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D476C" w14:textId="77777777" w:rsidR="00B96267" w:rsidRPr="001B6404" w:rsidRDefault="00B96267" w:rsidP="00B96267">
      <w:pPr>
        <w:pStyle w:val="Zkladntext"/>
        <w:jc w:val="right"/>
        <w:rPr>
          <w:rFonts w:ascii="Arial Narrow" w:hAnsi="Arial Narrow"/>
          <w:lang w:val="sk-SK"/>
        </w:rPr>
      </w:pPr>
      <w:bookmarkStart w:id="0" w:name="_GoBack"/>
      <w:bookmarkEnd w:id="0"/>
      <w:r w:rsidRPr="001B6404">
        <w:rPr>
          <w:rFonts w:ascii="Arial Narrow" w:hAnsi="Arial Narrow"/>
          <w:lang w:val="sk-SK"/>
        </w:rPr>
        <w:t>Príloha č. 4 Výzvy - Návrh na plnenie kritéria na vyhodnotenie ponúk</w:t>
      </w:r>
    </w:p>
    <w:p w14:paraId="7649D9C4" w14:textId="77777777" w:rsidR="00B96267" w:rsidRPr="00303815" w:rsidRDefault="00B96267" w:rsidP="00B96267">
      <w:pPr>
        <w:pStyle w:val="Zkladntext"/>
        <w:rPr>
          <w:rFonts w:ascii="Arial Narrow" w:hAnsi="Arial Narrow"/>
          <w:lang w:val="sk-SK"/>
        </w:rPr>
      </w:pPr>
    </w:p>
    <w:p w14:paraId="0A3424C0" w14:textId="77777777" w:rsidR="00B96267" w:rsidRPr="00F11110" w:rsidRDefault="00B96267" w:rsidP="00B96267">
      <w:pPr>
        <w:rPr>
          <w:rFonts w:ascii="Arial Narrow" w:hAnsi="Arial Narrow"/>
          <w:b/>
          <w:bCs/>
          <w:smallCaps/>
          <w:lang w:val="sk-SK"/>
        </w:rPr>
      </w:pPr>
    </w:p>
    <w:p w14:paraId="43EF1194" w14:textId="77777777" w:rsidR="00075E43" w:rsidRPr="00353E4C" w:rsidRDefault="00075E43" w:rsidP="00075E43">
      <w:pPr>
        <w:jc w:val="both"/>
        <w:rPr>
          <w:rFonts w:ascii="Arial Narrow" w:hAnsi="Arial Narrow"/>
          <w:b/>
          <w:bCs/>
          <w:lang w:val="sk-SK"/>
        </w:rPr>
      </w:pPr>
      <w:r w:rsidRPr="00353E4C">
        <w:rPr>
          <w:rFonts w:ascii="Arial Narrow" w:hAnsi="Arial Narrow"/>
          <w:b/>
          <w:bCs/>
          <w:lang w:val="sk-SK"/>
        </w:rPr>
        <w:t>Návrh na plnenie kritéria</w:t>
      </w:r>
    </w:p>
    <w:p w14:paraId="45822BEA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2DDB7EFC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58A34E41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2ACA0770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238C2B5B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240"/>
        <w:gridCol w:w="2977"/>
      </w:tblGrid>
      <w:tr w:rsidR="00075E43" w:rsidRPr="00224BB9" w14:paraId="683E6536" w14:textId="77777777" w:rsidTr="00D71D69">
        <w:trPr>
          <w:jc w:val="center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53680977" w14:textId="77777777" w:rsidR="00075E43" w:rsidRPr="00F11110" w:rsidRDefault="00075E43" w:rsidP="00D71D69">
            <w:pPr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Špecifikácia ceny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95283A9" w14:textId="77777777" w:rsidR="00F953E8" w:rsidRDefault="00F953E8" w:rsidP="00F953E8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>
              <w:rPr>
                <w:rFonts w:ascii="Arial Narrow" w:hAnsi="Arial Narrow"/>
                <w:b/>
                <w:bCs/>
                <w:lang w:val="sk-SK"/>
              </w:rPr>
              <w:t>Hodnota</w:t>
            </w:r>
          </w:p>
          <w:p w14:paraId="061B815C" w14:textId="7D91D132" w:rsidR="00075E43" w:rsidRPr="00F11110" w:rsidRDefault="00F953E8" w:rsidP="00F953E8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>
              <w:rPr>
                <w:rFonts w:ascii="Arial Narrow" w:hAnsi="Arial Narrow"/>
                <w:b/>
                <w:bCs/>
                <w:lang w:val="sk-SK"/>
              </w:rPr>
              <w:t>v EUR/MWh bez DPH</w:t>
            </w:r>
          </w:p>
        </w:tc>
      </w:tr>
      <w:tr w:rsidR="00075E43" w:rsidRPr="00224BB9" w14:paraId="6835FBB5" w14:textId="77777777" w:rsidTr="00D71D69">
        <w:trPr>
          <w:trHeight w:val="443"/>
          <w:jc w:val="center"/>
        </w:trPr>
        <w:tc>
          <w:tcPr>
            <w:tcW w:w="5240" w:type="dxa"/>
            <w:vAlign w:val="center"/>
          </w:tcPr>
          <w:p w14:paraId="1361B1BF" w14:textId="6B38F5F4" w:rsidR="00F953E8" w:rsidRDefault="00F953E8" w:rsidP="00F953E8">
            <w:pPr>
              <w:rPr>
                <w:rFonts w:ascii="Arial Narrow" w:hAnsi="Arial Narrow"/>
                <w:b/>
                <w:bCs/>
                <w:lang w:val="sk-SK"/>
              </w:rPr>
            </w:pPr>
            <w:r>
              <w:rPr>
                <w:rFonts w:ascii="Arial Narrow" w:hAnsi="Arial Narrow"/>
                <w:b/>
                <w:bCs/>
                <w:lang w:val="sk-SK"/>
              </w:rPr>
              <w:t xml:space="preserve">Hodnota </w:t>
            </w:r>
            <w:r w:rsidR="007D0BDB">
              <w:rPr>
                <w:rFonts w:ascii="Arial Narrow" w:hAnsi="Arial Narrow"/>
                <w:b/>
                <w:bCs/>
                <w:lang w:val="sk-SK"/>
              </w:rPr>
              <w:t>Koeficientu</w:t>
            </w:r>
            <w:r>
              <w:rPr>
                <w:rFonts w:ascii="Arial Narrow" w:hAnsi="Arial Narrow"/>
                <w:b/>
                <w:bCs/>
                <w:lang w:val="sk-SK"/>
              </w:rPr>
              <w:t xml:space="preserve"> (</w:t>
            </w:r>
            <w:r w:rsidR="007D0BDB">
              <w:rPr>
                <w:rFonts w:ascii="Arial Narrow" w:hAnsi="Arial Narrow"/>
                <w:b/>
                <w:bCs/>
                <w:lang w:val="sk-SK"/>
              </w:rPr>
              <w:t>K</w:t>
            </w:r>
            <w:r>
              <w:rPr>
                <w:rFonts w:ascii="Arial Narrow" w:hAnsi="Arial Narrow"/>
                <w:b/>
                <w:bCs/>
                <w:lang w:val="sk-SK"/>
              </w:rPr>
              <w:t xml:space="preserve">), ktorý je fixnou zložkou Ceny za dodávku elektriny </w:t>
            </w:r>
          </w:p>
          <w:p w14:paraId="3CBDAAB3" w14:textId="48A299BF" w:rsidR="00075E43" w:rsidRPr="00F11110" w:rsidRDefault="007D0BDB" w:rsidP="007D0BDB">
            <w:pPr>
              <w:rPr>
                <w:rFonts w:ascii="Arial Narrow" w:hAnsi="Arial Narrow"/>
                <w:b/>
                <w:bCs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Koeficient</w:t>
            </w:r>
            <w:r w:rsidR="00F953E8">
              <w:rPr>
                <w:rFonts w:ascii="Arial Narrow" w:hAnsi="Arial Narrow"/>
                <w:lang w:val="sk-SK"/>
              </w:rPr>
              <w:t xml:space="preserve"> je bližšie popísan</w:t>
            </w:r>
            <w:r>
              <w:rPr>
                <w:rFonts w:ascii="Arial Narrow" w:hAnsi="Arial Narrow"/>
                <w:lang w:val="sk-SK"/>
              </w:rPr>
              <w:t>ý</w:t>
            </w:r>
            <w:r w:rsidR="00F953E8">
              <w:rPr>
                <w:rFonts w:ascii="Arial Narrow" w:hAnsi="Arial Narrow"/>
                <w:lang w:val="sk-SK"/>
              </w:rPr>
              <w:t xml:space="preserve"> v Prílohe č. 3 Zmluvy, ako veličina tvoriaca súčasť vzorca pre stanovenie Ceny za dodávku elektriny (bod 1.1.3. Prílohy č. 3)</w:t>
            </w:r>
            <w:r w:rsidR="00F953E8">
              <w:rPr>
                <w:lang w:val="sk-SK"/>
              </w:rPr>
              <w:t>.</w:t>
            </w:r>
          </w:p>
        </w:tc>
        <w:tc>
          <w:tcPr>
            <w:tcW w:w="2977" w:type="dxa"/>
          </w:tcPr>
          <w:p w14:paraId="534A65F3" w14:textId="77777777" w:rsidR="00075E43" w:rsidRPr="00F11110" w:rsidRDefault="00075E43" w:rsidP="00D71D69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</w:tc>
      </w:tr>
    </w:tbl>
    <w:p w14:paraId="7A064630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5DBF8DCE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18B0071B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340D6689" w14:textId="77777777" w:rsidR="00075E43" w:rsidRPr="00F11110" w:rsidRDefault="00075E43" w:rsidP="00075E43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V ....................................... dňa ...........................</w:t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</w:p>
    <w:p w14:paraId="01235371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4344B5F8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3E05D378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008E88E0" w14:textId="77777777" w:rsidR="00075E43" w:rsidRPr="00F11110" w:rsidRDefault="00075E43" w:rsidP="00075E43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>..................................................</w:t>
      </w:r>
    </w:p>
    <w:p w14:paraId="7725AA86" w14:textId="77777777" w:rsidR="00075E43" w:rsidRPr="00F11110" w:rsidRDefault="00075E43" w:rsidP="00075E43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7B0BDCE0" w14:textId="77777777" w:rsidR="00075E43" w:rsidRPr="00F11110" w:rsidRDefault="00075E43" w:rsidP="00075E43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11256F0B" w14:textId="77777777" w:rsidR="00075E43" w:rsidRPr="00F11110" w:rsidRDefault="00075E43" w:rsidP="00075E43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6421C19A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7E0D0B28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5571F20B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0F5F7B39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5D06EA69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6D5B9A87" w14:textId="5821E7D5" w:rsidR="00075E43" w:rsidRPr="00224BB9" w:rsidRDefault="00F953E8" w:rsidP="00075E43">
      <w:p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Záujemca/uchádzač stanoví Hodnotu </w:t>
      </w:r>
      <w:r w:rsidR="007D0BDB">
        <w:rPr>
          <w:rFonts w:ascii="Arial Narrow" w:hAnsi="Arial Narrow"/>
          <w:lang w:val="sk-SK"/>
        </w:rPr>
        <w:t>Koeficientu</w:t>
      </w:r>
      <w:r>
        <w:rPr>
          <w:rFonts w:ascii="Arial Narrow" w:hAnsi="Arial Narrow"/>
          <w:lang w:val="sk-SK"/>
        </w:rPr>
        <w:t xml:space="preserve"> (</w:t>
      </w:r>
      <w:r w:rsidR="007D0BDB">
        <w:rPr>
          <w:rFonts w:ascii="Arial Narrow" w:hAnsi="Arial Narrow"/>
          <w:lang w:val="sk-SK"/>
        </w:rPr>
        <w:t>K</w:t>
      </w:r>
      <w:r>
        <w:rPr>
          <w:rFonts w:ascii="Arial Narrow" w:hAnsi="Arial Narrow"/>
          <w:lang w:val="sk-SK"/>
        </w:rPr>
        <w:t>)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010189C4" w14:textId="77777777" w:rsidR="005C7263" w:rsidRPr="00C467EF" w:rsidRDefault="005C7263">
      <w:pPr>
        <w:rPr>
          <w:lang w:val="sk-SK"/>
        </w:rPr>
      </w:pPr>
    </w:p>
    <w:sectPr w:rsidR="005C7263" w:rsidRPr="00C467E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59FC4" w14:textId="77777777" w:rsidR="00E210D5" w:rsidRDefault="00E210D5" w:rsidP="000E4868">
      <w:r>
        <w:separator/>
      </w:r>
    </w:p>
  </w:endnote>
  <w:endnote w:type="continuationSeparator" w:id="0">
    <w:p w14:paraId="43F123E9" w14:textId="77777777" w:rsidR="00E210D5" w:rsidRDefault="00E210D5" w:rsidP="000E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83CA7" w14:textId="77777777" w:rsidR="000E4868" w:rsidRDefault="000E4868" w:rsidP="000E4868">
    <w:pPr>
      <w:pStyle w:val="Pta"/>
    </w:pPr>
    <w:r>
      <w:t>Zabezpečenie dodávky a distribúcie elektriny pre potreby MZVEZ SR na rok 2025</w:t>
    </w:r>
  </w:p>
  <w:p w14:paraId="541043BB" w14:textId="77777777" w:rsidR="000E4868" w:rsidRDefault="000E486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D67E6" w14:textId="77777777" w:rsidR="00E210D5" w:rsidRDefault="00E210D5" w:rsidP="000E4868">
      <w:r>
        <w:separator/>
      </w:r>
    </w:p>
  </w:footnote>
  <w:footnote w:type="continuationSeparator" w:id="0">
    <w:p w14:paraId="6A82310C" w14:textId="77777777" w:rsidR="00E210D5" w:rsidRDefault="00E210D5" w:rsidP="000E4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73C6B"/>
    <w:multiLevelType w:val="hybridMultilevel"/>
    <w:tmpl w:val="2A426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DB"/>
    <w:rsid w:val="00075E43"/>
    <w:rsid w:val="000E4868"/>
    <w:rsid w:val="000F21DB"/>
    <w:rsid w:val="004B6B0F"/>
    <w:rsid w:val="005C7263"/>
    <w:rsid w:val="00765A65"/>
    <w:rsid w:val="007D0BDB"/>
    <w:rsid w:val="008F609D"/>
    <w:rsid w:val="00A07929"/>
    <w:rsid w:val="00A74EBE"/>
    <w:rsid w:val="00B96267"/>
    <w:rsid w:val="00C0509F"/>
    <w:rsid w:val="00C467EF"/>
    <w:rsid w:val="00E210D5"/>
    <w:rsid w:val="00F22C05"/>
    <w:rsid w:val="00F9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BA65"/>
  <w15:chartTrackingRefBased/>
  <w15:docId w15:val="{D61EF0A8-C4A9-41BF-A6E8-5E220DAD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F22C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F22C05"/>
    <w:pPr>
      <w:ind w:left="676"/>
      <w:outlineLvl w:val="1"/>
    </w:pPr>
    <w:rPr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22C05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Zkladntext">
    <w:name w:val="Body Text"/>
    <w:basedOn w:val="Normlny"/>
    <w:link w:val="ZkladntextChar"/>
    <w:uiPriority w:val="1"/>
    <w:unhideWhenUsed/>
    <w:qFormat/>
    <w:rsid w:val="00F22C05"/>
  </w:style>
  <w:style w:type="character" w:customStyle="1" w:styleId="ZkladntextChar">
    <w:name w:val="Základný text Char"/>
    <w:basedOn w:val="Predvolenpsmoodseku"/>
    <w:link w:val="Zkladntext"/>
    <w:uiPriority w:val="1"/>
    <w:rsid w:val="00F22C05"/>
    <w:rPr>
      <w:rFonts w:ascii="Times New Roman" w:eastAsia="Times New Roman" w:hAnsi="Times New Roman" w:cs="Times New Roman"/>
      <w:lang w:val="en-US"/>
    </w:rPr>
  </w:style>
  <w:style w:type="table" w:styleId="Mriekatabuky">
    <w:name w:val="Table Grid"/>
    <w:basedOn w:val="Normlnatabuka"/>
    <w:uiPriority w:val="39"/>
    <w:rsid w:val="00F22C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65A65"/>
    <w:pPr>
      <w:ind w:left="720"/>
      <w:contextualSpacing/>
    </w:pPr>
  </w:style>
  <w:style w:type="paragraph" w:styleId="Revzia">
    <w:name w:val="Revision"/>
    <w:hidden/>
    <w:uiPriority w:val="99"/>
    <w:semiHidden/>
    <w:rsid w:val="00A74EBE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C0509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09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09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09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09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60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609D"/>
    <w:rPr>
      <w:rFonts w:ascii="Segoe UI" w:eastAsia="Times New Roman" w:hAnsi="Segoe UI" w:cs="Segoe UI"/>
      <w:sz w:val="18"/>
      <w:szCs w:val="18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0E486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E4868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0E486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E4868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Leokádia Mazureková</cp:lastModifiedBy>
  <cp:revision>7</cp:revision>
  <dcterms:created xsi:type="dcterms:W3CDTF">2023-06-01T08:41:00Z</dcterms:created>
  <dcterms:modified xsi:type="dcterms:W3CDTF">2024-10-04T08:49:00Z</dcterms:modified>
</cp:coreProperties>
</file>