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88FEC" w14:textId="2D991809" w:rsidR="00C00568" w:rsidRPr="00CE562C" w:rsidRDefault="00393CB7" w:rsidP="0009462E">
      <w:pPr>
        <w:pStyle w:val="Title"/>
        <w:jc w:val="center"/>
        <w:rPr>
          <w:rFonts w:asciiTheme="minorHAnsi" w:hAnsiTheme="minorHAnsi" w:cstheme="minorHAnsi"/>
        </w:rPr>
      </w:pPr>
      <w:r w:rsidRPr="00CE562C">
        <w:rPr>
          <w:rFonts w:asciiTheme="minorHAnsi" w:hAnsiTheme="minorHAnsi" w:cstheme="minorHAnsi"/>
        </w:rPr>
        <w:t xml:space="preserve">  </w:t>
      </w:r>
      <w:r w:rsidR="30975F72" w:rsidRPr="00CE562C">
        <w:rPr>
          <w:rFonts w:asciiTheme="minorHAnsi" w:hAnsiTheme="minorHAnsi" w:cstheme="minorHAnsi"/>
          <w:noProof/>
        </w:rPr>
        <w:drawing>
          <wp:inline distT="0" distB="0" distL="0" distR="0" wp14:anchorId="2B1905D7" wp14:editId="0C5428F7">
            <wp:extent cx="2512679" cy="1059940"/>
            <wp:effectExtent l="0" t="0" r="2540" b="6985"/>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pic:nvPicPr>
                  <pic:blipFill>
                    <a:blip r:embed="rId8">
                      <a:extLst>
                        <a:ext uri="{28A0092B-C50C-407E-A947-70E740481C1C}">
                          <a14:useLocalDpi xmlns:a14="http://schemas.microsoft.com/office/drawing/2010/main" val="0"/>
                        </a:ext>
                      </a:extLst>
                    </a:blip>
                    <a:stretch>
                      <a:fillRect/>
                    </a:stretch>
                  </pic:blipFill>
                  <pic:spPr>
                    <a:xfrm>
                      <a:off x="0" y="0"/>
                      <a:ext cx="2512679" cy="1059940"/>
                    </a:xfrm>
                    <a:prstGeom prst="rect">
                      <a:avLst/>
                    </a:prstGeom>
                  </pic:spPr>
                </pic:pic>
              </a:graphicData>
            </a:graphic>
          </wp:inline>
        </w:drawing>
      </w:r>
    </w:p>
    <w:p w14:paraId="1A3E26AB" w14:textId="77777777" w:rsidR="00C00568" w:rsidRPr="00CE562C" w:rsidRDefault="00C00568" w:rsidP="0009462E">
      <w:pPr>
        <w:pStyle w:val="Title"/>
        <w:jc w:val="center"/>
        <w:rPr>
          <w:rFonts w:asciiTheme="minorHAnsi" w:hAnsiTheme="minorHAnsi" w:cstheme="minorHAnsi"/>
        </w:rPr>
      </w:pPr>
    </w:p>
    <w:p w14:paraId="1D5286F3" w14:textId="77777777" w:rsidR="00617D43" w:rsidRPr="00CE562C" w:rsidRDefault="00617D43" w:rsidP="00617D43">
      <w:pPr>
        <w:rPr>
          <w:rFonts w:cstheme="minorHAnsi"/>
        </w:rPr>
      </w:pPr>
    </w:p>
    <w:p w14:paraId="001072B0" w14:textId="77777777" w:rsidR="00C00568" w:rsidRPr="00CE562C" w:rsidRDefault="00C00568" w:rsidP="0009462E">
      <w:pPr>
        <w:pStyle w:val="Title"/>
        <w:jc w:val="center"/>
        <w:rPr>
          <w:rFonts w:asciiTheme="minorHAnsi" w:hAnsiTheme="minorHAnsi" w:cstheme="minorHAnsi"/>
        </w:rPr>
      </w:pPr>
    </w:p>
    <w:p w14:paraId="2AF99B8E" w14:textId="77777777" w:rsidR="00617D43" w:rsidRPr="00CE562C" w:rsidRDefault="00617D43" w:rsidP="00617D43">
      <w:pPr>
        <w:rPr>
          <w:rFonts w:cstheme="minorHAnsi"/>
        </w:rPr>
      </w:pPr>
    </w:p>
    <w:p w14:paraId="74227779" w14:textId="77777777" w:rsidR="00773313" w:rsidRDefault="00773313" w:rsidP="0009462E">
      <w:pPr>
        <w:jc w:val="center"/>
        <w:rPr>
          <w:rFonts w:eastAsiaTheme="majorEastAsia" w:cstheme="minorHAnsi"/>
          <w:color w:val="4472C4" w:themeColor="accent1"/>
          <w:spacing w:val="-10"/>
          <w:kern w:val="28"/>
          <w:sz w:val="56"/>
          <w:szCs w:val="56"/>
        </w:rPr>
      </w:pPr>
    </w:p>
    <w:p w14:paraId="09834B66" w14:textId="2617A505" w:rsidR="00046F01" w:rsidRPr="00405EB1" w:rsidRDefault="00046F01" w:rsidP="0009462E">
      <w:pPr>
        <w:jc w:val="center"/>
        <w:rPr>
          <w:rFonts w:cstheme="minorHAnsi"/>
          <w:b/>
          <w:color w:val="4472C4" w:themeColor="accent1"/>
          <w:sz w:val="32"/>
          <w:szCs w:val="32"/>
        </w:rPr>
      </w:pPr>
      <w:r w:rsidRPr="00405EB1">
        <w:rPr>
          <w:rFonts w:eastAsiaTheme="majorEastAsia" w:cstheme="minorHAnsi"/>
          <w:color w:val="4472C4" w:themeColor="accent1"/>
          <w:spacing w:val="-10"/>
          <w:kern w:val="28"/>
          <w:sz w:val="56"/>
          <w:szCs w:val="56"/>
        </w:rPr>
        <w:t>Názov projektu</w:t>
      </w:r>
      <w:r w:rsidR="00050C5B" w:rsidRPr="00405EB1">
        <w:rPr>
          <w:rFonts w:cstheme="minorHAnsi"/>
          <w:b/>
          <w:color w:val="4472C4" w:themeColor="accent1"/>
          <w:sz w:val="32"/>
          <w:szCs w:val="32"/>
        </w:rPr>
        <w:br/>
      </w:r>
    </w:p>
    <w:p w14:paraId="58270926" w14:textId="3884ABD8" w:rsidR="0009462E" w:rsidRPr="00405EB1" w:rsidRDefault="00046F01" w:rsidP="6B1070E2">
      <w:pPr>
        <w:jc w:val="center"/>
        <w:rPr>
          <w:b/>
          <w:bCs/>
          <w:color w:val="4472C4" w:themeColor="accent1"/>
          <w:sz w:val="32"/>
          <w:szCs w:val="32"/>
        </w:rPr>
      </w:pPr>
      <w:r w:rsidRPr="2F28ABA8">
        <w:rPr>
          <w:b/>
          <w:bCs/>
          <w:color w:val="4472C4" w:themeColor="accent1"/>
          <w:sz w:val="32"/>
          <w:szCs w:val="32"/>
        </w:rPr>
        <w:t>P</w:t>
      </w:r>
      <w:r w:rsidR="7093DCF9" w:rsidRPr="2F28ABA8">
        <w:rPr>
          <w:b/>
          <w:bCs/>
          <w:color w:val="4472C4" w:themeColor="accent1"/>
          <w:sz w:val="32"/>
          <w:szCs w:val="32"/>
        </w:rPr>
        <w:t>rojektový inici</w:t>
      </w:r>
      <w:r w:rsidR="67F527E2" w:rsidRPr="2F28ABA8">
        <w:rPr>
          <w:b/>
          <w:bCs/>
          <w:color w:val="4472C4" w:themeColor="accent1"/>
          <w:sz w:val="32"/>
          <w:szCs w:val="32"/>
        </w:rPr>
        <w:t>álny</w:t>
      </w:r>
      <w:r w:rsidR="7093DCF9" w:rsidRPr="2F28ABA8">
        <w:rPr>
          <w:b/>
          <w:bCs/>
          <w:color w:val="4472C4" w:themeColor="accent1"/>
          <w:sz w:val="32"/>
          <w:szCs w:val="32"/>
        </w:rPr>
        <w:t xml:space="preserve"> dokument - PID</w:t>
      </w:r>
    </w:p>
    <w:p w14:paraId="6C96E8D8" w14:textId="77777777" w:rsidR="0009462E" w:rsidRPr="00CE562C" w:rsidRDefault="0009462E" w:rsidP="0009462E">
      <w:pPr>
        <w:jc w:val="center"/>
        <w:rPr>
          <w:rFonts w:cstheme="minorHAnsi"/>
          <w:b/>
          <w:sz w:val="32"/>
          <w:szCs w:val="32"/>
        </w:rPr>
      </w:pPr>
    </w:p>
    <w:p w14:paraId="746F91D7" w14:textId="77777777" w:rsidR="0009462E" w:rsidRPr="00CE562C" w:rsidRDefault="0009462E" w:rsidP="0009462E">
      <w:pPr>
        <w:jc w:val="center"/>
        <w:rPr>
          <w:rFonts w:cstheme="minorHAnsi"/>
          <w:b/>
          <w:sz w:val="32"/>
          <w:szCs w:val="32"/>
        </w:rPr>
      </w:pPr>
    </w:p>
    <w:p w14:paraId="773ACA2E" w14:textId="77777777" w:rsidR="0009462E" w:rsidRPr="00CE562C" w:rsidRDefault="0009462E" w:rsidP="0009462E">
      <w:pPr>
        <w:jc w:val="center"/>
        <w:rPr>
          <w:rFonts w:cstheme="minorHAnsi"/>
          <w:b/>
          <w:sz w:val="32"/>
          <w:szCs w:val="32"/>
        </w:rPr>
      </w:pPr>
    </w:p>
    <w:p w14:paraId="256B4844" w14:textId="77777777" w:rsidR="0009462E" w:rsidRPr="00CE562C" w:rsidRDefault="0009462E" w:rsidP="0009462E">
      <w:pPr>
        <w:jc w:val="center"/>
        <w:rPr>
          <w:rFonts w:cstheme="minorHAnsi"/>
          <w:b/>
          <w:sz w:val="32"/>
          <w:szCs w:val="32"/>
        </w:rPr>
      </w:pPr>
    </w:p>
    <w:p w14:paraId="1FC00E6E" w14:textId="77777777" w:rsidR="0009462E" w:rsidRPr="00CE562C" w:rsidRDefault="0009462E" w:rsidP="0009462E">
      <w:pPr>
        <w:jc w:val="center"/>
        <w:rPr>
          <w:rFonts w:cstheme="minorHAnsi"/>
          <w:b/>
          <w:sz w:val="32"/>
          <w:szCs w:val="32"/>
        </w:rPr>
      </w:pPr>
    </w:p>
    <w:p w14:paraId="25F64E81" w14:textId="77777777" w:rsidR="0009462E" w:rsidRPr="00CE562C" w:rsidRDefault="0009462E" w:rsidP="0009462E">
      <w:pPr>
        <w:jc w:val="center"/>
        <w:rPr>
          <w:rFonts w:cstheme="minorHAnsi"/>
          <w:b/>
          <w:sz w:val="32"/>
          <w:szCs w:val="32"/>
        </w:rPr>
      </w:pPr>
    </w:p>
    <w:p w14:paraId="752E7BB5" w14:textId="77777777" w:rsidR="0009462E" w:rsidRPr="00CE562C" w:rsidRDefault="0009462E" w:rsidP="0009462E">
      <w:pPr>
        <w:jc w:val="center"/>
        <w:rPr>
          <w:rFonts w:cstheme="minorHAnsi"/>
          <w:b/>
          <w:sz w:val="32"/>
          <w:szCs w:val="32"/>
        </w:rPr>
      </w:pPr>
    </w:p>
    <w:p w14:paraId="3C5E9A87" w14:textId="77777777" w:rsidR="0009462E" w:rsidRPr="00CE562C" w:rsidRDefault="0009462E" w:rsidP="0009462E">
      <w:pPr>
        <w:jc w:val="center"/>
        <w:rPr>
          <w:rFonts w:cstheme="minorHAnsi"/>
          <w:b/>
          <w:sz w:val="32"/>
          <w:szCs w:val="32"/>
        </w:rPr>
      </w:pPr>
    </w:p>
    <w:p w14:paraId="145AF128" w14:textId="77777777" w:rsidR="0009462E" w:rsidRPr="00CE562C" w:rsidRDefault="0009462E" w:rsidP="0009462E">
      <w:pPr>
        <w:jc w:val="center"/>
        <w:rPr>
          <w:rFonts w:cstheme="minorHAnsi"/>
          <w:b/>
          <w:sz w:val="32"/>
          <w:szCs w:val="32"/>
        </w:rPr>
      </w:pPr>
    </w:p>
    <w:p w14:paraId="5F82F7B9" w14:textId="77777777" w:rsidR="0009462E" w:rsidRPr="00405EB1" w:rsidRDefault="0009462E" w:rsidP="0009462E">
      <w:pPr>
        <w:jc w:val="center"/>
        <w:rPr>
          <w:rFonts w:cstheme="minorHAnsi"/>
          <w:b/>
          <w:color w:val="4472C4" w:themeColor="accent1"/>
          <w:sz w:val="32"/>
          <w:szCs w:val="32"/>
        </w:rPr>
      </w:pPr>
    </w:p>
    <w:p w14:paraId="3E666F9D" w14:textId="0EA08A8C" w:rsidR="0009462E" w:rsidRPr="00405EB1" w:rsidRDefault="00046F01" w:rsidP="0009462E">
      <w:pPr>
        <w:jc w:val="center"/>
        <w:rPr>
          <w:rFonts w:cstheme="minorHAnsi"/>
          <w:color w:val="4472C4" w:themeColor="accent1"/>
          <w:sz w:val="32"/>
          <w:szCs w:val="32"/>
        </w:rPr>
      </w:pPr>
      <w:r w:rsidRPr="00405EB1">
        <w:rPr>
          <w:rFonts w:cstheme="minorHAnsi"/>
          <w:color w:val="4472C4" w:themeColor="accent1"/>
          <w:sz w:val="32"/>
          <w:szCs w:val="32"/>
        </w:rPr>
        <w:t>Mesiac rok</w:t>
      </w:r>
    </w:p>
    <w:p w14:paraId="7AD4BA17" w14:textId="3FEFD954" w:rsidR="0009462E" w:rsidRPr="00CE562C" w:rsidRDefault="0009462E" w:rsidP="0009462E">
      <w:pPr>
        <w:jc w:val="both"/>
        <w:rPr>
          <w:rFonts w:cstheme="minorHAnsi"/>
          <w:sz w:val="32"/>
          <w:szCs w:val="32"/>
        </w:rPr>
      </w:pPr>
    </w:p>
    <w:p w14:paraId="6F713564" w14:textId="651A4146" w:rsidR="00046F01" w:rsidRPr="00CE562C" w:rsidRDefault="00046F01" w:rsidP="0009462E">
      <w:pPr>
        <w:jc w:val="both"/>
        <w:rPr>
          <w:rFonts w:cstheme="minorHAnsi"/>
          <w:sz w:val="32"/>
          <w:szCs w:val="32"/>
        </w:rPr>
      </w:pPr>
    </w:p>
    <w:sdt>
      <w:sdtPr>
        <w:rPr>
          <w:rFonts w:asciiTheme="minorHAnsi" w:eastAsiaTheme="minorHAnsi" w:hAnsiTheme="minorHAnsi" w:cstheme="minorBidi"/>
          <w:color w:val="auto"/>
          <w:sz w:val="22"/>
          <w:szCs w:val="22"/>
          <w:lang w:eastAsia="en-US"/>
        </w:rPr>
        <w:id w:val="1485323418"/>
        <w:docPartObj>
          <w:docPartGallery w:val="Table of Contents"/>
          <w:docPartUnique/>
        </w:docPartObj>
      </w:sdtPr>
      <w:sdtEndPr/>
      <w:sdtContent>
        <w:p w14:paraId="79D82832" w14:textId="603EEB19" w:rsidR="008A0E00" w:rsidRPr="00022A7F" w:rsidRDefault="00022A7F" w:rsidP="6B1070E2">
          <w:pPr>
            <w:pStyle w:val="TOCHeading"/>
            <w:numPr>
              <w:ilvl w:val="0"/>
              <w:numId w:val="0"/>
            </w:numPr>
          </w:pPr>
          <w:r w:rsidRPr="00022A7F">
            <w:t>Obsah</w:t>
          </w:r>
        </w:p>
        <w:p w14:paraId="1CD041EB" w14:textId="031C5BE7" w:rsidR="0019116B" w:rsidRPr="00BF60EC" w:rsidRDefault="0019116B" w:rsidP="0019116B">
          <w:pPr>
            <w:rPr>
              <w:color w:val="4472C4" w:themeColor="accent1"/>
            </w:rPr>
          </w:pPr>
        </w:p>
        <w:p w14:paraId="1ADDFAB2" w14:textId="1B227A83" w:rsidR="00022A7F" w:rsidRPr="00BF60EC" w:rsidRDefault="00AE6F9C">
          <w:pPr>
            <w:pStyle w:val="TOC1"/>
            <w:tabs>
              <w:tab w:val="left" w:pos="440"/>
              <w:tab w:val="right" w:leader="dot" w:pos="8487"/>
            </w:tabs>
            <w:rPr>
              <w:rFonts w:eastAsiaTheme="minorEastAsia"/>
              <w:noProof/>
              <w:color w:val="4472C4" w:themeColor="accent1"/>
              <w:lang w:eastAsia="sk-SK"/>
            </w:rPr>
          </w:pPr>
          <w:r w:rsidRPr="00BF60EC">
            <w:rPr>
              <w:color w:val="4472C4" w:themeColor="accent1"/>
            </w:rPr>
            <w:fldChar w:fldCharType="begin"/>
          </w:r>
          <w:r w:rsidR="00584812" w:rsidRPr="00BF60EC">
            <w:rPr>
              <w:color w:val="4472C4" w:themeColor="accent1"/>
            </w:rPr>
            <w:instrText>TOC \o "1-2" \h \z \u</w:instrText>
          </w:r>
          <w:r w:rsidRPr="00BF60EC">
            <w:rPr>
              <w:color w:val="4472C4" w:themeColor="accent1"/>
            </w:rPr>
            <w:fldChar w:fldCharType="separate"/>
          </w:r>
          <w:hyperlink w:anchor="_Toc117602293" w:history="1">
            <w:r w:rsidR="00022A7F" w:rsidRPr="00BF60EC">
              <w:rPr>
                <w:rStyle w:val="Hyperlink"/>
                <w:noProof/>
                <w:color w:val="4472C4" w:themeColor="accent1"/>
              </w:rPr>
              <w:t>1.</w:t>
            </w:r>
            <w:r w:rsidR="00022A7F" w:rsidRPr="00BF60EC">
              <w:rPr>
                <w:rFonts w:eastAsiaTheme="minorEastAsia"/>
                <w:noProof/>
                <w:color w:val="4472C4" w:themeColor="accent1"/>
                <w:lang w:eastAsia="sk-SK"/>
              </w:rPr>
              <w:tab/>
            </w:r>
            <w:r w:rsidR="00022A7F" w:rsidRPr="00BF60EC">
              <w:rPr>
                <w:rStyle w:val="Hyperlink"/>
                <w:noProof/>
                <w:color w:val="4472C4" w:themeColor="accent1"/>
              </w:rPr>
              <w:t>Denník zmien</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_Toc117602293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3</w:t>
            </w:r>
            <w:r w:rsidR="00022A7F" w:rsidRPr="00BF60EC">
              <w:rPr>
                <w:noProof/>
                <w:webHidden/>
                <w:color w:val="4472C4" w:themeColor="accent1"/>
              </w:rPr>
              <w:fldChar w:fldCharType="end"/>
            </w:r>
          </w:hyperlink>
        </w:p>
        <w:p w14:paraId="50E73091" w14:textId="617B3F07"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294" w:history="1">
            <w:r w:rsidR="00022A7F" w:rsidRPr="00BF60EC">
              <w:rPr>
                <w:rStyle w:val="Hyperlink"/>
                <w:noProof/>
                <w:color w:val="4472C4" w:themeColor="accent1"/>
              </w:rPr>
              <w:t>2.</w:t>
            </w:r>
            <w:r w:rsidR="00022A7F" w:rsidRPr="00BF60EC">
              <w:rPr>
                <w:rFonts w:eastAsiaTheme="minorEastAsia"/>
                <w:noProof/>
                <w:color w:val="4472C4" w:themeColor="accent1"/>
                <w:lang w:eastAsia="sk-SK"/>
              </w:rPr>
              <w:tab/>
            </w:r>
            <w:r w:rsidR="00022A7F" w:rsidRPr="00BF60EC">
              <w:rPr>
                <w:rStyle w:val="Hyperlink"/>
                <w:noProof/>
                <w:color w:val="4472C4" w:themeColor="accent1"/>
              </w:rPr>
              <w:t>Zoznam použitých skratiek a pojmov</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_Toc117602294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3</w:t>
            </w:r>
            <w:r w:rsidR="00022A7F" w:rsidRPr="00BF60EC">
              <w:rPr>
                <w:noProof/>
                <w:webHidden/>
                <w:color w:val="4472C4" w:themeColor="accent1"/>
              </w:rPr>
              <w:fldChar w:fldCharType="end"/>
            </w:r>
          </w:hyperlink>
        </w:p>
        <w:p w14:paraId="503F0EF7" w14:textId="0BE1A98E"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295" w:history="1">
            <w:r w:rsidR="00022A7F" w:rsidRPr="00BF60EC">
              <w:rPr>
                <w:rStyle w:val="Hyperlink"/>
                <w:noProof/>
                <w:color w:val="4472C4" w:themeColor="accent1"/>
              </w:rPr>
              <w:t>3.</w:t>
            </w:r>
            <w:r w:rsidR="00022A7F" w:rsidRPr="00BF60EC">
              <w:rPr>
                <w:rFonts w:eastAsiaTheme="minorEastAsia"/>
                <w:noProof/>
                <w:color w:val="4472C4" w:themeColor="accent1"/>
                <w:lang w:eastAsia="sk-SK"/>
              </w:rPr>
              <w:tab/>
            </w:r>
            <w:r w:rsidR="00022A7F" w:rsidRPr="00BF60EC">
              <w:rPr>
                <w:rStyle w:val="Hyperlink"/>
                <w:noProof/>
                <w:color w:val="4472C4" w:themeColor="accent1"/>
              </w:rPr>
              <w:t>Referencie</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_Toc117602295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3</w:t>
            </w:r>
            <w:r w:rsidR="00022A7F" w:rsidRPr="00BF60EC">
              <w:rPr>
                <w:noProof/>
                <w:webHidden/>
                <w:color w:val="4472C4" w:themeColor="accent1"/>
              </w:rPr>
              <w:fldChar w:fldCharType="end"/>
            </w:r>
          </w:hyperlink>
        </w:p>
        <w:p w14:paraId="1E2E0BA0" w14:textId="6148A9A4"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300" w:history="1">
            <w:r w:rsidR="00022A7F" w:rsidRPr="00BF60EC">
              <w:rPr>
                <w:rStyle w:val="Hyperlink"/>
                <w:noProof/>
                <w:color w:val="4472C4" w:themeColor="accent1"/>
              </w:rPr>
              <w:t>4.</w:t>
            </w:r>
            <w:r w:rsidR="00022A7F" w:rsidRPr="00BF60EC">
              <w:rPr>
                <w:rFonts w:eastAsiaTheme="minorEastAsia"/>
                <w:noProof/>
                <w:color w:val="4472C4" w:themeColor="accent1"/>
                <w:lang w:eastAsia="sk-SK"/>
              </w:rPr>
              <w:tab/>
            </w:r>
            <w:r w:rsidR="00022A7F" w:rsidRPr="00BF60EC">
              <w:rPr>
                <w:rStyle w:val="Hyperlink"/>
                <w:noProof/>
                <w:color w:val="4472C4" w:themeColor="accent1"/>
              </w:rPr>
              <w:t>Definícia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_Toc117602300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6780B032" w14:textId="1D2E0167"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301" w:history="1">
            <w:r w:rsidR="00022A7F" w:rsidRPr="00BF60EC">
              <w:rPr>
                <w:rStyle w:val="Hyperlink"/>
                <w:noProof/>
                <w:color w:val="4472C4" w:themeColor="accent1"/>
              </w:rPr>
              <w:t>5.</w:t>
            </w:r>
            <w:r w:rsidR="00022A7F" w:rsidRPr="00BF60EC">
              <w:rPr>
                <w:rFonts w:eastAsiaTheme="minorEastAsia"/>
                <w:noProof/>
                <w:color w:val="4472C4" w:themeColor="accent1"/>
                <w:lang w:eastAsia="sk-SK"/>
              </w:rPr>
              <w:tab/>
            </w:r>
            <w:r w:rsidR="00022A7F" w:rsidRPr="00BF60EC">
              <w:rPr>
                <w:rStyle w:val="Hyperlink"/>
                <w:noProof/>
                <w:color w:val="4472C4" w:themeColor="accent1"/>
              </w:rPr>
              <w:t>Ciele a rozsah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_Toc117602301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4EF45B69" w14:textId="3D56822B"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302" w:history="1">
            <w:r w:rsidR="00022A7F" w:rsidRPr="00BF60EC">
              <w:rPr>
                <w:rStyle w:val="Hyperlink"/>
                <w:noProof/>
                <w:color w:val="4472C4" w:themeColor="accent1"/>
              </w:rPr>
              <w:t>6.</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realizácii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_Toc117602302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0F639E8B" w14:textId="42D84F95"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303" w:history="1">
            <w:r w:rsidR="00022A7F" w:rsidRPr="00BF60EC">
              <w:rPr>
                <w:rStyle w:val="Hyperlink"/>
                <w:noProof/>
                <w:color w:val="4472C4" w:themeColor="accent1"/>
              </w:rPr>
              <w:t>7.</w:t>
            </w:r>
            <w:r w:rsidR="00022A7F" w:rsidRPr="00BF60EC">
              <w:rPr>
                <w:rFonts w:eastAsiaTheme="minorEastAsia"/>
                <w:noProof/>
                <w:color w:val="4472C4" w:themeColor="accent1"/>
                <w:lang w:eastAsia="sk-SK"/>
              </w:rPr>
              <w:tab/>
            </w:r>
            <w:r w:rsidR="00022A7F" w:rsidRPr="00BF60EC">
              <w:rPr>
                <w:rStyle w:val="Hyperlink"/>
                <w:noProof/>
                <w:color w:val="4472C4" w:themeColor="accent1"/>
              </w:rPr>
              <w:t>Organizácia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_Toc117602303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7BC5F456" w14:textId="4A6E883D"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304" w:history="1">
            <w:r w:rsidR="00022A7F" w:rsidRPr="00BF60EC">
              <w:rPr>
                <w:rStyle w:val="Hyperlink"/>
                <w:noProof/>
                <w:color w:val="4472C4" w:themeColor="accent1"/>
              </w:rPr>
              <w:t>8.</w:t>
            </w:r>
            <w:r w:rsidR="00022A7F" w:rsidRPr="00BF60EC">
              <w:rPr>
                <w:rFonts w:eastAsiaTheme="minorEastAsia"/>
                <w:noProof/>
                <w:color w:val="4472C4" w:themeColor="accent1"/>
                <w:lang w:eastAsia="sk-SK"/>
              </w:rPr>
              <w:tab/>
            </w:r>
            <w:r w:rsidR="00022A7F" w:rsidRPr="00BF60EC">
              <w:rPr>
                <w:rStyle w:val="Hyperlink"/>
                <w:noProof/>
                <w:color w:val="4472C4" w:themeColor="accent1"/>
              </w:rPr>
              <w:t>Popis rolí</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_Toc117602304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5</w:t>
            </w:r>
            <w:r w:rsidR="00022A7F" w:rsidRPr="00BF60EC">
              <w:rPr>
                <w:noProof/>
                <w:webHidden/>
                <w:color w:val="4472C4" w:themeColor="accent1"/>
              </w:rPr>
              <w:fldChar w:fldCharType="end"/>
            </w:r>
          </w:hyperlink>
        </w:p>
        <w:p w14:paraId="743B9022" w14:textId="3BBE58DD" w:rsidR="00022A7F" w:rsidRPr="00BF60EC" w:rsidRDefault="00224EB4">
          <w:pPr>
            <w:pStyle w:val="TOC1"/>
            <w:tabs>
              <w:tab w:val="left" w:pos="440"/>
              <w:tab w:val="right" w:leader="dot" w:pos="8487"/>
            </w:tabs>
            <w:rPr>
              <w:rFonts w:eastAsiaTheme="minorEastAsia"/>
              <w:noProof/>
              <w:color w:val="4472C4" w:themeColor="accent1"/>
              <w:lang w:eastAsia="sk-SK"/>
            </w:rPr>
          </w:pPr>
          <w:hyperlink w:anchor="_Toc117602305" w:history="1">
            <w:r w:rsidR="00022A7F" w:rsidRPr="00BF60EC">
              <w:rPr>
                <w:rStyle w:val="Hyperlink"/>
                <w:noProof/>
                <w:color w:val="4472C4" w:themeColor="accent1"/>
              </w:rPr>
              <w:t>9.</w:t>
            </w:r>
            <w:r w:rsidR="00022A7F" w:rsidRPr="00BF60EC">
              <w:rPr>
                <w:rFonts w:eastAsiaTheme="minorEastAsia"/>
                <w:noProof/>
                <w:color w:val="4472C4" w:themeColor="accent1"/>
                <w:lang w:eastAsia="sk-SK"/>
              </w:rPr>
              <w:tab/>
            </w:r>
            <w:r w:rsidR="00022A7F" w:rsidRPr="00BF60EC">
              <w:rPr>
                <w:rStyle w:val="Hyperlink"/>
                <w:noProof/>
                <w:color w:val="4472C4" w:themeColor="accent1"/>
              </w:rPr>
              <w:t>Riadenie komunikácie na projekte</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_Toc117602305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5</w:t>
            </w:r>
            <w:r w:rsidR="00022A7F" w:rsidRPr="00BF60EC">
              <w:rPr>
                <w:noProof/>
                <w:webHidden/>
                <w:color w:val="4472C4" w:themeColor="accent1"/>
              </w:rPr>
              <w:fldChar w:fldCharType="end"/>
            </w:r>
          </w:hyperlink>
        </w:p>
        <w:p w14:paraId="2C156329" w14:textId="7ECBC62A" w:rsidR="00022A7F" w:rsidRPr="00BF60EC" w:rsidRDefault="00224EB4">
          <w:pPr>
            <w:pStyle w:val="TOC1"/>
            <w:tabs>
              <w:tab w:val="left" w:pos="660"/>
              <w:tab w:val="right" w:leader="dot" w:pos="8487"/>
            </w:tabs>
            <w:rPr>
              <w:rFonts w:eastAsiaTheme="minorEastAsia"/>
              <w:noProof/>
              <w:color w:val="4472C4" w:themeColor="accent1"/>
              <w:lang w:eastAsia="sk-SK"/>
            </w:rPr>
          </w:pPr>
          <w:hyperlink w:anchor="_Toc117602306" w:history="1">
            <w:r w:rsidR="00022A7F" w:rsidRPr="00BF60EC">
              <w:rPr>
                <w:rStyle w:val="Hyperlink"/>
                <w:noProof/>
                <w:color w:val="4472C4" w:themeColor="accent1"/>
              </w:rPr>
              <w:t>10.</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riadeniu kvality na projekte</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_Toc117602306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5</w:t>
            </w:r>
            <w:r w:rsidR="00022A7F" w:rsidRPr="00BF60EC">
              <w:rPr>
                <w:noProof/>
                <w:webHidden/>
                <w:color w:val="4472C4" w:themeColor="accent1"/>
              </w:rPr>
              <w:fldChar w:fldCharType="end"/>
            </w:r>
          </w:hyperlink>
        </w:p>
        <w:p w14:paraId="4B89EAA5" w14:textId="35234A37" w:rsidR="00022A7F" w:rsidRPr="00BF60EC" w:rsidRDefault="00224EB4">
          <w:pPr>
            <w:pStyle w:val="TOC1"/>
            <w:tabs>
              <w:tab w:val="left" w:pos="660"/>
              <w:tab w:val="right" w:leader="dot" w:pos="8487"/>
            </w:tabs>
            <w:rPr>
              <w:rFonts w:eastAsiaTheme="minorEastAsia"/>
              <w:noProof/>
              <w:color w:val="4472C4" w:themeColor="accent1"/>
              <w:lang w:eastAsia="sk-SK"/>
            </w:rPr>
          </w:pPr>
          <w:hyperlink w:anchor="_Toc117602307" w:history="1">
            <w:r w:rsidR="00022A7F" w:rsidRPr="00BF60EC">
              <w:rPr>
                <w:rStyle w:val="Hyperlink"/>
                <w:noProof/>
                <w:color w:val="4472C4" w:themeColor="accent1"/>
              </w:rPr>
              <w:t>11.</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riadeniu rizík</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_Toc117602307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04FB921D" w14:textId="26B34701" w:rsidR="00022A7F" w:rsidRPr="00BF60EC" w:rsidRDefault="00224EB4">
          <w:pPr>
            <w:pStyle w:val="TOC1"/>
            <w:tabs>
              <w:tab w:val="left" w:pos="660"/>
              <w:tab w:val="right" w:leader="dot" w:pos="8487"/>
            </w:tabs>
            <w:rPr>
              <w:rFonts w:eastAsiaTheme="minorEastAsia"/>
              <w:noProof/>
              <w:color w:val="4472C4" w:themeColor="accent1"/>
              <w:lang w:eastAsia="sk-SK"/>
            </w:rPr>
          </w:pPr>
          <w:hyperlink w:anchor="_Toc117602308" w:history="1">
            <w:r w:rsidR="00022A7F" w:rsidRPr="00BF60EC">
              <w:rPr>
                <w:rStyle w:val="Hyperlink"/>
                <w:noProof/>
                <w:color w:val="4472C4" w:themeColor="accent1"/>
              </w:rPr>
              <w:t>12.</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riadeniu zmien</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_Toc117602308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422111AA" w14:textId="664913C3" w:rsidR="00022A7F" w:rsidRPr="00BF60EC" w:rsidRDefault="00224EB4">
          <w:pPr>
            <w:pStyle w:val="TOC1"/>
            <w:tabs>
              <w:tab w:val="left" w:pos="660"/>
              <w:tab w:val="right" w:leader="dot" w:pos="8487"/>
            </w:tabs>
            <w:rPr>
              <w:rFonts w:eastAsiaTheme="minorEastAsia"/>
              <w:noProof/>
              <w:color w:val="4472C4" w:themeColor="accent1"/>
              <w:lang w:eastAsia="sk-SK"/>
            </w:rPr>
          </w:pPr>
          <w:hyperlink w:anchor="_Toc117602309" w:history="1">
            <w:r w:rsidR="00022A7F" w:rsidRPr="00BF60EC">
              <w:rPr>
                <w:rStyle w:val="Hyperlink"/>
                <w:noProof/>
                <w:color w:val="4472C4" w:themeColor="accent1"/>
              </w:rPr>
              <w:t>13.</w:t>
            </w:r>
            <w:r w:rsidR="00022A7F" w:rsidRPr="00BF60EC">
              <w:rPr>
                <w:rFonts w:eastAsiaTheme="minorEastAsia"/>
                <w:noProof/>
                <w:color w:val="4472C4" w:themeColor="accent1"/>
                <w:lang w:eastAsia="sk-SK"/>
              </w:rPr>
              <w:tab/>
            </w:r>
            <w:r w:rsidR="00022A7F" w:rsidRPr="00BF60EC">
              <w:rPr>
                <w:rStyle w:val="Hyperlink"/>
                <w:noProof/>
                <w:color w:val="4472C4" w:themeColor="accent1"/>
              </w:rPr>
              <w:t>Plán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_Toc117602309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09AF8A44" w14:textId="2AE7932C" w:rsidR="00022A7F" w:rsidRPr="00BF60EC" w:rsidRDefault="00224EB4">
          <w:pPr>
            <w:pStyle w:val="TOC1"/>
            <w:tabs>
              <w:tab w:val="left" w:pos="660"/>
              <w:tab w:val="right" w:leader="dot" w:pos="8487"/>
            </w:tabs>
            <w:rPr>
              <w:rFonts w:eastAsiaTheme="minorEastAsia"/>
              <w:noProof/>
              <w:color w:val="4472C4" w:themeColor="accent1"/>
              <w:lang w:eastAsia="sk-SK"/>
            </w:rPr>
          </w:pPr>
          <w:hyperlink w:anchor="_Toc117602310" w:history="1">
            <w:r w:rsidR="00022A7F" w:rsidRPr="00BF60EC">
              <w:rPr>
                <w:rStyle w:val="Hyperlink"/>
                <w:noProof/>
                <w:color w:val="4472C4" w:themeColor="accent1"/>
              </w:rPr>
              <w:t>14.</w:t>
            </w:r>
            <w:r w:rsidR="00022A7F" w:rsidRPr="00BF60EC">
              <w:rPr>
                <w:rFonts w:eastAsiaTheme="minorEastAsia"/>
                <w:noProof/>
                <w:color w:val="4472C4" w:themeColor="accent1"/>
                <w:lang w:eastAsia="sk-SK"/>
              </w:rPr>
              <w:tab/>
            </w:r>
            <w:r w:rsidR="00022A7F" w:rsidRPr="00BF60EC">
              <w:rPr>
                <w:rStyle w:val="Hyperlink"/>
                <w:noProof/>
                <w:color w:val="4472C4" w:themeColor="accent1"/>
              </w:rPr>
              <w:t>Finančný manažment a kontroling</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_Toc117602310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2E580E92" w14:textId="3FF5C90C" w:rsidR="00022A7F" w:rsidRPr="00BF60EC" w:rsidRDefault="00224EB4">
          <w:pPr>
            <w:pStyle w:val="TOC1"/>
            <w:tabs>
              <w:tab w:val="left" w:pos="660"/>
              <w:tab w:val="right" w:leader="dot" w:pos="8487"/>
            </w:tabs>
            <w:rPr>
              <w:rFonts w:eastAsiaTheme="minorEastAsia"/>
              <w:noProof/>
              <w:color w:val="4472C4" w:themeColor="accent1"/>
              <w:lang w:eastAsia="sk-SK"/>
            </w:rPr>
          </w:pPr>
          <w:hyperlink w:anchor="_Toc117602311" w:history="1">
            <w:r w:rsidR="00022A7F" w:rsidRPr="00BF60EC">
              <w:rPr>
                <w:rStyle w:val="Hyperlink"/>
                <w:noProof/>
                <w:color w:val="4472C4" w:themeColor="accent1"/>
              </w:rPr>
              <w:t>15.</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Prílohy</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_Toc117602311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3CF13C52" w14:textId="0333D5E7" w:rsidR="00AE6F9C" w:rsidRPr="00CE562C" w:rsidRDefault="00AE6F9C" w:rsidP="6B1070E2">
          <w:pPr>
            <w:pStyle w:val="TOC1"/>
            <w:tabs>
              <w:tab w:val="left" w:pos="435"/>
              <w:tab w:val="right" w:leader="dot" w:pos="8490"/>
            </w:tabs>
            <w:rPr>
              <w:rStyle w:val="Hyperlink"/>
              <w:noProof/>
              <w:lang w:eastAsia="sk-SK"/>
            </w:rPr>
          </w:pPr>
          <w:r w:rsidRPr="00BF60EC">
            <w:rPr>
              <w:color w:val="4472C4" w:themeColor="accent1"/>
            </w:rPr>
            <w:fldChar w:fldCharType="end"/>
          </w:r>
        </w:p>
      </w:sdtContent>
    </w:sdt>
    <w:p w14:paraId="06CF033F" w14:textId="0DA3DF8F" w:rsidR="008A0E00" w:rsidRPr="00CE562C" w:rsidRDefault="008A0E00" w:rsidP="008A0E00"/>
    <w:p w14:paraId="3B4715B0" w14:textId="77777777" w:rsidR="00046F01" w:rsidRPr="00CE562C" w:rsidRDefault="00046F01" w:rsidP="0009462E">
      <w:pPr>
        <w:jc w:val="both"/>
        <w:rPr>
          <w:rFonts w:cstheme="minorHAnsi"/>
          <w:sz w:val="32"/>
          <w:szCs w:val="32"/>
        </w:rPr>
      </w:pPr>
    </w:p>
    <w:p w14:paraId="147A5EA9" w14:textId="4D791B45" w:rsidR="0009462E" w:rsidRPr="00CE562C" w:rsidRDefault="0009462E" w:rsidP="0009462E">
      <w:pPr>
        <w:jc w:val="both"/>
        <w:rPr>
          <w:rFonts w:cstheme="minorHAnsi"/>
          <w:b/>
        </w:rPr>
      </w:pPr>
    </w:p>
    <w:p w14:paraId="358E46DF" w14:textId="49047F50" w:rsidR="0009462E" w:rsidRPr="00CE562C" w:rsidRDefault="0009462E" w:rsidP="0009462E">
      <w:pPr>
        <w:jc w:val="both"/>
        <w:rPr>
          <w:rFonts w:cstheme="minorHAnsi"/>
          <w:b/>
        </w:rPr>
      </w:pPr>
    </w:p>
    <w:p w14:paraId="4C94EDEA" w14:textId="2096DA5C" w:rsidR="004C13AA" w:rsidRPr="00CE562C" w:rsidRDefault="004C13AA">
      <w:pPr>
        <w:rPr>
          <w:rFonts w:cstheme="minorHAnsi"/>
          <w:b/>
        </w:rPr>
      </w:pPr>
      <w:r w:rsidRPr="00CE562C">
        <w:rPr>
          <w:rFonts w:cstheme="minorHAnsi"/>
          <w:b/>
        </w:rPr>
        <w:br w:type="page"/>
      </w:r>
    </w:p>
    <w:p w14:paraId="2D78E6F7" w14:textId="03AA8285" w:rsidR="0026241F" w:rsidRPr="00CE562C" w:rsidRDefault="00046F01" w:rsidP="00046F01">
      <w:pPr>
        <w:pStyle w:val="Heading1"/>
      </w:pPr>
      <w:bookmarkStart w:id="0" w:name="_Toc117602293"/>
      <w:r w:rsidRPr="00CE562C">
        <w:lastRenderedPageBreak/>
        <w:t>Denník zmien</w:t>
      </w:r>
      <w:bookmarkEnd w:id="0"/>
    </w:p>
    <w:p w14:paraId="44AC9A33" w14:textId="5734537C" w:rsidR="00046F01" w:rsidRPr="00CE562C" w:rsidRDefault="00046F01" w:rsidP="00046F01">
      <w:pPr>
        <w:pStyle w:val="Caption"/>
        <w:keepNext/>
      </w:pPr>
    </w:p>
    <w:tbl>
      <w:tblPr>
        <w:tblStyle w:val="TableGrid"/>
        <w:tblW w:w="0" w:type="auto"/>
        <w:jc w:val="center"/>
        <w:tblLook w:val="04A0" w:firstRow="1" w:lastRow="0" w:firstColumn="1" w:lastColumn="0" w:noHBand="0" w:noVBand="1"/>
      </w:tblPr>
      <w:tblGrid>
        <w:gridCol w:w="846"/>
        <w:gridCol w:w="2551"/>
        <w:gridCol w:w="3814"/>
        <w:gridCol w:w="1276"/>
      </w:tblGrid>
      <w:tr w:rsidR="0009462E" w:rsidRPr="00CE562C" w14:paraId="1C1DF3FE" w14:textId="77777777" w:rsidTr="00A34C2C">
        <w:trPr>
          <w:trHeight w:val="571"/>
          <w:jc w:val="center"/>
        </w:trPr>
        <w:tc>
          <w:tcPr>
            <w:tcW w:w="846" w:type="dxa"/>
            <w:shd w:val="clear" w:color="auto" w:fill="1F3864" w:themeFill="accent1" w:themeFillShade="80"/>
          </w:tcPr>
          <w:p w14:paraId="2E41ABCF" w14:textId="77777777" w:rsidR="0009462E" w:rsidRPr="00CE562C" w:rsidRDefault="0009462E" w:rsidP="0095098D">
            <w:pPr>
              <w:jc w:val="both"/>
              <w:rPr>
                <w:rFonts w:cstheme="minorHAnsi"/>
                <w:b/>
              </w:rPr>
            </w:pPr>
            <w:r w:rsidRPr="00CE562C">
              <w:rPr>
                <w:rFonts w:cstheme="minorHAnsi"/>
                <w:b/>
              </w:rPr>
              <w:t>Verzia</w:t>
            </w:r>
          </w:p>
        </w:tc>
        <w:tc>
          <w:tcPr>
            <w:tcW w:w="2551" w:type="dxa"/>
            <w:shd w:val="clear" w:color="auto" w:fill="1F3864" w:themeFill="accent1" w:themeFillShade="80"/>
          </w:tcPr>
          <w:p w14:paraId="2868F307" w14:textId="77777777" w:rsidR="0009462E" w:rsidRPr="00CE562C" w:rsidRDefault="0009462E" w:rsidP="0095098D">
            <w:pPr>
              <w:jc w:val="both"/>
              <w:rPr>
                <w:rFonts w:cstheme="minorHAnsi"/>
                <w:b/>
              </w:rPr>
            </w:pPr>
            <w:r w:rsidRPr="00CE562C">
              <w:rPr>
                <w:rFonts w:cstheme="minorHAnsi"/>
                <w:b/>
              </w:rPr>
              <w:t>Zmeny</w:t>
            </w:r>
          </w:p>
        </w:tc>
        <w:tc>
          <w:tcPr>
            <w:tcW w:w="3814" w:type="dxa"/>
            <w:shd w:val="clear" w:color="auto" w:fill="1F3864" w:themeFill="accent1" w:themeFillShade="80"/>
          </w:tcPr>
          <w:p w14:paraId="5D400A50" w14:textId="77777777" w:rsidR="0009462E" w:rsidRPr="00CE562C" w:rsidRDefault="0009462E" w:rsidP="0095098D">
            <w:pPr>
              <w:jc w:val="both"/>
              <w:rPr>
                <w:rFonts w:cstheme="minorHAnsi"/>
                <w:b/>
              </w:rPr>
            </w:pPr>
            <w:r w:rsidRPr="00CE562C">
              <w:rPr>
                <w:rFonts w:cstheme="minorHAnsi"/>
                <w:b/>
              </w:rPr>
              <w:t>Autor</w:t>
            </w:r>
          </w:p>
        </w:tc>
        <w:tc>
          <w:tcPr>
            <w:tcW w:w="1276" w:type="dxa"/>
            <w:shd w:val="clear" w:color="auto" w:fill="1F3864" w:themeFill="accent1" w:themeFillShade="80"/>
          </w:tcPr>
          <w:p w14:paraId="7CD896CB" w14:textId="77777777" w:rsidR="0009462E" w:rsidRPr="00CE562C" w:rsidRDefault="0009462E" w:rsidP="0095098D">
            <w:pPr>
              <w:jc w:val="both"/>
              <w:rPr>
                <w:rFonts w:cstheme="minorHAnsi"/>
                <w:b/>
              </w:rPr>
            </w:pPr>
            <w:r w:rsidRPr="00CE562C">
              <w:rPr>
                <w:rFonts w:cstheme="minorHAnsi"/>
                <w:b/>
              </w:rPr>
              <w:t>Dátum</w:t>
            </w:r>
          </w:p>
        </w:tc>
      </w:tr>
      <w:tr w:rsidR="00C139DE" w:rsidRPr="00CE562C" w14:paraId="7F2DF2CD" w14:textId="77777777" w:rsidTr="00A34C2C">
        <w:trPr>
          <w:jc w:val="center"/>
        </w:trPr>
        <w:tc>
          <w:tcPr>
            <w:tcW w:w="846" w:type="dxa"/>
            <w:shd w:val="clear" w:color="auto" w:fill="auto"/>
          </w:tcPr>
          <w:p w14:paraId="44260FB2" w14:textId="237BF2AE" w:rsidR="00C139DE" w:rsidRPr="00CE562C" w:rsidRDefault="00C139DE" w:rsidP="00C139DE">
            <w:pPr>
              <w:jc w:val="both"/>
              <w:rPr>
                <w:rFonts w:cstheme="minorHAnsi"/>
              </w:rPr>
            </w:pPr>
          </w:p>
        </w:tc>
        <w:tc>
          <w:tcPr>
            <w:tcW w:w="2551" w:type="dxa"/>
            <w:shd w:val="clear" w:color="auto" w:fill="auto"/>
          </w:tcPr>
          <w:p w14:paraId="0334F0E4" w14:textId="12BE241C" w:rsidR="00C139DE" w:rsidRPr="00CE562C" w:rsidRDefault="00C139DE" w:rsidP="0CFE847C">
            <w:pPr>
              <w:spacing w:line="259" w:lineRule="auto"/>
            </w:pPr>
          </w:p>
        </w:tc>
        <w:tc>
          <w:tcPr>
            <w:tcW w:w="3814" w:type="dxa"/>
            <w:shd w:val="clear" w:color="auto" w:fill="auto"/>
          </w:tcPr>
          <w:p w14:paraId="210A0A69" w14:textId="1E2BD604" w:rsidR="00C139DE" w:rsidRPr="00CE562C" w:rsidRDefault="00C139DE" w:rsidP="00C139DE">
            <w:pPr>
              <w:rPr>
                <w:rFonts w:cstheme="minorHAnsi"/>
              </w:rPr>
            </w:pPr>
          </w:p>
        </w:tc>
        <w:tc>
          <w:tcPr>
            <w:tcW w:w="1276" w:type="dxa"/>
            <w:shd w:val="clear" w:color="auto" w:fill="auto"/>
          </w:tcPr>
          <w:p w14:paraId="193E1EBD" w14:textId="7C993FA7" w:rsidR="00C139DE" w:rsidRPr="00CE562C" w:rsidRDefault="00C139DE" w:rsidP="00C139DE">
            <w:pPr>
              <w:jc w:val="both"/>
              <w:rPr>
                <w:rFonts w:cstheme="minorHAnsi"/>
              </w:rPr>
            </w:pPr>
          </w:p>
        </w:tc>
      </w:tr>
      <w:tr w:rsidR="0009462E" w:rsidRPr="00CE562C" w14:paraId="65ECD848" w14:textId="77777777" w:rsidTr="00A34C2C">
        <w:trPr>
          <w:jc w:val="center"/>
        </w:trPr>
        <w:tc>
          <w:tcPr>
            <w:tcW w:w="846" w:type="dxa"/>
            <w:shd w:val="clear" w:color="auto" w:fill="auto"/>
          </w:tcPr>
          <w:p w14:paraId="20C8A0E1" w14:textId="294EABE8" w:rsidR="0009462E" w:rsidRPr="00CE562C" w:rsidRDefault="0009462E" w:rsidP="0095098D">
            <w:pPr>
              <w:jc w:val="both"/>
              <w:rPr>
                <w:rFonts w:cstheme="minorHAnsi"/>
              </w:rPr>
            </w:pPr>
          </w:p>
        </w:tc>
        <w:tc>
          <w:tcPr>
            <w:tcW w:w="2551" w:type="dxa"/>
            <w:shd w:val="clear" w:color="auto" w:fill="auto"/>
          </w:tcPr>
          <w:p w14:paraId="4BD09BB3" w14:textId="3BBBA8FC" w:rsidR="0034004A" w:rsidRPr="00CE562C" w:rsidRDefault="0034004A" w:rsidP="00DF50EA">
            <w:pPr>
              <w:rPr>
                <w:rFonts w:cstheme="minorHAnsi"/>
              </w:rPr>
            </w:pPr>
          </w:p>
        </w:tc>
        <w:tc>
          <w:tcPr>
            <w:tcW w:w="3814" w:type="dxa"/>
            <w:shd w:val="clear" w:color="auto" w:fill="auto"/>
          </w:tcPr>
          <w:p w14:paraId="1CF1F234" w14:textId="2AC0A661" w:rsidR="0009462E" w:rsidRPr="00CE562C" w:rsidRDefault="0009462E" w:rsidP="0095098D">
            <w:pPr>
              <w:jc w:val="both"/>
              <w:rPr>
                <w:rFonts w:cstheme="minorHAnsi"/>
              </w:rPr>
            </w:pPr>
          </w:p>
        </w:tc>
        <w:tc>
          <w:tcPr>
            <w:tcW w:w="1276" w:type="dxa"/>
            <w:shd w:val="clear" w:color="auto" w:fill="auto"/>
          </w:tcPr>
          <w:p w14:paraId="08E57602" w14:textId="6519D300" w:rsidR="0009462E" w:rsidRPr="00CE562C" w:rsidRDefault="0009462E" w:rsidP="0095098D">
            <w:pPr>
              <w:jc w:val="both"/>
              <w:rPr>
                <w:rFonts w:cstheme="minorHAnsi"/>
              </w:rPr>
            </w:pPr>
          </w:p>
        </w:tc>
      </w:tr>
      <w:tr w:rsidR="0009462E" w:rsidRPr="00CE562C" w14:paraId="109D4C9E" w14:textId="77777777" w:rsidTr="00A34C2C">
        <w:trPr>
          <w:jc w:val="center"/>
        </w:trPr>
        <w:tc>
          <w:tcPr>
            <w:tcW w:w="846" w:type="dxa"/>
            <w:shd w:val="clear" w:color="auto" w:fill="auto"/>
          </w:tcPr>
          <w:p w14:paraId="4A322CC7" w14:textId="649D5A9F" w:rsidR="0009462E" w:rsidRPr="00CE562C" w:rsidRDefault="0009462E" w:rsidP="0095098D">
            <w:pPr>
              <w:jc w:val="both"/>
              <w:rPr>
                <w:rFonts w:cstheme="minorHAnsi"/>
              </w:rPr>
            </w:pPr>
          </w:p>
        </w:tc>
        <w:tc>
          <w:tcPr>
            <w:tcW w:w="2551" w:type="dxa"/>
            <w:shd w:val="clear" w:color="auto" w:fill="auto"/>
          </w:tcPr>
          <w:p w14:paraId="01ECBA58" w14:textId="2974102D" w:rsidR="0009462E" w:rsidRPr="00CE562C" w:rsidRDefault="0009462E" w:rsidP="0095098D">
            <w:pPr>
              <w:jc w:val="both"/>
              <w:rPr>
                <w:rFonts w:cstheme="minorHAnsi"/>
              </w:rPr>
            </w:pPr>
          </w:p>
        </w:tc>
        <w:tc>
          <w:tcPr>
            <w:tcW w:w="3814" w:type="dxa"/>
            <w:shd w:val="clear" w:color="auto" w:fill="auto"/>
          </w:tcPr>
          <w:p w14:paraId="71B57298" w14:textId="22797B18" w:rsidR="0009462E" w:rsidRPr="00CE562C" w:rsidRDefault="0009462E" w:rsidP="0095098D">
            <w:pPr>
              <w:jc w:val="both"/>
              <w:rPr>
                <w:rFonts w:cstheme="minorHAnsi"/>
              </w:rPr>
            </w:pPr>
          </w:p>
        </w:tc>
        <w:tc>
          <w:tcPr>
            <w:tcW w:w="1276" w:type="dxa"/>
            <w:shd w:val="clear" w:color="auto" w:fill="auto"/>
          </w:tcPr>
          <w:p w14:paraId="58FA2D00" w14:textId="4A25AD63" w:rsidR="0009462E" w:rsidRPr="00CE562C" w:rsidRDefault="0009462E" w:rsidP="0095098D">
            <w:pPr>
              <w:jc w:val="both"/>
              <w:rPr>
                <w:rFonts w:cstheme="minorHAnsi"/>
              </w:rPr>
            </w:pPr>
          </w:p>
        </w:tc>
      </w:tr>
    </w:tbl>
    <w:p w14:paraId="5DA0E1A7" w14:textId="550B3190" w:rsidR="00046F01" w:rsidRPr="00CE562C" w:rsidRDefault="00046F01" w:rsidP="00046F01">
      <w:pPr>
        <w:pStyle w:val="Caption"/>
        <w:jc w:val="center"/>
      </w:pPr>
      <w:bookmarkStart w:id="1" w:name="_Toc97562268"/>
      <w:r w:rsidRPr="00CE562C">
        <w:t xml:space="preserve">Tabuľka </w:t>
      </w:r>
      <w:r w:rsidRPr="00CE562C">
        <w:fldChar w:fldCharType="begin"/>
      </w:r>
      <w:r w:rsidRPr="00CE562C">
        <w:instrText>SEQ Tabuľka \* ARABIC</w:instrText>
      </w:r>
      <w:r w:rsidRPr="00CE562C">
        <w:fldChar w:fldCharType="separate"/>
      </w:r>
      <w:r w:rsidRPr="00CE562C">
        <w:rPr>
          <w:noProof/>
        </w:rPr>
        <w:t>1</w:t>
      </w:r>
      <w:r w:rsidRPr="00CE562C">
        <w:fldChar w:fldCharType="end"/>
      </w:r>
      <w:r w:rsidRPr="00CE562C">
        <w:t>: Verzie dokumentu</w:t>
      </w:r>
    </w:p>
    <w:bookmarkEnd w:id="1"/>
    <w:p w14:paraId="77B6E6F5" w14:textId="043EF742" w:rsidR="0009462E" w:rsidRPr="00CE562C" w:rsidRDefault="0009462E" w:rsidP="0009462E">
      <w:pPr>
        <w:jc w:val="both"/>
        <w:rPr>
          <w:rFonts w:cstheme="minorHAnsi"/>
          <w:sz w:val="32"/>
          <w:szCs w:val="32"/>
        </w:rPr>
      </w:pPr>
    </w:p>
    <w:p w14:paraId="7EA05991" w14:textId="77777777" w:rsidR="003320DA" w:rsidRPr="00CE562C" w:rsidRDefault="003320DA" w:rsidP="0009462E">
      <w:pPr>
        <w:jc w:val="both"/>
        <w:rPr>
          <w:rFonts w:cstheme="minorHAnsi"/>
          <w:sz w:val="32"/>
          <w:szCs w:val="32"/>
        </w:rPr>
      </w:pPr>
    </w:p>
    <w:p w14:paraId="7AFC5359" w14:textId="334EBAC1" w:rsidR="0009462E" w:rsidRPr="00CE562C" w:rsidRDefault="0009462E" w:rsidP="00046F01">
      <w:pPr>
        <w:pStyle w:val="Heading1"/>
      </w:pPr>
      <w:bookmarkStart w:id="2" w:name="_Toc37251675"/>
      <w:bookmarkStart w:id="3" w:name="_Toc117602294"/>
      <w:r w:rsidRPr="00CE562C">
        <w:t>Zoznam použitých skratiek a pojmov</w:t>
      </w:r>
      <w:bookmarkEnd w:id="2"/>
      <w:bookmarkEnd w:id="3"/>
    </w:p>
    <w:p w14:paraId="3D16810E" w14:textId="77777777" w:rsidR="0009462E" w:rsidRPr="00CE562C" w:rsidRDefault="0009462E" w:rsidP="0009462E">
      <w:pPr>
        <w:jc w:val="both"/>
        <w:rPr>
          <w:rFonts w:cstheme="minorHAnsi"/>
        </w:rPr>
      </w:pPr>
    </w:p>
    <w:tbl>
      <w:tblPr>
        <w:tblStyle w:val="TableGrid"/>
        <w:tblW w:w="8467" w:type="dxa"/>
        <w:jc w:val="center"/>
        <w:tblLook w:val="04A0" w:firstRow="1" w:lastRow="0" w:firstColumn="1" w:lastColumn="0" w:noHBand="0" w:noVBand="1"/>
      </w:tblPr>
      <w:tblGrid>
        <w:gridCol w:w="1947"/>
        <w:gridCol w:w="6520"/>
      </w:tblGrid>
      <w:tr w:rsidR="0009462E" w:rsidRPr="00CE562C" w14:paraId="752B4496" w14:textId="77777777" w:rsidTr="00405EB1">
        <w:trPr>
          <w:tblHeader/>
          <w:jc w:val="center"/>
        </w:trPr>
        <w:tc>
          <w:tcPr>
            <w:tcW w:w="1947" w:type="dxa"/>
            <w:shd w:val="clear" w:color="auto" w:fill="1F3864" w:themeFill="accent1" w:themeFillShade="80"/>
          </w:tcPr>
          <w:p w14:paraId="2361DC84" w14:textId="77777777" w:rsidR="0009462E" w:rsidRPr="00CE562C" w:rsidRDefault="0009462E" w:rsidP="0095098D">
            <w:pPr>
              <w:jc w:val="both"/>
              <w:rPr>
                <w:rFonts w:cstheme="minorHAnsi"/>
                <w:b/>
              </w:rPr>
            </w:pPr>
            <w:r w:rsidRPr="00CE562C">
              <w:rPr>
                <w:rFonts w:cstheme="minorHAnsi"/>
                <w:b/>
              </w:rPr>
              <w:t>Skratka / Pojem</w:t>
            </w:r>
          </w:p>
        </w:tc>
        <w:tc>
          <w:tcPr>
            <w:tcW w:w="6520" w:type="dxa"/>
            <w:shd w:val="clear" w:color="auto" w:fill="1F3864" w:themeFill="accent1" w:themeFillShade="80"/>
          </w:tcPr>
          <w:p w14:paraId="7C55730A" w14:textId="77777777" w:rsidR="0009462E" w:rsidRPr="00CE562C" w:rsidRDefault="0009462E" w:rsidP="0095098D">
            <w:pPr>
              <w:jc w:val="both"/>
              <w:rPr>
                <w:rFonts w:cstheme="minorHAnsi"/>
                <w:b/>
              </w:rPr>
            </w:pPr>
            <w:r w:rsidRPr="00CE562C">
              <w:rPr>
                <w:rFonts w:cstheme="minorHAnsi"/>
                <w:b/>
              </w:rPr>
              <w:t>Vysvetlenie</w:t>
            </w:r>
          </w:p>
        </w:tc>
      </w:tr>
      <w:tr w:rsidR="0009462E" w:rsidRPr="00CE562C" w14:paraId="17AB97B4" w14:textId="77777777" w:rsidTr="00405EB1">
        <w:trPr>
          <w:jc w:val="center"/>
        </w:trPr>
        <w:tc>
          <w:tcPr>
            <w:tcW w:w="1947" w:type="dxa"/>
          </w:tcPr>
          <w:p w14:paraId="79FDC653" w14:textId="503550A9" w:rsidR="0009462E" w:rsidRPr="00CE562C" w:rsidRDefault="0009462E" w:rsidP="48FB8566">
            <w:pPr>
              <w:jc w:val="both"/>
              <w:rPr>
                <w:rFonts w:cstheme="minorHAnsi"/>
              </w:rPr>
            </w:pPr>
          </w:p>
        </w:tc>
        <w:tc>
          <w:tcPr>
            <w:tcW w:w="6520" w:type="dxa"/>
          </w:tcPr>
          <w:p w14:paraId="17AE6028" w14:textId="52DF00FA" w:rsidR="0009462E" w:rsidRPr="00CE562C" w:rsidRDefault="0009462E" w:rsidP="48FB8566">
            <w:pPr>
              <w:jc w:val="both"/>
              <w:rPr>
                <w:rFonts w:cstheme="minorHAnsi"/>
              </w:rPr>
            </w:pPr>
          </w:p>
        </w:tc>
      </w:tr>
      <w:tr w:rsidR="00DE70C1" w:rsidRPr="00CE562C" w14:paraId="58610AB0" w14:textId="77777777" w:rsidTr="00405EB1">
        <w:trPr>
          <w:jc w:val="center"/>
        </w:trPr>
        <w:tc>
          <w:tcPr>
            <w:tcW w:w="1947" w:type="dxa"/>
          </w:tcPr>
          <w:p w14:paraId="61C9C286" w14:textId="2754A691" w:rsidR="00DE70C1" w:rsidRPr="00CE562C" w:rsidRDefault="00DE70C1" w:rsidP="00DE70C1">
            <w:pPr>
              <w:jc w:val="both"/>
              <w:rPr>
                <w:rFonts w:cstheme="minorHAnsi"/>
              </w:rPr>
            </w:pPr>
          </w:p>
        </w:tc>
        <w:tc>
          <w:tcPr>
            <w:tcW w:w="6520" w:type="dxa"/>
          </w:tcPr>
          <w:p w14:paraId="14388C0A" w14:textId="28643511" w:rsidR="00DE70C1" w:rsidRPr="00CE562C" w:rsidRDefault="00DE70C1" w:rsidP="00DE70C1">
            <w:pPr>
              <w:jc w:val="both"/>
              <w:rPr>
                <w:rFonts w:cstheme="minorHAnsi"/>
              </w:rPr>
            </w:pPr>
          </w:p>
        </w:tc>
      </w:tr>
      <w:tr w:rsidR="00DE70C1" w:rsidRPr="00CE562C" w14:paraId="492FA597" w14:textId="77777777" w:rsidTr="00405EB1">
        <w:trPr>
          <w:jc w:val="center"/>
        </w:trPr>
        <w:tc>
          <w:tcPr>
            <w:tcW w:w="1947" w:type="dxa"/>
          </w:tcPr>
          <w:p w14:paraId="54088C8E" w14:textId="50EF27AB" w:rsidR="00DE70C1" w:rsidRPr="00CE562C" w:rsidRDefault="00DE70C1" w:rsidP="00DE70C1">
            <w:pPr>
              <w:jc w:val="both"/>
              <w:rPr>
                <w:rFonts w:cstheme="minorHAnsi"/>
              </w:rPr>
            </w:pPr>
          </w:p>
        </w:tc>
        <w:tc>
          <w:tcPr>
            <w:tcW w:w="6520" w:type="dxa"/>
          </w:tcPr>
          <w:p w14:paraId="67051626" w14:textId="7586D6E6" w:rsidR="00DE70C1" w:rsidRPr="00CE562C" w:rsidRDefault="00DE70C1" w:rsidP="00DE70C1">
            <w:pPr>
              <w:jc w:val="both"/>
              <w:rPr>
                <w:rFonts w:cstheme="minorHAnsi"/>
              </w:rPr>
            </w:pPr>
          </w:p>
        </w:tc>
      </w:tr>
      <w:tr w:rsidR="00DE70C1" w:rsidRPr="00CE562C" w14:paraId="36E7C40D" w14:textId="77777777" w:rsidTr="00405EB1">
        <w:trPr>
          <w:jc w:val="center"/>
        </w:trPr>
        <w:tc>
          <w:tcPr>
            <w:tcW w:w="1947" w:type="dxa"/>
          </w:tcPr>
          <w:p w14:paraId="42595155" w14:textId="6661189E" w:rsidR="00DE70C1" w:rsidRPr="00CE562C" w:rsidRDefault="00DE70C1" w:rsidP="00DE70C1">
            <w:pPr>
              <w:jc w:val="both"/>
              <w:rPr>
                <w:rFonts w:cstheme="minorHAnsi"/>
              </w:rPr>
            </w:pPr>
          </w:p>
        </w:tc>
        <w:tc>
          <w:tcPr>
            <w:tcW w:w="6520" w:type="dxa"/>
          </w:tcPr>
          <w:p w14:paraId="7791FEC5" w14:textId="01D1BD8A" w:rsidR="00DE70C1" w:rsidRPr="00CE562C" w:rsidRDefault="00DE70C1" w:rsidP="00DE70C1">
            <w:pPr>
              <w:jc w:val="both"/>
              <w:rPr>
                <w:rFonts w:cstheme="minorHAnsi"/>
              </w:rPr>
            </w:pPr>
          </w:p>
        </w:tc>
      </w:tr>
      <w:tr w:rsidR="00DE70C1" w:rsidRPr="00CE562C" w14:paraId="34E8925F" w14:textId="77777777" w:rsidTr="00405EB1">
        <w:trPr>
          <w:jc w:val="center"/>
        </w:trPr>
        <w:tc>
          <w:tcPr>
            <w:tcW w:w="1947" w:type="dxa"/>
          </w:tcPr>
          <w:p w14:paraId="435D0854" w14:textId="60AE7DEA" w:rsidR="00DE70C1" w:rsidRPr="00CE562C" w:rsidRDefault="00DE70C1" w:rsidP="00DE70C1">
            <w:pPr>
              <w:jc w:val="both"/>
              <w:rPr>
                <w:rFonts w:cstheme="minorHAnsi"/>
              </w:rPr>
            </w:pPr>
          </w:p>
        </w:tc>
        <w:tc>
          <w:tcPr>
            <w:tcW w:w="6520" w:type="dxa"/>
          </w:tcPr>
          <w:p w14:paraId="00DEDE56" w14:textId="35FA5C2A" w:rsidR="00DE70C1" w:rsidRPr="00CE562C" w:rsidRDefault="00DE70C1" w:rsidP="00DE70C1">
            <w:pPr>
              <w:jc w:val="both"/>
              <w:rPr>
                <w:rFonts w:cstheme="minorHAnsi"/>
              </w:rPr>
            </w:pPr>
          </w:p>
        </w:tc>
      </w:tr>
      <w:tr w:rsidR="00DE70C1" w:rsidRPr="00CE562C" w14:paraId="7A6C83C8" w14:textId="77777777" w:rsidTr="00405EB1">
        <w:trPr>
          <w:jc w:val="center"/>
        </w:trPr>
        <w:tc>
          <w:tcPr>
            <w:tcW w:w="1947" w:type="dxa"/>
          </w:tcPr>
          <w:p w14:paraId="58B91BB9" w14:textId="18410A7F" w:rsidR="00DE70C1" w:rsidRPr="00CE562C" w:rsidRDefault="00DE70C1" w:rsidP="00DE70C1">
            <w:pPr>
              <w:jc w:val="both"/>
              <w:rPr>
                <w:rFonts w:cstheme="minorHAnsi"/>
              </w:rPr>
            </w:pPr>
          </w:p>
        </w:tc>
        <w:tc>
          <w:tcPr>
            <w:tcW w:w="6520" w:type="dxa"/>
          </w:tcPr>
          <w:p w14:paraId="50698051" w14:textId="21215EDD" w:rsidR="00DE70C1" w:rsidRPr="00CE562C" w:rsidRDefault="00DE70C1" w:rsidP="00DE70C1">
            <w:pPr>
              <w:jc w:val="both"/>
              <w:rPr>
                <w:rFonts w:cstheme="minorHAnsi"/>
                <w:color w:val="000000"/>
              </w:rPr>
            </w:pPr>
          </w:p>
        </w:tc>
      </w:tr>
      <w:tr w:rsidR="00DE70C1" w:rsidRPr="00CE562C" w14:paraId="6ABD8522" w14:textId="77777777" w:rsidTr="00405EB1">
        <w:trPr>
          <w:jc w:val="center"/>
        </w:trPr>
        <w:tc>
          <w:tcPr>
            <w:tcW w:w="1947" w:type="dxa"/>
          </w:tcPr>
          <w:p w14:paraId="72F4F6AE" w14:textId="320274A5" w:rsidR="00DE70C1" w:rsidRPr="00CE562C" w:rsidRDefault="00DE70C1" w:rsidP="00DE70C1">
            <w:pPr>
              <w:jc w:val="both"/>
              <w:rPr>
                <w:rFonts w:cstheme="minorHAnsi"/>
              </w:rPr>
            </w:pPr>
          </w:p>
        </w:tc>
        <w:tc>
          <w:tcPr>
            <w:tcW w:w="6520" w:type="dxa"/>
          </w:tcPr>
          <w:p w14:paraId="3AA86F2B" w14:textId="123C652F" w:rsidR="00DE70C1" w:rsidRPr="00CE562C" w:rsidRDefault="00DE70C1" w:rsidP="00DE70C1">
            <w:pPr>
              <w:jc w:val="both"/>
              <w:rPr>
                <w:rFonts w:cstheme="minorHAnsi"/>
                <w:color w:val="000000" w:themeColor="text1"/>
              </w:rPr>
            </w:pPr>
          </w:p>
        </w:tc>
      </w:tr>
      <w:tr w:rsidR="00472C40" w:rsidRPr="00CE562C" w14:paraId="75A742CA" w14:textId="77777777" w:rsidTr="00405EB1">
        <w:trPr>
          <w:jc w:val="center"/>
        </w:trPr>
        <w:tc>
          <w:tcPr>
            <w:tcW w:w="1947" w:type="dxa"/>
          </w:tcPr>
          <w:p w14:paraId="0AE30322" w14:textId="2C005C26" w:rsidR="00472C40" w:rsidRPr="00CE562C" w:rsidRDefault="00472C40" w:rsidP="48FB8566">
            <w:pPr>
              <w:jc w:val="both"/>
              <w:rPr>
                <w:rFonts w:cstheme="minorHAnsi"/>
              </w:rPr>
            </w:pPr>
          </w:p>
        </w:tc>
        <w:tc>
          <w:tcPr>
            <w:tcW w:w="6520" w:type="dxa"/>
          </w:tcPr>
          <w:p w14:paraId="41FBD856" w14:textId="2341BD1A" w:rsidR="00472C40" w:rsidRPr="00CE562C" w:rsidRDefault="00472C40" w:rsidP="0095098D">
            <w:pPr>
              <w:jc w:val="both"/>
              <w:rPr>
                <w:rFonts w:cstheme="minorHAnsi"/>
                <w:color w:val="000000" w:themeColor="text1"/>
              </w:rPr>
            </w:pPr>
          </w:p>
        </w:tc>
      </w:tr>
      <w:tr w:rsidR="00DE70C1" w:rsidRPr="00CE562C" w14:paraId="039E2167" w14:textId="77777777" w:rsidTr="00405EB1">
        <w:trPr>
          <w:jc w:val="center"/>
        </w:trPr>
        <w:tc>
          <w:tcPr>
            <w:tcW w:w="1947" w:type="dxa"/>
          </w:tcPr>
          <w:p w14:paraId="7832A071" w14:textId="220C50E8" w:rsidR="00DE70C1" w:rsidRPr="00CE562C" w:rsidRDefault="00DE70C1" w:rsidP="00DE70C1">
            <w:pPr>
              <w:jc w:val="both"/>
              <w:rPr>
                <w:rFonts w:cstheme="minorHAnsi"/>
              </w:rPr>
            </w:pPr>
          </w:p>
        </w:tc>
        <w:tc>
          <w:tcPr>
            <w:tcW w:w="6520" w:type="dxa"/>
          </w:tcPr>
          <w:p w14:paraId="4941FD45" w14:textId="24DBDF25" w:rsidR="00DE70C1" w:rsidRPr="00CE562C" w:rsidRDefault="00DE70C1" w:rsidP="00DE70C1">
            <w:pPr>
              <w:jc w:val="both"/>
              <w:rPr>
                <w:rFonts w:cstheme="minorHAnsi"/>
                <w:color w:val="000000" w:themeColor="text1"/>
              </w:rPr>
            </w:pPr>
          </w:p>
        </w:tc>
      </w:tr>
      <w:tr w:rsidR="00DE70C1" w:rsidRPr="00CE562C" w14:paraId="4525317A" w14:textId="77777777" w:rsidTr="00405EB1">
        <w:trPr>
          <w:jc w:val="center"/>
        </w:trPr>
        <w:tc>
          <w:tcPr>
            <w:tcW w:w="1947" w:type="dxa"/>
          </w:tcPr>
          <w:p w14:paraId="3E4D0246" w14:textId="0A768786" w:rsidR="00DE70C1" w:rsidRPr="00CE562C" w:rsidRDefault="00DE70C1" w:rsidP="00DE70C1">
            <w:pPr>
              <w:jc w:val="both"/>
              <w:rPr>
                <w:rFonts w:cstheme="minorHAnsi"/>
              </w:rPr>
            </w:pPr>
          </w:p>
        </w:tc>
        <w:tc>
          <w:tcPr>
            <w:tcW w:w="6520" w:type="dxa"/>
          </w:tcPr>
          <w:p w14:paraId="683ECEC7" w14:textId="4D888C2D" w:rsidR="00DE70C1" w:rsidRPr="00CE562C" w:rsidRDefault="00DE70C1" w:rsidP="00DE70C1">
            <w:pPr>
              <w:jc w:val="both"/>
              <w:rPr>
                <w:rFonts w:cstheme="minorHAnsi"/>
                <w:color w:val="000000" w:themeColor="text1"/>
              </w:rPr>
            </w:pPr>
          </w:p>
        </w:tc>
      </w:tr>
      <w:tr w:rsidR="001709E8" w:rsidRPr="00CE562C" w14:paraId="3456288E" w14:textId="77777777" w:rsidTr="00405EB1">
        <w:trPr>
          <w:jc w:val="center"/>
        </w:trPr>
        <w:tc>
          <w:tcPr>
            <w:tcW w:w="1947" w:type="dxa"/>
          </w:tcPr>
          <w:p w14:paraId="5B9E2E7E" w14:textId="4363EE5A" w:rsidR="001709E8" w:rsidRPr="00CE562C" w:rsidRDefault="001709E8" w:rsidP="00DE70C1">
            <w:pPr>
              <w:jc w:val="both"/>
              <w:rPr>
                <w:rFonts w:cstheme="minorHAnsi"/>
              </w:rPr>
            </w:pPr>
          </w:p>
        </w:tc>
        <w:tc>
          <w:tcPr>
            <w:tcW w:w="6520" w:type="dxa"/>
          </w:tcPr>
          <w:p w14:paraId="5E6A6FF6" w14:textId="0039C5BF" w:rsidR="001709E8" w:rsidRPr="00CE562C" w:rsidRDefault="001709E8" w:rsidP="00DE70C1">
            <w:pPr>
              <w:jc w:val="both"/>
              <w:rPr>
                <w:rFonts w:cstheme="minorHAnsi"/>
                <w:color w:val="000000" w:themeColor="text1"/>
              </w:rPr>
            </w:pPr>
          </w:p>
        </w:tc>
      </w:tr>
      <w:tr w:rsidR="00DE70C1" w:rsidRPr="00CE562C" w14:paraId="34054D54" w14:textId="77777777" w:rsidTr="00405EB1">
        <w:trPr>
          <w:jc w:val="center"/>
        </w:trPr>
        <w:tc>
          <w:tcPr>
            <w:tcW w:w="1947" w:type="dxa"/>
          </w:tcPr>
          <w:p w14:paraId="6059D758" w14:textId="1FE1957A" w:rsidR="00DE70C1" w:rsidRPr="00CE562C" w:rsidRDefault="00DE70C1" w:rsidP="00DE70C1">
            <w:pPr>
              <w:jc w:val="both"/>
              <w:rPr>
                <w:rFonts w:cstheme="minorHAnsi"/>
              </w:rPr>
            </w:pPr>
          </w:p>
        </w:tc>
        <w:tc>
          <w:tcPr>
            <w:tcW w:w="6520" w:type="dxa"/>
          </w:tcPr>
          <w:p w14:paraId="71A72362" w14:textId="6BBBD4DA" w:rsidR="00DE70C1" w:rsidRPr="00CE562C" w:rsidRDefault="00DE70C1" w:rsidP="00DE70C1">
            <w:pPr>
              <w:jc w:val="both"/>
              <w:rPr>
                <w:rFonts w:cstheme="minorHAnsi"/>
                <w:color w:val="000000" w:themeColor="text1"/>
              </w:rPr>
            </w:pPr>
          </w:p>
        </w:tc>
      </w:tr>
    </w:tbl>
    <w:p w14:paraId="04D10B6C" w14:textId="1B88AB43" w:rsidR="0009462E" w:rsidRPr="00CE562C" w:rsidRDefault="00392071" w:rsidP="00F10CDE">
      <w:pPr>
        <w:pStyle w:val="Caption"/>
        <w:jc w:val="center"/>
        <w:rPr>
          <w:rFonts w:cstheme="minorHAnsi"/>
        </w:rPr>
      </w:pPr>
      <w:bookmarkStart w:id="4" w:name="_Toc97562269"/>
      <w:r w:rsidRPr="00CE562C">
        <w:rPr>
          <w:rFonts w:cstheme="minorHAnsi"/>
        </w:rPr>
        <w:t xml:space="preserve">Tabuľka </w:t>
      </w:r>
      <w:r w:rsidR="00046F01" w:rsidRPr="00CE562C">
        <w:rPr>
          <w:rFonts w:cstheme="minorHAnsi"/>
        </w:rPr>
        <w:fldChar w:fldCharType="begin"/>
      </w:r>
      <w:r w:rsidR="00046F01" w:rsidRPr="00CE562C">
        <w:rPr>
          <w:rFonts w:cstheme="minorHAnsi"/>
        </w:rPr>
        <w:instrText xml:space="preserve"> SEQ Tabuľka \* ARABIC </w:instrText>
      </w:r>
      <w:r w:rsidR="00046F01" w:rsidRPr="00CE562C">
        <w:rPr>
          <w:rFonts w:cstheme="minorHAnsi"/>
        </w:rPr>
        <w:fldChar w:fldCharType="separate"/>
      </w:r>
      <w:r w:rsidR="00046F01" w:rsidRPr="00CE562C">
        <w:rPr>
          <w:rFonts w:cstheme="minorHAnsi"/>
          <w:noProof/>
        </w:rPr>
        <w:t>2</w:t>
      </w:r>
      <w:r w:rsidR="00046F01" w:rsidRPr="00CE562C">
        <w:rPr>
          <w:rFonts w:cstheme="minorHAnsi"/>
        </w:rPr>
        <w:fldChar w:fldCharType="end"/>
      </w:r>
      <w:r w:rsidR="00341A55" w:rsidRPr="00CE562C">
        <w:rPr>
          <w:rFonts w:cstheme="minorHAnsi"/>
        </w:rPr>
        <w:t>:</w:t>
      </w:r>
      <w:r w:rsidRPr="00CE562C">
        <w:rPr>
          <w:rFonts w:cstheme="minorHAnsi"/>
        </w:rPr>
        <w:t xml:space="preserve"> Zoznam použitých skratiek a</w:t>
      </w:r>
      <w:r w:rsidR="0019116B" w:rsidRPr="00CE562C">
        <w:rPr>
          <w:rFonts w:cstheme="minorHAnsi"/>
        </w:rPr>
        <w:t> </w:t>
      </w:r>
      <w:r w:rsidRPr="00CE562C">
        <w:rPr>
          <w:rFonts w:cstheme="minorHAnsi"/>
        </w:rPr>
        <w:t>pojmov</w:t>
      </w:r>
      <w:bookmarkEnd w:id="4"/>
    </w:p>
    <w:p w14:paraId="0CED67B3" w14:textId="13770195" w:rsidR="0019116B" w:rsidRPr="00CE562C" w:rsidRDefault="0019116B" w:rsidP="0019116B"/>
    <w:p w14:paraId="57847B02" w14:textId="77777777" w:rsidR="003320DA" w:rsidRPr="00CE562C" w:rsidRDefault="003320DA" w:rsidP="0019116B"/>
    <w:p w14:paraId="201D1D6D" w14:textId="329FDA05" w:rsidR="008E2E23" w:rsidRPr="00CE562C" w:rsidRDefault="00046F01" w:rsidP="00187F71">
      <w:pPr>
        <w:pStyle w:val="Heading1"/>
      </w:pPr>
      <w:bookmarkStart w:id="5" w:name="_Toc117602295"/>
      <w:r w:rsidRPr="00CE562C">
        <w:t>Referencie</w:t>
      </w:r>
      <w:bookmarkEnd w:id="5"/>
    </w:p>
    <w:p w14:paraId="3DCBC060"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6" w:name="_Toc117175623"/>
      <w:bookmarkStart w:id="7" w:name="_Toc117175692"/>
      <w:bookmarkStart w:id="8" w:name="_Toc117175751"/>
      <w:bookmarkStart w:id="9" w:name="_Toc117175977"/>
      <w:bookmarkStart w:id="10" w:name="_Toc117176218"/>
      <w:bookmarkStart w:id="11" w:name="_Toc117176258"/>
      <w:bookmarkStart w:id="12" w:name="_Toc117176444"/>
      <w:bookmarkStart w:id="13" w:name="_Toc117176583"/>
      <w:bookmarkStart w:id="14" w:name="_Toc117177205"/>
      <w:bookmarkStart w:id="15" w:name="_Toc117177412"/>
      <w:bookmarkStart w:id="16" w:name="_Toc117177679"/>
      <w:bookmarkStart w:id="17" w:name="_Toc117490846"/>
      <w:bookmarkStart w:id="18" w:name="_Toc117490957"/>
      <w:bookmarkStart w:id="19" w:name="_Toc117491003"/>
      <w:bookmarkStart w:id="20" w:name="_Toc117596287"/>
      <w:bookmarkStart w:id="21" w:name="_Toc117602227"/>
      <w:bookmarkStart w:id="22" w:name="_Toc11760229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EB2010B"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23" w:name="_Toc117175624"/>
      <w:bookmarkStart w:id="24" w:name="_Toc117175693"/>
      <w:bookmarkStart w:id="25" w:name="_Toc117175752"/>
      <w:bookmarkStart w:id="26" w:name="_Toc117175978"/>
      <w:bookmarkStart w:id="27" w:name="_Toc117176219"/>
      <w:bookmarkStart w:id="28" w:name="_Toc117176259"/>
      <w:bookmarkStart w:id="29" w:name="_Toc117176445"/>
      <w:bookmarkStart w:id="30" w:name="_Toc117176584"/>
      <w:bookmarkStart w:id="31" w:name="_Toc117177206"/>
      <w:bookmarkStart w:id="32" w:name="_Toc117177413"/>
      <w:bookmarkStart w:id="33" w:name="_Toc117177680"/>
      <w:bookmarkStart w:id="34" w:name="_Toc117490847"/>
      <w:bookmarkStart w:id="35" w:name="_Toc117490958"/>
      <w:bookmarkStart w:id="36" w:name="_Toc117491004"/>
      <w:bookmarkStart w:id="37" w:name="_Toc117596288"/>
      <w:bookmarkStart w:id="38" w:name="_Toc117602228"/>
      <w:bookmarkStart w:id="39" w:name="_Toc11760229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69CDAF48"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40" w:name="_Toc117175625"/>
      <w:bookmarkStart w:id="41" w:name="_Toc117175694"/>
      <w:bookmarkStart w:id="42" w:name="_Toc117175753"/>
      <w:bookmarkStart w:id="43" w:name="_Toc117175979"/>
      <w:bookmarkStart w:id="44" w:name="_Toc117176220"/>
      <w:bookmarkStart w:id="45" w:name="_Toc117176260"/>
      <w:bookmarkStart w:id="46" w:name="_Toc117176446"/>
      <w:bookmarkStart w:id="47" w:name="_Toc117176585"/>
      <w:bookmarkStart w:id="48" w:name="_Toc117177207"/>
      <w:bookmarkStart w:id="49" w:name="_Toc117177414"/>
      <w:bookmarkStart w:id="50" w:name="_Toc117177681"/>
      <w:bookmarkStart w:id="51" w:name="_Toc117490848"/>
      <w:bookmarkStart w:id="52" w:name="_Toc117490959"/>
      <w:bookmarkStart w:id="53" w:name="_Toc117491005"/>
      <w:bookmarkStart w:id="54" w:name="_Toc117596289"/>
      <w:bookmarkStart w:id="55" w:name="_Toc117602229"/>
      <w:bookmarkStart w:id="56" w:name="_Toc11760229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77BFEBDA"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57" w:name="_Toc117175626"/>
      <w:bookmarkStart w:id="58" w:name="_Toc117175695"/>
      <w:bookmarkStart w:id="59" w:name="_Toc117175754"/>
      <w:bookmarkStart w:id="60" w:name="_Toc117175980"/>
      <w:bookmarkStart w:id="61" w:name="_Toc117176221"/>
      <w:bookmarkStart w:id="62" w:name="_Toc117176261"/>
      <w:bookmarkStart w:id="63" w:name="_Toc117176447"/>
      <w:bookmarkStart w:id="64" w:name="_Toc117176586"/>
      <w:bookmarkStart w:id="65" w:name="_Toc117177208"/>
      <w:bookmarkStart w:id="66" w:name="_Toc117177415"/>
      <w:bookmarkStart w:id="67" w:name="_Toc117177682"/>
      <w:bookmarkStart w:id="68" w:name="_Toc117490849"/>
      <w:bookmarkStart w:id="69" w:name="_Toc117490960"/>
      <w:bookmarkStart w:id="70" w:name="_Toc117491006"/>
      <w:bookmarkStart w:id="71" w:name="_Toc117596290"/>
      <w:bookmarkStart w:id="72" w:name="_Toc117602230"/>
      <w:bookmarkStart w:id="73" w:name="_Toc11760229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313B8E78" w14:textId="12CA58DE" w:rsidR="00392071" w:rsidRPr="00CE562C" w:rsidRDefault="00392071" w:rsidP="00022A7F">
      <w:pPr>
        <w:pStyle w:val="ListParagraph"/>
        <w:numPr>
          <w:ilvl w:val="0"/>
          <w:numId w:val="30"/>
        </w:numPr>
      </w:pPr>
      <w:r w:rsidRPr="00CE562C">
        <w:t>Zoznam obrázkov</w:t>
      </w:r>
    </w:p>
    <w:p w14:paraId="4A8F7D8B" w14:textId="77777777" w:rsidR="00556EDE" w:rsidRPr="00CE562C" w:rsidRDefault="00392071" w:rsidP="00022A7F">
      <w:pPr>
        <w:pStyle w:val="ListParagraph"/>
        <w:numPr>
          <w:ilvl w:val="0"/>
          <w:numId w:val="30"/>
        </w:numPr>
      </w:pPr>
      <w:r w:rsidRPr="00CE562C">
        <w:t>Zoznam tabuliek</w:t>
      </w:r>
    </w:p>
    <w:p w14:paraId="52452A79" w14:textId="39555184" w:rsidR="00560613" w:rsidRPr="00CE562C" w:rsidRDefault="00560613" w:rsidP="00E970A2">
      <w:pPr>
        <w:pStyle w:val="TableofFigures"/>
        <w:tabs>
          <w:tab w:val="right" w:leader="dot" w:pos="8487"/>
        </w:tabs>
        <w:rPr>
          <w:rFonts w:cstheme="minorHAnsi"/>
        </w:rPr>
      </w:pPr>
    </w:p>
    <w:p w14:paraId="192509C6" w14:textId="77777777" w:rsidR="0037796D" w:rsidRPr="00CE562C" w:rsidRDefault="0037796D" w:rsidP="0037796D"/>
    <w:p w14:paraId="62AFDD83" w14:textId="5941F447" w:rsidR="0009462E" w:rsidRPr="00CE562C" w:rsidRDefault="0009462E" w:rsidP="00E970A2">
      <w:pPr>
        <w:pStyle w:val="TableofFigures"/>
        <w:tabs>
          <w:tab w:val="right" w:leader="dot" w:pos="8487"/>
        </w:tabs>
        <w:rPr>
          <w:rFonts w:eastAsiaTheme="minorEastAsia" w:cstheme="minorHAnsi"/>
          <w:lang w:eastAsia="sk-SK"/>
        </w:rPr>
      </w:pPr>
      <w:r w:rsidRPr="00CE562C">
        <w:rPr>
          <w:rFonts w:cstheme="minorHAnsi"/>
        </w:rPr>
        <w:br w:type="page"/>
      </w:r>
    </w:p>
    <w:p w14:paraId="51673342" w14:textId="0E9AA861" w:rsidR="00187F71" w:rsidRPr="00CE562C" w:rsidRDefault="00187F71" w:rsidP="00187F71">
      <w:pPr>
        <w:pStyle w:val="Heading1"/>
      </w:pPr>
      <w:bookmarkStart w:id="74" w:name="_Toc117172627"/>
      <w:bookmarkStart w:id="75" w:name="_Toc117602300"/>
      <w:r w:rsidRPr="00CE562C">
        <w:lastRenderedPageBreak/>
        <w:t>Definícia projektu</w:t>
      </w:r>
      <w:bookmarkEnd w:id="74"/>
      <w:bookmarkEnd w:id="75"/>
    </w:p>
    <w:p w14:paraId="28BB0619" w14:textId="45A19471" w:rsidR="00B07D59" w:rsidRPr="00CE562C" w:rsidRDefault="003A7011" w:rsidP="003A701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Ú</w:t>
      </w:r>
      <w:r w:rsidR="004E12CD" w:rsidRPr="00CE562C">
        <w:rPr>
          <w:rFonts w:ascii="Calibri" w:hAnsi="Calibri" w:cs="Calibri"/>
          <w:sz w:val="22"/>
          <w:szCs w:val="22"/>
          <w:shd w:val="clear" w:color="auto" w:fill="DBE5F1"/>
          <w:lang w:val="sk-SK"/>
        </w:rPr>
        <w:t>daje</w:t>
      </w:r>
      <w:r w:rsidR="00267B65" w:rsidRPr="00CE562C">
        <w:rPr>
          <w:rFonts w:ascii="Calibri" w:hAnsi="Calibri" w:cs="Calibri"/>
          <w:sz w:val="22"/>
          <w:szCs w:val="22"/>
          <w:shd w:val="clear" w:color="auto" w:fill="DBE5F1"/>
          <w:lang w:val="sk-SK"/>
        </w:rPr>
        <w:t xml:space="preserve"> o projekte, ktoré vychádzajú z dokumentov vypracovaných v prípravnej fáze a iniciačnej fáze projektu</w:t>
      </w:r>
      <w:r w:rsidR="00AF511C" w:rsidRPr="00CE562C">
        <w:rPr>
          <w:rFonts w:ascii="Calibri" w:hAnsi="Calibri" w:cs="Calibri"/>
          <w:sz w:val="22"/>
          <w:szCs w:val="22"/>
          <w:shd w:val="clear" w:color="auto" w:fill="DBE5F1"/>
          <w:lang w:val="sk-SK"/>
        </w:rPr>
        <w:t xml:space="preserve"> a sú </w:t>
      </w:r>
      <w:r w:rsidRPr="00CE562C">
        <w:rPr>
          <w:rFonts w:ascii="Calibri" w:hAnsi="Calibri" w:cs="Calibri"/>
          <w:sz w:val="22"/>
          <w:szCs w:val="22"/>
          <w:shd w:val="clear" w:color="auto" w:fill="DBE5F1"/>
          <w:lang w:val="sk-SK"/>
        </w:rPr>
        <w:t>relevantné pre realizačnú fázu projektu</w:t>
      </w:r>
    </w:p>
    <w:p w14:paraId="4C349893" w14:textId="77777777" w:rsidR="003A7011" w:rsidRPr="00CE562C" w:rsidRDefault="003A7011" w:rsidP="003A7011">
      <w:pPr>
        <w:pStyle w:val="NormalWeb"/>
        <w:spacing w:beforeAutospacing="0" w:after="0" w:afterAutospacing="0"/>
        <w:rPr>
          <w:rFonts w:ascii="Calibri" w:hAnsi="Calibri" w:cs="Calibri"/>
          <w:sz w:val="22"/>
          <w:szCs w:val="22"/>
          <w:shd w:val="clear" w:color="auto" w:fill="DBE5F1"/>
          <w:lang w:val="sk-SK"/>
        </w:rPr>
      </w:pPr>
    </w:p>
    <w:p w14:paraId="5E3A42FD" w14:textId="40640B8A" w:rsidR="00187F71" w:rsidRPr="00CE562C" w:rsidRDefault="00187F71" w:rsidP="003320DA">
      <w:pPr>
        <w:pStyle w:val="ListParagraph"/>
        <w:numPr>
          <w:ilvl w:val="0"/>
          <w:numId w:val="13"/>
        </w:numPr>
      </w:pPr>
      <w:r w:rsidRPr="00CE562C">
        <w:t>Základné informácie o projekte</w:t>
      </w:r>
    </w:p>
    <w:p w14:paraId="5BA25178" w14:textId="1B9DFEFE" w:rsidR="00187F71" w:rsidRPr="00CE562C" w:rsidRDefault="00002B54" w:rsidP="003320DA">
      <w:pPr>
        <w:pStyle w:val="ListParagraph"/>
        <w:numPr>
          <w:ilvl w:val="0"/>
          <w:numId w:val="13"/>
        </w:numPr>
      </w:pPr>
      <w:r w:rsidRPr="00CE562C">
        <w:t>Vznik a</w:t>
      </w:r>
      <w:r w:rsidR="00BF009E" w:rsidRPr="00CE562C">
        <w:t xml:space="preserve"> dôvody realizácie</w:t>
      </w:r>
    </w:p>
    <w:p w14:paraId="0A55B835" w14:textId="5067DDDD" w:rsidR="00FC7AC1" w:rsidRPr="00CE562C" w:rsidRDefault="00FC7AC1" w:rsidP="003320DA">
      <w:pPr>
        <w:pStyle w:val="ListParagraph"/>
        <w:numPr>
          <w:ilvl w:val="0"/>
          <w:numId w:val="13"/>
        </w:numPr>
      </w:pPr>
      <w:r w:rsidRPr="00CE562C">
        <w:t>Legislatív</w:t>
      </w:r>
      <w:r w:rsidR="00002B54" w:rsidRPr="00CE562C">
        <w:t>ny rámec projektu</w:t>
      </w:r>
      <w:r w:rsidR="000D7AB9" w:rsidRPr="00CE562C">
        <w:t>, nadväznosti na iné témy</w:t>
      </w:r>
    </w:p>
    <w:p w14:paraId="4758E76C" w14:textId="159968C7" w:rsidR="00187F71" w:rsidRPr="00CE562C" w:rsidRDefault="00187F71" w:rsidP="00187F71">
      <w:pPr>
        <w:pStyle w:val="NormalWeb"/>
        <w:spacing w:beforeAutospacing="0" w:after="0" w:afterAutospacing="0"/>
        <w:rPr>
          <w:rFonts w:ascii="Calibri" w:hAnsi="Calibri" w:cs="Calibri"/>
          <w:sz w:val="22"/>
          <w:szCs w:val="22"/>
          <w:lang w:val="sk-SK"/>
        </w:rPr>
      </w:pPr>
    </w:p>
    <w:p w14:paraId="42AC6133" w14:textId="77777777" w:rsidR="00187F71" w:rsidRPr="00CE562C" w:rsidRDefault="00187F71" w:rsidP="00187F71">
      <w:pPr>
        <w:pStyle w:val="Heading1"/>
      </w:pPr>
      <w:bookmarkStart w:id="76" w:name="_Toc117172628"/>
      <w:bookmarkStart w:id="77" w:name="_Toc117602301"/>
      <w:r w:rsidRPr="00CE562C">
        <w:t>Ciele a rozsah projektu</w:t>
      </w:r>
      <w:bookmarkEnd w:id="76"/>
      <w:bookmarkEnd w:id="77"/>
    </w:p>
    <w:p w14:paraId="6A19A689" w14:textId="07CF6528" w:rsidR="00187F71" w:rsidRPr="00CE562C" w:rsidRDefault="00E01D0D"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Stanovenie cieľov </w:t>
      </w:r>
      <w:r w:rsidR="00F70090" w:rsidRPr="00CE562C">
        <w:rPr>
          <w:rFonts w:ascii="Calibri" w:hAnsi="Calibri" w:cs="Calibri"/>
          <w:sz w:val="22"/>
          <w:szCs w:val="22"/>
          <w:shd w:val="clear" w:color="auto" w:fill="DBE5F1"/>
          <w:lang w:val="sk-SK"/>
        </w:rPr>
        <w:t xml:space="preserve">a rozsahu </w:t>
      </w:r>
      <w:r w:rsidRPr="00CE562C">
        <w:rPr>
          <w:rFonts w:ascii="Calibri" w:hAnsi="Calibri" w:cs="Calibri"/>
          <w:sz w:val="22"/>
          <w:szCs w:val="22"/>
          <w:shd w:val="clear" w:color="auto" w:fill="DBE5F1"/>
          <w:lang w:val="sk-SK"/>
        </w:rPr>
        <w:t xml:space="preserve">projektu v jednotlivých oblastiach, popis, kvantifikácia, spôsob merania, časové hľadisko, </w:t>
      </w:r>
      <w:r w:rsidR="00F70090" w:rsidRPr="00CE562C">
        <w:rPr>
          <w:rFonts w:ascii="Calibri" w:hAnsi="Calibri" w:cs="Calibri"/>
          <w:sz w:val="22"/>
          <w:szCs w:val="22"/>
          <w:shd w:val="clear" w:color="auto" w:fill="DBE5F1"/>
          <w:lang w:val="sk-SK"/>
        </w:rPr>
        <w:t>atď.</w:t>
      </w:r>
    </w:p>
    <w:p w14:paraId="3A687118" w14:textId="38236880" w:rsidR="00C36F17" w:rsidRPr="00CE562C" w:rsidRDefault="00C36F17"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 štúdia uskutočniteľnosti, projektový zámer, OPZ</w:t>
      </w:r>
    </w:p>
    <w:p w14:paraId="006E28B2" w14:textId="77777777" w:rsidR="00F70090" w:rsidRPr="00CE562C" w:rsidRDefault="00F70090" w:rsidP="00187F71">
      <w:pPr>
        <w:pStyle w:val="NormalWeb"/>
        <w:spacing w:beforeAutospacing="0" w:after="0" w:afterAutospacing="0"/>
        <w:rPr>
          <w:rFonts w:ascii="Calibri" w:hAnsi="Calibri" w:cs="Calibri"/>
          <w:sz w:val="22"/>
          <w:szCs w:val="22"/>
          <w:shd w:val="clear" w:color="auto" w:fill="DBE5F1"/>
          <w:lang w:val="sk-SK"/>
        </w:rPr>
      </w:pPr>
    </w:p>
    <w:p w14:paraId="44AA3C24" w14:textId="2085DF0B" w:rsidR="00187F71" w:rsidRPr="00CE562C" w:rsidRDefault="00187F71" w:rsidP="00FC2043">
      <w:pPr>
        <w:pStyle w:val="ListParagraph"/>
        <w:numPr>
          <w:ilvl w:val="0"/>
          <w:numId w:val="14"/>
        </w:numPr>
      </w:pPr>
      <w:r w:rsidRPr="00CE562C">
        <w:t>Ciele projektu</w:t>
      </w:r>
    </w:p>
    <w:p w14:paraId="0B2C59B1" w14:textId="77777777" w:rsidR="00187F71" w:rsidRPr="00CE562C" w:rsidRDefault="00187F71" w:rsidP="00FC2043">
      <w:pPr>
        <w:pStyle w:val="ListParagraph"/>
        <w:numPr>
          <w:ilvl w:val="0"/>
          <w:numId w:val="14"/>
        </w:numPr>
      </w:pPr>
      <w:r w:rsidRPr="00CE562C">
        <w:t>Vymedzenie rozsahu - čo je a čo nie je v zadaní projektu</w:t>
      </w:r>
    </w:p>
    <w:p w14:paraId="3F799CDD" w14:textId="0965C294" w:rsidR="00187F71" w:rsidRPr="00CE562C" w:rsidRDefault="00187F71" w:rsidP="00F625F6">
      <w:pPr>
        <w:pStyle w:val="NormalWeb"/>
        <w:spacing w:beforeAutospacing="0" w:after="200" w:afterAutospacing="0"/>
        <w:rPr>
          <w:rFonts w:ascii="Calibri" w:hAnsi="Calibri" w:cs="Calibri"/>
          <w:sz w:val="22"/>
          <w:szCs w:val="22"/>
          <w:lang w:val="sk-SK"/>
        </w:rPr>
      </w:pPr>
    </w:p>
    <w:p w14:paraId="3783A1A7" w14:textId="77777777" w:rsidR="00187F71" w:rsidRPr="00CE562C" w:rsidRDefault="00187F71" w:rsidP="00187F71">
      <w:pPr>
        <w:pStyle w:val="Heading1"/>
      </w:pPr>
      <w:bookmarkStart w:id="78" w:name="_Toc117172629"/>
      <w:bookmarkStart w:id="79" w:name="_Toc117602302"/>
      <w:r w:rsidRPr="00CE562C">
        <w:t>Prístup k realizácii projektu</w:t>
      </w:r>
      <w:bookmarkEnd w:id="78"/>
      <w:bookmarkEnd w:id="79"/>
    </w:p>
    <w:p w14:paraId="684BB702" w14:textId="0DF7E0A8" w:rsidR="00E84C29" w:rsidRPr="00CE562C" w:rsidRDefault="00E84C29" w:rsidP="00E84C29">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 xml:space="preserve">Popis prístupu </w:t>
      </w:r>
      <w:r w:rsidR="004034AE" w:rsidRPr="00CE562C">
        <w:rPr>
          <w:rFonts w:ascii="Calibri" w:hAnsi="Calibri" w:cs="Calibri"/>
          <w:sz w:val="22"/>
          <w:szCs w:val="22"/>
          <w:shd w:val="clear" w:color="auto" w:fill="DBE5F1"/>
          <w:lang w:val="sk-SK"/>
        </w:rPr>
        <w:t xml:space="preserve">k </w:t>
      </w:r>
      <w:r w:rsidRPr="00CE562C">
        <w:rPr>
          <w:rFonts w:ascii="Calibri" w:hAnsi="Calibri" w:cs="Calibri"/>
          <w:sz w:val="22"/>
          <w:szCs w:val="22"/>
          <w:shd w:val="clear" w:color="auto" w:fill="DBE5F1"/>
          <w:lang w:val="sk-SK"/>
        </w:rPr>
        <w:t>realizačnej fáze s cieľom dosiahnutia cieľov projektu</w:t>
      </w:r>
    </w:p>
    <w:p w14:paraId="3BB8B1AD" w14:textId="5D480CBA" w:rsidR="00E84C29" w:rsidRPr="00CE562C" w:rsidRDefault="006E23F2" w:rsidP="00E84C29">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Zdroje: Ponuka dodávateľa,</w:t>
      </w:r>
      <w:r w:rsidR="00E84C29" w:rsidRPr="00CE562C">
        <w:rPr>
          <w:rFonts w:ascii="Calibri" w:hAnsi="Calibri" w:cs="Calibri"/>
          <w:sz w:val="22"/>
          <w:szCs w:val="22"/>
          <w:shd w:val="clear" w:color="auto" w:fill="DBE5F1"/>
          <w:lang w:val="sk-SK"/>
        </w:rPr>
        <w:t xml:space="preserve"> prílohy </w:t>
      </w:r>
      <w:proofErr w:type="spellStart"/>
      <w:r w:rsidR="00E84C29" w:rsidRPr="00CE562C">
        <w:rPr>
          <w:rFonts w:ascii="Calibri" w:hAnsi="Calibri" w:cs="Calibri"/>
          <w:sz w:val="22"/>
          <w:szCs w:val="22"/>
          <w:shd w:val="clear" w:color="auto" w:fill="DBE5F1"/>
          <w:lang w:val="sk-SK"/>
        </w:rPr>
        <w:t>ZoD</w:t>
      </w:r>
      <w:proofErr w:type="spellEnd"/>
      <w:r w:rsidR="00D47250" w:rsidRPr="00CE562C">
        <w:rPr>
          <w:rFonts w:ascii="Calibri" w:hAnsi="Calibri" w:cs="Calibri"/>
          <w:sz w:val="22"/>
          <w:szCs w:val="22"/>
          <w:shd w:val="clear" w:color="auto" w:fill="DBE5F1"/>
          <w:lang w:val="sk-SK"/>
        </w:rPr>
        <w:t>, interný návrh riešenia</w:t>
      </w:r>
    </w:p>
    <w:p w14:paraId="231A69B9" w14:textId="37850D8B" w:rsidR="00187F71" w:rsidRPr="00CE562C" w:rsidRDefault="00187F71" w:rsidP="00187F71">
      <w:pPr>
        <w:pStyle w:val="NormalWeb"/>
        <w:spacing w:beforeAutospacing="0" w:after="0" w:afterAutospacing="0"/>
        <w:rPr>
          <w:rFonts w:ascii="Calibri" w:hAnsi="Calibri" w:cs="Calibri"/>
          <w:sz w:val="22"/>
          <w:szCs w:val="22"/>
          <w:lang w:val="sk-SK"/>
        </w:rPr>
      </w:pPr>
    </w:p>
    <w:p w14:paraId="2C0E7A1A" w14:textId="77777777" w:rsidR="005F5E6C" w:rsidRDefault="005F5E6C" w:rsidP="00DE6A39">
      <w:pPr>
        <w:pStyle w:val="ListParagraph"/>
        <w:numPr>
          <w:ilvl w:val="0"/>
          <w:numId w:val="15"/>
        </w:numPr>
      </w:pPr>
      <w:r>
        <w:t>Manažérske zhrnutie</w:t>
      </w:r>
    </w:p>
    <w:p w14:paraId="739A10F2" w14:textId="21574568" w:rsidR="00DE430B" w:rsidRPr="00CE562C" w:rsidRDefault="0028166A" w:rsidP="00DE6A39">
      <w:pPr>
        <w:pStyle w:val="ListParagraph"/>
        <w:numPr>
          <w:ilvl w:val="0"/>
          <w:numId w:val="15"/>
        </w:numPr>
      </w:pPr>
      <w:r w:rsidRPr="00CE562C">
        <w:t>Stručný p</w:t>
      </w:r>
      <w:r w:rsidR="00DE430B" w:rsidRPr="00CE562C">
        <w:t>opis v</w:t>
      </w:r>
      <w:r w:rsidR="00407B8D" w:rsidRPr="00CE562C">
        <w:t>ybrané</w:t>
      </w:r>
      <w:r w:rsidR="00DE430B" w:rsidRPr="00CE562C">
        <w:t>ho</w:t>
      </w:r>
      <w:r w:rsidR="00407B8D" w:rsidRPr="00CE562C">
        <w:t xml:space="preserve"> </w:t>
      </w:r>
      <w:r w:rsidRPr="00CE562C">
        <w:t xml:space="preserve">krabicového </w:t>
      </w:r>
      <w:r w:rsidR="00407B8D" w:rsidRPr="00CE562C">
        <w:t>SW riešeni</w:t>
      </w:r>
      <w:r w:rsidR="00DE430B" w:rsidRPr="00CE562C">
        <w:t>a, proprietárne</w:t>
      </w:r>
      <w:r w:rsidRPr="00CE562C">
        <w:t>ho</w:t>
      </w:r>
      <w:r w:rsidR="00DE430B" w:rsidRPr="00CE562C">
        <w:t xml:space="preserve"> riešeni</w:t>
      </w:r>
      <w:r w:rsidRPr="00CE562C">
        <w:t>a</w:t>
      </w:r>
    </w:p>
    <w:p w14:paraId="1A40EABA" w14:textId="5DEA7C4F" w:rsidR="00BB6C9E" w:rsidRPr="00CE562C" w:rsidRDefault="00216948" w:rsidP="00216948">
      <w:pPr>
        <w:pStyle w:val="ListParagraph"/>
        <w:numPr>
          <w:ilvl w:val="0"/>
          <w:numId w:val="15"/>
        </w:numPr>
      </w:pPr>
      <w:r w:rsidRPr="00CE562C">
        <w:t>Životný cyklus projektu, h</w:t>
      </w:r>
      <w:r w:rsidR="00BB6C9E" w:rsidRPr="00CE562C">
        <w:t>lavné etapy projektu, príp. modulárne dodávanie systému</w:t>
      </w:r>
    </w:p>
    <w:p w14:paraId="1311AA9C" w14:textId="77777777" w:rsidR="00BB6C9E" w:rsidRPr="00CE562C" w:rsidRDefault="00BB6C9E" w:rsidP="00BB6C9E">
      <w:pPr>
        <w:pStyle w:val="ListParagraph"/>
        <w:numPr>
          <w:ilvl w:val="0"/>
          <w:numId w:val="15"/>
        </w:numPr>
      </w:pPr>
      <w:r w:rsidRPr="00CE562C">
        <w:t>Popis postupného dodávania (</w:t>
      </w:r>
      <w:proofErr w:type="spellStart"/>
      <w:r w:rsidRPr="00CE562C">
        <w:t>agile</w:t>
      </w:r>
      <w:proofErr w:type="spellEnd"/>
      <w:r w:rsidRPr="00CE562C">
        <w:t xml:space="preserve">, </w:t>
      </w:r>
      <w:proofErr w:type="spellStart"/>
      <w:r w:rsidRPr="00CE562C">
        <w:t>waterfall</w:t>
      </w:r>
      <w:proofErr w:type="spellEnd"/>
      <w:r w:rsidRPr="00CE562C">
        <w:t>)</w:t>
      </w:r>
    </w:p>
    <w:p w14:paraId="33F0094B" w14:textId="04589516" w:rsidR="00BE47B8" w:rsidRPr="00CE562C" w:rsidRDefault="00187F71" w:rsidP="00BE47B8">
      <w:pPr>
        <w:pStyle w:val="ListParagraph"/>
        <w:numPr>
          <w:ilvl w:val="0"/>
          <w:numId w:val="15"/>
        </w:numPr>
      </w:pPr>
      <w:r w:rsidRPr="00CE562C">
        <w:t xml:space="preserve">Stanovenie </w:t>
      </w:r>
      <w:r w:rsidR="00C46F80" w:rsidRPr="00CE562C">
        <w:t>m</w:t>
      </w:r>
      <w:r w:rsidRPr="00CE562C">
        <w:t xml:space="preserve">etodiky </w:t>
      </w:r>
      <w:r w:rsidR="00BB6C9E" w:rsidRPr="00CE562C">
        <w:t>projektového riadenia</w:t>
      </w:r>
    </w:p>
    <w:p w14:paraId="1D4C2954" w14:textId="39B96812" w:rsidR="00187F71" w:rsidRPr="00CE562C" w:rsidRDefault="00BE47B8" w:rsidP="00DE6A39">
      <w:pPr>
        <w:pStyle w:val="ListParagraph"/>
        <w:numPr>
          <w:ilvl w:val="0"/>
          <w:numId w:val="15"/>
        </w:numPr>
      </w:pPr>
      <w:r w:rsidRPr="00CE562C">
        <w:t>Infraštruktúrne požiadavky - vývojové, testovacie, produkčné</w:t>
      </w:r>
      <w:r w:rsidR="00FC7AC1" w:rsidRPr="00CE562C">
        <w:t xml:space="preserve"> </w:t>
      </w:r>
      <w:r w:rsidRPr="00CE562C">
        <w:t>p</w:t>
      </w:r>
      <w:r w:rsidR="00187F71" w:rsidRPr="00CE562C">
        <w:t>rostredia</w:t>
      </w:r>
    </w:p>
    <w:p w14:paraId="249E89DA" w14:textId="3DA82B19" w:rsidR="00187F71" w:rsidRPr="00CE562C" w:rsidRDefault="00FC7AC1" w:rsidP="00DE6A39">
      <w:pPr>
        <w:pStyle w:val="ListParagraph"/>
        <w:numPr>
          <w:ilvl w:val="0"/>
          <w:numId w:val="15"/>
        </w:numPr>
      </w:pPr>
      <w:r w:rsidRPr="00CE562C">
        <w:t>Organizácia vývoja</w:t>
      </w:r>
      <w:r w:rsidR="00187F71" w:rsidRPr="00CE562C">
        <w:t> </w:t>
      </w:r>
      <w:r w:rsidR="00216948" w:rsidRPr="00CE562C">
        <w:t>a</w:t>
      </w:r>
      <w:r w:rsidR="00BE47B8" w:rsidRPr="00CE562C">
        <w:t> </w:t>
      </w:r>
      <w:r w:rsidR="00216948" w:rsidRPr="00CE562C">
        <w:t>testovania</w:t>
      </w:r>
      <w:r w:rsidR="00BE47B8" w:rsidRPr="00CE562C">
        <w:t>, met</w:t>
      </w:r>
      <w:r w:rsidR="00147B8B" w:rsidRPr="00CE562C">
        <w:t>odiky, typy, druhy testov</w:t>
      </w:r>
    </w:p>
    <w:p w14:paraId="3A5F41B5" w14:textId="45D83F64" w:rsidR="00187F71" w:rsidRPr="00CE562C" w:rsidRDefault="00187F71" w:rsidP="0037796D">
      <w:pPr>
        <w:pStyle w:val="NormalWeb"/>
        <w:spacing w:beforeAutospacing="0" w:after="200" w:afterAutospacing="0"/>
        <w:rPr>
          <w:rFonts w:ascii="Calibri" w:hAnsi="Calibri" w:cs="Calibri"/>
          <w:color w:val="000000"/>
          <w:sz w:val="22"/>
          <w:szCs w:val="22"/>
          <w:lang w:val="sk-SK"/>
        </w:rPr>
      </w:pPr>
    </w:p>
    <w:p w14:paraId="0D5DA2CB" w14:textId="057577D5" w:rsidR="00187F71" w:rsidRPr="00CE562C" w:rsidRDefault="00187F71" w:rsidP="00187F71">
      <w:pPr>
        <w:pStyle w:val="Heading1"/>
      </w:pPr>
      <w:bookmarkStart w:id="80" w:name="_Toc117172630"/>
      <w:bookmarkStart w:id="81" w:name="_Toc117602303"/>
      <w:r w:rsidRPr="00CE562C">
        <w:t>Organizácia projektu</w:t>
      </w:r>
      <w:bookmarkEnd w:id="80"/>
      <w:bookmarkEnd w:id="81"/>
    </w:p>
    <w:p w14:paraId="34F2EE35" w14:textId="20386CDB" w:rsidR="00256AF3" w:rsidRPr="00CE562C" w:rsidRDefault="00256AF3" w:rsidP="00256AF3">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 xml:space="preserve">Popis organizácie projektu najmä popis rolí, zodpovedností, nominácie ľudí z jednotlivých organizácií participujúcich na projekte ako aj </w:t>
      </w:r>
      <w:proofErr w:type="spellStart"/>
      <w:r w:rsidRPr="00CE562C">
        <w:rPr>
          <w:rFonts w:ascii="Calibri" w:hAnsi="Calibri" w:cs="Calibri"/>
          <w:sz w:val="22"/>
          <w:szCs w:val="22"/>
          <w:shd w:val="clear" w:color="auto" w:fill="DBE5F1"/>
          <w:lang w:val="sk-SK"/>
        </w:rPr>
        <w:t>dalších</w:t>
      </w:r>
      <w:proofErr w:type="spellEnd"/>
      <w:r w:rsidRPr="00CE562C">
        <w:rPr>
          <w:rFonts w:ascii="Calibri" w:hAnsi="Calibri" w:cs="Calibri"/>
          <w:sz w:val="22"/>
          <w:szCs w:val="22"/>
          <w:shd w:val="clear" w:color="auto" w:fill="DBE5F1"/>
          <w:lang w:val="sk-SK"/>
        </w:rPr>
        <w:t xml:space="preserve"> zainteresovaných osôb</w:t>
      </w:r>
    </w:p>
    <w:p w14:paraId="66A949B5" w14:textId="77777777" w:rsidR="00256AF3" w:rsidRPr="00CE562C" w:rsidRDefault="00256AF3" w:rsidP="00256AF3">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Slúži ako referencia počas trvania projektu - projektové pozície, mená, zodpovednosti</w:t>
      </w:r>
    </w:p>
    <w:p w14:paraId="077D9886" w14:textId="77777777" w:rsidR="00256AF3" w:rsidRPr="00CE562C" w:rsidRDefault="00256AF3" w:rsidP="00256AF3">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Môže byť doplnený o popis činností jednotlivých pozícií (ak veľmi obsiahle, samostatná príloha)</w:t>
      </w:r>
    </w:p>
    <w:p w14:paraId="78EF94BC" w14:textId="7850F224" w:rsidR="00187F71" w:rsidRPr="00CE562C" w:rsidRDefault="00187F71" w:rsidP="00187F71">
      <w:pPr>
        <w:pStyle w:val="NormalWeb"/>
        <w:spacing w:beforeAutospacing="0" w:after="0" w:afterAutospacing="0"/>
        <w:rPr>
          <w:rFonts w:ascii="Calibri" w:hAnsi="Calibri" w:cs="Calibri"/>
          <w:sz w:val="22"/>
          <w:szCs w:val="22"/>
          <w:lang w:val="sk-SK"/>
        </w:rPr>
      </w:pPr>
    </w:p>
    <w:p w14:paraId="5327D0D6" w14:textId="3C0217F5" w:rsidR="00187F71" w:rsidRPr="00CE562C" w:rsidRDefault="00187F71" w:rsidP="006515B4">
      <w:pPr>
        <w:pStyle w:val="ListParagraph"/>
        <w:numPr>
          <w:ilvl w:val="0"/>
          <w:numId w:val="18"/>
        </w:numPr>
      </w:pPr>
      <w:r w:rsidRPr="00CE562C">
        <w:t>Organizačná štruktúra projektu</w:t>
      </w:r>
    </w:p>
    <w:p w14:paraId="290830D3" w14:textId="77777777" w:rsidR="00480E90" w:rsidRPr="00CE562C" w:rsidRDefault="00480E90" w:rsidP="00480E90">
      <w:pPr>
        <w:pStyle w:val="ListParagraph"/>
        <w:numPr>
          <w:ilvl w:val="0"/>
          <w:numId w:val="18"/>
        </w:numPr>
      </w:pPr>
      <w:r w:rsidRPr="00CE562C">
        <w:t>Riadiaca rada</w:t>
      </w:r>
    </w:p>
    <w:p w14:paraId="398384CC" w14:textId="77777777" w:rsidR="00187F71" w:rsidRPr="00CE562C" w:rsidRDefault="00187F71" w:rsidP="006515B4">
      <w:pPr>
        <w:pStyle w:val="ListParagraph"/>
        <w:numPr>
          <w:ilvl w:val="0"/>
          <w:numId w:val="18"/>
        </w:numPr>
      </w:pPr>
      <w:r w:rsidRPr="00CE562C">
        <w:t>Projektový tím NBS</w:t>
      </w:r>
    </w:p>
    <w:p w14:paraId="2590A1F2" w14:textId="6F5A8E54" w:rsidR="00187F71" w:rsidRPr="00CE562C" w:rsidRDefault="00187F71" w:rsidP="006515B4">
      <w:pPr>
        <w:pStyle w:val="ListParagraph"/>
        <w:numPr>
          <w:ilvl w:val="0"/>
          <w:numId w:val="18"/>
        </w:numPr>
      </w:pPr>
      <w:r w:rsidRPr="00CE562C">
        <w:t>Projektový tím dodávateľa</w:t>
      </w:r>
    </w:p>
    <w:p w14:paraId="106941A8" w14:textId="3F1703E4" w:rsidR="00187F71" w:rsidRDefault="00187F71" w:rsidP="006515B4">
      <w:pPr>
        <w:pStyle w:val="ListParagraph"/>
        <w:numPr>
          <w:ilvl w:val="0"/>
          <w:numId w:val="18"/>
        </w:numPr>
      </w:pPr>
      <w:r w:rsidRPr="00CE562C">
        <w:t>Zainteresované osoby (</w:t>
      </w:r>
      <w:proofErr w:type="spellStart"/>
      <w:r w:rsidR="00695157" w:rsidRPr="00CE562C">
        <w:t>project</w:t>
      </w:r>
      <w:proofErr w:type="spellEnd"/>
      <w:r w:rsidR="00695157" w:rsidRPr="00CE562C">
        <w:t xml:space="preserve"> </w:t>
      </w:r>
      <w:proofErr w:type="spellStart"/>
      <w:r w:rsidRPr="00CE562C">
        <w:t>stakeholder</w:t>
      </w:r>
      <w:r w:rsidR="00695157" w:rsidRPr="00CE562C">
        <w:t>s</w:t>
      </w:r>
      <w:proofErr w:type="spellEnd"/>
      <w:r w:rsidRPr="00CE562C">
        <w:t>)</w:t>
      </w:r>
    </w:p>
    <w:p w14:paraId="3780334A" w14:textId="77777777" w:rsidR="00657916" w:rsidRPr="002338A6" w:rsidRDefault="00657916" w:rsidP="00657916">
      <w:pPr>
        <w:pStyle w:val="ListParagraph"/>
        <w:numPr>
          <w:ilvl w:val="0"/>
          <w:numId w:val="18"/>
        </w:numPr>
        <w:rPr>
          <w:lang w:eastAsia="sk-SK"/>
        </w:rPr>
      </w:pPr>
      <w:r>
        <w:rPr>
          <w:lang w:eastAsia="sk-SK"/>
        </w:rPr>
        <w:t>Zoznam členov projektového tímu</w:t>
      </w:r>
    </w:p>
    <w:p w14:paraId="70FD10F3" w14:textId="77777777" w:rsidR="00657916" w:rsidRPr="00CE562C" w:rsidRDefault="00657916" w:rsidP="00657916">
      <w:pPr>
        <w:pStyle w:val="ListParagraph"/>
      </w:pPr>
    </w:p>
    <w:p w14:paraId="3108792A" w14:textId="77777777" w:rsidR="00187F71" w:rsidRPr="00CE562C" w:rsidRDefault="00187F71" w:rsidP="00187F71">
      <w:pPr>
        <w:pStyle w:val="NormalWeb"/>
        <w:spacing w:beforeAutospacing="0" w:after="200" w:afterAutospacing="0"/>
        <w:rPr>
          <w:rFonts w:ascii="Verdana" w:hAnsi="Verdana" w:cs="Calibri"/>
          <w:color w:val="000000"/>
          <w:sz w:val="20"/>
          <w:szCs w:val="20"/>
          <w:lang w:val="sk-SK"/>
        </w:rPr>
      </w:pPr>
      <w:r w:rsidRPr="00CE562C">
        <w:rPr>
          <w:rFonts w:ascii="Verdana" w:hAnsi="Verdana" w:cs="Calibri"/>
          <w:color w:val="000000"/>
          <w:sz w:val="20"/>
          <w:szCs w:val="20"/>
          <w:lang w:val="sk-SK"/>
        </w:rPr>
        <w:lastRenderedPageBreak/>
        <w:t> </w:t>
      </w:r>
    </w:p>
    <w:p w14:paraId="2D1CFD67" w14:textId="29B0C8B1" w:rsidR="00187F71" w:rsidRPr="00CE562C" w:rsidRDefault="00187F71" w:rsidP="00187F71">
      <w:pPr>
        <w:pStyle w:val="Heading1"/>
      </w:pPr>
      <w:bookmarkStart w:id="82" w:name="_Toc117172631"/>
      <w:bookmarkStart w:id="83" w:name="_Toc117602304"/>
      <w:r w:rsidRPr="00CE562C">
        <w:t>Popis rolí</w:t>
      </w:r>
      <w:bookmarkEnd w:id="82"/>
      <w:bookmarkEnd w:id="83"/>
    </w:p>
    <w:p w14:paraId="4C321449" w14:textId="48AE986F" w:rsidR="00187F71" w:rsidRPr="00CE562C" w:rsidRDefault="002F61EE"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Zoznam</w:t>
      </w:r>
      <w:r w:rsidR="001E5E22" w:rsidRPr="00CE562C">
        <w:rPr>
          <w:rFonts w:ascii="Calibri" w:hAnsi="Calibri" w:cs="Calibri"/>
          <w:sz w:val="22"/>
          <w:szCs w:val="22"/>
          <w:shd w:val="clear" w:color="auto" w:fill="DBE5F1"/>
          <w:lang w:val="sk-SK"/>
        </w:rPr>
        <w:t xml:space="preserve"> rolí </w:t>
      </w:r>
      <w:r w:rsidR="00CE562C" w:rsidRPr="00CE562C">
        <w:rPr>
          <w:rFonts w:ascii="Calibri" w:hAnsi="Calibri" w:cs="Calibri"/>
          <w:sz w:val="22"/>
          <w:szCs w:val="22"/>
          <w:shd w:val="clear" w:color="auto" w:fill="DBE5F1"/>
          <w:lang w:val="sk-SK"/>
        </w:rPr>
        <w:t xml:space="preserve">s </w:t>
      </w:r>
      <w:r w:rsidRPr="00CE562C">
        <w:rPr>
          <w:rFonts w:ascii="Calibri" w:hAnsi="Calibri" w:cs="Calibri"/>
          <w:sz w:val="22"/>
          <w:szCs w:val="22"/>
          <w:shd w:val="clear" w:color="auto" w:fill="DBE5F1"/>
          <w:lang w:val="sk-SK"/>
        </w:rPr>
        <w:t>popis</w:t>
      </w:r>
      <w:r w:rsidR="00CE562C" w:rsidRPr="00CE562C">
        <w:rPr>
          <w:rFonts w:ascii="Calibri" w:hAnsi="Calibri" w:cs="Calibri"/>
          <w:sz w:val="22"/>
          <w:szCs w:val="22"/>
          <w:shd w:val="clear" w:color="auto" w:fill="DBE5F1"/>
          <w:lang w:val="sk-SK"/>
        </w:rPr>
        <w:t>mi</w:t>
      </w:r>
      <w:r w:rsidRPr="00CE562C">
        <w:rPr>
          <w:rFonts w:ascii="Calibri" w:hAnsi="Calibri" w:cs="Calibri"/>
          <w:sz w:val="22"/>
          <w:szCs w:val="22"/>
          <w:shd w:val="clear" w:color="auto" w:fill="DBE5F1"/>
          <w:lang w:val="sk-SK"/>
        </w:rPr>
        <w:t xml:space="preserve"> ich </w:t>
      </w:r>
      <w:r w:rsidR="006515B4" w:rsidRPr="00CE562C">
        <w:rPr>
          <w:rFonts w:ascii="Calibri" w:hAnsi="Calibri" w:cs="Calibri"/>
          <w:sz w:val="22"/>
          <w:szCs w:val="22"/>
          <w:shd w:val="clear" w:color="auto" w:fill="DBE5F1"/>
          <w:lang w:val="sk-SK"/>
        </w:rPr>
        <w:t>činností</w:t>
      </w:r>
      <w:r w:rsidR="00CE562C" w:rsidRPr="00CE562C">
        <w:rPr>
          <w:rFonts w:ascii="Calibri" w:hAnsi="Calibri" w:cs="Calibri"/>
          <w:sz w:val="22"/>
          <w:szCs w:val="22"/>
          <w:shd w:val="clear" w:color="auto" w:fill="DBE5F1"/>
          <w:lang w:val="sk-SK"/>
        </w:rPr>
        <w:t xml:space="preserve"> a zodpovedností</w:t>
      </w:r>
      <w:r w:rsidR="001E5E22" w:rsidRPr="00CE562C">
        <w:rPr>
          <w:rFonts w:ascii="Calibri" w:hAnsi="Calibri" w:cs="Calibri"/>
          <w:sz w:val="22"/>
          <w:szCs w:val="22"/>
          <w:shd w:val="clear" w:color="auto" w:fill="DBE5F1"/>
          <w:lang w:val="sk-SK"/>
        </w:rPr>
        <w:t>, ktoré budú komunikované jednotlivým členom projektového tímu</w:t>
      </w:r>
      <w:r w:rsidRPr="00CE562C">
        <w:rPr>
          <w:rFonts w:ascii="Calibri" w:hAnsi="Calibri" w:cs="Calibri"/>
          <w:sz w:val="22"/>
          <w:szCs w:val="22"/>
          <w:shd w:val="clear" w:color="auto" w:fill="DBE5F1"/>
          <w:lang w:val="sk-SK"/>
        </w:rPr>
        <w:t xml:space="preserve"> (ak veľmi obsiahle, samostatná príloha</w:t>
      </w:r>
      <w:r w:rsidR="00CE562C" w:rsidRPr="00CE562C">
        <w:rPr>
          <w:rFonts w:ascii="Calibri" w:hAnsi="Calibri" w:cs="Calibri"/>
          <w:sz w:val="22"/>
          <w:szCs w:val="22"/>
          <w:shd w:val="clear" w:color="auto" w:fill="DBE5F1"/>
          <w:lang w:val="sk-SK"/>
        </w:rPr>
        <w:t>)</w:t>
      </w:r>
    </w:p>
    <w:p w14:paraId="543DE2FA" w14:textId="7E0FFD59" w:rsidR="008E764D" w:rsidRDefault="008E764D"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 popisy interných rolí, zmluva o dielo pre externé pozície</w:t>
      </w:r>
      <w:r w:rsidR="005D652B">
        <w:rPr>
          <w:rFonts w:ascii="Calibri" w:hAnsi="Calibri" w:cs="Calibri"/>
          <w:sz w:val="22"/>
          <w:szCs w:val="22"/>
          <w:shd w:val="clear" w:color="auto" w:fill="DBE5F1"/>
          <w:lang w:val="sk-SK"/>
        </w:rPr>
        <w:t>, metodika projektového riadenia</w:t>
      </w:r>
      <w:r w:rsidR="00D2141B">
        <w:rPr>
          <w:rFonts w:ascii="Calibri" w:hAnsi="Calibri" w:cs="Calibri"/>
          <w:sz w:val="22"/>
          <w:szCs w:val="22"/>
          <w:shd w:val="clear" w:color="auto" w:fill="DBE5F1"/>
          <w:lang w:val="sk-SK"/>
        </w:rPr>
        <w:t xml:space="preserve"> </w:t>
      </w:r>
      <w:r w:rsidR="005D652B">
        <w:rPr>
          <w:rFonts w:ascii="Calibri" w:hAnsi="Calibri" w:cs="Calibri"/>
          <w:sz w:val="22"/>
          <w:szCs w:val="22"/>
          <w:shd w:val="clear" w:color="auto" w:fill="DBE5F1"/>
          <w:lang w:val="sk-SK"/>
        </w:rPr>
        <w:t>(QA, SZK)</w:t>
      </w:r>
    </w:p>
    <w:p w14:paraId="22ABDCA7" w14:textId="77777777" w:rsidR="00D2141B" w:rsidRPr="00CE562C" w:rsidRDefault="00D2141B" w:rsidP="00187F71">
      <w:pPr>
        <w:pStyle w:val="NormalWeb"/>
        <w:spacing w:beforeAutospacing="0" w:after="0" w:afterAutospacing="0"/>
        <w:rPr>
          <w:rFonts w:ascii="Calibri" w:hAnsi="Calibri" w:cs="Calibri"/>
          <w:sz w:val="22"/>
          <w:szCs w:val="22"/>
          <w:lang w:val="sk-SK"/>
        </w:rPr>
      </w:pPr>
    </w:p>
    <w:p w14:paraId="38411361" w14:textId="77777777" w:rsidR="00187F71" w:rsidRPr="00913AC9" w:rsidRDefault="00187F71" w:rsidP="00913AC9">
      <w:pPr>
        <w:pStyle w:val="NormalWeb"/>
        <w:numPr>
          <w:ilvl w:val="0"/>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 xml:space="preserve">Popis rolí </w:t>
      </w:r>
    </w:p>
    <w:p w14:paraId="3391486E" w14:textId="003E80D6" w:rsidR="00187F71" w:rsidRPr="00913AC9" w:rsidRDefault="00187F71"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NBS</w:t>
      </w:r>
    </w:p>
    <w:p w14:paraId="679475C8" w14:textId="77777777" w:rsidR="00187F71" w:rsidRPr="00913AC9" w:rsidRDefault="00187F71"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dodávateľ</w:t>
      </w:r>
    </w:p>
    <w:p w14:paraId="202872AD" w14:textId="1366C554" w:rsidR="00EF1ACD" w:rsidRPr="00913AC9" w:rsidRDefault="00187F71"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 xml:space="preserve">RACI </w:t>
      </w:r>
      <w:r w:rsidR="0061789F" w:rsidRPr="00913AC9">
        <w:rPr>
          <w:rFonts w:ascii="Calibri" w:hAnsi="Calibri" w:cs="Calibri"/>
          <w:sz w:val="22"/>
          <w:szCs w:val="22"/>
          <w:shd w:val="clear" w:color="auto" w:fill="DBE5F1"/>
          <w:lang w:val="sk-SK"/>
        </w:rPr>
        <w:t xml:space="preserve">matica </w:t>
      </w:r>
      <w:r w:rsidRPr="00913AC9">
        <w:rPr>
          <w:rFonts w:ascii="Calibri" w:hAnsi="Calibri" w:cs="Calibri"/>
          <w:sz w:val="22"/>
          <w:szCs w:val="22"/>
          <w:shd w:val="clear" w:color="auto" w:fill="DBE5F1"/>
          <w:lang w:val="sk-SK"/>
        </w:rPr>
        <w:t>projektu (vo vzťahu k dodávateľovi)</w:t>
      </w:r>
      <w:r w:rsidR="00B605E3" w:rsidRPr="00913AC9">
        <w:rPr>
          <w:rFonts w:ascii="Calibri" w:hAnsi="Calibri" w:cs="Calibri"/>
          <w:sz w:val="22"/>
          <w:szCs w:val="22"/>
          <w:shd w:val="clear" w:color="auto" w:fill="DBE5F1"/>
          <w:lang w:val="sk-SK"/>
        </w:rPr>
        <w:t>, špecificky uviesť</w:t>
      </w:r>
      <w:r w:rsidR="00EF1ACD" w:rsidRPr="00913AC9">
        <w:rPr>
          <w:rFonts w:ascii="Calibri" w:hAnsi="Calibri" w:cs="Calibri"/>
          <w:sz w:val="22"/>
          <w:szCs w:val="22"/>
          <w:shd w:val="clear" w:color="auto" w:fill="DBE5F1"/>
          <w:lang w:val="sk-SK"/>
        </w:rPr>
        <w:t>:</w:t>
      </w:r>
    </w:p>
    <w:p w14:paraId="04C482F3" w14:textId="00538BD7" w:rsidR="00D121B6" w:rsidRPr="00913AC9" w:rsidRDefault="00B605E3"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zápisy zo stretn</w:t>
      </w:r>
      <w:r w:rsidR="00D121B6" w:rsidRPr="00913AC9">
        <w:rPr>
          <w:rFonts w:ascii="Calibri" w:hAnsi="Calibri" w:cs="Calibri"/>
          <w:sz w:val="22"/>
          <w:szCs w:val="22"/>
          <w:shd w:val="clear" w:color="auto" w:fill="DBE5F1"/>
          <w:lang w:val="sk-SK"/>
        </w:rPr>
        <w:t>utí</w:t>
      </w:r>
    </w:p>
    <w:p w14:paraId="4A45AF80" w14:textId="5287A561" w:rsidR="00821E86" w:rsidRPr="00913AC9" w:rsidRDefault="00821E86"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príprava mater</w:t>
      </w:r>
      <w:r w:rsidR="00CA4EC6" w:rsidRPr="00913AC9">
        <w:rPr>
          <w:rFonts w:ascii="Calibri" w:hAnsi="Calibri" w:cs="Calibri"/>
          <w:sz w:val="22"/>
          <w:szCs w:val="22"/>
          <w:shd w:val="clear" w:color="auto" w:fill="DBE5F1"/>
          <w:lang w:val="sk-SK"/>
        </w:rPr>
        <w:t>i</w:t>
      </w:r>
      <w:r w:rsidRPr="00913AC9">
        <w:rPr>
          <w:rFonts w:ascii="Calibri" w:hAnsi="Calibri" w:cs="Calibri"/>
          <w:sz w:val="22"/>
          <w:szCs w:val="22"/>
          <w:shd w:val="clear" w:color="auto" w:fill="DBE5F1"/>
          <w:lang w:val="sk-SK"/>
        </w:rPr>
        <w:t>álov na stretnutia</w:t>
      </w:r>
    </w:p>
    <w:p w14:paraId="7C5EA79A" w14:textId="4974B298" w:rsidR="00B605E3" w:rsidRPr="00913AC9" w:rsidRDefault="003D07B5"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r</w:t>
      </w:r>
      <w:r w:rsidR="00821E86" w:rsidRPr="00913AC9">
        <w:rPr>
          <w:rFonts w:ascii="Calibri" w:hAnsi="Calibri" w:cs="Calibri"/>
          <w:sz w:val="22"/>
          <w:szCs w:val="22"/>
          <w:shd w:val="clear" w:color="auto" w:fill="DBE5F1"/>
          <w:lang w:val="sk-SK"/>
        </w:rPr>
        <w:t>ealizáciu jednotlivých testov</w:t>
      </w:r>
    </w:p>
    <w:p w14:paraId="59AB0517" w14:textId="77777777" w:rsidR="00D2141B" w:rsidRPr="00913AC9" w:rsidRDefault="00187F71" w:rsidP="00913AC9">
      <w:pPr>
        <w:pStyle w:val="NormalWeb"/>
        <w:numPr>
          <w:ilvl w:val="0"/>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Popis zodpovedností dodávateľa</w:t>
      </w:r>
    </w:p>
    <w:p w14:paraId="01887690" w14:textId="4B6B8518" w:rsidR="00D121B6" w:rsidRDefault="00D2141B" w:rsidP="00913AC9">
      <w:pPr>
        <w:pStyle w:val="NormalWeb"/>
        <w:numPr>
          <w:ilvl w:val="0"/>
          <w:numId w:val="50"/>
        </w:numPr>
        <w:spacing w:beforeAutospacing="0" w:after="0" w:afterAutospacing="0"/>
        <w:rPr>
          <w:rFonts w:ascii="Verdana" w:hAnsi="Verdana" w:cs="Calibri"/>
          <w:color w:val="000000"/>
          <w:sz w:val="20"/>
          <w:szCs w:val="20"/>
        </w:rPr>
      </w:pPr>
      <w:r w:rsidRPr="00913AC9">
        <w:rPr>
          <w:rFonts w:ascii="Calibri" w:hAnsi="Calibri" w:cs="Calibri"/>
          <w:sz w:val="22"/>
          <w:szCs w:val="22"/>
          <w:shd w:val="clear" w:color="auto" w:fill="DBE5F1"/>
          <w:lang w:val="sk-SK"/>
        </w:rPr>
        <w:t>Súčinnosť objednávateľa</w:t>
      </w:r>
      <w:r w:rsidR="00187F71" w:rsidRPr="005D652B">
        <w:rPr>
          <w:rFonts w:ascii="Verdana" w:hAnsi="Verdana" w:cs="Calibri"/>
          <w:color w:val="000000"/>
          <w:sz w:val="20"/>
          <w:szCs w:val="20"/>
        </w:rPr>
        <w:t> </w:t>
      </w:r>
    </w:p>
    <w:p w14:paraId="640E2720" w14:textId="77777777" w:rsidR="00913AC9" w:rsidRDefault="00913AC9" w:rsidP="00913AC9">
      <w:pPr>
        <w:pStyle w:val="NormalWeb"/>
        <w:spacing w:beforeAutospacing="0" w:after="0" w:afterAutospacing="0"/>
        <w:rPr>
          <w:rFonts w:ascii="Calibri" w:hAnsi="Calibri" w:cs="Calibri"/>
          <w:sz w:val="22"/>
          <w:szCs w:val="22"/>
          <w:highlight w:val="yellow"/>
          <w:shd w:val="clear" w:color="auto" w:fill="DBE5F1"/>
          <w:lang w:val="sk-SK"/>
        </w:rPr>
      </w:pPr>
    </w:p>
    <w:p w14:paraId="32FAA9C3" w14:textId="28F5DCFD" w:rsidR="00913AC9" w:rsidRDefault="00913AC9" w:rsidP="00913AC9">
      <w:pPr>
        <w:pStyle w:val="NormalWeb"/>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highlight w:val="yellow"/>
          <w:shd w:val="clear" w:color="auto" w:fill="DBE5F1"/>
          <w:lang w:val="sk-SK"/>
        </w:rPr>
        <w:t xml:space="preserve">Potrebné </w:t>
      </w:r>
      <w:proofErr w:type="spellStart"/>
      <w:r w:rsidRPr="00913AC9">
        <w:rPr>
          <w:rFonts w:ascii="Calibri" w:hAnsi="Calibri" w:cs="Calibri"/>
          <w:sz w:val="22"/>
          <w:szCs w:val="22"/>
          <w:highlight w:val="yellow"/>
          <w:shd w:val="clear" w:color="auto" w:fill="DBE5F1"/>
          <w:lang w:val="sk-SK"/>
        </w:rPr>
        <w:t>review</w:t>
      </w:r>
      <w:proofErr w:type="spellEnd"/>
    </w:p>
    <w:p w14:paraId="76DDB877" w14:textId="77777777" w:rsidR="00913AC9" w:rsidRPr="00D121B6" w:rsidRDefault="00913AC9" w:rsidP="00913AC9">
      <w:pPr>
        <w:pStyle w:val="NormalWeb"/>
        <w:spacing w:beforeAutospacing="0" w:after="0" w:afterAutospacing="0"/>
        <w:ind w:left="720"/>
        <w:rPr>
          <w:rFonts w:ascii="Verdana" w:hAnsi="Verdana" w:cs="Calibri"/>
          <w:color w:val="000000"/>
          <w:sz w:val="20"/>
          <w:szCs w:val="20"/>
        </w:rPr>
      </w:pPr>
    </w:p>
    <w:p w14:paraId="3F478A65" w14:textId="77777777" w:rsidR="00913AC9" w:rsidRDefault="00913AC9" w:rsidP="00913AC9">
      <w:pPr>
        <w:pStyle w:val="Heading2"/>
        <w:numPr>
          <w:ilvl w:val="0"/>
          <w:numId w:val="0"/>
        </w:numPr>
      </w:pPr>
      <w:bookmarkStart w:id="84" w:name="_Toc118449909"/>
      <w:r>
        <w:t>Predseda riadiacej rady projektu -Sponzor projektu</w:t>
      </w:r>
      <w:bookmarkEnd w:id="84"/>
    </w:p>
    <w:p w14:paraId="3695201B" w14:textId="77777777" w:rsidR="00913AC9" w:rsidRPr="006B659A" w:rsidRDefault="00913AC9" w:rsidP="00913AC9">
      <w:pPr>
        <w:rPr>
          <w:lang w:eastAsia="sk-SK"/>
        </w:rPr>
      </w:pPr>
    </w:p>
    <w:p w14:paraId="11FD765E" w14:textId="77777777" w:rsidR="00913AC9" w:rsidRPr="00855C40" w:rsidRDefault="00913AC9" w:rsidP="00913AC9">
      <w:r w:rsidRPr="00855C40">
        <w:t xml:space="preserve">V podmienkach NBS je to </w:t>
      </w:r>
      <w:r>
        <w:t>k</w:t>
      </w:r>
      <w:r w:rsidRPr="00855C40">
        <w:t>ľúčová rola celého projektu s najvyššími právomocami</w:t>
      </w:r>
      <w:r>
        <w:t xml:space="preserve"> na projekte</w:t>
      </w:r>
      <w:r w:rsidRPr="00855C40">
        <w:t>, a to:</w:t>
      </w:r>
    </w:p>
    <w:p w14:paraId="43B29D5C" w14:textId="77777777" w:rsidR="00913AC9" w:rsidRPr="00855C40" w:rsidRDefault="00913AC9" w:rsidP="00913AC9">
      <w:pPr>
        <w:pStyle w:val="Abecednzoznam1"/>
        <w:numPr>
          <w:ilvl w:val="0"/>
          <w:numId w:val="43"/>
        </w:numPr>
      </w:pPr>
      <w:r w:rsidRPr="00855C40">
        <w:t>splnomocňuje projektového manažéra</w:t>
      </w:r>
    </w:p>
    <w:p w14:paraId="364BA884" w14:textId="77777777" w:rsidR="00913AC9" w:rsidRPr="00855C40" w:rsidRDefault="00913AC9" w:rsidP="00913AC9">
      <w:pPr>
        <w:pStyle w:val="Abecednzoznam1"/>
        <w:numPr>
          <w:ilvl w:val="0"/>
          <w:numId w:val="43"/>
        </w:numPr>
      </w:pPr>
      <w:r w:rsidRPr="00855C40">
        <w:t>rozhoduje o rozsahu, harmonograme a</w:t>
      </w:r>
      <w:r>
        <w:t> </w:t>
      </w:r>
      <w:r w:rsidRPr="00855C40">
        <w:t>rozpočte</w:t>
      </w:r>
      <w:r>
        <w:t xml:space="preserve"> </w:t>
      </w:r>
      <w:r w:rsidRPr="00855C40">
        <w:t xml:space="preserve"> projektu,</w:t>
      </w:r>
    </w:p>
    <w:p w14:paraId="0F8C9E7B" w14:textId="77777777" w:rsidR="00913AC9" w:rsidRPr="00855C40" w:rsidRDefault="00913AC9" w:rsidP="00913AC9">
      <w:pPr>
        <w:pStyle w:val="Abecednzoznam1"/>
        <w:numPr>
          <w:ilvl w:val="0"/>
          <w:numId w:val="43"/>
        </w:numPr>
      </w:pPr>
      <w:r w:rsidRPr="00855C40">
        <w:t>schvaľuje projektové produkty a výstupy jednotlivých fáz/etáp projektu; zodpovedá za zmenové požiadavky alebo odchýlky od špecifikácie a zadania projektu,</w:t>
      </w:r>
    </w:p>
    <w:p w14:paraId="20A895F3" w14:textId="77777777" w:rsidR="00913AC9" w:rsidRPr="00855C40" w:rsidRDefault="00913AC9" w:rsidP="00913AC9">
      <w:pPr>
        <w:pStyle w:val="Abecednzoznam1"/>
        <w:numPr>
          <w:ilvl w:val="0"/>
          <w:numId w:val="43"/>
        </w:numPr>
      </w:pPr>
      <w:r w:rsidRPr="00855C40">
        <w:t>schvaľuje spôsoby predložených riešení rizík,</w:t>
      </w:r>
    </w:p>
    <w:p w14:paraId="7E8D46C4" w14:textId="77777777" w:rsidR="00913AC9" w:rsidRPr="00855C40" w:rsidRDefault="00913AC9" w:rsidP="00913AC9">
      <w:pPr>
        <w:pStyle w:val="Abecednzoznam1"/>
        <w:numPr>
          <w:ilvl w:val="0"/>
          <w:numId w:val="43"/>
        </w:numPr>
      </w:pPr>
      <w:r w:rsidRPr="00855C40">
        <w:t>komunikuje pravidelne s PM ohľadom riadenia projektu,</w:t>
      </w:r>
    </w:p>
    <w:p w14:paraId="0CE0D5F3" w14:textId="77777777" w:rsidR="00913AC9" w:rsidRPr="00855C40" w:rsidRDefault="00913AC9" w:rsidP="00913AC9">
      <w:pPr>
        <w:pStyle w:val="Abecednzoznam1"/>
        <w:numPr>
          <w:ilvl w:val="0"/>
          <w:numId w:val="43"/>
        </w:numPr>
      </w:pPr>
      <w:r w:rsidRPr="00855C40">
        <w:t>eskaluje zásadné otvorené otázky projektu, hlavne pokiaľ ide o zmenové požiadavky, v Riadiacej rade projektu a v prípade zmien zabezpečuje finančné zdroje v súlade s</w:t>
      </w:r>
      <w:r>
        <w:t> internými predpismi NBS</w:t>
      </w:r>
    </w:p>
    <w:p w14:paraId="287C91C9" w14:textId="77777777" w:rsidR="00913AC9" w:rsidRPr="00855C40" w:rsidRDefault="00913AC9" w:rsidP="00913AC9">
      <w:pPr>
        <w:pStyle w:val="Abecednzoznam1"/>
        <w:numPr>
          <w:ilvl w:val="0"/>
          <w:numId w:val="43"/>
        </w:numPr>
      </w:pPr>
      <w:r w:rsidRPr="00855C40">
        <w:t>prenáša a deleguje zodpovednosť za riadenie projektu na PM a projektový tím,</w:t>
      </w:r>
    </w:p>
    <w:p w14:paraId="4DF1A2F0" w14:textId="77777777" w:rsidR="00913AC9" w:rsidRPr="00855C40" w:rsidRDefault="00913AC9" w:rsidP="00913AC9">
      <w:pPr>
        <w:pStyle w:val="Abecednzoznam1"/>
        <w:numPr>
          <w:ilvl w:val="0"/>
          <w:numId w:val="43"/>
        </w:numPr>
      </w:pPr>
      <w:r w:rsidRPr="00855C40">
        <w:t>prostredníctvom Riadiacej rady:</w:t>
      </w:r>
    </w:p>
    <w:p w14:paraId="4A049FA3" w14:textId="77777777" w:rsidR="00913AC9" w:rsidRPr="00855C40" w:rsidRDefault="00913AC9" w:rsidP="00913AC9">
      <w:pPr>
        <w:pStyle w:val="Abecednzoznam1"/>
        <w:numPr>
          <w:ilvl w:val="0"/>
          <w:numId w:val="43"/>
        </w:numPr>
      </w:pPr>
      <w:r w:rsidRPr="00855C40">
        <w:t>priebežne monitoruje a vyhodnocuje progres projektu voči aktuálnemu Zadaniu projektu vrátane stavu rizík projektu,</w:t>
      </w:r>
    </w:p>
    <w:p w14:paraId="2E6D10E0" w14:textId="77777777" w:rsidR="00913AC9" w:rsidRPr="00855C40" w:rsidRDefault="00913AC9" w:rsidP="00913AC9">
      <w:pPr>
        <w:pStyle w:val="Abecednzoznam1"/>
        <w:numPr>
          <w:ilvl w:val="0"/>
          <w:numId w:val="43"/>
        </w:numPr>
      </w:pPr>
      <w:r w:rsidRPr="00855C40">
        <w:t>v prípade potreby prerokuje a / alebo zadáva podnety na zmeny v projekte,</w:t>
      </w:r>
    </w:p>
    <w:p w14:paraId="292D20FE" w14:textId="77777777" w:rsidR="00913AC9" w:rsidRPr="00855C40" w:rsidRDefault="00913AC9" w:rsidP="00913AC9">
      <w:pPr>
        <w:pStyle w:val="Abecednzoznam1"/>
        <w:numPr>
          <w:ilvl w:val="0"/>
          <w:numId w:val="43"/>
        </w:numPr>
      </w:pPr>
      <w:r w:rsidRPr="00855C40">
        <w:t>prerokuje spory v prípade rozporov medzi PM NBS a PM dodávateľa, rozhodnutie vydáva výlučne Sponzor projektu,</w:t>
      </w:r>
    </w:p>
    <w:p w14:paraId="43576BEB" w14:textId="77777777" w:rsidR="00913AC9" w:rsidRPr="00855C40" w:rsidRDefault="00913AC9" w:rsidP="00913AC9">
      <w:pPr>
        <w:pStyle w:val="Abecednzoznam1"/>
        <w:numPr>
          <w:ilvl w:val="0"/>
          <w:numId w:val="43"/>
        </w:numPr>
      </w:pPr>
      <w:r w:rsidRPr="00855C40">
        <w:t>schvaľuje RACI projektu, vrátane jej rozšírenia predloženého PM,</w:t>
      </w:r>
    </w:p>
    <w:p w14:paraId="0BD3E054" w14:textId="77777777" w:rsidR="00913AC9" w:rsidRPr="00855C40" w:rsidRDefault="00913AC9" w:rsidP="00913AC9">
      <w:pPr>
        <w:pStyle w:val="Abecednzoznam1"/>
        <w:numPr>
          <w:ilvl w:val="0"/>
          <w:numId w:val="43"/>
        </w:numPr>
      </w:pPr>
      <w:r w:rsidRPr="00855C40">
        <w:t>schvaľuje úpravy projektového tímu projektu,</w:t>
      </w:r>
    </w:p>
    <w:p w14:paraId="5A51B4B4" w14:textId="77777777" w:rsidR="00913AC9" w:rsidRDefault="00913AC9" w:rsidP="00913AC9">
      <w:pPr>
        <w:pStyle w:val="Abecednzoznam1"/>
        <w:numPr>
          <w:ilvl w:val="0"/>
          <w:numId w:val="43"/>
        </w:numPr>
      </w:pPr>
      <w:proofErr w:type="spellStart"/>
      <w:r w:rsidRPr="00855C40">
        <w:t>predschvaľuje</w:t>
      </w:r>
      <w:proofErr w:type="spellEnd"/>
      <w:r w:rsidRPr="00855C40">
        <w:t xml:space="preserve"> zmenové požiadavky,</w:t>
      </w:r>
    </w:p>
    <w:p w14:paraId="0B8E5475" w14:textId="77777777" w:rsidR="00913AC9" w:rsidRPr="004E43BA" w:rsidRDefault="00913AC9" w:rsidP="00913AC9">
      <w:pPr>
        <w:pStyle w:val="Heading3"/>
      </w:pPr>
      <w:r w:rsidRPr="004E43BA">
        <w:lastRenderedPageBreak/>
        <w:t>Právomoci predsedu riadiacej rady projektu</w:t>
      </w:r>
    </w:p>
    <w:p w14:paraId="6E4AB1AA" w14:textId="77777777" w:rsidR="00913AC9" w:rsidRDefault="00913AC9" w:rsidP="00913AC9">
      <w:pPr>
        <w:pStyle w:val="Abecednzoznam1"/>
      </w:pPr>
      <w:r w:rsidRPr="00562819">
        <w:t xml:space="preserve">prenáša a deleguje zodpovednosť za </w:t>
      </w:r>
      <w:r>
        <w:t>riadenie</w:t>
      </w:r>
      <w:r w:rsidRPr="00562819">
        <w:t xml:space="preserve"> projektu na </w:t>
      </w:r>
      <w:r>
        <w:t>PM</w:t>
      </w:r>
      <w:r w:rsidRPr="00562819">
        <w:t xml:space="preserve"> a projektový tím</w:t>
      </w:r>
      <w:r>
        <w:t>,</w:t>
      </w:r>
    </w:p>
    <w:p w14:paraId="428ECA8F" w14:textId="77777777" w:rsidR="00913AC9" w:rsidRDefault="00913AC9" w:rsidP="00913AC9">
      <w:pPr>
        <w:pStyle w:val="Abecednzoznam1"/>
      </w:pPr>
      <w:r>
        <w:t xml:space="preserve">v prípade potreby rozhoduje o zriadení ďalšieho operatívneho riadiaceho orgánu projektu </w:t>
      </w:r>
    </w:p>
    <w:p w14:paraId="7AFD96E7" w14:textId="77777777" w:rsidR="00913AC9" w:rsidRDefault="00913AC9" w:rsidP="00913AC9">
      <w:pPr>
        <w:pStyle w:val="Abecednzoznam1"/>
      </w:pPr>
      <w:r w:rsidRPr="00B87D49">
        <w:t>má ďalšie povinnosti určené v dokumente RACI.</w:t>
      </w:r>
    </w:p>
    <w:p w14:paraId="6D931CA4" w14:textId="77777777" w:rsidR="00913AC9" w:rsidRPr="006B659A" w:rsidRDefault="00913AC9" w:rsidP="00913AC9"/>
    <w:p w14:paraId="3FBEC22E" w14:textId="77777777" w:rsidR="00913AC9" w:rsidRDefault="00913AC9" w:rsidP="00913AC9">
      <w:pPr>
        <w:pStyle w:val="Heading2"/>
        <w:numPr>
          <w:ilvl w:val="0"/>
          <w:numId w:val="0"/>
        </w:numPr>
      </w:pPr>
      <w:bookmarkStart w:id="85" w:name="_Toc118449910"/>
      <w:r w:rsidRPr="006B659A">
        <w:t>Sponzor projektu</w:t>
      </w:r>
      <w:bookmarkEnd w:id="85"/>
    </w:p>
    <w:p w14:paraId="142C2945" w14:textId="77777777" w:rsidR="00913AC9" w:rsidRPr="00AE61E6" w:rsidRDefault="00913AC9" w:rsidP="00913AC9">
      <w:pPr>
        <w:rPr>
          <w:lang w:eastAsia="sk-SK"/>
        </w:rPr>
      </w:pPr>
    </w:p>
    <w:p w14:paraId="7D37E546" w14:textId="77777777" w:rsidR="00913AC9" w:rsidRPr="00AE61E6" w:rsidRDefault="00913AC9" w:rsidP="00913AC9">
      <w:pPr>
        <w:rPr>
          <w:lang w:eastAsia="sk-SK"/>
        </w:rPr>
      </w:pPr>
      <w:r>
        <w:rPr>
          <w:b/>
          <w:bCs/>
        </w:rPr>
        <w:t xml:space="preserve">Sponzor projektu </w:t>
      </w:r>
      <w:r>
        <w:t>je člen vrcholového manažmentu, zodpovedný za dosiahnutie účelu vnútorného projektu. Zodpovedá za pridelené prostriedky pre projekt v rámci platného rozpočtu NBS a zásadne usmerňuje manažéra projektu. Sponzor projektu alebo ním poverená osoba je predsedom riadiacej rady projektu.</w:t>
      </w:r>
    </w:p>
    <w:p w14:paraId="6463AAE2" w14:textId="77777777" w:rsidR="00913AC9" w:rsidRPr="0058612B" w:rsidRDefault="00913AC9" w:rsidP="00913AC9">
      <w:pPr>
        <w:rPr>
          <w:highlight w:val="yellow"/>
        </w:rPr>
      </w:pPr>
      <w:r w:rsidRPr="0058612B">
        <w:rPr>
          <w:highlight w:val="yellow"/>
        </w:rPr>
        <w:t xml:space="preserve">V podmienkach NBS je to </w:t>
      </w:r>
      <w:r>
        <w:rPr>
          <w:highlight w:val="yellow"/>
        </w:rPr>
        <w:t>k</w:t>
      </w:r>
      <w:r w:rsidRPr="0058612B">
        <w:rPr>
          <w:highlight w:val="yellow"/>
        </w:rPr>
        <w:t>ľúčová rola celého projektu s najvyššími právomocami, a to:</w:t>
      </w:r>
    </w:p>
    <w:p w14:paraId="5E9F9510" w14:textId="77777777" w:rsidR="00913AC9" w:rsidRPr="00344797" w:rsidRDefault="00913AC9" w:rsidP="00913AC9">
      <w:pPr>
        <w:pStyle w:val="Abecednzoznam1"/>
        <w:numPr>
          <w:ilvl w:val="0"/>
          <w:numId w:val="44"/>
        </w:numPr>
        <w:rPr>
          <w:highlight w:val="yellow"/>
        </w:rPr>
      </w:pPr>
      <w:r w:rsidRPr="00344797">
        <w:rPr>
          <w:highlight w:val="yellow"/>
        </w:rPr>
        <w:t>splnomocňuje projektového manažéra</w:t>
      </w:r>
    </w:p>
    <w:p w14:paraId="2B267569" w14:textId="77777777" w:rsidR="00913AC9" w:rsidRPr="00344797" w:rsidRDefault="00913AC9" w:rsidP="00913AC9">
      <w:pPr>
        <w:pStyle w:val="Abecednzoznam1"/>
        <w:numPr>
          <w:ilvl w:val="0"/>
          <w:numId w:val="44"/>
        </w:numPr>
        <w:rPr>
          <w:highlight w:val="yellow"/>
        </w:rPr>
      </w:pPr>
      <w:r w:rsidRPr="00344797">
        <w:rPr>
          <w:highlight w:val="yellow"/>
        </w:rPr>
        <w:t>rozhoduje o rozsahu, harmonograme a rozpočte* projektu,</w:t>
      </w:r>
    </w:p>
    <w:p w14:paraId="7D72F483" w14:textId="77777777" w:rsidR="00913AC9" w:rsidRPr="00344797" w:rsidRDefault="00913AC9" w:rsidP="00913AC9">
      <w:pPr>
        <w:pStyle w:val="Abecednzoznam1"/>
        <w:numPr>
          <w:ilvl w:val="0"/>
          <w:numId w:val="44"/>
        </w:numPr>
        <w:rPr>
          <w:highlight w:val="yellow"/>
        </w:rPr>
      </w:pPr>
      <w:r w:rsidRPr="00344797">
        <w:rPr>
          <w:highlight w:val="yellow"/>
        </w:rPr>
        <w:t>*o rozpočte rozhoduje pokiaľ je požadované finančné krytie v súlade s rozpočtom NBS. V prípade, ak schválenie projektu znamená potrebu navýšenia rozpočtu NBS, je rozpočet projektu v kompetencii Bankovej rady NBS formou schválenia úpravy rozpočtu NBS v súlade s predpisom o rozpočte (PP NBS č. 30/2013).</w:t>
      </w:r>
    </w:p>
    <w:p w14:paraId="3E1B4EB6" w14:textId="77777777" w:rsidR="00913AC9" w:rsidRPr="00344797" w:rsidRDefault="00913AC9" w:rsidP="00913AC9">
      <w:pPr>
        <w:pStyle w:val="Abecednzoznam1"/>
        <w:numPr>
          <w:ilvl w:val="0"/>
          <w:numId w:val="44"/>
        </w:numPr>
        <w:rPr>
          <w:highlight w:val="yellow"/>
        </w:rPr>
      </w:pPr>
      <w:r w:rsidRPr="00344797">
        <w:rPr>
          <w:highlight w:val="yellow"/>
        </w:rPr>
        <w:t>schvaľuje projektové produkty a výstupy jednotlivých fáz/etáp projektu; zodpovedá za zmenové požiadavky alebo odchýlky od špecifikácie a zadania projektu,</w:t>
      </w:r>
    </w:p>
    <w:p w14:paraId="38A75F2E" w14:textId="77777777" w:rsidR="00913AC9" w:rsidRPr="00344797" w:rsidRDefault="00913AC9" w:rsidP="00913AC9">
      <w:pPr>
        <w:pStyle w:val="Abecednzoznam1"/>
        <w:numPr>
          <w:ilvl w:val="0"/>
          <w:numId w:val="44"/>
        </w:numPr>
        <w:rPr>
          <w:highlight w:val="yellow"/>
        </w:rPr>
      </w:pPr>
      <w:r w:rsidRPr="00344797">
        <w:rPr>
          <w:highlight w:val="yellow"/>
        </w:rPr>
        <w:t>schvaľuje spôsoby predložených riešení rizík,</w:t>
      </w:r>
    </w:p>
    <w:p w14:paraId="07FB30FF" w14:textId="77777777" w:rsidR="00913AC9" w:rsidRPr="00344797" w:rsidRDefault="00913AC9" w:rsidP="00913AC9">
      <w:pPr>
        <w:pStyle w:val="Abecednzoznam1"/>
        <w:numPr>
          <w:ilvl w:val="0"/>
          <w:numId w:val="44"/>
        </w:numPr>
        <w:rPr>
          <w:highlight w:val="yellow"/>
        </w:rPr>
      </w:pPr>
      <w:r w:rsidRPr="00344797">
        <w:rPr>
          <w:highlight w:val="yellow"/>
        </w:rPr>
        <w:t>komunikuje pravidelne s PM ohľadom riadenia projektu,</w:t>
      </w:r>
    </w:p>
    <w:p w14:paraId="4A934C7A" w14:textId="77777777" w:rsidR="00913AC9" w:rsidRPr="00344797" w:rsidRDefault="00913AC9" w:rsidP="00913AC9">
      <w:pPr>
        <w:pStyle w:val="Abecednzoznam1"/>
        <w:numPr>
          <w:ilvl w:val="0"/>
          <w:numId w:val="44"/>
        </w:numPr>
        <w:rPr>
          <w:highlight w:val="yellow"/>
        </w:rPr>
      </w:pPr>
      <w:r w:rsidRPr="00344797">
        <w:rPr>
          <w:highlight w:val="yellow"/>
        </w:rPr>
        <w:t>eskaluje zásadné otvorené otázky projektu, hlavne pokiaľ ide o zmenové požiadavky, v Riadiacej rade projektu a v prípade zmien zabezpečuje finančné zdroje v súlade s predpisom o rozpočte (PP NBS č. 30/2013) a schvaľovanie zmien financovania,</w:t>
      </w:r>
    </w:p>
    <w:p w14:paraId="0FE9B3BF" w14:textId="77777777" w:rsidR="00913AC9" w:rsidRPr="00344797" w:rsidRDefault="00913AC9" w:rsidP="00913AC9">
      <w:pPr>
        <w:pStyle w:val="Abecednzoznam1"/>
        <w:numPr>
          <w:ilvl w:val="0"/>
          <w:numId w:val="44"/>
        </w:numPr>
        <w:rPr>
          <w:highlight w:val="yellow"/>
        </w:rPr>
      </w:pPr>
      <w:r w:rsidRPr="00344797">
        <w:rPr>
          <w:highlight w:val="yellow"/>
        </w:rPr>
        <w:t>prenáša a deleguje zodpovednosť za riadenie projektu na PM a projektový tím,</w:t>
      </w:r>
    </w:p>
    <w:p w14:paraId="13A16E8C" w14:textId="77777777" w:rsidR="00913AC9" w:rsidRPr="00344797" w:rsidRDefault="00913AC9" w:rsidP="00913AC9">
      <w:pPr>
        <w:pStyle w:val="Abecednzoznam1"/>
        <w:numPr>
          <w:ilvl w:val="0"/>
          <w:numId w:val="44"/>
        </w:numPr>
        <w:rPr>
          <w:highlight w:val="yellow"/>
        </w:rPr>
      </w:pPr>
      <w:r w:rsidRPr="00344797">
        <w:rPr>
          <w:highlight w:val="yellow"/>
        </w:rPr>
        <w:t>prostredníctvom Riadiacej rady:</w:t>
      </w:r>
    </w:p>
    <w:p w14:paraId="331AA144" w14:textId="77777777" w:rsidR="00913AC9" w:rsidRPr="00344797" w:rsidRDefault="00913AC9" w:rsidP="00913AC9">
      <w:pPr>
        <w:pStyle w:val="Abecednzoznam1"/>
        <w:numPr>
          <w:ilvl w:val="0"/>
          <w:numId w:val="44"/>
        </w:numPr>
        <w:rPr>
          <w:highlight w:val="yellow"/>
        </w:rPr>
      </w:pPr>
      <w:r w:rsidRPr="00344797">
        <w:rPr>
          <w:highlight w:val="yellow"/>
        </w:rPr>
        <w:t>priebežne monitoruje a vyhodnocuje progres projektu voči aktuálnemu Zadaniu projektu vrátane stavu rizík projektu,</w:t>
      </w:r>
    </w:p>
    <w:p w14:paraId="1FA96E38" w14:textId="77777777" w:rsidR="00913AC9" w:rsidRPr="00344797" w:rsidRDefault="00913AC9" w:rsidP="00913AC9">
      <w:pPr>
        <w:pStyle w:val="Abecednzoznam1"/>
        <w:numPr>
          <w:ilvl w:val="0"/>
          <w:numId w:val="44"/>
        </w:numPr>
        <w:rPr>
          <w:highlight w:val="yellow"/>
        </w:rPr>
      </w:pPr>
      <w:r w:rsidRPr="00344797">
        <w:rPr>
          <w:highlight w:val="yellow"/>
        </w:rPr>
        <w:t>v prípade potreby prerokuje a / alebo zadáva podnety na zmeny v projekte,</w:t>
      </w:r>
    </w:p>
    <w:p w14:paraId="41F61CE1" w14:textId="77777777" w:rsidR="00913AC9" w:rsidRPr="00344797" w:rsidRDefault="00913AC9" w:rsidP="00913AC9">
      <w:pPr>
        <w:pStyle w:val="Abecednzoznam1"/>
        <w:numPr>
          <w:ilvl w:val="0"/>
          <w:numId w:val="44"/>
        </w:numPr>
        <w:rPr>
          <w:highlight w:val="yellow"/>
        </w:rPr>
      </w:pPr>
      <w:r w:rsidRPr="00344797">
        <w:rPr>
          <w:highlight w:val="yellow"/>
        </w:rPr>
        <w:t>prerokuje spory v prípade rozporov medzi PM NBS a PM dodávateľa, rozhodnutie vydáva výlučne Sponzor projektu,</w:t>
      </w:r>
    </w:p>
    <w:p w14:paraId="19BEC8F8" w14:textId="77777777" w:rsidR="00913AC9" w:rsidRPr="00344797" w:rsidRDefault="00913AC9" w:rsidP="00913AC9">
      <w:pPr>
        <w:pStyle w:val="Abecednzoznam1"/>
        <w:numPr>
          <w:ilvl w:val="0"/>
          <w:numId w:val="44"/>
        </w:numPr>
        <w:rPr>
          <w:highlight w:val="yellow"/>
        </w:rPr>
      </w:pPr>
      <w:r w:rsidRPr="00344797">
        <w:rPr>
          <w:highlight w:val="yellow"/>
        </w:rPr>
        <w:t>schvaľuje RACI projektu, vrátane jej rozšírenia predloženého PM,</w:t>
      </w:r>
    </w:p>
    <w:p w14:paraId="473094C8" w14:textId="77777777" w:rsidR="00913AC9" w:rsidRPr="00344797" w:rsidRDefault="00913AC9" w:rsidP="00913AC9">
      <w:pPr>
        <w:pStyle w:val="Abecednzoznam1"/>
        <w:numPr>
          <w:ilvl w:val="0"/>
          <w:numId w:val="44"/>
        </w:numPr>
        <w:rPr>
          <w:highlight w:val="yellow"/>
        </w:rPr>
      </w:pPr>
      <w:r w:rsidRPr="00344797">
        <w:rPr>
          <w:highlight w:val="yellow"/>
        </w:rPr>
        <w:t>schvaľuje úpravy projektového tímu projektu,</w:t>
      </w:r>
    </w:p>
    <w:p w14:paraId="2DC88976" w14:textId="77777777" w:rsidR="00913AC9" w:rsidRPr="00344797" w:rsidRDefault="00913AC9" w:rsidP="00913AC9">
      <w:pPr>
        <w:pStyle w:val="Abecednzoznam1"/>
        <w:numPr>
          <w:ilvl w:val="0"/>
          <w:numId w:val="44"/>
        </w:numPr>
        <w:rPr>
          <w:highlight w:val="yellow"/>
        </w:rPr>
      </w:pPr>
      <w:proofErr w:type="spellStart"/>
      <w:r w:rsidRPr="00344797">
        <w:rPr>
          <w:highlight w:val="yellow"/>
        </w:rPr>
        <w:t>predschvaľuje</w:t>
      </w:r>
      <w:proofErr w:type="spellEnd"/>
      <w:r w:rsidRPr="00344797">
        <w:rPr>
          <w:highlight w:val="yellow"/>
        </w:rPr>
        <w:t xml:space="preserve"> zmenové požiadavky,</w:t>
      </w:r>
    </w:p>
    <w:p w14:paraId="014E2E51" w14:textId="77777777" w:rsidR="00913AC9" w:rsidRPr="0058612B" w:rsidRDefault="00913AC9" w:rsidP="00913AC9">
      <w:pPr>
        <w:rPr>
          <w:lang w:eastAsia="sk-SK"/>
        </w:rPr>
      </w:pPr>
    </w:p>
    <w:p w14:paraId="2F53809D" w14:textId="77777777" w:rsidR="00913AC9" w:rsidRPr="006B659A" w:rsidRDefault="00913AC9" w:rsidP="00913AC9">
      <w:pPr>
        <w:rPr>
          <w:lang w:eastAsia="sk-SK"/>
        </w:rPr>
      </w:pPr>
    </w:p>
    <w:p w14:paraId="3179E0CD" w14:textId="77777777" w:rsidR="00913AC9" w:rsidRPr="00855C40" w:rsidRDefault="00913AC9" w:rsidP="00913AC9">
      <w:pPr>
        <w:pStyle w:val="ListParagraph"/>
      </w:pPr>
    </w:p>
    <w:p w14:paraId="5F315A03" w14:textId="77777777" w:rsidR="008A457E" w:rsidRDefault="008A457E" w:rsidP="00913AC9">
      <w:pPr>
        <w:pStyle w:val="Heading2"/>
        <w:numPr>
          <w:ilvl w:val="0"/>
          <w:numId w:val="0"/>
        </w:numPr>
      </w:pPr>
      <w:bookmarkStart w:id="86" w:name="_Toc118449911"/>
    </w:p>
    <w:p w14:paraId="2BB1EEAE" w14:textId="759B3AF2" w:rsidR="00913AC9" w:rsidRDefault="00913AC9" w:rsidP="00913AC9">
      <w:pPr>
        <w:pStyle w:val="Heading2"/>
        <w:numPr>
          <w:ilvl w:val="0"/>
          <w:numId w:val="0"/>
        </w:numPr>
      </w:pPr>
      <w:r w:rsidRPr="006B659A">
        <w:t>Biznis vlastník</w:t>
      </w:r>
      <w:bookmarkEnd w:id="86"/>
    </w:p>
    <w:p w14:paraId="7BEAB128" w14:textId="77777777" w:rsidR="008A457E" w:rsidRPr="008A457E" w:rsidRDefault="008A457E" w:rsidP="008A457E"/>
    <w:p w14:paraId="641E4F01" w14:textId="77777777" w:rsidR="00913AC9" w:rsidRPr="00024DEE" w:rsidRDefault="00913AC9" w:rsidP="00913AC9">
      <w:r w:rsidRPr="00024DEE">
        <w:t>Biznis vlastník je rola vykonávaná zväčša</w:t>
      </w:r>
      <w:r>
        <w:t xml:space="preserve"> </w:t>
      </w:r>
      <w:r w:rsidRPr="00024DEE">
        <w:t>vedúcim zamestnancom NBS, ktorý je NBS uznaný ako zodpovedný za ucelenú odbornú oblasť pôsobnosti NBS. (v prípade pochybností ho určí pre konkrétny projekt príslušný predstaviteľ vrcholového manažmentu).</w:t>
      </w:r>
    </w:p>
    <w:p w14:paraId="79C9CDFC" w14:textId="77777777" w:rsidR="00913AC9" w:rsidRPr="00855C40" w:rsidRDefault="00913AC9" w:rsidP="00913AC9">
      <w:r w:rsidRPr="0058612B">
        <w:t>Biznis vlastník má primárnu zodpovednosť za:</w:t>
      </w:r>
    </w:p>
    <w:p w14:paraId="4DF0455E" w14:textId="77777777" w:rsidR="00913AC9" w:rsidRPr="00855C40" w:rsidRDefault="00913AC9" w:rsidP="00913AC9">
      <w:pPr>
        <w:pStyle w:val="Abecednzoznam1"/>
        <w:numPr>
          <w:ilvl w:val="0"/>
          <w:numId w:val="45"/>
        </w:numPr>
      </w:pPr>
      <w:r w:rsidRPr="00855C40">
        <w:t>definovanie požiadaviek na projektové produkty (najmä finálne),</w:t>
      </w:r>
    </w:p>
    <w:p w14:paraId="15A1F4B4" w14:textId="77777777" w:rsidR="00913AC9" w:rsidRPr="00D40F98" w:rsidRDefault="00913AC9" w:rsidP="00913AC9">
      <w:pPr>
        <w:pStyle w:val="Abecednzoznam1"/>
        <w:numPr>
          <w:ilvl w:val="0"/>
          <w:numId w:val="45"/>
        </w:numPr>
      </w:pPr>
      <w:r w:rsidRPr="00855C40">
        <w:t>definovanie</w:t>
      </w:r>
      <w:r>
        <w:t xml:space="preserve"> hlavných</w:t>
      </w:r>
      <w:r w:rsidRPr="00855C40">
        <w:t xml:space="preserve"> akceptačných kritérií pre projektové produkty, schvaľovanie zmenových požiadaviek</w:t>
      </w:r>
    </w:p>
    <w:p w14:paraId="013550CC" w14:textId="77777777" w:rsidR="00913AC9" w:rsidRPr="00855C40" w:rsidRDefault="00913AC9" w:rsidP="00913AC9">
      <w:pPr>
        <w:pStyle w:val="Abecednzoznam1"/>
        <w:numPr>
          <w:ilvl w:val="0"/>
          <w:numId w:val="45"/>
        </w:numPr>
      </w:pPr>
      <w:r w:rsidRPr="00855C40">
        <w:t>akceptáciu finálnych projektových produktov a ich prevzatie do prevádzky, schválenie záverečnej správy projektu</w:t>
      </w:r>
    </w:p>
    <w:p w14:paraId="75694672" w14:textId="77777777" w:rsidR="00913AC9" w:rsidRPr="00855C40" w:rsidRDefault="00913AC9" w:rsidP="00913AC9">
      <w:pPr>
        <w:pStyle w:val="Abecednzoznam1"/>
        <w:numPr>
          <w:ilvl w:val="0"/>
          <w:numId w:val="45"/>
        </w:numPr>
      </w:pPr>
      <w:r w:rsidRPr="00855C40">
        <w:t>priebežnú akceptáciu rozsahu a kvality dodávaných projektových výstupov pri dosiahnutí platobných míľnikov,</w:t>
      </w:r>
    </w:p>
    <w:p w14:paraId="62C0874A" w14:textId="77777777" w:rsidR="00913AC9" w:rsidRPr="00855C40" w:rsidRDefault="00913AC9" w:rsidP="00913AC9">
      <w:pPr>
        <w:pStyle w:val="Abecednzoznam1"/>
        <w:numPr>
          <w:ilvl w:val="0"/>
          <w:numId w:val="45"/>
        </w:numPr>
      </w:pPr>
      <w:r w:rsidRPr="00855C40">
        <w:t>určenie kľúčových používateľov, iných hlavných používateľov a tímu používateľov,</w:t>
      </w:r>
    </w:p>
    <w:p w14:paraId="0F12FB47" w14:textId="77777777" w:rsidR="00913AC9" w:rsidRPr="00855C40" w:rsidRDefault="00913AC9" w:rsidP="00913AC9">
      <w:pPr>
        <w:pStyle w:val="Abecednzoznam1"/>
        <w:numPr>
          <w:ilvl w:val="0"/>
          <w:numId w:val="45"/>
        </w:numPr>
      </w:pPr>
      <w:r w:rsidRPr="00855C40">
        <w:t>dostupnosť zdrojov kľúčových používateľov a používateľov.</w:t>
      </w:r>
    </w:p>
    <w:p w14:paraId="79A0D858" w14:textId="77777777" w:rsidR="00913AC9" w:rsidRDefault="00913AC9" w:rsidP="00913AC9">
      <w:pPr>
        <w:pStyle w:val="Heading2"/>
        <w:numPr>
          <w:ilvl w:val="0"/>
          <w:numId w:val="0"/>
        </w:numPr>
      </w:pPr>
      <w:bookmarkStart w:id="87" w:name="_Toc118449912"/>
    </w:p>
    <w:p w14:paraId="663E7AA7" w14:textId="030533CC" w:rsidR="00913AC9" w:rsidRPr="006B659A" w:rsidRDefault="00913AC9" w:rsidP="00913AC9">
      <w:pPr>
        <w:pStyle w:val="Heading2"/>
        <w:numPr>
          <w:ilvl w:val="0"/>
          <w:numId w:val="0"/>
        </w:numPr>
      </w:pPr>
      <w:r w:rsidRPr="006B659A">
        <w:t>Hlavný dodávateľ</w:t>
      </w:r>
      <w:bookmarkEnd w:id="87"/>
    </w:p>
    <w:p w14:paraId="1B5E12D5" w14:textId="77777777" w:rsidR="00913AC9" w:rsidRDefault="00913AC9" w:rsidP="00913AC9"/>
    <w:p w14:paraId="05F44ACA" w14:textId="1011F12D" w:rsidR="00913AC9" w:rsidRPr="00C73B99" w:rsidRDefault="00913AC9" w:rsidP="00913AC9">
      <w:r w:rsidRPr="00C73B99">
        <w:t>Riadiaci pracovník s finálnou zodpovednosťou za dodanie projektových výstupov v požadovanom rozsahu a kvalite. Hlavný dodávateľ je zodpovedný za:</w:t>
      </w:r>
    </w:p>
    <w:p w14:paraId="07E5CD00" w14:textId="77777777" w:rsidR="00913AC9" w:rsidRPr="00C73B99" w:rsidRDefault="00913AC9" w:rsidP="00913AC9">
      <w:pPr>
        <w:pStyle w:val="Abecednzoznam1"/>
        <w:numPr>
          <w:ilvl w:val="0"/>
          <w:numId w:val="46"/>
        </w:numPr>
      </w:pPr>
      <w:r w:rsidRPr="00C73B99">
        <w:t>zabezpečuje a koordinuje dostupnosť zdrojov pre dodávateľské tímy,</w:t>
      </w:r>
    </w:p>
    <w:p w14:paraId="15F63386" w14:textId="77777777" w:rsidR="00913AC9" w:rsidRPr="00C73B99" w:rsidRDefault="00913AC9" w:rsidP="00913AC9">
      <w:pPr>
        <w:pStyle w:val="Abecednzoznam1"/>
        <w:numPr>
          <w:ilvl w:val="0"/>
          <w:numId w:val="46"/>
        </w:numPr>
      </w:pPr>
      <w:r w:rsidRPr="00C73B99">
        <w:t>reprezentuje záujmy a požiadavky dodávateľských tímov v Riadiacej rade projektu,</w:t>
      </w:r>
    </w:p>
    <w:p w14:paraId="212349D6" w14:textId="77777777" w:rsidR="00913AC9" w:rsidRPr="00C73B99" w:rsidRDefault="00913AC9" w:rsidP="00913AC9">
      <w:pPr>
        <w:pStyle w:val="Abecednzoznam1"/>
        <w:numPr>
          <w:ilvl w:val="0"/>
          <w:numId w:val="46"/>
        </w:numPr>
      </w:pPr>
      <w:r w:rsidRPr="00C73B99">
        <w:t>hodnotí a potvrdzuje realizovateľnosť návrhu projektových plánov a výstupov,</w:t>
      </w:r>
    </w:p>
    <w:p w14:paraId="61D46C62" w14:textId="77777777" w:rsidR="00913AC9" w:rsidRPr="00C73B99" w:rsidRDefault="00913AC9" w:rsidP="00913AC9">
      <w:pPr>
        <w:pStyle w:val="Abecednzoznam1"/>
        <w:numPr>
          <w:ilvl w:val="0"/>
          <w:numId w:val="46"/>
        </w:numPr>
      </w:pPr>
      <w:r w:rsidRPr="00C73B99">
        <w:t>dáva odporúčania a</w:t>
      </w:r>
      <w:r>
        <w:t> </w:t>
      </w:r>
      <w:r w:rsidRPr="00C73B99">
        <w:t>know</w:t>
      </w:r>
      <w:r>
        <w:t>-</w:t>
      </w:r>
      <w:r w:rsidRPr="00C73B99">
        <w:t>how vedúcim tímov pri voľbe prístupu k dodávke proje</w:t>
      </w:r>
      <w:r>
        <w:t>k</w:t>
      </w:r>
      <w:r w:rsidRPr="00C73B99">
        <w:t>tových výstupov,</w:t>
      </w:r>
    </w:p>
    <w:p w14:paraId="2D4EDD0B" w14:textId="77777777" w:rsidR="00913AC9" w:rsidRPr="00D7243C" w:rsidRDefault="00913AC9" w:rsidP="00913AC9">
      <w:pPr>
        <w:pStyle w:val="Abecednzoznam1"/>
        <w:numPr>
          <w:ilvl w:val="0"/>
          <w:numId w:val="46"/>
        </w:numPr>
      </w:pPr>
      <w:proofErr w:type="spellStart"/>
      <w:r w:rsidRPr="00C73B99">
        <w:t>prioritizuje</w:t>
      </w:r>
      <w:proofErr w:type="spellEnd"/>
      <w:r w:rsidRPr="00C73B99">
        <w:t xml:space="preserve"> a rieši požiadavky dodávateľských tímov, resp. konfliktné situácie,</w:t>
      </w:r>
    </w:p>
    <w:p w14:paraId="4582C8FC" w14:textId="77777777" w:rsidR="00913AC9" w:rsidRPr="00D7243C" w:rsidRDefault="00913AC9" w:rsidP="00913AC9">
      <w:pPr>
        <w:pStyle w:val="Abecednzoznam1"/>
        <w:numPr>
          <w:ilvl w:val="0"/>
          <w:numId w:val="46"/>
        </w:numPr>
      </w:pPr>
      <w:r w:rsidRPr="00C73B99">
        <w:t>dáva vysvetlenia a prípadne odporúčania hlavnému riaditeľovi ohľadom riešenia konfliktov a</w:t>
      </w:r>
      <w:r>
        <w:t> </w:t>
      </w:r>
      <w:r w:rsidRPr="00C73B99">
        <w:t>problémov eskalovaných na Riadiacu radu projektu, ktoré sa týkajú dodávok projektových výstupov,</w:t>
      </w:r>
    </w:p>
    <w:p w14:paraId="45654B28" w14:textId="77777777" w:rsidR="00913AC9" w:rsidRPr="00D7243C" w:rsidRDefault="00913AC9" w:rsidP="00913AC9">
      <w:pPr>
        <w:pStyle w:val="Abecednzoznam1"/>
        <w:numPr>
          <w:ilvl w:val="0"/>
          <w:numId w:val="46"/>
        </w:numPr>
      </w:pPr>
      <w:r w:rsidRPr="00C73B99">
        <w:t>zabezpečuje dodržiavanie odsúhlasených postupov a kontrolných mechanizmov týkajúcich sa dodávok projektových výstupov.</w:t>
      </w:r>
    </w:p>
    <w:p w14:paraId="7CC030F9" w14:textId="77777777" w:rsidR="00913AC9" w:rsidRDefault="00913AC9" w:rsidP="00913AC9">
      <w:pPr>
        <w:pStyle w:val="Heading2"/>
        <w:numPr>
          <w:ilvl w:val="0"/>
          <w:numId w:val="0"/>
        </w:numPr>
      </w:pPr>
      <w:bookmarkStart w:id="88" w:name="_Toc118449913"/>
    </w:p>
    <w:p w14:paraId="5A010EAD" w14:textId="284F1408" w:rsidR="00913AC9" w:rsidRPr="006B659A" w:rsidRDefault="00913AC9" w:rsidP="00913AC9">
      <w:pPr>
        <w:pStyle w:val="Heading2"/>
        <w:numPr>
          <w:ilvl w:val="0"/>
          <w:numId w:val="0"/>
        </w:numPr>
      </w:pPr>
      <w:r w:rsidRPr="006B659A">
        <w:t>Projektový manažér</w:t>
      </w:r>
      <w:r>
        <w:t xml:space="preserve"> NBS</w:t>
      </w:r>
      <w:bookmarkEnd w:id="88"/>
    </w:p>
    <w:p w14:paraId="1952945A" w14:textId="77777777" w:rsidR="00913AC9" w:rsidRDefault="00913AC9" w:rsidP="00913AC9"/>
    <w:p w14:paraId="759CF82F" w14:textId="234FC398" w:rsidR="00913AC9" w:rsidRPr="00855C40" w:rsidRDefault="00913AC9" w:rsidP="00913AC9">
      <w:r w:rsidRPr="00A200A5">
        <w:t xml:space="preserve">Projektový manažér je osoba oficiálne ustanovená a splnomocnená na kompletné a komplexné riadenie projektu. PM vykonáva svoje projektové zodpovednosti a </w:t>
      </w:r>
      <w:r w:rsidRPr="0058612B">
        <w:rPr>
          <w:highlight w:val="yellow"/>
        </w:rPr>
        <w:t>podlieha plne Sponzorovi projektu, to znamená že:</w:t>
      </w:r>
    </w:p>
    <w:p w14:paraId="21EA0E26" w14:textId="77777777" w:rsidR="00913AC9" w:rsidRPr="00855C40" w:rsidRDefault="00913AC9" w:rsidP="00913AC9">
      <w:pPr>
        <w:pStyle w:val="Abecednzoznam1"/>
        <w:numPr>
          <w:ilvl w:val="0"/>
          <w:numId w:val="47"/>
        </w:numPr>
      </w:pPr>
      <w:r w:rsidRPr="00855C40">
        <w:t>riadi celý projekt v súlade s Detailným zadaním projektu (PID) a predpisom o riadení projektov, zvoláva stretnutia Riadiacej rady</w:t>
      </w:r>
      <w:r>
        <w:t>,</w:t>
      </w:r>
    </w:p>
    <w:p w14:paraId="2B2D9103" w14:textId="77777777" w:rsidR="00913AC9" w:rsidRPr="00855C40" w:rsidRDefault="00913AC9" w:rsidP="00913AC9">
      <w:pPr>
        <w:pStyle w:val="Abecednzoznam1"/>
        <w:numPr>
          <w:ilvl w:val="0"/>
          <w:numId w:val="47"/>
        </w:numPr>
      </w:pPr>
      <w:r w:rsidRPr="00855C40">
        <w:lastRenderedPageBreak/>
        <w:t>priebežne sleduje, aktualizuje a vyhodnocuje zadanie a riziká projektu – v prípade ohrozenia cieľov, resp. prínosov projektu, neodkladne informuje o tejto skutočnosti Sponzora projektu, predkladá pravidelný progres report</w:t>
      </w:r>
      <w:r>
        <w:t>,</w:t>
      </w:r>
    </w:p>
    <w:p w14:paraId="0E20E554" w14:textId="77777777" w:rsidR="00913AC9" w:rsidRPr="00855C40" w:rsidRDefault="00913AC9" w:rsidP="00913AC9">
      <w:pPr>
        <w:pStyle w:val="Abecednzoznam1"/>
        <w:numPr>
          <w:ilvl w:val="0"/>
          <w:numId w:val="47"/>
        </w:numPr>
      </w:pPr>
      <w:r w:rsidRPr="00855C40">
        <w:t>priamo riadi projektový tím NBS, vedie jeho pravidelné stretnutia a môže spolu s Hlavným dodávateľom navrhovať jeho zloženie, pripravuje zápisy zo stretnut</w:t>
      </w:r>
      <w:r>
        <w:t>í,</w:t>
      </w:r>
    </w:p>
    <w:p w14:paraId="1F0A74B3" w14:textId="77777777" w:rsidR="00913AC9" w:rsidRPr="00855C40" w:rsidRDefault="00913AC9" w:rsidP="00913AC9">
      <w:pPr>
        <w:pStyle w:val="Abecednzoznam1"/>
        <w:numPr>
          <w:ilvl w:val="0"/>
          <w:numId w:val="47"/>
        </w:numPr>
      </w:pPr>
      <w:r w:rsidRPr="00855C40">
        <w:t>riadi PM dodávateľa (nie projektový tím dodávateľa) – ak je nejaký produkt dodávaný externe,</w:t>
      </w:r>
    </w:p>
    <w:p w14:paraId="6F2BBECE" w14:textId="77777777" w:rsidR="00913AC9" w:rsidRPr="00855C40" w:rsidRDefault="00913AC9" w:rsidP="00913AC9">
      <w:pPr>
        <w:pStyle w:val="Abecednzoznam1"/>
        <w:numPr>
          <w:ilvl w:val="0"/>
          <w:numId w:val="47"/>
        </w:numPr>
      </w:pPr>
      <w:r w:rsidRPr="00855C40">
        <w:t>plánuje priebeh projektu a priebežne aktualizuje projektový Detailný harmonogram v spolupráci s PM dodávateľa (ak relevantné),</w:t>
      </w:r>
    </w:p>
    <w:p w14:paraId="7C43E57C" w14:textId="77777777" w:rsidR="00913AC9" w:rsidRPr="00855C40" w:rsidRDefault="00913AC9" w:rsidP="00913AC9">
      <w:pPr>
        <w:pStyle w:val="Abecednzoznam1"/>
        <w:numPr>
          <w:ilvl w:val="0"/>
          <w:numId w:val="47"/>
        </w:numPr>
      </w:pPr>
      <w:r w:rsidRPr="00855C40">
        <w:t>monitoruje a eskaluje všetky relevantné otvorené otázky projektu, predkladá zmenové požiadavky,</w:t>
      </w:r>
    </w:p>
    <w:p w14:paraId="53C7C19A" w14:textId="77777777" w:rsidR="00913AC9" w:rsidRPr="00A5421C" w:rsidRDefault="00913AC9" w:rsidP="00913AC9">
      <w:pPr>
        <w:pStyle w:val="Abecednzoznam1"/>
        <w:numPr>
          <w:ilvl w:val="0"/>
          <w:numId w:val="47"/>
        </w:numPr>
      </w:pPr>
      <w:r w:rsidRPr="00A5421C">
        <w:t>zabezpečuje priebežnú akceptáciu rozsahu a kvality projektom dodávaných projektových produktov vrátane odovzdania produktov (výstupov) projektu do línie/do prevádzky,</w:t>
      </w:r>
    </w:p>
    <w:p w14:paraId="315B1F04" w14:textId="77777777" w:rsidR="00913AC9" w:rsidRPr="00A5421C" w:rsidRDefault="00913AC9" w:rsidP="00913AC9">
      <w:pPr>
        <w:pStyle w:val="Abecednzoznam1"/>
        <w:numPr>
          <w:ilvl w:val="0"/>
          <w:numId w:val="47"/>
        </w:numPr>
      </w:pPr>
      <w:r w:rsidRPr="00A5421C">
        <w:t>rozhoduje o realizácií zmenovej požiadavky za podmienok uvedených v pravidlách pre riadenie zmien</w:t>
      </w:r>
    </w:p>
    <w:p w14:paraId="0FC1AFC7" w14:textId="77777777" w:rsidR="00913AC9" w:rsidRPr="00A5421C" w:rsidRDefault="00913AC9" w:rsidP="00913AC9">
      <w:pPr>
        <w:pStyle w:val="Abecednzoznam1"/>
        <w:numPr>
          <w:ilvl w:val="0"/>
          <w:numId w:val="47"/>
        </w:numPr>
      </w:pPr>
      <w:r w:rsidRPr="00A5421C">
        <w:t>navrhuje schému organizácie projektu,</w:t>
      </w:r>
    </w:p>
    <w:p w14:paraId="1481182C" w14:textId="274FBB65" w:rsidR="00913AC9" w:rsidRPr="00BC25FB" w:rsidRDefault="00913AC9" w:rsidP="00913AC9">
      <w:pPr>
        <w:pStyle w:val="Abecednzoznam1"/>
        <w:numPr>
          <w:ilvl w:val="0"/>
          <w:numId w:val="47"/>
        </w:numPr>
      </w:pPr>
      <w:r w:rsidRPr="00855C40">
        <w:t xml:space="preserve">spravuje dokument Detailné zadanie </w:t>
      </w:r>
      <w:r w:rsidR="008A457E" w:rsidRPr="00855C40">
        <w:t xml:space="preserve">projektu </w:t>
      </w:r>
      <w:r w:rsidRPr="00855C40">
        <w:t>(PID) a môže navrhovať jeho úpravy</w:t>
      </w:r>
      <w:r>
        <w:t>.</w:t>
      </w:r>
    </w:p>
    <w:p w14:paraId="37891046" w14:textId="77777777" w:rsidR="00913AC9" w:rsidRPr="00DC5ACF" w:rsidRDefault="00913AC9" w:rsidP="00913AC9">
      <w:pPr>
        <w:rPr>
          <w:b/>
          <w:bCs/>
          <w:u w:val="single"/>
        </w:rPr>
      </w:pPr>
      <w:r w:rsidRPr="00855C40">
        <w:t>Hlavnou úlohou projektového manažéra je zabezpečiť, aby projekt vypracoval želané produkty v požadovanej kvalite a v rámci špecifikovaných obmedzení času a nákladov. Tiež zodpovedá za to, že</w:t>
      </w:r>
      <w:r>
        <w:t> </w:t>
      </w:r>
      <w:r w:rsidRPr="00855C40">
        <w:t>výsledkom projektu bude produkt, ktorý bude schopný priniesť prínosy stanovené v Zdôvodnení projektu. Zároveň riadi projekt na každodennej báze.</w:t>
      </w:r>
    </w:p>
    <w:p w14:paraId="593A6AA6" w14:textId="77777777" w:rsidR="008A457E" w:rsidRDefault="008A457E" w:rsidP="008A457E">
      <w:pPr>
        <w:pStyle w:val="Heading2"/>
        <w:numPr>
          <w:ilvl w:val="0"/>
          <w:numId w:val="0"/>
        </w:numPr>
      </w:pPr>
      <w:bookmarkStart w:id="89" w:name="_Toc118449914"/>
    </w:p>
    <w:p w14:paraId="2042216D" w14:textId="38D4DD4B" w:rsidR="00913AC9" w:rsidRPr="006B659A" w:rsidRDefault="00913AC9" w:rsidP="008A457E">
      <w:pPr>
        <w:pStyle w:val="Heading2"/>
        <w:numPr>
          <w:ilvl w:val="0"/>
          <w:numId w:val="0"/>
        </w:numPr>
      </w:pPr>
      <w:r w:rsidRPr="006B659A">
        <w:t>Podpora projektu (PMO)</w:t>
      </w:r>
      <w:bookmarkEnd w:id="89"/>
    </w:p>
    <w:p w14:paraId="58CC8EBB" w14:textId="77777777" w:rsidR="008A457E" w:rsidRDefault="008A457E" w:rsidP="00913AC9"/>
    <w:p w14:paraId="24091DD4" w14:textId="311A4B6E" w:rsidR="00913AC9" w:rsidRPr="00855C40" w:rsidRDefault="00913AC9" w:rsidP="00913AC9">
      <w:r w:rsidRPr="00855C40">
        <w:t>Hlavnou úlohou podpory projektu je pomáhať Projektovému manažérovi vykonávať jeho rolu tým, že mu poskytuje administratívnu a metodickú podporu. Poskytovanie podpory projektu vzniká na základe potrieb individuálneho projektu a projektového manažéra. Podpora projektu predstavuje administratívne služby</w:t>
      </w:r>
      <w:r>
        <w:t>, medzi ktoré patrí najmä</w:t>
      </w:r>
      <w:r w:rsidRPr="00855C40">
        <w:t>:</w:t>
      </w:r>
    </w:p>
    <w:p w14:paraId="0CCA0F95" w14:textId="77777777" w:rsidR="00913AC9" w:rsidRPr="00855C40" w:rsidRDefault="00913AC9" w:rsidP="00913AC9">
      <w:pPr>
        <w:pStyle w:val="Abecednzoznam1"/>
        <w:numPr>
          <w:ilvl w:val="0"/>
          <w:numId w:val="48"/>
        </w:numPr>
      </w:pPr>
      <w:r>
        <w:t>s</w:t>
      </w:r>
      <w:r w:rsidRPr="00855C40">
        <w:t xml:space="preserve">tarostlivosť o súbory a dokumenty projektu, ich </w:t>
      </w:r>
      <w:proofErr w:type="spellStart"/>
      <w:r w:rsidRPr="00855C40">
        <w:t>verzionovanie</w:t>
      </w:r>
      <w:proofErr w:type="spellEnd"/>
      <w:r w:rsidRPr="00855C40">
        <w:t xml:space="preserve"> a pod.</w:t>
      </w:r>
      <w:r>
        <w:t>,</w:t>
      </w:r>
    </w:p>
    <w:p w14:paraId="3EC47822" w14:textId="77777777" w:rsidR="00913AC9" w:rsidRPr="0058612B" w:rsidRDefault="00913AC9" w:rsidP="00913AC9">
      <w:pPr>
        <w:pStyle w:val="Abecednzoznam1"/>
        <w:numPr>
          <w:ilvl w:val="0"/>
          <w:numId w:val="48"/>
        </w:numPr>
      </w:pPr>
      <w:r w:rsidRPr="0058612B">
        <w:t>zabezpečovanie efektívnej a bezpečnej administratívy, distribúciu a archiváciu informácií využitím dostupného informačného systému (ak relevantné),</w:t>
      </w:r>
    </w:p>
    <w:p w14:paraId="12418240" w14:textId="77777777" w:rsidR="00913AC9" w:rsidRPr="00855C40" w:rsidRDefault="00913AC9" w:rsidP="00913AC9">
      <w:pPr>
        <w:pStyle w:val="Abecednzoznam1"/>
        <w:numPr>
          <w:ilvl w:val="0"/>
          <w:numId w:val="48"/>
        </w:numPr>
      </w:pPr>
      <w:r>
        <w:t>u</w:t>
      </w:r>
      <w:r w:rsidRPr="00855C40">
        <w:t>držiavanie komplexnej projektovej dokumentácie</w:t>
      </w:r>
      <w:r>
        <w:t>,</w:t>
      </w:r>
    </w:p>
    <w:p w14:paraId="762E992E" w14:textId="77777777" w:rsidR="00913AC9" w:rsidRPr="00855C40" w:rsidRDefault="00913AC9" w:rsidP="00913AC9">
      <w:pPr>
        <w:pStyle w:val="Abecednzoznam1"/>
        <w:numPr>
          <w:ilvl w:val="0"/>
          <w:numId w:val="48"/>
        </w:numPr>
      </w:pPr>
      <w:r>
        <w:t>z</w:t>
      </w:r>
      <w:r w:rsidRPr="00855C40">
        <w:t>hromažďovanie a distribúcia riadiacich informácií projektu</w:t>
      </w:r>
      <w:r>
        <w:t>,</w:t>
      </w:r>
    </w:p>
    <w:p w14:paraId="74B761EF" w14:textId="77777777" w:rsidR="00913AC9" w:rsidRPr="00855C40" w:rsidRDefault="00913AC9" w:rsidP="00913AC9">
      <w:pPr>
        <w:pStyle w:val="Abecednzoznam1"/>
        <w:numPr>
          <w:ilvl w:val="0"/>
          <w:numId w:val="48"/>
        </w:numPr>
      </w:pPr>
      <w:r>
        <w:t>z</w:t>
      </w:r>
      <w:r w:rsidRPr="00855C40">
        <w:t>hromažďovanie skutočných údajov o stave projektu (status report projektu) a vývoja rizík za jednotlivé projekty</w:t>
      </w:r>
      <w:r>
        <w:t>,</w:t>
      </w:r>
    </w:p>
    <w:p w14:paraId="3A350124" w14:textId="77777777" w:rsidR="00913AC9" w:rsidRPr="00855C40" w:rsidRDefault="00913AC9" w:rsidP="00913AC9">
      <w:pPr>
        <w:pStyle w:val="Abecednzoznam1"/>
        <w:numPr>
          <w:ilvl w:val="0"/>
          <w:numId w:val="48"/>
        </w:numPr>
      </w:pPr>
      <w:r>
        <w:t>a</w:t>
      </w:r>
      <w:r w:rsidRPr="00855C40">
        <w:t>ktualizácia plánov a registrov – úloh, rizík a príležitostí, zmenových požiadaviek a pod.</w:t>
      </w:r>
      <w:r>
        <w:t>,</w:t>
      </w:r>
    </w:p>
    <w:p w14:paraId="1E798A89" w14:textId="77777777" w:rsidR="00913AC9" w:rsidRPr="00855C40" w:rsidRDefault="00913AC9" w:rsidP="00913AC9">
      <w:pPr>
        <w:pStyle w:val="Abecednzoznam1"/>
        <w:numPr>
          <w:ilvl w:val="0"/>
          <w:numId w:val="48"/>
        </w:numPr>
      </w:pPr>
      <w:r>
        <w:t>o</w:t>
      </w:r>
      <w:r w:rsidRPr="00855C40">
        <w:t>rganizovanie zasadaní pravidelných pracovných stretnutí projektu a Riadiacej rady projektu</w:t>
      </w:r>
      <w:r>
        <w:t>,</w:t>
      </w:r>
    </w:p>
    <w:p w14:paraId="37C4760C" w14:textId="77777777" w:rsidR="00913AC9" w:rsidRPr="00EC7570" w:rsidRDefault="00913AC9" w:rsidP="00913AC9">
      <w:pPr>
        <w:pStyle w:val="Abecednzoznam1"/>
        <w:numPr>
          <w:ilvl w:val="0"/>
          <w:numId w:val="48"/>
        </w:numPr>
      </w:pPr>
      <w:r>
        <w:t>a</w:t>
      </w:r>
      <w:r w:rsidRPr="00855C40">
        <w:t>sistencia pri zostavovaní správ a progres reportov</w:t>
      </w:r>
      <w:r>
        <w:t>.</w:t>
      </w:r>
    </w:p>
    <w:p w14:paraId="06F180C1" w14:textId="3A8C789F" w:rsidR="00913AC9" w:rsidRDefault="00913AC9" w:rsidP="008A457E">
      <w:pPr>
        <w:pStyle w:val="Heading2"/>
        <w:numPr>
          <w:ilvl w:val="0"/>
          <w:numId w:val="0"/>
        </w:numPr>
      </w:pPr>
      <w:bookmarkStart w:id="90" w:name="_Toc118449915"/>
      <w:r w:rsidRPr="0058612B">
        <w:t>Vedúci tímu</w:t>
      </w:r>
      <w:r>
        <w:t xml:space="preserve">- pracovnej skupiny </w:t>
      </w:r>
      <w:r w:rsidRPr="0058612B">
        <w:t>(infraštruktúra, prevádzka, DWH, DG,</w:t>
      </w:r>
      <w:r>
        <w:t xml:space="preserve"> </w:t>
      </w:r>
      <w:r w:rsidRPr="0058612B">
        <w:t>VO,</w:t>
      </w:r>
      <w:r>
        <w:t xml:space="preserve"> </w:t>
      </w:r>
      <w:r w:rsidRPr="0058612B">
        <w:t>bezpečnosť)</w:t>
      </w:r>
      <w:bookmarkEnd w:id="90"/>
    </w:p>
    <w:p w14:paraId="39FC39B0" w14:textId="77777777" w:rsidR="008A457E" w:rsidRPr="008A457E" w:rsidRDefault="008A457E" w:rsidP="008A457E"/>
    <w:p w14:paraId="79E53025" w14:textId="77777777" w:rsidR="00913AC9" w:rsidRPr="00855C40" w:rsidRDefault="00913AC9" w:rsidP="00913AC9">
      <w:r w:rsidRPr="00855C40">
        <w:lastRenderedPageBreak/>
        <w:t>Táto rola je v realizačných projektoch pridelená jednej alebo viacerým osobám.</w:t>
      </w:r>
    </w:p>
    <w:p w14:paraId="6874F8F2" w14:textId="77777777" w:rsidR="00913AC9" w:rsidRPr="00855C40" w:rsidRDefault="00913AC9" w:rsidP="00913AC9">
      <w:r w:rsidRPr="00855C40">
        <w:t>Hlavnou úlohou vedúceho tímu je viesť členov tímu a zabezpečiť výrobu produktov určených projektovým manažérom v náležitej kvalite a v definovanom časovom harmonograme. Vedúci tímu sa zodpovedá a</w:t>
      </w:r>
      <w:r>
        <w:t> </w:t>
      </w:r>
      <w:r w:rsidRPr="00855C40">
        <w:t>prijíma pokyny od projektového manažéra. Následne plánuje prácu svojho tímu a sleduje progres tímu voči tomuto plánu. Zabezpečuje, aby sa zadania zrealizovali tak, ako bolo dohodnuté s Projektovým manažérom.</w:t>
      </w:r>
    </w:p>
    <w:p w14:paraId="6A7F3F57" w14:textId="77777777" w:rsidR="00913AC9" w:rsidRPr="00855C40" w:rsidRDefault="00913AC9" w:rsidP="00913AC9">
      <w:pPr>
        <w:rPr>
          <w:b/>
          <w:bCs/>
          <w:u w:val="single"/>
        </w:rPr>
      </w:pPr>
      <w:r w:rsidRPr="00855C40">
        <w:t>Vedúci tímu má povinnosť informovať projektového manažéra o odchýlkach od plánu, odporúčať nápravné kroky a pomáhať pri vypracovaní vhodných plánov na zmeny v projekte. V prípade, ak sa v projekte vyskytne problém zabezpečí, aby všetky správy o problémoch (otvorených otázkach) boli odoslané na</w:t>
      </w:r>
      <w:r>
        <w:t> </w:t>
      </w:r>
      <w:r w:rsidRPr="00855C40">
        <w:t>projektového manažéra. Tiež informuje projektového manažéra o akýchkoľvek rizikách spojených s aktivitami na projekte a zabezpečí, aby boli tieto riziká zaznamenané v Registri rizík prostredníctvom PMO.</w:t>
      </w:r>
    </w:p>
    <w:p w14:paraId="42939E3E" w14:textId="77777777" w:rsidR="008A457E" w:rsidRDefault="008A457E" w:rsidP="008A457E">
      <w:pPr>
        <w:pStyle w:val="Heading2"/>
        <w:numPr>
          <w:ilvl w:val="0"/>
          <w:numId w:val="0"/>
        </w:numPr>
      </w:pPr>
      <w:bookmarkStart w:id="91" w:name="_Toc118449916"/>
    </w:p>
    <w:p w14:paraId="2EADEE3C" w14:textId="5D3E857B" w:rsidR="00913AC9" w:rsidRPr="0058612B" w:rsidRDefault="00913AC9" w:rsidP="008A457E">
      <w:pPr>
        <w:pStyle w:val="Heading2"/>
        <w:numPr>
          <w:ilvl w:val="0"/>
          <w:numId w:val="0"/>
        </w:numPr>
      </w:pPr>
      <w:r w:rsidRPr="0058612B">
        <w:t>Člen tímu</w:t>
      </w:r>
      <w:bookmarkEnd w:id="91"/>
    </w:p>
    <w:p w14:paraId="605E1432" w14:textId="77777777" w:rsidR="008A457E" w:rsidRDefault="008A457E" w:rsidP="00913AC9"/>
    <w:p w14:paraId="6199306A" w14:textId="342A9334" w:rsidR="00913AC9" w:rsidRPr="00855C40" w:rsidRDefault="00913AC9" w:rsidP="00913AC9">
      <w:r w:rsidRPr="00855C40">
        <w:t>Pracovnú skupinu tvorí skupina nominovaných odborníkov počas doby trvania projektu pre špecifické úlohy a činnosti projektu a je podriadená Vedúcemu tímu a/alebo Projektovému manažérovi. Člen tímu:</w:t>
      </w:r>
    </w:p>
    <w:p w14:paraId="4CE32A53" w14:textId="77777777" w:rsidR="00913AC9" w:rsidRPr="00855C40" w:rsidRDefault="00913AC9" w:rsidP="00913AC9">
      <w:pPr>
        <w:pStyle w:val="Abecednzoznam1"/>
        <w:numPr>
          <w:ilvl w:val="0"/>
          <w:numId w:val="49"/>
        </w:numPr>
      </w:pPr>
      <w:r w:rsidRPr="00855C40">
        <w:t>prijíma od vedúceho tímu / projektového manažéra úlohy</w:t>
      </w:r>
      <w:r>
        <w:t>,</w:t>
      </w:r>
    </w:p>
    <w:p w14:paraId="41DB877F" w14:textId="77777777" w:rsidR="00913AC9" w:rsidRPr="001113B4" w:rsidRDefault="00913AC9" w:rsidP="00913AC9">
      <w:pPr>
        <w:pStyle w:val="Abecednzoznam1"/>
        <w:numPr>
          <w:ilvl w:val="0"/>
          <w:numId w:val="49"/>
        </w:numPr>
        <w:rPr>
          <w:u w:val="single"/>
        </w:rPr>
      </w:pPr>
      <w:r w:rsidRPr="00855C40">
        <w:t>zodpovedá za vytvorenie produktov/dodávok</w:t>
      </w:r>
      <w:r>
        <w:t>.</w:t>
      </w:r>
    </w:p>
    <w:p w14:paraId="1DE9E8B5" w14:textId="77777777" w:rsidR="00913AC9" w:rsidRPr="0058612B" w:rsidRDefault="00913AC9" w:rsidP="00913AC9"/>
    <w:p w14:paraId="31912BDD" w14:textId="7827E93A" w:rsidR="00913AC9" w:rsidRPr="008A457E" w:rsidRDefault="008A457E" w:rsidP="008A457E">
      <w:pPr>
        <w:pStyle w:val="Heading2"/>
        <w:numPr>
          <w:ilvl w:val="0"/>
          <w:numId w:val="0"/>
        </w:numPr>
      </w:pPr>
      <w:bookmarkStart w:id="92" w:name="_Toc118449917"/>
      <w:r>
        <w:t>IT</w:t>
      </w:r>
      <w:r w:rsidR="00913AC9" w:rsidRPr="008A457E">
        <w:t xml:space="preserve"> Architekt</w:t>
      </w:r>
      <w:bookmarkEnd w:id="92"/>
    </w:p>
    <w:p w14:paraId="02EE8F59" w14:textId="77777777" w:rsidR="008A457E" w:rsidRPr="008A457E" w:rsidRDefault="008A457E" w:rsidP="008A457E">
      <w:pPr>
        <w:rPr>
          <w:highlight w:val="yellow"/>
        </w:rPr>
      </w:pPr>
    </w:p>
    <w:p w14:paraId="294C9B66" w14:textId="77777777" w:rsidR="00913AC9" w:rsidRPr="00DD126C" w:rsidRDefault="00913AC9" w:rsidP="00913AC9">
      <w:pPr>
        <w:rPr>
          <w:highlight w:val="lightGray"/>
        </w:rPr>
      </w:pPr>
      <w:r w:rsidRPr="00DD126C">
        <w:rPr>
          <w:highlight w:val="lightGray"/>
        </w:rPr>
        <w:t xml:space="preserve">Architekt zodpovedá za návrh architektúry riešenia IS a implementáciu technológií predovšetkým z pohľadu udržateľnosti, kvality a nákladov, za riešenie architektonických cieľov projektu dizajnu IS a súlad s architektonickými princípmi. </w:t>
      </w:r>
    </w:p>
    <w:p w14:paraId="7AF250EC" w14:textId="77777777" w:rsidR="00913AC9" w:rsidRPr="00DD126C" w:rsidRDefault="00913AC9" w:rsidP="00913AC9">
      <w:pPr>
        <w:rPr>
          <w:highlight w:val="lightGray"/>
        </w:rPr>
      </w:pPr>
      <w:r>
        <w:rPr>
          <w:rFonts w:eastAsia="Arial Narrow"/>
          <w:highlight w:val="lightGray"/>
        </w:rPr>
        <w:t>V</w:t>
      </w:r>
      <w:r w:rsidRPr="00DD126C">
        <w:rPr>
          <w:rFonts w:eastAsia="Arial Narrow"/>
          <w:highlight w:val="lightGray"/>
        </w:rPr>
        <w:t xml:space="preserve">ykonáva, prípadne riadi vysoko odborné tvorivé činnosti v oblasti návrhu IT. Študuje a stanovuje smery technického rozvoja informačných technológií, navrhuje riešenia na optimalizáciu a zvýšenie efektívnosti prostriedkov výpočtovej techniky. Navrhuje základnú architektúru informačných systémov, ich komponentov a vzájomných väzieb. Zabezpečuje projektovanie dizajnu, architektúry IT štruktúry, špecifikácie jej prvkov a parametrov, vhodnej softvérovej a hardvérovej infraštruktúry podľa základnej špecifikácie riešenia. </w:t>
      </w:r>
    </w:p>
    <w:p w14:paraId="3D1768C4" w14:textId="77777777" w:rsidR="00913AC9" w:rsidRDefault="00913AC9" w:rsidP="00913AC9">
      <w:pPr>
        <w:rPr>
          <w:rFonts w:eastAsia="Arial Narrow"/>
        </w:rPr>
      </w:pPr>
      <w:r>
        <w:rPr>
          <w:rFonts w:eastAsia="Arial Narrow"/>
          <w:highlight w:val="lightGray"/>
        </w:rPr>
        <w:t>Z</w:t>
      </w:r>
      <w:r w:rsidRPr="00DD126C">
        <w:rPr>
          <w:rFonts w:eastAsia="Arial Narrow"/>
          <w:highlight w:val="lightGray"/>
        </w:rPr>
        <w:t>odpovedá za spracovanie a správu projektovej dokumentácie a za kontrolu súladu implementácie s dokumentáciou. Môže tiež poskytovať konzultácie, poradenstvo a vzdelávanie v oblasti svojej špecializácie. IT architekt, projektant analyzuje, vytvára a konzultuje so zákazníkom riešenia na úrovni komplexných IT systémov a IT architektúr, najmä na úrovni aplikačného vybavenia, infraštruktúrnych systémov, sietí a pod. Zaručuje, že návrh architektúry a/alebo riešenia zodpovedá zmluvne dohodnutým požiadavkám zákazníka v zmysle rozsahu, kvality a ceny celej služby/riešenia</w:t>
      </w:r>
    </w:p>
    <w:p w14:paraId="461B0AEF" w14:textId="77777777" w:rsidR="00913AC9" w:rsidRPr="00673D68" w:rsidRDefault="00913AC9" w:rsidP="00913AC9">
      <w:pPr>
        <w:rPr>
          <w:highlight w:val="lightGray"/>
        </w:rPr>
      </w:pPr>
      <w:r w:rsidRPr="00673D68">
        <w:rPr>
          <w:highlight w:val="lightGray"/>
        </w:rPr>
        <w:t>Zodpovedá za:</w:t>
      </w:r>
    </w:p>
    <w:p w14:paraId="167F439A"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lastRenderedPageBreak/>
        <w:t>Navrhovanie architektúry IT riešení s cieľom dosiahnuť najlepšiu efektivitu.</w:t>
      </w:r>
    </w:p>
    <w:p w14:paraId="2B511714"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Transformovanie cieľov, prísľubov a zámerov projektu do tvorby reálnych návrhov a riešení.</w:t>
      </w:r>
    </w:p>
    <w:p w14:paraId="60EF3394"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Navrhovanie takých riešení, aby poskytovali čo najvyššiu funkčnosť a flexibilitu.</w:t>
      </w:r>
    </w:p>
    <w:p w14:paraId="539AA263"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Posudzovanie vhodnosti navrhnutých riešení s ohľadom na požiadavky projektu.</w:t>
      </w:r>
    </w:p>
    <w:p w14:paraId="6E547FD6"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Zodpovednosť za technické navrhnutie a realizáciu projektu.</w:t>
      </w:r>
    </w:p>
    <w:p w14:paraId="3AB926B5"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Zodpovednosť za vytvorenie technickej IT dokumentácie a jej následná kontrola.</w:t>
      </w:r>
    </w:p>
    <w:p w14:paraId="6C0ED23B"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Zodpovednosť za definovanie integračných vzorov, menných konvencií, spôsobov návrhu a spôsobu programovania.</w:t>
      </w:r>
    </w:p>
    <w:p w14:paraId="0FA41188"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Definovanie architektúry systému, technických požiadaviek a funkčného modelu (</w:t>
      </w:r>
      <w:proofErr w:type="spellStart"/>
      <w:r w:rsidRPr="0042116C">
        <w:rPr>
          <w:highlight w:val="lightGray"/>
        </w:rPr>
        <w:t>Proof</w:t>
      </w:r>
      <w:proofErr w:type="spellEnd"/>
      <w:r w:rsidRPr="0042116C">
        <w:rPr>
          <w:highlight w:val="lightGray"/>
        </w:rPr>
        <w:t xml:space="preserve"> Of </w:t>
      </w:r>
      <w:proofErr w:type="spellStart"/>
      <w:r w:rsidRPr="0042116C">
        <w:rPr>
          <w:highlight w:val="lightGray"/>
        </w:rPr>
        <w:t>Concept</w:t>
      </w:r>
      <w:proofErr w:type="spellEnd"/>
      <w:r w:rsidRPr="0042116C">
        <w:rPr>
          <w:highlight w:val="lightGray"/>
        </w:rPr>
        <w:t>.)</w:t>
      </w:r>
    </w:p>
    <w:p w14:paraId="244137B2"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Vytvorenie požiadaviek na HW/SW infraštruktúru IS</w:t>
      </w:r>
    </w:p>
    <w:p w14:paraId="75025E5C"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Udržiavanie a rozvoj konzistentnej architektúry s dôrazom na architektúru aplikačnú, dátovú a infraštruktúru</w:t>
      </w:r>
    </w:p>
    <w:p w14:paraId="76EAE030"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Analýzu a odhad náročnosti technických požiadaviek na vytvorenie IS alebo vykonanie zmien v IS</w:t>
      </w:r>
    </w:p>
    <w:p w14:paraId="2BA77984"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Navrhovanie riešení zohľadňujúce architektonické štandardy, časové a zdrojové obmedzenia,</w:t>
      </w:r>
    </w:p>
    <w:p w14:paraId="52ED7BF8"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Navrhovanie dátových transformácií medzi dátovými skladmi a aplikáciami</w:t>
      </w:r>
    </w:p>
    <w:p w14:paraId="7BB9A9B7" w14:textId="77777777" w:rsidR="00913AC9" w:rsidRPr="0042116C" w:rsidRDefault="00913AC9" w:rsidP="00913AC9">
      <w:pPr>
        <w:pStyle w:val="ListParagraph"/>
        <w:numPr>
          <w:ilvl w:val="0"/>
          <w:numId w:val="40"/>
        </w:numPr>
        <w:spacing w:beforeAutospacing="1" w:afterAutospacing="1"/>
        <w:jc w:val="both"/>
        <w:rPr>
          <w:rFonts w:eastAsia="Times New Roman"/>
          <w:b/>
        </w:rPr>
      </w:pPr>
      <w:r w:rsidRPr="0042116C">
        <w:rPr>
          <w:highlight w:val="lightGray"/>
        </w:rPr>
        <w:t>Vyhodnocovanie implementačných alternatív z pohľadu celkovej IT architektúry</w:t>
      </w:r>
    </w:p>
    <w:p w14:paraId="1CB0BC68"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Ladenie dátových štruktúr za účelom dosiahnutia optimálneho výkonu</w:t>
      </w:r>
    </w:p>
    <w:p w14:paraId="43389D0D"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Prípravu akceptačných kritérií</w:t>
      </w:r>
    </w:p>
    <w:p w14:paraId="6DEDC932"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Analýza nových nástrojov, produktov a technológií</w:t>
      </w:r>
    </w:p>
    <w:p w14:paraId="564C7C52"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Správa, rozvoj a dohľad nad dodržiavaním integračných štandardov</w:t>
      </w:r>
    </w:p>
    <w:p w14:paraId="4F4A4B0D"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Priebežné posudzovanie vecných výstupov dodávateľa v rámci analýzy, návrhu riešenia vrátane Detailného návrhu riešenia (DNR) z pohľadu analýzy a návrhu riešenia architektúry IS</w:t>
      </w:r>
    </w:p>
    <w:p w14:paraId="702E15D3"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Vykonáva posudzovanie a úpravu testovacej stratégie, testovacích scenárov, plánov testov, samotné testovanie a účasť na viacerých druhoch testovania</w:t>
      </w:r>
    </w:p>
    <w:p w14:paraId="33083345"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 xml:space="preserve">Vykonanie záťažových, výkonnostných a integračných testov a navrhnutie následných nápravných </w:t>
      </w:r>
    </w:p>
    <w:p w14:paraId="5CA39C08"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Nasadenie a otestovanie migrácie, overenie kvality dát a navrhnutie nápravných opatrení</w:t>
      </w:r>
    </w:p>
    <w:p w14:paraId="0BA5C111"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 xml:space="preserve">Participáciu na výkone bezpečnostných testov, </w:t>
      </w:r>
    </w:p>
    <w:p w14:paraId="70EC5AB3"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 xml:space="preserve">Participáciu na výkone UAT testov, </w:t>
      </w:r>
    </w:p>
    <w:p w14:paraId="366087B4"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Posúdenie prevádzkovo-infraštruktúrnej dokumentácie pred akceptáciou a prevzatím od dodávateľa</w:t>
      </w:r>
    </w:p>
    <w:p w14:paraId="3042D5D7"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Ak</w:t>
      </w:r>
      <w:r w:rsidRPr="00673D68">
        <w:rPr>
          <w:rFonts w:eastAsia="Times New Roman"/>
          <w:highlight w:val="lightGray"/>
        </w:rPr>
        <w:t xml:space="preserve">tívnu účasť v projektových tímoch a spoluprácu na </w:t>
      </w:r>
      <w:r w:rsidRPr="00673D68">
        <w:rPr>
          <w:highlight w:val="lightGray"/>
        </w:rPr>
        <w:t>vypracovaní manažérskej a špecializovanej dokumentácie a produktov</w:t>
      </w:r>
    </w:p>
    <w:p w14:paraId="0F125D98" w14:textId="77777777" w:rsidR="00913AC9" w:rsidRPr="004A0412" w:rsidRDefault="00913AC9" w:rsidP="00913AC9">
      <w:pPr>
        <w:pStyle w:val="ListParagraph"/>
        <w:numPr>
          <w:ilvl w:val="0"/>
          <w:numId w:val="39"/>
        </w:numPr>
        <w:spacing w:beforeAutospacing="1" w:afterAutospacing="1"/>
        <w:jc w:val="both"/>
      </w:pPr>
      <w:r w:rsidRPr="00673D68">
        <w:rPr>
          <w:highlight w:val="lightGray"/>
        </w:rPr>
        <w:t>Plnenie pokynov projektového manažéra a dohôd zo stretnutí projektového tímu</w:t>
      </w:r>
    </w:p>
    <w:p w14:paraId="4E9D4471" w14:textId="77777777" w:rsidR="00913AC9" w:rsidRPr="002D5E29" w:rsidRDefault="00913AC9" w:rsidP="00913AC9">
      <w:pPr>
        <w:rPr>
          <w:lang w:eastAsia="sk-SK"/>
        </w:rPr>
      </w:pPr>
    </w:p>
    <w:p w14:paraId="0257940C" w14:textId="77777777" w:rsidR="00913AC9" w:rsidRPr="008A457E" w:rsidRDefault="00913AC9" w:rsidP="008A457E">
      <w:pPr>
        <w:pStyle w:val="Heading2"/>
        <w:numPr>
          <w:ilvl w:val="0"/>
          <w:numId w:val="0"/>
        </w:numPr>
      </w:pPr>
      <w:bookmarkStart w:id="93" w:name="_Toc118449918"/>
      <w:r w:rsidRPr="008A457E">
        <w:t>Kľúčový používateľ</w:t>
      </w:r>
      <w:bookmarkEnd w:id="93"/>
    </w:p>
    <w:p w14:paraId="74D74089" w14:textId="77777777" w:rsidR="00913AC9" w:rsidRDefault="00913AC9" w:rsidP="00913AC9"/>
    <w:p w14:paraId="00D3C01C" w14:textId="77777777" w:rsidR="00913AC9" w:rsidRPr="00331B85" w:rsidRDefault="00913AC9" w:rsidP="00913AC9">
      <w:pPr>
        <w:rPr>
          <w:highlight w:val="lightGray"/>
        </w:rPr>
      </w:pPr>
      <w:r w:rsidRPr="00331B85">
        <w:rPr>
          <w:bCs/>
          <w:highlight w:val="lightGray"/>
        </w:rPr>
        <w:lastRenderedPageBreak/>
        <w:t xml:space="preserve">Hlavnou úlohou kľúčového používateľa je </w:t>
      </w:r>
      <w:r w:rsidRPr="00331B85">
        <w:rPr>
          <w:highlight w:val="lightGray"/>
          <w:shd w:val="clear" w:color="auto" w:fill="FFFFFF"/>
        </w:rPr>
        <w:t xml:space="preserve">reprezentácia záujmov budúcich používateľov projektových produktov alebo projektových výstupov a </w:t>
      </w:r>
      <w:r w:rsidRPr="00331B85">
        <w:rPr>
          <w:highlight w:val="lightGray"/>
        </w:rPr>
        <w:t xml:space="preserve">za overenie kvality produktu. </w:t>
      </w:r>
    </w:p>
    <w:p w14:paraId="567DB1C9" w14:textId="77777777" w:rsidR="00913AC9" w:rsidRPr="00331B85" w:rsidRDefault="00913AC9" w:rsidP="00913AC9">
      <w:pPr>
        <w:rPr>
          <w:highlight w:val="lightGray"/>
        </w:rPr>
      </w:pPr>
      <w:r w:rsidRPr="00331B85">
        <w:rPr>
          <w:highlight w:val="lightGray"/>
        </w:rPr>
        <w:t xml:space="preserve">Je zodpovedný za návrh a špecifikáciu funkčných a technických požiadaviek produktov, obsahu, kvalitatívnych a kvantitatívnych prínosov projektu, požiadaviek koncových používateľov na systém a požiadaviek na bezpečnosť. </w:t>
      </w:r>
    </w:p>
    <w:p w14:paraId="2F1A4E07" w14:textId="77777777" w:rsidR="00913AC9" w:rsidRPr="00331B85" w:rsidRDefault="00913AC9" w:rsidP="00913AC9">
      <w:pPr>
        <w:rPr>
          <w:rFonts w:eastAsia="Times New Roman"/>
          <w:highlight w:val="lightGray"/>
          <w:shd w:val="clear" w:color="auto" w:fill="FFFFFF"/>
        </w:rPr>
      </w:pPr>
      <w:r w:rsidRPr="00331B85">
        <w:rPr>
          <w:highlight w:val="lightGray"/>
        </w:rPr>
        <w:t>Kľúčový používateľ navrhuje a definuje akceptačné kritériá, je zodpovedný za akceptačné testovanie a návrh na akceptáciu projektových produktov alebo projektových výstupov a návrh na spustenie do produkčnej prevádzky. V rámci testovania produktu predkladá požiadavky na zmenu funkcionalít produktov.</w:t>
      </w:r>
    </w:p>
    <w:p w14:paraId="1F3037F7" w14:textId="77777777" w:rsidR="00913AC9" w:rsidRPr="00331B85" w:rsidRDefault="00913AC9" w:rsidP="00913AC9">
      <w:pPr>
        <w:rPr>
          <w:highlight w:val="lightGray"/>
        </w:rPr>
      </w:pPr>
      <w:r w:rsidRPr="00331B85">
        <w:rPr>
          <w:highlight w:val="lightGray"/>
        </w:rPr>
        <w:t>Zodpovedá za:</w:t>
      </w:r>
    </w:p>
    <w:p w14:paraId="17DFB4E8"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Návrh a špecifikáciu funkčných a technických požiadaviek</w:t>
      </w:r>
    </w:p>
    <w:p w14:paraId="7C2BE844"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Jednoznačnú špecifikáciu požiadaviek na jednotlivé projektové výstupy (špecializované produkty a výstupy) z pohľadu vecno-procesného a legislatívy</w:t>
      </w:r>
    </w:p>
    <w:p w14:paraId="3B7A7D8D"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Vytvorenie špecifikácie, obsahu, kvalitatívnych a kvantitatívnych prínosov projektu,</w:t>
      </w:r>
    </w:p>
    <w:p w14:paraId="652F6602"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Špecifikáciu požiadaviek koncových používateľov na prínos systému </w:t>
      </w:r>
    </w:p>
    <w:p w14:paraId="6669481F"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Špecifikáciu požiadaviek na bezpečnosť, </w:t>
      </w:r>
    </w:p>
    <w:p w14:paraId="7000AE97"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Návrh a definovanie akceptačných kritérií,</w:t>
      </w:r>
    </w:p>
    <w:p w14:paraId="6536D52F"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Vykonanie </w:t>
      </w:r>
      <w:proofErr w:type="spellStart"/>
      <w:r w:rsidRPr="0042116C">
        <w:rPr>
          <w:highlight w:val="lightGray"/>
        </w:rPr>
        <w:t>používateľského</w:t>
      </w:r>
      <w:proofErr w:type="spellEnd"/>
      <w:r w:rsidRPr="0042116C">
        <w:rPr>
          <w:highlight w:val="lightGray"/>
        </w:rPr>
        <w:t xml:space="preserve"> testovania </w:t>
      </w:r>
      <w:proofErr w:type="spellStart"/>
      <w:r w:rsidRPr="0042116C">
        <w:rPr>
          <w:highlight w:val="lightGray"/>
        </w:rPr>
        <w:t>funkčného</w:t>
      </w:r>
      <w:proofErr w:type="spellEnd"/>
      <w:r w:rsidRPr="0042116C">
        <w:rPr>
          <w:highlight w:val="lightGray"/>
        </w:rPr>
        <w:t xml:space="preserve"> </w:t>
      </w:r>
      <w:proofErr w:type="spellStart"/>
      <w:r w:rsidRPr="0042116C">
        <w:rPr>
          <w:highlight w:val="lightGray"/>
        </w:rPr>
        <w:t>používateľského</w:t>
      </w:r>
      <w:proofErr w:type="spellEnd"/>
      <w:r w:rsidRPr="0042116C">
        <w:rPr>
          <w:highlight w:val="lightGray"/>
        </w:rPr>
        <w:t xml:space="preserve"> rozhrania (UX testovania)</w:t>
      </w:r>
    </w:p>
    <w:p w14:paraId="039D4F82"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Finálne odsúhlasenie používateľského rozhrania</w:t>
      </w:r>
    </w:p>
    <w:p w14:paraId="44FFE320"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Vykonanie akceptačného testovania (UAT)</w:t>
      </w:r>
    </w:p>
    <w:p w14:paraId="27B9259B"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Finálne odsúhlasenie a  akceptáciu manažérskych a špecializovaných produktov alebo projektových výstupov</w:t>
      </w:r>
    </w:p>
    <w:p w14:paraId="04E48321"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Finálny návrh na spustenie do produkčnej prevádzky, </w:t>
      </w:r>
    </w:p>
    <w:p w14:paraId="4D8737F8"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Predkladanie požiadaviek na zmenu funkcionalít produktov</w:t>
      </w:r>
    </w:p>
    <w:p w14:paraId="577AFAA9"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Aktívnu účasť v projektových tímoch a spoluprácu na vypracovaní manažérskej a špecializovanej dokumentácie a produktov</w:t>
      </w:r>
    </w:p>
    <w:p w14:paraId="23EF0FDF"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Plnenie pokynov projektového manažéra a dohôd zo stretnutí projektového tímu</w:t>
      </w:r>
    </w:p>
    <w:p w14:paraId="19E036BD" w14:textId="77777777" w:rsidR="002338A6" w:rsidRPr="002338A6" w:rsidRDefault="002338A6" w:rsidP="002338A6">
      <w:pPr>
        <w:spacing w:after="200"/>
        <w:rPr>
          <w:rFonts w:ascii="Verdana" w:hAnsi="Verdana" w:cs="Calibri"/>
          <w:color w:val="000000"/>
          <w:sz w:val="20"/>
          <w:szCs w:val="20"/>
        </w:rPr>
      </w:pPr>
    </w:p>
    <w:p w14:paraId="19CF00CE" w14:textId="33994B34" w:rsidR="00187F71" w:rsidRPr="00CE562C" w:rsidRDefault="00187F71" w:rsidP="00187F71">
      <w:pPr>
        <w:pStyle w:val="Heading1"/>
      </w:pPr>
      <w:bookmarkStart w:id="94" w:name="_Toc117172632"/>
      <w:bookmarkStart w:id="95" w:name="_Toc117602305"/>
      <w:r w:rsidRPr="00CE562C">
        <w:t>Riadenie komunikácie na projekte</w:t>
      </w:r>
      <w:bookmarkEnd w:id="94"/>
      <w:bookmarkEnd w:id="95"/>
    </w:p>
    <w:p w14:paraId="2EBEA907" w14:textId="0861F046" w:rsidR="00612C9F" w:rsidRDefault="00390987" w:rsidP="00390987">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komunikácie obsahujú princípy a popis spôsobu komunikácie </w:t>
      </w:r>
      <w:r w:rsidR="00295ED4">
        <w:rPr>
          <w:rFonts w:ascii="Calibri" w:hAnsi="Calibri" w:cs="Calibri"/>
          <w:sz w:val="22"/>
          <w:szCs w:val="22"/>
          <w:shd w:val="clear" w:color="auto" w:fill="DBE5F1"/>
          <w:lang w:val="sk-SK"/>
        </w:rPr>
        <w:t xml:space="preserve">medzi jednotlivými </w:t>
      </w:r>
      <w:r w:rsidR="00612C9F">
        <w:rPr>
          <w:rFonts w:ascii="Calibri" w:hAnsi="Calibri" w:cs="Calibri"/>
          <w:sz w:val="22"/>
          <w:szCs w:val="22"/>
          <w:shd w:val="clear" w:color="auto" w:fill="DBE5F1"/>
          <w:lang w:val="sk-SK"/>
        </w:rPr>
        <w:t xml:space="preserve">pozíciami </w:t>
      </w:r>
      <w:r w:rsidRPr="00CE562C">
        <w:rPr>
          <w:rFonts w:ascii="Calibri" w:hAnsi="Calibri" w:cs="Calibri"/>
          <w:sz w:val="22"/>
          <w:szCs w:val="22"/>
          <w:shd w:val="clear" w:color="auto" w:fill="DBE5F1"/>
          <w:lang w:val="sk-SK"/>
        </w:rPr>
        <w:t>v</w:t>
      </w:r>
      <w:r w:rsidR="003F27BB">
        <w:rPr>
          <w:rFonts w:ascii="Calibri" w:hAnsi="Calibri" w:cs="Calibri"/>
          <w:sz w:val="22"/>
          <w:szCs w:val="22"/>
          <w:shd w:val="clear" w:color="auto" w:fill="DBE5F1"/>
          <w:lang w:val="sk-SK"/>
        </w:rPr>
        <w:t> </w:t>
      </w:r>
      <w:r w:rsidRPr="00CE562C">
        <w:rPr>
          <w:rFonts w:ascii="Calibri" w:hAnsi="Calibri" w:cs="Calibri"/>
          <w:sz w:val="22"/>
          <w:szCs w:val="22"/>
          <w:shd w:val="clear" w:color="auto" w:fill="DBE5F1"/>
          <w:lang w:val="sk-SK"/>
        </w:rPr>
        <w:t>projekt</w:t>
      </w:r>
      <w:r w:rsidR="00612C9F">
        <w:rPr>
          <w:rFonts w:ascii="Calibri" w:hAnsi="Calibri" w:cs="Calibri"/>
          <w:sz w:val="22"/>
          <w:szCs w:val="22"/>
          <w:shd w:val="clear" w:color="auto" w:fill="DBE5F1"/>
          <w:lang w:val="sk-SK"/>
        </w:rPr>
        <w:t>e</w:t>
      </w:r>
    </w:p>
    <w:p w14:paraId="2061EF07" w14:textId="6643C32B" w:rsidR="003F27BB" w:rsidRPr="003F27BB" w:rsidRDefault="003F27BB" w:rsidP="00390987">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 xml:space="preserve">Slúži ako referencia počas trvania projektu - mená, </w:t>
      </w:r>
      <w:r w:rsidR="000879BA">
        <w:rPr>
          <w:rFonts w:ascii="Calibri" w:hAnsi="Calibri" w:cs="Calibri"/>
          <w:sz w:val="22"/>
          <w:szCs w:val="22"/>
          <w:shd w:val="clear" w:color="auto" w:fill="DBE5F1"/>
          <w:lang w:val="sk-SK"/>
        </w:rPr>
        <w:t>telefonické a mailové kontakty</w:t>
      </w:r>
    </w:p>
    <w:p w14:paraId="02EBF82E" w14:textId="7BA7546B" w:rsidR="00390987" w:rsidRPr="00CE562C" w:rsidRDefault="00612C9F" w:rsidP="00390987">
      <w:pPr>
        <w:pStyle w:val="NormalWeb"/>
        <w:spacing w:beforeAutospacing="0" w:after="0" w:afterAutospacing="0"/>
        <w:rPr>
          <w:rFonts w:ascii="Calibri" w:hAnsi="Calibri" w:cs="Calibri"/>
          <w:sz w:val="22"/>
          <w:szCs w:val="22"/>
          <w:lang w:val="sk-SK"/>
        </w:rPr>
      </w:pPr>
      <w:r>
        <w:rPr>
          <w:rFonts w:ascii="Calibri" w:hAnsi="Calibri" w:cs="Calibri"/>
          <w:sz w:val="22"/>
          <w:szCs w:val="22"/>
          <w:shd w:val="clear" w:color="auto" w:fill="DBE5F1"/>
          <w:lang w:val="sk-SK"/>
        </w:rPr>
        <w:t>C</w:t>
      </w:r>
      <w:r w:rsidR="00390987" w:rsidRPr="00CE562C">
        <w:rPr>
          <w:rFonts w:ascii="Calibri" w:hAnsi="Calibri" w:cs="Calibri"/>
          <w:sz w:val="22"/>
          <w:szCs w:val="22"/>
          <w:shd w:val="clear" w:color="auto" w:fill="DBE5F1"/>
          <w:lang w:val="sk-SK"/>
        </w:rPr>
        <w:t>ie</w:t>
      </w:r>
      <w:r>
        <w:rPr>
          <w:rFonts w:ascii="Calibri" w:hAnsi="Calibri" w:cs="Calibri"/>
          <w:sz w:val="22"/>
          <w:szCs w:val="22"/>
          <w:shd w:val="clear" w:color="auto" w:fill="DBE5F1"/>
          <w:lang w:val="sk-SK"/>
        </w:rPr>
        <w:t xml:space="preserve">ľ: </w:t>
      </w:r>
      <w:r w:rsidR="00390987" w:rsidRPr="00CE562C">
        <w:rPr>
          <w:rFonts w:ascii="Calibri" w:hAnsi="Calibri" w:cs="Calibri"/>
          <w:sz w:val="22"/>
          <w:szCs w:val="22"/>
          <w:shd w:val="clear" w:color="auto" w:fill="DBE5F1"/>
          <w:lang w:val="sk-SK"/>
        </w:rPr>
        <w:t xml:space="preserve"> zabezpečiť </w:t>
      </w:r>
      <w:r w:rsidR="00EE11BD">
        <w:rPr>
          <w:rFonts w:ascii="Calibri" w:hAnsi="Calibri" w:cs="Calibri"/>
          <w:sz w:val="22"/>
          <w:szCs w:val="22"/>
          <w:shd w:val="clear" w:color="auto" w:fill="DBE5F1"/>
          <w:lang w:val="sk-SK"/>
        </w:rPr>
        <w:t>relevantnú</w:t>
      </w:r>
      <w:r w:rsidR="00390987" w:rsidRPr="00CE562C">
        <w:rPr>
          <w:rFonts w:ascii="Calibri" w:hAnsi="Calibri" w:cs="Calibri"/>
          <w:sz w:val="22"/>
          <w:szCs w:val="22"/>
          <w:shd w:val="clear" w:color="auto" w:fill="DBE5F1"/>
          <w:lang w:val="sk-SK"/>
        </w:rPr>
        <w:t xml:space="preserve"> komunikáciu</w:t>
      </w:r>
      <w:r w:rsidR="003F27BB">
        <w:rPr>
          <w:rFonts w:ascii="Calibri" w:hAnsi="Calibri" w:cs="Calibri"/>
          <w:sz w:val="22"/>
          <w:szCs w:val="22"/>
          <w:shd w:val="clear" w:color="auto" w:fill="DBE5F1"/>
          <w:lang w:val="sk-SK"/>
        </w:rPr>
        <w:t>,</w:t>
      </w:r>
      <w:r w:rsidR="00390987" w:rsidRPr="00CE562C">
        <w:rPr>
          <w:rFonts w:ascii="Calibri" w:hAnsi="Calibri" w:cs="Calibri"/>
          <w:sz w:val="22"/>
          <w:szCs w:val="22"/>
          <w:shd w:val="clear" w:color="auto" w:fill="DBE5F1"/>
          <w:lang w:val="sk-SK"/>
        </w:rPr>
        <w:t xml:space="preserve"> </w:t>
      </w:r>
      <w:r w:rsidR="001C180A">
        <w:rPr>
          <w:rFonts w:ascii="Calibri" w:hAnsi="Calibri" w:cs="Calibri"/>
          <w:sz w:val="22"/>
          <w:szCs w:val="22"/>
          <w:shd w:val="clear" w:color="auto" w:fill="DBE5F1"/>
          <w:lang w:val="sk-SK"/>
        </w:rPr>
        <w:t>v</w:t>
      </w:r>
      <w:r w:rsidR="00783855">
        <w:rPr>
          <w:rFonts w:ascii="Calibri" w:hAnsi="Calibri" w:cs="Calibri"/>
          <w:sz w:val="22"/>
          <w:szCs w:val="22"/>
          <w:shd w:val="clear" w:color="auto" w:fill="DBE5F1"/>
          <w:lang w:val="sk-SK"/>
        </w:rPr>
        <w:t> </w:t>
      </w:r>
      <w:r w:rsidR="001C180A">
        <w:rPr>
          <w:rFonts w:ascii="Calibri" w:hAnsi="Calibri" w:cs="Calibri"/>
          <w:sz w:val="22"/>
          <w:szCs w:val="22"/>
          <w:shd w:val="clear" w:color="auto" w:fill="DBE5F1"/>
          <w:lang w:val="sk-SK"/>
        </w:rPr>
        <w:t>potrebnom</w:t>
      </w:r>
      <w:r w:rsidR="00783855">
        <w:rPr>
          <w:rFonts w:ascii="Calibri" w:hAnsi="Calibri" w:cs="Calibri"/>
          <w:sz w:val="22"/>
          <w:szCs w:val="22"/>
          <w:shd w:val="clear" w:color="auto" w:fill="DBE5F1"/>
          <w:lang w:val="sk-SK"/>
        </w:rPr>
        <w:t xml:space="preserve"> rozsahu,</w:t>
      </w:r>
      <w:r w:rsidR="001E4A73">
        <w:rPr>
          <w:rFonts w:ascii="Calibri" w:hAnsi="Calibri" w:cs="Calibri"/>
          <w:sz w:val="22"/>
          <w:szCs w:val="22"/>
          <w:shd w:val="clear" w:color="auto" w:fill="DBE5F1"/>
          <w:lang w:val="sk-SK"/>
        </w:rPr>
        <w:t xml:space="preserve"> </w:t>
      </w:r>
      <w:r w:rsidR="00390987" w:rsidRPr="00CE562C">
        <w:rPr>
          <w:rFonts w:ascii="Calibri" w:hAnsi="Calibri" w:cs="Calibri"/>
          <w:sz w:val="22"/>
          <w:szCs w:val="22"/>
          <w:shd w:val="clear" w:color="auto" w:fill="DBE5F1"/>
          <w:lang w:val="sk-SK"/>
        </w:rPr>
        <w:t>všetkých zainteresovaných strán projektu</w:t>
      </w:r>
    </w:p>
    <w:p w14:paraId="1AE6DC04" w14:textId="25933BEE" w:rsidR="00AB5DDB" w:rsidRPr="00CE562C" w:rsidRDefault="00AB5DDB" w:rsidP="00AB5DDB"/>
    <w:p w14:paraId="355E90BE" w14:textId="4A8DBFEC" w:rsidR="00187F71" w:rsidRPr="00CE562C" w:rsidRDefault="00AB5DDB" w:rsidP="00B60B92">
      <w:pPr>
        <w:pStyle w:val="ListParagraph"/>
        <w:numPr>
          <w:ilvl w:val="0"/>
          <w:numId w:val="21"/>
        </w:numPr>
      </w:pPr>
      <w:r w:rsidRPr="00CE562C">
        <w:t xml:space="preserve">Pravidlá </w:t>
      </w:r>
      <w:r w:rsidR="00B60B92">
        <w:t>a formy komunikácie</w:t>
      </w:r>
    </w:p>
    <w:p w14:paraId="1472FF57" w14:textId="3F4A298A" w:rsidR="00187F71" w:rsidRPr="00CE562C" w:rsidRDefault="00187F71" w:rsidP="00B60B92">
      <w:pPr>
        <w:pStyle w:val="ListParagraph"/>
        <w:numPr>
          <w:ilvl w:val="0"/>
          <w:numId w:val="21"/>
        </w:numPr>
      </w:pPr>
      <w:r w:rsidRPr="00CE562C">
        <w:t>Komunikačná matica - projektový tím, organizácia, zainteresované strany</w:t>
      </w:r>
      <w:r w:rsidR="003F27BB">
        <w:t xml:space="preserve"> (príloha)</w:t>
      </w:r>
    </w:p>
    <w:p w14:paraId="7E3AF24F" w14:textId="77777777" w:rsidR="00187F71" w:rsidRPr="004065BF" w:rsidRDefault="00187F71" w:rsidP="00B60B92">
      <w:pPr>
        <w:pStyle w:val="ListParagraph"/>
        <w:numPr>
          <w:ilvl w:val="0"/>
          <w:numId w:val="21"/>
        </w:numPr>
      </w:pPr>
      <w:r w:rsidRPr="004065BF">
        <w:t>Projektové stretnutia - pravidelné, ad-hoc</w:t>
      </w:r>
    </w:p>
    <w:p w14:paraId="3833769C" w14:textId="1A2557EB" w:rsidR="00B60B92" w:rsidRPr="00CE562C" w:rsidRDefault="00874D9B" w:rsidP="00B60B92">
      <w:pPr>
        <w:pStyle w:val="ListParagraph"/>
        <w:numPr>
          <w:ilvl w:val="0"/>
          <w:numId w:val="21"/>
        </w:numPr>
      </w:pPr>
      <w:r>
        <w:t>Kompetencie a e</w:t>
      </w:r>
      <w:r w:rsidR="00B60B92" w:rsidRPr="00CE562C">
        <w:t>skalačná procedúra</w:t>
      </w:r>
    </w:p>
    <w:p w14:paraId="2D0A3D99" w14:textId="57374A2D" w:rsidR="00187F71" w:rsidRPr="00CE562C" w:rsidRDefault="00187F71" w:rsidP="00B60B92">
      <w:pPr>
        <w:pStyle w:val="ListParagraph"/>
        <w:numPr>
          <w:ilvl w:val="0"/>
          <w:numId w:val="21"/>
        </w:numPr>
      </w:pPr>
      <w:r w:rsidRPr="00CE562C">
        <w:lastRenderedPageBreak/>
        <w:t>Register úloh</w:t>
      </w:r>
      <w:r w:rsidR="00874D9B">
        <w:t xml:space="preserve"> </w:t>
      </w:r>
      <w:r w:rsidR="00A17831">
        <w:t xml:space="preserve">– </w:t>
      </w:r>
      <w:r w:rsidR="00874D9B">
        <w:t>to</w:t>
      </w:r>
      <w:r w:rsidR="00A17831">
        <w:t>-</w:t>
      </w:r>
      <w:r w:rsidR="00874D9B">
        <w:t xml:space="preserve">do list </w:t>
      </w:r>
      <w:r w:rsidR="00A17831">
        <w:t>(</w:t>
      </w:r>
      <w:r w:rsidR="00874D9B">
        <w:t>príloha</w:t>
      </w:r>
      <w:r w:rsidR="00A17831">
        <w:t>)</w:t>
      </w:r>
    </w:p>
    <w:p w14:paraId="3D9290F7" w14:textId="202D0037" w:rsidR="004065BF" w:rsidRDefault="00187F71" w:rsidP="004065BF">
      <w:pPr>
        <w:pStyle w:val="ListParagraph"/>
        <w:numPr>
          <w:ilvl w:val="0"/>
          <w:numId w:val="21"/>
        </w:numPr>
      </w:pPr>
      <w:r w:rsidRPr="00CE562C">
        <w:t xml:space="preserve">Správy o projekte (frekvencia, </w:t>
      </w:r>
      <w:r w:rsidR="004065BF">
        <w:t>forma</w:t>
      </w:r>
      <w:r w:rsidRPr="00CE562C">
        <w:t xml:space="preserve">, </w:t>
      </w:r>
      <w:r w:rsidR="004065BF">
        <w:t>cieľová skupina</w:t>
      </w:r>
      <w:r w:rsidRPr="00CE562C">
        <w:t>)</w:t>
      </w:r>
    </w:p>
    <w:p w14:paraId="7FD0767F" w14:textId="681568F0" w:rsidR="00187F71" w:rsidRPr="004065BF" w:rsidRDefault="00187F71" w:rsidP="002338A6"/>
    <w:p w14:paraId="7B5EDA92" w14:textId="77777777" w:rsidR="00187F71" w:rsidRPr="00CE562C" w:rsidRDefault="00187F71" w:rsidP="00187F71">
      <w:pPr>
        <w:pStyle w:val="Heading1"/>
      </w:pPr>
      <w:bookmarkStart w:id="96" w:name="_Toc117172633"/>
      <w:bookmarkStart w:id="97" w:name="_Toc117602306"/>
      <w:r w:rsidRPr="00CE562C">
        <w:t>Prístup k riadeniu kvality na projekte</w:t>
      </w:r>
      <w:bookmarkEnd w:id="96"/>
      <w:bookmarkEnd w:id="97"/>
    </w:p>
    <w:p w14:paraId="557370F0" w14:textId="0169CE84" w:rsidR="0032683C" w:rsidRDefault="003D7573" w:rsidP="003D7573">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w:t>
      </w:r>
      <w:r w:rsidR="00522AC8">
        <w:rPr>
          <w:rFonts w:ascii="Calibri" w:hAnsi="Calibri" w:cs="Calibri"/>
          <w:sz w:val="22"/>
          <w:szCs w:val="22"/>
          <w:shd w:val="clear" w:color="auto" w:fill="DBE5F1"/>
          <w:lang w:val="sk-SK"/>
        </w:rPr>
        <w:t>kvality na projekte</w:t>
      </w:r>
      <w:r w:rsidR="0032683C">
        <w:rPr>
          <w:rFonts w:ascii="Calibri" w:hAnsi="Calibri" w:cs="Calibri"/>
          <w:sz w:val="22"/>
          <w:szCs w:val="22"/>
          <w:shd w:val="clear" w:color="auto" w:fill="DBE5F1"/>
          <w:lang w:val="sk-SK"/>
        </w:rPr>
        <w:t>,</w:t>
      </w:r>
      <w:r w:rsidR="005520A7">
        <w:rPr>
          <w:rFonts w:ascii="Calibri" w:hAnsi="Calibri" w:cs="Calibri"/>
          <w:sz w:val="22"/>
          <w:szCs w:val="22"/>
          <w:shd w:val="clear" w:color="auto" w:fill="DBE5F1"/>
          <w:lang w:val="sk-SK"/>
        </w:rPr>
        <w:t xml:space="preserve"> </w:t>
      </w:r>
      <w:r w:rsidR="00FD69D9">
        <w:rPr>
          <w:rFonts w:ascii="Calibri" w:hAnsi="Calibri" w:cs="Calibri"/>
          <w:sz w:val="22"/>
          <w:szCs w:val="22"/>
          <w:shd w:val="clear" w:color="auto" w:fill="DBE5F1"/>
          <w:lang w:val="sk-SK"/>
        </w:rPr>
        <w:t>stanoveni</w:t>
      </w:r>
      <w:r w:rsidR="0091331E">
        <w:rPr>
          <w:rFonts w:ascii="Calibri" w:hAnsi="Calibri" w:cs="Calibri"/>
          <w:sz w:val="22"/>
          <w:szCs w:val="22"/>
          <w:shd w:val="clear" w:color="auto" w:fill="DBE5F1"/>
          <w:lang w:val="sk-SK"/>
        </w:rPr>
        <w:t>e</w:t>
      </w:r>
      <w:r w:rsidR="00FD69D9">
        <w:rPr>
          <w:rFonts w:ascii="Calibri" w:hAnsi="Calibri" w:cs="Calibri"/>
          <w:sz w:val="22"/>
          <w:szCs w:val="22"/>
          <w:shd w:val="clear" w:color="auto" w:fill="DBE5F1"/>
          <w:lang w:val="sk-SK"/>
        </w:rPr>
        <w:t xml:space="preserve"> ako a kým budú </w:t>
      </w:r>
      <w:r w:rsidR="00A61A76">
        <w:rPr>
          <w:rFonts w:ascii="Calibri" w:hAnsi="Calibri" w:cs="Calibri"/>
          <w:sz w:val="22"/>
          <w:szCs w:val="22"/>
          <w:shd w:val="clear" w:color="auto" w:fill="DBE5F1"/>
          <w:lang w:val="sk-SK"/>
        </w:rPr>
        <w:t>projektové</w:t>
      </w:r>
      <w:r w:rsidR="00FD69D9">
        <w:rPr>
          <w:rFonts w:ascii="Calibri" w:hAnsi="Calibri" w:cs="Calibri"/>
          <w:sz w:val="22"/>
          <w:szCs w:val="22"/>
          <w:shd w:val="clear" w:color="auto" w:fill="DBE5F1"/>
          <w:lang w:val="sk-SK"/>
        </w:rPr>
        <w:t xml:space="preserve"> </w:t>
      </w:r>
      <w:r w:rsidR="0091331E">
        <w:rPr>
          <w:rFonts w:ascii="Calibri" w:hAnsi="Calibri" w:cs="Calibri"/>
          <w:sz w:val="22"/>
          <w:szCs w:val="22"/>
          <w:shd w:val="clear" w:color="auto" w:fill="DBE5F1"/>
          <w:lang w:val="sk-SK"/>
        </w:rPr>
        <w:t>výstupy</w:t>
      </w:r>
      <w:r w:rsidR="00A61A76">
        <w:rPr>
          <w:rFonts w:ascii="Calibri" w:hAnsi="Calibri" w:cs="Calibri"/>
          <w:sz w:val="22"/>
          <w:szCs w:val="22"/>
          <w:shd w:val="clear" w:color="auto" w:fill="DBE5F1"/>
          <w:lang w:val="sk-SK"/>
        </w:rPr>
        <w:t xml:space="preserve"> vytvárané, ukladané,</w:t>
      </w:r>
      <w:r w:rsidR="0091331E">
        <w:rPr>
          <w:rFonts w:ascii="Calibri" w:hAnsi="Calibri" w:cs="Calibri"/>
          <w:sz w:val="22"/>
          <w:szCs w:val="22"/>
          <w:shd w:val="clear" w:color="auto" w:fill="DBE5F1"/>
          <w:lang w:val="sk-SK"/>
        </w:rPr>
        <w:t xml:space="preserve"> kontrolované a </w:t>
      </w:r>
      <w:r w:rsidR="00A61A76">
        <w:rPr>
          <w:rFonts w:ascii="Calibri" w:hAnsi="Calibri" w:cs="Calibri"/>
          <w:sz w:val="22"/>
          <w:szCs w:val="22"/>
          <w:shd w:val="clear" w:color="auto" w:fill="DBE5F1"/>
          <w:lang w:val="sk-SK"/>
        </w:rPr>
        <w:t>upravované</w:t>
      </w:r>
      <w:r w:rsidR="0091331E">
        <w:rPr>
          <w:rFonts w:ascii="Calibri" w:hAnsi="Calibri" w:cs="Calibri"/>
          <w:sz w:val="22"/>
          <w:szCs w:val="22"/>
          <w:shd w:val="clear" w:color="auto" w:fill="DBE5F1"/>
          <w:lang w:val="sk-SK"/>
        </w:rPr>
        <w:t>.</w:t>
      </w:r>
    </w:p>
    <w:p w14:paraId="30793490" w14:textId="4EB67A90" w:rsidR="00180B0E" w:rsidRDefault="00A61A76" w:rsidP="00180B0E">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w:t>
      </w:r>
      <w:r>
        <w:rPr>
          <w:rFonts w:ascii="Calibri" w:hAnsi="Calibri" w:cs="Calibri"/>
          <w:sz w:val="22"/>
          <w:szCs w:val="22"/>
          <w:shd w:val="clear" w:color="auto" w:fill="DBE5F1"/>
          <w:lang w:val="sk-SK"/>
        </w:rPr>
        <w:t xml:space="preserve"> metodika projektového riadenia (QA, SZK), systém riadenia kvality od dodávateľa</w:t>
      </w:r>
      <w:r w:rsidR="009D44DA">
        <w:rPr>
          <w:rFonts w:ascii="Calibri" w:hAnsi="Calibri" w:cs="Calibri"/>
          <w:sz w:val="22"/>
          <w:szCs w:val="22"/>
          <w:shd w:val="clear" w:color="auto" w:fill="DBE5F1"/>
          <w:lang w:val="sk-SK"/>
        </w:rPr>
        <w:t xml:space="preserve">, </w:t>
      </w:r>
      <w:proofErr w:type="spellStart"/>
      <w:r w:rsidR="009D44DA">
        <w:rPr>
          <w:rFonts w:ascii="Calibri" w:hAnsi="Calibri" w:cs="Calibri"/>
          <w:sz w:val="22"/>
          <w:szCs w:val="22"/>
          <w:shd w:val="clear" w:color="auto" w:fill="DBE5F1"/>
          <w:lang w:val="sk-SK"/>
        </w:rPr>
        <w:t>ZoD</w:t>
      </w:r>
      <w:proofErr w:type="spellEnd"/>
    </w:p>
    <w:p w14:paraId="4988C373" w14:textId="77777777" w:rsidR="00180B0E" w:rsidRPr="00180B0E" w:rsidRDefault="00180B0E" w:rsidP="00180B0E">
      <w:pPr>
        <w:pStyle w:val="NormalWeb"/>
        <w:spacing w:beforeAutospacing="0" w:after="0" w:afterAutospacing="0"/>
        <w:rPr>
          <w:rFonts w:ascii="Calibri" w:hAnsi="Calibri" w:cs="Calibri"/>
          <w:sz w:val="22"/>
          <w:szCs w:val="22"/>
          <w:shd w:val="clear" w:color="auto" w:fill="DBE5F1"/>
          <w:lang w:val="sk-SK"/>
        </w:rPr>
      </w:pPr>
    </w:p>
    <w:p w14:paraId="5C399868" w14:textId="7AC3F90F" w:rsidR="00633632" w:rsidRDefault="00D84636" w:rsidP="002338A6">
      <w:pPr>
        <w:pStyle w:val="ListParagraph"/>
        <w:numPr>
          <w:ilvl w:val="0"/>
          <w:numId w:val="22"/>
        </w:numPr>
      </w:pPr>
      <w:r>
        <w:t xml:space="preserve">Metodika </w:t>
      </w:r>
      <w:r w:rsidR="00633632">
        <w:t xml:space="preserve">NBS a metodika </w:t>
      </w:r>
      <w:r w:rsidR="00562A05">
        <w:t>riadenia kvality</w:t>
      </w:r>
      <w:r>
        <w:t xml:space="preserve"> dodávateľa</w:t>
      </w:r>
    </w:p>
    <w:p w14:paraId="512F9B6B" w14:textId="68BAAADC" w:rsidR="00A008D2" w:rsidRDefault="009135CF" w:rsidP="002338A6">
      <w:pPr>
        <w:pStyle w:val="ListParagraph"/>
        <w:numPr>
          <w:ilvl w:val="0"/>
          <w:numId w:val="22"/>
        </w:numPr>
      </w:pPr>
      <w:r w:rsidRPr="00CE562C">
        <w:t xml:space="preserve">Projektové </w:t>
      </w:r>
      <w:r w:rsidR="00B50617">
        <w:t>výstupy</w:t>
      </w:r>
      <w:r w:rsidR="00A008D2">
        <w:t xml:space="preserve"> – </w:t>
      </w:r>
      <w:r w:rsidR="002338A6">
        <w:t>m</w:t>
      </w:r>
      <w:r w:rsidR="00B50617">
        <w:t>anažérske produkt</w:t>
      </w:r>
      <w:r w:rsidR="002338A6">
        <w:t>y, š</w:t>
      </w:r>
      <w:r w:rsidR="00A008D2">
        <w:t>pecializované produkty</w:t>
      </w:r>
      <w:r w:rsidR="002338A6">
        <w:t xml:space="preserve"> (vzory, prílohy)</w:t>
      </w:r>
    </w:p>
    <w:p w14:paraId="7953EFA1" w14:textId="344EB892" w:rsidR="009135CF" w:rsidRDefault="00A008D2" w:rsidP="00A008D2">
      <w:pPr>
        <w:pStyle w:val="ListParagraph"/>
        <w:numPr>
          <w:ilvl w:val="0"/>
          <w:numId w:val="22"/>
        </w:numPr>
      </w:pPr>
      <w:r>
        <w:t xml:space="preserve">Zdieľané projektové </w:t>
      </w:r>
      <w:r w:rsidR="009135CF" w:rsidRPr="00CE562C">
        <w:t>úložisko</w:t>
      </w:r>
    </w:p>
    <w:p w14:paraId="4B0B841E" w14:textId="01C776A8" w:rsidR="00A008D2" w:rsidRDefault="00A008D2" w:rsidP="00A008D2">
      <w:pPr>
        <w:pStyle w:val="ListParagraph"/>
        <w:numPr>
          <w:ilvl w:val="0"/>
          <w:numId w:val="22"/>
        </w:numPr>
      </w:pPr>
      <w:r>
        <w:t>Pravidlá riadenia prístupov</w:t>
      </w:r>
    </w:p>
    <w:p w14:paraId="5C1FB01F" w14:textId="429BDE23" w:rsidR="0026462D" w:rsidRDefault="008343CE" w:rsidP="00A008D2">
      <w:pPr>
        <w:pStyle w:val="ListParagraph"/>
        <w:numPr>
          <w:ilvl w:val="0"/>
          <w:numId w:val="22"/>
        </w:numPr>
      </w:pPr>
      <w:r>
        <w:t>O</w:t>
      </w:r>
      <w:r w:rsidR="0026462D">
        <w:t>značovanie dokumentov</w:t>
      </w:r>
      <w:r>
        <w:t xml:space="preserve">, </w:t>
      </w:r>
      <w:proofErr w:type="spellStart"/>
      <w:r>
        <w:t>verzionovanie</w:t>
      </w:r>
      <w:proofErr w:type="spellEnd"/>
    </w:p>
    <w:p w14:paraId="5B13693B" w14:textId="77777777" w:rsidR="006A0C03" w:rsidRDefault="00A61A76" w:rsidP="009D44DA">
      <w:pPr>
        <w:pStyle w:val="ListParagraph"/>
        <w:numPr>
          <w:ilvl w:val="0"/>
          <w:numId w:val="22"/>
        </w:numPr>
      </w:pPr>
      <w:r>
        <w:t>Konfiguračný manažment</w:t>
      </w:r>
      <w:r w:rsidR="00993650">
        <w:t xml:space="preserve"> – Enterprise </w:t>
      </w:r>
      <w:proofErr w:type="spellStart"/>
      <w:r w:rsidR="00993650">
        <w:t>Architect</w:t>
      </w:r>
      <w:proofErr w:type="spellEnd"/>
      <w:r w:rsidR="00993650">
        <w:t xml:space="preserve">, </w:t>
      </w:r>
      <w:r w:rsidR="00783DB8">
        <w:t xml:space="preserve">zdrojový kód, </w:t>
      </w:r>
      <w:proofErr w:type="spellStart"/>
      <w:r w:rsidR="00783DB8">
        <w:t>kontajnerizácia</w:t>
      </w:r>
      <w:proofErr w:type="spellEnd"/>
    </w:p>
    <w:p w14:paraId="3ACCE73E" w14:textId="6FA88B16" w:rsidR="00187F71" w:rsidRDefault="009D44DA" w:rsidP="002338A6">
      <w:pPr>
        <w:pStyle w:val="ListParagraph"/>
        <w:numPr>
          <w:ilvl w:val="0"/>
          <w:numId w:val="22"/>
        </w:numPr>
      </w:pPr>
      <w:proofErr w:type="spellStart"/>
      <w:r>
        <w:t>Pripomienkovací</w:t>
      </w:r>
      <w:proofErr w:type="spellEnd"/>
      <w:r>
        <w:t xml:space="preserve"> a schvaľovací proces, </w:t>
      </w:r>
      <w:r w:rsidR="006A0C03">
        <w:t>akceptačné kritériá</w:t>
      </w:r>
      <w:r w:rsidR="00A07386" w:rsidRPr="001F1B2A">
        <w:t>, podpisovanie</w:t>
      </w:r>
      <w:r w:rsidR="00E06A24">
        <w:t xml:space="preserve"> </w:t>
      </w:r>
      <w:r w:rsidR="009155F1">
        <w:t xml:space="preserve">- </w:t>
      </w:r>
      <w:r w:rsidR="00E06A24">
        <w:t>s cieľom kontrolovať kvalitu dodávaných dokumentačných výstupov</w:t>
      </w:r>
      <w:r w:rsidR="00DB59A9">
        <w:t xml:space="preserve"> (</w:t>
      </w:r>
      <w:r w:rsidR="0036531D">
        <w:t>DFŠ, príručky)</w:t>
      </w:r>
    </w:p>
    <w:p w14:paraId="69921EBD" w14:textId="2864A41F" w:rsidR="000A0B9E" w:rsidRDefault="000A0B9E" w:rsidP="002338A6">
      <w:pPr>
        <w:pStyle w:val="ListParagraph"/>
        <w:numPr>
          <w:ilvl w:val="0"/>
          <w:numId w:val="22"/>
        </w:numPr>
      </w:pPr>
      <w:r>
        <w:t xml:space="preserve">Testovací proces – stanoviť druhy testov, aktivity a zodpovednosti </w:t>
      </w:r>
      <w:r w:rsidR="009155F1">
        <w:t xml:space="preserve">- </w:t>
      </w:r>
      <w:r>
        <w:t xml:space="preserve">s cieľom kontrolovať kvalitu dodávaných </w:t>
      </w:r>
      <w:r w:rsidR="00E06A24">
        <w:t xml:space="preserve">IT </w:t>
      </w:r>
      <w:r>
        <w:t>výstupov</w:t>
      </w:r>
      <w:r w:rsidR="00DB59A9">
        <w:t xml:space="preserve"> (SW, integrácie, e2e procesy)</w:t>
      </w:r>
    </w:p>
    <w:p w14:paraId="52CE509F" w14:textId="0D363859" w:rsidR="000E5A53" w:rsidRPr="002B1A77" w:rsidRDefault="000E5A53" w:rsidP="002338A6">
      <w:pPr>
        <w:pStyle w:val="ListParagraph"/>
        <w:numPr>
          <w:ilvl w:val="0"/>
          <w:numId w:val="22"/>
        </w:numPr>
      </w:pPr>
      <w:r>
        <w:t xml:space="preserve">Zadefinovať povinné kapitoly jednotlivých projektových výstupov, napr. </w:t>
      </w:r>
      <w:r w:rsidR="00845913">
        <w:t xml:space="preserve">DFŠ musí obsahovať linkovanie </w:t>
      </w:r>
      <w:r w:rsidR="00661D72">
        <w:t>jednotlivých</w:t>
      </w:r>
      <w:r w:rsidR="00845913">
        <w:t xml:space="preserve"> položiek z</w:t>
      </w:r>
      <w:r w:rsidR="00F452F3">
        <w:t> katalógu požiadaviek</w:t>
      </w:r>
      <w:r w:rsidR="00CA3237">
        <w:t>, aby bolo preukázané</w:t>
      </w:r>
      <w:r w:rsidR="00661D72">
        <w:t>,</w:t>
      </w:r>
      <w:r w:rsidR="007036F5">
        <w:t xml:space="preserve"> </w:t>
      </w:r>
      <w:r w:rsidR="00661D72">
        <w:t>že sú všetky aplikované</w:t>
      </w:r>
    </w:p>
    <w:p w14:paraId="66CD6863" w14:textId="0F7C99FF" w:rsidR="00187F71" w:rsidRPr="00CE562C" w:rsidRDefault="00187F71" w:rsidP="00187F71">
      <w:pPr>
        <w:pStyle w:val="NormalWeb"/>
        <w:spacing w:beforeAutospacing="0" w:after="200" w:afterAutospacing="0"/>
        <w:rPr>
          <w:rFonts w:ascii="Verdana" w:hAnsi="Verdana" w:cs="Calibri"/>
          <w:color w:val="000000"/>
          <w:sz w:val="20"/>
          <w:szCs w:val="20"/>
          <w:lang w:val="sk-SK"/>
        </w:rPr>
      </w:pPr>
      <w:r w:rsidRPr="00CE562C">
        <w:rPr>
          <w:rFonts w:ascii="Verdana" w:hAnsi="Verdana" w:cs="Calibri"/>
          <w:color w:val="000000"/>
          <w:sz w:val="20"/>
          <w:szCs w:val="20"/>
          <w:lang w:val="sk-SK"/>
        </w:rPr>
        <w:t> </w:t>
      </w:r>
    </w:p>
    <w:p w14:paraId="712A8BA8" w14:textId="77777777" w:rsidR="00187F71" w:rsidRPr="00CE562C" w:rsidRDefault="00187F71" w:rsidP="00187F71">
      <w:pPr>
        <w:pStyle w:val="Heading1"/>
      </w:pPr>
      <w:bookmarkStart w:id="98" w:name="_Toc117172634"/>
      <w:bookmarkStart w:id="99" w:name="_Toc117602307"/>
      <w:r w:rsidRPr="00CE562C">
        <w:t>Prístup k riadeniu rizík</w:t>
      </w:r>
      <w:bookmarkEnd w:id="98"/>
      <w:bookmarkEnd w:id="99"/>
    </w:p>
    <w:p w14:paraId="2F326C41" w14:textId="6CD8BCC2" w:rsidR="00814D67" w:rsidRDefault="00814D67" w:rsidP="00814D67">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w:t>
      </w:r>
      <w:r w:rsidR="00237101">
        <w:rPr>
          <w:rFonts w:ascii="Calibri" w:hAnsi="Calibri" w:cs="Calibri"/>
          <w:sz w:val="22"/>
          <w:szCs w:val="22"/>
          <w:shd w:val="clear" w:color="auto" w:fill="DBE5F1"/>
          <w:lang w:val="sk-SK"/>
        </w:rPr>
        <w:t>projektových rizík</w:t>
      </w:r>
      <w:r w:rsidR="002E12B7">
        <w:rPr>
          <w:rFonts w:ascii="Calibri" w:hAnsi="Calibri" w:cs="Calibri"/>
          <w:sz w:val="22"/>
          <w:szCs w:val="22"/>
          <w:shd w:val="clear" w:color="auto" w:fill="DBE5F1"/>
          <w:lang w:val="sk-SK"/>
        </w:rPr>
        <w:t xml:space="preserve">, techniky a štandardy aplikované na projekte s cieľom identifikovať riziká, vyhodnotiť ich závažnosť a stanoviť </w:t>
      </w:r>
      <w:proofErr w:type="spellStart"/>
      <w:r w:rsidR="002E12B7">
        <w:rPr>
          <w:rFonts w:ascii="Calibri" w:hAnsi="Calibri" w:cs="Calibri"/>
          <w:sz w:val="22"/>
          <w:szCs w:val="22"/>
          <w:shd w:val="clear" w:color="auto" w:fill="DBE5F1"/>
          <w:lang w:val="sk-SK"/>
        </w:rPr>
        <w:t>mitigačné</w:t>
      </w:r>
      <w:proofErr w:type="spellEnd"/>
      <w:r w:rsidR="002E12B7">
        <w:rPr>
          <w:rFonts w:ascii="Calibri" w:hAnsi="Calibri" w:cs="Calibri"/>
          <w:sz w:val="22"/>
          <w:szCs w:val="22"/>
          <w:shd w:val="clear" w:color="auto" w:fill="DBE5F1"/>
          <w:lang w:val="sk-SK"/>
        </w:rPr>
        <w:t xml:space="preserve"> opatrenia</w:t>
      </w:r>
      <w:r>
        <w:rPr>
          <w:rFonts w:ascii="Calibri" w:hAnsi="Calibri" w:cs="Calibri"/>
          <w:sz w:val="22"/>
          <w:szCs w:val="22"/>
          <w:shd w:val="clear" w:color="auto" w:fill="DBE5F1"/>
          <w:lang w:val="sk-SK"/>
        </w:rPr>
        <w:t>.</w:t>
      </w:r>
    </w:p>
    <w:p w14:paraId="083CA93D" w14:textId="44768F5F" w:rsidR="00187F71" w:rsidRPr="00913AC9" w:rsidRDefault="00814D67"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w:t>
      </w:r>
      <w:r>
        <w:rPr>
          <w:rFonts w:ascii="Calibri" w:hAnsi="Calibri" w:cs="Calibri"/>
          <w:sz w:val="22"/>
          <w:szCs w:val="22"/>
          <w:shd w:val="clear" w:color="auto" w:fill="DBE5F1"/>
          <w:lang w:val="sk-SK"/>
        </w:rPr>
        <w:t xml:space="preserve"> systém riadenia </w:t>
      </w:r>
      <w:r w:rsidR="0047425D">
        <w:rPr>
          <w:rFonts w:ascii="Calibri" w:hAnsi="Calibri" w:cs="Calibri"/>
          <w:sz w:val="22"/>
          <w:szCs w:val="22"/>
          <w:shd w:val="clear" w:color="auto" w:fill="DBE5F1"/>
          <w:lang w:val="sk-SK"/>
        </w:rPr>
        <w:t xml:space="preserve">rizík </w:t>
      </w:r>
      <w:r w:rsidR="00CC0C42">
        <w:rPr>
          <w:rFonts w:ascii="Calibri" w:hAnsi="Calibri" w:cs="Calibri"/>
          <w:sz w:val="22"/>
          <w:szCs w:val="22"/>
          <w:shd w:val="clear" w:color="auto" w:fill="DBE5F1"/>
          <w:lang w:val="sk-SK"/>
        </w:rPr>
        <w:t xml:space="preserve">v </w:t>
      </w:r>
      <w:r w:rsidR="0047425D">
        <w:rPr>
          <w:rFonts w:ascii="Calibri" w:hAnsi="Calibri" w:cs="Calibri"/>
          <w:sz w:val="22"/>
          <w:szCs w:val="22"/>
          <w:shd w:val="clear" w:color="auto" w:fill="DBE5F1"/>
          <w:lang w:val="sk-SK"/>
        </w:rPr>
        <w:t xml:space="preserve">NBS, </w:t>
      </w:r>
      <w:r w:rsidR="00CC0C42">
        <w:rPr>
          <w:rFonts w:ascii="Calibri" w:hAnsi="Calibri" w:cs="Calibri"/>
          <w:sz w:val="22"/>
          <w:szCs w:val="22"/>
          <w:shd w:val="clear" w:color="auto" w:fill="DBE5F1"/>
          <w:lang w:val="sk-SK"/>
        </w:rPr>
        <w:t>systém riadenia rizík</w:t>
      </w:r>
      <w:r>
        <w:rPr>
          <w:rFonts w:ascii="Calibri" w:hAnsi="Calibri" w:cs="Calibri"/>
          <w:sz w:val="22"/>
          <w:szCs w:val="22"/>
          <w:shd w:val="clear" w:color="auto" w:fill="DBE5F1"/>
          <w:lang w:val="sk-SK"/>
        </w:rPr>
        <w:t xml:space="preserve"> od dodávateľa</w:t>
      </w:r>
    </w:p>
    <w:p w14:paraId="35B5EB29" w14:textId="77777777" w:rsidR="0009418B" w:rsidRPr="00913AC9" w:rsidRDefault="0009418B"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Popis manažmentu rizík</w:t>
      </w:r>
    </w:p>
    <w:p w14:paraId="0A66683B" w14:textId="56AE2C67" w:rsidR="00187F71" w:rsidRPr="00913AC9" w:rsidRDefault="0009418B"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Kategorizácia</w:t>
      </w:r>
      <w:r w:rsidR="00187F71" w:rsidRPr="00913AC9">
        <w:rPr>
          <w:rFonts w:ascii="Calibri" w:hAnsi="Calibri" w:cs="Calibri"/>
          <w:sz w:val="22"/>
          <w:szCs w:val="22"/>
          <w:shd w:val="clear" w:color="auto" w:fill="DBE5F1"/>
          <w:lang w:val="sk-SK"/>
        </w:rPr>
        <w:t xml:space="preserve"> rizík</w:t>
      </w:r>
      <w:r w:rsidRPr="00913AC9">
        <w:rPr>
          <w:rFonts w:ascii="Calibri" w:hAnsi="Calibri" w:cs="Calibri"/>
          <w:sz w:val="22"/>
          <w:szCs w:val="22"/>
          <w:shd w:val="clear" w:color="auto" w:fill="DBE5F1"/>
          <w:lang w:val="sk-SK"/>
        </w:rPr>
        <w:t xml:space="preserve"> </w:t>
      </w:r>
      <w:r w:rsidR="00742127" w:rsidRPr="00913AC9">
        <w:rPr>
          <w:rFonts w:ascii="Calibri" w:hAnsi="Calibri" w:cs="Calibri"/>
          <w:sz w:val="22"/>
          <w:szCs w:val="22"/>
          <w:shd w:val="clear" w:color="auto" w:fill="DBE5F1"/>
          <w:lang w:val="sk-SK"/>
        </w:rPr>
        <w:t>-</w:t>
      </w:r>
      <w:r w:rsidRPr="00913AC9">
        <w:rPr>
          <w:rFonts w:ascii="Calibri" w:hAnsi="Calibri" w:cs="Calibri"/>
          <w:sz w:val="22"/>
          <w:szCs w:val="22"/>
          <w:shd w:val="clear" w:color="auto" w:fill="DBE5F1"/>
          <w:lang w:val="sk-SK"/>
        </w:rPr>
        <w:t xml:space="preserve"> pravdepodobnosť výskytu, </w:t>
      </w:r>
      <w:r w:rsidR="00742127" w:rsidRPr="00913AC9">
        <w:rPr>
          <w:rFonts w:ascii="Calibri" w:hAnsi="Calibri" w:cs="Calibri"/>
          <w:sz w:val="22"/>
          <w:szCs w:val="22"/>
          <w:shd w:val="clear" w:color="auto" w:fill="DBE5F1"/>
          <w:lang w:val="sk-SK"/>
        </w:rPr>
        <w:t>miera dopadu</w:t>
      </w:r>
    </w:p>
    <w:p w14:paraId="77CE2551" w14:textId="197C1E89" w:rsidR="00D21B9F" w:rsidRPr="00913AC9" w:rsidRDefault="00187F71"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 xml:space="preserve">Register rizík </w:t>
      </w:r>
      <w:r w:rsidR="00742127" w:rsidRPr="00913AC9">
        <w:rPr>
          <w:rFonts w:ascii="Calibri" w:hAnsi="Calibri" w:cs="Calibri"/>
          <w:sz w:val="22"/>
          <w:szCs w:val="22"/>
          <w:shd w:val="clear" w:color="auto" w:fill="DBE5F1"/>
          <w:lang w:val="sk-SK"/>
        </w:rPr>
        <w:t>(príloha)</w:t>
      </w:r>
    </w:p>
    <w:p w14:paraId="49AC39AC" w14:textId="1ED9FD58" w:rsidR="00336E74" w:rsidRPr="00913AC9" w:rsidRDefault="00336E74"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Zabezpečiť</w:t>
      </w:r>
      <w:r w:rsidR="00D30198" w:rsidRPr="00913AC9">
        <w:rPr>
          <w:rFonts w:ascii="Calibri" w:hAnsi="Calibri" w:cs="Calibri"/>
          <w:sz w:val="22"/>
          <w:szCs w:val="22"/>
          <w:shd w:val="clear" w:color="auto" w:fill="DBE5F1"/>
          <w:lang w:val="sk-SK"/>
        </w:rPr>
        <w:t xml:space="preserve"> prístup dodávateľa</w:t>
      </w:r>
      <w:r w:rsidR="00E5534B" w:rsidRPr="00913AC9">
        <w:rPr>
          <w:rFonts w:ascii="Calibri" w:hAnsi="Calibri" w:cs="Calibri"/>
          <w:sz w:val="22"/>
          <w:szCs w:val="22"/>
          <w:shd w:val="clear" w:color="auto" w:fill="DBE5F1"/>
          <w:lang w:val="sk-SK"/>
        </w:rPr>
        <w:t xml:space="preserve"> do risk registra (MS Project</w:t>
      </w:r>
      <w:r w:rsidR="00154A29" w:rsidRPr="00913AC9">
        <w:rPr>
          <w:rFonts w:ascii="Calibri" w:hAnsi="Calibri" w:cs="Calibri"/>
          <w:sz w:val="22"/>
          <w:szCs w:val="22"/>
          <w:shd w:val="clear" w:color="auto" w:fill="DBE5F1"/>
          <w:lang w:val="sk-SK"/>
        </w:rPr>
        <w:t xml:space="preserve"> alebo alternatíva</w:t>
      </w:r>
      <w:r w:rsidR="00945006" w:rsidRPr="00913AC9">
        <w:rPr>
          <w:rFonts w:ascii="Calibri" w:hAnsi="Calibri" w:cs="Calibri"/>
          <w:sz w:val="22"/>
          <w:szCs w:val="22"/>
          <w:shd w:val="clear" w:color="auto" w:fill="DBE5F1"/>
          <w:lang w:val="sk-SK"/>
        </w:rPr>
        <w:t xml:space="preserve"> report</w:t>
      </w:r>
      <w:r w:rsidR="00E5534B" w:rsidRPr="00913AC9">
        <w:rPr>
          <w:rFonts w:ascii="Calibri" w:hAnsi="Calibri" w:cs="Calibri"/>
          <w:sz w:val="22"/>
          <w:szCs w:val="22"/>
          <w:shd w:val="clear" w:color="auto" w:fill="DBE5F1"/>
          <w:lang w:val="sk-SK"/>
        </w:rPr>
        <w:t>)</w:t>
      </w:r>
    </w:p>
    <w:p w14:paraId="53755603" w14:textId="77777777" w:rsidR="00913AC9" w:rsidRDefault="00913AC9" w:rsidP="00913AC9"/>
    <w:p w14:paraId="19122CAD" w14:textId="4C46CEB8" w:rsidR="00913AC9" w:rsidRDefault="00913AC9" w:rsidP="00913AC9">
      <w:r>
        <w:t>Pravidlá pre riadenie rizík popisujú princípy a techniky používané v rámci riadenia rizík, aby bolo zabezpečené efektívne riadenie rizík počas celého životného cyklu projektu. Cieľom riadenia rizík je zvýšiť pravdepodobnosť úspechu projektu a minimalizovať prípadné hroziace nebezpečenstvá.</w:t>
      </w:r>
    </w:p>
    <w:p w14:paraId="69489607" w14:textId="77777777" w:rsidR="00913AC9" w:rsidRDefault="00913AC9" w:rsidP="00913AC9">
      <w:r>
        <w:t xml:space="preserve">Pod pojmom riziko rozumieme neistú udalosť, alebo súbor udalostí, ktoré pokiaľ nastanú, budú mať vplyv na realizáciu a dosiahnutie cieľov projektu. </w:t>
      </w:r>
    </w:p>
    <w:p w14:paraId="20B078B1" w14:textId="77777777" w:rsidR="00913AC9" w:rsidRDefault="00913AC9" w:rsidP="00913AC9">
      <w:r>
        <w:t>Hlavné riziká projektu súvisia so splnením:</w:t>
      </w:r>
    </w:p>
    <w:p w14:paraId="2D12D23A" w14:textId="77777777" w:rsidR="00913AC9" w:rsidRDefault="00913AC9" w:rsidP="00913AC9">
      <w:r>
        <w:t>a)</w:t>
      </w:r>
      <w:r>
        <w:tab/>
        <w:t>požiadaviek na funkčnosť a kvalitu dodávaného systému,</w:t>
      </w:r>
    </w:p>
    <w:p w14:paraId="4617D030" w14:textId="77777777" w:rsidR="00913AC9" w:rsidRDefault="00913AC9" w:rsidP="00913AC9">
      <w:r>
        <w:t>b)</w:t>
      </w:r>
      <w:r>
        <w:tab/>
        <w:t>harmonogramu projektu,</w:t>
      </w:r>
    </w:p>
    <w:p w14:paraId="1A9AA877" w14:textId="77777777" w:rsidR="00913AC9" w:rsidRDefault="00913AC9" w:rsidP="00913AC9">
      <w:r>
        <w:lastRenderedPageBreak/>
        <w:t>c)</w:t>
      </w:r>
      <w:r>
        <w:tab/>
        <w:t>rozpočtu projektu,</w:t>
      </w:r>
    </w:p>
    <w:p w14:paraId="3A3DADB4" w14:textId="77777777" w:rsidR="00913AC9" w:rsidRDefault="00913AC9" w:rsidP="00913AC9">
      <w:r>
        <w:t>d)</w:t>
      </w:r>
      <w:r>
        <w:tab/>
        <w:t>požiadaviek na obstaranie produktov a služieb,</w:t>
      </w:r>
    </w:p>
    <w:p w14:paraId="6B3DAF60" w14:textId="77777777" w:rsidR="00913AC9" w:rsidRDefault="00913AC9" w:rsidP="00913AC9">
      <w:r>
        <w:t>V oblasti riadenia rizík je kľúčové zabezpečiť tieto skutočnosti:</w:t>
      </w:r>
    </w:p>
    <w:p w14:paraId="387DDFAD" w14:textId="77777777" w:rsidR="00913AC9" w:rsidRDefault="00913AC9" w:rsidP="00913AC9">
      <w:pPr>
        <w:pStyle w:val="ListParagraph"/>
        <w:numPr>
          <w:ilvl w:val="0"/>
          <w:numId w:val="32"/>
        </w:numPr>
      </w:pPr>
      <w:r>
        <w:t>mať k dispozícii spoľahlivé a aktuálne informácie o rizikách v Registri rizík,</w:t>
      </w:r>
    </w:p>
    <w:p w14:paraId="4FFAB59B" w14:textId="77777777" w:rsidR="00913AC9" w:rsidRDefault="00913AC9" w:rsidP="00913AC9">
      <w:pPr>
        <w:pStyle w:val="ListParagraph"/>
        <w:numPr>
          <w:ilvl w:val="0"/>
          <w:numId w:val="32"/>
        </w:numPr>
      </w:pPr>
      <w:r>
        <w:t>pomocou analýzy rizík poskytovať podporu projektovému rozhodovaniu,</w:t>
      </w:r>
    </w:p>
    <w:p w14:paraId="6015D944" w14:textId="77777777" w:rsidR="00913AC9" w:rsidRDefault="00913AC9" w:rsidP="00913AC9">
      <w:pPr>
        <w:pStyle w:val="ListParagraph"/>
        <w:numPr>
          <w:ilvl w:val="0"/>
          <w:numId w:val="32"/>
        </w:numPr>
      </w:pPr>
      <w:r>
        <w:t xml:space="preserve">mať zavedený proces monitorovania rizík. </w:t>
      </w:r>
    </w:p>
    <w:p w14:paraId="413CFD5D" w14:textId="42D1185E" w:rsidR="00913AC9" w:rsidRDefault="00913AC9" w:rsidP="00913AC9">
      <w:r>
        <w:t>Projektový manažér NBS a projektový manažér dodávateľa je zodpovedný za aktualizáciu údajov o rizikách v projektovom Registri rizík.</w:t>
      </w:r>
    </w:p>
    <w:p w14:paraId="6AA0963A" w14:textId="77777777" w:rsidR="008A457E" w:rsidRDefault="008A457E" w:rsidP="00913AC9"/>
    <w:p w14:paraId="5BD0B5B2" w14:textId="7DB4D5BF" w:rsidR="00913AC9" w:rsidRDefault="00913AC9" w:rsidP="008A457E">
      <w:pPr>
        <w:pStyle w:val="Heading2"/>
        <w:ind w:left="426"/>
      </w:pPr>
      <w:r>
        <w:t>Proces riadenia rizík</w:t>
      </w:r>
    </w:p>
    <w:p w14:paraId="1D78EAB6" w14:textId="77777777" w:rsidR="008A457E" w:rsidRPr="008A457E" w:rsidRDefault="008A457E" w:rsidP="008A457E"/>
    <w:p w14:paraId="70D7507E" w14:textId="77777777" w:rsidR="00913AC9" w:rsidRDefault="00913AC9" w:rsidP="00913AC9">
      <w:r>
        <w:t>Aktivity procesu riadenia rizík a ich následnosť sú uvedené na nasledovnom obrázku:</w:t>
      </w:r>
    </w:p>
    <w:p w14:paraId="0F37E205" w14:textId="77777777" w:rsidR="00913AC9" w:rsidRDefault="00913AC9" w:rsidP="00913AC9">
      <w:r>
        <w:rPr>
          <w:noProof/>
        </w:rPr>
        <mc:AlternateContent>
          <mc:Choice Requires="wpg">
            <w:drawing>
              <wp:anchor distT="0" distB="0" distL="114300" distR="114300" simplePos="0" relativeHeight="251659264" behindDoc="0" locked="0" layoutInCell="1" allowOverlap="1" wp14:anchorId="2B2FA1C7" wp14:editId="5D5E10DB">
                <wp:simplePos x="0" y="0"/>
                <wp:positionH relativeFrom="column">
                  <wp:posOffset>1176655</wp:posOffset>
                </wp:positionH>
                <wp:positionV relativeFrom="paragraph">
                  <wp:posOffset>1185240</wp:posOffset>
                </wp:positionV>
                <wp:extent cx="815659" cy="1735124"/>
                <wp:effectExtent l="19050" t="19050" r="41910" b="17780"/>
                <wp:wrapNone/>
                <wp:docPr id="1" name="Group 1"/>
                <wp:cNvGraphicFramePr/>
                <a:graphic xmlns:a="http://schemas.openxmlformats.org/drawingml/2006/main">
                  <a:graphicData uri="http://schemas.microsoft.com/office/word/2010/wordprocessingGroup">
                    <wpg:wgp>
                      <wpg:cNvGrpSpPr/>
                      <wpg:grpSpPr>
                        <a:xfrm>
                          <a:off x="0" y="0"/>
                          <a:ext cx="815659" cy="1735124"/>
                          <a:chOff x="0" y="0"/>
                          <a:chExt cx="815659" cy="1735124"/>
                        </a:xfrm>
                      </wpg:grpSpPr>
                      <wps:wsp>
                        <wps:cNvPr id="20" name="Arrow: Right 20"/>
                        <wps:cNvSpPr/>
                        <wps:spPr>
                          <a:xfrm rot="16200000">
                            <a:off x="631317" y="782674"/>
                            <a:ext cx="205105"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rrow: Bent-Up 21"/>
                        <wps:cNvSpPr/>
                        <wps:spPr>
                          <a:xfrm>
                            <a:off x="0" y="1475409"/>
                            <a:ext cx="815659" cy="259715"/>
                          </a:xfrm>
                          <a:prstGeom prst="bentUpArrow">
                            <a:avLst>
                              <a:gd name="adj1" fmla="val 30502"/>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w: Bent-Up 25"/>
                        <wps:cNvSpPr/>
                        <wps:spPr>
                          <a:xfrm rot="16200000">
                            <a:off x="268262" y="-265113"/>
                            <a:ext cx="220980" cy="751205"/>
                          </a:xfrm>
                          <a:prstGeom prst="bentUpArrow">
                            <a:avLst>
                              <a:gd name="adj1" fmla="val 29668"/>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2631EB8" id="Group 1" o:spid="_x0000_s1026" style="position:absolute;margin-left:92.65pt;margin-top:93.35pt;width:64.25pt;height:136.6pt;z-index:251659264" coordsize="8156,17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 o:spid="_x0000_s1027" type="#_x0000_t13" style="position:absolute;left:6312;top:7827;width:2051;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" adj="14144" filled="f" strokecolor="#1f3763 [1604]" strokeweight="1pt"/>
                <v:shape id="Arrow: Bent-Up 21" o:spid="_x0000_s1028" style="position:absolute;top:14754;width:8156;height:2597;visibility:visible;mso-wrap-style:square;v-text-anchor:middle" coordsize="815659,25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" path="m,180497r711121,l711121,64929r-25319,l750730,r64929,64929l790339,64929r,194786l,259715,,180497xe" fillcolor="white [3212]" strokecolor="#1f3763 [1604]" strokeweight="1pt">
                  <v:stroke joinstyle="miter"/>
                  <v:path arrowok="t" o:connecttype="custom" o:connectlocs="0,180497;711121,180497;711121,64929;685802,64929;750730,0;815659,64929;790339,64929;790339,259715;0,259715;0,180497" o:connectangles="0,0,0,0,0,0,0,0,0,0"/>
                </v:shape>
                <v:shape id="Arrow: Bent-Up 25" o:spid="_x0000_s1029" style="position:absolute;left:2682;top:-2651;width:2209;height:7512;rotation:-90;visibility:visible;mso-wrap-style:square;v-text-anchor:middle" coordsize="220980,75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" path="m,685645r132955,l132955,55245r-22465,l165735,r55245,55245l198515,55245r,695960l,751205,,685645xe" fillcolor="white [3212]" strokecolor="#1f3763 [1604]" strokeweight="1pt">
                  <v:stroke joinstyle="miter"/>
                  <v:path arrowok="t" o:connecttype="custom" o:connectlocs="0,685645;132955,685645;132955,55245;110490,55245;165735,0;220980,55245;198515,55245;198515,751205;0,751205;0,685645" o:connectangles="0,0,0,0,0,0,0,0,0,0"/>
                </v:shape>
              </v:group>
            </w:pict>
          </mc:Fallback>
        </mc:AlternateContent>
      </w:r>
      <w:r>
        <w:t xml:space="preserve">  </w:t>
      </w:r>
      <w:r>
        <w:rPr>
          <w:noProof/>
        </w:rPr>
        <mc:AlternateContent>
          <mc:Choice Requires="wpg">
            <w:drawing>
              <wp:inline distT="0" distB="0" distL="0" distR="0" wp14:anchorId="7CB978EC" wp14:editId="7260EDFE">
                <wp:extent cx="2394585" cy="3200400"/>
                <wp:effectExtent l="0" t="0" r="24765" b="0"/>
                <wp:docPr id="19" name="Group 19"/>
                <wp:cNvGraphicFramePr/>
                <a:graphic xmlns:a="http://schemas.openxmlformats.org/drawingml/2006/main">
                  <a:graphicData uri="http://schemas.microsoft.com/office/word/2010/wordprocessingGroup">
                    <wpg:wgp>
                      <wpg:cNvGrpSpPr/>
                      <wpg:grpSpPr>
                        <a:xfrm>
                          <a:off x="0" y="0"/>
                          <a:ext cx="2394585" cy="3200400"/>
                          <a:chOff x="0" y="0"/>
                          <a:chExt cx="2394800" cy="3200400"/>
                        </a:xfrm>
                      </wpg:grpSpPr>
                      <wps:wsp>
                        <wps:cNvPr id="3" name="Rectangle: Rounded Corners 3"/>
                        <wps:cNvSpPr/>
                        <wps:spPr>
                          <a:xfrm>
                            <a:off x="0" y="23256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0" y="1030682"/>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Rounded Corners 7"/>
                        <wps:cNvSpPr/>
                        <wps:spPr>
                          <a:xfrm>
                            <a:off x="0" y="1828800"/>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D14751" w14:textId="77777777" w:rsidR="00913AC9" w:rsidRPr="00140CB3" w:rsidRDefault="00913AC9" w:rsidP="00913AC9">
                              <w:pPr>
                                <w:jc w:val="center"/>
                                <w:rPr>
                                  <w:sz w:val="18"/>
                                  <w:szCs w:val="18"/>
                                </w:rPr>
                              </w:pPr>
                              <w:r w:rsidRPr="00140CB3">
                                <w:rPr>
                                  <w:sz w:val="18"/>
                                  <w:szCs w:val="18"/>
                                </w:rPr>
                                <w:t>Reakcia na  riziko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Rounded Corners 8"/>
                        <wps:cNvSpPr/>
                        <wps:spPr>
                          <a:xfrm>
                            <a:off x="0" y="26322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Rounded Corners 9"/>
                        <wps:cNvSpPr/>
                        <wps:spPr>
                          <a:xfrm>
                            <a:off x="1375625" y="21750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Rounded Corners 10"/>
                        <wps:cNvSpPr/>
                        <wps:spPr>
                          <a:xfrm>
                            <a:off x="1368957" y="1451463"/>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1" name="Straight Connector 11"/>
                        <wps:cNvCnPr/>
                        <wps:spPr>
                          <a:xfrm>
                            <a:off x="1141678" y="0"/>
                            <a:ext cx="0" cy="3200400"/>
                          </a:xfrm>
                          <a:prstGeom prst="line">
                            <a:avLst/>
                          </a:prstGeom>
                          <a:ln w="19050">
                            <a:prstDash val="dash"/>
                          </a:ln>
                        </wps:spPr>
                        <wps:style>
                          <a:lnRef idx="1">
                            <a:schemeClr val="accent1"/>
                          </a:lnRef>
                          <a:fillRef idx="0">
                            <a:schemeClr val="accent1"/>
                          </a:fillRef>
                          <a:effectRef idx="0">
                            <a:schemeClr val="accent1"/>
                          </a:effectRef>
                          <a:fontRef idx="minor">
                            <a:schemeClr val="tx1"/>
                          </a:fontRef>
                        </wps:style>
                        <wps:bodyPr/>
                      </wps:wsp>
                      <wps:wsp>
                        <wps:cNvPr id="13" name="Arrow: Right 13"/>
                        <wps:cNvSpPr/>
                        <wps:spPr>
                          <a:xfrm rot="5400000">
                            <a:off x="408266" y="788826"/>
                            <a:ext cx="205740" cy="141796"/>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Arrow: Right 14"/>
                        <wps:cNvSpPr/>
                        <wps:spPr>
                          <a:xfrm rot="5400000">
                            <a:off x="408266" y="1592230"/>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Right 15"/>
                        <wps:cNvSpPr/>
                        <wps:spPr>
                          <a:xfrm rot="5400000">
                            <a:off x="408266" y="2416775"/>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CB978EC" id="Group 19" o:spid="_x0000_s1026" style="width:188.55pt;height:252pt;mso-position-horizontal-relative:char;mso-position-vertical-relative:line" coordsize="23948,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">
                <v:roundrect id="Rectangle: Rounded Corners 3" o:spid="_x0000_s1027" style="position:absolute;top:2325;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4472c4 [3204]" strokecolor="#1f3763 [1604]" strokeweight="1pt">
                  <v:stroke joinstyle="miter"/>
                  <v:textbo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v:textbox>
                </v:roundrect>
                <v:roundrect id="Rectangle: Rounded Corners 4" o:spid="_x0000_s1028" style="position:absolute;top:10306;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" fillcolor="#4472c4 [3204]" strokecolor="#1f3763 [1604]" strokeweight="1pt">
                  <v:stroke joinstyle="miter"/>
                  <v:textbo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v:textbox>
                </v:roundrect>
                <v:roundrect id="Rectangle: Rounded Corners 7" o:spid="_x0000_s1029" style="position:absolute;top:18288;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" fillcolor="#4472c4 [3204]" strokecolor="#1f3763 [1604]" strokeweight="1pt">
                  <v:stroke joinstyle="miter"/>
                  <v:textbox>
                    <w:txbxContent>
                      <w:p w14:paraId="05D14751" w14:textId="77777777" w:rsidR="00913AC9" w:rsidRPr="00140CB3" w:rsidRDefault="00913AC9" w:rsidP="00913AC9">
                        <w:pPr>
                          <w:jc w:val="center"/>
                          <w:rPr>
                            <w:sz w:val="18"/>
                            <w:szCs w:val="18"/>
                          </w:rPr>
                        </w:pPr>
                        <w:r w:rsidRPr="00140CB3">
                          <w:rPr>
                            <w:sz w:val="18"/>
                            <w:szCs w:val="18"/>
                          </w:rPr>
                          <w:t>Reakcia na  riziko</w:t>
                        </w:r>
                      </w:p>
                    </w:txbxContent>
                  </v:textbox>
                </v:roundrect>
                <v:roundrect id="Rectangle: Rounded Corners 8" o:spid="_x0000_s1030" style="position:absolute;top:26322;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" fillcolor="#4472c4 [3204]" strokecolor="#1f3763 [1604]" strokeweight="1pt">
                  <v:stroke joinstyle="miter"/>
                  <v:textbo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v:textbox>
                </v:roundrect>
                <v:roundrect id="Rectangle: Rounded Corners 9" o:spid="_x0000_s1031" style="position:absolute;left:13756;top:21750;width:10192;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" fillcolor="#4472c4 [3204]" strokecolor="#1f3763 [1604]" strokeweight="1pt">
                  <v:stroke joinstyle="miter"/>
                  <v:textbo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v:textbox>
                </v:roundrect>
                <v:roundrect id="Rectangle: Rounded Corners 10" o:spid="_x0000_s1032" style="position:absolute;left:13689;top:14514;width:10192;height:4572;visibility:visible;mso-wrap-style:square;v-text-anchor:bottom"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" fillcolor="#4472c4 [3204]" strokecolor="#1f3763 [1604]" strokeweight="1pt">
                  <v:stroke joinstyle="miter"/>
                  <v:textbo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v:textbox>
                </v:roundrect>
                <v:line id="Straight Connector 11" o:spid="_x0000_s1033" style="position:absolute;visibility:visible;mso-wrap-style:square" from="11416,0" to="1141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" strokecolor="#4472c4 [3204]" strokeweight="1.5pt">
                  <v:stroke dashstyle="dash" joinstyle="miter"/>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3" o:spid="_x0000_s1034" type="#_x0000_t13" style="position:absolute;left:4082;top:7888;width:2057;height:14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" adj="14157" filled="f" strokecolor="#1f3763 [1604]" strokeweight="1pt"/>
                <v:shape id="Arrow: Right 14" o:spid="_x0000_s1035" type="#_x0000_t13" style="position:absolute;left:4082;top:15922;width:2058;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" adj="14167" filled="f" strokecolor="#1f3763 [1604]" strokeweight="1pt"/>
                <v:shape id="Arrow: Right 15" o:spid="_x0000_s1036" type="#_x0000_t13" style="position:absolute;left:4082;top:24168;width:2057;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" adj="14167" filled="f" strokecolor="#1f3763 [1604]" strokeweight="1pt"/>
                <w10:anchorlock/>
              </v:group>
            </w:pict>
          </mc:Fallback>
        </mc:AlternateContent>
      </w:r>
    </w:p>
    <w:p w14:paraId="6DE69130" w14:textId="77777777" w:rsidR="00913AC9" w:rsidRDefault="00913AC9" w:rsidP="00913AC9"/>
    <w:p w14:paraId="415CC131" w14:textId="77777777" w:rsidR="00913AC9" w:rsidRDefault="00913AC9" w:rsidP="00913AC9"/>
    <w:p w14:paraId="1E6C5E3A" w14:textId="77777777" w:rsidR="00913AC9" w:rsidRDefault="00913AC9" w:rsidP="00913AC9">
      <w:pPr>
        <w:pStyle w:val="Heading3"/>
      </w:pPr>
      <w:r>
        <w:t>Identifikácia rizika</w:t>
      </w:r>
    </w:p>
    <w:p w14:paraId="3E67A05A" w14:textId="77777777" w:rsidR="00913AC9" w:rsidRDefault="00913AC9" w:rsidP="00913AC9">
      <w:r>
        <w:t>Všetci členovia projektového tímu identifikujú vo svojom poli pôsobnosti možné riziká. Ak je v záveroch z pracovného stretnutia identifikované riziko, táto skutočnosť sa komunikuje na projektového manažéra. Komunikáciu zabezpečí osoba zodpovedná za tvorbu zápisu z pracovného stretnutia. Takisto riziká je možné komunikovať na pravidelných projektových stretnutiach, kde sa informuje o stave projektu.</w:t>
      </w:r>
    </w:p>
    <w:p w14:paraId="287F68E6" w14:textId="77777777" w:rsidR="00913AC9" w:rsidRDefault="00913AC9" w:rsidP="00913AC9">
      <w:pPr>
        <w:pStyle w:val="Heading3"/>
      </w:pPr>
      <w:r>
        <w:t>Analýza rizika</w:t>
      </w:r>
    </w:p>
    <w:p w14:paraId="3AE80EFB" w14:textId="77777777" w:rsidR="00913AC9" w:rsidRDefault="00913AC9" w:rsidP="00913AC9">
      <w:r>
        <w:t xml:space="preserve">Projektoví manažéri NBS a dodávateľa zodpovedajú za vyhodnotenie skutočnosti ako rizika a zaznamenanie rizika do Registra rizík. Projektový manažér si môže prizvať k analýze rizika </w:t>
      </w:r>
      <w:r>
        <w:lastRenderedPageBreak/>
        <w:t xml:space="preserve">zástupcov pracovných skupín. Riziká sú takisto prerokovávané na pravidelných pracovných stretnutiach projektového tímu. Výsledok analýzy sa premieta do škál uvedených v ďalšom texte pre dopad a pravdepodobnosť. </w:t>
      </w:r>
      <w:r w:rsidRPr="002B11F5">
        <w:t>Pri analýze je určený aj vlastník rizika, ktorý zodpovedá za zvládnutie identifikovaného rizika, t. j. má na starosti návrh na jeho zvládnutie a sleduje stav jeho zvládania, ako aj termín riešenia.</w:t>
      </w:r>
    </w:p>
    <w:p w14:paraId="73937B56" w14:textId="77777777" w:rsidR="00913AC9" w:rsidRDefault="00913AC9" w:rsidP="00913AC9">
      <w:pPr>
        <w:pStyle w:val="Heading3"/>
      </w:pPr>
      <w:r>
        <w:t>Reakcia na riziko</w:t>
      </w:r>
    </w:p>
    <w:p w14:paraId="7BEF8F5E" w14:textId="77777777" w:rsidR="00913AC9" w:rsidRDefault="00913AC9" w:rsidP="00913AC9">
      <w:r>
        <w:t xml:space="preserve">Projektové riadenie zvažuje v rámci svojich kompetencií reakciu na identifikované riziko. Základným cieľom je stanovenie vhodnej stratégie pre znižovanie úrovne rizika. Zvládanie rizika spočíva všeobecne v znižovaní miery dopadu alebo pravdepodobnosti výskytu. </w:t>
      </w:r>
    </w:p>
    <w:p w14:paraId="305C168A" w14:textId="77777777" w:rsidR="00913AC9" w:rsidRDefault="00913AC9" w:rsidP="00913AC9">
      <w:r>
        <w:t>Pre jednotlivé riziká sa stanovujú zatriedenia na ich zvládnutie výberom jednej z ďalej uvedených spôsobov reakcií:</w:t>
      </w:r>
    </w:p>
    <w:p w14:paraId="57D97CAE" w14:textId="77777777" w:rsidR="00913AC9" w:rsidRDefault="00913AC9" w:rsidP="00913AC9">
      <w:pPr>
        <w:pStyle w:val="ListParagraph"/>
        <w:numPr>
          <w:ilvl w:val="0"/>
          <w:numId w:val="33"/>
        </w:numPr>
      </w:pPr>
      <w:r>
        <w:t>prevencia / vylúčenie rizika,</w:t>
      </w:r>
    </w:p>
    <w:p w14:paraId="4D91032A" w14:textId="77777777" w:rsidR="00913AC9" w:rsidRDefault="00913AC9" w:rsidP="00913AC9">
      <w:pPr>
        <w:pStyle w:val="ListParagraph"/>
        <w:numPr>
          <w:ilvl w:val="0"/>
          <w:numId w:val="33"/>
        </w:numPr>
      </w:pPr>
      <w:r>
        <w:t>redukcia / zníženie rizika,</w:t>
      </w:r>
    </w:p>
    <w:p w14:paraId="4F3347EF" w14:textId="77777777" w:rsidR="00913AC9" w:rsidRDefault="00913AC9" w:rsidP="00913AC9">
      <w:pPr>
        <w:pStyle w:val="ListParagraph"/>
        <w:numPr>
          <w:ilvl w:val="0"/>
          <w:numId w:val="33"/>
        </w:numPr>
      </w:pPr>
      <w:r>
        <w:t>transfer rizika,</w:t>
      </w:r>
    </w:p>
    <w:p w14:paraId="7D5B8851" w14:textId="77777777" w:rsidR="00913AC9" w:rsidRDefault="00913AC9" w:rsidP="00913AC9">
      <w:pPr>
        <w:pStyle w:val="ListParagraph"/>
        <w:numPr>
          <w:ilvl w:val="0"/>
          <w:numId w:val="33"/>
        </w:numPr>
      </w:pPr>
      <w:r>
        <w:t>akceptácia rizika.</w:t>
      </w:r>
    </w:p>
    <w:p w14:paraId="3B898C3A" w14:textId="77777777" w:rsidR="00913AC9" w:rsidRDefault="00913AC9" w:rsidP="00913AC9"/>
    <w:p w14:paraId="26D57034" w14:textId="77777777" w:rsidR="00913AC9" w:rsidRDefault="00913AC9" w:rsidP="00913AC9">
      <w:r>
        <w:t>Ak nie je možné sa dohodnúť na úrovni Projektového tímu (ďalej ako „PT“) na reakcii, resp. riešení identifikovaného rizika, identifikované riziko je eskalované na Riadiacu radu (ďalej ako „RR“). PT môže navrhnúť RR pri rizikách eskalovaných na RR aj ním odporúčanú reakciu, resp. riešenie identifikovaného rizika.</w:t>
      </w:r>
    </w:p>
    <w:p w14:paraId="653E3A47" w14:textId="77777777" w:rsidR="00913AC9" w:rsidRDefault="00913AC9" w:rsidP="00913AC9">
      <w:r>
        <w:t>RR rozhoduje o reakcii na vysoké riziko alebo o reakcii na vzniknuté riziko posunuté z úrovne PT. RR môže identifikované riziko, ktoré nevie ovplyvniť eskalovať na vedenie, t. j. Výkonnú príp. Bankovú radu Národnej banky Slovenska.</w:t>
      </w:r>
    </w:p>
    <w:p w14:paraId="1F4EA943" w14:textId="77777777" w:rsidR="00913AC9" w:rsidRDefault="00913AC9" w:rsidP="00913AC9">
      <w:pPr>
        <w:pStyle w:val="Heading3"/>
      </w:pPr>
      <w:r>
        <w:t>Návrh a výber opatrenia</w:t>
      </w:r>
    </w:p>
    <w:p w14:paraId="27C01F4C" w14:textId="77777777" w:rsidR="00913AC9" w:rsidRDefault="00913AC9" w:rsidP="00913AC9">
      <w:r>
        <w:t>Pre zvolený spôsob reakcie na riziko je potrebné následne stanoviť konkrétne opatrenia (činnosti). Uvedenými opatreniami sú procesy a postupy, ktoré sú založené na aktívnom ovplyvňovaní rizika a znižovaní potenciálnych dopadov rizika a pravdepodobnosti jeho výskytu.</w:t>
      </w:r>
    </w:p>
    <w:p w14:paraId="107D63AE" w14:textId="77777777" w:rsidR="00913AC9" w:rsidRDefault="00913AC9" w:rsidP="00913AC9">
      <w:r>
        <w:t>Projektový manažér rozhoduje v rámci svojich kompetencií o výbere opatrenia na pokrytie rizika. V ostatných prípadoch projektový manažér eskaluje rozhodnutie o výbere opatrenia na Riadiacu radu (ďalej ako „RR“).</w:t>
      </w:r>
    </w:p>
    <w:p w14:paraId="3565BF1C" w14:textId="77777777" w:rsidR="00913AC9" w:rsidRDefault="00913AC9" w:rsidP="00913AC9">
      <w:pPr>
        <w:pStyle w:val="Heading3"/>
      </w:pPr>
      <w:r>
        <w:t>Implementácia opatrenia</w:t>
      </w:r>
    </w:p>
    <w:p w14:paraId="1B617828" w14:textId="77777777" w:rsidR="00913AC9" w:rsidRDefault="00913AC9" w:rsidP="00913AC9">
      <w:r>
        <w:t>Jednotliví členovia projektového tímu vykonávajú úlohy vedúce k implementácii opatrenia v súčinnosti s vlastník rizika. Vykonávatelia reportujú stav podľa štandardných pravidiel komunikácie, ak nie je stanovené inak.</w:t>
      </w:r>
    </w:p>
    <w:p w14:paraId="054B47FD" w14:textId="77777777" w:rsidR="00913AC9" w:rsidRDefault="00913AC9" w:rsidP="00913AC9">
      <w:pPr>
        <w:pStyle w:val="Heading3"/>
      </w:pPr>
      <w:r>
        <w:t>Monitorovanie rizika</w:t>
      </w:r>
    </w:p>
    <w:p w14:paraId="341563E4" w14:textId="77777777" w:rsidR="00913AC9" w:rsidRDefault="00913AC9" w:rsidP="00913AC9">
      <w:r>
        <w:t>Vlastníci rizík informujú o stave riešenia rizika priebežne ako aj pri pravidelnom stretnutí k riadeniu rizík, ak nie je pri jednotlivých rizikách stanovené inak, projektového manažéra.</w:t>
      </w:r>
    </w:p>
    <w:p w14:paraId="33A5F766" w14:textId="77777777" w:rsidR="00913AC9" w:rsidRDefault="00913AC9" w:rsidP="00913AC9">
      <w:r>
        <w:t>Projektový manažér sleduje stav plnenia úloh vyplývajúcich zo stanovených opatrení a aktualizuje riziká v registri rizík.</w:t>
      </w:r>
    </w:p>
    <w:p w14:paraId="0110C82B" w14:textId="77777777" w:rsidR="00913AC9" w:rsidRDefault="00913AC9" w:rsidP="00913AC9">
      <w:r>
        <w:t xml:space="preserve">Projektový manažér komunikuje stav rizík v rámci </w:t>
      </w:r>
      <w:r>
        <w:rPr>
          <w:highlight w:val="yellow"/>
        </w:rPr>
        <w:t>S</w:t>
      </w:r>
      <w:r w:rsidRPr="00DD570A">
        <w:rPr>
          <w:highlight w:val="yellow"/>
        </w:rPr>
        <w:t>právy o stave projektu</w:t>
      </w:r>
      <w:r>
        <w:t>.</w:t>
      </w:r>
    </w:p>
    <w:p w14:paraId="3AFBE262" w14:textId="77777777" w:rsidR="00913AC9" w:rsidRDefault="00913AC9" w:rsidP="00913AC9"/>
    <w:p w14:paraId="6C28A9E2" w14:textId="31427C2F" w:rsidR="00913AC9" w:rsidRDefault="00913AC9" w:rsidP="008A457E">
      <w:pPr>
        <w:pStyle w:val="Heading2"/>
        <w:ind w:left="426"/>
      </w:pPr>
      <w:r>
        <w:t>Zodpovednosti a oprávnenia dodávateľa a objednávateľa pri riadení rizík</w:t>
      </w:r>
    </w:p>
    <w:p w14:paraId="6F0A2C99" w14:textId="77777777" w:rsidR="00913AC9" w:rsidRDefault="00913AC9" w:rsidP="00913AC9"/>
    <w:p w14:paraId="745DE031" w14:textId="77777777" w:rsidR="00913AC9" w:rsidRDefault="00913AC9" w:rsidP="00913AC9">
      <w:r>
        <w:t xml:space="preserve">Dodávateľ je zodpovedný za: </w:t>
      </w:r>
    </w:p>
    <w:p w14:paraId="506EA652" w14:textId="77777777" w:rsidR="00913AC9" w:rsidRDefault="00913AC9" w:rsidP="00913AC9">
      <w:pPr>
        <w:pStyle w:val="ListParagraph"/>
        <w:numPr>
          <w:ilvl w:val="0"/>
          <w:numId w:val="35"/>
        </w:numPr>
      </w:pPr>
      <w:r>
        <w:t>riadenie rizík počas realizácie projektu,</w:t>
      </w:r>
    </w:p>
    <w:p w14:paraId="3FEF6EA2" w14:textId="77777777" w:rsidR="00913AC9" w:rsidRDefault="00913AC9" w:rsidP="00913AC9">
      <w:pPr>
        <w:pStyle w:val="ListParagraph"/>
        <w:numPr>
          <w:ilvl w:val="0"/>
          <w:numId w:val="35"/>
        </w:numPr>
      </w:pPr>
      <w:r>
        <w:t>identifikovanie a zaznamenanie rizík v registri rizík,</w:t>
      </w:r>
    </w:p>
    <w:p w14:paraId="5F740455" w14:textId="77777777" w:rsidR="00913AC9" w:rsidRDefault="00913AC9" w:rsidP="00913AC9">
      <w:pPr>
        <w:pStyle w:val="ListParagraph"/>
        <w:numPr>
          <w:ilvl w:val="0"/>
          <w:numId w:val="35"/>
        </w:numPr>
      </w:pPr>
      <w:r>
        <w:t>doplnenie identifikovaných rizík do registra rizík,</w:t>
      </w:r>
    </w:p>
    <w:p w14:paraId="00D715A9" w14:textId="77777777" w:rsidR="00913AC9" w:rsidRDefault="00913AC9" w:rsidP="00913AC9">
      <w:pPr>
        <w:pStyle w:val="ListParagraph"/>
        <w:numPr>
          <w:ilvl w:val="0"/>
          <w:numId w:val="35"/>
        </w:numPr>
      </w:pPr>
      <w:r>
        <w:t>preverenie zaznamenaných rizík projektu,</w:t>
      </w:r>
    </w:p>
    <w:p w14:paraId="5666B3A2" w14:textId="77777777" w:rsidR="00913AC9" w:rsidRDefault="00913AC9" w:rsidP="00913AC9">
      <w:pPr>
        <w:pStyle w:val="ListParagraph"/>
        <w:numPr>
          <w:ilvl w:val="0"/>
          <w:numId w:val="35"/>
        </w:numPr>
      </w:pPr>
      <w:r>
        <w:t>vyhodnotenie pravdepodobnosti výskytu rizík a rozsahu dopadov rizík,</w:t>
      </w:r>
    </w:p>
    <w:p w14:paraId="3D063362" w14:textId="77777777" w:rsidR="00913AC9" w:rsidRDefault="00913AC9" w:rsidP="00913AC9">
      <w:pPr>
        <w:pStyle w:val="ListParagraph"/>
        <w:numPr>
          <w:ilvl w:val="0"/>
          <w:numId w:val="35"/>
        </w:numPr>
      </w:pPr>
      <w:r>
        <w:t>navrhnutie opatrenia na zvládnutie rizika, v súlade s aplikovanou metódou reakcie,</w:t>
      </w:r>
    </w:p>
    <w:p w14:paraId="31EDFA43" w14:textId="77777777" w:rsidR="00913AC9" w:rsidRDefault="00913AC9" w:rsidP="00913AC9">
      <w:pPr>
        <w:pStyle w:val="ListParagraph"/>
        <w:numPr>
          <w:ilvl w:val="0"/>
          <w:numId w:val="35"/>
        </w:numPr>
      </w:pPr>
      <w:r>
        <w:t>stanovenie zodpovednosti a termínov na vykonanie činností zameraných na zvládnutie rizika,</w:t>
      </w:r>
    </w:p>
    <w:p w14:paraId="11A6B702" w14:textId="77777777" w:rsidR="00913AC9" w:rsidRDefault="00913AC9" w:rsidP="00913AC9">
      <w:pPr>
        <w:pStyle w:val="ListParagraph"/>
        <w:numPr>
          <w:ilvl w:val="0"/>
          <w:numId w:val="35"/>
        </w:numPr>
      </w:pPr>
      <w:r>
        <w:t>vykonanie činností zameraných na zvládnutie rizika a overenie úspešnosti vykonaných činností, v spolupráci s vlastníkom rizika,</w:t>
      </w:r>
    </w:p>
    <w:p w14:paraId="43C772F6" w14:textId="77777777" w:rsidR="00913AC9" w:rsidRDefault="00913AC9" w:rsidP="00913AC9">
      <w:pPr>
        <w:pStyle w:val="ListParagraph"/>
        <w:numPr>
          <w:ilvl w:val="0"/>
          <w:numId w:val="35"/>
        </w:numPr>
      </w:pPr>
      <w:r>
        <w:t>priebežnú aktualizáciu záznamov v registri rizík a spracovanie výpisov z registra rizík.</w:t>
      </w:r>
    </w:p>
    <w:p w14:paraId="559219CA" w14:textId="77777777" w:rsidR="00913AC9" w:rsidRDefault="00913AC9" w:rsidP="00913AC9">
      <w:r>
        <w:t xml:space="preserve">Dodávateľ je oprávnený: </w:t>
      </w:r>
    </w:p>
    <w:p w14:paraId="60F42CBA" w14:textId="77777777" w:rsidR="00913AC9" w:rsidRDefault="00913AC9" w:rsidP="00913AC9">
      <w:pPr>
        <w:pStyle w:val="ListParagraph"/>
        <w:numPr>
          <w:ilvl w:val="0"/>
          <w:numId w:val="36"/>
        </w:numPr>
      </w:pPr>
      <w:r>
        <w:t>spolurozhodovať o realizácii činností zameraných na zvládnutie rizík,</w:t>
      </w:r>
    </w:p>
    <w:p w14:paraId="1264CD51" w14:textId="77777777" w:rsidR="00913AC9" w:rsidRDefault="00913AC9" w:rsidP="00913AC9">
      <w:pPr>
        <w:pStyle w:val="ListParagraph"/>
        <w:numPr>
          <w:ilvl w:val="0"/>
          <w:numId w:val="36"/>
        </w:numPr>
      </w:pPr>
      <w:r>
        <w:t>predkladať návrhy projektovému manažérovi NBS na doplnenie činností zameraných na zvládnutie rizík.</w:t>
      </w:r>
    </w:p>
    <w:p w14:paraId="40254590" w14:textId="77777777" w:rsidR="00913AC9" w:rsidRDefault="00913AC9" w:rsidP="00913AC9">
      <w:r>
        <w:t xml:space="preserve">Objednávateľ je zodpovedný za: </w:t>
      </w:r>
    </w:p>
    <w:p w14:paraId="70EA746F" w14:textId="77777777" w:rsidR="00913AC9" w:rsidRDefault="00913AC9" w:rsidP="00913AC9">
      <w:pPr>
        <w:pStyle w:val="ListParagraph"/>
        <w:numPr>
          <w:ilvl w:val="0"/>
          <w:numId w:val="36"/>
        </w:numPr>
      </w:pPr>
      <w:r>
        <w:t>posúdenie závažnosti a rozsahu dopadov rizík na úspešnosť realizácie projektu,</w:t>
      </w:r>
    </w:p>
    <w:p w14:paraId="6D81BF55" w14:textId="77777777" w:rsidR="00913AC9" w:rsidRDefault="00913AC9" w:rsidP="00913AC9">
      <w:pPr>
        <w:pStyle w:val="ListParagraph"/>
        <w:numPr>
          <w:ilvl w:val="0"/>
          <w:numId w:val="36"/>
        </w:numPr>
      </w:pPr>
      <w:r>
        <w:t>spracovanie stanoviska objednávateľa k návrhu činností zameraných na zvládnutie rizík,</w:t>
      </w:r>
    </w:p>
    <w:p w14:paraId="25960735" w14:textId="77777777" w:rsidR="00913AC9" w:rsidRDefault="00913AC9" w:rsidP="00913AC9">
      <w:pPr>
        <w:pStyle w:val="ListParagraph"/>
        <w:numPr>
          <w:ilvl w:val="0"/>
          <w:numId w:val="36"/>
        </w:numPr>
      </w:pPr>
      <w:r>
        <w:t>spoluprácu s dodávateľom pri analýze rizík,</w:t>
      </w:r>
    </w:p>
    <w:p w14:paraId="079F4251" w14:textId="77777777" w:rsidR="00913AC9" w:rsidRDefault="00913AC9" w:rsidP="00913AC9">
      <w:pPr>
        <w:pStyle w:val="ListParagraph"/>
        <w:numPr>
          <w:ilvl w:val="0"/>
          <w:numId w:val="36"/>
        </w:numPr>
      </w:pPr>
      <w:r>
        <w:t>spoluprácu s dodávateľom pri realizácii opatrení zameraných na zvládnutie rizík,</w:t>
      </w:r>
    </w:p>
    <w:p w14:paraId="03BFCA89" w14:textId="77777777" w:rsidR="00913AC9" w:rsidRDefault="00913AC9" w:rsidP="00913AC9">
      <w:pPr>
        <w:pStyle w:val="ListParagraph"/>
        <w:numPr>
          <w:ilvl w:val="0"/>
          <w:numId w:val="36"/>
        </w:numPr>
      </w:pPr>
      <w:r>
        <w:t>kontrolu stavu realizácie a vyhodnotenie úspešnosti činností zameraných na zvládnutie rizík,</w:t>
      </w:r>
    </w:p>
    <w:p w14:paraId="6FC9AA94" w14:textId="77777777" w:rsidR="00913AC9" w:rsidRDefault="00913AC9" w:rsidP="00913AC9">
      <w:pPr>
        <w:pStyle w:val="ListParagraph"/>
        <w:numPr>
          <w:ilvl w:val="0"/>
          <w:numId w:val="36"/>
        </w:numPr>
      </w:pPr>
      <w:r>
        <w:t>reportovanie rizík na RR, Výkonnú radu, resp. Bankovú radu NBS.</w:t>
      </w:r>
    </w:p>
    <w:p w14:paraId="26A1F48A" w14:textId="77777777" w:rsidR="00913AC9" w:rsidRDefault="00913AC9" w:rsidP="00913AC9">
      <w:r>
        <w:t>Objednávateľ je oprávnený:</w:t>
      </w:r>
    </w:p>
    <w:p w14:paraId="2E2F26E1" w14:textId="77777777" w:rsidR="00913AC9" w:rsidRDefault="00913AC9" w:rsidP="00913AC9">
      <w:pPr>
        <w:pStyle w:val="ListParagraph"/>
        <w:numPr>
          <w:ilvl w:val="0"/>
          <w:numId w:val="36"/>
        </w:numPr>
      </w:pPr>
      <w:r>
        <w:t>predkladať identifikované riziká na doplnenie do registra rizík,</w:t>
      </w:r>
    </w:p>
    <w:p w14:paraId="61F349EC" w14:textId="77777777" w:rsidR="00913AC9" w:rsidRDefault="00913AC9" w:rsidP="00913AC9">
      <w:pPr>
        <w:pStyle w:val="ListParagraph"/>
        <w:numPr>
          <w:ilvl w:val="0"/>
          <w:numId w:val="36"/>
        </w:numPr>
      </w:pPr>
      <w:r>
        <w:t>preveriť riziká zaznamenané v registri rizík,</w:t>
      </w:r>
    </w:p>
    <w:p w14:paraId="4D67C7D0" w14:textId="77777777" w:rsidR="00913AC9" w:rsidRDefault="00913AC9" w:rsidP="00913AC9">
      <w:pPr>
        <w:pStyle w:val="ListParagraph"/>
        <w:numPr>
          <w:ilvl w:val="0"/>
          <w:numId w:val="36"/>
        </w:numPr>
      </w:pPr>
      <w:r>
        <w:t>požadovať vykonanie analýzy rizík a realizáciu činností zameraných na zvládnutie rizík,</w:t>
      </w:r>
    </w:p>
    <w:p w14:paraId="216951AD" w14:textId="77777777" w:rsidR="00913AC9" w:rsidRDefault="00913AC9" w:rsidP="00913AC9">
      <w:pPr>
        <w:pStyle w:val="ListParagraph"/>
        <w:numPr>
          <w:ilvl w:val="0"/>
          <w:numId w:val="36"/>
        </w:numPr>
      </w:pPr>
      <w:r>
        <w:t>predkladať návrhy na doplnenie činností zameraných na zvládnutie rizík,</w:t>
      </w:r>
    </w:p>
    <w:p w14:paraId="606F2EE4" w14:textId="73BF5566" w:rsidR="00913AC9" w:rsidRDefault="00913AC9" w:rsidP="00913AC9">
      <w:pPr>
        <w:pStyle w:val="ListParagraph"/>
        <w:numPr>
          <w:ilvl w:val="0"/>
          <w:numId w:val="36"/>
        </w:numPr>
      </w:pPr>
      <w:r>
        <w:t>požadovať výpisy z registra rizík pre potreby vykonávania kontroly stavu riešenia rizík.</w:t>
      </w:r>
    </w:p>
    <w:p w14:paraId="0E3C1B5A" w14:textId="77777777" w:rsidR="008A457E" w:rsidRDefault="008A457E" w:rsidP="008A457E">
      <w:pPr>
        <w:ind w:left="360"/>
      </w:pPr>
    </w:p>
    <w:p w14:paraId="15029910" w14:textId="77777777" w:rsidR="00913AC9" w:rsidRDefault="00913AC9" w:rsidP="008A457E">
      <w:pPr>
        <w:pStyle w:val="Heading2"/>
        <w:ind w:left="426"/>
      </w:pPr>
      <w:r>
        <w:t xml:space="preserve">Register rizík </w:t>
      </w:r>
    </w:p>
    <w:p w14:paraId="1FB6B110" w14:textId="77777777" w:rsidR="00913AC9" w:rsidRDefault="00913AC9" w:rsidP="00913AC9"/>
    <w:p w14:paraId="3EB379C5" w14:textId="77777777" w:rsidR="00913AC9" w:rsidRDefault="00913AC9" w:rsidP="00913AC9">
      <w:r>
        <w:t>Register rizík  projektu sumarizuje informácie o riziku, jeho analýze, opatreniach a aktuálnom stave (podrobnejšie viď tab. nižšie).</w:t>
      </w:r>
    </w:p>
    <w:p w14:paraId="065354EF" w14:textId="77777777" w:rsidR="00913AC9" w:rsidRDefault="00913AC9" w:rsidP="00913AC9">
      <w:r>
        <w:lastRenderedPageBreak/>
        <w:t>Obsahuje nasledovné položky:</w:t>
      </w:r>
    </w:p>
    <w:p w14:paraId="45EE0A8C" w14:textId="77777777" w:rsidR="00913AC9" w:rsidRDefault="00913AC9" w:rsidP="00913AC9">
      <w:r>
        <w:t>ID</w:t>
      </w:r>
      <w:r>
        <w:tab/>
        <w:t>Jednoznačný identifikátor rizika</w:t>
      </w:r>
    </w:p>
    <w:p w14:paraId="58177FC3" w14:textId="77777777" w:rsidR="00913AC9" w:rsidRDefault="00913AC9" w:rsidP="00913AC9">
      <w:r>
        <w:t>Názov / krátky popis</w:t>
      </w:r>
      <w:r>
        <w:tab/>
        <w:t>Stručný  a výstižný popis rizika. Popisuje situáciu, ktorá môže nastať</w:t>
      </w:r>
    </w:p>
    <w:p w14:paraId="188D530E" w14:textId="77777777" w:rsidR="00913AC9" w:rsidRDefault="00913AC9" w:rsidP="00913AC9">
      <w:r>
        <w:t>Zaznamenané dňa</w:t>
      </w:r>
      <w:r>
        <w:tab/>
        <w:t>Dátum, kedy bolo riziko identifikované</w:t>
      </w:r>
    </w:p>
    <w:p w14:paraId="00B7F331" w14:textId="77777777" w:rsidR="00913AC9" w:rsidRDefault="00913AC9" w:rsidP="00913AC9">
      <w:r>
        <w:t>Identifikované kým</w:t>
      </w:r>
      <w:r>
        <w:tab/>
        <w:t>Kto riziko identifikoval – člen tímu, pracovná skupina, atď.</w:t>
      </w:r>
    </w:p>
    <w:p w14:paraId="2BF94DA2" w14:textId="77777777" w:rsidR="00913AC9" w:rsidRDefault="00913AC9" w:rsidP="00913AC9">
      <w:r>
        <w:t>Pravdepodobnosť</w:t>
      </w:r>
      <w:r>
        <w:tab/>
        <w:t>Hodnotenie pravdepodobnosti výskytu rizika</w:t>
      </w:r>
    </w:p>
    <w:p w14:paraId="1624077D" w14:textId="77777777" w:rsidR="00913AC9" w:rsidRDefault="00913AC9" w:rsidP="00913AC9">
      <w:r>
        <w:t>Dopad</w:t>
      </w:r>
      <w:r>
        <w:tab/>
        <w:t>Hodnotenie miery dopadu rizika na projekt a organizáciu</w:t>
      </w:r>
    </w:p>
    <w:p w14:paraId="7F3FF7E6" w14:textId="77777777" w:rsidR="00913AC9" w:rsidRDefault="00913AC9" w:rsidP="00913AC9">
      <w:r>
        <w:t>Závažnosť</w:t>
      </w:r>
      <w:r>
        <w:tab/>
        <w:t>Kalkulovaná závažnosť rizika na základe pravdepodobnosti a dopadu</w:t>
      </w:r>
    </w:p>
    <w:p w14:paraId="54161E90" w14:textId="77777777" w:rsidR="00913AC9" w:rsidRDefault="00913AC9" w:rsidP="00913AC9">
      <w:r>
        <w:t xml:space="preserve">Metóda reakcie na riziko </w:t>
      </w:r>
      <w:r>
        <w:tab/>
        <w:t>Rozhodnutie o reakcii na riziko</w:t>
      </w:r>
    </w:p>
    <w:p w14:paraId="6F9F6109" w14:textId="77777777" w:rsidR="00913AC9" w:rsidRDefault="00913AC9" w:rsidP="00913AC9">
      <w:r>
        <w:t>Opatrenia</w:t>
      </w:r>
      <w:r>
        <w:tab/>
        <w:t>Návrh opatrení/činností ako zvládnuť identifikované riziko</w:t>
      </w:r>
    </w:p>
    <w:p w14:paraId="505A9798" w14:textId="77777777" w:rsidR="00913AC9" w:rsidRDefault="00913AC9" w:rsidP="00913AC9">
      <w:r>
        <w:t>Vlastník rizika</w:t>
      </w:r>
      <w:r>
        <w:tab/>
        <w:t>Osoba zodpovedná za zvládnutie identifikovaného rizika</w:t>
      </w:r>
    </w:p>
    <w:p w14:paraId="3E768FD7" w14:textId="77777777" w:rsidR="00913AC9" w:rsidRDefault="00913AC9" w:rsidP="00913AC9">
      <w:r>
        <w:t>Termín do</w:t>
      </w:r>
      <w:r>
        <w:tab/>
        <w:t>Termín, do ktorého by malo byť identifikované riziko vyriešené</w:t>
      </w:r>
    </w:p>
    <w:p w14:paraId="6578FAFA" w14:textId="77777777" w:rsidR="00913AC9" w:rsidRDefault="00913AC9" w:rsidP="00913AC9">
      <w:r>
        <w:t>Stav</w:t>
      </w:r>
      <w:r>
        <w:tab/>
        <w:t>Aktuálny stav rizika relevantný pre jeho monitorovanie a reportovanie vedeniu projektu</w:t>
      </w:r>
    </w:p>
    <w:p w14:paraId="6D413AC9" w14:textId="77777777" w:rsidR="00913AC9" w:rsidRDefault="00913AC9" w:rsidP="00913AC9"/>
    <w:p w14:paraId="7A79156C" w14:textId="77777777" w:rsidR="00913AC9" w:rsidRDefault="00913AC9" w:rsidP="00913AC9">
      <w:r>
        <w:t>Dopad</w:t>
      </w:r>
      <w:r>
        <w:tab/>
        <w:t>Závažnosť rizika</w:t>
      </w:r>
      <w:r>
        <w:tab/>
      </w:r>
      <w:r>
        <w:tab/>
      </w:r>
      <w:r>
        <w:tab/>
      </w:r>
    </w:p>
    <w:p w14:paraId="1237B95D" w14:textId="77777777" w:rsidR="00913AC9" w:rsidRDefault="00913AC9" w:rsidP="00913AC9">
      <w:r>
        <w:t>3</w:t>
      </w:r>
      <w:r>
        <w:tab/>
        <w:t>stredná</w:t>
      </w:r>
      <w:r>
        <w:tab/>
        <w:t>vysoká</w:t>
      </w:r>
      <w:r>
        <w:tab/>
      </w:r>
      <w:proofErr w:type="spellStart"/>
      <w:r>
        <w:t>vysoká</w:t>
      </w:r>
      <w:proofErr w:type="spellEnd"/>
      <w:r>
        <w:tab/>
      </w:r>
    </w:p>
    <w:p w14:paraId="7ECED243" w14:textId="77777777" w:rsidR="00913AC9" w:rsidRDefault="00913AC9" w:rsidP="00913AC9">
      <w:r>
        <w:t>2</w:t>
      </w:r>
      <w:r>
        <w:tab/>
        <w:t>nízka</w:t>
      </w:r>
      <w:r>
        <w:tab/>
        <w:t>stredná</w:t>
      </w:r>
      <w:r>
        <w:tab/>
      </w:r>
      <w:proofErr w:type="spellStart"/>
      <w:r>
        <w:t>stredná</w:t>
      </w:r>
      <w:proofErr w:type="spellEnd"/>
      <w:r>
        <w:tab/>
      </w:r>
    </w:p>
    <w:p w14:paraId="5F655E5B" w14:textId="77777777" w:rsidR="00913AC9" w:rsidRDefault="00913AC9" w:rsidP="00913AC9">
      <w:r>
        <w:t>1</w:t>
      </w:r>
      <w:r>
        <w:tab/>
        <w:t>nízka</w:t>
      </w:r>
      <w:r>
        <w:tab/>
      </w:r>
      <w:proofErr w:type="spellStart"/>
      <w:r>
        <w:t>nízka</w:t>
      </w:r>
      <w:proofErr w:type="spellEnd"/>
      <w:r>
        <w:tab/>
      </w:r>
      <w:proofErr w:type="spellStart"/>
      <w:r>
        <w:t>nízka</w:t>
      </w:r>
      <w:proofErr w:type="spellEnd"/>
      <w:r>
        <w:tab/>
      </w:r>
    </w:p>
    <w:p w14:paraId="4EE1B960" w14:textId="77777777" w:rsidR="00913AC9" w:rsidRDefault="00913AC9" w:rsidP="00913AC9">
      <w:r>
        <w:tab/>
        <w:t>1</w:t>
      </w:r>
      <w:r>
        <w:tab/>
        <w:t>2</w:t>
      </w:r>
      <w:r>
        <w:tab/>
        <w:t>3</w:t>
      </w:r>
      <w:r>
        <w:tab/>
        <w:t>Pravdepodobnosť</w:t>
      </w:r>
    </w:p>
    <w:p w14:paraId="44917C6E" w14:textId="77777777" w:rsidR="00913AC9" w:rsidRDefault="00913AC9" w:rsidP="00913AC9"/>
    <w:p w14:paraId="1C5F58A9" w14:textId="77777777" w:rsidR="00913AC9" w:rsidRDefault="00913AC9" w:rsidP="00913AC9"/>
    <w:p w14:paraId="10D916ED" w14:textId="77777777" w:rsidR="00913AC9" w:rsidRDefault="00913AC9" w:rsidP="00913AC9">
      <w:r>
        <w:t xml:space="preserve">Pravdepodobnosť výskytu rizika vzťahujeme na časový interval a je hodnota škálovaná do 3 úrovní </w:t>
      </w:r>
    </w:p>
    <w:p w14:paraId="7351392B" w14:textId="77777777" w:rsidR="00913AC9" w:rsidRDefault="00913AC9" w:rsidP="00913AC9">
      <w:r>
        <w:t>1 Nízka</w:t>
      </w:r>
    </w:p>
    <w:p w14:paraId="0E0B13DF" w14:textId="77777777" w:rsidR="00913AC9" w:rsidRDefault="00913AC9" w:rsidP="00913AC9">
      <w:r>
        <w:t xml:space="preserve">subjektívne expertné ohodnotenie </w:t>
      </w:r>
      <w:proofErr w:type="spellStart"/>
      <w:r>
        <w:t>nastania</w:t>
      </w:r>
      <w:proofErr w:type="spellEnd"/>
      <w:r>
        <w:t xml:space="preserve"> udalosti na úrovni "nepravdepodobné" alebo „málo pravdepodobné“,</w:t>
      </w:r>
    </w:p>
    <w:p w14:paraId="5A05FF31" w14:textId="77777777" w:rsidR="00913AC9" w:rsidRDefault="00913AC9" w:rsidP="00913AC9">
      <w:r>
        <w:t>v minulosti väčšinou pri podobných okolnostiach udalosť nenastala, alebo nastala s nízkou pravdepodobnosťou maximálne cca. jedna z troch (napr. boli pozastavené platby),</w:t>
      </w:r>
    </w:p>
    <w:p w14:paraId="331BE8F2" w14:textId="77777777" w:rsidR="00913AC9" w:rsidRDefault="00913AC9" w:rsidP="00913AC9">
      <w:r>
        <w:t xml:space="preserve">pravdepodobnosť udalosti je od 0% do </w:t>
      </w:r>
      <w:r>
        <w:rPr>
          <w:lang w:val="en-US"/>
        </w:rPr>
        <w:t>2</w:t>
      </w:r>
      <w:r>
        <w:t>5%.</w:t>
      </w:r>
    </w:p>
    <w:p w14:paraId="50C46634" w14:textId="77777777" w:rsidR="00913AC9" w:rsidRDefault="00913AC9" w:rsidP="00913AC9">
      <w:r>
        <w:t>2 Stredná</w:t>
      </w:r>
    </w:p>
    <w:p w14:paraId="1991AE03" w14:textId="77777777" w:rsidR="00913AC9" w:rsidRDefault="00913AC9" w:rsidP="00913AC9">
      <w:r>
        <w:t xml:space="preserve">subjektívne expertné ohodnotenie </w:t>
      </w:r>
      <w:proofErr w:type="spellStart"/>
      <w:r>
        <w:t>nastania</w:t>
      </w:r>
      <w:proofErr w:type="spellEnd"/>
      <w:r>
        <w:t xml:space="preserve"> udalosti je ako "pravdepodobné",</w:t>
      </w:r>
    </w:p>
    <w:p w14:paraId="04CD69C2" w14:textId="77777777" w:rsidR="00913AC9" w:rsidRDefault="00913AC9" w:rsidP="00913AC9">
      <w:r>
        <w:lastRenderedPageBreak/>
        <w:t>v minulosti už viackrát pri podobných okolnostiach udalosť nastala,</w:t>
      </w:r>
    </w:p>
    <w:p w14:paraId="575EE196" w14:textId="77777777" w:rsidR="00913AC9" w:rsidRDefault="00913AC9" w:rsidP="00913AC9">
      <w:r>
        <w:t xml:space="preserve">pravdepodobnosť udalosti je 25-50 %. </w:t>
      </w:r>
    </w:p>
    <w:p w14:paraId="6E01147A" w14:textId="77777777" w:rsidR="00913AC9" w:rsidRDefault="00913AC9" w:rsidP="00913AC9">
      <w:r>
        <w:t>3 Vysoká</w:t>
      </w:r>
    </w:p>
    <w:p w14:paraId="3A7B761F" w14:textId="77777777" w:rsidR="00913AC9" w:rsidRDefault="00913AC9" w:rsidP="00913AC9">
      <w:r>
        <w:t xml:space="preserve">subjektívne expertné ohodnotenie </w:t>
      </w:r>
      <w:proofErr w:type="spellStart"/>
      <w:r>
        <w:t>nastania</w:t>
      </w:r>
      <w:proofErr w:type="spellEnd"/>
      <w:r>
        <w:t xml:space="preserve"> udalosti je ako "veľmi pravdepodobné" alebo ako „eminentné“,</w:t>
      </w:r>
    </w:p>
    <w:p w14:paraId="2D6F4905" w14:textId="77777777" w:rsidR="00913AC9" w:rsidRDefault="00913AC9" w:rsidP="00913AC9">
      <w:r>
        <w:t>v minulosti často pri podobných okolnostiach udalosť nastala,</w:t>
      </w:r>
    </w:p>
    <w:p w14:paraId="215122C7" w14:textId="77777777" w:rsidR="00913AC9" w:rsidRDefault="00913AC9" w:rsidP="00913AC9">
      <w:r>
        <w:t>pravdepodobnosť udalosti je nad 50 %.</w:t>
      </w:r>
    </w:p>
    <w:p w14:paraId="40AFFD97" w14:textId="77777777" w:rsidR="00913AC9" w:rsidRDefault="00913AC9" w:rsidP="00913AC9"/>
    <w:p w14:paraId="3AA066C4" w14:textId="77777777" w:rsidR="00913AC9" w:rsidRPr="00287655" w:rsidRDefault="00913AC9" w:rsidP="00913AC9">
      <w:pPr>
        <w:rPr>
          <w:highlight w:val="yellow"/>
        </w:rPr>
      </w:pPr>
      <w:r w:rsidRPr="00287655">
        <w:rPr>
          <w:highlight w:val="yellow"/>
        </w:rPr>
        <w:t>Dopad rizika – je hodnota škálovaná do 3 úrovní:</w:t>
      </w:r>
    </w:p>
    <w:p w14:paraId="36935009" w14:textId="77777777" w:rsidR="00913AC9" w:rsidRPr="00287655" w:rsidRDefault="00913AC9" w:rsidP="00913AC9">
      <w:pPr>
        <w:rPr>
          <w:highlight w:val="yellow"/>
        </w:rPr>
      </w:pPr>
      <w:r w:rsidRPr="00287655">
        <w:rPr>
          <w:highlight w:val="yellow"/>
        </w:rPr>
        <w:t>1 Nízky</w:t>
      </w:r>
    </w:p>
    <w:p w14:paraId="4C723326" w14:textId="77777777" w:rsidR="00913AC9" w:rsidRPr="00287655" w:rsidRDefault="00913AC9" w:rsidP="00913AC9">
      <w:pPr>
        <w:rPr>
          <w:highlight w:val="yellow"/>
        </w:rPr>
      </w:pPr>
      <w:r w:rsidRPr="00287655">
        <w:rPr>
          <w:highlight w:val="yellow"/>
        </w:rPr>
        <w:t>omeškanie čiastkových akceptácií o menej ako 2 týždne,</w:t>
      </w:r>
    </w:p>
    <w:p w14:paraId="54211664" w14:textId="77777777" w:rsidR="00913AC9" w:rsidRPr="00287655" w:rsidRDefault="00913AC9" w:rsidP="00913AC9">
      <w:pPr>
        <w:rPr>
          <w:highlight w:val="yellow"/>
        </w:rPr>
      </w:pPr>
      <w:r w:rsidRPr="00287655">
        <w:rPr>
          <w:highlight w:val="yellow"/>
        </w:rPr>
        <w:t>omeškanie Etapy projektu o menej ako 2 týždne.</w:t>
      </w:r>
    </w:p>
    <w:p w14:paraId="1464CF26" w14:textId="77777777" w:rsidR="00913AC9" w:rsidRPr="00287655" w:rsidRDefault="00913AC9" w:rsidP="00913AC9">
      <w:pPr>
        <w:rPr>
          <w:highlight w:val="yellow"/>
        </w:rPr>
      </w:pPr>
      <w:r w:rsidRPr="00287655">
        <w:rPr>
          <w:highlight w:val="yellow"/>
        </w:rPr>
        <w:t>2 Stredný</w:t>
      </w:r>
    </w:p>
    <w:p w14:paraId="7A6BAFF4" w14:textId="77777777" w:rsidR="00913AC9" w:rsidRPr="00287655" w:rsidRDefault="00913AC9" w:rsidP="00913AC9">
      <w:pPr>
        <w:rPr>
          <w:highlight w:val="yellow"/>
        </w:rPr>
      </w:pPr>
      <w:r w:rsidRPr="00287655">
        <w:rPr>
          <w:highlight w:val="yellow"/>
        </w:rPr>
        <w:t>ohrozenie alebo obmedzenie nadväzujúcich projektov,</w:t>
      </w:r>
    </w:p>
    <w:p w14:paraId="104A2AF7" w14:textId="77777777" w:rsidR="00913AC9" w:rsidRPr="00287655" w:rsidRDefault="00913AC9" w:rsidP="00913AC9">
      <w:pPr>
        <w:rPr>
          <w:highlight w:val="yellow"/>
        </w:rPr>
      </w:pPr>
      <w:r w:rsidRPr="00287655">
        <w:rPr>
          <w:highlight w:val="yellow"/>
        </w:rPr>
        <w:t>omeškanie záverečnej akceptácie projektu do 2 mesiacov,</w:t>
      </w:r>
    </w:p>
    <w:p w14:paraId="085EFB02" w14:textId="77777777" w:rsidR="00913AC9" w:rsidRPr="00287655" w:rsidRDefault="00913AC9" w:rsidP="00913AC9">
      <w:pPr>
        <w:rPr>
          <w:highlight w:val="yellow"/>
        </w:rPr>
      </w:pPr>
      <w:r w:rsidRPr="00287655">
        <w:rPr>
          <w:highlight w:val="yellow"/>
        </w:rPr>
        <w:t>omeškanie čiastkových akceptácií, Etapy o menej ako 1 mesiac.</w:t>
      </w:r>
    </w:p>
    <w:p w14:paraId="3ED034D3" w14:textId="77777777" w:rsidR="00913AC9" w:rsidRPr="00287655" w:rsidRDefault="00913AC9" w:rsidP="00913AC9">
      <w:pPr>
        <w:rPr>
          <w:highlight w:val="yellow"/>
        </w:rPr>
      </w:pPr>
      <w:r w:rsidRPr="00287655">
        <w:rPr>
          <w:highlight w:val="yellow"/>
        </w:rPr>
        <w:t>3 Veľký</w:t>
      </w:r>
    </w:p>
    <w:p w14:paraId="548745DD" w14:textId="77777777" w:rsidR="00913AC9" w:rsidRPr="00287655" w:rsidRDefault="00913AC9" w:rsidP="00913AC9">
      <w:pPr>
        <w:rPr>
          <w:highlight w:val="yellow"/>
        </w:rPr>
      </w:pPr>
      <w:r w:rsidRPr="00287655">
        <w:rPr>
          <w:highlight w:val="yellow"/>
        </w:rPr>
        <w:t>ohrozenie alebo obmedzenie nadväzujúcich projektov,</w:t>
      </w:r>
    </w:p>
    <w:p w14:paraId="64900680" w14:textId="77777777" w:rsidR="00913AC9" w:rsidRPr="00287655" w:rsidRDefault="00913AC9" w:rsidP="00913AC9">
      <w:pPr>
        <w:rPr>
          <w:highlight w:val="yellow"/>
        </w:rPr>
      </w:pPr>
      <w:r w:rsidRPr="00287655">
        <w:rPr>
          <w:highlight w:val="yellow"/>
        </w:rPr>
        <w:t>omeškanie záverečnej akceptácie projektu,</w:t>
      </w:r>
    </w:p>
    <w:p w14:paraId="045646D4" w14:textId="77777777" w:rsidR="00913AC9" w:rsidRPr="00287655" w:rsidRDefault="00913AC9" w:rsidP="00913AC9">
      <w:pPr>
        <w:rPr>
          <w:highlight w:val="yellow"/>
        </w:rPr>
      </w:pPr>
      <w:r w:rsidRPr="00287655">
        <w:rPr>
          <w:highlight w:val="yellow"/>
        </w:rPr>
        <w:t>omeškanie čiastkových akceptácií, Etapy o viac ako 1 mesiac,</w:t>
      </w:r>
    </w:p>
    <w:p w14:paraId="7CE7DCD2" w14:textId="77777777" w:rsidR="00913AC9" w:rsidRDefault="00913AC9" w:rsidP="00913AC9">
      <w:r w:rsidRPr="00287655">
        <w:rPr>
          <w:highlight w:val="yellow"/>
        </w:rPr>
        <w:t>omeškanie odovzdania projektu do 3 mesiacov.</w:t>
      </w:r>
    </w:p>
    <w:p w14:paraId="660F7220" w14:textId="77777777" w:rsidR="00913AC9" w:rsidRDefault="00913AC9" w:rsidP="00913AC9">
      <w:r>
        <w:t>Register rizík  je samostatný dokument vo forme MS Excel podľa Metodiky pre projektové riadenie NBS, ktorý je umiestnený na spoločnom zdieľanom projektovom úložisku dokumentov.</w:t>
      </w:r>
    </w:p>
    <w:p w14:paraId="2BD8D4C3" w14:textId="644A25E7" w:rsidR="005F6FB1" w:rsidRDefault="00913AC9" w:rsidP="00913AC9">
      <w:r>
        <w:t xml:space="preserve">Vzor Registra rizík tvorí </w:t>
      </w:r>
      <w:r w:rsidRPr="00287655">
        <w:rPr>
          <w:highlight w:val="yellow"/>
        </w:rPr>
        <w:t>prílohu č.2</w:t>
      </w:r>
      <w:r>
        <w:t xml:space="preserve"> tohto dokumen</w:t>
      </w:r>
      <w:r w:rsidR="008A457E">
        <w:t>tu</w:t>
      </w:r>
    </w:p>
    <w:p w14:paraId="0B9D083B" w14:textId="77777777" w:rsidR="008A457E" w:rsidRPr="005F6FB1" w:rsidRDefault="008A457E" w:rsidP="00913AC9">
      <w:pPr>
        <w:rPr>
          <w:rFonts w:ascii="Calibri" w:eastAsia="Times New Roman" w:hAnsi="Calibri" w:cs="Calibri"/>
        </w:rPr>
      </w:pPr>
    </w:p>
    <w:p w14:paraId="0F71DBAB" w14:textId="225175D5" w:rsidR="00187F71" w:rsidRDefault="00187F71" w:rsidP="00187F71">
      <w:pPr>
        <w:pStyle w:val="Heading1"/>
      </w:pPr>
      <w:bookmarkStart w:id="100" w:name="_Toc117172635"/>
      <w:bookmarkStart w:id="101" w:name="_Toc117602308"/>
      <w:r w:rsidRPr="00CE562C">
        <w:t>Prístup k riadeniu zmien</w:t>
      </w:r>
      <w:bookmarkEnd w:id="100"/>
      <w:bookmarkEnd w:id="101"/>
      <w:r w:rsidRPr="00CE562C">
        <w:t xml:space="preserve"> </w:t>
      </w:r>
    </w:p>
    <w:p w14:paraId="2A224146" w14:textId="77777777" w:rsidR="008A457E" w:rsidRPr="008A457E" w:rsidRDefault="008A457E" w:rsidP="008A457E"/>
    <w:p w14:paraId="1E04D6D6" w14:textId="5222692A" w:rsidR="00187F71" w:rsidRDefault="00D21B9F"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w:t>
      </w:r>
      <w:r>
        <w:rPr>
          <w:rFonts w:ascii="Calibri" w:hAnsi="Calibri" w:cs="Calibri"/>
          <w:sz w:val="22"/>
          <w:szCs w:val="22"/>
          <w:shd w:val="clear" w:color="auto" w:fill="DBE5F1"/>
          <w:lang w:val="sk-SK"/>
        </w:rPr>
        <w:t>zmien</w:t>
      </w:r>
      <w:r w:rsidR="007672F1">
        <w:rPr>
          <w:rFonts w:ascii="Calibri" w:hAnsi="Calibri" w:cs="Calibri"/>
          <w:sz w:val="22"/>
          <w:szCs w:val="22"/>
          <w:shd w:val="clear" w:color="auto" w:fill="DBE5F1"/>
          <w:lang w:val="sk-SK"/>
        </w:rPr>
        <w:t xml:space="preserve"> projektových produktov</w:t>
      </w:r>
      <w:r w:rsidR="009138CC">
        <w:rPr>
          <w:rFonts w:ascii="Calibri" w:hAnsi="Calibri" w:cs="Calibri"/>
          <w:sz w:val="22"/>
          <w:szCs w:val="22"/>
          <w:shd w:val="clear" w:color="auto" w:fill="DBE5F1"/>
          <w:lang w:val="sk-SK"/>
        </w:rPr>
        <w:t xml:space="preserve">, ako a kým môžu byť zmeny identifikované a </w:t>
      </w:r>
      <w:proofErr w:type="spellStart"/>
      <w:r w:rsidR="009138CC">
        <w:rPr>
          <w:rFonts w:ascii="Calibri" w:hAnsi="Calibri" w:cs="Calibri"/>
          <w:sz w:val="22"/>
          <w:szCs w:val="22"/>
          <w:shd w:val="clear" w:color="auto" w:fill="DBE5F1"/>
          <w:lang w:val="sk-SK"/>
        </w:rPr>
        <w:t>procesované</w:t>
      </w:r>
      <w:proofErr w:type="spellEnd"/>
    </w:p>
    <w:p w14:paraId="16791A91" w14:textId="595E7D6A" w:rsidR="007672F1" w:rsidRDefault="007672F1" w:rsidP="00187F71">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Zdroje: OPZ, zmluva o dielo, katalóg požiadaviek</w:t>
      </w:r>
      <w:r w:rsidR="001E0A82">
        <w:rPr>
          <w:rFonts w:ascii="Calibri" w:hAnsi="Calibri" w:cs="Calibri"/>
          <w:sz w:val="22"/>
          <w:szCs w:val="22"/>
          <w:shd w:val="clear" w:color="auto" w:fill="DBE5F1"/>
          <w:lang w:val="sk-SK"/>
        </w:rPr>
        <w:t>, právne predpisy, legislatívne zmeny</w:t>
      </w:r>
    </w:p>
    <w:p w14:paraId="7ED2A971" w14:textId="77777777" w:rsidR="006F29C0" w:rsidRPr="006F29C0" w:rsidRDefault="006F29C0" w:rsidP="00187F71">
      <w:pPr>
        <w:pStyle w:val="NormalWeb"/>
        <w:spacing w:beforeAutospacing="0" w:after="0" w:afterAutospacing="0"/>
        <w:rPr>
          <w:rFonts w:ascii="Calibri" w:hAnsi="Calibri" w:cs="Calibri"/>
          <w:sz w:val="22"/>
          <w:szCs w:val="22"/>
          <w:shd w:val="clear" w:color="auto" w:fill="DBE5F1"/>
          <w:lang w:val="sk-SK"/>
        </w:rPr>
      </w:pPr>
    </w:p>
    <w:p w14:paraId="3AB2A490" w14:textId="71FB551D" w:rsidR="00187F71" w:rsidRPr="00CE562C" w:rsidRDefault="00187F71" w:rsidP="003E626B">
      <w:pPr>
        <w:pStyle w:val="ListParagraph"/>
        <w:numPr>
          <w:ilvl w:val="0"/>
          <w:numId w:val="25"/>
        </w:numPr>
      </w:pPr>
      <w:r w:rsidRPr="00CE562C">
        <w:t>Popis identifikácie, eskalácie, ohodnotenia a schvaľovania zmien na projekte</w:t>
      </w:r>
    </w:p>
    <w:p w14:paraId="660BFD30" w14:textId="6C71D4D3" w:rsidR="00187F71" w:rsidRPr="006F29C0" w:rsidRDefault="001E0A82" w:rsidP="006F29C0">
      <w:pPr>
        <w:pStyle w:val="ListParagraph"/>
        <w:numPr>
          <w:ilvl w:val="0"/>
          <w:numId w:val="25"/>
        </w:numPr>
      </w:pPr>
      <w:r>
        <w:t>Právne predpisy</w:t>
      </w:r>
      <w:r w:rsidR="006F29C0">
        <w:t xml:space="preserve"> a obmedzenia – </w:t>
      </w:r>
      <w:r w:rsidR="00187F71" w:rsidRPr="00CE562C">
        <w:t>zákon</w:t>
      </w:r>
      <w:r w:rsidR="006F29C0">
        <w:t xml:space="preserve"> o verejnom obstarávaní</w:t>
      </w:r>
      <w:r w:rsidR="002A3B5A">
        <w:t>, limity</w:t>
      </w:r>
    </w:p>
    <w:p w14:paraId="74FCF612" w14:textId="77777777" w:rsidR="00187F71" w:rsidRPr="00CE562C" w:rsidRDefault="00187F71" w:rsidP="00187F71">
      <w:pPr>
        <w:pStyle w:val="Heading1"/>
      </w:pPr>
      <w:bookmarkStart w:id="102" w:name="_Toc117172636"/>
      <w:bookmarkStart w:id="103" w:name="_Toc117602309"/>
      <w:r w:rsidRPr="00CE562C">
        <w:lastRenderedPageBreak/>
        <w:t>Plán projektu</w:t>
      </w:r>
      <w:bookmarkEnd w:id="102"/>
      <w:bookmarkEnd w:id="103"/>
    </w:p>
    <w:p w14:paraId="7F085C30" w14:textId="0D4B6433" w:rsidR="00A16244" w:rsidRDefault="00A16244" w:rsidP="00A16244">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Harmonogram projektu</w:t>
      </w:r>
    </w:p>
    <w:p w14:paraId="7EC58ECD" w14:textId="0BEB8195" w:rsidR="00A16244" w:rsidRDefault="00A16244" w:rsidP="00A16244">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Zdroje: Zmluva o dielo,</w:t>
      </w:r>
      <w:r w:rsidR="00A620B6">
        <w:rPr>
          <w:rFonts w:ascii="Calibri" w:hAnsi="Calibri" w:cs="Calibri"/>
          <w:sz w:val="22"/>
          <w:szCs w:val="22"/>
          <w:shd w:val="clear" w:color="auto" w:fill="DBE5F1"/>
          <w:lang w:val="sk-SK"/>
        </w:rPr>
        <w:t xml:space="preserve"> projektové produkty</w:t>
      </w:r>
      <w:r w:rsidR="00265A29">
        <w:rPr>
          <w:rFonts w:ascii="Calibri" w:hAnsi="Calibri" w:cs="Calibri"/>
          <w:sz w:val="22"/>
          <w:szCs w:val="22"/>
          <w:shd w:val="clear" w:color="auto" w:fill="DBE5F1"/>
          <w:lang w:val="sk-SK"/>
        </w:rPr>
        <w:t>, plány etáp</w:t>
      </w:r>
    </w:p>
    <w:p w14:paraId="2779165D" w14:textId="7C0447EE" w:rsidR="00187F71" w:rsidRPr="00CE562C" w:rsidRDefault="00187F71" w:rsidP="00187F71">
      <w:pPr>
        <w:pStyle w:val="NormalWeb"/>
        <w:spacing w:beforeAutospacing="0" w:after="0" w:afterAutospacing="0"/>
        <w:rPr>
          <w:rFonts w:ascii="Calibri" w:hAnsi="Calibri" w:cs="Calibri"/>
          <w:color w:val="1E4E79"/>
          <w:sz w:val="32"/>
          <w:szCs w:val="32"/>
          <w:lang w:val="sk-SK"/>
        </w:rPr>
      </w:pPr>
    </w:p>
    <w:p w14:paraId="37A7BD98" w14:textId="7D0D9D64" w:rsidR="00187F71" w:rsidRPr="00C0068D" w:rsidRDefault="00187F71" w:rsidP="00C0068D">
      <w:pPr>
        <w:pStyle w:val="ListParagraph"/>
        <w:numPr>
          <w:ilvl w:val="0"/>
          <w:numId w:val="29"/>
        </w:numPr>
        <w:rPr>
          <w:rFonts w:asciiTheme="majorHAnsi" w:hAnsiTheme="majorHAnsi" w:cstheme="majorBidi"/>
          <w:color w:val="1F3763"/>
          <w:sz w:val="24"/>
          <w:szCs w:val="24"/>
        </w:rPr>
      </w:pPr>
      <w:r w:rsidRPr="00CE562C">
        <w:t>Harmonogram projektu</w:t>
      </w:r>
      <w:r w:rsidR="00D85B23">
        <w:t xml:space="preserve">, </w:t>
      </w:r>
      <w:r w:rsidR="00D8123D">
        <w:t xml:space="preserve">štandard MS Project, bude potrebné </w:t>
      </w:r>
      <w:r w:rsidR="00EB5ACD">
        <w:t>dodržiavať</w:t>
      </w:r>
      <w:r w:rsidR="006F4804">
        <w:t xml:space="preserve"> dodávateľo</w:t>
      </w:r>
      <w:r w:rsidR="000012F3">
        <w:t>m</w:t>
      </w:r>
    </w:p>
    <w:p w14:paraId="39215273" w14:textId="0B905F3F" w:rsidR="00187F71" w:rsidRPr="00CE562C" w:rsidRDefault="00D85B23" w:rsidP="00C0068D">
      <w:pPr>
        <w:pStyle w:val="ListParagraph"/>
        <w:numPr>
          <w:ilvl w:val="0"/>
          <w:numId w:val="29"/>
        </w:numPr>
      </w:pPr>
      <w:r>
        <w:t>Detailizovaný h</w:t>
      </w:r>
      <w:r w:rsidR="00187F71" w:rsidRPr="00CE562C">
        <w:t>armonogram et</w:t>
      </w:r>
      <w:r>
        <w:t>áp</w:t>
      </w:r>
      <w:r w:rsidR="00C0068D">
        <w:t xml:space="preserve"> - </w:t>
      </w:r>
      <w:r>
        <w:t>vytváran</w:t>
      </w:r>
      <w:r w:rsidR="00C0068D">
        <w:t>é</w:t>
      </w:r>
      <w:r>
        <w:t xml:space="preserve"> priebežne</w:t>
      </w:r>
    </w:p>
    <w:p w14:paraId="410C0746" w14:textId="52A7634A" w:rsidR="00187F71" w:rsidRPr="00CE562C" w:rsidRDefault="00C0068D" w:rsidP="00C0068D">
      <w:pPr>
        <w:pStyle w:val="ListParagraph"/>
        <w:numPr>
          <w:ilvl w:val="0"/>
          <w:numId w:val="29"/>
        </w:numPr>
      </w:pPr>
      <w:r>
        <w:t>Alokácia zdrojov, p</w:t>
      </w:r>
      <w:r w:rsidR="00187F71" w:rsidRPr="00CE562C">
        <w:t xml:space="preserve">ožadovaná participácia (FTE NBS)            </w:t>
      </w:r>
    </w:p>
    <w:p w14:paraId="14E18907" w14:textId="7D8FD81D" w:rsidR="00187F71" w:rsidRPr="00CE562C" w:rsidRDefault="00FB7B20" w:rsidP="00C0068D">
      <w:pPr>
        <w:pStyle w:val="ListParagraph"/>
        <w:numPr>
          <w:ilvl w:val="0"/>
          <w:numId w:val="29"/>
        </w:numPr>
      </w:pPr>
      <w:r>
        <w:t>E</w:t>
      </w:r>
      <w:r w:rsidR="00187F71" w:rsidRPr="00CE562C">
        <w:t>videncia zdrojov </w:t>
      </w:r>
      <w:r w:rsidR="00C0068D">
        <w:t xml:space="preserve">, </w:t>
      </w:r>
      <w:r w:rsidR="00187F71" w:rsidRPr="00CE562C">
        <w:t>výkazy prác</w:t>
      </w:r>
    </w:p>
    <w:p w14:paraId="2B528937" w14:textId="1D86E937" w:rsidR="00187F71" w:rsidRPr="00CE562C" w:rsidRDefault="00C0068D" w:rsidP="00C0068D">
      <w:pPr>
        <w:pStyle w:val="ListParagraph"/>
        <w:numPr>
          <w:ilvl w:val="0"/>
          <w:numId w:val="29"/>
        </w:numPr>
      </w:pPr>
      <w:r>
        <w:t>V</w:t>
      </w:r>
      <w:r w:rsidR="00187F71" w:rsidRPr="00CE562C">
        <w:t xml:space="preserve">ýmena kľúčových expertov (časové rámce pre </w:t>
      </w:r>
      <w:proofErr w:type="spellStart"/>
      <w:r w:rsidR="00187F71" w:rsidRPr="00CE562C">
        <w:t>handover</w:t>
      </w:r>
      <w:proofErr w:type="spellEnd"/>
      <w:r w:rsidR="00187F71" w:rsidRPr="00CE562C">
        <w:t>)</w:t>
      </w:r>
    </w:p>
    <w:p w14:paraId="3E86480E" w14:textId="39AAA907" w:rsidR="00187F71" w:rsidRPr="00CE562C" w:rsidRDefault="00ED414B" w:rsidP="00434A5F">
      <w:pPr>
        <w:pStyle w:val="Heading1"/>
      </w:pPr>
      <w:bookmarkStart w:id="104" w:name="_Toc117602310"/>
      <w:r w:rsidRPr="00CE562C">
        <w:t xml:space="preserve">Finančný manažment a </w:t>
      </w:r>
      <w:proofErr w:type="spellStart"/>
      <w:r w:rsidRPr="00CE562C">
        <w:t>kontroling</w:t>
      </w:r>
      <w:bookmarkEnd w:id="104"/>
      <w:proofErr w:type="spellEnd"/>
    </w:p>
    <w:p w14:paraId="3B924835" w14:textId="1EDA171F" w:rsidR="000116E6" w:rsidRDefault="000116E6" w:rsidP="000116E6">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Harmonogram projektu</w:t>
      </w:r>
    </w:p>
    <w:p w14:paraId="75E8E7DA" w14:textId="34751FCC" w:rsidR="000116E6" w:rsidRDefault="000116E6" w:rsidP="000116E6">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Zdroje: Zmluva o dielo, interné predpisy</w:t>
      </w:r>
    </w:p>
    <w:p w14:paraId="40870772" w14:textId="031384CB" w:rsidR="00187F71" w:rsidRPr="00CE562C" w:rsidRDefault="00187F71" w:rsidP="00187F71">
      <w:pPr>
        <w:pStyle w:val="NormalWeb"/>
        <w:spacing w:beforeAutospacing="0" w:after="0" w:afterAutospacing="0"/>
        <w:rPr>
          <w:rFonts w:ascii="Calibri" w:hAnsi="Calibri" w:cs="Calibri"/>
          <w:color w:val="1E4E79"/>
          <w:sz w:val="32"/>
          <w:szCs w:val="32"/>
          <w:lang w:val="sk-SK"/>
        </w:rPr>
      </w:pPr>
    </w:p>
    <w:p w14:paraId="17356966" w14:textId="77777777" w:rsidR="00187F71" w:rsidRPr="00CE562C" w:rsidRDefault="00187F71" w:rsidP="00A16244">
      <w:pPr>
        <w:pStyle w:val="ListParagraph"/>
        <w:numPr>
          <w:ilvl w:val="0"/>
          <w:numId w:val="27"/>
        </w:numPr>
      </w:pPr>
      <w:r w:rsidRPr="00CE562C">
        <w:t>Fakturačné míľniky</w:t>
      </w:r>
    </w:p>
    <w:p w14:paraId="2F531BD3" w14:textId="7251A233" w:rsidR="00187F71" w:rsidRPr="00CE562C" w:rsidRDefault="00406271" w:rsidP="00A16244">
      <w:pPr>
        <w:pStyle w:val="ListParagraph"/>
        <w:numPr>
          <w:ilvl w:val="0"/>
          <w:numId w:val="27"/>
        </w:numPr>
      </w:pPr>
      <w:r>
        <w:t>Kompetencia a nastavenie t</w:t>
      </w:r>
      <w:r w:rsidR="00187F71" w:rsidRPr="00CE562C">
        <w:t>oleranci</w:t>
      </w:r>
      <w:r>
        <w:t>í v projekte</w:t>
      </w:r>
    </w:p>
    <w:p w14:paraId="175284A0" w14:textId="707D3638" w:rsidR="00202C02" w:rsidRDefault="00187F71" w:rsidP="00327589">
      <w:pPr>
        <w:pStyle w:val="TOCHeading"/>
      </w:pPr>
      <w:bookmarkStart w:id="105" w:name="_Toc117602311"/>
      <w:r w:rsidRPr="00CE562C">
        <w:t>Prílohy</w:t>
      </w:r>
      <w:bookmarkEnd w:id="105"/>
    </w:p>
    <w:p w14:paraId="118E20C0" w14:textId="393A4C3D" w:rsidR="00976C73" w:rsidRDefault="00976C73" w:rsidP="00976C73">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Zoznam príloh, linky na dokumenty</w:t>
      </w:r>
    </w:p>
    <w:p w14:paraId="6FC377C2" w14:textId="77777777" w:rsidR="00FB197B" w:rsidRDefault="00FB197B" w:rsidP="00FB197B">
      <w:pPr>
        <w:pStyle w:val="ListParagraph"/>
        <w:rPr>
          <w:lang w:eastAsia="sk-SK"/>
        </w:rPr>
      </w:pPr>
    </w:p>
    <w:p w14:paraId="194C20C6" w14:textId="78CD1C4C" w:rsidR="00976C73" w:rsidRDefault="00976C73" w:rsidP="00FB197B">
      <w:pPr>
        <w:pStyle w:val="ListParagraph"/>
        <w:numPr>
          <w:ilvl w:val="0"/>
          <w:numId w:val="31"/>
        </w:numPr>
        <w:rPr>
          <w:lang w:eastAsia="sk-SK"/>
        </w:rPr>
      </w:pPr>
      <w:r>
        <w:rPr>
          <w:lang w:eastAsia="sk-SK"/>
        </w:rPr>
        <w:t>Register úloh</w:t>
      </w:r>
    </w:p>
    <w:p w14:paraId="3521AC76" w14:textId="40FBDCA3" w:rsidR="00976C73" w:rsidRDefault="00976C73" w:rsidP="00FB197B">
      <w:pPr>
        <w:pStyle w:val="ListParagraph"/>
        <w:numPr>
          <w:ilvl w:val="0"/>
          <w:numId w:val="31"/>
        </w:numPr>
        <w:rPr>
          <w:lang w:eastAsia="sk-SK"/>
        </w:rPr>
      </w:pPr>
      <w:r>
        <w:rPr>
          <w:lang w:eastAsia="sk-SK"/>
        </w:rPr>
        <w:t>Register rizík</w:t>
      </w:r>
    </w:p>
    <w:p w14:paraId="199934E8" w14:textId="498FDF14" w:rsidR="00976C73" w:rsidRDefault="00976C73" w:rsidP="00FB197B">
      <w:pPr>
        <w:pStyle w:val="ListParagraph"/>
        <w:numPr>
          <w:ilvl w:val="0"/>
          <w:numId w:val="31"/>
        </w:numPr>
        <w:rPr>
          <w:lang w:eastAsia="sk-SK"/>
        </w:rPr>
      </w:pPr>
      <w:r>
        <w:rPr>
          <w:lang w:eastAsia="sk-SK"/>
        </w:rPr>
        <w:t>Komunikačná matica</w:t>
      </w:r>
    </w:p>
    <w:p w14:paraId="2F6DED7D" w14:textId="3BA21D39" w:rsidR="00976C73" w:rsidRDefault="00976C73" w:rsidP="00FB197B">
      <w:pPr>
        <w:pStyle w:val="ListParagraph"/>
        <w:numPr>
          <w:ilvl w:val="0"/>
          <w:numId w:val="31"/>
        </w:numPr>
        <w:rPr>
          <w:lang w:eastAsia="sk-SK"/>
        </w:rPr>
      </w:pPr>
      <w:r>
        <w:rPr>
          <w:lang w:eastAsia="sk-SK"/>
        </w:rPr>
        <w:t>Popisy rolí</w:t>
      </w:r>
    </w:p>
    <w:p w14:paraId="5547F676" w14:textId="4AF448F6" w:rsidR="00FB197B" w:rsidRDefault="00FB197B" w:rsidP="00FB197B">
      <w:pPr>
        <w:pStyle w:val="ListParagraph"/>
        <w:numPr>
          <w:ilvl w:val="0"/>
          <w:numId w:val="31"/>
        </w:numPr>
        <w:rPr>
          <w:lang w:eastAsia="sk-SK"/>
        </w:rPr>
      </w:pPr>
      <w:r>
        <w:rPr>
          <w:lang w:eastAsia="sk-SK"/>
        </w:rPr>
        <w:t>Projektový plán</w:t>
      </w:r>
    </w:p>
    <w:p w14:paraId="6842B0CC" w14:textId="3FDEB4C9" w:rsidR="00D55610" w:rsidRPr="00022A7F" w:rsidRDefault="003B7525" w:rsidP="00D55610">
      <w:pPr>
        <w:pStyle w:val="ListParagraph"/>
        <w:numPr>
          <w:ilvl w:val="0"/>
          <w:numId w:val="31"/>
        </w:numPr>
        <w:rPr>
          <w:lang w:eastAsia="sk-SK"/>
        </w:rPr>
      </w:pPr>
      <w:r>
        <w:rPr>
          <w:lang w:eastAsia="sk-SK"/>
        </w:rPr>
        <w:t>Atď</w:t>
      </w:r>
      <w:r w:rsidR="00F33EC8">
        <w:rPr>
          <w:lang w:eastAsia="sk-SK"/>
        </w:rPr>
        <w:t>.</w:t>
      </w:r>
    </w:p>
    <w:sectPr w:rsidR="00D55610" w:rsidRPr="00022A7F" w:rsidSect="00C7636B">
      <w:pgSz w:w="11899"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5865D" w14:textId="77777777" w:rsidR="00A00544" w:rsidRDefault="00A00544" w:rsidP="0009462E">
      <w:pPr>
        <w:spacing w:after="0" w:line="240" w:lineRule="auto"/>
      </w:pPr>
      <w:r>
        <w:separator/>
      </w:r>
    </w:p>
  </w:endnote>
  <w:endnote w:type="continuationSeparator" w:id="0">
    <w:p w14:paraId="6B0A1D80" w14:textId="77777777" w:rsidR="00A00544" w:rsidRDefault="00A00544" w:rsidP="0009462E">
      <w:pPr>
        <w:spacing w:after="0" w:line="240" w:lineRule="auto"/>
      </w:pPr>
      <w:r>
        <w:continuationSeparator/>
      </w:r>
    </w:p>
  </w:endnote>
  <w:endnote w:type="continuationNotice" w:id="1">
    <w:p w14:paraId="5EBC177E" w14:textId="77777777" w:rsidR="00A00544" w:rsidRDefault="00A005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7A72" w14:textId="77777777" w:rsidR="00A00544" w:rsidRDefault="00A00544" w:rsidP="0009462E">
      <w:pPr>
        <w:spacing w:after="0" w:line="240" w:lineRule="auto"/>
      </w:pPr>
      <w:r>
        <w:separator/>
      </w:r>
    </w:p>
  </w:footnote>
  <w:footnote w:type="continuationSeparator" w:id="0">
    <w:p w14:paraId="7D5DE6CB" w14:textId="77777777" w:rsidR="00A00544" w:rsidRDefault="00A00544" w:rsidP="0009462E">
      <w:pPr>
        <w:spacing w:after="0" w:line="240" w:lineRule="auto"/>
      </w:pPr>
      <w:r>
        <w:continuationSeparator/>
      </w:r>
    </w:p>
  </w:footnote>
  <w:footnote w:type="continuationNotice" w:id="1">
    <w:p w14:paraId="476F104D" w14:textId="77777777" w:rsidR="00A00544" w:rsidRDefault="00A005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2AB7"/>
    <w:multiLevelType w:val="hybridMultilevel"/>
    <w:tmpl w:val="E30E1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627F63"/>
    <w:multiLevelType w:val="hybridMultilevel"/>
    <w:tmpl w:val="8D406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BC197B"/>
    <w:multiLevelType w:val="hybridMultilevel"/>
    <w:tmpl w:val="818A0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FD6FBE"/>
    <w:multiLevelType w:val="hybridMultilevel"/>
    <w:tmpl w:val="2D185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1D35E5"/>
    <w:multiLevelType w:val="hybridMultilevel"/>
    <w:tmpl w:val="A40046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E54C6C"/>
    <w:multiLevelType w:val="hybridMultilevel"/>
    <w:tmpl w:val="3976E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3541BE"/>
    <w:multiLevelType w:val="hybridMultilevel"/>
    <w:tmpl w:val="AA6C6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6451E0"/>
    <w:multiLevelType w:val="multilevel"/>
    <w:tmpl w:val="BFD4D74A"/>
    <w:lvl w:ilvl="0">
      <w:start w:val="1"/>
      <w:numFmt w:val="decimal"/>
      <w:lvlText w:val="%1."/>
      <w:lvlJc w:val="left"/>
      <w:pPr>
        <w:ind w:left="720" w:hanging="360"/>
      </w:pPr>
      <w:rPr>
        <w:rFonts w:hint="default"/>
      </w:rPr>
    </w:lvl>
    <w:lvl w:ilvl="1">
      <w:start w:val="1"/>
      <w:numFmt w:val="decimal"/>
      <w:lvlText w:val="%1.%2"/>
      <w:lvlJc w:val="left"/>
      <w:pPr>
        <w:ind w:left="740" w:hanging="38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FC35935"/>
    <w:multiLevelType w:val="hybridMultilevel"/>
    <w:tmpl w:val="14684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0B05F21"/>
    <w:multiLevelType w:val="multilevel"/>
    <w:tmpl w:val="0362332C"/>
    <w:lvl w:ilvl="0">
      <w:start w:val="1"/>
      <w:numFmt w:val="lowerLetter"/>
      <w:pStyle w:val="Abecednzozna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1540750"/>
    <w:multiLevelType w:val="hybridMultilevel"/>
    <w:tmpl w:val="7BBEB8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2707FAC"/>
    <w:multiLevelType w:val="multilevel"/>
    <w:tmpl w:val="941A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66748C"/>
    <w:multiLevelType w:val="hybridMultilevel"/>
    <w:tmpl w:val="FA1224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8B510E4"/>
    <w:multiLevelType w:val="multilevel"/>
    <w:tmpl w:val="521456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CA510B3"/>
    <w:multiLevelType w:val="hybridMultilevel"/>
    <w:tmpl w:val="CC16FB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F617C60"/>
    <w:multiLevelType w:val="multilevel"/>
    <w:tmpl w:val="709EDB02"/>
    <w:lvl w:ilvl="0">
      <w:start w:val="1"/>
      <w:numFmt w:val="decimal"/>
      <w:lvlText w:val="%1."/>
      <w:lvlJc w:val="left"/>
      <w:pPr>
        <w:ind w:left="360" w:hanging="360"/>
      </w:pPr>
    </w:lvl>
    <w:lvl w:ilvl="1">
      <w:start w:val="1"/>
      <w:numFmt w:val="decimal"/>
      <w:pStyle w:val="Heading2"/>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365A48"/>
    <w:multiLevelType w:val="hybridMultilevel"/>
    <w:tmpl w:val="6DB2D9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4E23D71"/>
    <w:multiLevelType w:val="hybridMultilevel"/>
    <w:tmpl w:val="8B7A55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694563"/>
    <w:multiLevelType w:val="hybridMultilevel"/>
    <w:tmpl w:val="4E2E8E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FD94A40"/>
    <w:multiLevelType w:val="hybridMultilevel"/>
    <w:tmpl w:val="6B1EFA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56512F6"/>
    <w:multiLevelType w:val="hybridMultilevel"/>
    <w:tmpl w:val="265AC7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356B4F"/>
    <w:multiLevelType w:val="hybridMultilevel"/>
    <w:tmpl w:val="F3D832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395C36C5"/>
    <w:multiLevelType w:val="multilevel"/>
    <w:tmpl w:val="041B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3C357220"/>
    <w:multiLevelType w:val="hybridMultilevel"/>
    <w:tmpl w:val="28F46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65675C"/>
    <w:multiLevelType w:val="multilevel"/>
    <w:tmpl w:val="F50453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7905B8"/>
    <w:multiLevelType w:val="hybridMultilevel"/>
    <w:tmpl w:val="4C0861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6C3628B"/>
    <w:multiLevelType w:val="multilevel"/>
    <w:tmpl w:val="5EAA0B0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BE670C"/>
    <w:multiLevelType w:val="hybridMultilevel"/>
    <w:tmpl w:val="21621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E236056"/>
    <w:multiLevelType w:val="hybridMultilevel"/>
    <w:tmpl w:val="05DC17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23A3DCC"/>
    <w:multiLevelType w:val="hybridMultilevel"/>
    <w:tmpl w:val="08EED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D95FBC"/>
    <w:multiLevelType w:val="hybridMultilevel"/>
    <w:tmpl w:val="F934D1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A83206A"/>
    <w:multiLevelType w:val="hybridMultilevel"/>
    <w:tmpl w:val="8CAC3A1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3377151"/>
    <w:multiLevelType w:val="hybridMultilevel"/>
    <w:tmpl w:val="059814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98356C"/>
    <w:multiLevelType w:val="multilevel"/>
    <w:tmpl w:val="591A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66B7197"/>
    <w:multiLevelType w:val="multilevel"/>
    <w:tmpl w:val="B97E8C1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BF3814"/>
    <w:multiLevelType w:val="hybridMultilevel"/>
    <w:tmpl w:val="526A0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BAF76CC"/>
    <w:multiLevelType w:val="multilevel"/>
    <w:tmpl w:val="9B0A34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5701B1"/>
    <w:multiLevelType w:val="hybridMultilevel"/>
    <w:tmpl w:val="0BDE9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0C20AB0"/>
    <w:multiLevelType w:val="hybridMultilevel"/>
    <w:tmpl w:val="6EDC4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4D564CE"/>
    <w:multiLevelType w:val="multilevel"/>
    <w:tmpl w:val="14EE2D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865FB9"/>
    <w:multiLevelType w:val="hybridMultilevel"/>
    <w:tmpl w:val="3418F6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AF06D9"/>
    <w:multiLevelType w:val="hybridMultilevel"/>
    <w:tmpl w:val="A100FD9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2" w15:restartNumberingAfterBreak="0">
    <w:nsid w:val="7E2D6688"/>
    <w:multiLevelType w:val="hybridMultilevel"/>
    <w:tmpl w:val="60C4A2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65715625">
    <w:abstractNumId w:val="7"/>
  </w:num>
  <w:num w:numId="2" w16cid:durableId="274479871">
    <w:abstractNumId w:val="34"/>
  </w:num>
  <w:num w:numId="3" w16cid:durableId="446198234">
    <w:abstractNumId w:val="15"/>
  </w:num>
  <w:num w:numId="4" w16cid:durableId="1468746332">
    <w:abstractNumId w:val="36"/>
  </w:num>
  <w:num w:numId="5" w16cid:durableId="1757819742">
    <w:abstractNumId w:val="13"/>
  </w:num>
  <w:num w:numId="6" w16cid:durableId="2137332476">
    <w:abstractNumId w:val="39"/>
  </w:num>
  <w:num w:numId="7" w16cid:durableId="231887472">
    <w:abstractNumId w:val="26"/>
  </w:num>
  <w:num w:numId="8" w16cid:durableId="6292594">
    <w:abstractNumId w:val="24"/>
  </w:num>
  <w:num w:numId="9" w16cid:durableId="1065690262">
    <w:abstractNumId w:val="33"/>
  </w:num>
  <w:num w:numId="10" w16cid:durableId="311107951">
    <w:abstractNumId w:val="11"/>
  </w:num>
  <w:num w:numId="11" w16cid:durableId="2114782141">
    <w:abstractNumId w:val="22"/>
  </w:num>
  <w:num w:numId="12" w16cid:durableId="1421558340">
    <w:abstractNumId w:val="14"/>
  </w:num>
  <w:num w:numId="13" w16cid:durableId="916404432">
    <w:abstractNumId w:val="16"/>
  </w:num>
  <w:num w:numId="14" w16cid:durableId="943540735">
    <w:abstractNumId w:val="29"/>
  </w:num>
  <w:num w:numId="15" w16cid:durableId="962346401">
    <w:abstractNumId w:val="27"/>
  </w:num>
  <w:num w:numId="16" w16cid:durableId="595016890">
    <w:abstractNumId w:val="28"/>
  </w:num>
  <w:num w:numId="17" w16cid:durableId="1393581534">
    <w:abstractNumId w:val="41"/>
  </w:num>
  <w:num w:numId="18" w16cid:durableId="1304851861">
    <w:abstractNumId w:val="8"/>
  </w:num>
  <w:num w:numId="19" w16cid:durableId="2109814689">
    <w:abstractNumId w:val="25"/>
  </w:num>
  <w:num w:numId="20" w16cid:durableId="1548487798">
    <w:abstractNumId w:val="19"/>
  </w:num>
  <w:num w:numId="21" w16cid:durableId="1386296964">
    <w:abstractNumId w:val="0"/>
  </w:num>
  <w:num w:numId="22" w16cid:durableId="987906637">
    <w:abstractNumId w:val="18"/>
  </w:num>
  <w:num w:numId="23" w16cid:durableId="75833630">
    <w:abstractNumId w:val="30"/>
  </w:num>
  <w:num w:numId="24" w16cid:durableId="1481389201">
    <w:abstractNumId w:val="5"/>
  </w:num>
  <w:num w:numId="25" w16cid:durableId="1532181811">
    <w:abstractNumId w:val="20"/>
  </w:num>
  <w:num w:numId="26" w16cid:durableId="604118857">
    <w:abstractNumId w:val="32"/>
  </w:num>
  <w:num w:numId="27" w16cid:durableId="621807144">
    <w:abstractNumId w:val="6"/>
  </w:num>
  <w:num w:numId="28" w16cid:durableId="1120954556">
    <w:abstractNumId w:val="2"/>
  </w:num>
  <w:num w:numId="29" w16cid:durableId="1291015488">
    <w:abstractNumId w:val="10"/>
  </w:num>
  <w:num w:numId="30" w16cid:durableId="468861003">
    <w:abstractNumId w:val="3"/>
  </w:num>
  <w:num w:numId="31" w16cid:durableId="1397818020">
    <w:abstractNumId w:val="23"/>
  </w:num>
  <w:num w:numId="32" w16cid:durableId="515777585">
    <w:abstractNumId w:val="40"/>
  </w:num>
  <w:num w:numId="33" w16cid:durableId="983000457">
    <w:abstractNumId w:val="1"/>
  </w:num>
  <w:num w:numId="34" w16cid:durableId="1096486876">
    <w:abstractNumId w:val="37"/>
  </w:num>
  <w:num w:numId="35" w16cid:durableId="605501445">
    <w:abstractNumId w:val="17"/>
  </w:num>
  <w:num w:numId="36" w16cid:durableId="300429748">
    <w:abstractNumId w:val="35"/>
  </w:num>
  <w:num w:numId="37" w16cid:durableId="1799100505">
    <w:abstractNumId w:val="12"/>
  </w:num>
  <w:num w:numId="38" w16cid:durableId="2070035118">
    <w:abstractNumId w:val="4"/>
  </w:num>
  <w:num w:numId="39" w16cid:durableId="1511139243">
    <w:abstractNumId w:val="38"/>
  </w:num>
  <w:num w:numId="40" w16cid:durableId="1764062996">
    <w:abstractNumId w:val="42"/>
  </w:num>
  <w:num w:numId="41" w16cid:durableId="1392540037">
    <w:abstractNumId w:val="21"/>
  </w:num>
  <w:num w:numId="42" w16cid:durableId="791899766">
    <w:abstractNumId w:val="9"/>
  </w:num>
  <w:num w:numId="43" w16cid:durableId="18409226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37834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399210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1332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608987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118945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11200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22112513">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62E"/>
    <w:rsid w:val="00000094"/>
    <w:rsid w:val="000000A3"/>
    <w:rsid w:val="000001F6"/>
    <w:rsid w:val="000002CA"/>
    <w:rsid w:val="00000310"/>
    <w:rsid w:val="0000031D"/>
    <w:rsid w:val="000003EA"/>
    <w:rsid w:val="000005A1"/>
    <w:rsid w:val="000005F3"/>
    <w:rsid w:val="000007A0"/>
    <w:rsid w:val="00000D01"/>
    <w:rsid w:val="000012AE"/>
    <w:rsid w:val="000012F3"/>
    <w:rsid w:val="00001567"/>
    <w:rsid w:val="00001952"/>
    <w:rsid w:val="000019A6"/>
    <w:rsid w:val="000019F6"/>
    <w:rsid w:val="00001A7C"/>
    <w:rsid w:val="00001D5C"/>
    <w:rsid w:val="000021EF"/>
    <w:rsid w:val="00002394"/>
    <w:rsid w:val="0000242B"/>
    <w:rsid w:val="00002A30"/>
    <w:rsid w:val="00002B54"/>
    <w:rsid w:val="00002CEF"/>
    <w:rsid w:val="00002D8D"/>
    <w:rsid w:val="00003017"/>
    <w:rsid w:val="000031E3"/>
    <w:rsid w:val="0000334D"/>
    <w:rsid w:val="0000338E"/>
    <w:rsid w:val="00003470"/>
    <w:rsid w:val="00003478"/>
    <w:rsid w:val="0000380C"/>
    <w:rsid w:val="0000384A"/>
    <w:rsid w:val="00003DC0"/>
    <w:rsid w:val="00003E19"/>
    <w:rsid w:val="00003F14"/>
    <w:rsid w:val="000040E5"/>
    <w:rsid w:val="00004155"/>
    <w:rsid w:val="00004373"/>
    <w:rsid w:val="00004894"/>
    <w:rsid w:val="00004A10"/>
    <w:rsid w:val="00004A31"/>
    <w:rsid w:val="0000500A"/>
    <w:rsid w:val="000054BC"/>
    <w:rsid w:val="000054EC"/>
    <w:rsid w:val="000055FD"/>
    <w:rsid w:val="000059EC"/>
    <w:rsid w:val="00005A0A"/>
    <w:rsid w:val="00005A85"/>
    <w:rsid w:val="00005E04"/>
    <w:rsid w:val="00006027"/>
    <w:rsid w:val="00006072"/>
    <w:rsid w:val="000061CD"/>
    <w:rsid w:val="000062AB"/>
    <w:rsid w:val="000062FF"/>
    <w:rsid w:val="00006352"/>
    <w:rsid w:val="00006358"/>
    <w:rsid w:val="00006451"/>
    <w:rsid w:val="000065D3"/>
    <w:rsid w:val="000065DC"/>
    <w:rsid w:val="000067D0"/>
    <w:rsid w:val="0000680A"/>
    <w:rsid w:val="00006811"/>
    <w:rsid w:val="00006B26"/>
    <w:rsid w:val="00006E2D"/>
    <w:rsid w:val="00006FBD"/>
    <w:rsid w:val="000070C2"/>
    <w:rsid w:val="000071F7"/>
    <w:rsid w:val="000072AF"/>
    <w:rsid w:val="00007978"/>
    <w:rsid w:val="00007A56"/>
    <w:rsid w:val="00007C8B"/>
    <w:rsid w:val="00007F43"/>
    <w:rsid w:val="000100FD"/>
    <w:rsid w:val="00010210"/>
    <w:rsid w:val="000103D6"/>
    <w:rsid w:val="000105AD"/>
    <w:rsid w:val="0001070E"/>
    <w:rsid w:val="000107E3"/>
    <w:rsid w:val="00010E4F"/>
    <w:rsid w:val="0001118D"/>
    <w:rsid w:val="00011190"/>
    <w:rsid w:val="00011305"/>
    <w:rsid w:val="00011391"/>
    <w:rsid w:val="000116E6"/>
    <w:rsid w:val="00011766"/>
    <w:rsid w:val="0001191E"/>
    <w:rsid w:val="00012015"/>
    <w:rsid w:val="000127F4"/>
    <w:rsid w:val="000127FB"/>
    <w:rsid w:val="0001293C"/>
    <w:rsid w:val="00012C12"/>
    <w:rsid w:val="00012F6F"/>
    <w:rsid w:val="00012FD2"/>
    <w:rsid w:val="00013003"/>
    <w:rsid w:val="00013156"/>
    <w:rsid w:val="000133C0"/>
    <w:rsid w:val="000133E1"/>
    <w:rsid w:val="000137BF"/>
    <w:rsid w:val="00013AD1"/>
    <w:rsid w:val="00013ADA"/>
    <w:rsid w:val="00013B55"/>
    <w:rsid w:val="00013C5F"/>
    <w:rsid w:val="00013C6B"/>
    <w:rsid w:val="00013DA9"/>
    <w:rsid w:val="00013E9A"/>
    <w:rsid w:val="00014031"/>
    <w:rsid w:val="000140C2"/>
    <w:rsid w:val="00014185"/>
    <w:rsid w:val="000143A1"/>
    <w:rsid w:val="000143C3"/>
    <w:rsid w:val="000143EB"/>
    <w:rsid w:val="000147F4"/>
    <w:rsid w:val="00014993"/>
    <w:rsid w:val="00014DA6"/>
    <w:rsid w:val="00014E12"/>
    <w:rsid w:val="00015212"/>
    <w:rsid w:val="00015216"/>
    <w:rsid w:val="00015300"/>
    <w:rsid w:val="000153D9"/>
    <w:rsid w:val="00015460"/>
    <w:rsid w:val="0001573E"/>
    <w:rsid w:val="00015851"/>
    <w:rsid w:val="000159EC"/>
    <w:rsid w:val="00015B15"/>
    <w:rsid w:val="00015B17"/>
    <w:rsid w:val="00015CB9"/>
    <w:rsid w:val="000160A9"/>
    <w:rsid w:val="000162F4"/>
    <w:rsid w:val="000165B8"/>
    <w:rsid w:val="0001678D"/>
    <w:rsid w:val="00016AD4"/>
    <w:rsid w:val="00016B71"/>
    <w:rsid w:val="00016BA9"/>
    <w:rsid w:val="00016D69"/>
    <w:rsid w:val="00016E45"/>
    <w:rsid w:val="00016F27"/>
    <w:rsid w:val="00016F76"/>
    <w:rsid w:val="000170E7"/>
    <w:rsid w:val="00017163"/>
    <w:rsid w:val="0001784B"/>
    <w:rsid w:val="00020233"/>
    <w:rsid w:val="0002031F"/>
    <w:rsid w:val="00020388"/>
    <w:rsid w:val="00020924"/>
    <w:rsid w:val="00020B12"/>
    <w:rsid w:val="00020BFC"/>
    <w:rsid w:val="00020C3A"/>
    <w:rsid w:val="00020CD3"/>
    <w:rsid w:val="00020D6F"/>
    <w:rsid w:val="00020D7A"/>
    <w:rsid w:val="00020DBA"/>
    <w:rsid w:val="000210EE"/>
    <w:rsid w:val="00021141"/>
    <w:rsid w:val="000211CD"/>
    <w:rsid w:val="000217ED"/>
    <w:rsid w:val="00021B7F"/>
    <w:rsid w:val="000220B6"/>
    <w:rsid w:val="000222CF"/>
    <w:rsid w:val="000222E5"/>
    <w:rsid w:val="000222E7"/>
    <w:rsid w:val="0002239F"/>
    <w:rsid w:val="000223BC"/>
    <w:rsid w:val="000224F0"/>
    <w:rsid w:val="0002275A"/>
    <w:rsid w:val="000227AA"/>
    <w:rsid w:val="000229AD"/>
    <w:rsid w:val="00022A7F"/>
    <w:rsid w:val="00022AA5"/>
    <w:rsid w:val="00022E1D"/>
    <w:rsid w:val="00022EBE"/>
    <w:rsid w:val="00022F71"/>
    <w:rsid w:val="00023059"/>
    <w:rsid w:val="000230EC"/>
    <w:rsid w:val="000233F0"/>
    <w:rsid w:val="000234EF"/>
    <w:rsid w:val="000240AF"/>
    <w:rsid w:val="00024262"/>
    <w:rsid w:val="00024603"/>
    <w:rsid w:val="00024798"/>
    <w:rsid w:val="00024D77"/>
    <w:rsid w:val="00025197"/>
    <w:rsid w:val="00025614"/>
    <w:rsid w:val="000257F6"/>
    <w:rsid w:val="00025CF5"/>
    <w:rsid w:val="000266E3"/>
    <w:rsid w:val="000267B7"/>
    <w:rsid w:val="000269D9"/>
    <w:rsid w:val="00026ACD"/>
    <w:rsid w:val="00026B93"/>
    <w:rsid w:val="00026CA5"/>
    <w:rsid w:val="00026DE2"/>
    <w:rsid w:val="00026F0C"/>
    <w:rsid w:val="000270FB"/>
    <w:rsid w:val="00027280"/>
    <w:rsid w:val="000274ED"/>
    <w:rsid w:val="000279DD"/>
    <w:rsid w:val="000279FC"/>
    <w:rsid w:val="00027D68"/>
    <w:rsid w:val="00027E53"/>
    <w:rsid w:val="00027F7E"/>
    <w:rsid w:val="0003014F"/>
    <w:rsid w:val="000301AC"/>
    <w:rsid w:val="0003034E"/>
    <w:rsid w:val="00030423"/>
    <w:rsid w:val="00030590"/>
    <w:rsid w:val="000305E1"/>
    <w:rsid w:val="0003064E"/>
    <w:rsid w:val="000306D6"/>
    <w:rsid w:val="00030743"/>
    <w:rsid w:val="000308AD"/>
    <w:rsid w:val="000308BA"/>
    <w:rsid w:val="00030BFC"/>
    <w:rsid w:val="00031347"/>
    <w:rsid w:val="0003163B"/>
    <w:rsid w:val="00031898"/>
    <w:rsid w:val="0003196D"/>
    <w:rsid w:val="00031ABD"/>
    <w:rsid w:val="00031AEB"/>
    <w:rsid w:val="00031BBB"/>
    <w:rsid w:val="00031C01"/>
    <w:rsid w:val="00031C9A"/>
    <w:rsid w:val="00031D5C"/>
    <w:rsid w:val="000320A6"/>
    <w:rsid w:val="00032127"/>
    <w:rsid w:val="000321F2"/>
    <w:rsid w:val="00032271"/>
    <w:rsid w:val="00032333"/>
    <w:rsid w:val="000328C1"/>
    <w:rsid w:val="0003298C"/>
    <w:rsid w:val="00032B0B"/>
    <w:rsid w:val="00033033"/>
    <w:rsid w:val="0003326F"/>
    <w:rsid w:val="0003330B"/>
    <w:rsid w:val="00033788"/>
    <w:rsid w:val="00033DBD"/>
    <w:rsid w:val="00033EB8"/>
    <w:rsid w:val="000341C2"/>
    <w:rsid w:val="000344FC"/>
    <w:rsid w:val="0003467F"/>
    <w:rsid w:val="00034919"/>
    <w:rsid w:val="00034E00"/>
    <w:rsid w:val="00034E81"/>
    <w:rsid w:val="00034EFA"/>
    <w:rsid w:val="00035054"/>
    <w:rsid w:val="00035558"/>
    <w:rsid w:val="00035941"/>
    <w:rsid w:val="00035A0F"/>
    <w:rsid w:val="000364DC"/>
    <w:rsid w:val="00036540"/>
    <w:rsid w:val="000365B7"/>
    <w:rsid w:val="00036730"/>
    <w:rsid w:val="00036929"/>
    <w:rsid w:val="00036A53"/>
    <w:rsid w:val="00036C82"/>
    <w:rsid w:val="00037011"/>
    <w:rsid w:val="00037145"/>
    <w:rsid w:val="000371A0"/>
    <w:rsid w:val="000374F3"/>
    <w:rsid w:val="000376AA"/>
    <w:rsid w:val="000377B0"/>
    <w:rsid w:val="0003781E"/>
    <w:rsid w:val="00037968"/>
    <w:rsid w:val="000379A2"/>
    <w:rsid w:val="00037C05"/>
    <w:rsid w:val="00040366"/>
    <w:rsid w:val="00040AAC"/>
    <w:rsid w:val="00040E93"/>
    <w:rsid w:val="00040EB8"/>
    <w:rsid w:val="00040F20"/>
    <w:rsid w:val="00040FB0"/>
    <w:rsid w:val="000417A4"/>
    <w:rsid w:val="00041A09"/>
    <w:rsid w:val="00041B82"/>
    <w:rsid w:val="00041BA4"/>
    <w:rsid w:val="00041D5B"/>
    <w:rsid w:val="00041EF9"/>
    <w:rsid w:val="000420CF"/>
    <w:rsid w:val="00042160"/>
    <w:rsid w:val="00042355"/>
    <w:rsid w:val="00042376"/>
    <w:rsid w:val="00042401"/>
    <w:rsid w:val="000426C6"/>
    <w:rsid w:val="000427AF"/>
    <w:rsid w:val="000427C5"/>
    <w:rsid w:val="000428CE"/>
    <w:rsid w:val="000428D0"/>
    <w:rsid w:val="00042A37"/>
    <w:rsid w:val="00042DBE"/>
    <w:rsid w:val="00042E5A"/>
    <w:rsid w:val="00043261"/>
    <w:rsid w:val="0004338F"/>
    <w:rsid w:val="00043390"/>
    <w:rsid w:val="00043636"/>
    <w:rsid w:val="000437BA"/>
    <w:rsid w:val="0004387B"/>
    <w:rsid w:val="00043BA0"/>
    <w:rsid w:val="00043C2D"/>
    <w:rsid w:val="00043C64"/>
    <w:rsid w:val="00043D7C"/>
    <w:rsid w:val="00043EC3"/>
    <w:rsid w:val="00043F49"/>
    <w:rsid w:val="00043FFD"/>
    <w:rsid w:val="00044153"/>
    <w:rsid w:val="000444F7"/>
    <w:rsid w:val="000445FC"/>
    <w:rsid w:val="00044965"/>
    <w:rsid w:val="00044CC9"/>
    <w:rsid w:val="00044FE2"/>
    <w:rsid w:val="00045103"/>
    <w:rsid w:val="00045176"/>
    <w:rsid w:val="00045462"/>
    <w:rsid w:val="00045843"/>
    <w:rsid w:val="0004585B"/>
    <w:rsid w:val="0004599E"/>
    <w:rsid w:val="00045DC9"/>
    <w:rsid w:val="00045E75"/>
    <w:rsid w:val="00046030"/>
    <w:rsid w:val="0004604B"/>
    <w:rsid w:val="00046191"/>
    <w:rsid w:val="00046323"/>
    <w:rsid w:val="000466D8"/>
    <w:rsid w:val="000467CE"/>
    <w:rsid w:val="00046A4A"/>
    <w:rsid w:val="00046AA0"/>
    <w:rsid w:val="00046F01"/>
    <w:rsid w:val="000470C0"/>
    <w:rsid w:val="00047B97"/>
    <w:rsid w:val="00047D7B"/>
    <w:rsid w:val="0005008B"/>
    <w:rsid w:val="000501CA"/>
    <w:rsid w:val="0005076A"/>
    <w:rsid w:val="00050877"/>
    <w:rsid w:val="00050A36"/>
    <w:rsid w:val="00050C5B"/>
    <w:rsid w:val="00050D2A"/>
    <w:rsid w:val="00050D77"/>
    <w:rsid w:val="00051454"/>
    <w:rsid w:val="00051621"/>
    <w:rsid w:val="00051673"/>
    <w:rsid w:val="00051760"/>
    <w:rsid w:val="0005181E"/>
    <w:rsid w:val="00051A7B"/>
    <w:rsid w:val="00051BD3"/>
    <w:rsid w:val="00051CC8"/>
    <w:rsid w:val="00051ECD"/>
    <w:rsid w:val="0005218F"/>
    <w:rsid w:val="00052454"/>
    <w:rsid w:val="0005259A"/>
    <w:rsid w:val="00052ACD"/>
    <w:rsid w:val="00052CD7"/>
    <w:rsid w:val="00052DA7"/>
    <w:rsid w:val="00052DBE"/>
    <w:rsid w:val="000531D8"/>
    <w:rsid w:val="000533F7"/>
    <w:rsid w:val="0005360E"/>
    <w:rsid w:val="00053834"/>
    <w:rsid w:val="000538BF"/>
    <w:rsid w:val="00053D0A"/>
    <w:rsid w:val="00053EA0"/>
    <w:rsid w:val="00053F17"/>
    <w:rsid w:val="0005407B"/>
    <w:rsid w:val="000540C0"/>
    <w:rsid w:val="000541E1"/>
    <w:rsid w:val="0005449E"/>
    <w:rsid w:val="000544C8"/>
    <w:rsid w:val="00054568"/>
    <w:rsid w:val="0005460B"/>
    <w:rsid w:val="0005495D"/>
    <w:rsid w:val="00054A0E"/>
    <w:rsid w:val="00054AF1"/>
    <w:rsid w:val="00054B74"/>
    <w:rsid w:val="00054DCD"/>
    <w:rsid w:val="00054F4B"/>
    <w:rsid w:val="000550C7"/>
    <w:rsid w:val="00055111"/>
    <w:rsid w:val="0005516D"/>
    <w:rsid w:val="0005538D"/>
    <w:rsid w:val="000555B5"/>
    <w:rsid w:val="000555C0"/>
    <w:rsid w:val="00055669"/>
    <w:rsid w:val="0005575A"/>
    <w:rsid w:val="00055792"/>
    <w:rsid w:val="0005591D"/>
    <w:rsid w:val="00055AAC"/>
    <w:rsid w:val="00055BDF"/>
    <w:rsid w:val="000562EF"/>
    <w:rsid w:val="00056426"/>
    <w:rsid w:val="0005648A"/>
    <w:rsid w:val="0005676C"/>
    <w:rsid w:val="000567B3"/>
    <w:rsid w:val="000567B4"/>
    <w:rsid w:val="0005696C"/>
    <w:rsid w:val="00056D5F"/>
    <w:rsid w:val="00057673"/>
    <w:rsid w:val="00057B10"/>
    <w:rsid w:val="00057B69"/>
    <w:rsid w:val="00057CE8"/>
    <w:rsid w:val="00057F9A"/>
    <w:rsid w:val="00060013"/>
    <w:rsid w:val="0006003A"/>
    <w:rsid w:val="00060157"/>
    <w:rsid w:val="00060192"/>
    <w:rsid w:val="000603BD"/>
    <w:rsid w:val="00060A6D"/>
    <w:rsid w:val="00060CD4"/>
    <w:rsid w:val="00060EF3"/>
    <w:rsid w:val="0006103A"/>
    <w:rsid w:val="00061192"/>
    <w:rsid w:val="000611EB"/>
    <w:rsid w:val="000612C6"/>
    <w:rsid w:val="00061407"/>
    <w:rsid w:val="00061506"/>
    <w:rsid w:val="000615F6"/>
    <w:rsid w:val="000618D9"/>
    <w:rsid w:val="00061A34"/>
    <w:rsid w:val="00061C08"/>
    <w:rsid w:val="00061CC5"/>
    <w:rsid w:val="00061DE2"/>
    <w:rsid w:val="00061E20"/>
    <w:rsid w:val="000622A9"/>
    <w:rsid w:val="000622DD"/>
    <w:rsid w:val="000623EA"/>
    <w:rsid w:val="00062502"/>
    <w:rsid w:val="00062698"/>
    <w:rsid w:val="00062826"/>
    <w:rsid w:val="00062C9A"/>
    <w:rsid w:val="00062D95"/>
    <w:rsid w:val="00063160"/>
    <w:rsid w:val="00063169"/>
    <w:rsid w:val="00063212"/>
    <w:rsid w:val="00063500"/>
    <w:rsid w:val="000635B3"/>
    <w:rsid w:val="0006360E"/>
    <w:rsid w:val="000636F4"/>
    <w:rsid w:val="000639CB"/>
    <w:rsid w:val="00063CD2"/>
    <w:rsid w:val="00063DA9"/>
    <w:rsid w:val="00064356"/>
    <w:rsid w:val="000645F2"/>
    <w:rsid w:val="000646D8"/>
    <w:rsid w:val="0006470F"/>
    <w:rsid w:val="00064738"/>
    <w:rsid w:val="00064CAE"/>
    <w:rsid w:val="000656AD"/>
    <w:rsid w:val="000656CB"/>
    <w:rsid w:val="00065B64"/>
    <w:rsid w:val="00065CB6"/>
    <w:rsid w:val="00065E2E"/>
    <w:rsid w:val="00066045"/>
    <w:rsid w:val="0006660E"/>
    <w:rsid w:val="0006676D"/>
    <w:rsid w:val="00066809"/>
    <w:rsid w:val="00066885"/>
    <w:rsid w:val="00066F64"/>
    <w:rsid w:val="00067583"/>
    <w:rsid w:val="000679D4"/>
    <w:rsid w:val="00067BE5"/>
    <w:rsid w:val="00067E5F"/>
    <w:rsid w:val="0007013F"/>
    <w:rsid w:val="000703B5"/>
    <w:rsid w:val="00070406"/>
    <w:rsid w:val="00070481"/>
    <w:rsid w:val="000705AD"/>
    <w:rsid w:val="00070758"/>
    <w:rsid w:val="00070B57"/>
    <w:rsid w:val="00070E46"/>
    <w:rsid w:val="00070E7A"/>
    <w:rsid w:val="00070F1F"/>
    <w:rsid w:val="000710FA"/>
    <w:rsid w:val="00071186"/>
    <w:rsid w:val="00071193"/>
    <w:rsid w:val="00071257"/>
    <w:rsid w:val="000714BF"/>
    <w:rsid w:val="0007194E"/>
    <w:rsid w:val="0007195C"/>
    <w:rsid w:val="00071A29"/>
    <w:rsid w:val="00071A9C"/>
    <w:rsid w:val="00071ADD"/>
    <w:rsid w:val="00071BC6"/>
    <w:rsid w:val="00071CD5"/>
    <w:rsid w:val="00072352"/>
    <w:rsid w:val="00072402"/>
    <w:rsid w:val="00072650"/>
    <w:rsid w:val="000726FF"/>
    <w:rsid w:val="00072996"/>
    <w:rsid w:val="00072A00"/>
    <w:rsid w:val="00072D10"/>
    <w:rsid w:val="000731B5"/>
    <w:rsid w:val="000736C5"/>
    <w:rsid w:val="000736C9"/>
    <w:rsid w:val="00073865"/>
    <w:rsid w:val="00073B77"/>
    <w:rsid w:val="00073F9F"/>
    <w:rsid w:val="00074008"/>
    <w:rsid w:val="0007416E"/>
    <w:rsid w:val="00074334"/>
    <w:rsid w:val="00074500"/>
    <w:rsid w:val="0007460B"/>
    <w:rsid w:val="00074B51"/>
    <w:rsid w:val="00074B75"/>
    <w:rsid w:val="00074BB7"/>
    <w:rsid w:val="0007540E"/>
    <w:rsid w:val="00075833"/>
    <w:rsid w:val="00075941"/>
    <w:rsid w:val="00075B2B"/>
    <w:rsid w:val="00075E27"/>
    <w:rsid w:val="00075EEE"/>
    <w:rsid w:val="0007625C"/>
    <w:rsid w:val="00076285"/>
    <w:rsid w:val="00076421"/>
    <w:rsid w:val="00076B6A"/>
    <w:rsid w:val="00076D07"/>
    <w:rsid w:val="00076D44"/>
    <w:rsid w:val="00076DA7"/>
    <w:rsid w:val="00076DEE"/>
    <w:rsid w:val="000770C0"/>
    <w:rsid w:val="000772FA"/>
    <w:rsid w:val="00077318"/>
    <w:rsid w:val="00077402"/>
    <w:rsid w:val="00077766"/>
    <w:rsid w:val="00077996"/>
    <w:rsid w:val="0007A488"/>
    <w:rsid w:val="000800AA"/>
    <w:rsid w:val="0008027A"/>
    <w:rsid w:val="00080356"/>
    <w:rsid w:val="0008036E"/>
    <w:rsid w:val="00080C9D"/>
    <w:rsid w:val="0008109C"/>
    <w:rsid w:val="000814AB"/>
    <w:rsid w:val="00081820"/>
    <w:rsid w:val="00081890"/>
    <w:rsid w:val="000819BA"/>
    <w:rsid w:val="00081D85"/>
    <w:rsid w:val="00081DAA"/>
    <w:rsid w:val="00082037"/>
    <w:rsid w:val="000824CC"/>
    <w:rsid w:val="000825B2"/>
    <w:rsid w:val="00082690"/>
    <w:rsid w:val="00082CA4"/>
    <w:rsid w:val="00083118"/>
    <w:rsid w:val="000836C4"/>
    <w:rsid w:val="000838DE"/>
    <w:rsid w:val="00083E82"/>
    <w:rsid w:val="00083FE0"/>
    <w:rsid w:val="0008401D"/>
    <w:rsid w:val="0008408F"/>
    <w:rsid w:val="0008411C"/>
    <w:rsid w:val="00084266"/>
    <w:rsid w:val="00084352"/>
    <w:rsid w:val="000845CE"/>
    <w:rsid w:val="00084BDC"/>
    <w:rsid w:val="00084D6A"/>
    <w:rsid w:val="00085128"/>
    <w:rsid w:val="0008548B"/>
    <w:rsid w:val="000854C9"/>
    <w:rsid w:val="000855A8"/>
    <w:rsid w:val="00085995"/>
    <w:rsid w:val="00085CE0"/>
    <w:rsid w:val="00085D64"/>
    <w:rsid w:val="00085DF7"/>
    <w:rsid w:val="00086062"/>
    <w:rsid w:val="000861FB"/>
    <w:rsid w:val="0008641F"/>
    <w:rsid w:val="00086677"/>
    <w:rsid w:val="000866FF"/>
    <w:rsid w:val="0008675A"/>
    <w:rsid w:val="000869FB"/>
    <w:rsid w:val="00086C00"/>
    <w:rsid w:val="00086C75"/>
    <w:rsid w:val="00086E50"/>
    <w:rsid w:val="0008731C"/>
    <w:rsid w:val="0008735F"/>
    <w:rsid w:val="00087393"/>
    <w:rsid w:val="0008751C"/>
    <w:rsid w:val="00087939"/>
    <w:rsid w:val="000879BA"/>
    <w:rsid w:val="00087A3B"/>
    <w:rsid w:val="00087A46"/>
    <w:rsid w:val="00087E79"/>
    <w:rsid w:val="00090177"/>
    <w:rsid w:val="0009032D"/>
    <w:rsid w:val="00090362"/>
    <w:rsid w:val="00090779"/>
    <w:rsid w:val="00090BC6"/>
    <w:rsid w:val="00090C1C"/>
    <w:rsid w:val="00091196"/>
    <w:rsid w:val="00091239"/>
    <w:rsid w:val="00091695"/>
    <w:rsid w:val="00091798"/>
    <w:rsid w:val="00091B32"/>
    <w:rsid w:val="00091C17"/>
    <w:rsid w:val="00091C51"/>
    <w:rsid w:val="0009203A"/>
    <w:rsid w:val="00092392"/>
    <w:rsid w:val="000925BB"/>
    <w:rsid w:val="00092708"/>
    <w:rsid w:val="00092712"/>
    <w:rsid w:val="00092764"/>
    <w:rsid w:val="00092786"/>
    <w:rsid w:val="000927BA"/>
    <w:rsid w:val="000929BF"/>
    <w:rsid w:val="00092B0E"/>
    <w:rsid w:val="00092F85"/>
    <w:rsid w:val="00093139"/>
    <w:rsid w:val="0009320C"/>
    <w:rsid w:val="000932C0"/>
    <w:rsid w:val="00093651"/>
    <w:rsid w:val="0009372C"/>
    <w:rsid w:val="0009375D"/>
    <w:rsid w:val="000939FF"/>
    <w:rsid w:val="00093B36"/>
    <w:rsid w:val="00093B44"/>
    <w:rsid w:val="00093CB7"/>
    <w:rsid w:val="0009418B"/>
    <w:rsid w:val="00094265"/>
    <w:rsid w:val="0009429A"/>
    <w:rsid w:val="000942FF"/>
    <w:rsid w:val="00094349"/>
    <w:rsid w:val="000943C1"/>
    <w:rsid w:val="00094449"/>
    <w:rsid w:val="00094491"/>
    <w:rsid w:val="00094521"/>
    <w:rsid w:val="00094620"/>
    <w:rsid w:val="0009462E"/>
    <w:rsid w:val="000946C4"/>
    <w:rsid w:val="0009474B"/>
    <w:rsid w:val="00094996"/>
    <w:rsid w:val="00094BFF"/>
    <w:rsid w:val="00094EBF"/>
    <w:rsid w:val="00094FE0"/>
    <w:rsid w:val="00095157"/>
    <w:rsid w:val="00095185"/>
    <w:rsid w:val="0009529D"/>
    <w:rsid w:val="0009536A"/>
    <w:rsid w:val="00095805"/>
    <w:rsid w:val="0009582E"/>
    <w:rsid w:val="0009586A"/>
    <w:rsid w:val="00095B36"/>
    <w:rsid w:val="00095C57"/>
    <w:rsid w:val="00095CDB"/>
    <w:rsid w:val="00095D70"/>
    <w:rsid w:val="000960F4"/>
    <w:rsid w:val="000963B2"/>
    <w:rsid w:val="000963F4"/>
    <w:rsid w:val="0009647D"/>
    <w:rsid w:val="0009662B"/>
    <w:rsid w:val="0009662C"/>
    <w:rsid w:val="00096660"/>
    <w:rsid w:val="000966E0"/>
    <w:rsid w:val="00096896"/>
    <w:rsid w:val="00096B1E"/>
    <w:rsid w:val="00096F98"/>
    <w:rsid w:val="0009766B"/>
    <w:rsid w:val="00097840"/>
    <w:rsid w:val="00097CC1"/>
    <w:rsid w:val="00097D2F"/>
    <w:rsid w:val="00097DD6"/>
    <w:rsid w:val="00097ECE"/>
    <w:rsid w:val="000A014F"/>
    <w:rsid w:val="000A029C"/>
    <w:rsid w:val="000A02D5"/>
    <w:rsid w:val="000A0612"/>
    <w:rsid w:val="000A0796"/>
    <w:rsid w:val="000A0883"/>
    <w:rsid w:val="000A0988"/>
    <w:rsid w:val="000A0A09"/>
    <w:rsid w:val="000A0B78"/>
    <w:rsid w:val="000A0B9E"/>
    <w:rsid w:val="000A104F"/>
    <w:rsid w:val="000A10AD"/>
    <w:rsid w:val="000A1114"/>
    <w:rsid w:val="000A1264"/>
    <w:rsid w:val="000A1319"/>
    <w:rsid w:val="000A134A"/>
    <w:rsid w:val="000A1689"/>
    <w:rsid w:val="000A1944"/>
    <w:rsid w:val="000A1AB9"/>
    <w:rsid w:val="000A207D"/>
    <w:rsid w:val="000A262A"/>
    <w:rsid w:val="000A2838"/>
    <w:rsid w:val="000A368B"/>
    <w:rsid w:val="000A3699"/>
    <w:rsid w:val="000A36B7"/>
    <w:rsid w:val="000A3974"/>
    <w:rsid w:val="000A3A1C"/>
    <w:rsid w:val="000A3B8E"/>
    <w:rsid w:val="000A3F20"/>
    <w:rsid w:val="000A4109"/>
    <w:rsid w:val="000A424A"/>
    <w:rsid w:val="000A424F"/>
    <w:rsid w:val="000A454B"/>
    <w:rsid w:val="000A455A"/>
    <w:rsid w:val="000A45BA"/>
    <w:rsid w:val="000A4A2F"/>
    <w:rsid w:val="000A4B77"/>
    <w:rsid w:val="000A4C1E"/>
    <w:rsid w:val="000A5299"/>
    <w:rsid w:val="000A5381"/>
    <w:rsid w:val="000A5578"/>
    <w:rsid w:val="000A57BF"/>
    <w:rsid w:val="000A5894"/>
    <w:rsid w:val="000A5925"/>
    <w:rsid w:val="000A5A57"/>
    <w:rsid w:val="000A5CAE"/>
    <w:rsid w:val="000A5CC4"/>
    <w:rsid w:val="000A5DDD"/>
    <w:rsid w:val="000A5E54"/>
    <w:rsid w:val="000A5F5C"/>
    <w:rsid w:val="000A6067"/>
    <w:rsid w:val="000A63C9"/>
    <w:rsid w:val="000A6402"/>
    <w:rsid w:val="000A6439"/>
    <w:rsid w:val="000A657F"/>
    <w:rsid w:val="000A6A9A"/>
    <w:rsid w:val="000A6B4D"/>
    <w:rsid w:val="000A6C3A"/>
    <w:rsid w:val="000A6D22"/>
    <w:rsid w:val="000A6DD9"/>
    <w:rsid w:val="000A6E04"/>
    <w:rsid w:val="000A708C"/>
    <w:rsid w:val="000A7409"/>
    <w:rsid w:val="000A74EE"/>
    <w:rsid w:val="000A77E7"/>
    <w:rsid w:val="000A789A"/>
    <w:rsid w:val="000A7A35"/>
    <w:rsid w:val="000A7C78"/>
    <w:rsid w:val="000A7D91"/>
    <w:rsid w:val="000B0713"/>
    <w:rsid w:val="000B0AFB"/>
    <w:rsid w:val="000B0F1C"/>
    <w:rsid w:val="000B1176"/>
    <w:rsid w:val="000B16E4"/>
    <w:rsid w:val="000B191F"/>
    <w:rsid w:val="000B19A5"/>
    <w:rsid w:val="000B19D5"/>
    <w:rsid w:val="000B2262"/>
    <w:rsid w:val="000B2539"/>
    <w:rsid w:val="000B25E8"/>
    <w:rsid w:val="000B27F3"/>
    <w:rsid w:val="000B28F1"/>
    <w:rsid w:val="000B2A20"/>
    <w:rsid w:val="000B2ACD"/>
    <w:rsid w:val="000B2B0D"/>
    <w:rsid w:val="000B2BA0"/>
    <w:rsid w:val="000B2CD3"/>
    <w:rsid w:val="000B2D1D"/>
    <w:rsid w:val="000B30BE"/>
    <w:rsid w:val="000B31BD"/>
    <w:rsid w:val="000B31F1"/>
    <w:rsid w:val="000B35C3"/>
    <w:rsid w:val="000B3618"/>
    <w:rsid w:val="000B3D31"/>
    <w:rsid w:val="000B3DE3"/>
    <w:rsid w:val="000B4020"/>
    <w:rsid w:val="000B42EC"/>
    <w:rsid w:val="000B432B"/>
    <w:rsid w:val="000B45FA"/>
    <w:rsid w:val="000B48E3"/>
    <w:rsid w:val="000B48E7"/>
    <w:rsid w:val="000B4DCC"/>
    <w:rsid w:val="000B5287"/>
    <w:rsid w:val="000B53A9"/>
    <w:rsid w:val="000B5656"/>
    <w:rsid w:val="000B599B"/>
    <w:rsid w:val="000B5CA0"/>
    <w:rsid w:val="000B5CED"/>
    <w:rsid w:val="000B5EBE"/>
    <w:rsid w:val="000B5F1D"/>
    <w:rsid w:val="000B6041"/>
    <w:rsid w:val="000B6176"/>
    <w:rsid w:val="000B62C3"/>
    <w:rsid w:val="000B641F"/>
    <w:rsid w:val="000B66A6"/>
    <w:rsid w:val="000B688F"/>
    <w:rsid w:val="000B69A1"/>
    <w:rsid w:val="000B6A0B"/>
    <w:rsid w:val="000B70A6"/>
    <w:rsid w:val="000B74A4"/>
    <w:rsid w:val="000B7530"/>
    <w:rsid w:val="000B7633"/>
    <w:rsid w:val="000B7A93"/>
    <w:rsid w:val="000B7C60"/>
    <w:rsid w:val="000B7E3E"/>
    <w:rsid w:val="000C0273"/>
    <w:rsid w:val="000C05C6"/>
    <w:rsid w:val="000C0D23"/>
    <w:rsid w:val="000C0D59"/>
    <w:rsid w:val="000C1265"/>
    <w:rsid w:val="000C14AB"/>
    <w:rsid w:val="000C16DE"/>
    <w:rsid w:val="000C17A5"/>
    <w:rsid w:val="000C19A9"/>
    <w:rsid w:val="000C19B9"/>
    <w:rsid w:val="000C1AEC"/>
    <w:rsid w:val="000C1F91"/>
    <w:rsid w:val="000C2166"/>
    <w:rsid w:val="000C22C3"/>
    <w:rsid w:val="000C22E3"/>
    <w:rsid w:val="000C274B"/>
    <w:rsid w:val="000C32A5"/>
    <w:rsid w:val="000C3385"/>
    <w:rsid w:val="000C346C"/>
    <w:rsid w:val="000C3559"/>
    <w:rsid w:val="000C359E"/>
    <w:rsid w:val="000C35D7"/>
    <w:rsid w:val="000C3B4A"/>
    <w:rsid w:val="000C3E35"/>
    <w:rsid w:val="000C4868"/>
    <w:rsid w:val="000C4B6C"/>
    <w:rsid w:val="000C4DD8"/>
    <w:rsid w:val="000C5469"/>
    <w:rsid w:val="000C58BE"/>
    <w:rsid w:val="000C5C83"/>
    <w:rsid w:val="000C5E48"/>
    <w:rsid w:val="000C5FE1"/>
    <w:rsid w:val="000C62BA"/>
    <w:rsid w:val="000C653E"/>
    <w:rsid w:val="000C6AAB"/>
    <w:rsid w:val="000C7080"/>
    <w:rsid w:val="000C70E6"/>
    <w:rsid w:val="000C753C"/>
    <w:rsid w:val="000C764C"/>
    <w:rsid w:val="000C76C5"/>
    <w:rsid w:val="000C7A8F"/>
    <w:rsid w:val="000C7B3A"/>
    <w:rsid w:val="000C7B9B"/>
    <w:rsid w:val="000C7C3F"/>
    <w:rsid w:val="000C7DFF"/>
    <w:rsid w:val="000C7F6E"/>
    <w:rsid w:val="000C7FCB"/>
    <w:rsid w:val="000D0116"/>
    <w:rsid w:val="000D02EA"/>
    <w:rsid w:val="000D058C"/>
    <w:rsid w:val="000D060C"/>
    <w:rsid w:val="000D0764"/>
    <w:rsid w:val="000D0992"/>
    <w:rsid w:val="000D0B7D"/>
    <w:rsid w:val="000D0B7F"/>
    <w:rsid w:val="000D0D24"/>
    <w:rsid w:val="000D0E01"/>
    <w:rsid w:val="000D0FE1"/>
    <w:rsid w:val="000D1191"/>
    <w:rsid w:val="000D1455"/>
    <w:rsid w:val="000D15CE"/>
    <w:rsid w:val="000D16C7"/>
    <w:rsid w:val="000D17F7"/>
    <w:rsid w:val="000D18A4"/>
    <w:rsid w:val="000D1A71"/>
    <w:rsid w:val="000D1BB8"/>
    <w:rsid w:val="000D22EC"/>
    <w:rsid w:val="000D22F1"/>
    <w:rsid w:val="000D2363"/>
    <w:rsid w:val="000D255F"/>
    <w:rsid w:val="000D25D8"/>
    <w:rsid w:val="000D2B4B"/>
    <w:rsid w:val="000D2BCA"/>
    <w:rsid w:val="000D2F00"/>
    <w:rsid w:val="000D339E"/>
    <w:rsid w:val="000D3417"/>
    <w:rsid w:val="000D38EB"/>
    <w:rsid w:val="000D3E06"/>
    <w:rsid w:val="000D3E30"/>
    <w:rsid w:val="000D3EAE"/>
    <w:rsid w:val="000D3F86"/>
    <w:rsid w:val="000D41C6"/>
    <w:rsid w:val="000D42C5"/>
    <w:rsid w:val="000D44E9"/>
    <w:rsid w:val="000D451A"/>
    <w:rsid w:val="000D458B"/>
    <w:rsid w:val="000D4751"/>
    <w:rsid w:val="000D4814"/>
    <w:rsid w:val="000D4833"/>
    <w:rsid w:val="000D4B10"/>
    <w:rsid w:val="000D4EEB"/>
    <w:rsid w:val="000D55F9"/>
    <w:rsid w:val="000D5B99"/>
    <w:rsid w:val="000D5D7D"/>
    <w:rsid w:val="000D69A3"/>
    <w:rsid w:val="000D6CE8"/>
    <w:rsid w:val="000D6F77"/>
    <w:rsid w:val="000D6FCF"/>
    <w:rsid w:val="000D70F2"/>
    <w:rsid w:val="000D74F9"/>
    <w:rsid w:val="000D757F"/>
    <w:rsid w:val="000D75A8"/>
    <w:rsid w:val="000D75EA"/>
    <w:rsid w:val="000D7A34"/>
    <w:rsid w:val="000D7AB9"/>
    <w:rsid w:val="000D7B7F"/>
    <w:rsid w:val="000D7B97"/>
    <w:rsid w:val="000D7EE2"/>
    <w:rsid w:val="000E0104"/>
    <w:rsid w:val="000E0400"/>
    <w:rsid w:val="000E048A"/>
    <w:rsid w:val="000E0746"/>
    <w:rsid w:val="000E0903"/>
    <w:rsid w:val="000E10B3"/>
    <w:rsid w:val="000E1193"/>
    <w:rsid w:val="000E1433"/>
    <w:rsid w:val="000E14E9"/>
    <w:rsid w:val="000E174D"/>
    <w:rsid w:val="000E17B9"/>
    <w:rsid w:val="000E1F34"/>
    <w:rsid w:val="000E20FC"/>
    <w:rsid w:val="000E213E"/>
    <w:rsid w:val="000E2243"/>
    <w:rsid w:val="000E22EE"/>
    <w:rsid w:val="000E2509"/>
    <w:rsid w:val="000E2577"/>
    <w:rsid w:val="000E2E8D"/>
    <w:rsid w:val="000E2EC7"/>
    <w:rsid w:val="000E2EFD"/>
    <w:rsid w:val="000E30AC"/>
    <w:rsid w:val="000E3509"/>
    <w:rsid w:val="000E359F"/>
    <w:rsid w:val="000E36D7"/>
    <w:rsid w:val="000E38EA"/>
    <w:rsid w:val="000E3A17"/>
    <w:rsid w:val="000E3A89"/>
    <w:rsid w:val="000E3A8E"/>
    <w:rsid w:val="000E40A6"/>
    <w:rsid w:val="000E40B5"/>
    <w:rsid w:val="000E4413"/>
    <w:rsid w:val="000E44C7"/>
    <w:rsid w:val="000E46B0"/>
    <w:rsid w:val="000E4835"/>
    <w:rsid w:val="000E4E0B"/>
    <w:rsid w:val="000E4E55"/>
    <w:rsid w:val="000E4F16"/>
    <w:rsid w:val="000E5087"/>
    <w:rsid w:val="000E5099"/>
    <w:rsid w:val="000E520C"/>
    <w:rsid w:val="000E524E"/>
    <w:rsid w:val="000E5546"/>
    <w:rsid w:val="000E55E9"/>
    <w:rsid w:val="000E5811"/>
    <w:rsid w:val="000E588E"/>
    <w:rsid w:val="000E58C6"/>
    <w:rsid w:val="000E58EA"/>
    <w:rsid w:val="000E5A53"/>
    <w:rsid w:val="000E5C55"/>
    <w:rsid w:val="000E6110"/>
    <w:rsid w:val="000E61AA"/>
    <w:rsid w:val="000E62C2"/>
    <w:rsid w:val="000E62D2"/>
    <w:rsid w:val="000E65BC"/>
    <w:rsid w:val="000E66E9"/>
    <w:rsid w:val="000E6799"/>
    <w:rsid w:val="000E67D4"/>
    <w:rsid w:val="000E6A1F"/>
    <w:rsid w:val="000E6F70"/>
    <w:rsid w:val="000E7206"/>
    <w:rsid w:val="000E750F"/>
    <w:rsid w:val="000E7734"/>
    <w:rsid w:val="000E7806"/>
    <w:rsid w:val="000E7B2A"/>
    <w:rsid w:val="000E7D4A"/>
    <w:rsid w:val="000F02FD"/>
    <w:rsid w:val="000F0558"/>
    <w:rsid w:val="000F06C5"/>
    <w:rsid w:val="000F075C"/>
    <w:rsid w:val="000F0761"/>
    <w:rsid w:val="000F0777"/>
    <w:rsid w:val="000F08A4"/>
    <w:rsid w:val="000F0B11"/>
    <w:rsid w:val="000F0CF1"/>
    <w:rsid w:val="000F130A"/>
    <w:rsid w:val="000F13E3"/>
    <w:rsid w:val="000F165C"/>
    <w:rsid w:val="000F19BB"/>
    <w:rsid w:val="000F1A33"/>
    <w:rsid w:val="000F1C94"/>
    <w:rsid w:val="000F1EF5"/>
    <w:rsid w:val="000F25F0"/>
    <w:rsid w:val="000F275A"/>
    <w:rsid w:val="000F298D"/>
    <w:rsid w:val="000F2A83"/>
    <w:rsid w:val="000F2AD6"/>
    <w:rsid w:val="000F2C30"/>
    <w:rsid w:val="000F2D57"/>
    <w:rsid w:val="000F2E21"/>
    <w:rsid w:val="000F2F5A"/>
    <w:rsid w:val="000F3123"/>
    <w:rsid w:val="000F3273"/>
    <w:rsid w:val="000F377D"/>
    <w:rsid w:val="000F3841"/>
    <w:rsid w:val="000F38AE"/>
    <w:rsid w:val="000F39CB"/>
    <w:rsid w:val="000F3C15"/>
    <w:rsid w:val="000F3C82"/>
    <w:rsid w:val="000F3DA6"/>
    <w:rsid w:val="000F3DC4"/>
    <w:rsid w:val="000F3F43"/>
    <w:rsid w:val="000F40D8"/>
    <w:rsid w:val="000F4665"/>
    <w:rsid w:val="000F481F"/>
    <w:rsid w:val="000F4E97"/>
    <w:rsid w:val="000F4F9A"/>
    <w:rsid w:val="000F506C"/>
    <w:rsid w:val="000F5165"/>
    <w:rsid w:val="000F5490"/>
    <w:rsid w:val="000F57F5"/>
    <w:rsid w:val="000F5D28"/>
    <w:rsid w:val="000F5DE2"/>
    <w:rsid w:val="000F5EA0"/>
    <w:rsid w:val="000F610B"/>
    <w:rsid w:val="000F6127"/>
    <w:rsid w:val="000F6410"/>
    <w:rsid w:val="000F67FB"/>
    <w:rsid w:val="000F68E1"/>
    <w:rsid w:val="000F6997"/>
    <w:rsid w:val="000F6AA2"/>
    <w:rsid w:val="000F6AE2"/>
    <w:rsid w:val="000F6FA1"/>
    <w:rsid w:val="000F736D"/>
    <w:rsid w:val="000F777C"/>
    <w:rsid w:val="000F78C2"/>
    <w:rsid w:val="000F7A9A"/>
    <w:rsid w:val="000F7D1F"/>
    <w:rsid w:val="000F7DA2"/>
    <w:rsid w:val="000F7F76"/>
    <w:rsid w:val="000F7FD0"/>
    <w:rsid w:val="001002C6"/>
    <w:rsid w:val="001005D6"/>
    <w:rsid w:val="00100837"/>
    <w:rsid w:val="0010087C"/>
    <w:rsid w:val="00100A9C"/>
    <w:rsid w:val="00100BD0"/>
    <w:rsid w:val="00100E9B"/>
    <w:rsid w:val="00100F7F"/>
    <w:rsid w:val="00101007"/>
    <w:rsid w:val="001012DF"/>
    <w:rsid w:val="001013F7"/>
    <w:rsid w:val="00101660"/>
    <w:rsid w:val="0010172B"/>
    <w:rsid w:val="00101749"/>
    <w:rsid w:val="0010178B"/>
    <w:rsid w:val="00101865"/>
    <w:rsid w:val="001018A0"/>
    <w:rsid w:val="00101983"/>
    <w:rsid w:val="00101BDD"/>
    <w:rsid w:val="00101BF1"/>
    <w:rsid w:val="00101E17"/>
    <w:rsid w:val="00101EE8"/>
    <w:rsid w:val="0010206B"/>
    <w:rsid w:val="0010208A"/>
    <w:rsid w:val="001021FA"/>
    <w:rsid w:val="0010222C"/>
    <w:rsid w:val="00102294"/>
    <w:rsid w:val="001023FD"/>
    <w:rsid w:val="0010245D"/>
    <w:rsid w:val="00102467"/>
    <w:rsid w:val="001027D4"/>
    <w:rsid w:val="001027F1"/>
    <w:rsid w:val="00102816"/>
    <w:rsid w:val="00102869"/>
    <w:rsid w:val="0010295A"/>
    <w:rsid w:val="00102991"/>
    <w:rsid w:val="00102B51"/>
    <w:rsid w:val="00103223"/>
    <w:rsid w:val="00103306"/>
    <w:rsid w:val="001033DF"/>
    <w:rsid w:val="0010373A"/>
    <w:rsid w:val="00103D77"/>
    <w:rsid w:val="00103FE2"/>
    <w:rsid w:val="001042F0"/>
    <w:rsid w:val="0010447D"/>
    <w:rsid w:val="0010459B"/>
    <w:rsid w:val="001048DB"/>
    <w:rsid w:val="00105784"/>
    <w:rsid w:val="001058FC"/>
    <w:rsid w:val="0010597B"/>
    <w:rsid w:val="001059B5"/>
    <w:rsid w:val="001059F4"/>
    <w:rsid w:val="00105B54"/>
    <w:rsid w:val="00105BDB"/>
    <w:rsid w:val="00105CDE"/>
    <w:rsid w:val="00105E41"/>
    <w:rsid w:val="00105F8B"/>
    <w:rsid w:val="0010667C"/>
    <w:rsid w:val="00106691"/>
    <w:rsid w:val="001066A5"/>
    <w:rsid w:val="001066E2"/>
    <w:rsid w:val="00106996"/>
    <w:rsid w:val="00106A1B"/>
    <w:rsid w:val="00106E6B"/>
    <w:rsid w:val="00107023"/>
    <w:rsid w:val="0010721F"/>
    <w:rsid w:val="0010722A"/>
    <w:rsid w:val="00107263"/>
    <w:rsid w:val="001072AD"/>
    <w:rsid w:val="00107470"/>
    <w:rsid w:val="0010798E"/>
    <w:rsid w:val="001079D8"/>
    <w:rsid w:val="0011014E"/>
    <w:rsid w:val="00110172"/>
    <w:rsid w:val="00110687"/>
    <w:rsid w:val="00110812"/>
    <w:rsid w:val="00110861"/>
    <w:rsid w:val="0011086A"/>
    <w:rsid w:val="00110B92"/>
    <w:rsid w:val="0011128B"/>
    <w:rsid w:val="00111377"/>
    <w:rsid w:val="00111406"/>
    <w:rsid w:val="001115AA"/>
    <w:rsid w:val="001116D4"/>
    <w:rsid w:val="00111B84"/>
    <w:rsid w:val="001120AA"/>
    <w:rsid w:val="001120EB"/>
    <w:rsid w:val="001126B3"/>
    <w:rsid w:val="001127FF"/>
    <w:rsid w:val="00112D25"/>
    <w:rsid w:val="00112E13"/>
    <w:rsid w:val="00112EA6"/>
    <w:rsid w:val="001131F8"/>
    <w:rsid w:val="00113254"/>
    <w:rsid w:val="0011366C"/>
    <w:rsid w:val="0011369F"/>
    <w:rsid w:val="00113860"/>
    <w:rsid w:val="001139CC"/>
    <w:rsid w:val="00113B1E"/>
    <w:rsid w:val="00113BC3"/>
    <w:rsid w:val="00113CB3"/>
    <w:rsid w:val="00113E87"/>
    <w:rsid w:val="00113F5C"/>
    <w:rsid w:val="00113F7A"/>
    <w:rsid w:val="00114539"/>
    <w:rsid w:val="0011468D"/>
    <w:rsid w:val="0011473A"/>
    <w:rsid w:val="00114968"/>
    <w:rsid w:val="00114B00"/>
    <w:rsid w:val="00114B0C"/>
    <w:rsid w:val="00114C41"/>
    <w:rsid w:val="00114EBE"/>
    <w:rsid w:val="00114EE1"/>
    <w:rsid w:val="00115121"/>
    <w:rsid w:val="0011549B"/>
    <w:rsid w:val="00115986"/>
    <w:rsid w:val="00115A38"/>
    <w:rsid w:val="00115CF0"/>
    <w:rsid w:val="00115DFC"/>
    <w:rsid w:val="00115F6A"/>
    <w:rsid w:val="00115F82"/>
    <w:rsid w:val="0011645C"/>
    <w:rsid w:val="00116663"/>
    <w:rsid w:val="001167CC"/>
    <w:rsid w:val="00116B15"/>
    <w:rsid w:val="00116D2A"/>
    <w:rsid w:val="00116F10"/>
    <w:rsid w:val="00117109"/>
    <w:rsid w:val="00117188"/>
    <w:rsid w:val="001173DD"/>
    <w:rsid w:val="00117BD0"/>
    <w:rsid w:val="00117C10"/>
    <w:rsid w:val="001203C5"/>
    <w:rsid w:val="00120A42"/>
    <w:rsid w:val="00120A9C"/>
    <w:rsid w:val="00120B59"/>
    <w:rsid w:val="00120C69"/>
    <w:rsid w:val="00120CC0"/>
    <w:rsid w:val="00120F36"/>
    <w:rsid w:val="00120F89"/>
    <w:rsid w:val="0012140C"/>
    <w:rsid w:val="00121449"/>
    <w:rsid w:val="0012153E"/>
    <w:rsid w:val="00121609"/>
    <w:rsid w:val="0012163E"/>
    <w:rsid w:val="001217DC"/>
    <w:rsid w:val="0012183F"/>
    <w:rsid w:val="00121C12"/>
    <w:rsid w:val="00121D2E"/>
    <w:rsid w:val="00121D4B"/>
    <w:rsid w:val="00121F42"/>
    <w:rsid w:val="0012227C"/>
    <w:rsid w:val="0012244D"/>
    <w:rsid w:val="001226CA"/>
    <w:rsid w:val="001228DC"/>
    <w:rsid w:val="001229B8"/>
    <w:rsid w:val="00122CC8"/>
    <w:rsid w:val="00122DFF"/>
    <w:rsid w:val="00123447"/>
    <w:rsid w:val="00123466"/>
    <w:rsid w:val="001235EB"/>
    <w:rsid w:val="0012369F"/>
    <w:rsid w:val="00123763"/>
    <w:rsid w:val="00123899"/>
    <w:rsid w:val="001239DF"/>
    <w:rsid w:val="00123B1C"/>
    <w:rsid w:val="00123B8E"/>
    <w:rsid w:val="001241E2"/>
    <w:rsid w:val="0012428A"/>
    <w:rsid w:val="001244FD"/>
    <w:rsid w:val="00124533"/>
    <w:rsid w:val="001248AC"/>
    <w:rsid w:val="00124B56"/>
    <w:rsid w:val="00124C18"/>
    <w:rsid w:val="00124CD7"/>
    <w:rsid w:val="00124E5E"/>
    <w:rsid w:val="00124EA1"/>
    <w:rsid w:val="0012546C"/>
    <w:rsid w:val="00125B25"/>
    <w:rsid w:val="00125B8B"/>
    <w:rsid w:val="00125C1A"/>
    <w:rsid w:val="00126033"/>
    <w:rsid w:val="0012613F"/>
    <w:rsid w:val="001262FC"/>
    <w:rsid w:val="0012660A"/>
    <w:rsid w:val="001266AF"/>
    <w:rsid w:val="00126933"/>
    <w:rsid w:val="0012695D"/>
    <w:rsid w:val="0012698C"/>
    <w:rsid w:val="00126C55"/>
    <w:rsid w:val="00126EE2"/>
    <w:rsid w:val="00127135"/>
    <w:rsid w:val="00127387"/>
    <w:rsid w:val="001275CC"/>
    <w:rsid w:val="00127869"/>
    <w:rsid w:val="00127C66"/>
    <w:rsid w:val="00127CA9"/>
    <w:rsid w:val="00127CEB"/>
    <w:rsid w:val="00127D83"/>
    <w:rsid w:val="00127FB2"/>
    <w:rsid w:val="00130054"/>
    <w:rsid w:val="001303B3"/>
    <w:rsid w:val="001304FC"/>
    <w:rsid w:val="001306E6"/>
    <w:rsid w:val="00130743"/>
    <w:rsid w:val="00130AE9"/>
    <w:rsid w:val="00130AF0"/>
    <w:rsid w:val="00130B9B"/>
    <w:rsid w:val="001310DD"/>
    <w:rsid w:val="0013126F"/>
    <w:rsid w:val="0013145E"/>
    <w:rsid w:val="0013185C"/>
    <w:rsid w:val="001319F8"/>
    <w:rsid w:val="00131A8D"/>
    <w:rsid w:val="00131BDB"/>
    <w:rsid w:val="00131C4C"/>
    <w:rsid w:val="00131CEA"/>
    <w:rsid w:val="00131F90"/>
    <w:rsid w:val="00132037"/>
    <w:rsid w:val="001320E2"/>
    <w:rsid w:val="00132197"/>
    <w:rsid w:val="0013238F"/>
    <w:rsid w:val="0013272D"/>
    <w:rsid w:val="001327D0"/>
    <w:rsid w:val="00132B53"/>
    <w:rsid w:val="00132BCC"/>
    <w:rsid w:val="00132C0C"/>
    <w:rsid w:val="00132FB8"/>
    <w:rsid w:val="001337DA"/>
    <w:rsid w:val="00133D85"/>
    <w:rsid w:val="00133ECA"/>
    <w:rsid w:val="00134054"/>
    <w:rsid w:val="00134581"/>
    <w:rsid w:val="00134775"/>
    <w:rsid w:val="001347D3"/>
    <w:rsid w:val="00134812"/>
    <w:rsid w:val="00134AF2"/>
    <w:rsid w:val="00134CA2"/>
    <w:rsid w:val="00134DE7"/>
    <w:rsid w:val="00135353"/>
    <w:rsid w:val="0013551B"/>
    <w:rsid w:val="001355CB"/>
    <w:rsid w:val="001355F5"/>
    <w:rsid w:val="00135B54"/>
    <w:rsid w:val="00135EEA"/>
    <w:rsid w:val="0013604E"/>
    <w:rsid w:val="00136054"/>
    <w:rsid w:val="0013684B"/>
    <w:rsid w:val="00136C34"/>
    <w:rsid w:val="00136E43"/>
    <w:rsid w:val="00136F72"/>
    <w:rsid w:val="0013710A"/>
    <w:rsid w:val="001371C0"/>
    <w:rsid w:val="00137212"/>
    <w:rsid w:val="001372A8"/>
    <w:rsid w:val="00137EF7"/>
    <w:rsid w:val="001401CD"/>
    <w:rsid w:val="001402C3"/>
    <w:rsid w:val="00140560"/>
    <w:rsid w:val="0014057C"/>
    <w:rsid w:val="00140606"/>
    <w:rsid w:val="0014064F"/>
    <w:rsid w:val="0014069C"/>
    <w:rsid w:val="00140E9F"/>
    <w:rsid w:val="0014103B"/>
    <w:rsid w:val="0014132D"/>
    <w:rsid w:val="0014138A"/>
    <w:rsid w:val="001413E0"/>
    <w:rsid w:val="0014140E"/>
    <w:rsid w:val="00141454"/>
    <w:rsid w:val="0014151E"/>
    <w:rsid w:val="00141AAB"/>
    <w:rsid w:val="00141B4F"/>
    <w:rsid w:val="00141B6F"/>
    <w:rsid w:val="00141B98"/>
    <w:rsid w:val="00141C3C"/>
    <w:rsid w:val="00141C56"/>
    <w:rsid w:val="00141C76"/>
    <w:rsid w:val="00141D7C"/>
    <w:rsid w:val="0014232E"/>
    <w:rsid w:val="00142496"/>
    <w:rsid w:val="00142756"/>
    <w:rsid w:val="001428BA"/>
    <w:rsid w:val="001428E7"/>
    <w:rsid w:val="0014297F"/>
    <w:rsid w:val="00142AD6"/>
    <w:rsid w:val="001431E6"/>
    <w:rsid w:val="00143341"/>
    <w:rsid w:val="00143454"/>
    <w:rsid w:val="001434C9"/>
    <w:rsid w:val="001434D0"/>
    <w:rsid w:val="0014353C"/>
    <w:rsid w:val="0014362A"/>
    <w:rsid w:val="00143B58"/>
    <w:rsid w:val="00143BDB"/>
    <w:rsid w:val="0014420F"/>
    <w:rsid w:val="001442AD"/>
    <w:rsid w:val="001442B8"/>
    <w:rsid w:val="0014433D"/>
    <w:rsid w:val="00144387"/>
    <w:rsid w:val="0014489C"/>
    <w:rsid w:val="00144ADD"/>
    <w:rsid w:val="00144B95"/>
    <w:rsid w:val="00144E0C"/>
    <w:rsid w:val="00144EF2"/>
    <w:rsid w:val="00144FDA"/>
    <w:rsid w:val="0014518D"/>
    <w:rsid w:val="001451A6"/>
    <w:rsid w:val="00145254"/>
    <w:rsid w:val="001454DC"/>
    <w:rsid w:val="0014561B"/>
    <w:rsid w:val="00145ACE"/>
    <w:rsid w:val="00145ADD"/>
    <w:rsid w:val="00145C93"/>
    <w:rsid w:val="00145D5B"/>
    <w:rsid w:val="00145DB2"/>
    <w:rsid w:val="00146801"/>
    <w:rsid w:val="0014684D"/>
    <w:rsid w:val="0014690F"/>
    <w:rsid w:val="00146942"/>
    <w:rsid w:val="001469F9"/>
    <w:rsid w:val="00146AED"/>
    <w:rsid w:val="00146C9F"/>
    <w:rsid w:val="00146CED"/>
    <w:rsid w:val="00146E5C"/>
    <w:rsid w:val="00146F95"/>
    <w:rsid w:val="001470A1"/>
    <w:rsid w:val="00147180"/>
    <w:rsid w:val="0014753E"/>
    <w:rsid w:val="00147560"/>
    <w:rsid w:val="00147837"/>
    <w:rsid w:val="001478F3"/>
    <w:rsid w:val="001478F6"/>
    <w:rsid w:val="0014797C"/>
    <w:rsid w:val="00147A47"/>
    <w:rsid w:val="00147AE6"/>
    <w:rsid w:val="00147B8B"/>
    <w:rsid w:val="00147C4F"/>
    <w:rsid w:val="00147D6F"/>
    <w:rsid w:val="00150137"/>
    <w:rsid w:val="001502FD"/>
    <w:rsid w:val="0015054E"/>
    <w:rsid w:val="001509F7"/>
    <w:rsid w:val="00150B29"/>
    <w:rsid w:val="00150EA6"/>
    <w:rsid w:val="00150F99"/>
    <w:rsid w:val="0015136E"/>
    <w:rsid w:val="00151371"/>
    <w:rsid w:val="001516E9"/>
    <w:rsid w:val="00151ED5"/>
    <w:rsid w:val="00151F46"/>
    <w:rsid w:val="0015213A"/>
    <w:rsid w:val="00152243"/>
    <w:rsid w:val="001523E1"/>
    <w:rsid w:val="001524E9"/>
    <w:rsid w:val="001527CE"/>
    <w:rsid w:val="00152951"/>
    <w:rsid w:val="00152B2C"/>
    <w:rsid w:val="00152E9C"/>
    <w:rsid w:val="00152EE5"/>
    <w:rsid w:val="0015303D"/>
    <w:rsid w:val="00153380"/>
    <w:rsid w:val="001533B6"/>
    <w:rsid w:val="001533BE"/>
    <w:rsid w:val="00153431"/>
    <w:rsid w:val="00153628"/>
    <w:rsid w:val="001539BB"/>
    <w:rsid w:val="00153AA3"/>
    <w:rsid w:val="00153ADF"/>
    <w:rsid w:val="00153B1B"/>
    <w:rsid w:val="00153BE6"/>
    <w:rsid w:val="00153C16"/>
    <w:rsid w:val="00153CC3"/>
    <w:rsid w:val="00153EAB"/>
    <w:rsid w:val="00153FC1"/>
    <w:rsid w:val="00154786"/>
    <w:rsid w:val="00154A29"/>
    <w:rsid w:val="00154C69"/>
    <w:rsid w:val="00154F74"/>
    <w:rsid w:val="00154F7B"/>
    <w:rsid w:val="00155039"/>
    <w:rsid w:val="0015519B"/>
    <w:rsid w:val="00155231"/>
    <w:rsid w:val="00155266"/>
    <w:rsid w:val="00155282"/>
    <w:rsid w:val="001552F9"/>
    <w:rsid w:val="00155592"/>
    <w:rsid w:val="00155AEB"/>
    <w:rsid w:val="00155D34"/>
    <w:rsid w:val="001562D6"/>
    <w:rsid w:val="00156520"/>
    <w:rsid w:val="0015660A"/>
    <w:rsid w:val="001567FB"/>
    <w:rsid w:val="001568D2"/>
    <w:rsid w:val="00156ADA"/>
    <w:rsid w:val="00156CE8"/>
    <w:rsid w:val="00156DA8"/>
    <w:rsid w:val="00156E4E"/>
    <w:rsid w:val="00156FA7"/>
    <w:rsid w:val="001570ED"/>
    <w:rsid w:val="00157165"/>
    <w:rsid w:val="00157177"/>
    <w:rsid w:val="0015732F"/>
    <w:rsid w:val="001575C7"/>
    <w:rsid w:val="001577E6"/>
    <w:rsid w:val="001578E1"/>
    <w:rsid w:val="00157D22"/>
    <w:rsid w:val="00157F37"/>
    <w:rsid w:val="00157F67"/>
    <w:rsid w:val="001602F2"/>
    <w:rsid w:val="0016030B"/>
    <w:rsid w:val="00160654"/>
    <w:rsid w:val="00160A16"/>
    <w:rsid w:val="00160CAB"/>
    <w:rsid w:val="00160D2A"/>
    <w:rsid w:val="00160ED9"/>
    <w:rsid w:val="001610A3"/>
    <w:rsid w:val="001614DD"/>
    <w:rsid w:val="001616F0"/>
    <w:rsid w:val="00161BF4"/>
    <w:rsid w:val="00161D98"/>
    <w:rsid w:val="00161DAD"/>
    <w:rsid w:val="00162135"/>
    <w:rsid w:val="00162263"/>
    <w:rsid w:val="00162268"/>
    <w:rsid w:val="0016261A"/>
    <w:rsid w:val="001626B1"/>
    <w:rsid w:val="001626D1"/>
    <w:rsid w:val="0016270D"/>
    <w:rsid w:val="001629F8"/>
    <w:rsid w:val="00162B84"/>
    <w:rsid w:val="00162C9B"/>
    <w:rsid w:val="001631CF"/>
    <w:rsid w:val="00163946"/>
    <w:rsid w:val="00163B29"/>
    <w:rsid w:val="00163BDB"/>
    <w:rsid w:val="00163C18"/>
    <w:rsid w:val="00163D3F"/>
    <w:rsid w:val="0016499A"/>
    <w:rsid w:val="00164A27"/>
    <w:rsid w:val="00164BF6"/>
    <w:rsid w:val="00164C0C"/>
    <w:rsid w:val="00164D4C"/>
    <w:rsid w:val="00164D7F"/>
    <w:rsid w:val="00164E9C"/>
    <w:rsid w:val="00165C7F"/>
    <w:rsid w:val="00165EDC"/>
    <w:rsid w:val="00166025"/>
    <w:rsid w:val="0016617E"/>
    <w:rsid w:val="001665B7"/>
    <w:rsid w:val="00166704"/>
    <w:rsid w:val="00166E2C"/>
    <w:rsid w:val="00166F7D"/>
    <w:rsid w:val="0016700B"/>
    <w:rsid w:val="00167044"/>
    <w:rsid w:val="001676CD"/>
    <w:rsid w:val="001676D0"/>
    <w:rsid w:val="0016783B"/>
    <w:rsid w:val="00167843"/>
    <w:rsid w:val="0016784A"/>
    <w:rsid w:val="001678AA"/>
    <w:rsid w:val="00167A07"/>
    <w:rsid w:val="001700AF"/>
    <w:rsid w:val="00170257"/>
    <w:rsid w:val="0017063D"/>
    <w:rsid w:val="001707A5"/>
    <w:rsid w:val="001707F7"/>
    <w:rsid w:val="00170951"/>
    <w:rsid w:val="001709E8"/>
    <w:rsid w:val="00170B9B"/>
    <w:rsid w:val="00170BF4"/>
    <w:rsid w:val="00170E82"/>
    <w:rsid w:val="00170F17"/>
    <w:rsid w:val="00170F3D"/>
    <w:rsid w:val="001710C5"/>
    <w:rsid w:val="00171210"/>
    <w:rsid w:val="0017143D"/>
    <w:rsid w:val="00171471"/>
    <w:rsid w:val="00171870"/>
    <w:rsid w:val="00171964"/>
    <w:rsid w:val="00171C81"/>
    <w:rsid w:val="00172294"/>
    <w:rsid w:val="001723A7"/>
    <w:rsid w:val="00172A04"/>
    <w:rsid w:val="00172F22"/>
    <w:rsid w:val="0017320E"/>
    <w:rsid w:val="00173236"/>
    <w:rsid w:val="001737C7"/>
    <w:rsid w:val="0017381D"/>
    <w:rsid w:val="00173A0F"/>
    <w:rsid w:val="0017431E"/>
    <w:rsid w:val="0017439A"/>
    <w:rsid w:val="001744BB"/>
    <w:rsid w:val="00174683"/>
    <w:rsid w:val="00174946"/>
    <w:rsid w:val="00174A87"/>
    <w:rsid w:val="00174C90"/>
    <w:rsid w:val="0017509F"/>
    <w:rsid w:val="001752D8"/>
    <w:rsid w:val="0017589E"/>
    <w:rsid w:val="001759A4"/>
    <w:rsid w:val="00176157"/>
    <w:rsid w:val="00176182"/>
    <w:rsid w:val="001762CE"/>
    <w:rsid w:val="00176416"/>
    <w:rsid w:val="00176424"/>
    <w:rsid w:val="00176483"/>
    <w:rsid w:val="001764C1"/>
    <w:rsid w:val="00176A22"/>
    <w:rsid w:val="00176EFD"/>
    <w:rsid w:val="001771E7"/>
    <w:rsid w:val="00177500"/>
    <w:rsid w:val="00177507"/>
    <w:rsid w:val="0017772B"/>
    <w:rsid w:val="00177764"/>
    <w:rsid w:val="00177B96"/>
    <w:rsid w:val="00177BF2"/>
    <w:rsid w:val="00177D47"/>
    <w:rsid w:val="00180534"/>
    <w:rsid w:val="00180583"/>
    <w:rsid w:val="001809A1"/>
    <w:rsid w:val="00180A7A"/>
    <w:rsid w:val="00180B0E"/>
    <w:rsid w:val="00180BA3"/>
    <w:rsid w:val="00180E23"/>
    <w:rsid w:val="00180F82"/>
    <w:rsid w:val="00181040"/>
    <w:rsid w:val="001812EB"/>
    <w:rsid w:val="0018143E"/>
    <w:rsid w:val="001814D8"/>
    <w:rsid w:val="00181566"/>
    <w:rsid w:val="00181B57"/>
    <w:rsid w:val="00181BD5"/>
    <w:rsid w:val="00181C24"/>
    <w:rsid w:val="0018204B"/>
    <w:rsid w:val="001820D0"/>
    <w:rsid w:val="001823F3"/>
    <w:rsid w:val="001827E4"/>
    <w:rsid w:val="001828C7"/>
    <w:rsid w:val="00182906"/>
    <w:rsid w:val="001829ED"/>
    <w:rsid w:val="0018313F"/>
    <w:rsid w:val="001832D0"/>
    <w:rsid w:val="00183361"/>
    <w:rsid w:val="001834AE"/>
    <w:rsid w:val="00183590"/>
    <w:rsid w:val="0018364F"/>
    <w:rsid w:val="00183B94"/>
    <w:rsid w:val="00183C2B"/>
    <w:rsid w:val="00183EAA"/>
    <w:rsid w:val="00183F3C"/>
    <w:rsid w:val="00183FE9"/>
    <w:rsid w:val="0018407D"/>
    <w:rsid w:val="001840A3"/>
    <w:rsid w:val="00184537"/>
    <w:rsid w:val="001846B8"/>
    <w:rsid w:val="00184714"/>
    <w:rsid w:val="001848A6"/>
    <w:rsid w:val="00184B48"/>
    <w:rsid w:val="00184B93"/>
    <w:rsid w:val="00184C3D"/>
    <w:rsid w:val="00184E5D"/>
    <w:rsid w:val="00184FE3"/>
    <w:rsid w:val="001850D2"/>
    <w:rsid w:val="00185124"/>
    <w:rsid w:val="0018532F"/>
    <w:rsid w:val="001853AE"/>
    <w:rsid w:val="001853D7"/>
    <w:rsid w:val="00185B82"/>
    <w:rsid w:val="00185BE2"/>
    <w:rsid w:val="00185CAE"/>
    <w:rsid w:val="00186497"/>
    <w:rsid w:val="00186611"/>
    <w:rsid w:val="001866AC"/>
    <w:rsid w:val="00186936"/>
    <w:rsid w:val="0018699D"/>
    <w:rsid w:val="0018711D"/>
    <w:rsid w:val="001872B1"/>
    <w:rsid w:val="001873AC"/>
    <w:rsid w:val="00187935"/>
    <w:rsid w:val="00187E31"/>
    <w:rsid w:val="00187F71"/>
    <w:rsid w:val="00190441"/>
    <w:rsid w:val="00190544"/>
    <w:rsid w:val="0019062F"/>
    <w:rsid w:val="0019082C"/>
    <w:rsid w:val="00190E14"/>
    <w:rsid w:val="0019116B"/>
    <w:rsid w:val="001912A6"/>
    <w:rsid w:val="001913EE"/>
    <w:rsid w:val="001917D9"/>
    <w:rsid w:val="00191903"/>
    <w:rsid w:val="00191CC7"/>
    <w:rsid w:val="00191D73"/>
    <w:rsid w:val="001924FD"/>
    <w:rsid w:val="00192644"/>
    <w:rsid w:val="00192808"/>
    <w:rsid w:val="00192981"/>
    <w:rsid w:val="00192D49"/>
    <w:rsid w:val="00192DD7"/>
    <w:rsid w:val="001930A9"/>
    <w:rsid w:val="0019327A"/>
    <w:rsid w:val="00193755"/>
    <w:rsid w:val="0019398F"/>
    <w:rsid w:val="00193B16"/>
    <w:rsid w:val="001940D5"/>
    <w:rsid w:val="001945B9"/>
    <w:rsid w:val="0019498A"/>
    <w:rsid w:val="00194A42"/>
    <w:rsid w:val="00194E40"/>
    <w:rsid w:val="001954A2"/>
    <w:rsid w:val="0019565C"/>
    <w:rsid w:val="001958A7"/>
    <w:rsid w:val="001959DD"/>
    <w:rsid w:val="00195B7C"/>
    <w:rsid w:val="00195BDE"/>
    <w:rsid w:val="00196110"/>
    <w:rsid w:val="0019624C"/>
    <w:rsid w:val="0019632F"/>
    <w:rsid w:val="0019640B"/>
    <w:rsid w:val="0019691E"/>
    <w:rsid w:val="0019695A"/>
    <w:rsid w:val="00196BD2"/>
    <w:rsid w:val="00196CA8"/>
    <w:rsid w:val="00197213"/>
    <w:rsid w:val="001973DC"/>
    <w:rsid w:val="001977B9"/>
    <w:rsid w:val="001978F7"/>
    <w:rsid w:val="00197A15"/>
    <w:rsid w:val="00197D71"/>
    <w:rsid w:val="001A01A2"/>
    <w:rsid w:val="001A0845"/>
    <w:rsid w:val="001A08C2"/>
    <w:rsid w:val="001A090A"/>
    <w:rsid w:val="001A093E"/>
    <w:rsid w:val="001A0A69"/>
    <w:rsid w:val="001A0DD6"/>
    <w:rsid w:val="001A1345"/>
    <w:rsid w:val="001A1452"/>
    <w:rsid w:val="001A1651"/>
    <w:rsid w:val="001A181E"/>
    <w:rsid w:val="001A18FE"/>
    <w:rsid w:val="001A2048"/>
    <w:rsid w:val="001A20AC"/>
    <w:rsid w:val="001A236B"/>
    <w:rsid w:val="001A2409"/>
    <w:rsid w:val="001A25E3"/>
    <w:rsid w:val="001A2632"/>
    <w:rsid w:val="001A294B"/>
    <w:rsid w:val="001A2963"/>
    <w:rsid w:val="001A2A79"/>
    <w:rsid w:val="001A2BCA"/>
    <w:rsid w:val="001A2C80"/>
    <w:rsid w:val="001A2DD9"/>
    <w:rsid w:val="001A3096"/>
    <w:rsid w:val="001A320E"/>
    <w:rsid w:val="001A3453"/>
    <w:rsid w:val="001A3626"/>
    <w:rsid w:val="001A3933"/>
    <w:rsid w:val="001A3C1C"/>
    <w:rsid w:val="001A3CA1"/>
    <w:rsid w:val="001A3D0B"/>
    <w:rsid w:val="001A3ECB"/>
    <w:rsid w:val="001A3F3F"/>
    <w:rsid w:val="001A4112"/>
    <w:rsid w:val="001A4157"/>
    <w:rsid w:val="001A4326"/>
    <w:rsid w:val="001A4730"/>
    <w:rsid w:val="001A50CC"/>
    <w:rsid w:val="001A551C"/>
    <w:rsid w:val="001A5578"/>
    <w:rsid w:val="001A56E3"/>
    <w:rsid w:val="001A5764"/>
    <w:rsid w:val="001A58F7"/>
    <w:rsid w:val="001A59C1"/>
    <w:rsid w:val="001A59DF"/>
    <w:rsid w:val="001A5A65"/>
    <w:rsid w:val="001A5DCC"/>
    <w:rsid w:val="001A5E24"/>
    <w:rsid w:val="001A5E2A"/>
    <w:rsid w:val="001A626B"/>
    <w:rsid w:val="001A6684"/>
    <w:rsid w:val="001A66FE"/>
    <w:rsid w:val="001A672C"/>
    <w:rsid w:val="001A674D"/>
    <w:rsid w:val="001A6838"/>
    <w:rsid w:val="001A69C9"/>
    <w:rsid w:val="001A6A3A"/>
    <w:rsid w:val="001A6AAD"/>
    <w:rsid w:val="001A6E9B"/>
    <w:rsid w:val="001A7213"/>
    <w:rsid w:val="001A7572"/>
    <w:rsid w:val="001A7598"/>
    <w:rsid w:val="001B007D"/>
    <w:rsid w:val="001B016B"/>
    <w:rsid w:val="001B0297"/>
    <w:rsid w:val="001B0561"/>
    <w:rsid w:val="001B074B"/>
    <w:rsid w:val="001B0843"/>
    <w:rsid w:val="001B0904"/>
    <w:rsid w:val="001B0BCE"/>
    <w:rsid w:val="001B0EA9"/>
    <w:rsid w:val="001B0F4D"/>
    <w:rsid w:val="001B12BE"/>
    <w:rsid w:val="001B141E"/>
    <w:rsid w:val="001B1452"/>
    <w:rsid w:val="001B1D82"/>
    <w:rsid w:val="001B2189"/>
    <w:rsid w:val="001B222F"/>
    <w:rsid w:val="001B2436"/>
    <w:rsid w:val="001B283A"/>
    <w:rsid w:val="001B2DE1"/>
    <w:rsid w:val="001B34B3"/>
    <w:rsid w:val="001B34D7"/>
    <w:rsid w:val="001B36AD"/>
    <w:rsid w:val="001B374E"/>
    <w:rsid w:val="001B3867"/>
    <w:rsid w:val="001B38BF"/>
    <w:rsid w:val="001B3A6C"/>
    <w:rsid w:val="001B3B11"/>
    <w:rsid w:val="001B3C2D"/>
    <w:rsid w:val="001B3D3A"/>
    <w:rsid w:val="001B3E69"/>
    <w:rsid w:val="001B3F17"/>
    <w:rsid w:val="001B403B"/>
    <w:rsid w:val="001B4075"/>
    <w:rsid w:val="001B4211"/>
    <w:rsid w:val="001B42A8"/>
    <w:rsid w:val="001B458C"/>
    <w:rsid w:val="001B4C47"/>
    <w:rsid w:val="001B5002"/>
    <w:rsid w:val="001B511B"/>
    <w:rsid w:val="001B51DF"/>
    <w:rsid w:val="001B5611"/>
    <w:rsid w:val="001B5848"/>
    <w:rsid w:val="001B5B40"/>
    <w:rsid w:val="001B5B89"/>
    <w:rsid w:val="001B5CC2"/>
    <w:rsid w:val="001B6184"/>
    <w:rsid w:val="001B6283"/>
    <w:rsid w:val="001B6389"/>
    <w:rsid w:val="001B6476"/>
    <w:rsid w:val="001B65E8"/>
    <w:rsid w:val="001B68D2"/>
    <w:rsid w:val="001B69B2"/>
    <w:rsid w:val="001B6BCB"/>
    <w:rsid w:val="001B6C7F"/>
    <w:rsid w:val="001B6E1A"/>
    <w:rsid w:val="001B6F4F"/>
    <w:rsid w:val="001B720E"/>
    <w:rsid w:val="001B721E"/>
    <w:rsid w:val="001B75BC"/>
    <w:rsid w:val="001B78C9"/>
    <w:rsid w:val="001B7C57"/>
    <w:rsid w:val="001B7CA6"/>
    <w:rsid w:val="001C016B"/>
    <w:rsid w:val="001C01F6"/>
    <w:rsid w:val="001C0545"/>
    <w:rsid w:val="001C05B8"/>
    <w:rsid w:val="001C075B"/>
    <w:rsid w:val="001C0C39"/>
    <w:rsid w:val="001C0CB6"/>
    <w:rsid w:val="001C0D43"/>
    <w:rsid w:val="001C0F0E"/>
    <w:rsid w:val="001C0FBE"/>
    <w:rsid w:val="001C10A9"/>
    <w:rsid w:val="001C127B"/>
    <w:rsid w:val="001C13DF"/>
    <w:rsid w:val="001C151A"/>
    <w:rsid w:val="001C1696"/>
    <w:rsid w:val="001C180A"/>
    <w:rsid w:val="001C1A5D"/>
    <w:rsid w:val="001C1F67"/>
    <w:rsid w:val="001C20A7"/>
    <w:rsid w:val="001C21EF"/>
    <w:rsid w:val="001C22D4"/>
    <w:rsid w:val="001C23DF"/>
    <w:rsid w:val="001C24A7"/>
    <w:rsid w:val="001C255A"/>
    <w:rsid w:val="001C25E3"/>
    <w:rsid w:val="001C270A"/>
    <w:rsid w:val="001C2D11"/>
    <w:rsid w:val="001C2D9D"/>
    <w:rsid w:val="001C2F60"/>
    <w:rsid w:val="001C31E5"/>
    <w:rsid w:val="001C3587"/>
    <w:rsid w:val="001C35F8"/>
    <w:rsid w:val="001C3746"/>
    <w:rsid w:val="001C39A8"/>
    <w:rsid w:val="001C39C4"/>
    <w:rsid w:val="001C3DDF"/>
    <w:rsid w:val="001C404B"/>
    <w:rsid w:val="001C406B"/>
    <w:rsid w:val="001C4113"/>
    <w:rsid w:val="001C453C"/>
    <w:rsid w:val="001C475E"/>
    <w:rsid w:val="001C4BB7"/>
    <w:rsid w:val="001C4C15"/>
    <w:rsid w:val="001C4EC5"/>
    <w:rsid w:val="001C5014"/>
    <w:rsid w:val="001C5534"/>
    <w:rsid w:val="001C55AD"/>
    <w:rsid w:val="001C598B"/>
    <w:rsid w:val="001C5A25"/>
    <w:rsid w:val="001C616D"/>
    <w:rsid w:val="001C6519"/>
    <w:rsid w:val="001C6552"/>
    <w:rsid w:val="001C6680"/>
    <w:rsid w:val="001C6818"/>
    <w:rsid w:val="001C6F87"/>
    <w:rsid w:val="001C729D"/>
    <w:rsid w:val="001C735E"/>
    <w:rsid w:val="001C737F"/>
    <w:rsid w:val="001C739E"/>
    <w:rsid w:val="001C7650"/>
    <w:rsid w:val="001C795A"/>
    <w:rsid w:val="001C7C37"/>
    <w:rsid w:val="001C7FFA"/>
    <w:rsid w:val="001D022A"/>
    <w:rsid w:val="001D0389"/>
    <w:rsid w:val="001D045A"/>
    <w:rsid w:val="001D049A"/>
    <w:rsid w:val="001D0527"/>
    <w:rsid w:val="001D069D"/>
    <w:rsid w:val="001D0B65"/>
    <w:rsid w:val="001D0B84"/>
    <w:rsid w:val="001D0C61"/>
    <w:rsid w:val="001D0D9A"/>
    <w:rsid w:val="001D0E6A"/>
    <w:rsid w:val="001D10CD"/>
    <w:rsid w:val="001D13C7"/>
    <w:rsid w:val="001D17E4"/>
    <w:rsid w:val="001D1A9A"/>
    <w:rsid w:val="001D1DE2"/>
    <w:rsid w:val="001D1F7A"/>
    <w:rsid w:val="001D2132"/>
    <w:rsid w:val="001D2221"/>
    <w:rsid w:val="001D251E"/>
    <w:rsid w:val="001D25E4"/>
    <w:rsid w:val="001D25F3"/>
    <w:rsid w:val="001D26C1"/>
    <w:rsid w:val="001D2778"/>
    <w:rsid w:val="001D27E0"/>
    <w:rsid w:val="001D28AD"/>
    <w:rsid w:val="001D2B9F"/>
    <w:rsid w:val="001D2CBB"/>
    <w:rsid w:val="001D2D26"/>
    <w:rsid w:val="001D2E41"/>
    <w:rsid w:val="001D326C"/>
    <w:rsid w:val="001D3618"/>
    <w:rsid w:val="001D37B1"/>
    <w:rsid w:val="001D3EC8"/>
    <w:rsid w:val="001D3F46"/>
    <w:rsid w:val="001D4434"/>
    <w:rsid w:val="001D4624"/>
    <w:rsid w:val="001D462B"/>
    <w:rsid w:val="001D465C"/>
    <w:rsid w:val="001D496C"/>
    <w:rsid w:val="001D4AC9"/>
    <w:rsid w:val="001D4B60"/>
    <w:rsid w:val="001D4CD2"/>
    <w:rsid w:val="001D4E1F"/>
    <w:rsid w:val="001D5022"/>
    <w:rsid w:val="001D505F"/>
    <w:rsid w:val="001D51E3"/>
    <w:rsid w:val="001D5281"/>
    <w:rsid w:val="001D52B7"/>
    <w:rsid w:val="001D54AA"/>
    <w:rsid w:val="001D553B"/>
    <w:rsid w:val="001D5676"/>
    <w:rsid w:val="001D568E"/>
    <w:rsid w:val="001D5761"/>
    <w:rsid w:val="001D57D8"/>
    <w:rsid w:val="001D5CCF"/>
    <w:rsid w:val="001D5D8E"/>
    <w:rsid w:val="001D5DA8"/>
    <w:rsid w:val="001D5E79"/>
    <w:rsid w:val="001D5F20"/>
    <w:rsid w:val="001D60BD"/>
    <w:rsid w:val="001D6100"/>
    <w:rsid w:val="001D6255"/>
    <w:rsid w:val="001D65AF"/>
    <w:rsid w:val="001D67D9"/>
    <w:rsid w:val="001D717F"/>
    <w:rsid w:val="001D72E5"/>
    <w:rsid w:val="001D7453"/>
    <w:rsid w:val="001D753E"/>
    <w:rsid w:val="001D7918"/>
    <w:rsid w:val="001D7A92"/>
    <w:rsid w:val="001D7B25"/>
    <w:rsid w:val="001D7C54"/>
    <w:rsid w:val="001D7D62"/>
    <w:rsid w:val="001E064D"/>
    <w:rsid w:val="001E0A55"/>
    <w:rsid w:val="001E0A82"/>
    <w:rsid w:val="001E0B7E"/>
    <w:rsid w:val="001E0EBA"/>
    <w:rsid w:val="001E1251"/>
    <w:rsid w:val="001E1498"/>
    <w:rsid w:val="001E14C6"/>
    <w:rsid w:val="001E16EE"/>
    <w:rsid w:val="001E1C8F"/>
    <w:rsid w:val="001E1CAB"/>
    <w:rsid w:val="001E1D8A"/>
    <w:rsid w:val="001E200A"/>
    <w:rsid w:val="001E2136"/>
    <w:rsid w:val="001E2213"/>
    <w:rsid w:val="001E23A4"/>
    <w:rsid w:val="001E24FC"/>
    <w:rsid w:val="001E25BC"/>
    <w:rsid w:val="001E2790"/>
    <w:rsid w:val="001E27D9"/>
    <w:rsid w:val="001E2FDA"/>
    <w:rsid w:val="001E3206"/>
    <w:rsid w:val="001E3384"/>
    <w:rsid w:val="001E3565"/>
    <w:rsid w:val="001E3AC9"/>
    <w:rsid w:val="001E3C54"/>
    <w:rsid w:val="001E3D1A"/>
    <w:rsid w:val="001E3D20"/>
    <w:rsid w:val="001E3FBC"/>
    <w:rsid w:val="001E410E"/>
    <w:rsid w:val="001E415C"/>
    <w:rsid w:val="001E479B"/>
    <w:rsid w:val="001E4A73"/>
    <w:rsid w:val="001E4C4F"/>
    <w:rsid w:val="001E5114"/>
    <w:rsid w:val="001E53E7"/>
    <w:rsid w:val="001E5483"/>
    <w:rsid w:val="001E577E"/>
    <w:rsid w:val="001E5A1E"/>
    <w:rsid w:val="001E5BD4"/>
    <w:rsid w:val="001E5E22"/>
    <w:rsid w:val="001E6014"/>
    <w:rsid w:val="001E61D6"/>
    <w:rsid w:val="001E628F"/>
    <w:rsid w:val="001E68FF"/>
    <w:rsid w:val="001E6917"/>
    <w:rsid w:val="001E6997"/>
    <w:rsid w:val="001E6E14"/>
    <w:rsid w:val="001E6F76"/>
    <w:rsid w:val="001E71AF"/>
    <w:rsid w:val="001E7546"/>
    <w:rsid w:val="001E777C"/>
    <w:rsid w:val="001E77D0"/>
    <w:rsid w:val="001E78C4"/>
    <w:rsid w:val="001E7C4C"/>
    <w:rsid w:val="001E7C89"/>
    <w:rsid w:val="001E7DDB"/>
    <w:rsid w:val="001F02B9"/>
    <w:rsid w:val="001F0335"/>
    <w:rsid w:val="001F051E"/>
    <w:rsid w:val="001F06EA"/>
    <w:rsid w:val="001F0737"/>
    <w:rsid w:val="001F0BC0"/>
    <w:rsid w:val="001F0F66"/>
    <w:rsid w:val="001F12B8"/>
    <w:rsid w:val="001F132C"/>
    <w:rsid w:val="001F13BC"/>
    <w:rsid w:val="001F148B"/>
    <w:rsid w:val="001F158F"/>
    <w:rsid w:val="001F164C"/>
    <w:rsid w:val="001F17AC"/>
    <w:rsid w:val="001F183C"/>
    <w:rsid w:val="001F1884"/>
    <w:rsid w:val="001F19A9"/>
    <w:rsid w:val="001F1B2A"/>
    <w:rsid w:val="001F1CEA"/>
    <w:rsid w:val="001F2143"/>
    <w:rsid w:val="001F25FC"/>
    <w:rsid w:val="001F2871"/>
    <w:rsid w:val="001F28E0"/>
    <w:rsid w:val="001F2C65"/>
    <w:rsid w:val="001F2D69"/>
    <w:rsid w:val="001F30A4"/>
    <w:rsid w:val="001F3397"/>
    <w:rsid w:val="001F33CC"/>
    <w:rsid w:val="001F3659"/>
    <w:rsid w:val="001F3946"/>
    <w:rsid w:val="001F3BC5"/>
    <w:rsid w:val="001F3C53"/>
    <w:rsid w:val="001F3E86"/>
    <w:rsid w:val="001F44F4"/>
    <w:rsid w:val="001F4645"/>
    <w:rsid w:val="001F492F"/>
    <w:rsid w:val="001F4945"/>
    <w:rsid w:val="001F4CCF"/>
    <w:rsid w:val="001F4E4B"/>
    <w:rsid w:val="001F5037"/>
    <w:rsid w:val="001F51ED"/>
    <w:rsid w:val="001F5312"/>
    <w:rsid w:val="001F54CD"/>
    <w:rsid w:val="001F54E2"/>
    <w:rsid w:val="001F56BD"/>
    <w:rsid w:val="001F5718"/>
    <w:rsid w:val="001F59F2"/>
    <w:rsid w:val="001F5A72"/>
    <w:rsid w:val="001F5AF6"/>
    <w:rsid w:val="001F5E8D"/>
    <w:rsid w:val="001F5F10"/>
    <w:rsid w:val="001F60DA"/>
    <w:rsid w:val="001F6116"/>
    <w:rsid w:val="001F611E"/>
    <w:rsid w:val="001F631D"/>
    <w:rsid w:val="001F642A"/>
    <w:rsid w:val="001F6470"/>
    <w:rsid w:val="001F65CF"/>
    <w:rsid w:val="001F6874"/>
    <w:rsid w:val="001F68BB"/>
    <w:rsid w:val="001F68DD"/>
    <w:rsid w:val="001F6C75"/>
    <w:rsid w:val="001F6F7F"/>
    <w:rsid w:val="001F7636"/>
    <w:rsid w:val="001F783B"/>
    <w:rsid w:val="001F78BA"/>
    <w:rsid w:val="001F7CE9"/>
    <w:rsid w:val="00200051"/>
    <w:rsid w:val="00200131"/>
    <w:rsid w:val="002003D6"/>
    <w:rsid w:val="00200516"/>
    <w:rsid w:val="002005CD"/>
    <w:rsid w:val="00200658"/>
    <w:rsid w:val="0020069D"/>
    <w:rsid w:val="0020075D"/>
    <w:rsid w:val="0020078A"/>
    <w:rsid w:val="0020086E"/>
    <w:rsid w:val="00200A1E"/>
    <w:rsid w:val="00200BD6"/>
    <w:rsid w:val="00200FB5"/>
    <w:rsid w:val="0020107B"/>
    <w:rsid w:val="00201416"/>
    <w:rsid w:val="0020150F"/>
    <w:rsid w:val="002016AF"/>
    <w:rsid w:val="002018DC"/>
    <w:rsid w:val="002019ED"/>
    <w:rsid w:val="00201BE5"/>
    <w:rsid w:val="00201D3D"/>
    <w:rsid w:val="00201DD6"/>
    <w:rsid w:val="00202013"/>
    <w:rsid w:val="0020205D"/>
    <w:rsid w:val="00202127"/>
    <w:rsid w:val="002021E6"/>
    <w:rsid w:val="002024C4"/>
    <w:rsid w:val="002027FE"/>
    <w:rsid w:val="00202824"/>
    <w:rsid w:val="00202BC6"/>
    <w:rsid w:val="00202C02"/>
    <w:rsid w:val="00202D45"/>
    <w:rsid w:val="00203168"/>
    <w:rsid w:val="0020340E"/>
    <w:rsid w:val="00203430"/>
    <w:rsid w:val="002035CC"/>
    <w:rsid w:val="002035FE"/>
    <w:rsid w:val="00203B55"/>
    <w:rsid w:val="00203DED"/>
    <w:rsid w:val="00204194"/>
    <w:rsid w:val="002041E8"/>
    <w:rsid w:val="002043D5"/>
    <w:rsid w:val="00204668"/>
    <w:rsid w:val="002046B8"/>
    <w:rsid w:val="002048B6"/>
    <w:rsid w:val="00204B22"/>
    <w:rsid w:val="00204BBF"/>
    <w:rsid w:val="0020519A"/>
    <w:rsid w:val="002051E7"/>
    <w:rsid w:val="002052AB"/>
    <w:rsid w:val="0020565F"/>
    <w:rsid w:val="002056F4"/>
    <w:rsid w:val="002057E6"/>
    <w:rsid w:val="002057EA"/>
    <w:rsid w:val="0020599C"/>
    <w:rsid w:val="002059AD"/>
    <w:rsid w:val="00205B6D"/>
    <w:rsid w:val="00206357"/>
    <w:rsid w:val="002067B8"/>
    <w:rsid w:val="0020692E"/>
    <w:rsid w:val="00206BAD"/>
    <w:rsid w:val="00206C14"/>
    <w:rsid w:val="00206F13"/>
    <w:rsid w:val="00207359"/>
    <w:rsid w:val="00207530"/>
    <w:rsid w:val="002076B9"/>
    <w:rsid w:val="002079ED"/>
    <w:rsid w:val="00207CBF"/>
    <w:rsid w:val="00207D65"/>
    <w:rsid w:val="00210279"/>
    <w:rsid w:val="002104E0"/>
    <w:rsid w:val="002104F4"/>
    <w:rsid w:val="00210B3E"/>
    <w:rsid w:val="00211347"/>
    <w:rsid w:val="002117C3"/>
    <w:rsid w:val="00211AF6"/>
    <w:rsid w:val="002120E1"/>
    <w:rsid w:val="00212259"/>
    <w:rsid w:val="0021242B"/>
    <w:rsid w:val="002127FD"/>
    <w:rsid w:val="002128B3"/>
    <w:rsid w:val="00213121"/>
    <w:rsid w:val="002131E5"/>
    <w:rsid w:val="0021361E"/>
    <w:rsid w:val="0021376C"/>
    <w:rsid w:val="00213DD2"/>
    <w:rsid w:val="0021426F"/>
    <w:rsid w:val="00214461"/>
    <w:rsid w:val="002145C6"/>
    <w:rsid w:val="0021468E"/>
    <w:rsid w:val="00214761"/>
    <w:rsid w:val="0021480A"/>
    <w:rsid w:val="00214F25"/>
    <w:rsid w:val="0021500E"/>
    <w:rsid w:val="002151B5"/>
    <w:rsid w:val="00215AD8"/>
    <w:rsid w:val="00215B38"/>
    <w:rsid w:val="00215D0B"/>
    <w:rsid w:val="00215DBF"/>
    <w:rsid w:val="00215E08"/>
    <w:rsid w:val="00215FBA"/>
    <w:rsid w:val="0021633A"/>
    <w:rsid w:val="00216466"/>
    <w:rsid w:val="002167E5"/>
    <w:rsid w:val="00216948"/>
    <w:rsid w:val="0021694A"/>
    <w:rsid w:val="00216E50"/>
    <w:rsid w:val="0021722B"/>
    <w:rsid w:val="002172A9"/>
    <w:rsid w:val="00217317"/>
    <w:rsid w:val="002174DB"/>
    <w:rsid w:val="002175F4"/>
    <w:rsid w:val="00217869"/>
    <w:rsid w:val="0021796B"/>
    <w:rsid w:val="00217A95"/>
    <w:rsid w:val="00217BD4"/>
    <w:rsid w:val="00217E04"/>
    <w:rsid w:val="00217F38"/>
    <w:rsid w:val="00217FB7"/>
    <w:rsid w:val="0022017B"/>
    <w:rsid w:val="00220512"/>
    <w:rsid w:val="00220641"/>
    <w:rsid w:val="002209EA"/>
    <w:rsid w:val="00220ACC"/>
    <w:rsid w:val="00220B62"/>
    <w:rsid w:val="00220BCC"/>
    <w:rsid w:val="00220DFC"/>
    <w:rsid w:val="0022108F"/>
    <w:rsid w:val="00221211"/>
    <w:rsid w:val="002214B8"/>
    <w:rsid w:val="00221721"/>
    <w:rsid w:val="00221F8C"/>
    <w:rsid w:val="00222086"/>
    <w:rsid w:val="0022222E"/>
    <w:rsid w:val="0022254F"/>
    <w:rsid w:val="00222909"/>
    <w:rsid w:val="00222931"/>
    <w:rsid w:val="00222B2B"/>
    <w:rsid w:val="00223068"/>
    <w:rsid w:val="002231A4"/>
    <w:rsid w:val="002231D4"/>
    <w:rsid w:val="00223380"/>
    <w:rsid w:val="002237D5"/>
    <w:rsid w:val="0022389F"/>
    <w:rsid w:val="002239E9"/>
    <w:rsid w:val="00223ADE"/>
    <w:rsid w:val="00223C35"/>
    <w:rsid w:val="00223C95"/>
    <w:rsid w:val="00223D15"/>
    <w:rsid w:val="00223E11"/>
    <w:rsid w:val="00223E28"/>
    <w:rsid w:val="00224040"/>
    <w:rsid w:val="0022409C"/>
    <w:rsid w:val="0022432C"/>
    <w:rsid w:val="00224331"/>
    <w:rsid w:val="0022478D"/>
    <w:rsid w:val="0022485A"/>
    <w:rsid w:val="00224878"/>
    <w:rsid w:val="002248DD"/>
    <w:rsid w:val="0022493E"/>
    <w:rsid w:val="00224CF0"/>
    <w:rsid w:val="00224D25"/>
    <w:rsid w:val="00224DDD"/>
    <w:rsid w:val="00224E25"/>
    <w:rsid w:val="00224EB4"/>
    <w:rsid w:val="00224FFC"/>
    <w:rsid w:val="002250E4"/>
    <w:rsid w:val="00225104"/>
    <w:rsid w:val="0022512B"/>
    <w:rsid w:val="00225650"/>
    <w:rsid w:val="002257E1"/>
    <w:rsid w:val="00225DA3"/>
    <w:rsid w:val="00225E37"/>
    <w:rsid w:val="00226605"/>
    <w:rsid w:val="00226A02"/>
    <w:rsid w:val="00226D83"/>
    <w:rsid w:val="00226DAD"/>
    <w:rsid w:val="00226E58"/>
    <w:rsid w:val="00226FA1"/>
    <w:rsid w:val="00227142"/>
    <w:rsid w:val="00227180"/>
    <w:rsid w:val="0022733C"/>
    <w:rsid w:val="00227494"/>
    <w:rsid w:val="0022759D"/>
    <w:rsid w:val="002279EF"/>
    <w:rsid w:val="00227CA0"/>
    <w:rsid w:val="00227FC7"/>
    <w:rsid w:val="0023029D"/>
    <w:rsid w:val="0023039B"/>
    <w:rsid w:val="002306CD"/>
    <w:rsid w:val="002306D9"/>
    <w:rsid w:val="00230770"/>
    <w:rsid w:val="002310AA"/>
    <w:rsid w:val="002313CC"/>
    <w:rsid w:val="00231529"/>
    <w:rsid w:val="00231650"/>
    <w:rsid w:val="00231679"/>
    <w:rsid w:val="00231850"/>
    <w:rsid w:val="00231906"/>
    <w:rsid w:val="0023190C"/>
    <w:rsid w:val="00231D9E"/>
    <w:rsid w:val="00231E65"/>
    <w:rsid w:val="00232184"/>
    <w:rsid w:val="002321D5"/>
    <w:rsid w:val="002323F5"/>
    <w:rsid w:val="0023258A"/>
    <w:rsid w:val="002326D2"/>
    <w:rsid w:val="00232833"/>
    <w:rsid w:val="00232878"/>
    <w:rsid w:val="002328D5"/>
    <w:rsid w:val="00232EA9"/>
    <w:rsid w:val="0023307A"/>
    <w:rsid w:val="002333D8"/>
    <w:rsid w:val="00233415"/>
    <w:rsid w:val="0023361E"/>
    <w:rsid w:val="002338A6"/>
    <w:rsid w:val="002339DD"/>
    <w:rsid w:val="0023420C"/>
    <w:rsid w:val="002343A5"/>
    <w:rsid w:val="00234431"/>
    <w:rsid w:val="00234471"/>
    <w:rsid w:val="0023448A"/>
    <w:rsid w:val="002344C7"/>
    <w:rsid w:val="00234587"/>
    <w:rsid w:val="00234AB7"/>
    <w:rsid w:val="00234AFF"/>
    <w:rsid w:val="00234DC2"/>
    <w:rsid w:val="002351A1"/>
    <w:rsid w:val="0023524B"/>
    <w:rsid w:val="0023525A"/>
    <w:rsid w:val="0023534A"/>
    <w:rsid w:val="0023556E"/>
    <w:rsid w:val="00235622"/>
    <w:rsid w:val="00235982"/>
    <w:rsid w:val="00235D18"/>
    <w:rsid w:val="00235DAB"/>
    <w:rsid w:val="0023615A"/>
    <w:rsid w:val="00236292"/>
    <w:rsid w:val="002363E9"/>
    <w:rsid w:val="00236867"/>
    <w:rsid w:val="00236870"/>
    <w:rsid w:val="0023695A"/>
    <w:rsid w:val="00236B3E"/>
    <w:rsid w:val="00236CA9"/>
    <w:rsid w:val="00236D0C"/>
    <w:rsid w:val="00236F59"/>
    <w:rsid w:val="00237008"/>
    <w:rsid w:val="00237087"/>
    <w:rsid w:val="00237101"/>
    <w:rsid w:val="00237845"/>
    <w:rsid w:val="0023789A"/>
    <w:rsid w:val="00237B53"/>
    <w:rsid w:val="00237BBC"/>
    <w:rsid w:val="00237DDF"/>
    <w:rsid w:val="00237DE0"/>
    <w:rsid w:val="00237E2E"/>
    <w:rsid w:val="00237E5C"/>
    <w:rsid w:val="00237F26"/>
    <w:rsid w:val="002408B6"/>
    <w:rsid w:val="00241008"/>
    <w:rsid w:val="002412E9"/>
    <w:rsid w:val="002413C4"/>
    <w:rsid w:val="00241599"/>
    <w:rsid w:val="00241623"/>
    <w:rsid w:val="0024192C"/>
    <w:rsid w:val="00241B27"/>
    <w:rsid w:val="00241BC4"/>
    <w:rsid w:val="00241C12"/>
    <w:rsid w:val="00241CA6"/>
    <w:rsid w:val="00242198"/>
    <w:rsid w:val="002425BF"/>
    <w:rsid w:val="00242685"/>
    <w:rsid w:val="002426CB"/>
    <w:rsid w:val="002429DF"/>
    <w:rsid w:val="00242A45"/>
    <w:rsid w:val="00242C9B"/>
    <w:rsid w:val="00242F21"/>
    <w:rsid w:val="00242F27"/>
    <w:rsid w:val="00242FB9"/>
    <w:rsid w:val="00243175"/>
    <w:rsid w:val="002431D6"/>
    <w:rsid w:val="002433BE"/>
    <w:rsid w:val="002434D9"/>
    <w:rsid w:val="00243608"/>
    <w:rsid w:val="00243D8E"/>
    <w:rsid w:val="00243E76"/>
    <w:rsid w:val="0024405D"/>
    <w:rsid w:val="002441FF"/>
    <w:rsid w:val="00244437"/>
    <w:rsid w:val="00244633"/>
    <w:rsid w:val="002448F5"/>
    <w:rsid w:val="00244A4F"/>
    <w:rsid w:val="00244BE8"/>
    <w:rsid w:val="00244ED4"/>
    <w:rsid w:val="00244EDD"/>
    <w:rsid w:val="00244F94"/>
    <w:rsid w:val="00245027"/>
    <w:rsid w:val="00245083"/>
    <w:rsid w:val="002452E1"/>
    <w:rsid w:val="0024552F"/>
    <w:rsid w:val="00245642"/>
    <w:rsid w:val="00245806"/>
    <w:rsid w:val="002458A3"/>
    <w:rsid w:val="00245A10"/>
    <w:rsid w:val="00245AF5"/>
    <w:rsid w:val="00245CBA"/>
    <w:rsid w:val="00245CF4"/>
    <w:rsid w:val="0024605F"/>
    <w:rsid w:val="002460DA"/>
    <w:rsid w:val="002464A2"/>
    <w:rsid w:val="0024661A"/>
    <w:rsid w:val="00246664"/>
    <w:rsid w:val="002469CB"/>
    <w:rsid w:val="00246B79"/>
    <w:rsid w:val="00246CC3"/>
    <w:rsid w:val="002476B7"/>
    <w:rsid w:val="002476C9"/>
    <w:rsid w:val="00247746"/>
    <w:rsid w:val="00247D1A"/>
    <w:rsid w:val="00247DA3"/>
    <w:rsid w:val="00247FF4"/>
    <w:rsid w:val="002500A0"/>
    <w:rsid w:val="002503C1"/>
    <w:rsid w:val="0025041C"/>
    <w:rsid w:val="002505D9"/>
    <w:rsid w:val="00251017"/>
    <w:rsid w:val="00251088"/>
    <w:rsid w:val="002512AA"/>
    <w:rsid w:val="00251375"/>
    <w:rsid w:val="00251536"/>
    <w:rsid w:val="0025161F"/>
    <w:rsid w:val="00251755"/>
    <w:rsid w:val="002518E3"/>
    <w:rsid w:val="00251AF9"/>
    <w:rsid w:val="00251C7F"/>
    <w:rsid w:val="00252627"/>
    <w:rsid w:val="00252643"/>
    <w:rsid w:val="0025284B"/>
    <w:rsid w:val="00252A67"/>
    <w:rsid w:val="00252B8C"/>
    <w:rsid w:val="00252C6B"/>
    <w:rsid w:val="00253094"/>
    <w:rsid w:val="00253328"/>
    <w:rsid w:val="00253451"/>
    <w:rsid w:val="00253532"/>
    <w:rsid w:val="0025360B"/>
    <w:rsid w:val="00253652"/>
    <w:rsid w:val="0025415B"/>
    <w:rsid w:val="0025494A"/>
    <w:rsid w:val="00254990"/>
    <w:rsid w:val="00254AAC"/>
    <w:rsid w:val="00254ABD"/>
    <w:rsid w:val="00254CA9"/>
    <w:rsid w:val="00254D23"/>
    <w:rsid w:val="002550AD"/>
    <w:rsid w:val="00255639"/>
    <w:rsid w:val="002559A1"/>
    <w:rsid w:val="00255B0D"/>
    <w:rsid w:val="00255C63"/>
    <w:rsid w:val="00255CB0"/>
    <w:rsid w:val="00255D08"/>
    <w:rsid w:val="00255D81"/>
    <w:rsid w:val="00255DA5"/>
    <w:rsid w:val="00255EE9"/>
    <w:rsid w:val="00256742"/>
    <w:rsid w:val="0025684D"/>
    <w:rsid w:val="00256AF3"/>
    <w:rsid w:val="00256BDF"/>
    <w:rsid w:val="00256DE6"/>
    <w:rsid w:val="00257213"/>
    <w:rsid w:val="0025741B"/>
    <w:rsid w:val="0025778E"/>
    <w:rsid w:val="002578D5"/>
    <w:rsid w:val="0025796B"/>
    <w:rsid w:val="002579ED"/>
    <w:rsid w:val="00257BFD"/>
    <w:rsid w:val="00260009"/>
    <w:rsid w:val="0026029B"/>
    <w:rsid w:val="00260491"/>
    <w:rsid w:val="002607A2"/>
    <w:rsid w:val="00260A90"/>
    <w:rsid w:val="00260B5C"/>
    <w:rsid w:val="00260E61"/>
    <w:rsid w:val="00260FD4"/>
    <w:rsid w:val="00261660"/>
    <w:rsid w:val="00261752"/>
    <w:rsid w:val="00261845"/>
    <w:rsid w:val="00261C15"/>
    <w:rsid w:val="00261DA8"/>
    <w:rsid w:val="00262208"/>
    <w:rsid w:val="0026241F"/>
    <w:rsid w:val="0026245E"/>
    <w:rsid w:val="00262709"/>
    <w:rsid w:val="0026280C"/>
    <w:rsid w:val="00262A48"/>
    <w:rsid w:val="00262C62"/>
    <w:rsid w:val="00262ECF"/>
    <w:rsid w:val="0026303E"/>
    <w:rsid w:val="00263579"/>
    <w:rsid w:val="0026359B"/>
    <w:rsid w:val="002636F1"/>
    <w:rsid w:val="00263BE9"/>
    <w:rsid w:val="00263EC5"/>
    <w:rsid w:val="00264016"/>
    <w:rsid w:val="002642F5"/>
    <w:rsid w:val="00264398"/>
    <w:rsid w:val="0026462D"/>
    <w:rsid w:val="002646B9"/>
    <w:rsid w:val="0026482F"/>
    <w:rsid w:val="0026487D"/>
    <w:rsid w:val="00264B1B"/>
    <w:rsid w:val="00264CEA"/>
    <w:rsid w:val="00264D7D"/>
    <w:rsid w:val="00265096"/>
    <w:rsid w:val="002650AB"/>
    <w:rsid w:val="0026513A"/>
    <w:rsid w:val="00265365"/>
    <w:rsid w:val="00265578"/>
    <w:rsid w:val="002657AB"/>
    <w:rsid w:val="002659D4"/>
    <w:rsid w:val="00265A29"/>
    <w:rsid w:val="00265AC2"/>
    <w:rsid w:val="00265D5A"/>
    <w:rsid w:val="00266014"/>
    <w:rsid w:val="00266091"/>
    <w:rsid w:val="00266C53"/>
    <w:rsid w:val="00267019"/>
    <w:rsid w:val="00267273"/>
    <w:rsid w:val="00267303"/>
    <w:rsid w:val="0026764B"/>
    <w:rsid w:val="0026784F"/>
    <w:rsid w:val="0026797E"/>
    <w:rsid w:val="002679EF"/>
    <w:rsid w:val="00267B1F"/>
    <w:rsid w:val="00267B65"/>
    <w:rsid w:val="00267BC9"/>
    <w:rsid w:val="00267C7D"/>
    <w:rsid w:val="00267F1A"/>
    <w:rsid w:val="00267FC0"/>
    <w:rsid w:val="00270065"/>
    <w:rsid w:val="002700F9"/>
    <w:rsid w:val="002703D6"/>
    <w:rsid w:val="002705CE"/>
    <w:rsid w:val="0027069D"/>
    <w:rsid w:val="0027080B"/>
    <w:rsid w:val="00270DB4"/>
    <w:rsid w:val="00270DD6"/>
    <w:rsid w:val="00270E3B"/>
    <w:rsid w:val="00270F44"/>
    <w:rsid w:val="00270FD0"/>
    <w:rsid w:val="002711DA"/>
    <w:rsid w:val="002712AF"/>
    <w:rsid w:val="002712BB"/>
    <w:rsid w:val="002713CA"/>
    <w:rsid w:val="00271B27"/>
    <w:rsid w:val="00271BDB"/>
    <w:rsid w:val="00272050"/>
    <w:rsid w:val="002722B9"/>
    <w:rsid w:val="002722D1"/>
    <w:rsid w:val="00272368"/>
    <w:rsid w:val="00272602"/>
    <w:rsid w:val="002729F0"/>
    <w:rsid w:val="00272B35"/>
    <w:rsid w:val="00272CDC"/>
    <w:rsid w:val="00272EA9"/>
    <w:rsid w:val="00272F8B"/>
    <w:rsid w:val="002730A2"/>
    <w:rsid w:val="002730D8"/>
    <w:rsid w:val="0027337C"/>
    <w:rsid w:val="002734AC"/>
    <w:rsid w:val="0027360A"/>
    <w:rsid w:val="002736C5"/>
    <w:rsid w:val="00273774"/>
    <w:rsid w:val="002738B6"/>
    <w:rsid w:val="00273940"/>
    <w:rsid w:val="00273CF9"/>
    <w:rsid w:val="00273D4D"/>
    <w:rsid w:val="00273D80"/>
    <w:rsid w:val="00273E59"/>
    <w:rsid w:val="0027423C"/>
    <w:rsid w:val="0027423D"/>
    <w:rsid w:val="00274AF8"/>
    <w:rsid w:val="00274EFA"/>
    <w:rsid w:val="0027501B"/>
    <w:rsid w:val="002751A5"/>
    <w:rsid w:val="002754BF"/>
    <w:rsid w:val="00275976"/>
    <w:rsid w:val="00275CE0"/>
    <w:rsid w:val="00275DAB"/>
    <w:rsid w:val="00275E4F"/>
    <w:rsid w:val="00275F14"/>
    <w:rsid w:val="0027601E"/>
    <w:rsid w:val="00276242"/>
    <w:rsid w:val="002765AD"/>
    <w:rsid w:val="00277095"/>
    <w:rsid w:val="00277746"/>
    <w:rsid w:val="00277783"/>
    <w:rsid w:val="002777BF"/>
    <w:rsid w:val="002777E6"/>
    <w:rsid w:val="00277DFA"/>
    <w:rsid w:val="00280555"/>
    <w:rsid w:val="00280BE9"/>
    <w:rsid w:val="00280C1C"/>
    <w:rsid w:val="00280D61"/>
    <w:rsid w:val="00280E3E"/>
    <w:rsid w:val="00280FD8"/>
    <w:rsid w:val="00280FFE"/>
    <w:rsid w:val="00281037"/>
    <w:rsid w:val="00281315"/>
    <w:rsid w:val="0028166A"/>
    <w:rsid w:val="00281BDB"/>
    <w:rsid w:val="00281C8D"/>
    <w:rsid w:val="00281D3F"/>
    <w:rsid w:val="00282320"/>
    <w:rsid w:val="002825EE"/>
    <w:rsid w:val="002826A4"/>
    <w:rsid w:val="0028273B"/>
    <w:rsid w:val="00282CDD"/>
    <w:rsid w:val="0028309B"/>
    <w:rsid w:val="002830F2"/>
    <w:rsid w:val="002832D6"/>
    <w:rsid w:val="00283334"/>
    <w:rsid w:val="002833AE"/>
    <w:rsid w:val="00283427"/>
    <w:rsid w:val="002837B1"/>
    <w:rsid w:val="00283884"/>
    <w:rsid w:val="00283BE4"/>
    <w:rsid w:val="00283CF7"/>
    <w:rsid w:val="00283EC0"/>
    <w:rsid w:val="00284034"/>
    <w:rsid w:val="002841B6"/>
    <w:rsid w:val="00284375"/>
    <w:rsid w:val="00284847"/>
    <w:rsid w:val="00284992"/>
    <w:rsid w:val="002849DA"/>
    <w:rsid w:val="00284C6E"/>
    <w:rsid w:val="00284E4E"/>
    <w:rsid w:val="00284EBB"/>
    <w:rsid w:val="002852BC"/>
    <w:rsid w:val="002857D7"/>
    <w:rsid w:val="00285994"/>
    <w:rsid w:val="002859E0"/>
    <w:rsid w:val="00285BDC"/>
    <w:rsid w:val="00285C29"/>
    <w:rsid w:val="00285E42"/>
    <w:rsid w:val="00285F5C"/>
    <w:rsid w:val="0028607A"/>
    <w:rsid w:val="00286264"/>
    <w:rsid w:val="00286702"/>
    <w:rsid w:val="002869BC"/>
    <w:rsid w:val="00286AB4"/>
    <w:rsid w:val="002871F6"/>
    <w:rsid w:val="00287490"/>
    <w:rsid w:val="00287900"/>
    <w:rsid w:val="0028796C"/>
    <w:rsid w:val="002879B2"/>
    <w:rsid w:val="00287B13"/>
    <w:rsid w:val="00287F08"/>
    <w:rsid w:val="00287FA6"/>
    <w:rsid w:val="00290106"/>
    <w:rsid w:val="00290121"/>
    <w:rsid w:val="002909BE"/>
    <w:rsid w:val="00290F0F"/>
    <w:rsid w:val="002914A9"/>
    <w:rsid w:val="00291602"/>
    <w:rsid w:val="00291DA9"/>
    <w:rsid w:val="0029221E"/>
    <w:rsid w:val="00292347"/>
    <w:rsid w:val="00292667"/>
    <w:rsid w:val="0029294A"/>
    <w:rsid w:val="00293370"/>
    <w:rsid w:val="002933B0"/>
    <w:rsid w:val="00293419"/>
    <w:rsid w:val="00293763"/>
    <w:rsid w:val="00293832"/>
    <w:rsid w:val="00293AAC"/>
    <w:rsid w:val="00293C03"/>
    <w:rsid w:val="00293C95"/>
    <w:rsid w:val="00294086"/>
    <w:rsid w:val="0029408D"/>
    <w:rsid w:val="0029473F"/>
    <w:rsid w:val="00294C54"/>
    <w:rsid w:val="00294C96"/>
    <w:rsid w:val="00294F67"/>
    <w:rsid w:val="00295058"/>
    <w:rsid w:val="00295246"/>
    <w:rsid w:val="00295462"/>
    <w:rsid w:val="0029557B"/>
    <w:rsid w:val="002956EF"/>
    <w:rsid w:val="002957F1"/>
    <w:rsid w:val="00295ED4"/>
    <w:rsid w:val="00295F0D"/>
    <w:rsid w:val="0029610A"/>
    <w:rsid w:val="0029639E"/>
    <w:rsid w:val="00296443"/>
    <w:rsid w:val="00296AEF"/>
    <w:rsid w:val="00296CB0"/>
    <w:rsid w:val="00296D81"/>
    <w:rsid w:val="00296FD8"/>
    <w:rsid w:val="00296FE7"/>
    <w:rsid w:val="00297213"/>
    <w:rsid w:val="00297A4F"/>
    <w:rsid w:val="00297A63"/>
    <w:rsid w:val="00297B43"/>
    <w:rsid w:val="00297C8B"/>
    <w:rsid w:val="00297EDB"/>
    <w:rsid w:val="002A0114"/>
    <w:rsid w:val="002A0294"/>
    <w:rsid w:val="002A07EF"/>
    <w:rsid w:val="002A0A03"/>
    <w:rsid w:val="002A0BCB"/>
    <w:rsid w:val="002A0D10"/>
    <w:rsid w:val="002A0EB8"/>
    <w:rsid w:val="002A0FC7"/>
    <w:rsid w:val="002A10B7"/>
    <w:rsid w:val="002A10BC"/>
    <w:rsid w:val="002A10F3"/>
    <w:rsid w:val="002A1153"/>
    <w:rsid w:val="002A1480"/>
    <w:rsid w:val="002A1C46"/>
    <w:rsid w:val="002A1E17"/>
    <w:rsid w:val="002A20E6"/>
    <w:rsid w:val="002A24A2"/>
    <w:rsid w:val="002A2593"/>
    <w:rsid w:val="002A2A0A"/>
    <w:rsid w:val="002A2CB3"/>
    <w:rsid w:val="002A2CE6"/>
    <w:rsid w:val="002A2E73"/>
    <w:rsid w:val="002A3131"/>
    <w:rsid w:val="002A3734"/>
    <w:rsid w:val="002A376F"/>
    <w:rsid w:val="002A3918"/>
    <w:rsid w:val="002A3A0D"/>
    <w:rsid w:val="002A3A44"/>
    <w:rsid w:val="002A3B5A"/>
    <w:rsid w:val="002A3BF7"/>
    <w:rsid w:val="002A3C16"/>
    <w:rsid w:val="002A3C28"/>
    <w:rsid w:val="002A3E78"/>
    <w:rsid w:val="002A4086"/>
    <w:rsid w:val="002A4778"/>
    <w:rsid w:val="002A477F"/>
    <w:rsid w:val="002A4C56"/>
    <w:rsid w:val="002A4E64"/>
    <w:rsid w:val="002A514A"/>
    <w:rsid w:val="002A52FB"/>
    <w:rsid w:val="002A5440"/>
    <w:rsid w:val="002A58DC"/>
    <w:rsid w:val="002A58F2"/>
    <w:rsid w:val="002A5905"/>
    <w:rsid w:val="002A59A8"/>
    <w:rsid w:val="002A5A38"/>
    <w:rsid w:val="002A5C9C"/>
    <w:rsid w:val="002A5DCD"/>
    <w:rsid w:val="002A5DCF"/>
    <w:rsid w:val="002A5F0C"/>
    <w:rsid w:val="002A62FA"/>
    <w:rsid w:val="002A6415"/>
    <w:rsid w:val="002A6655"/>
    <w:rsid w:val="002A68BC"/>
    <w:rsid w:val="002A69A8"/>
    <w:rsid w:val="002A6ADA"/>
    <w:rsid w:val="002A6CB7"/>
    <w:rsid w:val="002A6D60"/>
    <w:rsid w:val="002A6E1C"/>
    <w:rsid w:val="002A6EED"/>
    <w:rsid w:val="002A6F70"/>
    <w:rsid w:val="002A704A"/>
    <w:rsid w:val="002A7235"/>
    <w:rsid w:val="002A74C4"/>
    <w:rsid w:val="002A75EA"/>
    <w:rsid w:val="002A7605"/>
    <w:rsid w:val="002A785E"/>
    <w:rsid w:val="002A7971"/>
    <w:rsid w:val="002A7B8B"/>
    <w:rsid w:val="002B013A"/>
    <w:rsid w:val="002B02B9"/>
    <w:rsid w:val="002B07DB"/>
    <w:rsid w:val="002B094D"/>
    <w:rsid w:val="002B0A83"/>
    <w:rsid w:val="002B112D"/>
    <w:rsid w:val="002B11AD"/>
    <w:rsid w:val="002B11E6"/>
    <w:rsid w:val="002B1849"/>
    <w:rsid w:val="002B192D"/>
    <w:rsid w:val="002B1956"/>
    <w:rsid w:val="002B19F1"/>
    <w:rsid w:val="002B1A77"/>
    <w:rsid w:val="002B1AA7"/>
    <w:rsid w:val="002B1AC7"/>
    <w:rsid w:val="002B21B4"/>
    <w:rsid w:val="002B2245"/>
    <w:rsid w:val="002B2425"/>
    <w:rsid w:val="002B27B8"/>
    <w:rsid w:val="002B27F3"/>
    <w:rsid w:val="002B2828"/>
    <w:rsid w:val="002B2AAB"/>
    <w:rsid w:val="002B32BA"/>
    <w:rsid w:val="002B3377"/>
    <w:rsid w:val="002B33CE"/>
    <w:rsid w:val="002B3524"/>
    <w:rsid w:val="002B37E3"/>
    <w:rsid w:val="002B38D1"/>
    <w:rsid w:val="002B3A85"/>
    <w:rsid w:val="002B3D72"/>
    <w:rsid w:val="002B3EE6"/>
    <w:rsid w:val="002B4145"/>
    <w:rsid w:val="002B458E"/>
    <w:rsid w:val="002B45E5"/>
    <w:rsid w:val="002B4E04"/>
    <w:rsid w:val="002B5358"/>
    <w:rsid w:val="002B543E"/>
    <w:rsid w:val="002B5B32"/>
    <w:rsid w:val="002B5D29"/>
    <w:rsid w:val="002B5DCA"/>
    <w:rsid w:val="002B6082"/>
    <w:rsid w:val="002B613B"/>
    <w:rsid w:val="002B61E3"/>
    <w:rsid w:val="002B658E"/>
    <w:rsid w:val="002B6E55"/>
    <w:rsid w:val="002B7204"/>
    <w:rsid w:val="002B7311"/>
    <w:rsid w:val="002B738C"/>
    <w:rsid w:val="002B7430"/>
    <w:rsid w:val="002B74A4"/>
    <w:rsid w:val="002B7790"/>
    <w:rsid w:val="002B77A3"/>
    <w:rsid w:val="002B7BCE"/>
    <w:rsid w:val="002B7E33"/>
    <w:rsid w:val="002B7F27"/>
    <w:rsid w:val="002C002B"/>
    <w:rsid w:val="002C037E"/>
    <w:rsid w:val="002C0394"/>
    <w:rsid w:val="002C0453"/>
    <w:rsid w:val="002C054C"/>
    <w:rsid w:val="002C05F9"/>
    <w:rsid w:val="002C0A19"/>
    <w:rsid w:val="002C136F"/>
    <w:rsid w:val="002C14B2"/>
    <w:rsid w:val="002C15E5"/>
    <w:rsid w:val="002C1905"/>
    <w:rsid w:val="002C221B"/>
    <w:rsid w:val="002C2518"/>
    <w:rsid w:val="002C27B2"/>
    <w:rsid w:val="002C2A0F"/>
    <w:rsid w:val="002C2A95"/>
    <w:rsid w:val="002C2B75"/>
    <w:rsid w:val="002C2EBB"/>
    <w:rsid w:val="002C3162"/>
    <w:rsid w:val="002C3A04"/>
    <w:rsid w:val="002C3C17"/>
    <w:rsid w:val="002C3D2E"/>
    <w:rsid w:val="002C40CF"/>
    <w:rsid w:val="002C43AB"/>
    <w:rsid w:val="002C44CD"/>
    <w:rsid w:val="002C4531"/>
    <w:rsid w:val="002C45BB"/>
    <w:rsid w:val="002C4764"/>
    <w:rsid w:val="002C4771"/>
    <w:rsid w:val="002C478C"/>
    <w:rsid w:val="002C49C5"/>
    <w:rsid w:val="002C4B2B"/>
    <w:rsid w:val="002C4E96"/>
    <w:rsid w:val="002C5219"/>
    <w:rsid w:val="002C5237"/>
    <w:rsid w:val="002C53D5"/>
    <w:rsid w:val="002C5401"/>
    <w:rsid w:val="002C59CF"/>
    <w:rsid w:val="002C5CEA"/>
    <w:rsid w:val="002C5E68"/>
    <w:rsid w:val="002C61D9"/>
    <w:rsid w:val="002C61E4"/>
    <w:rsid w:val="002C6285"/>
    <w:rsid w:val="002C62FB"/>
    <w:rsid w:val="002C635C"/>
    <w:rsid w:val="002C6806"/>
    <w:rsid w:val="002C6950"/>
    <w:rsid w:val="002C69EB"/>
    <w:rsid w:val="002C6F13"/>
    <w:rsid w:val="002C6F9E"/>
    <w:rsid w:val="002C710A"/>
    <w:rsid w:val="002C738E"/>
    <w:rsid w:val="002C781D"/>
    <w:rsid w:val="002C794F"/>
    <w:rsid w:val="002C7AEB"/>
    <w:rsid w:val="002C7BB4"/>
    <w:rsid w:val="002C7CF8"/>
    <w:rsid w:val="002C7FC8"/>
    <w:rsid w:val="002C7FE8"/>
    <w:rsid w:val="002D001E"/>
    <w:rsid w:val="002D053F"/>
    <w:rsid w:val="002D069F"/>
    <w:rsid w:val="002D076F"/>
    <w:rsid w:val="002D0921"/>
    <w:rsid w:val="002D09BB"/>
    <w:rsid w:val="002D0A8D"/>
    <w:rsid w:val="002D0AC3"/>
    <w:rsid w:val="002D0B7C"/>
    <w:rsid w:val="002D1045"/>
    <w:rsid w:val="002D10E7"/>
    <w:rsid w:val="002D11A5"/>
    <w:rsid w:val="002D1435"/>
    <w:rsid w:val="002D1763"/>
    <w:rsid w:val="002D17BB"/>
    <w:rsid w:val="002D1898"/>
    <w:rsid w:val="002D18A9"/>
    <w:rsid w:val="002D19E9"/>
    <w:rsid w:val="002D1B03"/>
    <w:rsid w:val="002D1D7E"/>
    <w:rsid w:val="002D1DC4"/>
    <w:rsid w:val="002D1EC1"/>
    <w:rsid w:val="002D1FA4"/>
    <w:rsid w:val="002D2000"/>
    <w:rsid w:val="002D214D"/>
    <w:rsid w:val="002D21F3"/>
    <w:rsid w:val="002D2215"/>
    <w:rsid w:val="002D237D"/>
    <w:rsid w:val="002D247D"/>
    <w:rsid w:val="002D2601"/>
    <w:rsid w:val="002D2720"/>
    <w:rsid w:val="002D2C83"/>
    <w:rsid w:val="002D2EB0"/>
    <w:rsid w:val="002D2F07"/>
    <w:rsid w:val="002D306E"/>
    <w:rsid w:val="002D316A"/>
    <w:rsid w:val="002D321A"/>
    <w:rsid w:val="002D34CC"/>
    <w:rsid w:val="002D36FB"/>
    <w:rsid w:val="002D37B0"/>
    <w:rsid w:val="002D38B9"/>
    <w:rsid w:val="002D3B93"/>
    <w:rsid w:val="002D3BB4"/>
    <w:rsid w:val="002D3CAE"/>
    <w:rsid w:val="002D462D"/>
    <w:rsid w:val="002D478D"/>
    <w:rsid w:val="002D48BB"/>
    <w:rsid w:val="002D4BCA"/>
    <w:rsid w:val="002D4D57"/>
    <w:rsid w:val="002D4F4B"/>
    <w:rsid w:val="002D51E2"/>
    <w:rsid w:val="002D533E"/>
    <w:rsid w:val="002D565C"/>
    <w:rsid w:val="002D5E59"/>
    <w:rsid w:val="002D63B4"/>
    <w:rsid w:val="002D6864"/>
    <w:rsid w:val="002D6886"/>
    <w:rsid w:val="002D6A11"/>
    <w:rsid w:val="002D6FAA"/>
    <w:rsid w:val="002D6FBC"/>
    <w:rsid w:val="002D7222"/>
    <w:rsid w:val="002D7905"/>
    <w:rsid w:val="002D7947"/>
    <w:rsid w:val="002D79DE"/>
    <w:rsid w:val="002D7B06"/>
    <w:rsid w:val="002D7CF9"/>
    <w:rsid w:val="002E036E"/>
    <w:rsid w:val="002E03FD"/>
    <w:rsid w:val="002E0609"/>
    <w:rsid w:val="002E0A84"/>
    <w:rsid w:val="002E0A98"/>
    <w:rsid w:val="002E0F5E"/>
    <w:rsid w:val="002E0F96"/>
    <w:rsid w:val="002E11DE"/>
    <w:rsid w:val="002E12B7"/>
    <w:rsid w:val="002E1487"/>
    <w:rsid w:val="002E1ADB"/>
    <w:rsid w:val="002E1BB2"/>
    <w:rsid w:val="002E1C0E"/>
    <w:rsid w:val="002E20C5"/>
    <w:rsid w:val="002E22BA"/>
    <w:rsid w:val="002E26FE"/>
    <w:rsid w:val="002E2B7C"/>
    <w:rsid w:val="002E3504"/>
    <w:rsid w:val="002E354A"/>
    <w:rsid w:val="002E38FF"/>
    <w:rsid w:val="002E3915"/>
    <w:rsid w:val="002E3968"/>
    <w:rsid w:val="002E39AB"/>
    <w:rsid w:val="002E39FC"/>
    <w:rsid w:val="002E3C72"/>
    <w:rsid w:val="002E3C73"/>
    <w:rsid w:val="002E3CC1"/>
    <w:rsid w:val="002E40A5"/>
    <w:rsid w:val="002E4286"/>
    <w:rsid w:val="002E42F4"/>
    <w:rsid w:val="002E4973"/>
    <w:rsid w:val="002E4BE4"/>
    <w:rsid w:val="002E4C48"/>
    <w:rsid w:val="002E57E7"/>
    <w:rsid w:val="002E58F5"/>
    <w:rsid w:val="002E5BED"/>
    <w:rsid w:val="002E5C22"/>
    <w:rsid w:val="002E5FF3"/>
    <w:rsid w:val="002E6656"/>
    <w:rsid w:val="002E68F3"/>
    <w:rsid w:val="002E6A70"/>
    <w:rsid w:val="002E6B5B"/>
    <w:rsid w:val="002E6C78"/>
    <w:rsid w:val="002E6E08"/>
    <w:rsid w:val="002E71C9"/>
    <w:rsid w:val="002E7420"/>
    <w:rsid w:val="002E7694"/>
    <w:rsid w:val="002E78D1"/>
    <w:rsid w:val="002E7942"/>
    <w:rsid w:val="002E7A34"/>
    <w:rsid w:val="002E7CB4"/>
    <w:rsid w:val="002F02C2"/>
    <w:rsid w:val="002F04B5"/>
    <w:rsid w:val="002F07BD"/>
    <w:rsid w:val="002F0992"/>
    <w:rsid w:val="002F09F6"/>
    <w:rsid w:val="002F0B7C"/>
    <w:rsid w:val="002F0C69"/>
    <w:rsid w:val="002F0D78"/>
    <w:rsid w:val="002F0EA8"/>
    <w:rsid w:val="002F12C4"/>
    <w:rsid w:val="002F1325"/>
    <w:rsid w:val="002F1350"/>
    <w:rsid w:val="002F19B7"/>
    <w:rsid w:val="002F1B1C"/>
    <w:rsid w:val="002F1C34"/>
    <w:rsid w:val="002F1C51"/>
    <w:rsid w:val="002F1CDE"/>
    <w:rsid w:val="002F1D66"/>
    <w:rsid w:val="002F1D77"/>
    <w:rsid w:val="002F1DBB"/>
    <w:rsid w:val="002F1E8E"/>
    <w:rsid w:val="002F2199"/>
    <w:rsid w:val="002F21BA"/>
    <w:rsid w:val="002F2382"/>
    <w:rsid w:val="002F23A0"/>
    <w:rsid w:val="002F23D7"/>
    <w:rsid w:val="002F2704"/>
    <w:rsid w:val="002F2D0D"/>
    <w:rsid w:val="002F30B2"/>
    <w:rsid w:val="002F3CF7"/>
    <w:rsid w:val="002F3EC8"/>
    <w:rsid w:val="002F3F9B"/>
    <w:rsid w:val="002F4111"/>
    <w:rsid w:val="002F414D"/>
    <w:rsid w:val="002F42E5"/>
    <w:rsid w:val="002F42FF"/>
    <w:rsid w:val="002F442A"/>
    <w:rsid w:val="002F4987"/>
    <w:rsid w:val="002F4AC3"/>
    <w:rsid w:val="002F4E03"/>
    <w:rsid w:val="002F4ECA"/>
    <w:rsid w:val="002F4F6E"/>
    <w:rsid w:val="002F5575"/>
    <w:rsid w:val="002F5625"/>
    <w:rsid w:val="002F5642"/>
    <w:rsid w:val="002F5B89"/>
    <w:rsid w:val="002F5D39"/>
    <w:rsid w:val="002F5D49"/>
    <w:rsid w:val="002F5D6B"/>
    <w:rsid w:val="002F5D72"/>
    <w:rsid w:val="002F5D7A"/>
    <w:rsid w:val="002F61EE"/>
    <w:rsid w:val="002F6243"/>
    <w:rsid w:val="002F6438"/>
    <w:rsid w:val="002F6A2E"/>
    <w:rsid w:val="002F6ACB"/>
    <w:rsid w:val="002F7080"/>
    <w:rsid w:val="002F722F"/>
    <w:rsid w:val="002F7530"/>
    <w:rsid w:val="002F76A1"/>
    <w:rsid w:val="002F7789"/>
    <w:rsid w:val="002F7845"/>
    <w:rsid w:val="002F79EC"/>
    <w:rsid w:val="002F7BED"/>
    <w:rsid w:val="002F7F65"/>
    <w:rsid w:val="003002A4"/>
    <w:rsid w:val="00300484"/>
    <w:rsid w:val="0030098B"/>
    <w:rsid w:val="00300BD2"/>
    <w:rsid w:val="00300BFA"/>
    <w:rsid w:val="00300CA4"/>
    <w:rsid w:val="00300E44"/>
    <w:rsid w:val="003012D9"/>
    <w:rsid w:val="00301534"/>
    <w:rsid w:val="00301C6F"/>
    <w:rsid w:val="00301C83"/>
    <w:rsid w:val="00301CF9"/>
    <w:rsid w:val="00301D80"/>
    <w:rsid w:val="00301FF6"/>
    <w:rsid w:val="00302285"/>
    <w:rsid w:val="00302819"/>
    <w:rsid w:val="003028DF"/>
    <w:rsid w:val="00302994"/>
    <w:rsid w:val="00302BE8"/>
    <w:rsid w:val="00302E0B"/>
    <w:rsid w:val="00302FE5"/>
    <w:rsid w:val="003033DA"/>
    <w:rsid w:val="00303445"/>
    <w:rsid w:val="0030346F"/>
    <w:rsid w:val="003034D1"/>
    <w:rsid w:val="003036A6"/>
    <w:rsid w:val="00303787"/>
    <w:rsid w:val="00303890"/>
    <w:rsid w:val="00303B12"/>
    <w:rsid w:val="00303BB5"/>
    <w:rsid w:val="00303BF5"/>
    <w:rsid w:val="00303CC2"/>
    <w:rsid w:val="003040F2"/>
    <w:rsid w:val="0030422F"/>
    <w:rsid w:val="003045BF"/>
    <w:rsid w:val="003046DD"/>
    <w:rsid w:val="00304AE3"/>
    <w:rsid w:val="00304B2D"/>
    <w:rsid w:val="003051B5"/>
    <w:rsid w:val="00305337"/>
    <w:rsid w:val="00305509"/>
    <w:rsid w:val="003055B8"/>
    <w:rsid w:val="00305F01"/>
    <w:rsid w:val="00306262"/>
    <w:rsid w:val="0030662B"/>
    <w:rsid w:val="0030699F"/>
    <w:rsid w:val="00306AF5"/>
    <w:rsid w:val="00306D20"/>
    <w:rsid w:val="00306F59"/>
    <w:rsid w:val="00307152"/>
    <w:rsid w:val="0030782A"/>
    <w:rsid w:val="00307903"/>
    <w:rsid w:val="00307969"/>
    <w:rsid w:val="00307C56"/>
    <w:rsid w:val="0031021E"/>
    <w:rsid w:val="00310288"/>
    <w:rsid w:val="0031032B"/>
    <w:rsid w:val="00310EB1"/>
    <w:rsid w:val="003110F6"/>
    <w:rsid w:val="00311976"/>
    <w:rsid w:val="0031197E"/>
    <w:rsid w:val="003119B0"/>
    <w:rsid w:val="00311A2C"/>
    <w:rsid w:val="00311CD7"/>
    <w:rsid w:val="00311E5A"/>
    <w:rsid w:val="00312372"/>
    <w:rsid w:val="0031264D"/>
    <w:rsid w:val="0031272A"/>
    <w:rsid w:val="003128FE"/>
    <w:rsid w:val="0031293C"/>
    <w:rsid w:val="00312C1F"/>
    <w:rsid w:val="00312C98"/>
    <w:rsid w:val="00312D0F"/>
    <w:rsid w:val="00313097"/>
    <w:rsid w:val="003130B1"/>
    <w:rsid w:val="0031318A"/>
    <w:rsid w:val="003136F9"/>
    <w:rsid w:val="003137AF"/>
    <w:rsid w:val="00313C45"/>
    <w:rsid w:val="00313D1C"/>
    <w:rsid w:val="00313E64"/>
    <w:rsid w:val="00313F65"/>
    <w:rsid w:val="00314173"/>
    <w:rsid w:val="003141C1"/>
    <w:rsid w:val="003141C9"/>
    <w:rsid w:val="0031437B"/>
    <w:rsid w:val="0031458C"/>
    <w:rsid w:val="00314631"/>
    <w:rsid w:val="003146A0"/>
    <w:rsid w:val="003146DC"/>
    <w:rsid w:val="0031478B"/>
    <w:rsid w:val="00314854"/>
    <w:rsid w:val="00314E2E"/>
    <w:rsid w:val="00314F54"/>
    <w:rsid w:val="003150B9"/>
    <w:rsid w:val="0031511B"/>
    <w:rsid w:val="0031513C"/>
    <w:rsid w:val="00315AF3"/>
    <w:rsid w:val="00315F1B"/>
    <w:rsid w:val="00316283"/>
    <w:rsid w:val="0031640B"/>
    <w:rsid w:val="00316480"/>
    <w:rsid w:val="003165A5"/>
    <w:rsid w:val="00316748"/>
    <w:rsid w:val="00316A2F"/>
    <w:rsid w:val="00316CF5"/>
    <w:rsid w:val="00316E9F"/>
    <w:rsid w:val="00316F24"/>
    <w:rsid w:val="003171A4"/>
    <w:rsid w:val="003172BD"/>
    <w:rsid w:val="00317349"/>
    <w:rsid w:val="00317465"/>
    <w:rsid w:val="00317575"/>
    <w:rsid w:val="003177C5"/>
    <w:rsid w:val="003177DB"/>
    <w:rsid w:val="003179E6"/>
    <w:rsid w:val="003179EF"/>
    <w:rsid w:val="00317A23"/>
    <w:rsid w:val="00317F03"/>
    <w:rsid w:val="00320053"/>
    <w:rsid w:val="003202F3"/>
    <w:rsid w:val="00320305"/>
    <w:rsid w:val="003206DD"/>
    <w:rsid w:val="00320CBD"/>
    <w:rsid w:val="00320CDE"/>
    <w:rsid w:val="00320D92"/>
    <w:rsid w:val="00321268"/>
    <w:rsid w:val="00321314"/>
    <w:rsid w:val="00321339"/>
    <w:rsid w:val="00321468"/>
    <w:rsid w:val="003215A9"/>
    <w:rsid w:val="00321688"/>
    <w:rsid w:val="003216B2"/>
    <w:rsid w:val="0032175C"/>
    <w:rsid w:val="00321773"/>
    <w:rsid w:val="00321891"/>
    <w:rsid w:val="00321C24"/>
    <w:rsid w:val="00321D74"/>
    <w:rsid w:val="00321EFD"/>
    <w:rsid w:val="00322086"/>
    <w:rsid w:val="0032231C"/>
    <w:rsid w:val="00322589"/>
    <w:rsid w:val="00322674"/>
    <w:rsid w:val="00322798"/>
    <w:rsid w:val="00322870"/>
    <w:rsid w:val="0032290E"/>
    <w:rsid w:val="00322DD9"/>
    <w:rsid w:val="003232D4"/>
    <w:rsid w:val="003236BD"/>
    <w:rsid w:val="003238C3"/>
    <w:rsid w:val="00323C18"/>
    <w:rsid w:val="00323FA4"/>
    <w:rsid w:val="003240AF"/>
    <w:rsid w:val="00324104"/>
    <w:rsid w:val="0032441F"/>
    <w:rsid w:val="00324AC3"/>
    <w:rsid w:val="00324C33"/>
    <w:rsid w:val="00324C8E"/>
    <w:rsid w:val="00324D6B"/>
    <w:rsid w:val="00324DE3"/>
    <w:rsid w:val="00324F24"/>
    <w:rsid w:val="00324F71"/>
    <w:rsid w:val="0032516F"/>
    <w:rsid w:val="0032531C"/>
    <w:rsid w:val="00325414"/>
    <w:rsid w:val="0032559B"/>
    <w:rsid w:val="00325672"/>
    <w:rsid w:val="00325699"/>
    <w:rsid w:val="00325854"/>
    <w:rsid w:val="00325A31"/>
    <w:rsid w:val="00325BFD"/>
    <w:rsid w:val="00325C8F"/>
    <w:rsid w:val="00325CFE"/>
    <w:rsid w:val="00325D38"/>
    <w:rsid w:val="00325D5F"/>
    <w:rsid w:val="00325E86"/>
    <w:rsid w:val="00325F0F"/>
    <w:rsid w:val="003262F2"/>
    <w:rsid w:val="0032652C"/>
    <w:rsid w:val="00326674"/>
    <w:rsid w:val="003266A2"/>
    <w:rsid w:val="003267F0"/>
    <w:rsid w:val="0032683C"/>
    <w:rsid w:val="00326C1C"/>
    <w:rsid w:val="00326E33"/>
    <w:rsid w:val="003272F1"/>
    <w:rsid w:val="0032742E"/>
    <w:rsid w:val="003274BB"/>
    <w:rsid w:val="00327589"/>
    <w:rsid w:val="00327645"/>
    <w:rsid w:val="00327C5B"/>
    <w:rsid w:val="00327CCF"/>
    <w:rsid w:val="00327DE8"/>
    <w:rsid w:val="00327E21"/>
    <w:rsid w:val="0033006F"/>
    <w:rsid w:val="00330335"/>
    <w:rsid w:val="003308A9"/>
    <w:rsid w:val="003308EB"/>
    <w:rsid w:val="00330EAB"/>
    <w:rsid w:val="00330EC8"/>
    <w:rsid w:val="00331207"/>
    <w:rsid w:val="00331319"/>
    <w:rsid w:val="00331356"/>
    <w:rsid w:val="003313C4"/>
    <w:rsid w:val="00331683"/>
    <w:rsid w:val="0033179B"/>
    <w:rsid w:val="0033180C"/>
    <w:rsid w:val="003318D5"/>
    <w:rsid w:val="00331CE5"/>
    <w:rsid w:val="003320DA"/>
    <w:rsid w:val="00332291"/>
    <w:rsid w:val="003328E9"/>
    <w:rsid w:val="00332AF6"/>
    <w:rsid w:val="00332B45"/>
    <w:rsid w:val="00332D1B"/>
    <w:rsid w:val="00333172"/>
    <w:rsid w:val="00333192"/>
    <w:rsid w:val="003336FA"/>
    <w:rsid w:val="00333839"/>
    <w:rsid w:val="00333867"/>
    <w:rsid w:val="00333A05"/>
    <w:rsid w:val="00333A39"/>
    <w:rsid w:val="003340B7"/>
    <w:rsid w:val="003348C9"/>
    <w:rsid w:val="00334A1F"/>
    <w:rsid w:val="00334B0B"/>
    <w:rsid w:val="00334F3F"/>
    <w:rsid w:val="0033502E"/>
    <w:rsid w:val="003350CF"/>
    <w:rsid w:val="00335217"/>
    <w:rsid w:val="00335489"/>
    <w:rsid w:val="0033575D"/>
    <w:rsid w:val="0033584B"/>
    <w:rsid w:val="00335ACC"/>
    <w:rsid w:val="00335BA0"/>
    <w:rsid w:val="00335DF2"/>
    <w:rsid w:val="00335E06"/>
    <w:rsid w:val="00335F4A"/>
    <w:rsid w:val="00336838"/>
    <w:rsid w:val="00336937"/>
    <w:rsid w:val="00336A2F"/>
    <w:rsid w:val="00336AB5"/>
    <w:rsid w:val="00336AFA"/>
    <w:rsid w:val="00336B4F"/>
    <w:rsid w:val="00336C9C"/>
    <w:rsid w:val="00336E74"/>
    <w:rsid w:val="00336FAF"/>
    <w:rsid w:val="00336FD8"/>
    <w:rsid w:val="0033707F"/>
    <w:rsid w:val="0033711D"/>
    <w:rsid w:val="003374C1"/>
    <w:rsid w:val="003375B8"/>
    <w:rsid w:val="00337C29"/>
    <w:rsid w:val="0034004A"/>
    <w:rsid w:val="003403E9"/>
    <w:rsid w:val="003405EC"/>
    <w:rsid w:val="00340740"/>
    <w:rsid w:val="00340898"/>
    <w:rsid w:val="00340AA5"/>
    <w:rsid w:val="00340BBC"/>
    <w:rsid w:val="00340D97"/>
    <w:rsid w:val="0034113E"/>
    <w:rsid w:val="00341352"/>
    <w:rsid w:val="003413CB"/>
    <w:rsid w:val="003414C5"/>
    <w:rsid w:val="003414F2"/>
    <w:rsid w:val="003416BC"/>
    <w:rsid w:val="00341A55"/>
    <w:rsid w:val="00341C77"/>
    <w:rsid w:val="00341C88"/>
    <w:rsid w:val="00341CF6"/>
    <w:rsid w:val="00341F90"/>
    <w:rsid w:val="00341FC6"/>
    <w:rsid w:val="0034209C"/>
    <w:rsid w:val="003422D2"/>
    <w:rsid w:val="003423DF"/>
    <w:rsid w:val="00342612"/>
    <w:rsid w:val="00342715"/>
    <w:rsid w:val="00342A44"/>
    <w:rsid w:val="00342A50"/>
    <w:rsid w:val="00342B2A"/>
    <w:rsid w:val="00342B47"/>
    <w:rsid w:val="00343087"/>
    <w:rsid w:val="00343168"/>
    <w:rsid w:val="003432DE"/>
    <w:rsid w:val="0034339E"/>
    <w:rsid w:val="003434F5"/>
    <w:rsid w:val="00343617"/>
    <w:rsid w:val="00343A31"/>
    <w:rsid w:val="00343ADF"/>
    <w:rsid w:val="00343BCD"/>
    <w:rsid w:val="00343D4E"/>
    <w:rsid w:val="00343D9E"/>
    <w:rsid w:val="0034427E"/>
    <w:rsid w:val="0034440E"/>
    <w:rsid w:val="00344555"/>
    <w:rsid w:val="00344DA5"/>
    <w:rsid w:val="00344F00"/>
    <w:rsid w:val="003450CA"/>
    <w:rsid w:val="0034525F"/>
    <w:rsid w:val="0034540B"/>
    <w:rsid w:val="00345625"/>
    <w:rsid w:val="00345942"/>
    <w:rsid w:val="00345B18"/>
    <w:rsid w:val="00345CDE"/>
    <w:rsid w:val="00345EE6"/>
    <w:rsid w:val="003460B7"/>
    <w:rsid w:val="003461C1"/>
    <w:rsid w:val="0034628F"/>
    <w:rsid w:val="003465F1"/>
    <w:rsid w:val="0034664F"/>
    <w:rsid w:val="00346936"/>
    <w:rsid w:val="00346B36"/>
    <w:rsid w:val="00347531"/>
    <w:rsid w:val="003475EB"/>
    <w:rsid w:val="003476B8"/>
    <w:rsid w:val="003479B9"/>
    <w:rsid w:val="00347C4F"/>
    <w:rsid w:val="00347CF2"/>
    <w:rsid w:val="00347F2A"/>
    <w:rsid w:val="0035005C"/>
    <w:rsid w:val="00350190"/>
    <w:rsid w:val="003502FD"/>
    <w:rsid w:val="00350947"/>
    <w:rsid w:val="00350955"/>
    <w:rsid w:val="00350982"/>
    <w:rsid w:val="00350985"/>
    <w:rsid w:val="003509DC"/>
    <w:rsid w:val="00350A97"/>
    <w:rsid w:val="00350B11"/>
    <w:rsid w:val="00350C6A"/>
    <w:rsid w:val="00350D51"/>
    <w:rsid w:val="00350D5F"/>
    <w:rsid w:val="00350D94"/>
    <w:rsid w:val="00350DED"/>
    <w:rsid w:val="00350ED4"/>
    <w:rsid w:val="003511C2"/>
    <w:rsid w:val="003515EA"/>
    <w:rsid w:val="00351A2F"/>
    <w:rsid w:val="00351CF2"/>
    <w:rsid w:val="00351DF2"/>
    <w:rsid w:val="00351F4B"/>
    <w:rsid w:val="00351FED"/>
    <w:rsid w:val="00352319"/>
    <w:rsid w:val="003523CE"/>
    <w:rsid w:val="00352402"/>
    <w:rsid w:val="00352495"/>
    <w:rsid w:val="0035268E"/>
    <w:rsid w:val="00352783"/>
    <w:rsid w:val="00353021"/>
    <w:rsid w:val="00353123"/>
    <w:rsid w:val="0035323D"/>
    <w:rsid w:val="00353686"/>
    <w:rsid w:val="00353954"/>
    <w:rsid w:val="00353FD3"/>
    <w:rsid w:val="003541E4"/>
    <w:rsid w:val="00354250"/>
    <w:rsid w:val="0035429C"/>
    <w:rsid w:val="00354C77"/>
    <w:rsid w:val="00354DC5"/>
    <w:rsid w:val="00354FF1"/>
    <w:rsid w:val="00355113"/>
    <w:rsid w:val="00355315"/>
    <w:rsid w:val="00355419"/>
    <w:rsid w:val="00355469"/>
    <w:rsid w:val="00355573"/>
    <w:rsid w:val="003555C0"/>
    <w:rsid w:val="0035571E"/>
    <w:rsid w:val="00355EFF"/>
    <w:rsid w:val="00355F1E"/>
    <w:rsid w:val="0035609B"/>
    <w:rsid w:val="003560B0"/>
    <w:rsid w:val="00356187"/>
    <w:rsid w:val="00356615"/>
    <w:rsid w:val="00356677"/>
    <w:rsid w:val="003566B7"/>
    <w:rsid w:val="003568C4"/>
    <w:rsid w:val="0035713B"/>
    <w:rsid w:val="0035714B"/>
    <w:rsid w:val="003571CF"/>
    <w:rsid w:val="003575E4"/>
    <w:rsid w:val="003577EF"/>
    <w:rsid w:val="00357962"/>
    <w:rsid w:val="003579DC"/>
    <w:rsid w:val="003579FF"/>
    <w:rsid w:val="00357D06"/>
    <w:rsid w:val="00360004"/>
    <w:rsid w:val="00360232"/>
    <w:rsid w:val="00360472"/>
    <w:rsid w:val="00360A19"/>
    <w:rsid w:val="00360AAD"/>
    <w:rsid w:val="0036122D"/>
    <w:rsid w:val="0036156C"/>
    <w:rsid w:val="003615DF"/>
    <w:rsid w:val="00361CFD"/>
    <w:rsid w:val="00361D4C"/>
    <w:rsid w:val="00361F8E"/>
    <w:rsid w:val="0036214E"/>
    <w:rsid w:val="00362433"/>
    <w:rsid w:val="003627B6"/>
    <w:rsid w:val="003628A8"/>
    <w:rsid w:val="00362975"/>
    <w:rsid w:val="003629B0"/>
    <w:rsid w:val="00362C3E"/>
    <w:rsid w:val="00362DB5"/>
    <w:rsid w:val="00362DDB"/>
    <w:rsid w:val="00362E2A"/>
    <w:rsid w:val="00362F8B"/>
    <w:rsid w:val="003630B1"/>
    <w:rsid w:val="0036316A"/>
    <w:rsid w:val="003635F5"/>
    <w:rsid w:val="003636E1"/>
    <w:rsid w:val="00363930"/>
    <w:rsid w:val="00363C1A"/>
    <w:rsid w:val="00363FE9"/>
    <w:rsid w:val="00364024"/>
    <w:rsid w:val="00364547"/>
    <w:rsid w:val="003645A1"/>
    <w:rsid w:val="00364693"/>
    <w:rsid w:val="00364750"/>
    <w:rsid w:val="0036477B"/>
    <w:rsid w:val="003649C7"/>
    <w:rsid w:val="00364EB2"/>
    <w:rsid w:val="0036507F"/>
    <w:rsid w:val="0036531D"/>
    <w:rsid w:val="003656BA"/>
    <w:rsid w:val="00365778"/>
    <w:rsid w:val="003658AB"/>
    <w:rsid w:val="0036595D"/>
    <w:rsid w:val="00365B70"/>
    <w:rsid w:val="00365CA8"/>
    <w:rsid w:val="00366492"/>
    <w:rsid w:val="00366500"/>
    <w:rsid w:val="003665D7"/>
    <w:rsid w:val="0036660D"/>
    <w:rsid w:val="00366779"/>
    <w:rsid w:val="00366D7F"/>
    <w:rsid w:val="00367375"/>
    <w:rsid w:val="003678EB"/>
    <w:rsid w:val="00367A18"/>
    <w:rsid w:val="00367E30"/>
    <w:rsid w:val="00367F55"/>
    <w:rsid w:val="003703C9"/>
    <w:rsid w:val="003704EB"/>
    <w:rsid w:val="0037077B"/>
    <w:rsid w:val="0037083B"/>
    <w:rsid w:val="00370907"/>
    <w:rsid w:val="00370B31"/>
    <w:rsid w:val="00370EBC"/>
    <w:rsid w:val="003713CD"/>
    <w:rsid w:val="00371626"/>
    <w:rsid w:val="00371A1F"/>
    <w:rsid w:val="00371A8E"/>
    <w:rsid w:val="00371B67"/>
    <w:rsid w:val="00371BFE"/>
    <w:rsid w:val="00371D40"/>
    <w:rsid w:val="00371F25"/>
    <w:rsid w:val="00372072"/>
    <w:rsid w:val="0037295E"/>
    <w:rsid w:val="00372A8D"/>
    <w:rsid w:val="00372C91"/>
    <w:rsid w:val="00372D05"/>
    <w:rsid w:val="00372D07"/>
    <w:rsid w:val="00372DDA"/>
    <w:rsid w:val="00372F2E"/>
    <w:rsid w:val="00372F85"/>
    <w:rsid w:val="003730BA"/>
    <w:rsid w:val="0037323F"/>
    <w:rsid w:val="0037334C"/>
    <w:rsid w:val="0037339E"/>
    <w:rsid w:val="0037347B"/>
    <w:rsid w:val="00373575"/>
    <w:rsid w:val="00373880"/>
    <w:rsid w:val="00373B6A"/>
    <w:rsid w:val="00373CE5"/>
    <w:rsid w:val="00373E45"/>
    <w:rsid w:val="003740B4"/>
    <w:rsid w:val="003740F5"/>
    <w:rsid w:val="0037412A"/>
    <w:rsid w:val="00374552"/>
    <w:rsid w:val="00374722"/>
    <w:rsid w:val="00374944"/>
    <w:rsid w:val="00374AAA"/>
    <w:rsid w:val="00374BC0"/>
    <w:rsid w:val="00374BC3"/>
    <w:rsid w:val="00374E2A"/>
    <w:rsid w:val="00374EFC"/>
    <w:rsid w:val="0037529A"/>
    <w:rsid w:val="0037539C"/>
    <w:rsid w:val="003754FA"/>
    <w:rsid w:val="00375AD2"/>
    <w:rsid w:val="00375ADB"/>
    <w:rsid w:val="00375B36"/>
    <w:rsid w:val="00375BA5"/>
    <w:rsid w:val="00375BCB"/>
    <w:rsid w:val="00375D03"/>
    <w:rsid w:val="00375DC0"/>
    <w:rsid w:val="00376059"/>
    <w:rsid w:val="00376911"/>
    <w:rsid w:val="00376C24"/>
    <w:rsid w:val="00376C53"/>
    <w:rsid w:val="00376E44"/>
    <w:rsid w:val="00376EE1"/>
    <w:rsid w:val="003770B4"/>
    <w:rsid w:val="003771E3"/>
    <w:rsid w:val="003772DF"/>
    <w:rsid w:val="003773DB"/>
    <w:rsid w:val="003774F9"/>
    <w:rsid w:val="00377664"/>
    <w:rsid w:val="003776F2"/>
    <w:rsid w:val="0037796D"/>
    <w:rsid w:val="00377AEC"/>
    <w:rsid w:val="00377CD6"/>
    <w:rsid w:val="003800A9"/>
    <w:rsid w:val="003800F6"/>
    <w:rsid w:val="0038036D"/>
    <w:rsid w:val="00380633"/>
    <w:rsid w:val="00380754"/>
    <w:rsid w:val="0038083F"/>
    <w:rsid w:val="0038093A"/>
    <w:rsid w:val="00380A43"/>
    <w:rsid w:val="00380AE8"/>
    <w:rsid w:val="00380D26"/>
    <w:rsid w:val="003810FB"/>
    <w:rsid w:val="00381143"/>
    <w:rsid w:val="00381215"/>
    <w:rsid w:val="003813D5"/>
    <w:rsid w:val="00381718"/>
    <w:rsid w:val="003817A8"/>
    <w:rsid w:val="00381B03"/>
    <w:rsid w:val="0038212B"/>
    <w:rsid w:val="00382148"/>
    <w:rsid w:val="0038219A"/>
    <w:rsid w:val="0038227C"/>
    <w:rsid w:val="00382414"/>
    <w:rsid w:val="003824A1"/>
    <w:rsid w:val="003825E6"/>
    <w:rsid w:val="0038262C"/>
    <w:rsid w:val="00382C6F"/>
    <w:rsid w:val="00382CFF"/>
    <w:rsid w:val="00382D5D"/>
    <w:rsid w:val="00382E6E"/>
    <w:rsid w:val="00382E9A"/>
    <w:rsid w:val="0038351E"/>
    <w:rsid w:val="003839C2"/>
    <w:rsid w:val="00383A6A"/>
    <w:rsid w:val="0038434E"/>
    <w:rsid w:val="003845A5"/>
    <w:rsid w:val="00384631"/>
    <w:rsid w:val="0038473A"/>
    <w:rsid w:val="00384B57"/>
    <w:rsid w:val="00384E4A"/>
    <w:rsid w:val="00384F12"/>
    <w:rsid w:val="00384FEE"/>
    <w:rsid w:val="003851E8"/>
    <w:rsid w:val="00385303"/>
    <w:rsid w:val="003853CC"/>
    <w:rsid w:val="0038545D"/>
    <w:rsid w:val="00385AC0"/>
    <w:rsid w:val="00385CAE"/>
    <w:rsid w:val="00385D5E"/>
    <w:rsid w:val="00385DAA"/>
    <w:rsid w:val="00385E93"/>
    <w:rsid w:val="00386127"/>
    <w:rsid w:val="00386160"/>
    <w:rsid w:val="003861A8"/>
    <w:rsid w:val="00386598"/>
    <w:rsid w:val="003865E8"/>
    <w:rsid w:val="0038688F"/>
    <w:rsid w:val="003869B9"/>
    <w:rsid w:val="003869BE"/>
    <w:rsid w:val="00386F7C"/>
    <w:rsid w:val="003876A5"/>
    <w:rsid w:val="00387875"/>
    <w:rsid w:val="003879DD"/>
    <w:rsid w:val="00387B0E"/>
    <w:rsid w:val="00387C8B"/>
    <w:rsid w:val="00387D45"/>
    <w:rsid w:val="00387FFE"/>
    <w:rsid w:val="00390245"/>
    <w:rsid w:val="0039039C"/>
    <w:rsid w:val="003905F5"/>
    <w:rsid w:val="00390767"/>
    <w:rsid w:val="003907A3"/>
    <w:rsid w:val="0039084D"/>
    <w:rsid w:val="00390987"/>
    <w:rsid w:val="00390BB2"/>
    <w:rsid w:val="00390D56"/>
    <w:rsid w:val="003915C1"/>
    <w:rsid w:val="003915C6"/>
    <w:rsid w:val="00391674"/>
    <w:rsid w:val="00391A37"/>
    <w:rsid w:val="00391CB9"/>
    <w:rsid w:val="0039202F"/>
    <w:rsid w:val="0039203F"/>
    <w:rsid w:val="00392071"/>
    <w:rsid w:val="003920FF"/>
    <w:rsid w:val="00392499"/>
    <w:rsid w:val="0039262A"/>
    <w:rsid w:val="00392654"/>
    <w:rsid w:val="00392A7A"/>
    <w:rsid w:val="00392AE1"/>
    <w:rsid w:val="00392AFD"/>
    <w:rsid w:val="00392CC5"/>
    <w:rsid w:val="00392CD4"/>
    <w:rsid w:val="00392D97"/>
    <w:rsid w:val="00392DF1"/>
    <w:rsid w:val="00393398"/>
    <w:rsid w:val="00393535"/>
    <w:rsid w:val="003939CB"/>
    <w:rsid w:val="00393CB7"/>
    <w:rsid w:val="00393D0D"/>
    <w:rsid w:val="00393E6D"/>
    <w:rsid w:val="00393E7E"/>
    <w:rsid w:val="00393F8D"/>
    <w:rsid w:val="0039406B"/>
    <w:rsid w:val="0039441B"/>
    <w:rsid w:val="00394429"/>
    <w:rsid w:val="0039461E"/>
    <w:rsid w:val="003946A2"/>
    <w:rsid w:val="003948D9"/>
    <w:rsid w:val="00394984"/>
    <w:rsid w:val="00394DDE"/>
    <w:rsid w:val="00394E9D"/>
    <w:rsid w:val="00395138"/>
    <w:rsid w:val="0039526E"/>
    <w:rsid w:val="00395C3C"/>
    <w:rsid w:val="00395DF8"/>
    <w:rsid w:val="00395F05"/>
    <w:rsid w:val="003960FA"/>
    <w:rsid w:val="0039621B"/>
    <w:rsid w:val="00396363"/>
    <w:rsid w:val="00396529"/>
    <w:rsid w:val="00396581"/>
    <w:rsid w:val="0039679C"/>
    <w:rsid w:val="003967F8"/>
    <w:rsid w:val="00396996"/>
    <w:rsid w:val="00396A9E"/>
    <w:rsid w:val="00396BA2"/>
    <w:rsid w:val="00396BD7"/>
    <w:rsid w:val="00396DA5"/>
    <w:rsid w:val="003975D7"/>
    <w:rsid w:val="0039761D"/>
    <w:rsid w:val="003978F1"/>
    <w:rsid w:val="00397C04"/>
    <w:rsid w:val="00397E91"/>
    <w:rsid w:val="00397EAB"/>
    <w:rsid w:val="00397FC1"/>
    <w:rsid w:val="003A00DE"/>
    <w:rsid w:val="003A01AF"/>
    <w:rsid w:val="003A0232"/>
    <w:rsid w:val="003A0431"/>
    <w:rsid w:val="003A04AB"/>
    <w:rsid w:val="003A050F"/>
    <w:rsid w:val="003A06BE"/>
    <w:rsid w:val="003A0953"/>
    <w:rsid w:val="003A170F"/>
    <w:rsid w:val="003A19D5"/>
    <w:rsid w:val="003A1DD0"/>
    <w:rsid w:val="003A1FF9"/>
    <w:rsid w:val="003A2043"/>
    <w:rsid w:val="003A24A6"/>
    <w:rsid w:val="003A2541"/>
    <w:rsid w:val="003A25BC"/>
    <w:rsid w:val="003A265E"/>
    <w:rsid w:val="003A2681"/>
    <w:rsid w:val="003A28BD"/>
    <w:rsid w:val="003A2BA5"/>
    <w:rsid w:val="003A34E4"/>
    <w:rsid w:val="003A35D3"/>
    <w:rsid w:val="003A3671"/>
    <w:rsid w:val="003A3786"/>
    <w:rsid w:val="003A37AC"/>
    <w:rsid w:val="003A3A3D"/>
    <w:rsid w:val="003A3FF7"/>
    <w:rsid w:val="003A40C9"/>
    <w:rsid w:val="003A40DD"/>
    <w:rsid w:val="003A4429"/>
    <w:rsid w:val="003A4705"/>
    <w:rsid w:val="003A4984"/>
    <w:rsid w:val="003A4CEF"/>
    <w:rsid w:val="003A4E2A"/>
    <w:rsid w:val="003A4EC4"/>
    <w:rsid w:val="003A4F42"/>
    <w:rsid w:val="003A50A0"/>
    <w:rsid w:val="003A50EF"/>
    <w:rsid w:val="003A53D5"/>
    <w:rsid w:val="003A5406"/>
    <w:rsid w:val="003A544B"/>
    <w:rsid w:val="003A54E9"/>
    <w:rsid w:val="003A5DCB"/>
    <w:rsid w:val="003A5E2A"/>
    <w:rsid w:val="003A5E37"/>
    <w:rsid w:val="003A6639"/>
    <w:rsid w:val="003A665D"/>
    <w:rsid w:val="003A6746"/>
    <w:rsid w:val="003A6C35"/>
    <w:rsid w:val="003A6F11"/>
    <w:rsid w:val="003A6F31"/>
    <w:rsid w:val="003A7011"/>
    <w:rsid w:val="003A710E"/>
    <w:rsid w:val="003A727C"/>
    <w:rsid w:val="003A7397"/>
    <w:rsid w:val="003A769A"/>
    <w:rsid w:val="003A7E3C"/>
    <w:rsid w:val="003A7E6F"/>
    <w:rsid w:val="003A7F38"/>
    <w:rsid w:val="003B0205"/>
    <w:rsid w:val="003B0312"/>
    <w:rsid w:val="003B0567"/>
    <w:rsid w:val="003B05A0"/>
    <w:rsid w:val="003B06BB"/>
    <w:rsid w:val="003B12FF"/>
    <w:rsid w:val="003B1309"/>
    <w:rsid w:val="003B166D"/>
    <w:rsid w:val="003B17EB"/>
    <w:rsid w:val="003B1948"/>
    <w:rsid w:val="003B1AC1"/>
    <w:rsid w:val="003B1F8A"/>
    <w:rsid w:val="003B2270"/>
    <w:rsid w:val="003B2501"/>
    <w:rsid w:val="003B2505"/>
    <w:rsid w:val="003B2A85"/>
    <w:rsid w:val="003B2BE6"/>
    <w:rsid w:val="003B2C9A"/>
    <w:rsid w:val="003B2CC0"/>
    <w:rsid w:val="003B30A0"/>
    <w:rsid w:val="003B31C6"/>
    <w:rsid w:val="003B37D6"/>
    <w:rsid w:val="003B3891"/>
    <w:rsid w:val="003B3A27"/>
    <w:rsid w:val="003B3FB9"/>
    <w:rsid w:val="003B4015"/>
    <w:rsid w:val="003B43B4"/>
    <w:rsid w:val="003B4A09"/>
    <w:rsid w:val="003B4AC1"/>
    <w:rsid w:val="003B4AEF"/>
    <w:rsid w:val="003B4EEA"/>
    <w:rsid w:val="003B501B"/>
    <w:rsid w:val="003B5038"/>
    <w:rsid w:val="003B5132"/>
    <w:rsid w:val="003B5192"/>
    <w:rsid w:val="003B56FE"/>
    <w:rsid w:val="003B57FD"/>
    <w:rsid w:val="003B57FF"/>
    <w:rsid w:val="003B5BA8"/>
    <w:rsid w:val="003B6099"/>
    <w:rsid w:val="003B630B"/>
    <w:rsid w:val="003B6468"/>
    <w:rsid w:val="003B6568"/>
    <w:rsid w:val="003B66F1"/>
    <w:rsid w:val="003B6FAE"/>
    <w:rsid w:val="003B705B"/>
    <w:rsid w:val="003B7167"/>
    <w:rsid w:val="003B72B7"/>
    <w:rsid w:val="003B7450"/>
    <w:rsid w:val="003B7494"/>
    <w:rsid w:val="003B7525"/>
    <w:rsid w:val="003B75F4"/>
    <w:rsid w:val="003B777F"/>
    <w:rsid w:val="003B77AC"/>
    <w:rsid w:val="003B78DA"/>
    <w:rsid w:val="003B7ABF"/>
    <w:rsid w:val="003B7D07"/>
    <w:rsid w:val="003C028B"/>
    <w:rsid w:val="003C04A0"/>
    <w:rsid w:val="003C083E"/>
    <w:rsid w:val="003C0D77"/>
    <w:rsid w:val="003C0DEC"/>
    <w:rsid w:val="003C0E33"/>
    <w:rsid w:val="003C1008"/>
    <w:rsid w:val="003C11B3"/>
    <w:rsid w:val="003C11C3"/>
    <w:rsid w:val="003C1353"/>
    <w:rsid w:val="003C172D"/>
    <w:rsid w:val="003C180F"/>
    <w:rsid w:val="003C18E9"/>
    <w:rsid w:val="003C1A45"/>
    <w:rsid w:val="003C221F"/>
    <w:rsid w:val="003C224D"/>
    <w:rsid w:val="003C2487"/>
    <w:rsid w:val="003C2718"/>
    <w:rsid w:val="003C28F7"/>
    <w:rsid w:val="003C2A28"/>
    <w:rsid w:val="003C2A73"/>
    <w:rsid w:val="003C2ABF"/>
    <w:rsid w:val="003C2C5C"/>
    <w:rsid w:val="003C30A3"/>
    <w:rsid w:val="003C3118"/>
    <w:rsid w:val="003C313D"/>
    <w:rsid w:val="003C31EE"/>
    <w:rsid w:val="003C3286"/>
    <w:rsid w:val="003C3450"/>
    <w:rsid w:val="003C359D"/>
    <w:rsid w:val="003C394C"/>
    <w:rsid w:val="003C3A20"/>
    <w:rsid w:val="003C3AB1"/>
    <w:rsid w:val="003C3AC6"/>
    <w:rsid w:val="003C3AD7"/>
    <w:rsid w:val="003C3C95"/>
    <w:rsid w:val="003C44EB"/>
    <w:rsid w:val="003C45E3"/>
    <w:rsid w:val="003C4637"/>
    <w:rsid w:val="003C49CD"/>
    <w:rsid w:val="003C4BC7"/>
    <w:rsid w:val="003C4BD8"/>
    <w:rsid w:val="003C4CA8"/>
    <w:rsid w:val="003C4D55"/>
    <w:rsid w:val="003C4DE5"/>
    <w:rsid w:val="003C4FB3"/>
    <w:rsid w:val="003C4FF3"/>
    <w:rsid w:val="003C5228"/>
    <w:rsid w:val="003C525E"/>
    <w:rsid w:val="003C54B8"/>
    <w:rsid w:val="003C54ED"/>
    <w:rsid w:val="003C58A2"/>
    <w:rsid w:val="003C5CC3"/>
    <w:rsid w:val="003C684B"/>
    <w:rsid w:val="003C6940"/>
    <w:rsid w:val="003C6973"/>
    <w:rsid w:val="003C6A29"/>
    <w:rsid w:val="003C6DB0"/>
    <w:rsid w:val="003C7212"/>
    <w:rsid w:val="003C722A"/>
    <w:rsid w:val="003C74F4"/>
    <w:rsid w:val="003C7575"/>
    <w:rsid w:val="003C7DD5"/>
    <w:rsid w:val="003D0070"/>
    <w:rsid w:val="003D061B"/>
    <w:rsid w:val="003D07B5"/>
    <w:rsid w:val="003D0A1D"/>
    <w:rsid w:val="003D0A78"/>
    <w:rsid w:val="003D0B83"/>
    <w:rsid w:val="003D0C0A"/>
    <w:rsid w:val="003D0D91"/>
    <w:rsid w:val="003D0F56"/>
    <w:rsid w:val="003D1244"/>
    <w:rsid w:val="003D1295"/>
    <w:rsid w:val="003D12A7"/>
    <w:rsid w:val="003D1337"/>
    <w:rsid w:val="003D1429"/>
    <w:rsid w:val="003D143D"/>
    <w:rsid w:val="003D1536"/>
    <w:rsid w:val="003D1658"/>
    <w:rsid w:val="003D1694"/>
    <w:rsid w:val="003D1A15"/>
    <w:rsid w:val="003D1B69"/>
    <w:rsid w:val="003D1EB5"/>
    <w:rsid w:val="003D1FEF"/>
    <w:rsid w:val="003D2267"/>
    <w:rsid w:val="003D2544"/>
    <w:rsid w:val="003D2547"/>
    <w:rsid w:val="003D2603"/>
    <w:rsid w:val="003D2666"/>
    <w:rsid w:val="003D2780"/>
    <w:rsid w:val="003D281E"/>
    <w:rsid w:val="003D28C3"/>
    <w:rsid w:val="003D2A85"/>
    <w:rsid w:val="003D2CE3"/>
    <w:rsid w:val="003D2D27"/>
    <w:rsid w:val="003D2EF3"/>
    <w:rsid w:val="003D3331"/>
    <w:rsid w:val="003D3B7E"/>
    <w:rsid w:val="003D3DF8"/>
    <w:rsid w:val="003D3E8A"/>
    <w:rsid w:val="003D4006"/>
    <w:rsid w:val="003D4097"/>
    <w:rsid w:val="003D41F0"/>
    <w:rsid w:val="003D43BD"/>
    <w:rsid w:val="003D4955"/>
    <w:rsid w:val="003D4A36"/>
    <w:rsid w:val="003D4BBB"/>
    <w:rsid w:val="003D4C93"/>
    <w:rsid w:val="003D4D75"/>
    <w:rsid w:val="003D4FDD"/>
    <w:rsid w:val="003D5077"/>
    <w:rsid w:val="003D51E5"/>
    <w:rsid w:val="003D5A67"/>
    <w:rsid w:val="003D5E1C"/>
    <w:rsid w:val="003D5F79"/>
    <w:rsid w:val="003D644E"/>
    <w:rsid w:val="003D64DD"/>
    <w:rsid w:val="003D6705"/>
    <w:rsid w:val="003D673F"/>
    <w:rsid w:val="003D6A4C"/>
    <w:rsid w:val="003D6AB6"/>
    <w:rsid w:val="003D6AEF"/>
    <w:rsid w:val="003D6DE3"/>
    <w:rsid w:val="003D6F78"/>
    <w:rsid w:val="003D6FFB"/>
    <w:rsid w:val="003D7072"/>
    <w:rsid w:val="003D708A"/>
    <w:rsid w:val="003D74F0"/>
    <w:rsid w:val="003D7573"/>
    <w:rsid w:val="003D75A9"/>
    <w:rsid w:val="003D771B"/>
    <w:rsid w:val="003D7740"/>
    <w:rsid w:val="003D7970"/>
    <w:rsid w:val="003D79A7"/>
    <w:rsid w:val="003D7FE2"/>
    <w:rsid w:val="003E02CD"/>
    <w:rsid w:val="003E02F4"/>
    <w:rsid w:val="003E0378"/>
    <w:rsid w:val="003E0443"/>
    <w:rsid w:val="003E09F6"/>
    <w:rsid w:val="003E0B91"/>
    <w:rsid w:val="003E0DEB"/>
    <w:rsid w:val="003E1454"/>
    <w:rsid w:val="003E1740"/>
    <w:rsid w:val="003E17E7"/>
    <w:rsid w:val="003E19E3"/>
    <w:rsid w:val="003E1E3A"/>
    <w:rsid w:val="003E20AE"/>
    <w:rsid w:val="003E222D"/>
    <w:rsid w:val="003E24F0"/>
    <w:rsid w:val="003E2694"/>
    <w:rsid w:val="003E2831"/>
    <w:rsid w:val="003E289A"/>
    <w:rsid w:val="003E305E"/>
    <w:rsid w:val="003E312A"/>
    <w:rsid w:val="003E3210"/>
    <w:rsid w:val="003E3C96"/>
    <w:rsid w:val="003E3EDC"/>
    <w:rsid w:val="003E4286"/>
    <w:rsid w:val="003E43DC"/>
    <w:rsid w:val="003E4470"/>
    <w:rsid w:val="003E477A"/>
    <w:rsid w:val="003E4960"/>
    <w:rsid w:val="003E4975"/>
    <w:rsid w:val="003E4DCD"/>
    <w:rsid w:val="003E4E6D"/>
    <w:rsid w:val="003E5062"/>
    <w:rsid w:val="003E52E5"/>
    <w:rsid w:val="003E538F"/>
    <w:rsid w:val="003E54F6"/>
    <w:rsid w:val="003E5609"/>
    <w:rsid w:val="003E5981"/>
    <w:rsid w:val="003E5ABE"/>
    <w:rsid w:val="003E5CEA"/>
    <w:rsid w:val="003E5DD0"/>
    <w:rsid w:val="003E5FDD"/>
    <w:rsid w:val="003E6170"/>
    <w:rsid w:val="003E626B"/>
    <w:rsid w:val="003E6432"/>
    <w:rsid w:val="003E6557"/>
    <w:rsid w:val="003E6597"/>
    <w:rsid w:val="003E65AC"/>
    <w:rsid w:val="003E65D7"/>
    <w:rsid w:val="003E6763"/>
    <w:rsid w:val="003E6836"/>
    <w:rsid w:val="003E6BF2"/>
    <w:rsid w:val="003E6CEA"/>
    <w:rsid w:val="003E6D9C"/>
    <w:rsid w:val="003E70DD"/>
    <w:rsid w:val="003E7231"/>
    <w:rsid w:val="003E7A21"/>
    <w:rsid w:val="003E7B34"/>
    <w:rsid w:val="003E7E53"/>
    <w:rsid w:val="003E7E6D"/>
    <w:rsid w:val="003E7FB3"/>
    <w:rsid w:val="003F0257"/>
    <w:rsid w:val="003F0533"/>
    <w:rsid w:val="003F054A"/>
    <w:rsid w:val="003F0D4C"/>
    <w:rsid w:val="003F0E0D"/>
    <w:rsid w:val="003F0F26"/>
    <w:rsid w:val="003F10FA"/>
    <w:rsid w:val="003F1173"/>
    <w:rsid w:val="003F14AC"/>
    <w:rsid w:val="003F1585"/>
    <w:rsid w:val="003F15A0"/>
    <w:rsid w:val="003F1661"/>
    <w:rsid w:val="003F1770"/>
    <w:rsid w:val="003F1A9A"/>
    <w:rsid w:val="003F1A9E"/>
    <w:rsid w:val="003F1FD8"/>
    <w:rsid w:val="003F23F8"/>
    <w:rsid w:val="003F24F1"/>
    <w:rsid w:val="003F2603"/>
    <w:rsid w:val="003F27BB"/>
    <w:rsid w:val="003F28DE"/>
    <w:rsid w:val="003F2A2D"/>
    <w:rsid w:val="003F2FDE"/>
    <w:rsid w:val="003F322C"/>
    <w:rsid w:val="003F32C0"/>
    <w:rsid w:val="003F3317"/>
    <w:rsid w:val="003F3593"/>
    <w:rsid w:val="003F3A2D"/>
    <w:rsid w:val="003F3B91"/>
    <w:rsid w:val="003F3D92"/>
    <w:rsid w:val="003F3DED"/>
    <w:rsid w:val="003F4019"/>
    <w:rsid w:val="003F4042"/>
    <w:rsid w:val="003F4312"/>
    <w:rsid w:val="003F4589"/>
    <w:rsid w:val="003F4761"/>
    <w:rsid w:val="003F4C1E"/>
    <w:rsid w:val="003F4D32"/>
    <w:rsid w:val="003F4F8E"/>
    <w:rsid w:val="003F4F9F"/>
    <w:rsid w:val="003F53C0"/>
    <w:rsid w:val="003F543B"/>
    <w:rsid w:val="003F5530"/>
    <w:rsid w:val="003F5C55"/>
    <w:rsid w:val="003F5F71"/>
    <w:rsid w:val="003F5FFE"/>
    <w:rsid w:val="003F61A9"/>
    <w:rsid w:val="003F649E"/>
    <w:rsid w:val="003F6503"/>
    <w:rsid w:val="003F6539"/>
    <w:rsid w:val="003F6B53"/>
    <w:rsid w:val="003F6FB8"/>
    <w:rsid w:val="003F74E2"/>
    <w:rsid w:val="003F7ED0"/>
    <w:rsid w:val="00400045"/>
    <w:rsid w:val="0040009E"/>
    <w:rsid w:val="004001AB"/>
    <w:rsid w:val="004009A2"/>
    <w:rsid w:val="00400A12"/>
    <w:rsid w:val="00400B77"/>
    <w:rsid w:val="00400C33"/>
    <w:rsid w:val="00400CD2"/>
    <w:rsid w:val="00400F70"/>
    <w:rsid w:val="004010DD"/>
    <w:rsid w:val="0040115E"/>
    <w:rsid w:val="004012AB"/>
    <w:rsid w:val="00401322"/>
    <w:rsid w:val="0040134C"/>
    <w:rsid w:val="00401498"/>
    <w:rsid w:val="00401990"/>
    <w:rsid w:val="00401C90"/>
    <w:rsid w:val="00401E9E"/>
    <w:rsid w:val="00401F62"/>
    <w:rsid w:val="00402069"/>
    <w:rsid w:val="00402198"/>
    <w:rsid w:val="00402605"/>
    <w:rsid w:val="004027C0"/>
    <w:rsid w:val="00402838"/>
    <w:rsid w:val="0040284D"/>
    <w:rsid w:val="004028E6"/>
    <w:rsid w:val="00402D8E"/>
    <w:rsid w:val="00402FBE"/>
    <w:rsid w:val="00403099"/>
    <w:rsid w:val="004031A6"/>
    <w:rsid w:val="00403252"/>
    <w:rsid w:val="004034AE"/>
    <w:rsid w:val="00403531"/>
    <w:rsid w:val="00403826"/>
    <w:rsid w:val="00403908"/>
    <w:rsid w:val="00403E0C"/>
    <w:rsid w:val="004040E3"/>
    <w:rsid w:val="00404143"/>
    <w:rsid w:val="004041C5"/>
    <w:rsid w:val="00404477"/>
    <w:rsid w:val="004047A7"/>
    <w:rsid w:val="00404C54"/>
    <w:rsid w:val="00404DD2"/>
    <w:rsid w:val="00404EB1"/>
    <w:rsid w:val="0040506A"/>
    <w:rsid w:val="004052DB"/>
    <w:rsid w:val="004053BE"/>
    <w:rsid w:val="004054CC"/>
    <w:rsid w:val="00405503"/>
    <w:rsid w:val="0040571F"/>
    <w:rsid w:val="00405898"/>
    <w:rsid w:val="004059B5"/>
    <w:rsid w:val="00405B99"/>
    <w:rsid w:val="00405EB1"/>
    <w:rsid w:val="00405FEE"/>
    <w:rsid w:val="00406021"/>
    <w:rsid w:val="00406271"/>
    <w:rsid w:val="004065BF"/>
    <w:rsid w:val="00406AAB"/>
    <w:rsid w:val="00406C6A"/>
    <w:rsid w:val="00406C7A"/>
    <w:rsid w:val="00406E91"/>
    <w:rsid w:val="00406ED3"/>
    <w:rsid w:val="0040705B"/>
    <w:rsid w:val="0040712D"/>
    <w:rsid w:val="004071EE"/>
    <w:rsid w:val="004072AA"/>
    <w:rsid w:val="004073A2"/>
    <w:rsid w:val="00407771"/>
    <w:rsid w:val="0040798B"/>
    <w:rsid w:val="00407B8D"/>
    <w:rsid w:val="00407C62"/>
    <w:rsid w:val="00407E3A"/>
    <w:rsid w:val="004102CD"/>
    <w:rsid w:val="00410503"/>
    <w:rsid w:val="0041051E"/>
    <w:rsid w:val="004105E1"/>
    <w:rsid w:val="00411023"/>
    <w:rsid w:val="00411038"/>
    <w:rsid w:val="00411061"/>
    <w:rsid w:val="004111B3"/>
    <w:rsid w:val="00411347"/>
    <w:rsid w:val="004114D7"/>
    <w:rsid w:val="00411617"/>
    <w:rsid w:val="00411624"/>
    <w:rsid w:val="0041175B"/>
    <w:rsid w:val="004118E1"/>
    <w:rsid w:val="00411BF4"/>
    <w:rsid w:val="00411DC1"/>
    <w:rsid w:val="00411F28"/>
    <w:rsid w:val="00412016"/>
    <w:rsid w:val="004122EB"/>
    <w:rsid w:val="0041237F"/>
    <w:rsid w:val="004125AE"/>
    <w:rsid w:val="00412782"/>
    <w:rsid w:val="004129C4"/>
    <w:rsid w:val="00412DB2"/>
    <w:rsid w:val="00412FD0"/>
    <w:rsid w:val="0041350A"/>
    <w:rsid w:val="00413790"/>
    <w:rsid w:val="00413793"/>
    <w:rsid w:val="004138CF"/>
    <w:rsid w:val="00413F63"/>
    <w:rsid w:val="0041411E"/>
    <w:rsid w:val="00414319"/>
    <w:rsid w:val="00414549"/>
    <w:rsid w:val="00414986"/>
    <w:rsid w:val="00414B85"/>
    <w:rsid w:val="00414BCD"/>
    <w:rsid w:val="00414DED"/>
    <w:rsid w:val="00415075"/>
    <w:rsid w:val="004158DE"/>
    <w:rsid w:val="00415A1B"/>
    <w:rsid w:val="00415A97"/>
    <w:rsid w:val="00415BC5"/>
    <w:rsid w:val="00415DBE"/>
    <w:rsid w:val="00415FAC"/>
    <w:rsid w:val="00416655"/>
    <w:rsid w:val="00416890"/>
    <w:rsid w:val="004168E3"/>
    <w:rsid w:val="00416A44"/>
    <w:rsid w:val="00416C15"/>
    <w:rsid w:val="0041706D"/>
    <w:rsid w:val="004170E8"/>
    <w:rsid w:val="00417277"/>
    <w:rsid w:val="0041747F"/>
    <w:rsid w:val="004175B2"/>
    <w:rsid w:val="004175EC"/>
    <w:rsid w:val="00417B03"/>
    <w:rsid w:val="00417C41"/>
    <w:rsid w:val="00417C42"/>
    <w:rsid w:val="00417DD6"/>
    <w:rsid w:val="0042017F"/>
    <w:rsid w:val="00420184"/>
    <w:rsid w:val="00420225"/>
    <w:rsid w:val="00420267"/>
    <w:rsid w:val="004202EB"/>
    <w:rsid w:val="004204DE"/>
    <w:rsid w:val="004205DE"/>
    <w:rsid w:val="00420916"/>
    <w:rsid w:val="00420A09"/>
    <w:rsid w:val="00420AA5"/>
    <w:rsid w:val="00420ABB"/>
    <w:rsid w:val="0042101B"/>
    <w:rsid w:val="004213AC"/>
    <w:rsid w:val="00421471"/>
    <w:rsid w:val="004214FB"/>
    <w:rsid w:val="00421A69"/>
    <w:rsid w:val="00421CE0"/>
    <w:rsid w:val="00421E01"/>
    <w:rsid w:val="004224C8"/>
    <w:rsid w:val="00422673"/>
    <w:rsid w:val="00422714"/>
    <w:rsid w:val="0042276C"/>
    <w:rsid w:val="004229D8"/>
    <w:rsid w:val="00422E3B"/>
    <w:rsid w:val="00422E72"/>
    <w:rsid w:val="00422EE9"/>
    <w:rsid w:val="00423041"/>
    <w:rsid w:val="00423380"/>
    <w:rsid w:val="00423433"/>
    <w:rsid w:val="004236D8"/>
    <w:rsid w:val="00423840"/>
    <w:rsid w:val="00423878"/>
    <w:rsid w:val="00423919"/>
    <w:rsid w:val="00423CE3"/>
    <w:rsid w:val="00423CEF"/>
    <w:rsid w:val="00423D59"/>
    <w:rsid w:val="00423EC7"/>
    <w:rsid w:val="004240F8"/>
    <w:rsid w:val="00424136"/>
    <w:rsid w:val="004244D0"/>
    <w:rsid w:val="004245F2"/>
    <w:rsid w:val="004248E0"/>
    <w:rsid w:val="00424920"/>
    <w:rsid w:val="004249DC"/>
    <w:rsid w:val="00424C30"/>
    <w:rsid w:val="004256C7"/>
    <w:rsid w:val="00425890"/>
    <w:rsid w:val="00425FAE"/>
    <w:rsid w:val="00426416"/>
    <w:rsid w:val="004268A4"/>
    <w:rsid w:val="00426C23"/>
    <w:rsid w:val="00426D37"/>
    <w:rsid w:val="00426D46"/>
    <w:rsid w:val="004272F5"/>
    <w:rsid w:val="00427302"/>
    <w:rsid w:val="004273AD"/>
    <w:rsid w:val="0042754E"/>
    <w:rsid w:val="00427858"/>
    <w:rsid w:val="004278C8"/>
    <w:rsid w:val="004279D0"/>
    <w:rsid w:val="00427A2F"/>
    <w:rsid w:val="00427AB6"/>
    <w:rsid w:val="00430264"/>
    <w:rsid w:val="00430C74"/>
    <w:rsid w:val="00431154"/>
    <w:rsid w:val="004311DA"/>
    <w:rsid w:val="004315B7"/>
    <w:rsid w:val="0043162A"/>
    <w:rsid w:val="00431A09"/>
    <w:rsid w:val="00431A1A"/>
    <w:rsid w:val="00431EB4"/>
    <w:rsid w:val="0043201D"/>
    <w:rsid w:val="00432265"/>
    <w:rsid w:val="004323A9"/>
    <w:rsid w:val="00432609"/>
    <w:rsid w:val="0043290C"/>
    <w:rsid w:val="004330B5"/>
    <w:rsid w:val="0043314E"/>
    <w:rsid w:val="00433462"/>
    <w:rsid w:val="0043370F"/>
    <w:rsid w:val="00433C0A"/>
    <w:rsid w:val="004341E5"/>
    <w:rsid w:val="00434A5F"/>
    <w:rsid w:val="00434AE0"/>
    <w:rsid w:val="00434B19"/>
    <w:rsid w:val="00435476"/>
    <w:rsid w:val="00435566"/>
    <w:rsid w:val="00435652"/>
    <w:rsid w:val="00435875"/>
    <w:rsid w:val="00435A10"/>
    <w:rsid w:val="00435AD2"/>
    <w:rsid w:val="00435D66"/>
    <w:rsid w:val="00435FC7"/>
    <w:rsid w:val="00436036"/>
    <w:rsid w:val="0043632D"/>
    <w:rsid w:val="004365B0"/>
    <w:rsid w:val="004365EE"/>
    <w:rsid w:val="00436A43"/>
    <w:rsid w:val="00436AF3"/>
    <w:rsid w:val="004376F0"/>
    <w:rsid w:val="004377DD"/>
    <w:rsid w:val="00437BC0"/>
    <w:rsid w:val="00437DCC"/>
    <w:rsid w:val="00437EFF"/>
    <w:rsid w:val="00437F72"/>
    <w:rsid w:val="0043C073"/>
    <w:rsid w:val="004400E4"/>
    <w:rsid w:val="00440272"/>
    <w:rsid w:val="0044027D"/>
    <w:rsid w:val="00440296"/>
    <w:rsid w:val="0044037E"/>
    <w:rsid w:val="00440398"/>
    <w:rsid w:val="00440414"/>
    <w:rsid w:val="00440860"/>
    <w:rsid w:val="00440A0C"/>
    <w:rsid w:val="00440BEC"/>
    <w:rsid w:val="00440E8E"/>
    <w:rsid w:val="00440F79"/>
    <w:rsid w:val="0044140E"/>
    <w:rsid w:val="004415FF"/>
    <w:rsid w:val="00441728"/>
    <w:rsid w:val="0044175E"/>
    <w:rsid w:val="00441971"/>
    <w:rsid w:val="00441A6D"/>
    <w:rsid w:val="00441C85"/>
    <w:rsid w:val="0044217B"/>
    <w:rsid w:val="00442644"/>
    <w:rsid w:val="004426D3"/>
    <w:rsid w:val="00442B6C"/>
    <w:rsid w:val="00443361"/>
    <w:rsid w:val="00443575"/>
    <w:rsid w:val="00443611"/>
    <w:rsid w:val="0044363B"/>
    <w:rsid w:val="00443677"/>
    <w:rsid w:val="00443735"/>
    <w:rsid w:val="004437BA"/>
    <w:rsid w:val="00443848"/>
    <w:rsid w:val="00443D0C"/>
    <w:rsid w:val="00443E67"/>
    <w:rsid w:val="004442F6"/>
    <w:rsid w:val="00444621"/>
    <w:rsid w:val="0044470F"/>
    <w:rsid w:val="0044504C"/>
    <w:rsid w:val="00445061"/>
    <w:rsid w:val="00445388"/>
    <w:rsid w:val="0044562C"/>
    <w:rsid w:val="00445784"/>
    <w:rsid w:val="00445888"/>
    <w:rsid w:val="0044593A"/>
    <w:rsid w:val="00445D39"/>
    <w:rsid w:val="00445F7F"/>
    <w:rsid w:val="00446060"/>
    <w:rsid w:val="004464B3"/>
    <w:rsid w:val="0044662A"/>
    <w:rsid w:val="004469B5"/>
    <w:rsid w:val="00446A1D"/>
    <w:rsid w:val="00446E11"/>
    <w:rsid w:val="00446F32"/>
    <w:rsid w:val="00447153"/>
    <w:rsid w:val="004472A6"/>
    <w:rsid w:val="00447817"/>
    <w:rsid w:val="004478FE"/>
    <w:rsid w:val="00447960"/>
    <w:rsid w:val="00447E85"/>
    <w:rsid w:val="00447FA8"/>
    <w:rsid w:val="0045000C"/>
    <w:rsid w:val="00450081"/>
    <w:rsid w:val="00450267"/>
    <w:rsid w:val="004502F8"/>
    <w:rsid w:val="00450319"/>
    <w:rsid w:val="00450710"/>
    <w:rsid w:val="00450735"/>
    <w:rsid w:val="00450C48"/>
    <w:rsid w:val="00450F50"/>
    <w:rsid w:val="004510C8"/>
    <w:rsid w:val="00451366"/>
    <w:rsid w:val="00451395"/>
    <w:rsid w:val="00451524"/>
    <w:rsid w:val="0045187F"/>
    <w:rsid w:val="004519D5"/>
    <w:rsid w:val="00451CC3"/>
    <w:rsid w:val="00451DC7"/>
    <w:rsid w:val="00451E70"/>
    <w:rsid w:val="00451ED7"/>
    <w:rsid w:val="00451FBE"/>
    <w:rsid w:val="004523E6"/>
    <w:rsid w:val="0045260B"/>
    <w:rsid w:val="0045281B"/>
    <w:rsid w:val="004529A7"/>
    <w:rsid w:val="00452D31"/>
    <w:rsid w:val="004530CB"/>
    <w:rsid w:val="0045312F"/>
    <w:rsid w:val="00453333"/>
    <w:rsid w:val="00453879"/>
    <w:rsid w:val="00453AD5"/>
    <w:rsid w:val="00453C14"/>
    <w:rsid w:val="00453D65"/>
    <w:rsid w:val="004540A0"/>
    <w:rsid w:val="00454260"/>
    <w:rsid w:val="004542AC"/>
    <w:rsid w:val="00454949"/>
    <w:rsid w:val="00454B02"/>
    <w:rsid w:val="00454BDF"/>
    <w:rsid w:val="00454E49"/>
    <w:rsid w:val="00455131"/>
    <w:rsid w:val="004553A0"/>
    <w:rsid w:val="004554E0"/>
    <w:rsid w:val="00455578"/>
    <w:rsid w:val="004557B6"/>
    <w:rsid w:val="00456171"/>
    <w:rsid w:val="00456283"/>
    <w:rsid w:val="004562CC"/>
    <w:rsid w:val="00456601"/>
    <w:rsid w:val="00456717"/>
    <w:rsid w:val="00456746"/>
    <w:rsid w:val="00456877"/>
    <w:rsid w:val="00456DEA"/>
    <w:rsid w:val="00456E33"/>
    <w:rsid w:val="00457030"/>
    <w:rsid w:val="004571D6"/>
    <w:rsid w:val="00457711"/>
    <w:rsid w:val="004577DE"/>
    <w:rsid w:val="0045788B"/>
    <w:rsid w:val="0045788E"/>
    <w:rsid w:val="004579E9"/>
    <w:rsid w:val="00457BB2"/>
    <w:rsid w:val="00457FB4"/>
    <w:rsid w:val="004605BD"/>
    <w:rsid w:val="004605C0"/>
    <w:rsid w:val="0046077C"/>
    <w:rsid w:val="00460C5E"/>
    <w:rsid w:val="00460D60"/>
    <w:rsid w:val="00461366"/>
    <w:rsid w:val="00461BAF"/>
    <w:rsid w:val="00461E60"/>
    <w:rsid w:val="00461FAD"/>
    <w:rsid w:val="0046202C"/>
    <w:rsid w:val="00462107"/>
    <w:rsid w:val="00462175"/>
    <w:rsid w:val="004621CD"/>
    <w:rsid w:val="0046233D"/>
    <w:rsid w:val="00462532"/>
    <w:rsid w:val="004628D9"/>
    <w:rsid w:val="00462BF3"/>
    <w:rsid w:val="00462D99"/>
    <w:rsid w:val="00462E98"/>
    <w:rsid w:val="004632E8"/>
    <w:rsid w:val="004635C2"/>
    <w:rsid w:val="004635DA"/>
    <w:rsid w:val="00463640"/>
    <w:rsid w:val="00463709"/>
    <w:rsid w:val="0046387F"/>
    <w:rsid w:val="004638FB"/>
    <w:rsid w:val="00463BF8"/>
    <w:rsid w:val="00463D1E"/>
    <w:rsid w:val="00463D34"/>
    <w:rsid w:val="00463DD6"/>
    <w:rsid w:val="00463FF3"/>
    <w:rsid w:val="00464096"/>
    <w:rsid w:val="0046418D"/>
    <w:rsid w:val="0046465F"/>
    <w:rsid w:val="0046480F"/>
    <w:rsid w:val="004649A2"/>
    <w:rsid w:val="00464AD3"/>
    <w:rsid w:val="00464C1D"/>
    <w:rsid w:val="00464C89"/>
    <w:rsid w:val="00465032"/>
    <w:rsid w:val="0046508D"/>
    <w:rsid w:val="00465200"/>
    <w:rsid w:val="00465425"/>
    <w:rsid w:val="00465812"/>
    <w:rsid w:val="0046598F"/>
    <w:rsid w:val="00465DF6"/>
    <w:rsid w:val="0046602C"/>
    <w:rsid w:val="004660C6"/>
    <w:rsid w:val="004663B2"/>
    <w:rsid w:val="004664CD"/>
    <w:rsid w:val="0046691D"/>
    <w:rsid w:val="00466A8C"/>
    <w:rsid w:val="00466AD7"/>
    <w:rsid w:val="00466D83"/>
    <w:rsid w:val="00466EC1"/>
    <w:rsid w:val="0046705E"/>
    <w:rsid w:val="0046711B"/>
    <w:rsid w:val="00467220"/>
    <w:rsid w:val="004673A4"/>
    <w:rsid w:val="0046771B"/>
    <w:rsid w:val="0046788C"/>
    <w:rsid w:val="004678A0"/>
    <w:rsid w:val="00467AE2"/>
    <w:rsid w:val="00467BE1"/>
    <w:rsid w:val="00467EF2"/>
    <w:rsid w:val="004701BF"/>
    <w:rsid w:val="004702CA"/>
    <w:rsid w:val="00470542"/>
    <w:rsid w:val="00470583"/>
    <w:rsid w:val="00470731"/>
    <w:rsid w:val="004708FC"/>
    <w:rsid w:val="00470940"/>
    <w:rsid w:val="00470C1C"/>
    <w:rsid w:val="00471223"/>
    <w:rsid w:val="00471247"/>
    <w:rsid w:val="0047129A"/>
    <w:rsid w:val="00471313"/>
    <w:rsid w:val="00471464"/>
    <w:rsid w:val="0047172E"/>
    <w:rsid w:val="004717D0"/>
    <w:rsid w:val="004718B0"/>
    <w:rsid w:val="004718C5"/>
    <w:rsid w:val="00471CA0"/>
    <w:rsid w:val="00471CA2"/>
    <w:rsid w:val="00471EFC"/>
    <w:rsid w:val="0047200E"/>
    <w:rsid w:val="0047230C"/>
    <w:rsid w:val="0047262A"/>
    <w:rsid w:val="004727DC"/>
    <w:rsid w:val="00472808"/>
    <w:rsid w:val="00472865"/>
    <w:rsid w:val="00472977"/>
    <w:rsid w:val="00472B59"/>
    <w:rsid w:val="00472C40"/>
    <w:rsid w:val="00472C97"/>
    <w:rsid w:val="00472D9D"/>
    <w:rsid w:val="0047304B"/>
    <w:rsid w:val="00473571"/>
    <w:rsid w:val="004735AC"/>
    <w:rsid w:val="004735D0"/>
    <w:rsid w:val="00473C8E"/>
    <w:rsid w:val="00474064"/>
    <w:rsid w:val="0047425D"/>
    <w:rsid w:val="004744EF"/>
    <w:rsid w:val="00474612"/>
    <w:rsid w:val="00474A76"/>
    <w:rsid w:val="00474C64"/>
    <w:rsid w:val="00475746"/>
    <w:rsid w:val="004758AF"/>
    <w:rsid w:val="0047591C"/>
    <w:rsid w:val="00475A69"/>
    <w:rsid w:val="00475B3A"/>
    <w:rsid w:val="00476397"/>
    <w:rsid w:val="004763E1"/>
    <w:rsid w:val="00476B8A"/>
    <w:rsid w:val="00476D83"/>
    <w:rsid w:val="00476DBA"/>
    <w:rsid w:val="00476F02"/>
    <w:rsid w:val="00476F15"/>
    <w:rsid w:val="00477280"/>
    <w:rsid w:val="004773DA"/>
    <w:rsid w:val="00477454"/>
    <w:rsid w:val="004776F4"/>
    <w:rsid w:val="0047779E"/>
    <w:rsid w:val="004777E5"/>
    <w:rsid w:val="00477A52"/>
    <w:rsid w:val="00477DFF"/>
    <w:rsid w:val="004800A6"/>
    <w:rsid w:val="004801C8"/>
    <w:rsid w:val="004804D2"/>
    <w:rsid w:val="004804ED"/>
    <w:rsid w:val="0048067C"/>
    <w:rsid w:val="00480846"/>
    <w:rsid w:val="004808B6"/>
    <w:rsid w:val="00480E90"/>
    <w:rsid w:val="004812EC"/>
    <w:rsid w:val="00481492"/>
    <w:rsid w:val="004814CF"/>
    <w:rsid w:val="00481508"/>
    <w:rsid w:val="00481D04"/>
    <w:rsid w:val="00481DB5"/>
    <w:rsid w:val="00481E66"/>
    <w:rsid w:val="00482084"/>
    <w:rsid w:val="00482086"/>
    <w:rsid w:val="004820C4"/>
    <w:rsid w:val="00482175"/>
    <w:rsid w:val="00482607"/>
    <w:rsid w:val="0048262E"/>
    <w:rsid w:val="00482BFB"/>
    <w:rsid w:val="00482F4D"/>
    <w:rsid w:val="00483242"/>
    <w:rsid w:val="004837F0"/>
    <w:rsid w:val="00483810"/>
    <w:rsid w:val="004839AB"/>
    <w:rsid w:val="00483B34"/>
    <w:rsid w:val="00483BF2"/>
    <w:rsid w:val="00483E4F"/>
    <w:rsid w:val="00483F5D"/>
    <w:rsid w:val="0048401A"/>
    <w:rsid w:val="0048425D"/>
    <w:rsid w:val="00484505"/>
    <w:rsid w:val="00484524"/>
    <w:rsid w:val="00484669"/>
    <w:rsid w:val="004846A3"/>
    <w:rsid w:val="004847F3"/>
    <w:rsid w:val="00484929"/>
    <w:rsid w:val="00484A03"/>
    <w:rsid w:val="00484BFC"/>
    <w:rsid w:val="00484EFA"/>
    <w:rsid w:val="00485236"/>
    <w:rsid w:val="0048598C"/>
    <w:rsid w:val="004859CD"/>
    <w:rsid w:val="00485F72"/>
    <w:rsid w:val="00485FF1"/>
    <w:rsid w:val="004862BA"/>
    <w:rsid w:val="00486470"/>
    <w:rsid w:val="004864AC"/>
    <w:rsid w:val="00486604"/>
    <w:rsid w:val="00486987"/>
    <w:rsid w:val="00486AA3"/>
    <w:rsid w:val="00486ABF"/>
    <w:rsid w:val="00486AE5"/>
    <w:rsid w:val="00486BEF"/>
    <w:rsid w:val="00487251"/>
    <w:rsid w:val="0048769E"/>
    <w:rsid w:val="0048774C"/>
    <w:rsid w:val="00487CD4"/>
    <w:rsid w:val="00487E21"/>
    <w:rsid w:val="00487FA8"/>
    <w:rsid w:val="0049009F"/>
    <w:rsid w:val="00490250"/>
    <w:rsid w:val="00490584"/>
    <w:rsid w:val="00490630"/>
    <w:rsid w:val="0049079C"/>
    <w:rsid w:val="00490B2A"/>
    <w:rsid w:val="00490CF9"/>
    <w:rsid w:val="00490D2A"/>
    <w:rsid w:val="00490F01"/>
    <w:rsid w:val="00490FEF"/>
    <w:rsid w:val="00491035"/>
    <w:rsid w:val="00491255"/>
    <w:rsid w:val="004912C3"/>
    <w:rsid w:val="00491390"/>
    <w:rsid w:val="004917DB"/>
    <w:rsid w:val="004919AF"/>
    <w:rsid w:val="0049205D"/>
    <w:rsid w:val="0049205F"/>
    <w:rsid w:val="00492237"/>
    <w:rsid w:val="004923CE"/>
    <w:rsid w:val="0049246D"/>
    <w:rsid w:val="00492498"/>
    <w:rsid w:val="00492530"/>
    <w:rsid w:val="004927E2"/>
    <w:rsid w:val="00492A68"/>
    <w:rsid w:val="00492A8A"/>
    <w:rsid w:val="00492ABB"/>
    <w:rsid w:val="00492EC2"/>
    <w:rsid w:val="00492ED4"/>
    <w:rsid w:val="004930C7"/>
    <w:rsid w:val="004931A6"/>
    <w:rsid w:val="00493349"/>
    <w:rsid w:val="004934EA"/>
    <w:rsid w:val="00493AD6"/>
    <w:rsid w:val="00493BA3"/>
    <w:rsid w:val="00493F07"/>
    <w:rsid w:val="00494358"/>
    <w:rsid w:val="004948C5"/>
    <w:rsid w:val="00494A58"/>
    <w:rsid w:val="00494BAC"/>
    <w:rsid w:val="00494BE4"/>
    <w:rsid w:val="00494D7F"/>
    <w:rsid w:val="00494DB3"/>
    <w:rsid w:val="00494DCA"/>
    <w:rsid w:val="00494F5B"/>
    <w:rsid w:val="0049505B"/>
    <w:rsid w:val="004953F2"/>
    <w:rsid w:val="00495576"/>
    <w:rsid w:val="0049588B"/>
    <w:rsid w:val="00495B22"/>
    <w:rsid w:val="00495C4A"/>
    <w:rsid w:val="00495D89"/>
    <w:rsid w:val="004960DA"/>
    <w:rsid w:val="00496131"/>
    <w:rsid w:val="00496197"/>
    <w:rsid w:val="0049624E"/>
    <w:rsid w:val="00496385"/>
    <w:rsid w:val="004966A4"/>
    <w:rsid w:val="00496B18"/>
    <w:rsid w:val="00496B95"/>
    <w:rsid w:val="00496CF2"/>
    <w:rsid w:val="00496ED2"/>
    <w:rsid w:val="0049719D"/>
    <w:rsid w:val="00497B6D"/>
    <w:rsid w:val="00497B8F"/>
    <w:rsid w:val="00497D0D"/>
    <w:rsid w:val="00497DEF"/>
    <w:rsid w:val="004A01BB"/>
    <w:rsid w:val="004A0568"/>
    <w:rsid w:val="004A0754"/>
    <w:rsid w:val="004A0A7B"/>
    <w:rsid w:val="004A0E31"/>
    <w:rsid w:val="004A0F80"/>
    <w:rsid w:val="004A12B3"/>
    <w:rsid w:val="004A1369"/>
    <w:rsid w:val="004A146E"/>
    <w:rsid w:val="004A175A"/>
    <w:rsid w:val="004A182A"/>
    <w:rsid w:val="004A1851"/>
    <w:rsid w:val="004A1AA7"/>
    <w:rsid w:val="004A1BFD"/>
    <w:rsid w:val="004A1D26"/>
    <w:rsid w:val="004A1DBA"/>
    <w:rsid w:val="004A1FEC"/>
    <w:rsid w:val="004A24C3"/>
    <w:rsid w:val="004A2864"/>
    <w:rsid w:val="004A2DC5"/>
    <w:rsid w:val="004A2EFC"/>
    <w:rsid w:val="004A2F68"/>
    <w:rsid w:val="004A30D4"/>
    <w:rsid w:val="004A32DB"/>
    <w:rsid w:val="004A32FB"/>
    <w:rsid w:val="004A330F"/>
    <w:rsid w:val="004A3322"/>
    <w:rsid w:val="004A33C2"/>
    <w:rsid w:val="004A33FE"/>
    <w:rsid w:val="004A3449"/>
    <w:rsid w:val="004A37F0"/>
    <w:rsid w:val="004A3814"/>
    <w:rsid w:val="004A3A49"/>
    <w:rsid w:val="004A3A78"/>
    <w:rsid w:val="004A3BDF"/>
    <w:rsid w:val="004A3C5A"/>
    <w:rsid w:val="004A3EC9"/>
    <w:rsid w:val="004A4313"/>
    <w:rsid w:val="004A43A2"/>
    <w:rsid w:val="004A44D6"/>
    <w:rsid w:val="004A4658"/>
    <w:rsid w:val="004A4963"/>
    <w:rsid w:val="004A4986"/>
    <w:rsid w:val="004A4A32"/>
    <w:rsid w:val="004A4CE3"/>
    <w:rsid w:val="004A4EA7"/>
    <w:rsid w:val="004A4EB0"/>
    <w:rsid w:val="004A52EF"/>
    <w:rsid w:val="004A55AF"/>
    <w:rsid w:val="004A57E5"/>
    <w:rsid w:val="004A5862"/>
    <w:rsid w:val="004A5BE6"/>
    <w:rsid w:val="004A5C46"/>
    <w:rsid w:val="004A5C68"/>
    <w:rsid w:val="004A5F91"/>
    <w:rsid w:val="004A6069"/>
    <w:rsid w:val="004A61DA"/>
    <w:rsid w:val="004A64B1"/>
    <w:rsid w:val="004A65AD"/>
    <w:rsid w:val="004A675A"/>
    <w:rsid w:val="004A6C7B"/>
    <w:rsid w:val="004A6CA4"/>
    <w:rsid w:val="004A6CD8"/>
    <w:rsid w:val="004A74E2"/>
    <w:rsid w:val="004A7585"/>
    <w:rsid w:val="004A772C"/>
    <w:rsid w:val="004A7A12"/>
    <w:rsid w:val="004A7BF6"/>
    <w:rsid w:val="004A7C7B"/>
    <w:rsid w:val="004A7D0A"/>
    <w:rsid w:val="004A7D0D"/>
    <w:rsid w:val="004AF16F"/>
    <w:rsid w:val="004B000F"/>
    <w:rsid w:val="004B013D"/>
    <w:rsid w:val="004B0286"/>
    <w:rsid w:val="004B0343"/>
    <w:rsid w:val="004B072E"/>
    <w:rsid w:val="004B0CA6"/>
    <w:rsid w:val="004B0DDE"/>
    <w:rsid w:val="004B1450"/>
    <w:rsid w:val="004B149C"/>
    <w:rsid w:val="004B1523"/>
    <w:rsid w:val="004B157E"/>
    <w:rsid w:val="004B1580"/>
    <w:rsid w:val="004B1666"/>
    <w:rsid w:val="004B17CD"/>
    <w:rsid w:val="004B183E"/>
    <w:rsid w:val="004B200F"/>
    <w:rsid w:val="004B2474"/>
    <w:rsid w:val="004B2565"/>
    <w:rsid w:val="004B2611"/>
    <w:rsid w:val="004B287A"/>
    <w:rsid w:val="004B2890"/>
    <w:rsid w:val="004B298F"/>
    <w:rsid w:val="004B2A29"/>
    <w:rsid w:val="004B2B0D"/>
    <w:rsid w:val="004B32C6"/>
    <w:rsid w:val="004B345E"/>
    <w:rsid w:val="004B35E9"/>
    <w:rsid w:val="004B3851"/>
    <w:rsid w:val="004B39CC"/>
    <w:rsid w:val="004B3A45"/>
    <w:rsid w:val="004B3A61"/>
    <w:rsid w:val="004B3B23"/>
    <w:rsid w:val="004B3B83"/>
    <w:rsid w:val="004B3C5B"/>
    <w:rsid w:val="004B3ED0"/>
    <w:rsid w:val="004B3F22"/>
    <w:rsid w:val="004B406C"/>
    <w:rsid w:val="004B4259"/>
    <w:rsid w:val="004B43E8"/>
    <w:rsid w:val="004B454F"/>
    <w:rsid w:val="004B469D"/>
    <w:rsid w:val="004B48E5"/>
    <w:rsid w:val="004B4B5F"/>
    <w:rsid w:val="004B5079"/>
    <w:rsid w:val="004B5203"/>
    <w:rsid w:val="004B540F"/>
    <w:rsid w:val="004B5CE6"/>
    <w:rsid w:val="004B61EB"/>
    <w:rsid w:val="004B63CE"/>
    <w:rsid w:val="004B64DB"/>
    <w:rsid w:val="004B7065"/>
    <w:rsid w:val="004B7267"/>
    <w:rsid w:val="004B751A"/>
    <w:rsid w:val="004B7929"/>
    <w:rsid w:val="004B79B1"/>
    <w:rsid w:val="004C0158"/>
    <w:rsid w:val="004C0535"/>
    <w:rsid w:val="004C0661"/>
    <w:rsid w:val="004C0C6B"/>
    <w:rsid w:val="004C0D41"/>
    <w:rsid w:val="004C13AA"/>
    <w:rsid w:val="004C1482"/>
    <w:rsid w:val="004C15BF"/>
    <w:rsid w:val="004C1718"/>
    <w:rsid w:val="004C17B7"/>
    <w:rsid w:val="004C2121"/>
    <w:rsid w:val="004C25E4"/>
    <w:rsid w:val="004C25EC"/>
    <w:rsid w:val="004C286D"/>
    <w:rsid w:val="004C2F76"/>
    <w:rsid w:val="004C3035"/>
    <w:rsid w:val="004C32A7"/>
    <w:rsid w:val="004C3756"/>
    <w:rsid w:val="004C3855"/>
    <w:rsid w:val="004C3AEC"/>
    <w:rsid w:val="004C40E1"/>
    <w:rsid w:val="004C4124"/>
    <w:rsid w:val="004C4141"/>
    <w:rsid w:val="004C41DD"/>
    <w:rsid w:val="004C41F9"/>
    <w:rsid w:val="004C4307"/>
    <w:rsid w:val="004C4487"/>
    <w:rsid w:val="004C44B8"/>
    <w:rsid w:val="004C4636"/>
    <w:rsid w:val="004C46CB"/>
    <w:rsid w:val="004C48FE"/>
    <w:rsid w:val="004C4A7B"/>
    <w:rsid w:val="004C4B4F"/>
    <w:rsid w:val="004C4BBF"/>
    <w:rsid w:val="004C4F38"/>
    <w:rsid w:val="004C5194"/>
    <w:rsid w:val="004C52C9"/>
    <w:rsid w:val="004C54A2"/>
    <w:rsid w:val="004C5608"/>
    <w:rsid w:val="004C5AA3"/>
    <w:rsid w:val="004C5AC6"/>
    <w:rsid w:val="004C5F2C"/>
    <w:rsid w:val="004C5FFD"/>
    <w:rsid w:val="004C607B"/>
    <w:rsid w:val="004C60C3"/>
    <w:rsid w:val="004C6371"/>
    <w:rsid w:val="004C6408"/>
    <w:rsid w:val="004C6606"/>
    <w:rsid w:val="004C660C"/>
    <w:rsid w:val="004C6668"/>
    <w:rsid w:val="004C6771"/>
    <w:rsid w:val="004C6878"/>
    <w:rsid w:val="004C69A7"/>
    <w:rsid w:val="004C6B37"/>
    <w:rsid w:val="004C6D13"/>
    <w:rsid w:val="004C6EC4"/>
    <w:rsid w:val="004C7008"/>
    <w:rsid w:val="004C72EA"/>
    <w:rsid w:val="004C7590"/>
    <w:rsid w:val="004C781A"/>
    <w:rsid w:val="004C7B80"/>
    <w:rsid w:val="004D013A"/>
    <w:rsid w:val="004D0358"/>
    <w:rsid w:val="004D0397"/>
    <w:rsid w:val="004D0654"/>
    <w:rsid w:val="004D0E12"/>
    <w:rsid w:val="004D0EB1"/>
    <w:rsid w:val="004D1202"/>
    <w:rsid w:val="004D1214"/>
    <w:rsid w:val="004D15F1"/>
    <w:rsid w:val="004D1681"/>
    <w:rsid w:val="004D1892"/>
    <w:rsid w:val="004D1894"/>
    <w:rsid w:val="004D1AFA"/>
    <w:rsid w:val="004D1D2D"/>
    <w:rsid w:val="004D1F2C"/>
    <w:rsid w:val="004D237F"/>
    <w:rsid w:val="004D2388"/>
    <w:rsid w:val="004D23CE"/>
    <w:rsid w:val="004D2555"/>
    <w:rsid w:val="004D2666"/>
    <w:rsid w:val="004D27FD"/>
    <w:rsid w:val="004D2B36"/>
    <w:rsid w:val="004D2BCC"/>
    <w:rsid w:val="004D2C89"/>
    <w:rsid w:val="004D2D52"/>
    <w:rsid w:val="004D2D95"/>
    <w:rsid w:val="004D2DDA"/>
    <w:rsid w:val="004D2EE9"/>
    <w:rsid w:val="004D350A"/>
    <w:rsid w:val="004D3617"/>
    <w:rsid w:val="004D369C"/>
    <w:rsid w:val="004D3B94"/>
    <w:rsid w:val="004D3CA8"/>
    <w:rsid w:val="004D40EF"/>
    <w:rsid w:val="004D449A"/>
    <w:rsid w:val="004D4585"/>
    <w:rsid w:val="004D4790"/>
    <w:rsid w:val="004D486F"/>
    <w:rsid w:val="004D4D16"/>
    <w:rsid w:val="004D4DB6"/>
    <w:rsid w:val="004D4F2C"/>
    <w:rsid w:val="004D50EB"/>
    <w:rsid w:val="004D5388"/>
    <w:rsid w:val="004D54FD"/>
    <w:rsid w:val="004D551C"/>
    <w:rsid w:val="004D68A2"/>
    <w:rsid w:val="004D6954"/>
    <w:rsid w:val="004D6C94"/>
    <w:rsid w:val="004D6E22"/>
    <w:rsid w:val="004D6E79"/>
    <w:rsid w:val="004D70C3"/>
    <w:rsid w:val="004D734C"/>
    <w:rsid w:val="004D762E"/>
    <w:rsid w:val="004D7814"/>
    <w:rsid w:val="004D7C72"/>
    <w:rsid w:val="004D7F7B"/>
    <w:rsid w:val="004E0125"/>
    <w:rsid w:val="004E0431"/>
    <w:rsid w:val="004E06E1"/>
    <w:rsid w:val="004E06F2"/>
    <w:rsid w:val="004E0AEB"/>
    <w:rsid w:val="004E0B6F"/>
    <w:rsid w:val="004E0CF2"/>
    <w:rsid w:val="004E12B5"/>
    <w:rsid w:val="004E12CD"/>
    <w:rsid w:val="004E1418"/>
    <w:rsid w:val="004E1449"/>
    <w:rsid w:val="004E1496"/>
    <w:rsid w:val="004E17DE"/>
    <w:rsid w:val="004E18B9"/>
    <w:rsid w:val="004E18C3"/>
    <w:rsid w:val="004E1AD0"/>
    <w:rsid w:val="004E1DB2"/>
    <w:rsid w:val="004E214E"/>
    <w:rsid w:val="004E2221"/>
    <w:rsid w:val="004E235E"/>
    <w:rsid w:val="004E2360"/>
    <w:rsid w:val="004E241B"/>
    <w:rsid w:val="004E24EF"/>
    <w:rsid w:val="004E2547"/>
    <w:rsid w:val="004E26EA"/>
    <w:rsid w:val="004E294B"/>
    <w:rsid w:val="004E2D0D"/>
    <w:rsid w:val="004E36AC"/>
    <w:rsid w:val="004E3719"/>
    <w:rsid w:val="004E3922"/>
    <w:rsid w:val="004E3B82"/>
    <w:rsid w:val="004E422D"/>
    <w:rsid w:val="004E4245"/>
    <w:rsid w:val="004E42B7"/>
    <w:rsid w:val="004E4354"/>
    <w:rsid w:val="004E4644"/>
    <w:rsid w:val="004E4894"/>
    <w:rsid w:val="004E4B92"/>
    <w:rsid w:val="004E4BF2"/>
    <w:rsid w:val="004E4DE9"/>
    <w:rsid w:val="004E527D"/>
    <w:rsid w:val="004E540D"/>
    <w:rsid w:val="004E5493"/>
    <w:rsid w:val="004E579C"/>
    <w:rsid w:val="004E5926"/>
    <w:rsid w:val="004E5A9A"/>
    <w:rsid w:val="004E61C2"/>
    <w:rsid w:val="004E62E7"/>
    <w:rsid w:val="004E6AE9"/>
    <w:rsid w:val="004E6D08"/>
    <w:rsid w:val="004E6D17"/>
    <w:rsid w:val="004E6D6E"/>
    <w:rsid w:val="004E7008"/>
    <w:rsid w:val="004E70C0"/>
    <w:rsid w:val="004E756F"/>
    <w:rsid w:val="004E7998"/>
    <w:rsid w:val="004E7C6C"/>
    <w:rsid w:val="004E7E0F"/>
    <w:rsid w:val="004E7E84"/>
    <w:rsid w:val="004E7FF6"/>
    <w:rsid w:val="004F0042"/>
    <w:rsid w:val="004F0101"/>
    <w:rsid w:val="004F0212"/>
    <w:rsid w:val="004F033E"/>
    <w:rsid w:val="004F039E"/>
    <w:rsid w:val="004F04D9"/>
    <w:rsid w:val="004F04E4"/>
    <w:rsid w:val="004F0ADB"/>
    <w:rsid w:val="004F0D17"/>
    <w:rsid w:val="004F126A"/>
    <w:rsid w:val="004F16D1"/>
    <w:rsid w:val="004F1783"/>
    <w:rsid w:val="004F18A0"/>
    <w:rsid w:val="004F1A85"/>
    <w:rsid w:val="004F1CF1"/>
    <w:rsid w:val="004F1DF3"/>
    <w:rsid w:val="004F1E98"/>
    <w:rsid w:val="004F1EDA"/>
    <w:rsid w:val="004F2100"/>
    <w:rsid w:val="004F230A"/>
    <w:rsid w:val="004F2589"/>
    <w:rsid w:val="004F27EB"/>
    <w:rsid w:val="004F29E9"/>
    <w:rsid w:val="004F2A34"/>
    <w:rsid w:val="004F2B7F"/>
    <w:rsid w:val="004F3085"/>
    <w:rsid w:val="004F3118"/>
    <w:rsid w:val="004F32C7"/>
    <w:rsid w:val="004F354D"/>
    <w:rsid w:val="004F35A7"/>
    <w:rsid w:val="004F3831"/>
    <w:rsid w:val="004F3840"/>
    <w:rsid w:val="004F38B3"/>
    <w:rsid w:val="004F395D"/>
    <w:rsid w:val="004F3A51"/>
    <w:rsid w:val="004F3C03"/>
    <w:rsid w:val="004F3DD3"/>
    <w:rsid w:val="004F3E88"/>
    <w:rsid w:val="004F418B"/>
    <w:rsid w:val="004F436D"/>
    <w:rsid w:val="004F4754"/>
    <w:rsid w:val="004F49C2"/>
    <w:rsid w:val="004F4A93"/>
    <w:rsid w:val="004F521D"/>
    <w:rsid w:val="004F562A"/>
    <w:rsid w:val="004F5737"/>
    <w:rsid w:val="004F5918"/>
    <w:rsid w:val="004F5C1E"/>
    <w:rsid w:val="004F5E3E"/>
    <w:rsid w:val="004F6254"/>
    <w:rsid w:val="004F62F9"/>
    <w:rsid w:val="004F6557"/>
    <w:rsid w:val="004F65DE"/>
    <w:rsid w:val="004F6BDA"/>
    <w:rsid w:val="004F6C9F"/>
    <w:rsid w:val="004F70A4"/>
    <w:rsid w:val="004F71FE"/>
    <w:rsid w:val="004F7273"/>
    <w:rsid w:val="004F7642"/>
    <w:rsid w:val="004F7670"/>
    <w:rsid w:val="004F77E4"/>
    <w:rsid w:val="004FAED5"/>
    <w:rsid w:val="0050044B"/>
    <w:rsid w:val="005004EB"/>
    <w:rsid w:val="005005B7"/>
    <w:rsid w:val="00500694"/>
    <w:rsid w:val="005006EC"/>
    <w:rsid w:val="00500706"/>
    <w:rsid w:val="00500A50"/>
    <w:rsid w:val="00500ABF"/>
    <w:rsid w:val="00500AFB"/>
    <w:rsid w:val="00500B3C"/>
    <w:rsid w:val="00500B5D"/>
    <w:rsid w:val="00500D5F"/>
    <w:rsid w:val="00500E12"/>
    <w:rsid w:val="0050114D"/>
    <w:rsid w:val="005018A3"/>
    <w:rsid w:val="00501955"/>
    <w:rsid w:val="00501A8C"/>
    <w:rsid w:val="00501D09"/>
    <w:rsid w:val="00501EBC"/>
    <w:rsid w:val="00501F3B"/>
    <w:rsid w:val="005020B1"/>
    <w:rsid w:val="005021B0"/>
    <w:rsid w:val="005022E0"/>
    <w:rsid w:val="005023D6"/>
    <w:rsid w:val="00502623"/>
    <w:rsid w:val="00502ADF"/>
    <w:rsid w:val="00502D93"/>
    <w:rsid w:val="00502DF0"/>
    <w:rsid w:val="00503034"/>
    <w:rsid w:val="00503250"/>
    <w:rsid w:val="005033C0"/>
    <w:rsid w:val="00503435"/>
    <w:rsid w:val="0050355C"/>
    <w:rsid w:val="0050374D"/>
    <w:rsid w:val="0050398E"/>
    <w:rsid w:val="00503A39"/>
    <w:rsid w:val="00503BFA"/>
    <w:rsid w:val="00503EF3"/>
    <w:rsid w:val="00504122"/>
    <w:rsid w:val="00504182"/>
    <w:rsid w:val="005044D4"/>
    <w:rsid w:val="005046C5"/>
    <w:rsid w:val="00504895"/>
    <w:rsid w:val="00504A0E"/>
    <w:rsid w:val="00504AF6"/>
    <w:rsid w:val="00504CB2"/>
    <w:rsid w:val="00504CD4"/>
    <w:rsid w:val="005052A5"/>
    <w:rsid w:val="00505606"/>
    <w:rsid w:val="00505873"/>
    <w:rsid w:val="005059FF"/>
    <w:rsid w:val="00505CD4"/>
    <w:rsid w:val="00505E5B"/>
    <w:rsid w:val="00506084"/>
    <w:rsid w:val="00506691"/>
    <w:rsid w:val="00506730"/>
    <w:rsid w:val="005067A3"/>
    <w:rsid w:val="00506877"/>
    <w:rsid w:val="00506916"/>
    <w:rsid w:val="00506ABD"/>
    <w:rsid w:val="00506B74"/>
    <w:rsid w:val="0050733F"/>
    <w:rsid w:val="0050771C"/>
    <w:rsid w:val="00507724"/>
    <w:rsid w:val="00507A34"/>
    <w:rsid w:val="00507B99"/>
    <w:rsid w:val="00507C10"/>
    <w:rsid w:val="00507D15"/>
    <w:rsid w:val="00507D1C"/>
    <w:rsid w:val="00507F05"/>
    <w:rsid w:val="00507F89"/>
    <w:rsid w:val="00507FC2"/>
    <w:rsid w:val="0051065E"/>
    <w:rsid w:val="00510A9F"/>
    <w:rsid w:val="00510C66"/>
    <w:rsid w:val="00510E7E"/>
    <w:rsid w:val="0051120A"/>
    <w:rsid w:val="0051123B"/>
    <w:rsid w:val="0051149B"/>
    <w:rsid w:val="005118B6"/>
    <w:rsid w:val="00511BE1"/>
    <w:rsid w:val="00511E25"/>
    <w:rsid w:val="00512064"/>
    <w:rsid w:val="0051271E"/>
    <w:rsid w:val="005127E1"/>
    <w:rsid w:val="00512A4F"/>
    <w:rsid w:val="00512BC4"/>
    <w:rsid w:val="00512F0B"/>
    <w:rsid w:val="0051317F"/>
    <w:rsid w:val="005131D1"/>
    <w:rsid w:val="005133BA"/>
    <w:rsid w:val="00513494"/>
    <w:rsid w:val="005134BE"/>
    <w:rsid w:val="00513625"/>
    <w:rsid w:val="00513C8C"/>
    <w:rsid w:val="00513E25"/>
    <w:rsid w:val="00513E7A"/>
    <w:rsid w:val="00513F1E"/>
    <w:rsid w:val="00513F66"/>
    <w:rsid w:val="0051408A"/>
    <w:rsid w:val="0051411F"/>
    <w:rsid w:val="005141A3"/>
    <w:rsid w:val="005144B3"/>
    <w:rsid w:val="005144E2"/>
    <w:rsid w:val="005145C6"/>
    <w:rsid w:val="00514650"/>
    <w:rsid w:val="00514CB3"/>
    <w:rsid w:val="0051504A"/>
    <w:rsid w:val="0051504B"/>
    <w:rsid w:val="00515062"/>
    <w:rsid w:val="00515345"/>
    <w:rsid w:val="0051563B"/>
    <w:rsid w:val="00515762"/>
    <w:rsid w:val="00515BDD"/>
    <w:rsid w:val="00515F87"/>
    <w:rsid w:val="00515FCC"/>
    <w:rsid w:val="00516367"/>
    <w:rsid w:val="0051698D"/>
    <w:rsid w:val="00516B58"/>
    <w:rsid w:val="005171A7"/>
    <w:rsid w:val="005176AD"/>
    <w:rsid w:val="00517C7A"/>
    <w:rsid w:val="00517D50"/>
    <w:rsid w:val="00517DC2"/>
    <w:rsid w:val="00517E83"/>
    <w:rsid w:val="00520001"/>
    <w:rsid w:val="00520823"/>
    <w:rsid w:val="00520869"/>
    <w:rsid w:val="005209E6"/>
    <w:rsid w:val="0052103C"/>
    <w:rsid w:val="00521261"/>
    <w:rsid w:val="005216F3"/>
    <w:rsid w:val="0052181E"/>
    <w:rsid w:val="005219F7"/>
    <w:rsid w:val="00521F65"/>
    <w:rsid w:val="005220DB"/>
    <w:rsid w:val="005223F1"/>
    <w:rsid w:val="00522670"/>
    <w:rsid w:val="00522728"/>
    <w:rsid w:val="0052283E"/>
    <w:rsid w:val="0052285F"/>
    <w:rsid w:val="0052286F"/>
    <w:rsid w:val="00522AC8"/>
    <w:rsid w:val="00522D18"/>
    <w:rsid w:val="00522EF2"/>
    <w:rsid w:val="00523142"/>
    <w:rsid w:val="00523283"/>
    <w:rsid w:val="005234CB"/>
    <w:rsid w:val="00523693"/>
    <w:rsid w:val="005237B7"/>
    <w:rsid w:val="005238CB"/>
    <w:rsid w:val="00523AC3"/>
    <w:rsid w:val="00523B3C"/>
    <w:rsid w:val="00524396"/>
    <w:rsid w:val="0052449F"/>
    <w:rsid w:val="0052454D"/>
    <w:rsid w:val="0052459A"/>
    <w:rsid w:val="005245CF"/>
    <w:rsid w:val="0052466B"/>
    <w:rsid w:val="00524729"/>
    <w:rsid w:val="00524942"/>
    <w:rsid w:val="00524A3F"/>
    <w:rsid w:val="00524B44"/>
    <w:rsid w:val="00524B7C"/>
    <w:rsid w:val="00524EAC"/>
    <w:rsid w:val="00524F0F"/>
    <w:rsid w:val="00524F76"/>
    <w:rsid w:val="005250E3"/>
    <w:rsid w:val="005252BB"/>
    <w:rsid w:val="00525582"/>
    <w:rsid w:val="00525614"/>
    <w:rsid w:val="005256E5"/>
    <w:rsid w:val="005257EA"/>
    <w:rsid w:val="00525A03"/>
    <w:rsid w:val="00525C93"/>
    <w:rsid w:val="00525CA2"/>
    <w:rsid w:val="00525CCB"/>
    <w:rsid w:val="00525EB4"/>
    <w:rsid w:val="00525F17"/>
    <w:rsid w:val="0052620F"/>
    <w:rsid w:val="005268EF"/>
    <w:rsid w:val="00526911"/>
    <w:rsid w:val="00526927"/>
    <w:rsid w:val="00526A39"/>
    <w:rsid w:val="00526F36"/>
    <w:rsid w:val="0052759C"/>
    <w:rsid w:val="005276DA"/>
    <w:rsid w:val="00527815"/>
    <w:rsid w:val="00527822"/>
    <w:rsid w:val="00527AEC"/>
    <w:rsid w:val="00527CE8"/>
    <w:rsid w:val="00527CE9"/>
    <w:rsid w:val="00527DEB"/>
    <w:rsid w:val="00527E22"/>
    <w:rsid w:val="00527EEA"/>
    <w:rsid w:val="00527F3A"/>
    <w:rsid w:val="00527F70"/>
    <w:rsid w:val="00527F79"/>
    <w:rsid w:val="005301D0"/>
    <w:rsid w:val="005305CE"/>
    <w:rsid w:val="00530746"/>
    <w:rsid w:val="0053095F"/>
    <w:rsid w:val="00530992"/>
    <w:rsid w:val="00530BBC"/>
    <w:rsid w:val="00530FF6"/>
    <w:rsid w:val="005316FC"/>
    <w:rsid w:val="00531BA4"/>
    <w:rsid w:val="00531D23"/>
    <w:rsid w:val="00531E8E"/>
    <w:rsid w:val="00532023"/>
    <w:rsid w:val="00532219"/>
    <w:rsid w:val="0053221E"/>
    <w:rsid w:val="00532441"/>
    <w:rsid w:val="005325E9"/>
    <w:rsid w:val="0053267A"/>
    <w:rsid w:val="005326AA"/>
    <w:rsid w:val="00532AA3"/>
    <w:rsid w:val="00532B1A"/>
    <w:rsid w:val="00532BE2"/>
    <w:rsid w:val="00532C5D"/>
    <w:rsid w:val="00532DC1"/>
    <w:rsid w:val="00532EDF"/>
    <w:rsid w:val="005330ED"/>
    <w:rsid w:val="00533569"/>
    <w:rsid w:val="005336EF"/>
    <w:rsid w:val="0053382F"/>
    <w:rsid w:val="00533FEE"/>
    <w:rsid w:val="00534090"/>
    <w:rsid w:val="005340A7"/>
    <w:rsid w:val="005342CA"/>
    <w:rsid w:val="00534325"/>
    <w:rsid w:val="00534402"/>
    <w:rsid w:val="00534717"/>
    <w:rsid w:val="00534746"/>
    <w:rsid w:val="0053514A"/>
    <w:rsid w:val="00535207"/>
    <w:rsid w:val="00535262"/>
    <w:rsid w:val="00535A8F"/>
    <w:rsid w:val="00535B1A"/>
    <w:rsid w:val="00535BF6"/>
    <w:rsid w:val="00535C8D"/>
    <w:rsid w:val="00536180"/>
    <w:rsid w:val="0053633A"/>
    <w:rsid w:val="005363BA"/>
    <w:rsid w:val="0053661E"/>
    <w:rsid w:val="0053669B"/>
    <w:rsid w:val="0053686E"/>
    <w:rsid w:val="00536916"/>
    <w:rsid w:val="0053693C"/>
    <w:rsid w:val="00536CD5"/>
    <w:rsid w:val="00536E73"/>
    <w:rsid w:val="00537058"/>
    <w:rsid w:val="0053729C"/>
    <w:rsid w:val="00537371"/>
    <w:rsid w:val="005376C9"/>
    <w:rsid w:val="00537704"/>
    <w:rsid w:val="00537991"/>
    <w:rsid w:val="0054007F"/>
    <w:rsid w:val="0054060A"/>
    <w:rsid w:val="005406D1"/>
    <w:rsid w:val="005407B7"/>
    <w:rsid w:val="00540C33"/>
    <w:rsid w:val="00540D9B"/>
    <w:rsid w:val="00540EB7"/>
    <w:rsid w:val="00540EE8"/>
    <w:rsid w:val="00540F7E"/>
    <w:rsid w:val="005411F3"/>
    <w:rsid w:val="0054140C"/>
    <w:rsid w:val="00541541"/>
    <w:rsid w:val="005415A7"/>
    <w:rsid w:val="00541815"/>
    <w:rsid w:val="00541D51"/>
    <w:rsid w:val="00541EEE"/>
    <w:rsid w:val="00541F7C"/>
    <w:rsid w:val="005420F8"/>
    <w:rsid w:val="00542318"/>
    <w:rsid w:val="005423E3"/>
    <w:rsid w:val="005428AB"/>
    <w:rsid w:val="005428EB"/>
    <w:rsid w:val="00542B44"/>
    <w:rsid w:val="00542B77"/>
    <w:rsid w:val="00542D8A"/>
    <w:rsid w:val="00542EA9"/>
    <w:rsid w:val="00542F6F"/>
    <w:rsid w:val="005430C2"/>
    <w:rsid w:val="005430D6"/>
    <w:rsid w:val="0054360F"/>
    <w:rsid w:val="00543687"/>
    <w:rsid w:val="005437E0"/>
    <w:rsid w:val="005438E7"/>
    <w:rsid w:val="005439C0"/>
    <w:rsid w:val="00543A19"/>
    <w:rsid w:val="00543AAA"/>
    <w:rsid w:val="00543B08"/>
    <w:rsid w:val="00543D73"/>
    <w:rsid w:val="005444AC"/>
    <w:rsid w:val="00544673"/>
    <w:rsid w:val="005446F3"/>
    <w:rsid w:val="00544BAD"/>
    <w:rsid w:val="00544F93"/>
    <w:rsid w:val="0054500D"/>
    <w:rsid w:val="0054501D"/>
    <w:rsid w:val="00545128"/>
    <w:rsid w:val="00545193"/>
    <w:rsid w:val="0054533F"/>
    <w:rsid w:val="00545555"/>
    <w:rsid w:val="00545D23"/>
    <w:rsid w:val="00545E0B"/>
    <w:rsid w:val="00546419"/>
    <w:rsid w:val="00546591"/>
    <w:rsid w:val="0054662E"/>
    <w:rsid w:val="005466F2"/>
    <w:rsid w:val="00546BCD"/>
    <w:rsid w:val="00546C9C"/>
    <w:rsid w:val="00546F01"/>
    <w:rsid w:val="00547313"/>
    <w:rsid w:val="005473B0"/>
    <w:rsid w:val="0054757A"/>
    <w:rsid w:val="005477C4"/>
    <w:rsid w:val="0054794F"/>
    <w:rsid w:val="00547AEE"/>
    <w:rsid w:val="00547C49"/>
    <w:rsid w:val="0054BFC2"/>
    <w:rsid w:val="00550042"/>
    <w:rsid w:val="0055009F"/>
    <w:rsid w:val="005502B5"/>
    <w:rsid w:val="00550797"/>
    <w:rsid w:val="00550864"/>
    <w:rsid w:val="00550D06"/>
    <w:rsid w:val="00550E4B"/>
    <w:rsid w:val="00551136"/>
    <w:rsid w:val="0055114D"/>
    <w:rsid w:val="005512EB"/>
    <w:rsid w:val="0055139D"/>
    <w:rsid w:val="0055145F"/>
    <w:rsid w:val="00551467"/>
    <w:rsid w:val="0055165A"/>
    <w:rsid w:val="0055176D"/>
    <w:rsid w:val="00551803"/>
    <w:rsid w:val="00551A8E"/>
    <w:rsid w:val="00551B1E"/>
    <w:rsid w:val="00551C07"/>
    <w:rsid w:val="00551CB7"/>
    <w:rsid w:val="00551EE1"/>
    <w:rsid w:val="005520A7"/>
    <w:rsid w:val="005521BC"/>
    <w:rsid w:val="0055276E"/>
    <w:rsid w:val="00552EE6"/>
    <w:rsid w:val="00552F3F"/>
    <w:rsid w:val="00552FF2"/>
    <w:rsid w:val="0055300A"/>
    <w:rsid w:val="00553208"/>
    <w:rsid w:val="0055345B"/>
    <w:rsid w:val="00553633"/>
    <w:rsid w:val="00553751"/>
    <w:rsid w:val="0055394A"/>
    <w:rsid w:val="00553A0F"/>
    <w:rsid w:val="00553B7A"/>
    <w:rsid w:val="00554070"/>
    <w:rsid w:val="005540C7"/>
    <w:rsid w:val="005542A6"/>
    <w:rsid w:val="0055436A"/>
    <w:rsid w:val="00554485"/>
    <w:rsid w:val="0055450C"/>
    <w:rsid w:val="005547F9"/>
    <w:rsid w:val="00554D2D"/>
    <w:rsid w:val="0055514A"/>
    <w:rsid w:val="005551BD"/>
    <w:rsid w:val="005552D5"/>
    <w:rsid w:val="00555673"/>
    <w:rsid w:val="005558CB"/>
    <w:rsid w:val="005559AF"/>
    <w:rsid w:val="00555A6D"/>
    <w:rsid w:val="00555D2C"/>
    <w:rsid w:val="00555D36"/>
    <w:rsid w:val="00556708"/>
    <w:rsid w:val="0055697E"/>
    <w:rsid w:val="00556E2C"/>
    <w:rsid w:val="00556EDE"/>
    <w:rsid w:val="00556F14"/>
    <w:rsid w:val="00556F4B"/>
    <w:rsid w:val="00557427"/>
    <w:rsid w:val="0055744A"/>
    <w:rsid w:val="005574C5"/>
    <w:rsid w:val="005574D1"/>
    <w:rsid w:val="00557617"/>
    <w:rsid w:val="0055765A"/>
    <w:rsid w:val="00557C57"/>
    <w:rsid w:val="00557D32"/>
    <w:rsid w:val="0055F19E"/>
    <w:rsid w:val="005601FA"/>
    <w:rsid w:val="005602C9"/>
    <w:rsid w:val="0056030F"/>
    <w:rsid w:val="0056045C"/>
    <w:rsid w:val="00560613"/>
    <w:rsid w:val="00560A8E"/>
    <w:rsid w:val="00560EC7"/>
    <w:rsid w:val="00561446"/>
    <w:rsid w:val="00561518"/>
    <w:rsid w:val="00561D79"/>
    <w:rsid w:val="00562229"/>
    <w:rsid w:val="005624DE"/>
    <w:rsid w:val="005627FF"/>
    <w:rsid w:val="00562A05"/>
    <w:rsid w:val="00562A8E"/>
    <w:rsid w:val="00562D5D"/>
    <w:rsid w:val="00562EA1"/>
    <w:rsid w:val="00562F6C"/>
    <w:rsid w:val="0056314A"/>
    <w:rsid w:val="00563230"/>
    <w:rsid w:val="00563356"/>
    <w:rsid w:val="005634B5"/>
    <w:rsid w:val="00563691"/>
    <w:rsid w:val="005639A0"/>
    <w:rsid w:val="00563B2E"/>
    <w:rsid w:val="005640B2"/>
    <w:rsid w:val="00564600"/>
    <w:rsid w:val="0056482A"/>
    <w:rsid w:val="005648A9"/>
    <w:rsid w:val="005648F9"/>
    <w:rsid w:val="005649FD"/>
    <w:rsid w:val="00564BB1"/>
    <w:rsid w:val="00564C8C"/>
    <w:rsid w:val="00564E21"/>
    <w:rsid w:val="00564F63"/>
    <w:rsid w:val="005652DF"/>
    <w:rsid w:val="00565325"/>
    <w:rsid w:val="0056548B"/>
    <w:rsid w:val="0056548D"/>
    <w:rsid w:val="005656D4"/>
    <w:rsid w:val="00565770"/>
    <w:rsid w:val="00565CD7"/>
    <w:rsid w:val="005664A2"/>
    <w:rsid w:val="005665F1"/>
    <w:rsid w:val="0056696F"/>
    <w:rsid w:val="00566C00"/>
    <w:rsid w:val="00566DBE"/>
    <w:rsid w:val="00566EF5"/>
    <w:rsid w:val="00566F4B"/>
    <w:rsid w:val="005673E5"/>
    <w:rsid w:val="00567406"/>
    <w:rsid w:val="005674BC"/>
    <w:rsid w:val="0056774D"/>
    <w:rsid w:val="00567895"/>
    <w:rsid w:val="00567BE7"/>
    <w:rsid w:val="00567C89"/>
    <w:rsid w:val="00567CF9"/>
    <w:rsid w:val="0057011D"/>
    <w:rsid w:val="0057033E"/>
    <w:rsid w:val="0057042E"/>
    <w:rsid w:val="00570578"/>
    <w:rsid w:val="00570689"/>
    <w:rsid w:val="005706EB"/>
    <w:rsid w:val="00570927"/>
    <w:rsid w:val="0057092B"/>
    <w:rsid w:val="00570A71"/>
    <w:rsid w:val="00570A9B"/>
    <w:rsid w:val="00570D23"/>
    <w:rsid w:val="00570FB3"/>
    <w:rsid w:val="005719B8"/>
    <w:rsid w:val="005719EE"/>
    <w:rsid w:val="00571A79"/>
    <w:rsid w:val="00571DB8"/>
    <w:rsid w:val="00571DBE"/>
    <w:rsid w:val="00571E11"/>
    <w:rsid w:val="00572015"/>
    <w:rsid w:val="00572143"/>
    <w:rsid w:val="00572352"/>
    <w:rsid w:val="005725AA"/>
    <w:rsid w:val="00572BB8"/>
    <w:rsid w:val="00572FEA"/>
    <w:rsid w:val="005730A5"/>
    <w:rsid w:val="005732D8"/>
    <w:rsid w:val="005733F5"/>
    <w:rsid w:val="005734A8"/>
    <w:rsid w:val="005739F9"/>
    <w:rsid w:val="00573CDA"/>
    <w:rsid w:val="005743D4"/>
    <w:rsid w:val="0057456C"/>
    <w:rsid w:val="00574C8B"/>
    <w:rsid w:val="00574E9D"/>
    <w:rsid w:val="00575070"/>
    <w:rsid w:val="00575643"/>
    <w:rsid w:val="00575963"/>
    <w:rsid w:val="005759A9"/>
    <w:rsid w:val="00575DE9"/>
    <w:rsid w:val="00575F29"/>
    <w:rsid w:val="0057604C"/>
    <w:rsid w:val="0057634F"/>
    <w:rsid w:val="00576A2C"/>
    <w:rsid w:val="00576B17"/>
    <w:rsid w:val="00576CAD"/>
    <w:rsid w:val="00576E6B"/>
    <w:rsid w:val="0057727E"/>
    <w:rsid w:val="0057753C"/>
    <w:rsid w:val="005777B7"/>
    <w:rsid w:val="00577BFF"/>
    <w:rsid w:val="00580070"/>
    <w:rsid w:val="0058009B"/>
    <w:rsid w:val="00580288"/>
    <w:rsid w:val="005802DE"/>
    <w:rsid w:val="0058032A"/>
    <w:rsid w:val="005803C1"/>
    <w:rsid w:val="00580441"/>
    <w:rsid w:val="00580732"/>
    <w:rsid w:val="005808F3"/>
    <w:rsid w:val="00580B35"/>
    <w:rsid w:val="00580DC5"/>
    <w:rsid w:val="00580F1D"/>
    <w:rsid w:val="00581001"/>
    <w:rsid w:val="00581069"/>
    <w:rsid w:val="00581101"/>
    <w:rsid w:val="005812DD"/>
    <w:rsid w:val="00581342"/>
    <w:rsid w:val="005814B4"/>
    <w:rsid w:val="00581ED0"/>
    <w:rsid w:val="00581FE7"/>
    <w:rsid w:val="005821B1"/>
    <w:rsid w:val="00582B4F"/>
    <w:rsid w:val="00582C1D"/>
    <w:rsid w:val="00583221"/>
    <w:rsid w:val="0058375E"/>
    <w:rsid w:val="00583764"/>
    <w:rsid w:val="0058396B"/>
    <w:rsid w:val="00583A93"/>
    <w:rsid w:val="00583ADB"/>
    <w:rsid w:val="00584236"/>
    <w:rsid w:val="0058426D"/>
    <w:rsid w:val="00584304"/>
    <w:rsid w:val="00584469"/>
    <w:rsid w:val="0058462B"/>
    <w:rsid w:val="00584751"/>
    <w:rsid w:val="00584812"/>
    <w:rsid w:val="00584A36"/>
    <w:rsid w:val="00585090"/>
    <w:rsid w:val="00585898"/>
    <w:rsid w:val="00585D66"/>
    <w:rsid w:val="00585E8D"/>
    <w:rsid w:val="00585EAC"/>
    <w:rsid w:val="00586621"/>
    <w:rsid w:val="00586650"/>
    <w:rsid w:val="005868F2"/>
    <w:rsid w:val="00586B88"/>
    <w:rsid w:val="00586BF7"/>
    <w:rsid w:val="00587363"/>
    <w:rsid w:val="00587457"/>
    <w:rsid w:val="00587804"/>
    <w:rsid w:val="00587A91"/>
    <w:rsid w:val="0058C840"/>
    <w:rsid w:val="005900D6"/>
    <w:rsid w:val="0059014C"/>
    <w:rsid w:val="00590486"/>
    <w:rsid w:val="005904BF"/>
    <w:rsid w:val="00590593"/>
    <w:rsid w:val="0059067C"/>
    <w:rsid w:val="00590A9A"/>
    <w:rsid w:val="00590B8F"/>
    <w:rsid w:val="00590C65"/>
    <w:rsid w:val="00590D73"/>
    <w:rsid w:val="00590E09"/>
    <w:rsid w:val="00590E92"/>
    <w:rsid w:val="00591554"/>
    <w:rsid w:val="005915D6"/>
    <w:rsid w:val="0059180B"/>
    <w:rsid w:val="00591ADB"/>
    <w:rsid w:val="00591BB1"/>
    <w:rsid w:val="00591D0F"/>
    <w:rsid w:val="00591DED"/>
    <w:rsid w:val="0059237D"/>
    <w:rsid w:val="00592914"/>
    <w:rsid w:val="005929D6"/>
    <w:rsid w:val="00592BBF"/>
    <w:rsid w:val="00592D4C"/>
    <w:rsid w:val="00592E05"/>
    <w:rsid w:val="005930A8"/>
    <w:rsid w:val="005931B3"/>
    <w:rsid w:val="005931D4"/>
    <w:rsid w:val="005935DE"/>
    <w:rsid w:val="005938F3"/>
    <w:rsid w:val="00593A27"/>
    <w:rsid w:val="00593F36"/>
    <w:rsid w:val="005940CD"/>
    <w:rsid w:val="005943C4"/>
    <w:rsid w:val="005944F6"/>
    <w:rsid w:val="0059458D"/>
    <w:rsid w:val="00594A7C"/>
    <w:rsid w:val="00594B1D"/>
    <w:rsid w:val="00594D70"/>
    <w:rsid w:val="00594E2A"/>
    <w:rsid w:val="00594F4B"/>
    <w:rsid w:val="00595223"/>
    <w:rsid w:val="005952E5"/>
    <w:rsid w:val="0059544D"/>
    <w:rsid w:val="005954DE"/>
    <w:rsid w:val="005955FA"/>
    <w:rsid w:val="005959E9"/>
    <w:rsid w:val="005962C4"/>
    <w:rsid w:val="005963E1"/>
    <w:rsid w:val="0059671C"/>
    <w:rsid w:val="00596888"/>
    <w:rsid w:val="00596D79"/>
    <w:rsid w:val="00596D8A"/>
    <w:rsid w:val="00596E1F"/>
    <w:rsid w:val="005971A3"/>
    <w:rsid w:val="0059724E"/>
    <w:rsid w:val="005977EC"/>
    <w:rsid w:val="005979C3"/>
    <w:rsid w:val="00597A8B"/>
    <w:rsid w:val="00597B76"/>
    <w:rsid w:val="00597C20"/>
    <w:rsid w:val="00597D35"/>
    <w:rsid w:val="00597D59"/>
    <w:rsid w:val="00597DE9"/>
    <w:rsid w:val="00597F62"/>
    <w:rsid w:val="005A0365"/>
    <w:rsid w:val="005A0494"/>
    <w:rsid w:val="005A0593"/>
    <w:rsid w:val="005A0640"/>
    <w:rsid w:val="005A0715"/>
    <w:rsid w:val="005A0773"/>
    <w:rsid w:val="005A07F5"/>
    <w:rsid w:val="005A0878"/>
    <w:rsid w:val="005A0922"/>
    <w:rsid w:val="005A092E"/>
    <w:rsid w:val="005A11D0"/>
    <w:rsid w:val="005A11E8"/>
    <w:rsid w:val="005A15EF"/>
    <w:rsid w:val="005A1794"/>
    <w:rsid w:val="005A1954"/>
    <w:rsid w:val="005A1C2E"/>
    <w:rsid w:val="005A1CDC"/>
    <w:rsid w:val="005A1DCA"/>
    <w:rsid w:val="005A1F4A"/>
    <w:rsid w:val="005A25CA"/>
    <w:rsid w:val="005A2869"/>
    <w:rsid w:val="005A2D75"/>
    <w:rsid w:val="005A2E98"/>
    <w:rsid w:val="005A34B7"/>
    <w:rsid w:val="005A35E0"/>
    <w:rsid w:val="005A36D1"/>
    <w:rsid w:val="005A39FF"/>
    <w:rsid w:val="005A3A49"/>
    <w:rsid w:val="005A3D1F"/>
    <w:rsid w:val="005A3D39"/>
    <w:rsid w:val="005A3DD2"/>
    <w:rsid w:val="005A3F25"/>
    <w:rsid w:val="005A45CF"/>
    <w:rsid w:val="005A4B9F"/>
    <w:rsid w:val="005A52F2"/>
    <w:rsid w:val="005A5385"/>
    <w:rsid w:val="005A5FF0"/>
    <w:rsid w:val="005A60F7"/>
    <w:rsid w:val="005A6113"/>
    <w:rsid w:val="005A62B1"/>
    <w:rsid w:val="005A6320"/>
    <w:rsid w:val="005A6401"/>
    <w:rsid w:val="005A6708"/>
    <w:rsid w:val="005A672B"/>
    <w:rsid w:val="005A672E"/>
    <w:rsid w:val="005A67CE"/>
    <w:rsid w:val="005A67E4"/>
    <w:rsid w:val="005A696B"/>
    <w:rsid w:val="005A6AC5"/>
    <w:rsid w:val="005A6B9E"/>
    <w:rsid w:val="005A6BFD"/>
    <w:rsid w:val="005A6C6A"/>
    <w:rsid w:val="005A6CC3"/>
    <w:rsid w:val="005A6D57"/>
    <w:rsid w:val="005A6D6D"/>
    <w:rsid w:val="005A72A8"/>
    <w:rsid w:val="005A749E"/>
    <w:rsid w:val="005A766F"/>
    <w:rsid w:val="005A76C3"/>
    <w:rsid w:val="005A7E7D"/>
    <w:rsid w:val="005B0132"/>
    <w:rsid w:val="005B02AD"/>
    <w:rsid w:val="005B02D9"/>
    <w:rsid w:val="005B0409"/>
    <w:rsid w:val="005B0550"/>
    <w:rsid w:val="005B0A96"/>
    <w:rsid w:val="005B0B27"/>
    <w:rsid w:val="005B0CD9"/>
    <w:rsid w:val="005B0D36"/>
    <w:rsid w:val="005B15CC"/>
    <w:rsid w:val="005B1B7A"/>
    <w:rsid w:val="005B1C46"/>
    <w:rsid w:val="005B1DFC"/>
    <w:rsid w:val="005B1F50"/>
    <w:rsid w:val="005B216C"/>
    <w:rsid w:val="005B2712"/>
    <w:rsid w:val="005B2C25"/>
    <w:rsid w:val="005B2CC3"/>
    <w:rsid w:val="005B2D16"/>
    <w:rsid w:val="005B3359"/>
    <w:rsid w:val="005B339E"/>
    <w:rsid w:val="005B384F"/>
    <w:rsid w:val="005B3911"/>
    <w:rsid w:val="005B39D3"/>
    <w:rsid w:val="005B3AB5"/>
    <w:rsid w:val="005B3C0E"/>
    <w:rsid w:val="005B3C10"/>
    <w:rsid w:val="005B3C70"/>
    <w:rsid w:val="005B3C98"/>
    <w:rsid w:val="005B3D84"/>
    <w:rsid w:val="005B3E2E"/>
    <w:rsid w:val="005B3E44"/>
    <w:rsid w:val="005B412F"/>
    <w:rsid w:val="005B4211"/>
    <w:rsid w:val="005B43CB"/>
    <w:rsid w:val="005B4728"/>
    <w:rsid w:val="005B4A77"/>
    <w:rsid w:val="005B4C54"/>
    <w:rsid w:val="005B4CF4"/>
    <w:rsid w:val="005B4EC6"/>
    <w:rsid w:val="005B5042"/>
    <w:rsid w:val="005B51CC"/>
    <w:rsid w:val="005B52E7"/>
    <w:rsid w:val="005B5308"/>
    <w:rsid w:val="005B54F6"/>
    <w:rsid w:val="005B5589"/>
    <w:rsid w:val="005B5A68"/>
    <w:rsid w:val="005B5C6D"/>
    <w:rsid w:val="005B5CE5"/>
    <w:rsid w:val="005B5F8E"/>
    <w:rsid w:val="005B60AB"/>
    <w:rsid w:val="005B636E"/>
    <w:rsid w:val="005B6544"/>
    <w:rsid w:val="005B654A"/>
    <w:rsid w:val="005B6710"/>
    <w:rsid w:val="005B6B8D"/>
    <w:rsid w:val="005B6CF7"/>
    <w:rsid w:val="005B6F16"/>
    <w:rsid w:val="005B741F"/>
    <w:rsid w:val="005B78CD"/>
    <w:rsid w:val="005B7A4A"/>
    <w:rsid w:val="005B7C82"/>
    <w:rsid w:val="005B7DC4"/>
    <w:rsid w:val="005C01EA"/>
    <w:rsid w:val="005C0392"/>
    <w:rsid w:val="005C03C2"/>
    <w:rsid w:val="005C0520"/>
    <w:rsid w:val="005C09E3"/>
    <w:rsid w:val="005C0B5E"/>
    <w:rsid w:val="005C0BDC"/>
    <w:rsid w:val="005C0DC1"/>
    <w:rsid w:val="005C0E46"/>
    <w:rsid w:val="005C10EC"/>
    <w:rsid w:val="005C115D"/>
    <w:rsid w:val="005C1672"/>
    <w:rsid w:val="005C17A1"/>
    <w:rsid w:val="005C1910"/>
    <w:rsid w:val="005C1ED5"/>
    <w:rsid w:val="005C1ED8"/>
    <w:rsid w:val="005C1F0A"/>
    <w:rsid w:val="005C2380"/>
    <w:rsid w:val="005C27DC"/>
    <w:rsid w:val="005C2C9E"/>
    <w:rsid w:val="005C2DA8"/>
    <w:rsid w:val="005C2E76"/>
    <w:rsid w:val="005C2F08"/>
    <w:rsid w:val="005C3037"/>
    <w:rsid w:val="005C31D5"/>
    <w:rsid w:val="005C31EF"/>
    <w:rsid w:val="005C3469"/>
    <w:rsid w:val="005C3AB3"/>
    <w:rsid w:val="005C3ABC"/>
    <w:rsid w:val="005C3AE7"/>
    <w:rsid w:val="005C3CA4"/>
    <w:rsid w:val="005C3EDB"/>
    <w:rsid w:val="005C3F39"/>
    <w:rsid w:val="005C3F55"/>
    <w:rsid w:val="005C3F57"/>
    <w:rsid w:val="005C40C3"/>
    <w:rsid w:val="005C41B3"/>
    <w:rsid w:val="005C41DF"/>
    <w:rsid w:val="005C42CC"/>
    <w:rsid w:val="005C4400"/>
    <w:rsid w:val="005C4487"/>
    <w:rsid w:val="005C44ED"/>
    <w:rsid w:val="005C4933"/>
    <w:rsid w:val="005C4EBE"/>
    <w:rsid w:val="005C53BD"/>
    <w:rsid w:val="005C5570"/>
    <w:rsid w:val="005C5745"/>
    <w:rsid w:val="005C5776"/>
    <w:rsid w:val="005C5C59"/>
    <w:rsid w:val="005C5C75"/>
    <w:rsid w:val="005C5EEB"/>
    <w:rsid w:val="005C615C"/>
    <w:rsid w:val="005C617A"/>
    <w:rsid w:val="005C61CE"/>
    <w:rsid w:val="005C6750"/>
    <w:rsid w:val="005C6A9E"/>
    <w:rsid w:val="005C6C46"/>
    <w:rsid w:val="005C7261"/>
    <w:rsid w:val="005C754F"/>
    <w:rsid w:val="005C78F9"/>
    <w:rsid w:val="005C7983"/>
    <w:rsid w:val="005D016A"/>
    <w:rsid w:val="005D02FE"/>
    <w:rsid w:val="005D036F"/>
    <w:rsid w:val="005D04D0"/>
    <w:rsid w:val="005D0574"/>
    <w:rsid w:val="005D05AF"/>
    <w:rsid w:val="005D09DF"/>
    <w:rsid w:val="005D0CB3"/>
    <w:rsid w:val="005D0D59"/>
    <w:rsid w:val="005D0ED5"/>
    <w:rsid w:val="005D124A"/>
    <w:rsid w:val="005D127C"/>
    <w:rsid w:val="005D14AD"/>
    <w:rsid w:val="005D1626"/>
    <w:rsid w:val="005D1881"/>
    <w:rsid w:val="005D1932"/>
    <w:rsid w:val="005D19C7"/>
    <w:rsid w:val="005D1A81"/>
    <w:rsid w:val="005D1B76"/>
    <w:rsid w:val="005D1D09"/>
    <w:rsid w:val="005D289B"/>
    <w:rsid w:val="005D3409"/>
    <w:rsid w:val="005D3520"/>
    <w:rsid w:val="005D35C7"/>
    <w:rsid w:val="005D37DC"/>
    <w:rsid w:val="005D38B7"/>
    <w:rsid w:val="005D3904"/>
    <w:rsid w:val="005D3ADA"/>
    <w:rsid w:val="005D3AF9"/>
    <w:rsid w:val="005D3C8E"/>
    <w:rsid w:val="005D4070"/>
    <w:rsid w:val="005D40CE"/>
    <w:rsid w:val="005D41A8"/>
    <w:rsid w:val="005D46C4"/>
    <w:rsid w:val="005D49F1"/>
    <w:rsid w:val="005D4A68"/>
    <w:rsid w:val="005D4C34"/>
    <w:rsid w:val="005D4C67"/>
    <w:rsid w:val="005D4E85"/>
    <w:rsid w:val="005D4ED1"/>
    <w:rsid w:val="005D5136"/>
    <w:rsid w:val="005D51F6"/>
    <w:rsid w:val="005D5242"/>
    <w:rsid w:val="005D55BD"/>
    <w:rsid w:val="005D5687"/>
    <w:rsid w:val="005D5732"/>
    <w:rsid w:val="005D5777"/>
    <w:rsid w:val="005D5E2F"/>
    <w:rsid w:val="005D5EC0"/>
    <w:rsid w:val="005D6175"/>
    <w:rsid w:val="005D6231"/>
    <w:rsid w:val="005D652B"/>
    <w:rsid w:val="005D6736"/>
    <w:rsid w:val="005D6884"/>
    <w:rsid w:val="005D6A72"/>
    <w:rsid w:val="005D6C30"/>
    <w:rsid w:val="005D6CBE"/>
    <w:rsid w:val="005D6DD3"/>
    <w:rsid w:val="005D6E1E"/>
    <w:rsid w:val="005D6FB6"/>
    <w:rsid w:val="005D7113"/>
    <w:rsid w:val="005D73C7"/>
    <w:rsid w:val="005D73E8"/>
    <w:rsid w:val="005D769D"/>
    <w:rsid w:val="005D786C"/>
    <w:rsid w:val="005D79A0"/>
    <w:rsid w:val="005D7F45"/>
    <w:rsid w:val="005D7FBB"/>
    <w:rsid w:val="005E011C"/>
    <w:rsid w:val="005E0253"/>
    <w:rsid w:val="005E03EE"/>
    <w:rsid w:val="005E06D7"/>
    <w:rsid w:val="005E07C8"/>
    <w:rsid w:val="005E0856"/>
    <w:rsid w:val="005E0D67"/>
    <w:rsid w:val="005E0F15"/>
    <w:rsid w:val="005E100A"/>
    <w:rsid w:val="005E11BE"/>
    <w:rsid w:val="005E1202"/>
    <w:rsid w:val="005E1353"/>
    <w:rsid w:val="005E135E"/>
    <w:rsid w:val="005E1616"/>
    <w:rsid w:val="005E195E"/>
    <w:rsid w:val="005E1CC8"/>
    <w:rsid w:val="005E1D63"/>
    <w:rsid w:val="005E1E07"/>
    <w:rsid w:val="005E1E4E"/>
    <w:rsid w:val="005E202A"/>
    <w:rsid w:val="005E2137"/>
    <w:rsid w:val="005E225C"/>
    <w:rsid w:val="005E22FD"/>
    <w:rsid w:val="005E28E7"/>
    <w:rsid w:val="005E2F23"/>
    <w:rsid w:val="005E3310"/>
    <w:rsid w:val="005E343C"/>
    <w:rsid w:val="005E348B"/>
    <w:rsid w:val="005E34F0"/>
    <w:rsid w:val="005E36E5"/>
    <w:rsid w:val="005E3A7C"/>
    <w:rsid w:val="005E3D1C"/>
    <w:rsid w:val="005E41B9"/>
    <w:rsid w:val="005E4331"/>
    <w:rsid w:val="005E44F8"/>
    <w:rsid w:val="005E46CC"/>
    <w:rsid w:val="005E4A32"/>
    <w:rsid w:val="005E4AAA"/>
    <w:rsid w:val="005E4C22"/>
    <w:rsid w:val="005E4C55"/>
    <w:rsid w:val="005E4D3E"/>
    <w:rsid w:val="005E51DD"/>
    <w:rsid w:val="005E5334"/>
    <w:rsid w:val="005E5443"/>
    <w:rsid w:val="005E5465"/>
    <w:rsid w:val="005E566E"/>
    <w:rsid w:val="005E56F5"/>
    <w:rsid w:val="005E5768"/>
    <w:rsid w:val="005E578E"/>
    <w:rsid w:val="005E5B6F"/>
    <w:rsid w:val="005E5BF9"/>
    <w:rsid w:val="005E5CA2"/>
    <w:rsid w:val="005E5D0F"/>
    <w:rsid w:val="005E5EC2"/>
    <w:rsid w:val="005E673A"/>
    <w:rsid w:val="005E6814"/>
    <w:rsid w:val="005E6862"/>
    <w:rsid w:val="005E6C14"/>
    <w:rsid w:val="005E6F4B"/>
    <w:rsid w:val="005E7785"/>
    <w:rsid w:val="005E77F3"/>
    <w:rsid w:val="005E78BE"/>
    <w:rsid w:val="005E7C6A"/>
    <w:rsid w:val="005E7E6A"/>
    <w:rsid w:val="005F020A"/>
    <w:rsid w:val="005F0294"/>
    <w:rsid w:val="005F03FD"/>
    <w:rsid w:val="005F05D1"/>
    <w:rsid w:val="005F0798"/>
    <w:rsid w:val="005F07A8"/>
    <w:rsid w:val="005F0863"/>
    <w:rsid w:val="005F08E0"/>
    <w:rsid w:val="005F0FC4"/>
    <w:rsid w:val="005F16EA"/>
    <w:rsid w:val="005F185D"/>
    <w:rsid w:val="005F1A8C"/>
    <w:rsid w:val="005F1CC1"/>
    <w:rsid w:val="005F1DC2"/>
    <w:rsid w:val="005F2468"/>
    <w:rsid w:val="005F29A7"/>
    <w:rsid w:val="005F2B52"/>
    <w:rsid w:val="005F2BCE"/>
    <w:rsid w:val="005F3201"/>
    <w:rsid w:val="005F33FF"/>
    <w:rsid w:val="005F357D"/>
    <w:rsid w:val="005F3931"/>
    <w:rsid w:val="005F3977"/>
    <w:rsid w:val="005F3D5A"/>
    <w:rsid w:val="005F3FC6"/>
    <w:rsid w:val="005F3FD1"/>
    <w:rsid w:val="005F4133"/>
    <w:rsid w:val="005F414F"/>
    <w:rsid w:val="005F417E"/>
    <w:rsid w:val="005F4282"/>
    <w:rsid w:val="005F45B6"/>
    <w:rsid w:val="005F49EC"/>
    <w:rsid w:val="005F4AE0"/>
    <w:rsid w:val="005F4C8A"/>
    <w:rsid w:val="005F50D0"/>
    <w:rsid w:val="005F513E"/>
    <w:rsid w:val="005F519B"/>
    <w:rsid w:val="005F556A"/>
    <w:rsid w:val="005F5679"/>
    <w:rsid w:val="005F5DD6"/>
    <w:rsid w:val="005F5E6C"/>
    <w:rsid w:val="005F6024"/>
    <w:rsid w:val="005F618C"/>
    <w:rsid w:val="005F62B0"/>
    <w:rsid w:val="005F64C1"/>
    <w:rsid w:val="005F67C2"/>
    <w:rsid w:val="005F68B9"/>
    <w:rsid w:val="005F699C"/>
    <w:rsid w:val="005F6E49"/>
    <w:rsid w:val="005F6FB1"/>
    <w:rsid w:val="005F728E"/>
    <w:rsid w:val="005F74E1"/>
    <w:rsid w:val="005F7505"/>
    <w:rsid w:val="005F7655"/>
    <w:rsid w:val="005F7F6F"/>
    <w:rsid w:val="00600349"/>
    <w:rsid w:val="0060035D"/>
    <w:rsid w:val="006003D4"/>
    <w:rsid w:val="00600678"/>
    <w:rsid w:val="006006FB"/>
    <w:rsid w:val="0060076B"/>
    <w:rsid w:val="00600841"/>
    <w:rsid w:val="00600D2B"/>
    <w:rsid w:val="00600E13"/>
    <w:rsid w:val="00600EBA"/>
    <w:rsid w:val="006010C4"/>
    <w:rsid w:val="0060126A"/>
    <w:rsid w:val="006013F6"/>
    <w:rsid w:val="00601482"/>
    <w:rsid w:val="00601732"/>
    <w:rsid w:val="0060178F"/>
    <w:rsid w:val="00601810"/>
    <w:rsid w:val="00601B5B"/>
    <w:rsid w:val="00601BB6"/>
    <w:rsid w:val="00601C18"/>
    <w:rsid w:val="00601DB0"/>
    <w:rsid w:val="0060232E"/>
    <w:rsid w:val="00602543"/>
    <w:rsid w:val="00602A82"/>
    <w:rsid w:val="00602F68"/>
    <w:rsid w:val="00602FFF"/>
    <w:rsid w:val="00603627"/>
    <w:rsid w:val="0060364C"/>
    <w:rsid w:val="00603675"/>
    <w:rsid w:val="006038DD"/>
    <w:rsid w:val="00603933"/>
    <w:rsid w:val="00603E24"/>
    <w:rsid w:val="00604074"/>
    <w:rsid w:val="00604277"/>
    <w:rsid w:val="0060430B"/>
    <w:rsid w:val="006043A5"/>
    <w:rsid w:val="0060466E"/>
    <w:rsid w:val="006048C2"/>
    <w:rsid w:val="00604C93"/>
    <w:rsid w:val="00604CEC"/>
    <w:rsid w:val="00604F47"/>
    <w:rsid w:val="006052D4"/>
    <w:rsid w:val="006052D9"/>
    <w:rsid w:val="006053A6"/>
    <w:rsid w:val="00605645"/>
    <w:rsid w:val="00605A14"/>
    <w:rsid w:val="00605A74"/>
    <w:rsid w:val="00605D19"/>
    <w:rsid w:val="00605D4E"/>
    <w:rsid w:val="00605D55"/>
    <w:rsid w:val="00605DCC"/>
    <w:rsid w:val="00605E2E"/>
    <w:rsid w:val="00605EA2"/>
    <w:rsid w:val="00605F02"/>
    <w:rsid w:val="00605FA9"/>
    <w:rsid w:val="0060600F"/>
    <w:rsid w:val="00606053"/>
    <w:rsid w:val="00606799"/>
    <w:rsid w:val="00606A4E"/>
    <w:rsid w:val="00606FB7"/>
    <w:rsid w:val="00607150"/>
    <w:rsid w:val="00607A0A"/>
    <w:rsid w:val="00607AE7"/>
    <w:rsid w:val="00607DBC"/>
    <w:rsid w:val="00607DEB"/>
    <w:rsid w:val="00607E26"/>
    <w:rsid w:val="006104DD"/>
    <w:rsid w:val="00610662"/>
    <w:rsid w:val="00610970"/>
    <w:rsid w:val="00610E11"/>
    <w:rsid w:val="006110D3"/>
    <w:rsid w:val="00611479"/>
    <w:rsid w:val="00611658"/>
    <w:rsid w:val="00611859"/>
    <w:rsid w:val="00611D9F"/>
    <w:rsid w:val="00611FDE"/>
    <w:rsid w:val="00611FF5"/>
    <w:rsid w:val="0061202E"/>
    <w:rsid w:val="00612282"/>
    <w:rsid w:val="00612465"/>
    <w:rsid w:val="0061272A"/>
    <w:rsid w:val="00612AEF"/>
    <w:rsid w:val="00612C9F"/>
    <w:rsid w:val="00612D5B"/>
    <w:rsid w:val="00612FB3"/>
    <w:rsid w:val="0061315F"/>
    <w:rsid w:val="00613381"/>
    <w:rsid w:val="006136FC"/>
    <w:rsid w:val="00613730"/>
    <w:rsid w:val="0061390D"/>
    <w:rsid w:val="006139CF"/>
    <w:rsid w:val="00613BD2"/>
    <w:rsid w:val="00613BF8"/>
    <w:rsid w:val="00613C58"/>
    <w:rsid w:val="00613D78"/>
    <w:rsid w:val="00614357"/>
    <w:rsid w:val="00614698"/>
    <w:rsid w:val="0061482C"/>
    <w:rsid w:val="00614E13"/>
    <w:rsid w:val="006150DB"/>
    <w:rsid w:val="006150F3"/>
    <w:rsid w:val="006153BC"/>
    <w:rsid w:val="006159CA"/>
    <w:rsid w:val="00615DA2"/>
    <w:rsid w:val="00615DD4"/>
    <w:rsid w:val="00616168"/>
    <w:rsid w:val="0061626E"/>
    <w:rsid w:val="00616374"/>
    <w:rsid w:val="006164BC"/>
    <w:rsid w:val="006165D6"/>
    <w:rsid w:val="00616A24"/>
    <w:rsid w:val="00616BE5"/>
    <w:rsid w:val="00616E7B"/>
    <w:rsid w:val="00616FC5"/>
    <w:rsid w:val="00616FCA"/>
    <w:rsid w:val="00617016"/>
    <w:rsid w:val="006170A2"/>
    <w:rsid w:val="0061711C"/>
    <w:rsid w:val="00617241"/>
    <w:rsid w:val="00617275"/>
    <w:rsid w:val="006172A4"/>
    <w:rsid w:val="0061784E"/>
    <w:rsid w:val="00617856"/>
    <w:rsid w:val="0061789F"/>
    <w:rsid w:val="00617A78"/>
    <w:rsid w:val="00617BB2"/>
    <w:rsid w:val="00617D43"/>
    <w:rsid w:val="00617E8D"/>
    <w:rsid w:val="00617ED9"/>
    <w:rsid w:val="00617F07"/>
    <w:rsid w:val="00617FAC"/>
    <w:rsid w:val="00620038"/>
    <w:rsid w:val="006200E8"/>
    <w:rsid w:val="006201A6"/>
    <w:rsid w:val="0062039D"/>
    <w:rsid w:val="006204EE"/>
    <w:rsid w:val="00620503"/>
    <w:rsid w:val="00620571"/>
    <w:rsid w:val="006205D8"/>
    <w:rsid w:val="00620744"/>
    <w:rsid w:val="006208F6"/>
    <w:rsid w:val="00620B38"/>
    <w:rsid w:val="00620C6D"/>
    <w:rsid w:val="00620CF3"/>
    <w:rsid w:val="00620F2B"/>
    <w:rsid w:val="00621086"/>
    <w:rsid w:val="0062129B"/>
    <w:rsid w:val="006212B4"/>
    <w:rsid w:val="0062138E"/>
    <w:rsid w:val="00621746"/>
    <w:rsid w:val="006217D0"/>
    <w:rsid w:val="006217DE"/>
    <w:rsid w:val="00621F46"/>
    <w:rsid w:val="00622410"/>
    <w:rsid w:val="00622485"/>
    <w:rsid w:val="0062293B"/>
    <w:rsid w:val="00622A23"/>
    <w:rsid w:val="00622ADB"/>
    <w:rsid w:val="0062322B"/>
    <w:rsid w:val="0062343D"/>
    <w:rsid w:val="00623660"/>
    <w:rsid w:val="00623711"/>
    <w:rsid w:val="00623715"/>
    <w:rsid w:val="00623743"/>
    <w:rsid w:val="00623B58"/>
    <w:rsid w:val="00623B64"/>
    <w:rsid w:val="00623BDF"/>
    <w:rsid w:val="006240D3"/>
    <w:rsid w:val="00624296"/>
    <w:rsid w:val="006243D9"/>
    <w:rsid w:val="0062460F"/>
    <w:rsid w:val="006249DF"/>
    <w:rsid w:val="00624CD7"/>
    <w:rsid w:val="00624E66"/>
    <w:rsid w:val="0062506F"/>
    <w:rsid w:val="006250B4"/>
    <w:rsid w:val="00625520"/>
    <w:rsid w:val="0062552A"/>
    <w:rsid w:val="00625801"/>
    <w:rsid w:val="00625A8D"/>
    <w:rsid w:val="00625D72"/>
    <w:rsid w:val="00625D95"/>
    <w:rsid w:val="00625F09"/>
    <w:rsid w:val="00625F19"/>
    <w:rsid w:val="00626B93"/>
    <w:rsid w:val="00626BF1"/>
    <w:rsid w:val="00626F28"/>
    <w:rsid w:val="00627069"/>
    <w:rsid w:val="006270D8"/>
    <w:rsid w:val="00627226"/>
    <w:rsid w:val="0062754E"/>
    <w:rsid w:val="006275B3"/>
    <w:rsid w:val="006275D7"/>
    <w:rsid w:val="00627662"/>
    <w:rsid w:val="00627A41"/>
    <w:rsid w:val="00627B26"/>
    <w:rsid w:val="00627D1C"/>
    <w:rsid w:val="00627D22"/>
    <w:rsid w:val="00627F3C"/>
    <w:rsid w:val="006305F5"/>
    <w:rsid w:val="00630B9F"/>
    <w:rsid w:val="00630BD2"/>
    <w:rsid w:val="00630C12"/>
    <w:rsid w:val="00630C7D"/>
    <w:rsid w:val="00630E8C"/>
    <w:rsid w:val="0063115B"/>
    <w:rsid w:val="00631233"/>
    <w:rsid w:val="006314A5"/>
    <w:rsid w:val="00631759"/>
    <w:rsid w:val="006319DD"/>
    <w:rsid w:val="00631A3E"/>
    <w:rsid w:val="00631C51"/>
    <w:rsid w:val="00631CD3"/>
    <w:rsid w:val="00631D6B"/>
    <w:rsid w:val="00631EDD"/>
    <w:rsid w:val="00632040"/>
    <w:rsid w:val="00632248"/>
    <w:rsid w:val="006328C2"/>
    <w:rsid w:val="00632D2F"/>
    <w:rsid w:val="00633277"/>
    <w:rsid w:val="00633333"/>
    <w:rsid w:val="0063339B"/>
    <w:rsid w:val="006333CE"/>
    <w:rsid w:val="00633632"/>
    <w:rsid w:val="00633C7E"/>
    <w:rsid w:val="00633EC1"/>
    <w:rsid w:val="00633F27"/>
    <w:rsid w:val="006341C2"/>
    <w:rsid w:val="0063423B"/>
    <w:rsid w:val="00634296"/>
    <w:rsid w:val="0063436F"/>
    <w:rsid w:val="006346F2"/>
    <w:rsid w:val="006347F3"/>
    <w:rsid w:val="00634CFA"/>
    <w:rsid w:val="00634EAA"/>
    <w:rsid w:val="00634F10"/>
    <w:rsid w:val="0063509A"/>
    <w:rsid w:val="00635964"/>
    <w:rsid w:val="00635AF9"/>
    <w:rsid w:val="00635CC9"/>
    <w:rsid w:val="00635DF2"/>
    <w:rsid w:val="006360D4"/>
    <w:rsid w:val="006363A5"/>
    <w:rsid w:val="00636485"/>
    <w:rsid w:val="006365BC"/>
    <w:rsid w:val="0063665A"/>
    <w:rsid w:val="0063666E"/>
    <w:rsid w:val="00636743"/>
    <w:rsid w:val="00636744"/>
    <w:rsid w:val="0063682C"/>
    <w:rsid w:val="00636CB7"/>
    <w:rsid w:val="00636E47"/>
    <w:rsid w:val="00636F93"/>
    <w:rsid w:val="006370E7"/>
    <w:rsid w:val="006373A6"/>
    <w:rsid w:val="00637576"/>
    <w:rsid w:val="00637691"/>
    <w:rsid w:val="006376EA"/>
    <w:rsid w:val="00637AAA"/>
    <w:rsid w:val="00637AF7"/>
    <w:rsid w:val="00637DE9"/>
    <w:rsid w:val="00637DF4"/>
    <w:rsid w:val="00637EC0"/>
    <w:rsid w:val="00640265"/>
    <w:rsid w:val="006402E3"/>
    <w:rsid w:val="00640468"/>
    <w:rsid w:val="006404BC"/>
    <w:rsid w:val="0064063A"/>
    <w:rsid w:val="00640832"/>
    <w:rsid w:val="00640A2F"/>
    <w:rsid w:val="00640B1F"/>
    <w:rsid w:val="00640B9D"/>
    <w:rsid w:val="00640C4D"/>
    <w:rsid w:val="00640C6D"/>
    <w:rsid w:val="00641191"/>
    <w:rsid w:val="006413DF"/>
    <w:rsid w:val="0064142F"/>
    <w:rsid w:val="0064157F"/>
    <w:rsid w:val="006416D9"/>
    <w:rsid w:val="0064176D"/>
    <w:rsid w:val="0064182B"/>
    <w:rsid w:val="00641888"/>
    <w:rsid w:val="00641AEC"/>
    <w:rsid w:val="00641AEE"/>
    <w:rsid w:val="00641AF0"/>
    <w:rsid w:val="00641B47"/>
    <w:rsid w:val="00641E4E"/>
    <w:rsid w:val="0064220E"/>
    <w:rsid w:val="00642581"/>
    <w:rsid w:val="006425B7"/>
    <w:rsid w:val="0064260D"/>
    <w:rsid w:val="006426C0"/>
    <w:rsid w:val="0064294C"/>
    <w:rsid w:val="00642BA4"/>
    <w:rsid w:val="00642CAE"/>
    <w:rsid w:val="00642D3F"/>
    <w:rsid w:val="00643078"/>
    <w:rsid w:val="00643330"/>
    <w:rsid w:val="00643876"/>
    <w:rsid w:val="00643BAB"/>
    <w:rsid w:val="006440C6"/>
    <w:rsid w:val="006445B0"/>
    <w:rsid w:val="00644ADA"/>
    <w:rsid w:val="00644AE3"/>
    <w:rsid w:val="00644D30"/>
    <w:rsid w:val="00644DCC"/>
    <w:rsid w:val="00644F8B"/>
    <w:rsid w:val="00645270"/>
    <w:rsid w:val="00645C69"/>
    <w:rsid w:val="00645E97"/>
    <w:rsid w:val="00645EE2"/>
    <w:rsid w:val="00645F1D"/>
    <w:rsid w:val="00645FAA"/>
    <w:rsid w:val="00646072"/>
    <w:rsid w:val="0064615F"/>
    <w:rsid w:val="006462A3"/>
    <w:rsid w:val="006462E4"/>
    <w:rsid w:val="006464A5"/>
    <w:rsid w:val="0064667D"/>
    <w:rsid w:val="006466A2"/>
    <w:rsid w:val="00646797"/>
    <w:rsid w:val="006468F5"/>
    <w:rsid w:val="0064693D"/>
    <w:rsid w:val="00646A9E"/>
    <w:rsid w:val="00646E21"/>
    <w:rsid w:val="006472D1"/>
    <w:rsid w:val="0064732F"/>
    <w:rsid w:val="006475A6"/>
    <w:rsid w:val="00647709"/>
    <w:rsid w:val="00647818"/>
    <w:rsid w:val="00650167"/>
    <w:rsid w:val="006502FE"/>
    <w:rsid w:val="0065036B"/>
    <w:rsid w:val="0065044A"/>
    <w:rsid w:val="0065047D"/>
    <w:rsid w:val="006504F0"/>
    <w:rsid w:val="0065071F"/>
    <w:rsid w:val="00650A5C"/>
    <w:rsid w:val="00650A81"/>
    <w:rsid w:val="00650D6F"/>
    <w:rsid w:val="00650E8C"/>
    <w:rsid w:val="00650EB0"/>
    <w:rsid w:val="00650F56"/>
    <w:rsid w:val="006513D1"/>
    <w:rsid w:val="00651511"/>
    <w:rsid w:val="006515B4"/>
    <w:rsid w:val="00651942"/>
    <w:rsid w:val="00651A44"/>
    <w:rsid w:val="00651B60"/>
    <w:rsid w:val="00651DCB"/>
    <w:rsid w:val="0065206E"/>
    <w:rsid w:val="006520B7"/>
    <w:rsid w:val="00652304"/>
    <w:rsid w:val="00652332"/>
    <w:rsid w:val="006524B6"/>
    <w:rsid w:val="00652899"/>
    <w:rsid w:val="0065295F"/>
    <w:rsid w:val="00652CAC"/>
    <w:rsid w:val="00652F82"/>
    <w:rsid w:val="00653243"/>
    <w:rsid w:val="006534F4"/>
    <w:rsid w:val="00653593"/>
    <w:rsid w:val="006536C1"/>
    <w:rsid w:val="00653723"/>
    <w:rsid w:val="0065380C"/>
    <w:rsid w:val="00653AF2"/>
    <w:rsid w:val="00653B02"/>
    <w:rsid w:val="00653D25"/>
    <w:rsid w:val="006544AD"/>
    <w:rsid w:val="006546D7"/>
    <w:rsid w:val="0065473B"/>
    <w:rsid w:val="00654800"/>
    <w:rsid w:val="006548E3"/>
    <w:rsid w:val="0065494F"/>
    <w:rsid w:val="00654D85"/>
    <w:rsid w:val="00654F7B"/>
    <w:rsid w:val="00655054"/>
    <w:rsid w:val="006552BE"/>
    <w:rsid w:val="0065568C"/>
    <w:rsid w:val="006556CD"/>
    <w:rsid w:val="00655804"/>
    <w:rsid w:val="00655972"/>
    <w:rsid w:val="006559AA"/>
    <w:rsid w:val="00655A6C"/>
    <w:rsid w:val="00655B95"/>
    <w:rsid w:val="00655D91"/>
    <w:rsid w:val="00655DCA"/>
    <w:rsid w:val="00656012"/>
    <w:rsid w:val="006561D1"/>
    <w:rsid w:val="00656465"/>
    <w:rsid w:val="006566BE"/>
    <w:rsid w:val="006566D3"/>
    <w:rsid w:val="00656A11"/>
    <w:rsid w:val="00656A22"/>
    <w:rsid w:val="00656AAC"/>
    <w:rsid w:val="00656D8A"/>
    <w:rsid w:val="00656EA9"/>
    <w:rsid w:val="00657391"/>
    <w:rsid w:val="00657792"/>
    <w:rsid w:val="00657916"/>
    <w:rsid w:val="00657B26"/>
    <w:rsid w:val="00657CEC"/>
    <w:rsid w:val="00657CF7"/>
    <w:rsid w:val="00657D89"/>
    <w:rsid w:val="00657DFE"/>
    <w:rsid w:val="00657E08"/>
    <w:rsid w:val="00657F71"/>
    <w:rsid w:val="00657FA6"/>
    <w:rsid w:val="00660681"/>
    <w:rsid w:val="00660881"/>
    <w:rsid w:val="006611D3"/>
    <w:rsid w:val="006613D5"/>
    <w:rsid w:val="006613E4"/>
    <w:rsid w:val="00661545"/>
    <w:rsid w:val="00661558"/>
    <w:rsid w:val="006618A3"/>
    <w:rsid w:val="00661BF1"/>
    <w:rsid w:val="00661CD8"/>
    <w:rsid w:val="00661D72"/>
    <w:rsid w:val="00661D79"/>
    <w:rsid w:val="00661EE4"/>
    <w:rsid w:val="00661FDD"/>
    <w:rsid w:val="0066205B"/>
    <w:rsid w:val="00662099"/>
    <w:rsid w:val="006621F9"/>
    <w:rsid w:val="00662601"/>
    <w:rsid w:val="00662685"/>
    <w:rsid w:val="006627C2"/>
    <w:rsid w:val="00662A3E"/>
    <w:rsid w:val="00662CE1"/>
    <w:rsid w:val="00663141"/>
    <w:rsid w:val="00663157"/>
    <w:rsid w:val="006638A9"/>
    <w:rsid w:val="00663CCD"/>
    <w:rsid w:val="00663D22"/>
    <w:rsid w:val="00663F19"/>
    <w:rsid w:val="006644FF"/>
    <w:rsid w:val="00664577"/>
    <w:rsid w:val="0066481A"/>
    <w:rsid w:val="00664CB1"/>
    <w:rsid w:val="00664DF9"/>
    <w:rsid w:val="00664FAD"/>
    <w:rsid w:val="0066514C"/>
    <w:rsid w:val="006651DA"/>
    <w:rsid w:val="0066530C"/>
    <w:rsid w:val="00665503"/>
    <w:rsid w:val="006659D3"/>
    <w:rsid w:val="00665A4C"/>
    <w:rsid w:val="00665A6E"/>
    <w:rsid w:val="00666138"/>
    <w:rsid w:val="006663D0"/>
    <w:rsid w:val="0066664F"/>
    <w:rsid w:val="0066699A"/>
    <w:rsid w:val="00666CDA"/>
    <w:rsid w:val="00666E3D"/>
    <w:rsid w:val="00666E64"/>
    <w:rsid w:val="006670C2"/>
    <w:rsid w:val="00667162"/>
    <w:rsid w:val="00667427"/>
    <w:rsid w:val="006674BD"/>
    <w:rsid w:val="006675A1"/>
    <w:rsid w:val="00667959"/>
    <w:rsid w:val="00667DCE"/>
    <w:rsid w:val="00667E1D"/>
    <w:rsid w:val="00667ED6"/>
    <w:rsid w:val="006702F6"/>
    <w:rsid w:val="0067031C"/>
    <w:rsid w:val="0067036F"/>
    <w:rsid w:val="006706EE"/>
    <w:rsid w:val="00670972"/>
    <w:rsid w:val="00670C2A"/>
    <w:rsid w:val="00670ECB"/>
    <w:rsid w:val="00670ED7"/>
    <w:rsid w:val="00671098"/>
    <w:rsid w:val="006712F9"/>
    <w:rsid w:val="006715D0"/>
    <w:rsid w:val="006719AC"/>
    <w:rsid w:val="00671B59"/>
    <w:rsid w:val="00671CAA"/>
    <w:rsid w:val="00671D12"/>
    <w:rsid w:val="00671FCB"/>
    <w:rsid w:val="006720FB"/>
    <w:rsid w:val="006725CF"/>
    <w:rsid w:val="00672677"/>
    <w:rsid w:val="00672794"/>
    <w:rsid w:val="006727DA"/>
    <w:rsid w:val="00672D6A"/>
    <w:rsid w:val="0067331B"/>
    <w:rsid w:val="0067358F"/>
    <w:rsid w:val="00673940"/>
    <w:rsid w:val="00673C9B"/>
    <w:rsid w:val="00673CDE"/>
    <w:rsid w:val="00673DCB"/>
    <w:rsid w:val="00673DFF"/>
    <w:rsid w:val="00674488"/>
    <w:rsid w:val="00674522"/>
    <w:rsid w:val="006745A0"/>
    <w:rsid w:val="00674742"/>
    <w:rsid w:val="006749BF"/>
    <w:rsid w:val="00674A3B"/>
    <w:rsid w:val="00674B4C"/>
    <w:rsid w:val="00674BB4"/>
    <w:rsid w:val="00674BE5"/>
    <w:rsid w:val="0067504A"/>
    <w:rsid w:val="006753C5"/>
    <w:rsid w:val="0067546B"/>
    <w:rsid w:val="00675690"/>
    <w:rsid w:val="00675DDE"/>
    <w:rsid w:val="00675E7A"/>
    <w:rsid w:val="00675EB3"/>
    <w:rsid w:val="0067600E"/>
    <w:rsid w:val="006760CB"/>
    <w:rsid w:val="006763CC"/>
    <w:rsid w:val="00676458"/>
    <w:rsid w:val="00676888"/>
    <w:rsid w:val="00676B21"/>
    <w:rsid w:val="00676D0A"/>
    <w:rsid w:val="00676E03"/>
    <w:rsid w:val="00677020"/>
    <w:rsid w:val="00677110"/>
    <w:rsid w:val="0067716C"/>
    <w:rsid w:val="00677546"/>
    <w:rsid w:val="00677998"/>
    <w:rsid w:val="00677EE0"/>
    <w:rsid w:val="00680304"/>
    <w:rsid w:val="00680530"/>
    <w:rsid w:val="006805F4"/>
    <w:rsid w:val="006805FF"/>
    <w:rsid w:val="00680860"/>
    <w:rsid w:val="0068092B"/>
    <w:rsid w:val="00680966"/>
    <w:rsid w:val="00680AB0"/>
    <w:rsid w:val="00680B4C"/>
    <w:rsid w:val="00680B77"/>
    <w:rsid w:val="00680F42"/>
    <w:rsid w:val="00680F98"/>
    <w:rsid w:val="0068108A"/>
    <w:rsid w:val="006811CC"/>
    <w:rsid w:val="006812A8"/>
    <w:rsid w:val="00681369"/>
    <w:rsid w:val="006815A8"/>
    <w:rsid w:val="00681626"/>
    <w:rsid w:val="00681706"/>
    <w:rsid w:val="0068173F"/>
    <w:rsid w:val="006818F1"/>
    <w:rsid w:val="00681BCC"/>
    <w:rsid w:val="00681BFE"/>
    <w:rsid w:val="00681C80"/>
    <w:rsid w:val="00681E8B"/>
    <w:rsid w:val="00681EC2"/>
    <w:rsid w:val="00681F0E"/>
    <w:rsid w:val="00682035"/>
    <w:rsid w:val="00682148"/>
    <w:rsid w:val="00682308"/>
    <w:rsid w:val="00682663"/>
    <w:rsid w:val="00682955"/>
    <w:rsid w:val="00682971"/>
    <w:rsid w:val="00682FDA"/>
    <w:rsid w:val="00683128"/>
    <w:rsid w:val="006831EE"/>
    <w:rsid w:val="00683269"/>
    <w:rsid w:val="00683428"/>
    <w:rsid w:val="00683477"/>
    <w:rsid w:val="00683507"/>
    <w:rsid w:val="0068366A"/>
    <w:rsid w:val="0068370C"/>
    <w:rsid w:val="006837CB"/>
    <w:rsid w:val="00683931"/>
    <w:rsid w:val="0068424B"/>
    <w:rsid w:val="006843D7"/>
    <w:rsid w:val="00684895"/>
    <w:rsid w:val="00684D49"/>
    <w:rsid w:val="00684FA2"/>
    <w:rsid w:val="006850DA"/>
    <w:rsid w:val="0068555C"/>
    <w:rsid w:val="006855ED"/>
    <w:rsid w:val="00685733"/>
    <w:rsid w:val="0068577A"/>
    <w:rsid w:val="00685872"/>
    <w:rsid w:val="00685D88"/>
    <w:rsid w:val="00685EE7"/>
    <w:rsid w:val="00686141"/>
    <w:rsid w:val="0068638A"/>
    <w:rsid w:val="00686715"/>
    <w:rsid w:val="006867B8"/>
    <w:rsid w:val="00686AA5"/>
    <w:rsid w:val="00686ADA"/>
    <w:rsid w:val="00686BD6"/>
    <w:rsid w:val="00687023"/>
    <w:rsid w:val="00687651"/>
    <w:rsid w:val="00687A22"/>
    <w:rsid w:val="00687AF0"/>
    <w:rsid w:val="00687BF0"/>
    <w:rsid w:val="00687DF2"/>
    <w:rsid w:val="00687EFF"/>
    <w:rsid w:val="00687F90"/>
    <w:rsid w:val="00687F95"/>
    <w:rsid w:val="00690296"/>
    <w:rsid w:val="006902A4"/>
    <w:rsid w:val="006905ED"/>
    <w:rsid w:val="006906E2"/>
    <w:rsid w:val="00690797"/>
    <w:rsid w:val="00690DEC"/>
    <w:rsid w:val="006910A8"/>
    <w:rsid w:val="00691206"/>
    <w:rsid w:val="0069135D"/>
    <w:rsid w:val="00691620"/>
    <w:rsid w:val="00691777"/>
    <w:rsid w:val="00691872"/>
    <w:rsid w:val="00691CA4"/>
    <w:rsid w:val="00691DC9"/>
    <w:rsid w:val="00691DD1"/>
    <w:rsid w:val="00692232"/>
    <w:rsid w:val="006924D3"/>
    <w:rsid w:val="00692771"/>
    <w:rsid w:val="00692834"/>
    <w:rsid w:val="00692877"/>
    <w:rsid w:val="00692A5B"/>
    <w:rsid w:val="00692B72"/>
    <w:rsid w:val="00692D56"/>
    <w:rsid w:val="00692F3E"/>
    <w:rsid w:val="00692FFA"/>
    <w:rsid w:val="006931A4"/>
    <w:rsid w:val="00693201"/>
    <w:rsid w:val="0069381E"/>
    <w:rsid w:val="0069397F"/>
    <w:rsid w:val="006939E1"/>
    <w:rsid w:val="00693D6E"/>
    <w:rsid w:val="00694031"/>
    <w:rsid w:val="006940AD"/>
    <w:rsid w:val="00694284"/>
    <w:rsid w:val="00694865"/>
    <w:rsid w:val="00694A2D"/>
    <w:rsid w:val="00694BA3"/>
    <w:rsid w:val="00695157"/>
    <w:rsid w:val="006953AF"/>
    <w:rsid w:val="00695444"/>
    <w:rsid w:val="006954F9"/>
    <w:rsid w:val="0069558B"/>
    <w:rsid w:val="00695722"/>
    <w:rsid w:val="006959A8"/>
    <w:rsid w:val="00695BB1"/>
    <w:rsid w:val="00695C09"/>
    <w:rsid w:val="00695F22"/>
    <w:rsid w:val="00696176"/>
    <w:rsid w:val="0069638E"/>
    <w:rsid w:val="006966C1"/>
    <w:rsid w:val="006966DF"/>
    <w:rsid w:val="006969D6"/>
    <w:rsid w:val="00696A5A"/>
    <w:rsid w:val="00696C57"/>
    <w:rsid w:val="00696CF9"/>
    <w:rsid w:val="00696D21"/>
    <w:rsid w:val="00696D68"/>
    <w:rsid w:val="00697377"/>
    <w:rsid w:val="00697BC9"/>
    <w:rsid w:val="00697DA5"/>
    <w:rsid w:val="00697DB7"/>
    <w:rsid w:val="006A06CD"/>
    <w:rsid w:val="006A0738"/>
    <w:rsid w:val="006A07F8"/>
    <w:rsid w:val="006A0984"/>
    <w:rsid w:val="006A0A95"/>
    <w:rsid w:val="006A0C03"/>
    <w:rsid w:val="006A0EF0"/>
    <w:rsid w:val="006A0F3C"/>
    <w:rsid w:val="006A1220"/>
    <w:rsid w:val="006A13D5"/>
    <w:rsid w:val="006A160E"/>
    <w:rsid w:val="006A1612"/>
    <w:rsid w:val="006A16B7"/>
    <w:rsid w:val="006A1996"/>
    <w:rsid w:val="006A20A9"/>
    <w:rsid w:val="006A2AFB"/>
    <w:rsid w:val="006A2B79"/>
    <w:rsid w:val="006A34D1"/>
    <w:rsid w:val="006A34E9"/>
    <w:rsid w:val="006A353C"/>
    <w:rsid w:val="006A3B06"/>
    <w:rsid w:val="006A3B1F"/>
    <w:rsid w:val="006A3B4C"/>
    <w:rsid w:val="006A3F51"/>
    <w:rsid w:val="006A3FCA"/>
    <w:rsid w:val="006A40C9"/>
    <w:rsid w:val="006A41F2"/>
    <w:rsid w:val="006A456B"/>
    <w:rsid w:val="006A45B2"/>
    <w:rsid w:val="006A46EB"/>
    <w:rsid w:val="006A4861"/>
    <w:rsid w:val="006A4C2C"/>
    <w:rsid w:val="006A4E4F"/>
    <w:rsid w:val="006A509A"/>
    <w:rsid w:val="006A5252"/>
    <w:rsid w:val="006A528F"/>
    <w:rsid w:val="006A5738"/>
    <w:rsid w:val="006A59A2"/>
    <w:rsid w:val="006A5CA0"/>
    <w:rsid w:val="006A5CF0"/>
    <w:rsid w:val="006A5D15"/>
    <w:rsid w:val="006A5D4B"/>
    <w:rsid w:val="006A5E20"/>
    <w:rsid w:val="006A5F7E"/>
    <w:rsid w:val="006A5FBA"/>
    <w:rsid w:val="006A5FE4"/>
    <w:rsid w:val="006A611F"/>
    <w:rsid w:val="006A619C"/>
    <w:rsid w:val="006A67BB"/>
    <w:rsid w:val="006A681E"/>
    <w:rsid w:val="006A685C"/>
    <w:rsid w:val="006A68F8"/>
    <w:rsid w:val="006A6AEC"/>
    <w:rsid w:val="006A6BB5"/>
    <w:rsid w:val="006A6E96"/>
    <w:rsid w:val="006A70A3"/>
    <w:rsid w:val="006A73E0"/>
    <w:rsid w:val="006A757A"/>
    <w:rsid w:val="006A7813"/>
    <w:rsid w:val="006A7A1B"/>
    <w:rsid w:val="006A7C63"/>
    <w:rsid w:val="006A7E1D"/>
    <w:rsid w:val="006A7EC8"/>
    <w:rsid w:val="006A7FF3"/>
    <w:rsid w:val="006B0232"/>
    <w:rsid w:val="006B0A5C"/>
    <w:rsid w:val="006B0D09"/>
    <w:rsid w:val="006B0D29"/>
    <w:rsid w:val="006B0EBC"/>
    <w:rsid w:val="006B1375"/>
    <w:rsid w:val="006B16B9"/>
    <w:rsid w:val="006B1765"/>
    <w:rsid w:val="006B1C26"/>
    <w:rsid w:val="006B1C38"/>
    <w:rsid w:val="006B1CA2"/>
    <w:rsid w:val="006B1CB3"/>
    <w:rsid w:val="006B1CB9"/>
    <w:rsid w:val="006B1EAB"/>
    <w:rsid w:val="006B21D4"/>
    <w:rsid w:val="006B2301"/>
    <w:rsid w:val="006B23C6"/>
    <w:rsid w:val="006B29B6"/>
    <w:rsid w:val="006B2CFE"/>
    <w:rsid w:val="006B2D44"/>
    <w:rsid w:val="006B3216"/>
    <w:rsid w:val="006B326C"/>
    <w:rsid w:val="006B3579"/>
    <w:rsid w:val="006B37A2"/>
    <w:rsid w:val="006B37D0"/>
    <w:rsid w:val="006B37E8"/>
    <w:rsid w:val="006B398E"/>
    <w:rsid w:val="006B3A07"/>
    <w:rsid w:val="006B3A79"/>
    <w:rsid w:val="006B3BE0"/>
    <w:rsid w:val="006B3CED"/>
    <w:rsid w:val="006B3E02"/>
    <w:rsid w:val="006B42D1"/>
    <w:rsid w:val="006B43A2"/>
    <w:rsid w:val="006B4ADC"/>
    <w:rsid w:val="006B4D32"/>
    <w:rsid w:val="006B4E3A"/>
    <w:rsid w:val="006B5323"/>
    <w:rsid w:val="006B557C"/>
    <w:rsid w:val="006B5698"/>
    <w:rsid w:val="006B576E"/>
    <w:rsid w:val="006B595B"/>
    <w:rsid w:val="006B59B3"/>
    <w:rsid w:val="006B59C1"/>
    <w:rsid w:val="006B5A4B"/>
    <w:rsid w:val="006B5AD0"/>
    <w:rsid w:val="006B5B46"/>
    <w:rsid w:val="006B5B5F"/>
    <w:rsid w:val="006B5BDA"/>
    <w:rsid w:val="006B603B"/>
    <w:rsid w:val="006B61E7"/>
    <w:rsid w:val="006B6671"/>
    <w:rsid w:val="006B68DF"/>
    <w:rsid w:val="006B69C9"/>
    <w:rsid w:val="006B6C73"/>
    <w:rsid w:val="006B6FBE"/>
    <w:rsid w:val="006B74A5"/>
    <w:rsid w:val="006B76BA"/>
    <w:rsid w:val="006B7A3A"/>
    <w:rsid w:val="006B7B92"/>
    <w:rsid w:val="006B7C48"/>
    <w:rsid w:val="006B7EFA"/>
    <w:rsid w:val="006B7FB3"/>
    <w:rsid w:val="006C019A"/>
    <w:rsid w:val="006C059D"/>
    <w:rsid w:val="006C06CA"/>
    <w:rsid w:val="006C07DD"/>
    <w:rsid w:val="006C0814"/>
    <w:rsid w:val="006C0821"/>
    <w:rsid w:val="006C0A1A"/>
    <w:rsid w:val="006C0C98"/>
    <w:rsid w:val="006C0DE2"/>
    <w:rsid w:val="006C1047"/>
    <w:rsid w:val="006C1089"/>
    <w:rsid w:val="006C1191"/>
    <w:rsid w:val="006C1235"/>
    <w:rsid w:val="006C1302"/>
    <w:rsid w:val="006C1656"/>
    <w:rsid w:val="006C1680"/>
    <w:rsid w:val="006C1A19"/>
    <w:rsid w:val="006C1A88"/>
    <w:rsid w:val="006C1CDE"/>
    <w:rsid w:val="006C2115"/>
    <w:rsid w:val="006C2185"/>
    <w:rsid w:val="006C24D4"/>
    <w:rsid w:val="006C24F0"/>
    <w:rsid w:val="006C2823"/>
    <w:rsid w:val="006C2870"/>
    <w:rsid w:val="006C2A24"/>
    <w:rsid w:val="006C2C33"/>
    <w:rsid w:val="006C2E3E"/>
    <w:rsid w:val="006C2FAE"/>
    <w:rsid w:val="006C3162"/>
    <w:rsid w:val="006C37C4"/>
    <w:rsid w:val="006C38DB"/>
    <w:rsid w:val="006C394C"/>
    <w:rsid w:val="006C39D6"/>
    <w:rsid w:val="006C3C52"/>
    <w:rsid w:val="006C3DF2"/>
    <w:rsid w:val="006C415E"/>
    <w:rsid w:val="006C4607"/>
    <w:rsid w:val="006C4846"/>
    <w:rsid w:val="006C4A20"/>
    <w:rsid w:val="006C4BBD"/>
    <w:rsid w:val="006C4BE3"/>
    <w:rsid w:val="006C51B0"/>
    <w:rsid w:val="006C52BD"/>
    <w:rsid w:val="006C5557"/>
    <w:rsid w:val="006C558A"/>
    <w:rsid w:val="006C59EB"/>
    <w:rsid w:val="006C5BF8"/>
    <w:rsid w:val="006C5F8E"/>
    <w:rsid w:val="006C603E"/>
    <w:rsid w:val="006C6064"/>
    <w:rsid w:val="006C63A1"/>
    <w:rsid w:val="006C64D4"/>
    <w:rsid w:val="006C6506"/>
    <w:rsid w:val="006C66F8"/>
    <w:rsid w:val="006C6909"/>
    <w:rsid w:val="006C69A2"/>
    <w:rsid w:val="006C6B85"/>
    <w:rsid w:val="006C6CEE"/>
    <w:rsid w:val="006C750C"/>
    <w:rsid w:val="006C7521"/>
    <w:rsid w:val="006C75B1"/>
    <w:rsid w:val="006C7905"/>
    <w:rsid w:val="006C7A63"/>
    <w:rsid w:val="006C7E8E"/>
    <w:rsid w:val="006C7FF2"/>
    <w:rsid w:val="006D02A3"/>
    <w:rsid w:val="006D0562"/>
    <w:rsid w:val="006D06B2"/>
    <w:rsid w:val="006D0A8E"/>
    <w:rsid w:val="006D0AE9"/>
    <w:rsid w:val="006D0DA4"/>
    <w:rsid w:val="006D0F15"/>
    <w:rsid w:val="006D1074"/>
    <w:rsid w:val="006D1656"/>
    <w:rsid w:val="006D17AF"/>
    <w:rsid w:val="006D1993"/>
    <w:rsid w:val="006D1A0F"/>
    <w:rsid w:val="006D1B97"/>
    <w:rsid w:val="006D1E3C"/>
    <w:rsid w:val="006D1E45"/>
    <w:rsid w:val="006D1EDD"/>
    <w:rsid w:val="006D2093"/>
    <w:rsid w:val="006D213A"/>
    <w:rsid w:val="006D2189"/>
    <w:rsid w:val="006D24E5"/>
    <w:rsid w:val="006D2A23"/>
    <w:rsid w:val="006D2B9E"/>
    <w:rsid w:val="006D2D4F"/>
    <w:rsid w:val="006D2DCC"/>
    <w:rsid w:val="006D3213"/>
    <w:rsid w:val="006D3303"/>
    <w:rsid w:val="006D36FB"/>
    <w:rsid w:val="006D3760"/>
    <w:rsid w:val="006D396C"/>
    <w:rsid w:val="006D399C"/>
    <w:rsid w:val="006D3A30"/>
    <w:rsid w:val="006D3AED"/>
    <w:rsid w:val="006D42BD"/>
    <w:rsid w:val="006D44A4"/>
    <w:rsid w:val="006D46D6"/>
    <w:rsid w:val="006D4945"/>
    <w:rsid w:val="006D4AE1"/>
    <w:rsid w:val="006D5038"/>
    <w:rsid w:val="006D50BF"/>
    <w:rsid w:val="006D5177"/>
    <w:rsid w:val="006D52D9"/>
    <w:rsid w:val="006D5349"/>
    <w:rsid w:val="006D54C9"/>
    <w:rsid w:val="006D5608"/>
    <w:rsid w:val="006D5782"/>
    <w:rsid w:val="006D57AB"/>
    <w:rsid w:val="006D5AAC"/>
    <w:rsid w:val="006D5DED"/>
    <w:rsid w:val="006D5F54"/>
    <w:rsid w:val="006D60B2"/>
    <w:rsid w:val="006D6775"/>
    <w:rsid w:val="006D6D8E"/>
    <w:rsid w:val="006D7124"/>
    <w:rsid w:val="006D749E"/>
    <w:rsid w:val="006D7572"/>
    <w:rsid w:val="006D7998"/>
    <w:rsid w:val="006D7AF3"/>
    <w:rsid w:val="006D7B25"/>
    <w:rsid w:val="006D7DD2"/>
    <w:rsid w:val="006E028A"/>
    <w:rsid w:val="006E036F"/>
    <w:rsid w:val="006E03AA"/>
    <w:rsid w:val="006E047C"/>
    <w:rsid w:val="006E054D"/>
    <w:rsid w:val="006E0DCF"/>
    <w:rsid w:val="006E0FE8"/>
    <w:rsid w:val="006E13DD"/>
    <w:rsid w:val="006E19BA"/>
    <w:rsid w:val="006E19F5"/>
    <w:rsid w:val="006E1EE8"/>
    <w:rsid w:val="006E1F49"/>
    <w:rsid w:val="006E1FB0"/>
    <w:rsid w:val="006E2028"/>
    <w:rsid w:val="006E22CB"/>
    <w:rsid w:val="006E23B0"/>
    <w:rsid w:val="006E23F2"/>
    <w:rsid w:val="006E2483"/>
    <w:rsid w:val="006E28CB"/>
    <w:rsid w:val="006E2995"/>
    <w:rsid w:val="006E3183"/>
    <w:rsid w:val="006E324F"/>
    <w:rsid w:val="006E338A"/>
    <w:rsid w:val="006E33B7"/>
    <w:rsid w:val="006E3859"/>
    <w:rsid w:val="006E388D"/>
    <w:rsid w:val="006E38B0"/>
    <w:rsid w:val="006E41C3"/>
    <w:rsid w:val="006E42D5"/>
    <w:rsid w:val="006E42D6"/>
    <w:rsid w:val="006E43F0"/>
    <w:rsid w:val="006E452C"/>
    <w:rsid w:val="006E4A85"/>
    <w:rsid w:val="006E4B59"/>
    <w:rsid w:val="006E4BC6"/>
    <w:rsid w:val="006E4FE9"/>
    <w:rsid w:val="006E5105"/>
    <w:rsid w:val="006E51CE"/>
    <w:rsid w:val="006E52EA"/>
    <w:rsid w:val="006E54FA"/>
    <w:rsid w:val="006E572B"/>
    <w:rsid w:val="006E574C"/>
    <w:rsid w:val="006E5756"/>
    <w:rsid w:val="006E5A21"/>
    <w:rsid w:val="006E5CC3"/>
    <w:rsid w:val="006E5E01"/>
    <w:rsid w:val="006E5E85"/>
    <w:rsid w:val="006E60C1"/>
    <w:rsid w:val="006E61FC"/>
    <w:rsid w:val="006E627C"/>
    <w:rsid w:val="006E646B"/>
    <w:rsid w:val="006E66D4"/>
    <w:rsid w:val="006E6B89"/>
    <w:rsid w:val="006E6DF3"/>
    <w:rsid w:val="006E6EBB"/>
    <w:rsid w:val="006E7044"/>
    <w:rsid w:val="006E7513"/>
    <w:rsid w:val="006E75F1"/>
    <w:rsid w:val="006E785C"/>
    <w:rsid w:val="006E7E65"/>
    <w:rsid w:val="006F013A"/>
    <w:rsid w:val="006F01C7"/>
    <w:rsid w:val="006F0348"/>
    <w:rsid w:val="006F0A02"/>
    <w:rsid w:val="006F1AE7"/>
    <w:rsid w:val="006F20F7"/>
    <w:rsid w:val="006F23CA"/>
    <w:rsid w:val="006F29C0"/>
    <w:rsid w:val="006F2AFA"/>
    <w:rsid w:val="006F2B06"/>
    <w:rsid w:val="006F2E44"/>
    <w:rsid w:val="006F315A"/>
    <w:rsid w:val="006F345E"/>
    <w:rsid w:val="006F34E8"/>
    <w:rsid w:val="006F3670"/>
    <w:rsid w:val="006F3847"/>
    <w:rsid w:val="006F392B"/>
    <w:rsid w:val="006F3C99"/>
    <w:rsid w:val="006F3E1D"/>
    <w:rsid w:val="006F3E93"/>
    <w:rsid w:val="006F41ED"/>
    <w:rsid w:val="006F4480"/>
    <w:rsid w:val="006F450C"/>
    <w:rsid w:val="006F4642"/>
    <w:rsid w:val="006F4804"/>
    <w:rsid w:val="006F4B7E"/>
    <w:rsid w:val="006F4C46"/>
    <w:rsid w:val="006F4C68"/>
    <w:rsid w:val="006F4D8E"/>
    <w:rsid w:val="006F4D90"/>
    <w:rsid w:val="006F4F2A"/>
    <w:rsid w:val="006F5036"/>
    <w:rsid w:val="006F5467"/>
    <w:rsid w:val="006F5802"/>
    <w:rsid w:val="006F590F"/>
    <w:rsid w:val="006F5E3C"/>
    <w:rsid w:val="006F62E3"/>
    <w:rsid w:val="006F6466"/>
    <w:rsid w:val="006F68C1"/>
    <w:rsid w:val="006F6E0F"/>
    <w:rsid w:val="006F7535"/>
    <w:rsid w:val="006F75A1"/>
    <w:rsid w:val="006F75BD"/>
    <w:rsid w:val="006F75E5"/>
    <w:rsid w:val="006F7836"/>
    <w:rsid w:val="006F78F4"/>
    <w:rsid w:val="006F7A98"/>
    <w:rsid w:val="006F7BCF"/>
    <w:rsid w:val="006F7EEB"/>
    <w:rsid w:val="007002B1"/>
    <w:rsid w:val="007005F0"/>
    <w:rsid w:val="007008D1"/>
    <w:rsid w:val="00700A74"/>
    <w:rsid w:val="00700B50"/>
    <w:rsid w:val="00700D6B"/>
    <w:rsid w:val="00700E83"/>
    <w:rsid w:val="00700EE1"/>
    <w:rsid w:val="00700F6D"/>
    <w:rsid w:val="00700F95"/>
    <w:rsid w:val="00701487"/>
    <w:rsid w:val="00701505"/>
    <w:rsid w:val="00701560"/>
    <w:rsid w:val="007015AE"/>
    <w:rsid w:val="00701A3E"/>
    <w:rsid w:val="00701BCD"/>
    <w:rsid w:val="00702339"/>
    <w:rsid w:val="0070255F"/>
    <w:rsid w:val="007028BA"/>
    <w:rsid w:val="007029CF"/>
    <w:rsid w:val="00702B21"/>
    <w:rsid w:val="00702B7D"/>
    <w:rsid w:val="00703101"/>
    <w:rsid w:val="00703191"/>
    <w:rsid w:val="007032DE"/>
    <w:rsid w:val="007036F5"/>
    <w:rsid w:val="007037E1"/>
    <w:rsid w:val="007039F8"/>
    <w:rsid w:val="00703A56"/>
    <w:rsid w:val="00703E7F"/>
    <w:rsid w:val="00703F12"/>
    <w:rsid w:val="00703F88"/>
    <w:rsid w:val="00703FA9"/>
    <w:rsid w:val="0070422A"/>
    <w:rsid w:val="00704460"/>
    <w:rsid w:val="007046E0"/>
    <w:rsid w:val="007048AF"/>
    <w:rsid w:val="00704ADE"/>
    <w:rsid w:val="00705AE7"/>
    <w:rsid w:val="00706086"/>
    <w:rsid w:val="00706337"/>
    <w:rsid w:val="0070640F"/>
    <w:rsid w:val="007064A7"/>
    <w:rsid w:val="0070670C"/>
    <w:rsid w:val="00706897"/>
    <w:rsid w:val="0070698D"/>
    <w:rsid w:val="00707441"/>
    <w:rsid w:val="007074AA"/>
    <w:rsid w:val="00707A0E"/>
    <w:rsid w:val="00707CB6"/>
    <w:rsid w:val="00707CE4"/>
    <w:rsid w:val="00710284"/>
    <w:rsid w:val="0071054D"/>
    <w:rsid w:val="00710877"/>
    <w:rsid w:val="00710924"/>
    <w:rsid w:val="0071099B"/>
    <w:rsid w:val="007109FF"/>
    <w:rsid w:val="00710D8F"/>
    <w:rsid w:val="00711477"/>
    <w:rsid w:val="007114AD"/>
    <w:rsid w:val="00711778"/>
    <w:rsid w:val="00711A68"/>
    <w:rsid w:val="00711FAD"/>
    <w:rsid w:val="00711FE5"/>
    <w:rsid w:val="00712326"/>
    <w:rsid w:val="00712597"/>
    <w:rsid w:val="007125E3"/>
    <w:rsid w:val="007125E4"/>
    <w:rsid w:val="00712699"/>
    <w:rsid w:val="007126FA"/>
    <w:rsid w:val="00712980"/>
    <w:rsid w:val="00712D0C"/>
    <w:rsid w:val="00712D50"/>
    <w:rsid w:val="00712D9E"/>
    <w:rsid w:val="00712E4E"/>
    <w:rsid w:val="00712FEB"/>
    <w:rsid w:val="007130BD"/>
    <w:rsid w:val="00713151"/>
    <w:rsid w:val="0071319A"/>
    <w:rsid w:val="0071321B"/>
    <w:rsid w:val="00713289"/>
    <w:rsid w:val="007134CF"/>
    <w:rsid w:val="0071350C"/>
    <w:rsid w:val="00713644"/>
    <w:rsid w:val="00713770"/>
    <w:rsid w:val="0071380A"/>
    <w:rsid w:val="00713E22"/>
    <w:rsid w:val="00713E60"/>
    <w:rsid w:val="00713F61"/>
    <w:rsid w:val="00714005"/>
    <w:rsid w:val="007142E8"/>
    <w:rsid w:val="00714499"/>
    <w:rsid w:val="007145B3"/>
    <w:rsid w:val="007146AC"/>
    <w:rsid w:val="007147F1"/>
    <w:rsid w:val="00714D9D"/>
    <w:rsid w:val="00714E7D"/>
    <w:rsid w:val="00714F75"/>
    <w:rsid w:val="007150BE"/>
    <w:rsid w:val="00715284"/>
    <w:rsid w:val="0071549D"/>
    <w:rsid w:val="007157C0"/>
    <w:rsid w:val="0071594E"/>
    <w:rsid w:val="00715982"/>
    <w:rsid w:val="00715C28"/>
    <w:rsid w:val="00716328"/>
    <w:rsid w:val="00716343"/>
    <w:rsid w:val="0071637D"/>
    <w:rsid w:val="0071646D"/>
    <w:rsid w:val="0071666A"/>
    <w:rsid w:val="007166DF"/>
    <w:rsid w:val="00716740"/>
    <w:rsid w:val="007167C1"/>
    <w:rsid w:val="007168DC"/>
    <w:rsid w:val="007168F1"/>
    <w:rsid w:val="00716A73"/>
    <w:rsid w:val="00716D6B"/>
    <w:rsid w:val="0071726C"/>
    <w:rsid w:val="007172D2"/>
    <w:rsid w:val="0071797B"/>
    <w:rsid w:val="00717BDC"/>
    <w:rsid w:val="00717BFB"/>
    <w:rsid w:val="00717F76"/>
    <w:rsid w:val="0072024C"/>
    <w:rsid w:val="007203C1"/>
    <w:rsid w:val="0072071F"/>
    <w:rsid w:val="007209F6"/>
    <w:rsid w:val="00720A94"/>
    <w:rsid w:val="007210EC"/>
    <w:rsid w:val="00721151"/>
    <w:rsid w:val="00721204"/>
    <w:rsid w:val="007212B3"/>
    <w:rsid w:val="007213AD"/>
    <w:rsid w:val="0072167D"/>
    <w:rsid w:val="00721764"/>
    <w:rsid w:val="007217BC"/>
    <w:rsid w:val="00721A76"/>
    <w:rsid w:val="00721BEE"/>
    <w:rsid w:val="00721F34"/>
    <w:rsid w:val="007222C2"/>
    <w:rsid w:val="007227C5"/>
    <w:rsid w:val="007228AC"/>
    <w:rsid w:val="00722FC6"/>
    <w:rsid w:val="007233A0"/>
    <w:rsid w:val="0072341E"/>
    <w:rsid w:val="007235F6"/>
    <w:rsid w:val="00723892"/>
    <w:rsid w:val="00723A95"/>
    <w:rsid w:val="00723CA4"/>
    <w:rsid w:val="0072411E"/>
    <w:rsid w:val="00724122"/>
    <w:rsid w:val="007242A9"/>
    <w:rsid w:val="007244D5"/>
    <w:rsid w:val="007244FE"/>
    <w:rsid w:val="00724521"/>
    <w:rsid w:val="007247F4"/>
    <w:rsid w:val="0072520C"/>
    <w:rsid w:val="007261A0"/>
    <w:rsid w:val="00726217"/>
    <w:rsid w:val="007265A6"/>
    <w:rsid w:val="00726728"/>
    <w:rsid w:val="00726804"/>
    <w:rsid w:val="007269FC"/>
    <w:rsid w:val="00726F95"/>
    <w:rsid w:val="007272B8"/>
    <w:rsid w:val="007273CF"/>
    <w:rsid w:val="0072745E"/>
    <w:rsid w:val="007275B3"/>
    <w:rsid w:val="007275E1"/>
    <w:rsid w:val="00727608"/>
    <w:rsid w:val="00727A0E"/>
    <w:rsid w:val="00727A63"/>
    <w:rsid w:val="00727AEA"/>
    <w:rsid w:val="00727B59"/>
    <w:rsid w:val="00730281"/>
    <w:rsid w:val="007303AD"/>
    <w:rsid w:val="00730547"/>
    <w:rsid w:val="00730A79"/>
    <w:rsid w:val="00730BBF"/>
    <w:rsid w:val="00730C8C"/>
    <w:rsid w:val="00730DA3"/>
    <w:rsid w:val="00731186"/>
    <w:rsid w:val="00731610"/>
    <w:rsid w:val="0073180C"/>
    <w:rsid w:val="00731DC4"/>
    <w:rsid w:val="00732056"/>
    <w:rsid w:val="007320F9"/>
    <w:rsid w:val="0073210E"/>
    <w:rsid w:val="007321DD"/>
    <w:rsid w:val="007323DD"/>
    <w:rsid w:val="0073242F"/>
    <w:rsid w:val="00732618"/>
    <w:rsid w:val="0073279B"/>
    <w:rsid w:val="00732FD7"/>
    <w:rsid w:val="0073331D"/>
    <w:rsid w:val="007335A9"/>
    <w:rsid w:val="007337AE"/>
    <w:rsid w:val="0073395D"/>
    <w:rsid w:val="00733E30"/>
    <w:rsid w:val="00733FD7"/>
    <w:rsid w:val="007344AB"/>
    <w:rsid w:val="007344EB"/>
    <w:rsid w:val="0073498D"/>
    <w:rsid w:val="00734A90"/>
    <w:rsid w:val="00734B61"/>
    <w:rsid w:val="00734D4F"/>
    <w:rsid w:val="00734E19"/>
    <w:rsid w:val="007355DE"/>
    <w:rsid w:val="00735B17"/>
    <w:rsid w:val="00735D0F"/>
    <w:rsid w:val="00735D39"/>
    <w:rsid w:val="00735D8C"/>
    <w:rsid w:val="00735F99"/>
    <w:rsid w:val="00735FA2"/>
    <w:rsid w:val="007360FA"/>
    <w:rsid w:val="00736590"/>
    <w:rsid w:val="007369F6"/>
    <w:rsid w:val="00736A2A"/>
    <w:rsid w:val="00736AED"/>
    <w:rsid w:val="00736B1B"/>
    <w:rsid w:val="007370CD"/>
    <w:rsid w:val="007376A5"/>
    <w:rsid w:val="00737A51"/>
    <w:rsid w:val="00737B03"/>
    <w:rsid w:val="00737BCE"/>
    <w:rsid w:val="00737DEC"/>
    <w:rsid w:val="00737E8C"/>
    <w:rsid w:val="00737F23"/>
    <w:rsid w:val="00737F3D"/>
    <w:rsid w:val="00737F47"/>
    <w:rsid w:val="00740091"/>
    <w:rsid w:val="00740123"/>
    <w:rsid w:val="007401C4"/>
    <w:rsid w:val="00740712"/>
    <w:rsid w:val="00740849"/>
    <w:rsid w:val="007408F4"/>
    <w:rsid w:val="007409E3"/>
    <w:rsid w:val="00740A76"/>
    <w:rsid w:val="00740BCD"/>
    <w:rsid w:val="00740E07"/>
    <w:rsid w:val="00740EE2"/>
    <w:rsid w:val="00740FCD"/>
    <w:rsid w:val="0074101B"/>
    <w:rsid w:val="00741110"/>
    <w:rsid w:val="00741215"/>
    <w:rsid w:val="007412A2"/>
    <w:rsid w:val="0074137D"/>
    <w:rsid w:val="00741447"/>
    <w:rsid w:val="007414DA"/>
    <w:rsid w:val="0074164A"/>
    <w:rsid w:val="007416FB"/>
    <w:rsid w:val="00741824"/>
    <w:rsid w:val="00741C74"/>
    <w:rsid w:val="00741E40"/>
    <w:rsid w:val="00741F6E"/>
    <w:rsid w:val="007420E3"/>
    <w:rsid w:val="00742127"/>
    <w:rsid w:val="0074224E"/>
    <w:rsid w:val="00742351"/>
    <w:rsid w:val="00742507"/>
    <w:rsid w:val="0074284D"/>
    <w:rsid w:val="007428F2"/>
    <w:rsid w:val="00742925"/>
    <w:rsid w:val="00742B35"/>
    <w:rsid w:val="00742B9A"/>
    <w:rsid w:val="00742DF3"/>
    <w:rsid w:val="00742ECE"/>
    <w:rsid w:val="00742F46"/>
    <w:rsid w:val="00742FBE"/>
    <w:rsid w:val="007431F0"/>
    <w:rsid w:val="00743204"/>
    <w:rsid w:val="00743217"/>
    <w:rsid w:val="00743370"/>
    <w:rsid w:val="00743830"/>
    <w:rsid w:val="0074394B"/>
    <w:rsid w:val="00743C36"/>
    <w:rsid w:val="00743C8D"/>
    <w:rsid w:val="007441A8"/>
    <w:rsid w:val="00744455"/>
    <w:rsid w:val="00744556"/>
    <w:rsid w:val="00744585"/>
    <w:rsid w:val="007446E0"/>
    <w:rsid w:val="00744783"/>
    <w:rsid w:val="007447E6"/>
    <w:rsid w:val="0074497D"/>
    <w:rsid w:val="00744A94"/>
    <w:rsid w:val="00744DDC"/>
    <w:rsid w:val="0074501D"/>
    <w:rsid w:val="007451E8"/>
    <w:rsid w:val="00745456"/>
    <w:rsid w:val="007457F1"/>
    <w:rsid w:val="00745990"/>
    <w:rsid w:val="007459E5"/>
    <w:rsid w:val="00745CD6"/>
    <w:rsid w:val="00745D37"/>
    <w:rsid w:val="00745E04"/>
    <w:rsid w:val="00745E1E"/>
    <w:rsid w:val="00745F65"/>
    <w:rsid w:val="0074618D"/>
    <w:rsid w:val="0074642F"/>
    <w:rsid w:val="007465AE"/>
    <w:rsid w:val="00746652"/>
    <w:rsid w:val="00746C0C"/>
    <w:rsid w:val="00746D9E"/>
    <w:rsid w:val="00747058"/>
    <w:rsid w:val="00747122"/>
    <w:rsid w:val="00747342"/>
    <w:rsid w:val="0074761E"/>
    <w:rsid w:val="0074789C"/>
    <w:rsid w:val="00747AB8"/>
    <w:rsid w:val="00747AE9"/>
    <w:rsid w:val="00747F32"/>
    <w:rsid w:val="00747FF8"/>
    <w:rsid w:val="0075012F"/>
    <w:rsid w:val="0075022E"/>
    <w:rsid w:val="00750431"/>
    <w:rsid w:val="007504A4"/>
    <w:rsid w:val="00750522"/>
    <w:rsid w:val="00750961"/>
    <w:rsid w:val="00750B20"/>
    <w:rsid w:val="00750B7B"/>
    <w:rsid w:val="00750B9C"/>
    <w:rsid w:val="00750C09"/>
    <w:rsid w:val="007510AE"/>
    <w:rsid w:val="00751180"/>
    <w:rsid w:val="00751231"/>
    <w:rsid w:val="00751712"/>
    <w:rsid w:val="00751755"/>
    <w:rsid w:val="00751CC1"/>
    <w:rsid w:val="0075224C"/>
    <w:rsid w:val="00752299"/>
    <w:rsid w:val="0075248E"/>
    <w:rsid w:val="00752609"/>
    <w:rsid w:val="007526D2"/>
    <w:rsid w:val="00752CD3"/>
    <w:rsid w:val="00753401"/>
    <w:rsid w:val="0075365B"/>
    <w:rsid w:val="00753683"/>
    <w:rsid w:val="007537AC"/>
    <w:rsid w:val="00753ACA"/>
    <w:rsid w:val="00753D48"/>
    <w:rsid w:val="00753FF9"/>
    <w:rsid w:val="00754185"/>
    <w:rsid w:val="007544E8"/>
    <w:rsid w:val="00754681"/>
    <w:rsid w:val="00754689"/>
    <w:rsid w:val="00754CF3"/>
    <w:rsid w:val="00754DE3"/>
    <w:rsid w:val="00754F2C"/>
    <w:rsid w:val="00754F85"/>
    <w:rsid w:val="00755048"/>
    <w:rsid w:val="00755610"/>
    <w:rsid w:val="00755787"/>
    <w:rsid w:val="0075589A"/>
    <w:rsid w:val="007558D8"/>
    <w:rsid w:val="00755A04"/>
    <w:rsid w:val="00755A56"/>
    <w:rsid w:val="00755A9C"/>
    <w:rsid w:val="00755ACA"/>
    <w:rsid w:val="007561AA"/>
    <w:rsid w:val="00756326"/>
    <w:rsid w:val="0075664B"/>
    <w:rsid w:val="007566E1"/>
    <w:rsid w:val="00756731"/>
    <w:rsid w:val="00756790"/>
    <w:rsid w:val="00756C87"/>
    <w:rsid w:val="00756D4A"/>
    <w:rsid w:val="00756D99"/>
    <w:rsid w:val="00756F7C"/>
    <w:rsid w:val="00757180"/>
    <w:rsid w:val="00757490"/>
    <w:rsid w:val="007579A6"/>
    <w:rsid w:val="007579EA"/>
    <w:rsid w:val="00757B1C"/>
    <w:rsid w:val="00757D7E"/>
    <w:rsid w:val="00759B12"/>
    <w:rsid w:val="00760012"/>
    <w:rsid w:val="0076017B"/>
    <w:rsid w:val="0076039B"/>
    <w:rsid w:val="007603CA"/>
    <w:rsid w:val="00760ADC"/>
    <w:rsid w:val="00760D9B"/>
    <w:rsid w:val="00760F00"/>
    <w:rsid w:val="00760FD0"/>
    <w:rsid w:val="007614F2"/>
    <w:rsid w:val="007618D6"/>
    <w:rsid w:val="00761D53"/>
    <w:rsid w:val="00762034"/>
    <w:rsid w:val="0076203E"/>
    <w:rsid w:val="00762107"/>
    <w:rsid w:val="00762266"/>
    <w:rsid w:val="00762ADF"/>
    <w:rsid w:val="00762C38"/>
    <w:rsid w:val="00762E95"/>
    <w:rsid w:val="00763142"/>
    <w:rsid w:val="00763229"/>
    <w:rsid w:val="0076332C"/>
    <w:rsid w:val="0076365E"/>
    <w:rsid w:val="0076366C"/>
    <w:rsid w:val="007636A8"/>
    <w:rsid w:val="007636CB"/>
    <w:rsid w:val="00763F88"/>
    <w:rsid w:val="0076407B"/>
    <w:rsid w:val="00764594"/>
    <w:rsid w:val="00764A6B"/>
    <w:rsid w:val="00764B35"/>
    <w:rsid w:val="00764FF7"/>
    <w:rsid w:val="00765004"/>
    <w:rsid w:val="00765336"/>
    <w:rsid w:val="007653AC"/>
    <w:rsid w:val="00765468"/>
    <w:rsid w:val="007654DC"/>
    <w:rsid w:val="007656F2"/>
    <w:rsid w:val="007656FF"/>
    <w:rsid w:val="00765907"/>
    <w:rsid w:val="00765922"/>
    <w:rsid w:val="0076592B"/>
    <w:rsid w:val="007659E0"/>
    <w:rsid w:val="007661E4"/>
    <w:rsid w:val="0076634F"/>
    <w:rsid w:val="0076636C"/>
    <w:rsid w:val="00766439"/>
    <w:rsid w:val="007667A2"/>
    <w:rsid w:val="00766A53"/>
    <w:rsid w:val="00766E51"/>
    <w:rsid w:val="00766F4C"/>
    <w:rsid w:val="00766FE5"/>
    <w:rsid w:val="0076719C"/>
    <w:rsid w:val="007672F1"/>
    <w:rsid w:val="0076752B"/>
    <w:rsid w:val="0076753C"/>
    <w:rsid w:val="00767895"/>
    <w:rsid w:val="00767BA1"/>
    <w:rsid w:val="00767C07"/>
    <w:rsid w:val="00767C3F"/>
    <w:rsid w:val="00767D26"/>
    <w:rsid w:val="00770052"/>
    <w:rsid w:val="00770307"/>
    <w:rsid w:val="0077064E"/>
    <w:rsid w:val="0077082F"/>
    <w:rsid w:val="00770E57"/>
    <w:rsid w:val="00771276"/>
    <w:rsid w:val="007712AC"/>
    <w:rsid w:val="00771332"/>
    <w:rsid w:val="00771665"/>
    <w:rsid w:val="00771E9A"/>
    <w:rsid w:val="00771FD8"/>
    <w:rsid w:val="0077201B"/>
    <w:rsid w:val="007720A6"/>
    <w:rsid w:val="007723BE"/>
    <w:rsid w:val="00772702"/>
    <w:rsid w:val="00772AAA"/>
    <w:rsid w:val="00772E2E"/>
    <w:rsid w:val="00772F40"/>
    <w:rsid w:val="00773074"/>
    <w:rsid w:val="007732D3"/>
    <w:rsid w:val="00773313"/>
    <w:rsid w:val="007733A3"/>
    <w:rsid w:val="0077342B"/>
    <w:rsid w:val="007738A9"/>
    <w:rsid w:val="00773959"/>
    <w:rsid w:val="007739AF"/>
    <w:rsid w:val="00773C64"/>
    <w:rsid w:val="00773CC5"/>
    <w:rsid w:val="00773DB2"/>
    <w:rsid w:val="00773F32"/>
    <w:rsid w:val="00774062"/>
    <w:rsid w:val="0077410B"/>
    <w:rsid w:val="0077421A"/>
    <w:rsid w:val="007745FF"/>
    <w:rsid w:val="0077462B"/>
    <w:rsid w:val="0077465A"/>
    <w:rsid w:val="0077465F"/>
    <w:rsid w:val="007746DC"/>
    <w:rsid w:val="00774808"/>
    <w:rsid w:val="0077482C"/>
    <w:rsid w:val="00774945"/>
    <w:rsid w:val="00774979"/>
    <w:rsid w:val="00774B0E"/>
    <w:rsid w:val="00774B36"/>
    <w:rsid w:val="00774B74"/>
    <w:rsid w:val="00774EB4"/>
    <w:rsid w:val="00774F70"/>
    <w:rsid w:val="0077500D"/>
    <w:rsid w:val="00775217"/>
    <w:rsid w:val="00775353"/>
    <w:rsid w:val="0077535B"/>
    <w:rsid w:val="007754A7"/>
    <w:rsid w:val="007755E6"/>
    <w:rsid w:val="0077568C"/>
    <w:rsid w:val="007757B3"/>
    <w:rsid w:val="0077587A"/>
    <w:rsid w:val="0077593B"/>
    <w:rsid w:val="00775BFB"/>
    <w:rsid w:val="00775CA8"/>
    <w:rsid w:val="0077638D"/>
    <w:rsid w:val="00776532"/>
    <w:rsid w:val="00776B1B"/>
    <w:rsid w:val="0077795B"/>
    <w:rsid w:val="00777B82"/>
    <w:rsid w:val="00777F72"/>
    <w:rsid w:val="007802AB"/>
    <w:rsid w:val="0078071C"/>
    <w:rsid w:val="0078081D"/>
    <w:rsid w:val="0078086F"/>
    <w:rsid w:val="00780D69"/>
    <w:rsid w:val="00780DB3"/>
    <w:rsid w:val="0078148A"/>
    <w:rsid w:val="007818B4"/>
    <w:rsid w:val="00781A26"/>
    <w:rsid w:val="00781F29"/>
    <w:rsid w:val="007822BE"/>
    <w:rsid w:val="0078249C"/>
    <w:rsid w:val="007828AF"/>
    <w:rsid w:val="00782B8B"/>
    <w:rsid w:val="0078334D"/>
    <w:rsid w:val="00783855"/>
    <w:rsid w:val="00783AAD"/>
    <w:rsid w:val="00783DB8"/>
    <w:rsid w:val="00784171"/>
    <w:rsid w:val="00784685"/>
    <w:rsid w:val="0078474C"/>
    <w:rsid w:val="007847AA"/>
    <w:rsid w:val="007849D6"/>
    <w:rsid w:val="00784C98"/>
    <w:rsid w:val="00784D32"/>
    <w:rsid w:val="00784F5B"/>
    <w:rsid w:val="007854BF"/>
    <w:rsid w:val="007855AA"/>
    <w:rsid w:val="00785D1E"/>
    <w:rsid w:val="00785D51"/>
    <w:rsid w:val="00785E3B"/>
    <w:rsid w:val="00785F33"/>
    <w:rsid w:val="00785F97"/>
    <w:rsid w:val="007861B2"/>
    <w:rsid w:val="0078643C"/>
    <w:rsid w:val="0078675B"/>
    <w:rsid w:val="00786822"/>
    <w:rsid w:val="00786BED"/>
    <w:rsid w:val="00786C17"/>
    <w:rsid w:val="00786ED4"/>
    <w:rsid w:val="0078726F"/>
    <w:rsid w:val="0078731A"/>
    <w:rsid w:val="007873A6"/>
    <w:rsid w:val="0078776E"/>
    <w:rsid w:val="00787947"/>
    <w:rsid w:val="00787B0E"/>
    <w:rsid w:val="00787C45"/>
    <w:rsid w:val="00787CA6"/>
    <w:rsid w:val="00787CCF"/>
    <w:rsid w:val="00787FE4"/>
    <w:rsid w:val="00790463"/>
    <w:rsid w:val="00790936"/>
    <w:rsid w:val="00790A3F"/>
    <w:rsid w:val="00790B38"/>
    <w:rsid w:val="00791099"/>
    <w:rsid w:val="00791106"/>
    <w:rsid w:val="0079128C"/>
    <w:rsid w:val="0079140D"/>
    <w:rsid w:val="00791488"/>
    <w:rsid w:val="00791853"/>
    <w:rsid w:val="007919BA"/>
    <w:rsid w:val="00791A4D"/>
    <w:rsid w:val="007920F4"/>
    <w:rsid w:val="00792253"/>
    <w:rsid w:val="0079230E"/>
    <w:rsid w:val="0079237D"/>
    <w:rsid w:val="007925EC"/>
    <w:rsid w:val="00792908"/>
    <w:rsid w:val="00792949"/>
    <w:rsid w:val="00792B41"/>
    <w:rsid w:val="00792B87"/>
    <w:rsid w:val="00792C8C"/>
    <w:rsid w:val="00792F6C"/>
    <w:rsid w:val="00792F76"/>
    <w:rsid w:val="007934EE"/>
    <w:rsid w:val="0079357E"/>
    <w:rsid w:val="007936CB"/>
    <w:rsid w:val="00793807"/>
    <w:rsid w:val="00793885"/>
    <w:rsid w:val="0079396B"/>
    <w:rsid w:val="00793B09"/>
    <w:rsid w:val="00794031"/>
    <w:rsid w:val="0079406A"/>
    <w:rsid w:val="007940B7"/>
    <w:rsid w:val="0079416B"/>
    <w:rsid w:val="0079466C"/>
    <w:rsid w:val="007949A3"/>
    <w:rsid w:val="00794BF4"/>
    <w:rsid w:val="00794C02"/>
    <w:rsid w:val="00794CF7"/>
    <w:rsid w:val="00794D3D"/>
    <w:rsid w:val="00794D99"/>
    <w:rsid w:val="00794DCE"/>
    <w:rsid w:val="0079529E"/>
    <w:rsid w:val="00795B36"/>
    <w:rsid w:val="00795B65"/>
    <w:rsid w:val="00795D0F"/>
    <w:rsid w:val="00795F56"/>
    <w:rsid w:val="00796008"/>
    <w:rsid w:val="00796065"/>
    <w:rsid w:val="007961B2"/>
    <w:rsid w:val="007964C7"/>
    <w:rsid w:val="00796513"/>
    <w:rsid w:val="007967C9"/>
    <w:rsid w:val="00796D10"/>
    <w:rsid w:val="00796EFD"/>
    <w:rsid w:val="0079752B"/>
    <w:rsid w:val="00797588"/>
    <w:rsid w:val="007975C8"/>
    <w:rsid w:val="007A03FC"/>
    <w:rsid w:val="007A04B7"/>
    <w:rsid w:val="007A05A5"/>
    <w:rsid w:val="007A064A"/>
    <w:rsid w:val="007A07C2"/>
    <w:rsid w:val="007A07D8"/>
    <w:rsid w:val="007A0C88"/>
    <w:rsid w:val="007A11C5"/>
    <w:rsid w:val="007A11FD"/>
    <w:rsid w:val="007A13B7"/>
    <w:rsid w:val="007A1412"/>
    <w:rsid w:val="007A1496"/>
    <w:rsid w:val="007A1615"/>
    <w:rsid w:val="007A173D"/>
    <w:rsid w:val="007A1CA5"/>
    <w:rsid w:val="007A2118"/>
    <w:rsid w:val="007A2320"/>
    <w:rsid w:val="007A23CB"/>
    <w:rsid w:val="007A2659"/>
    <w:rsid w:val="007A2AF3"/>
    <w:rsid w:val="007A2CD6"/>
    <w:rsid w:val="007A2D3D"/>
    <w:rsid w:val="007A2DCB"/>
    <w:rsid w:val="007A3154"/>
    <w:rsid w:val="007A3370"/>
    <w:rsid w:val="007A3A0B"/>
    <w:rsid w:val="007A3AAF"/>
    <w:rsid w:val="007A3AE9"/>
    <w:rsid w:val="007A3D78"/>
    <w:rsid w:val="007A4830"/>
    <w:rsid w:val="007A4961"/>
    <w:rsid w:val="007A4B0B"/>
    <w:rsid w:val="007A4D3B"/>
    <w:rsid w:val="007A4EC8"/>
    <w:rsid w:val="007A5060"/>
    <w:rsid w:val="007A527A"/>
    <w:rsid w:val="007A527F"/>
    <w:rsid w:val="007A5395"/>
    <w:rsid w:val="007A557C"/>
    <w:rsid w:val="007A5A38"/>
    <w:rsid w:val="007A5B86"/>
    <w:rsid w:val="007A60C1"/>
    <w:rsid w:val="007A6501"/>
    <w:rsid w:val="007A67AF"/>
    <w:rsid w:val="007A67E6"/>
    <w:rsid w:val="007A68CD"/>
    <w:rsid w:val="007A68DC"/>
    <w:rsid w:val="007A68F4"/>
    <w:rsid w:val="007A6B3F"/>
    <w:rsid w:val="007A6B4E"/>
    <w:rsid w:val="007A6B81"/>
    <w:rsid w:val="007A6E9A"/>
    <w:rsid w:val="007A6F1A"/>
    <w:rsid w:val="007A6FC9"/>
    <w:rsid w:val="007A72A8"/>
    <w:rsid w:val="007A733E"/>
    <w:rsid w:val="007A7CAC"/>
    <w:rsid w:val="007A7DAD"/>
    <w:rsid w:val="007B03B4"/>
    <w:rsid w:val="007B047E"/>
    <w:rsid w:val="007B04FA"/>
    <w:rsid w:val="007B05CC"/>
    <w:rsid w:val="007B0601"/>
    <w:rsid w:val="007B06B5"/>
    <w:rsid w:val="007B0957"/>
    <w:rsid w:val="007B0A33"/>
    <w:rsid w:val="007B0B4F"/>
    <w:rsid w:val="007B0DBA"/>
    <w:rsid w:val="007B0F74"/>
    <w:rsid w:val="007B0FE5"/>
    <w:rsid w:val="007B12B2"/>
    <w:rsid w:val="007B1344"/>
    <w:rsid w:val="007B1532"/>
    <w:rsid w:val="007B16AC"/>
    <w:rsid w:val="007B1782"/>
    <w:rsid w:val="007B1804"/>
    <w:rsid w:val="007B1B18"/>
    <w:rsid w:val="007B1B8D"/>
    <w:rsid w:val="007B1C6E"/>
    <w:rsid w:val="007B1C7A"/>
    <w:rsid w:val="007B2568"/>
    <w:rsid w:val="007B271A"/>
    <w:rsid w:val="007B279C"/>
    <w:rsid w:val="007B2881"/>
    <w:rsid w:val="007B2B60"/>
    <w:rsid w:val="007B2BB9"/>
    <w:rsid w:val="007B30E1"/>
    <w:rsid w:val="007B32A3"/>
    <w:rsid w:val="007B33A5"/>
    <w:rsid w:val="007B3487"/>
    <w:rsid w:val="007B36DB"/>
    <w:rsid w:val="007B381F"/>
    <w:rsid w:val="007B3AD5"/>
    <w:rsid w:val="007B3CC3"/>
    <w:rsid w:val="007B3CF2"/>
    <w:rsid w:val="007B3F4D"/>
    <w:rsid w:val="007B43C8"/>
    <w:rsid w:val="007B4500"/>
    <w:rsid w:val="007B4585"/>
    <w:rsid w:val="007B4714"/>
    <w:rsid w:val="007B4769"/>
    <w:rsid w:val="007B48D7"/>
    <w:rsid w:val="007B4B98"/>
    <w:rsid w:val="007B4C04"/>
    <w:rsid w:val="007B4E3C"/>
    <w:rsid w:val="007B4E79"/>
    <w:rsid w:val="007B4F3B"/>
    <w:rsid w:val="007B4F7F"/>
    <w:rsid w:val="007B50E5"/>
    <w:rsid w:val="007B520A"/>
    <w:rsid w:val="007B5496"/>
    <w:rsid w:val="007B5861"/>
    <w:rsid w:val="007B621D"/>
    <w:rsid w:val="007B6224"/>
    <w:rsid w:val="007B6228"/>
    <w:rsid w:val="007B632F"/>
    <w:rsid w:val="007B65DB"/>
    <w:rsid w:val="007B6743"/>
    <w:rsid w:val="007B6CB1"/>
    <w:rsid w:val="007B7265"/>
    <w:rsid w:val="007B7276"/>
    <w:rsid w:val="007B7397"/>
    <w:rsid w:val="007B73EA"/>
    <w:rsid w:val="007B752D"/>
    <w:rsid w:val="007B7B6A"/>
    <w:rsid w:val="007C0086"/>
    <w:rsid w:val="007C09A7"/>
    <w:rsid w:val="007C0B62"/>
    <w:rsid w:val="007C0B6C"/>
    <w:rsid w:val="007C155C"/>
    <w:rsid w:val="007C16F5"/>
    <w:rsid w:val="007C19C5"/>
    <w:rsid w:val="007C1F06"/>
    <w:rsid w:val="007C2257"/>
    <w:rsid w:val="007C2FE1"/>
    <w:rsid w:val="007C310D"/>
    <w:rsid w:val="007C37BE"/>
    <w:rsid w:val="007C3D10"/>
    <w:rsid w:val="007C3E6D"/>
    <w:rsid w:val="007C403A"/>
    <w:rsid w:val="007C40CC"/>
    <w:rsid w:val="007C4148"/>
    <w:rsid w:val="007C4180"/>
    <w:rsid w:val="007C42B9"/>
    <w:rsid w:val="007C43F2"/>
    <w:rsid w:val="007C464B"/>
    <w:rsid w:val="007C4882"/>
    <w:rsid w:val="007C48E5"/>
    <w:rsid w:val="007C4C1A"/>
    <w:rsid w:val="007C4CA6"/>
    <w:rsid w:val="007C4D68"/>
    <w:rsid w:val="007C4E1D"/>
    <w:rsid w:val="007C51C1"/>
    <w:rsid w:val="007C5486"/>
    <w:rsid w:val="007C581D"/>
    <w:rsid w:val="007C58CD"/>
    <w:rsid w:val="007C58E5"/>
    <w:rsid w:val="007C5CC8"/>
    <w:rsid w:val="007C5CEF"/>
    <w:rsid w:val="007C5D8C"/>
    <w:rsid w:val="007C5EB9"/>
    <w:rsid w:val="007C6069"/>
    <w:rsid w:val="007C658B"/>
    <w:rsid w:val="007C6774"/>
    <w:rsid w:val="007C6907"/>
    <w:rsid w:val="007C7312"/>
    <w:rsid w:val="007C74D1"/>
    <w:rsid w:val="007C7910"/>
    <w:rsid w:val="007C7B42"/>
    <w:rsid w:val="007C7D1C"/>
    <w:rsid w:val="007C7F8D"/>
    <w:rsid w:val="007D0131"/>
    <w:rsid w:val="007D02A6"/>
    <w:rsid w:val="007D0404"/>
    <w:rsid w:val="007D0468"/>
    <w:rsid w:val="007D0624"/>
    <w:rsid w:val="007D06D7"/>
    <w:rsid w:val="007D0714"/>
    <w:rsid w:val="007D0953"/>
    <w:rsid w:val="007D0CB9"/>
    <w:rsid w:val="007D0E81"/>
    <w:rsid w:val="007D1223"/>
    <w:rsid w:val="007D1242"/>
    <w:rsid w:val="007D127E"/>
    <w:rsid w:val="007D18E6"/>
    <w:rsid w:val="007D1A21"/>
    <w:rsid w:val="007D1B40"/>
    <w:rsid w:val="007D1B46"/>
    <w:rsid w:val="007D1B7A"/>
    <w:rsid w:val="007D1DC9"/>
    <w:rsid w:val="007D207A"/>
    <w:rsid w:val="007D21BE"/>
    <w:rsid w:val="007D2258"/>
    <w:rsid w:val="007D2286"/>
    <w:rsid w:val="007D262E"/>
    <w:rsid w:val="007D294E"/>
    <w:rsid w:val="007D2C49"/>
    <w:rsid w:val="007D2DCF"/>
    <w:rsid w:val="007D2DDA"/>
    <w:rsid w:val="007D315A"/>
    <w:rsid w:val="007D31B8"/>
    <w:rsid w:val="007D38FB"/>
    <w:rsid w:val="007D3C6B"/>
    <w:rsid w:val="007D3DA0"/>
    <w:rsid w:val="007D3F14"/>
    <w:rsid w:val="007D44F1"/>
    <w:rsid w:val="007D476C"/>
    <w:rsid w:val="007D482B"/>
    <w:rsid w:val="007D4867"/>
    <w:rsid w:val="007D49F6"/>
    <w:rsid w:val="007D4B89"/>
    <w:rsid w:val="007D4DEC"/>
    <w:rsid w:val="007D4E66"/>
    <w:rsid w:val="007D5197"/>
    <w:rsid w:val="007D54D9"/>
    <w:rsid w:val="007D54E9"/>
    <w:rsid w:val="007D5992"/>
    <w:rsid w:val="007D5B20"/>
    <w:rsid w:val="007D5DB7"/>
    <w:rsid w:val="007D5FA4"/>
    <w:rsid w:val="007D6042"/>
    <w:rsid w:val="007D621F"/>
    <w:rsid w:val="007D6221"/>
    <w:rsid w:val="007D658D"/>
    <w:rsid w:val="007D6599"/>
    <w:rsid w:val="007D6636"/>
    <w:rsid w:val="007D68A3"/>
    <w:rsid w:val="007D693E"/>
    <w:rsid w:val="007D6D80"/>
    <w:rsid w:val="007D6D90"/>
    <w:rsid w:val="007D7250"/>
    <w:rsid w:val="007D7359"/>
    <w:rsid w:val="007D7805"/>
    <w:rsid w:val="007D7A16"/>
    <w:rsid w:val="007D7C83"/>
    <w:rsid w:val="007D7D02"/>
    <w:rsid w:val="007D7E0E"/>
    <w:rsid w:val="007E06BD"/>
    <w:rsid w:val="007E0C86"/>
    <w:rsid w:val="007E112C"/>
    <w:rsid w:val="007E1285"/>
    <w:rsid w:val="007E15F8"/>
    <w:rsid w:val="007E17E1"/>
    <w:rsid w:val="007E1899"/>
    <w:rsid w:val="007E1912"/>
    <w:rsid w:val="007E1FB2"/>
    <w:rsid w:val="007E2173"/>
    <w:rsid w:val="007E27FC"/>
    <w:rsid w:val="007E2974"/>
    <w:rsid w:val="007E29F5"/>
    <w:rsid w:val="007E2B96"/>
    <w:rsid w:val="007E2C3F"/>
    <w:rsid w:val="007E2CAD"/>
    <w:rsid w:val="007E2EBD"/>
    <w:rsid w:val="007E3385"/>
    <w:rsid w:val="007E3639"/>
    <w:rsid w:val="007E3666"/>
    <w:rsid w:val="007E3717"/>
    <w:rsid w:val="007E3879"/>
    <w:rsid w:val="007E3933"/>
    <w:rsid w:val="007E3AA0"/>
    <w:rsid w:val="007E3B91"/>
    <w:rsid w:val="007E3D1F"/>
    <w:rsid w:val="007E3DD2"/>
    <w:rsid w:val="007E3FC0"/>
    <w:rsid w:val="007E403D"/>
    <w:rsid w:val="007E4277"/>
    <w:rsid w:val="007E497A"/>
    <w:rsid w:val="007E4B10"/>
    <w:rsid w:val="007E4C5C"/>
    <w:rsid w:val="007E4E65"/>
    <w:rsid w:val="007E508F"/>
    <w:rsid w:val="007E50B1"/>
    <w:rsid w:val="007E5332"/>
    <w:rsid w:val="007E542A"/>
    <w:rsid w:val="007E5653"/>
    <w:rsid w:val="007E5866"/>
    <w:rsid w:val="007E5C8A"/>
    <w:rsid w:val="007E5E1C"/>
    <w:rsid w:val="007E6009"/>
    <w:rsid w:val="007E60DB"/>
    <w:rsid w:val="007E60F6"/>
    <w:rsid w:val="007E647D"/>
    <w:rsid w:val="007E6741"/>
    <w:rsid w:val="007E6AD3"/>
    <w:rsid w:val="007E725F"/>
    <w:rsid w:val="007E7340"/>
    <w:rsid w:val="007E7456"/>
    <w:rsid w:val="007E75A2"/>
    <w:rsid w:val="007E762D"/>
    <w:rsid w:val="007E7791"/>
    <w:rsid w:val="007E7849"/>
    <w:rsid w:val="007E7EEC"/>
    <w:rsid w:val="007F00E3"/>
    <w:rsid w:val="007F070A"/>
    <w:rsid w:val="007F0A29"/>
    <w:rsid w:val="007F0C0A"/>
    <w:rsid w:val="007F0D28"/>
    <w:rsid w:val="007F0D41"/>
    <w:rsid w:val="007F11EC"/>
    <w:rsid w:val="007F144F"/>
    <w:rsid w:val="007F15DC"/>
    <w:rsid w:val="007F18AF"/>
    <w:rsid w:val="007F19F9"/>
    <w:rsid w:val="007F1A0D"/>
    <w:rsid w:val="007F1B50"/>
    <w:rsid w:val="007F1B5D"/>
    <w:rsid w:val="007F1B87"/>
    <w:rsid w:val="007F1FE0"/>
    <w:rsid w:val="007F218C"/>
    <w:rsid w:val="007F2374"/>
    <w:rsid w:val="007F2430"/>
    <w:rsid w:val="007F28A8"/>
    <w:rsid w:val="007F29A0"/>
    <w:rsid w:val="007F2DF5"/>
    <w:rsid w:val="007F2E0B"/>
    <w:rsid w:val="007F2EA8"/>
    <w:rsid w:val="007F30E5"/>
    <w:rsid w:val="007F3175"/>
    <w:rsid w:val="007F3317"/>
    <w:rsid w:val="007F3405"/>
    <w:rsid w:val="007F34B3"/>
    <w:rsid w:val="007F3506"/>
    <w:rsid w:val="007F37ED"/>
    <w:rsid w:val="007F3927"/>
    <w:rsid w:val="007F3B8F"/>
    <w:rsid w:val="007F3EC3"/>
    <w:rsid w:val="007F435A"/>
    <w:rsid w:val="007F4372"/>
    <w:rsid w:val="007F479E"/>
    <w:rsid w:val="007F4819"/>
    <w:rsid w:val="007F4CAE"/>
    <w:rsid w:val="007F4D16"/>
    <w:rsid w:val="007F54E7"/>
    <w:rsid w:val="007F55B2"/>
    <w:rsid w:val="007F55C9"/>
    <w:rsid w:val="007F56E5"/>
    <w:rsid w:val="007F575C"/>
    <w:rsid w:val="007F589D"/>
    <w:rsid w:val="007F5F7C"/>
    <w:rsid w:val="007F610C"/>
    <w:rsid w:val="007F64F9"/>
    <w:rsid w:val="007F652A"/>
    <w:rsid w:val="007F65CD"/>
    <w:rsid w:val="007F68CA"/>
    <w:rsid w:val="007F68FD"/>
    <w:rsid w:val="007F6B29"/>
    <w:rsid w:val="007F6B41"/>
    <w:rsid w:val="007F6E41"/>
    <w:rsid w:val="007F6E5B"/>
    <w:rsid w:val="007F6ED4"/>
    <w:rsid w:val="007F7468"/>
    <w:rsid w:val="007F75C2"/>
    <w:rsid w:val="007F76F1"/>
    <w:rsid w:val="007F7767"/>
    <w:rsid w:val="007F79AD"/>
    <w:rsid w:val="007F7D46"/>
    <w:rsid w:val="007F7DB8"/>
    <w:rsid w:val="007F7F39"/>
    <w:rsid w:val="00800131"/>
    <w:rsid w:val="008001D7"/>
    <w:rsid w:val="0080026C"/>
    <w:rsid w:val="00800454"/>
    <w:rsid w:val="0080050B"/>
    <w:rsid w:val="0080054A"/>
    <w:rsid w:val="008005C4"/>
    <w:rsid w:val="00800662"/>
    <w:rsid w:val="00800CA4"/>
    <w:rsid w:val="00800FCC"/>
    <w:rsid w:val="00801164"/>
    <w:rsid w:val="008011B7"/>
    <w:rsid w:val="00801355"/>
    <w:rsid w:val="0080152C"/>
    <w:rsid w:val="00801D2B"/>
    <w:rsid w:val="00801E84"/>
    <w:rsid w:val="00801EFD"/>
    <w:rsid w:val="008020A4"/>
    <w:rsid w:val="00802194"/>
    <w:rsid w:val="0080221F"/>
    <w:rsid w:val="00802271"/>
    <w:rsid w:val="00802C97"/>
    <w:rsid w:val="00802DD7"/>
    <w:rsid w:val="00802E12"/>
    <w:rsid w:val="00802E2D"/>
    <w:rsid w:val="00802F51"/>
    <w:rsid w:val="00803018"/>
    <w:rsid w:val="00803194"/>
    <w:rsid w:val="008032AD"/>
    <w:rsid w:val="0080330B"/>
    <w:rsid w:val="008038C5"/>
    <w:rsid w:val="00803B69"/>
    <w:rsid w:val="00803CB6"/>
    <w:rsid w:val="00803CF3"/>
    <w:rsid w:val="00803E2F"/>
    <w:rsid w:val="00804520"/>
    <w:rsid w:val="008046FD"/>
    <w:rsid w:val="00804771"/>
    <w:rsid w:val="008048A7"/>
    <w:rsid w:val="00804ABE"/>
    <w:rsid w:val="00804B11"/>
    <w:rsid w:val="00804BBD"/>
    <w:rsid w:val="00804E5F"/>
    <w:rsid w:val="008053D4"/>
    <w:rsid w:val="008054B5"/>
    <w:rsid w:val="00805971"/>
    <w:rsid w:val="008059DC"/>
    <w:rsid w:val="00805BB4"/>
    <w:rsid w:val="00805C29"/>
    <w:rsid w:val="008063BE"/>
    <w:rsid w:val="008065CC"/>
    <w:rsid w:val="00806766"/>
    <w:rsid w:val="008069D2"/>
    <w:rsid w:val="00806A58"/>
    <w:rsid w:val="00806B4A"/>
    <w:rsid w:val="00806BFD"/>
    <w:rsid w:val="00806C1C"/>
    <w:rsid w:val="00806F69"/>
    <w:rsid w:val="0080704D"/>
    <w:rsid w:val="008070A2"/>
    <w:rsid w:val="008070A9"/>
    <w:rsid w:val="0080726E"/>
    <w:rsid w:val="008072C8"/>
    <w:rsid w:val="0080739A"/>
    <w:rsid w:val="008073E2"/>
    <w:rsid w:val="0080742D"/>
    <w:rsid w:val="008074F4"/>
    <w:rsid w:val="00807C30"/>
    <w:rsid w:val="00810181"/>
    <w:rsid w:val="00810602"/>
    <w:rsid w:val="00810936"/>
    <w:rsid w:val="00810978"/>
    <w:rsid w:val="00810C6D"/>
    <w:rsid w:val="00810E7C"/>
    <w:rsid w:val="00810EFA"/>
    <w:rsid w:val="00811308"/>
    <w:rsid w:val="008116F0"/>
    <w:rsid w:val="008119B1"/>
    <w:rsid w:val="00811A63"/>
    <w:rsid w:val="00811E27"/>
    <w:rsid w:val="00812210"/>
    <w:rsid w:val="00812551"/>
    <w:rsid w:val="00812C61"/>
    <w:rsid w:val="0081316E"/>
    <w:rsid w:val="00813218"/>
    <w:rsid w:val="0081341E"/>
    <w:rsid w:val="00813B64"/>
    <w:rsid w:val="00813C4B"/>
    <w:rsid w:val="00813F64"/>
    <w:rsid w:val="0081419E"/>
    <w:rsid w:val="00814404"/>
    <w:rsid w:val="008144C0"/>
    <w:rsid w:val="00814503"/>
    <w:rsid w:val="00814867"/>
    <w:rsid w:val="008148B5"/>
    <w:rsid w:val="0081493F"/>
    <w:rsid w:val="00814A7B"/>
    <w:rsid w:val="00814D67"/>
    <w:rsid w:val="00814DD0"/>
    <w:rsid w:val="00814FDA"/>
    <w:rsid w:val="0081526E"/>
    <w:rsid w:val="00815435"/>
    <w:rsid w:val="008154AD"/>
    <w:rsid w:val="0081587D"/>
    <w:rsid w:val="00815C2E"/>
    <w:rsid w:val="00815DEC"/>
    <w:rsid w:val="00815FB1"/>
    <w:rsid w:val="008160A8"/>
    <w:rsid w:val="008160DB"/>
    <w:rsid w:val="008163BA"/>
    <w:rsid w:val="008163D1"/>
    <w:rsid w:val="008163FD"/>
    <w:rsid w:val="00816429"/>
    <w:rsid w:val="00816586"/>
    <w:rsid w:val="00816655"/>
    <w:rsid w:val="00816AC4"/>
    <w:rsid w:val="00817255"/>
    <w:rsid w:val="0081736B"/>
    <w:rsid w:val="0081738E"/>
    <w:rsid w:val="008173C5"/>
    <w:rsid w:val="00817673"/>
    <w:rsid w:val="00817AE1"/>
    <w:rsid w:val="00817F2D"/>
    <w:rsid w:val="008207BA"/>
    <w:rsid w:val="00820A98"/>
    <w:rsid w:val="00820BD0"/>
    <w:rsid w:val="00821080"/>
    <w:rsid w:val="0082184E"/>
    <w:rsid w:val="00821B31"/>
    <w:rsid w:val="00821CE1"/>
    <w:rsid w:val="00821E68"/>
    <w:rsid w:val="00821E86"/>
    <w:rsid w:val="0082226E"/>
    <w:rsid w:val="00822578"/>
    <w:rsid w:val="008227B0"/>
    <w:rsid w:val="00822AF3"/>
    <w:rsid w:val="00822F69"/>
    <w:rsid w:val="00822FFF"/>
    <w:rsid w:val="0082324C"/>
    <w:rsid w:val="008234DE"/>
    <w:rsid w:val="0082367F"/>
    <w:rsid w:val="0082397F"/>
    <w:rsid w:val="00823A35"/>
    <w:rsid w:val="00823DF6"/>
    <w:rsid w:val="00824052"/>
    <w:rsid w:val="008240A2"/>
    <w:rsid w:val="00824395"/>
    <w:rsid w:val="008246CF"/>
    <w:rsid w:val="00824F22"/>
    <w:rsid w:val="008251A6"/>
    <w:rsid w:val="00825470"/>
    <w:rsid w:val="008255F5"/>
    <w:rsid w:val="00825770"/>
    <w:rsid w:val="00825A71"/>
    <w:rsid w:val="00825CD6"/>
    <w:rsid w:val="00825D03"/>
    <w:rsid w:val="008260C7"/>
    <w:rsid w:val="00826214"/>
    <w:rsid w:val="00826CB9"/>
    <w:rsid w:val="00826E5D"/>
    <w:rsid w:val="00827286"/>
    <w:rsid w:val="008273A7"/>
    <w:rsid w:val="00827B49"/>
    <w:rsid w:val="00827BC1"/>
    <w:rsid w:val="00827C0A"/>
    <w:rsid w:val="00827E09"/>
    <w:rsid w:val="008302AF"/>
    <w:rsid w:val="0083051F"/>
    <w:rsid w:val="00830965"/>
    <w:rsid w:val="00830975"/>
    <w:rsid w:val="008309C0"/>
    <w:rsid w:val="00830D59"/>
    <w:rsid w:val="00830DBB"/>
    <w:rsid w:val="00830F7A"/>
    <w:rsid w:val="00830FA8"/>
    <w:rsid w:val="0083102D"/>
    <w:rsid w:val="008312A0"/>
    <w:rsid w:val="0083164C"/>
    <w:rsid w:val="008317FE"/>
    <w:rsid w:val="00831923"/>
    <w:rsid w:val="0083198E"/>
    <w:rsid w:val="0083199E"/>
    <w:rsid w:val="00831AF6"/>
    <w:rsid w:val="00831C79"/>
    <w:rsid w:val="00831E29"/>
    <w:rsid w:val="0083203D"/>
    <w:rsid w:val="00832112"/>
    <w:rsid w:val="008321AF"/>
    <w:rsid w:val="00832487"/>
    <w:rsid w:val="00832542"/>
    <w:rsid w:val="008327AF"/>
    <w:rsid w:val="00832855"/>
    <w:rsid w:val="008328F4"/>
    <w:rsid w:val="00832A52"/>
    <w:rsid w:val="00832DFB"/>
    <w:rsid w:val="00832E95"/>
    <w:rsid w:val="008333BE"/>
    <w:rsid w:val="008333FC"/>
    <w:rsid w:val="00833554"/>
    <w:rsid w:val="00833658"/>
    <w:rsid w:val="0083368F"/>
    <w:rsid w:val="008336FC"/>
    <w:rsid w:val="0083387B"/>
    <w:rsid w:val="00833C4F"/>
    <w:rsid w:val="00833E66"/>
    <w:rsid w:val="008342E8"/>
    <w:rsid w:val="0083431F"/>
    <w:rsid w:val="008343CE"/>
    <w:rsid w:val="008345C6"/>
    <w:rsid w:val="00834648"/>
    <w:rsid w:val="00834A7F"/>
    <w:rsid w:val="00834C94"/>
    <w:rsid w:val="00834D3F"/>
    <w:rsid w:val="00834FE0"/>
    <w:rsid w:val="008352FF"/>
    <w:rsid w:val="008353DD"/>
    <w:rsid w:val="00835585"/>
    <w:rsid w:val="0083568C"/>
    <w:rsid w:val="00835DB6"/>
    <w:rsid w:val="00836292"/>
    <w:rsid w:val="008365F5"/>
    <w:rsid w:val="0083661F"/>
    <w:rsid w:val="00836677"/>
    <w:rsid w:val="0083688B"/>
    <w:rsid w:val="00836A2C"/>
    <w:rsid w:val="00836C87"/>
    <w:rsid w:val="00836C94"/>
    <w:rsid w:val="00836D93"/>
    <w:rsid w:val="00837209"/>
    <w:rsid w:val="00837D7C"/>
    <w:rsid w:val="00837E09"/>
    <w:rsid w:val="00840149"/>
    <w:rsid w:val="0084014A"/>
    <w:rsid w:val="00840199"/>
    <w:rsid w:val="008401BB"/>
    <w:rsid w:val="0084055F"/>
    <w:rsid w:val="008406B3"/>
    <w:rsid w:val="00840744"/>
    <w:rsid w:val="00840761"/>
    <w:rsid w:val="00840814"/>
    <w:rsid w:val="008408B4"/>
    <w:rsid w:val="008409EA"/>
    <w:rsid w:val="00840B42"/>
    <w:rsid w:val="008413CC"/>
    <w:rsid w:val="0084141B"/>
    <w:rsid w:val="00841654"/>
    <w:rsid w:val="008418EF"/>
    <w:rsid w:val="008419E8"/>
    <w:rsid w:val="00841AD9"/>
    <w:rsid w:val="00841D49"/>
    <w:rsid w:val="00842689"/>
    <w:rsid w:val="00842DB3"/>
    <w:rsid w:val="008433B1"/>
    <w:rsid w:val="0084357F"/>
    <w:rsid w:val="00843637"/>
    <w:rsid w:val="0084376E"/>
    <w:rsid w:val="0084394F"/>
    <w:rsid w:val="00843E78"/>
    <w:rsid w:val="00844112"/>
    <w:rsid w:val="0084428F"/>
    <w:rsid w:val="00844390"/>
    <w:rsid w:val="00844523"/>
    <w:rsid w:val="00844704"/>
    <w:rsid w:val="00844FD5"/>
    <w:rsid w:val="00844FEE"/>
    <w:rsid w:val="0084512A"/>
    <w:rsid w:val="00845330"/>
    <w:rsid w:val="0084533D"/>
    <w:rsid w:val="00845364"/>
    <w:rsid w:val="00845791"/>
    <w:rsid w:val="0084582C"/>
    <w:rsid w:val="00845913"/>
    <w:rsid w:val="00845F1F"/>
    <w:rsid w:val="00846134"/>
    <w:rsid w:val="00846199"/>
    <w:rsid w:val="008465AC"/>
    <w:rsid w:val="00846AE5"/>
    <w:rsid w:val="00846FC5"/>
    <w:rsid w:val="008473DD"/>
    <w:rsid w:val="00847409"/>
    <w:rsid w:val="00847471"/>
    <w:rsid w:val="00847648"/>
    <w:rsid w:val="00847B99"/>
    <w:rsid w:val="00847D52"/>
    <w:rsid w:val="00850031"/>
    <w:rsid w:val="008502AE"/>
    <w:rsid w:val="00850620"/>
    <w:rsid w:val="0085090C"/>
    <w:rsid w:val="00850FC4"/>
    <w:rsid w:val="0085148D"/>
    <w:rsid w:val="0085157B"/>
    <w:rsid w:val="00851942"/>
    <w:rsid w:val="00851A93"/>
    <w:rsid w:val="00852A74"/>
    <w:rsid w:val="00852B9A"/>
    <w:rsid w:val="00852F7B"/>
    <w:rsid w:val="0085339B"/>
    <w:rsid w:val="008535E4"/>
    <w:rsid w:val="0085364E"/>
    <w:rsid w:val="00853742"/>
    <w:rsid w:val="008537DA"/>
    <w:rsid w:val="00853828"/>
    <w:rsid w:val="008538A9"/>
    <w:rsid w:val="00853B99"/>
    <w:rsid w:val="00853D49"/>
    <w:rsid w:val="00853ED9"/>
    <w:rsid w:val="0085417B"/>
    <w:rsid w:val="00854285"/>
    <w:rsid w:val="008542AD"/>
    <w:rsid w:val="008543F7"/>
    <w:rsid w:val="00854584"/>
    <w:rsid w:val="008545F7"/>
    <w:rsid w:val="00854692"/>
    <w:rsid w:val="0085482E"/>
    <w:rsid w:val="00854B9D"/>
    <w:rsid w:val="00854C1B"/>
    <w:rsid w:val="00854CC1"/>
    <w:rsid w:val="00854D08"/>
    <w:rsid w:val="00854ED7"/>
    <w:rsid w:val="00855152"/>
    <w:rsid w:val="0085525D"/>
    <w:rsid w:val="0085533C"/>
    <w:rsid w:val="008553D9"/>
    <w:rsid w:val="00855739"/>
    <w:rsid w:val="00855A22"/>
    <w:rsid w:val="00855ABC"/>
    <w:rsid w:val="00855F22"/>
    <w:rsid w:val="008562E7"/>
    <w:rsid w:val="0085641F"/>
    <w:rsid w:val="00856A25"/>
    <w:rsid w:val="00856BF8"/>
    <w:rsid w:val="00856C27"/>
    <w:rsid w:val="00856DA7"/>
    <w:rsid w:val="00857697"/>
    <w:rsid w:val="008578CF"/>
    <w:rsid w:val="00857951"/>
    <w:rsid w:val="00857B1D"/>
    <w:rsid w:val="00857B7E"/>
    <w:rsid w:val="00857D9D"/>
    <w:rsid w:val="00857DC7"/>
    <w:rsid w:val="00857F00"/>
    <w:rsid w:val="00857FAD"/>
    <w:rsid w:val="0085B164"/>
    <w:rsid w:val="0086035D"/>
    <w:rsid w:val="008604D0"/>
    <w:rsid w:val="008604DA"/>
    <w:rsid w:val="008607E8"/>
    <w:rsid w:val="00860A84"/>
    <w:rsid w:val="00860D3C"/>
    <w:rsid w:val="00860E6B"/>
    <w:rsid w:val="008614B1"/>
    <w:rsid w:val="0086161A"/>
    <w:rsid w:val="00861F40"/>
    <w:rsid w:val="00861FFD"/>
    <w:rsid w:val="0086201B"/>
    <w:rsid w:val="00862162"/>
    <w:rsid w:val="00862198"/>
    <w:rsid w:val="0086248F"/>
    <w:rsid w:val="008624A7"/>
    <w:rsid w:val="008624C6"/>
    <w:rsid w:val="0086263B"/>
    <w:rsid w:val="00862702"/>
    <w:rsid w:val="00862974"/>
    <w:rsid w:val="00862D5F"/>
    <w:rsid w:val="0086302A"/>
    <w:rsid w:val="00863135"/>
    <w:rsid w:val="00863730"/>
    <w:rsid w:val="00863778"/>
    <w:rsid w:val="008637E3"/>
    <w:rsid w:val="00863832"/>
    <w:rsid w:val="00863A2C"/>
    <w:rsid w:val="00863FCF"/>
    <w:rsid w:val="00864215"/>
    <w:rsid w:val="00864324"/>
    <w:rsid w:val="00864403"/>
    <w:rsid w:val="00864687"/>
    <w:rsid w:val="008646CA"/>
    <w:rsid w:val="00864874"/>
    <w:rsid w:val="00864E6E"/>
    <w:rsid w:val="0086545F"/>
    <w:rsid w:val="00865603"/>
    <w:rsid w:val="00865714"/>
    <w:rsid w:val="00865806"/>
    <w:rsid w:val="00865F2D"/>
    <w:rsid w:val="00866316"/>
    <w:rsid w:val="00866538"/>
    <w:rsid w:val="008666E8"/>
    <w:rsid w:val="00866735"/>
    <w:rsid w:val="00866BB1"/>
    <w:rsid w:val="00866F5B"/>
    <w:rsid w:val="0086714D"/>
    <w:rsid w:val="00867187"/>
    <w:rsid w:val="008676E0"/>
    <w:rsid w:val="00867CED"/>
    <w:rsid w:val="00867EDE"/>
    <w:rsid w:val="00867F1E"/>
    <w:rsid w:val="008702FD"/>
    <w:rsid w:val="00870425"/>
    <w:rsid w:val="008704C0"/>
    <w:rsid w:val="008704FD"/>
    <w:rsid w:val="0087055A"/>
    <w:rsid w:val="008708B5"/>
    <w:rsid w:val="008708F5"/>
    <w:rsid w:val="00870F2B"/>
    <w:rsid w:val="00871568"/>
    <w:rsid w:val="0087178C"/>
    <w:rsid w:val="00871994"/>
    <w:rsid w:val="00871A33"/>
    <w:rsid w:val="00871B9E"/>
    <w:rsid w:val="00871E24"/>
    <w:rsid w:val="00871EEA"/>
    <w:rsid w:val="00871F05"/>
    <w:rsid w:val="0087200E"/>
    <w:rsid w:val="008721FA"/>
    <w:rsid w:val="0087246D"/>
    <w:rsid w:val="008726BF"/>
    <w:rsid w:val="008727E0"/>
    <w:rsid w:val="00872A85"/>
    <w:rsid w:val="00872C5D"/>
    <w:rsid w:val="00872D80"/>
    <w:rsid w:val="00872E67"/>
    <w:rsid w:val="008734BB"/>
    <w:rsid w:val="008736C5"/>
    <w:rsid w:val="00873822"/>
    <w:rsid w:val="00873886"/>
    <w:rsid w:val="008738CF"/>
    <w:rsid w:val="00873AEB"/>
    <w:rsid w:val="00873CA4"/>
    <w:rsid w:val="00873ECF"/>
    <w:rsid w:val="008744C2"/>
    <w:rsid w:val="00874597"/>
    <w:rsid w:val="00874D9B"/>
    <w:rsid w:val="00874E18"/>
    <w:rsid w:val="00875034"/>
    <w:rsid w:val="0087559B"/>
    <w:rsid w:val="0087576B"/>
    <w:rsid w:val="00875A2F"/>
    <w:rsid w:val="00875FDF"/>
    <w:rsid w:val="0087603F"/>
    <w:rsid w:val="008762F4"/>
    <w:rsid w:val="00876CDE"/>
    <w:rsid w:val="00876DE9"/>
    <w:rsid w:val="00876DFF"/>
    <w:rsid w:val="00877274"/>
    <w:rsid w:val="008778E7"/>
    <w:rsid w:val="00877F34"/>
    <w:rsid w:val="008804C0"/>
    <w:rsid w:val="008807D8"/>
    <w:rsid w:val="00880899"/>
    <w:rsid w:val="00880A3F"/>
    <w:rsid w:val="00880CB8"/>
    <w:rsid w:val="00880D8C"/>
    <w:rsid w:val="0088102B"/>
    <w:rsid w:val="008811EF"/>
    <w:rsid w:val="0088123C"/>
    <w:rsid w:val="00881314"/>
    <w:rsid w:val="00881443"/>
    <w:rsid w:val="00881619"/>
    <w:rsid w:val="0088176D"/>
    <w:rsid w:val="00881A5F"/>
    <w:rsid w:val="00881B92"/>
    <w:rsid w:val="00881F3F"/>
    <w:rsid w:val="00882264"/>
    <w:rsid w:val="008824BD"/>
    <w:rsid w:val="008824E7"/>
    <w:rsid w:val="008825B4"/>
    <w:rsid w:val="008826A6"/>
    <w:rsid w:val="008827BF"/>
    <w:rsid w:val="008828C1"/>
    <w:rsid w:val="00882B90"/>
    <w:rsid w:val="00883225"/>
    <w:rsid w:val="00883384"/>
    <w:rsid w:val="008834BD"/>
    <w:rsid w:val="008838F2"/>
    <w:rsid w:val="00883A49"/>
    <w:rsid w:val="00883BDD"/>
    <w:rsid w:val="008840A2"/>
    <w:rsid w:val="008840F7"/>
    <w:rsid w:val="0088419C"/>
    <w:rsid w:val="00884540"/>
    <w:rsid w:val="008845CA"/>
    <w:rsid w:val="00884C5B"/>
    <w:rsid w:val="00884C7B"/>
    <w:rsid w:val="00884E85"/>
    <w:rsid w:val="008852C5"/>
    <w:rsid w:val="00885346"/>
    <w:rsid w:val="0088539A"/>
    <w:rsid w:val="008853F2"/>
    <w:rsid w:val="008854C6"/>
    <w:rsid w:val="0088558B"/>
    <w:rsid w:val="00885700"/>
    <w:rsid w:val="008858AA"/>
    <w:rsid w:val="008859C7"/>
    <w:rsid w:val="00885B20"/>
    <w:rsid w:val="00885BAB"/>
    <w:rsid w:val="00885BB8"/>
    <w:rsid w:val="00885C62"/>
    <w:rsid w:val="00885EBB"/>
    <w:rsid w:val="008860CC"/>
    <w:rsid w:val="0088642A"/>
    <w:rsid w:val="00886464"/>
    <w:rsid w:val="008865EA"/>
    <w:rsid w:val="00886733"/>
    <w:rsid w:val="00886764"/>
    <w:rsid w:val="00886959"/>
    <w:rsid w:val="00886D48"/>
    <w:rsid w:val="00886D59"/>
    <w:rsid w:val="0088701E"/>
    <w:rsid w:val="0088704A"/>
    <w:rsid w:val="00887279"/>
    <w:rsid w:val="0088727A"/>
    <w:rsid w:val="00887458"/>
    <w:rsid w:val="0088749C"/>
    <w:rsid w:val="00887DDC"/>
    <w:rsid w:val="008901D6"/>
    <w:rsid w:val="0089020F"/>
    <w:rsid w:val="00890378"/>
    <w:rsid w:val="008903E3"/>
    <w:rsid w:val="008904E4"/>
    <w:rsid w:val="008904EC"/>
    <w:rsid w:val="008907A5"/>
    <w:rsid w:val="00890863"/>
    <w:rsid w:val="00890DB7"/>
    <w:rsid w:val="008914E2"/>
    <w:rsid w:val="008916B5"/>
    <w:rsid w:val="00891E4E"/>
    <w:rsid w:val="008921D9"/>
    <w:rsid w:val="008924CD"/>
    <w:rsid w:val="0089292E"/>
    <w:rsid w:val="00892C7B"/>
    <w:rsid w:val="00892D95"/>
    <w:rsid w:val="008930CB"/>
    <w:rsid w:val="00893103"/>
    <w:rsid w:val="008935C1"/>
    <w:rsid w:val="00893673"/>
    <w:rsid w:val="008938CB"/>
    <w:rsid w:val="008939DE"/>
    <w:rsid w:val="00893C73"/>
    <w:rsid w:val="0089440E"/>
    <w:rsid w:val="00894889"/>
    <w:rsid w:val="00894893"/>
    <w:rsid w:val="00894A1E"/>
    <w:rsid w:val="00894A81"/>
    <w:rsid w:val="00894C9F"/>
    <w:rsid w:val="00894E53"/>
    <w:rsid w:val="00894F77"/>
    <w:rsid w:val="00895099"/>
    <w:rsid w:val="00895165"/>
    <w:rsid w:val="00895171"/>
    <w:rsid w:val="00895185"/>
    <w:rsid w:val="0089529E"/>
    <w:rsid w:val="008952E0"/>
    <w:rsid w:val="008954DF"/>
    <w:rsid w:val="00895DCD"/>
    <w:rsid w:val="00896075"/>
    <w:rsid w:val="0089609A"/>
    <w:rsid w:val="00896205"/>
    <w:rsid w:val="008965CA"/>
    <w:rsid w:val="008966A2"/>
    <w:rsid w:val="00896994"/>
    <w:rsid w:val="00896B69"/>
    <w:rsid w:val="00896BEA"/>
    <w:rsid w:val="00896C8C"/>
    <w:rsid w:val="00896CC2"/>
    <w:rsid w:val="00896D22"/>
    <w:rsid w:val="00896E49"/>
    <w:rsid w:val="00896FB3"/>
    <w:rsid w:val="008971A7"/>
    <w:rsid w:val="00897269"/>
    <w:rsid w:val="0089767B"/>
    <w:rsid w:val="008977AA"/>
    <w:rsid w:val="00897922"/>
    <w:rsid w:val="00897E92"/>
    <w:rsid w:val="00897F59"/>
    <w:rsid w:val="008999BF"/>
    <w:rsid w:val="008A0873"/>
    <w:rsid w:val="008A0919"/>
    <w:rsid w:val="008A0959"/>
    <w:rsid w:val="008A0B35"/>
    <w:rsid w:val="008A0E00"/>
    <w:rsid w:val="008A0E20"/>
    <w:rsid w:val="008A0E36"/>
    <w:rsid w:val="008A0E48"/>
    <w:rsid w:val="008A0F33"/>
    <w:rsid w:val="008A1053"/>
    <w:rsid w:val="008A1130"/>
    <w:rsid w:val="008A14E6"/>
    <w:rsid w:val="008A1697"/>
    <w:rsid w:val="008A1C6F"/>
    <w:rsid w:val="008A1F08"/>
    <w:rsid w:val="008A21AD"/>
    <w:rsid w:val="008A234C"/>
    <w:rsid w:val="008A242E"/>
    <w:rsid w:val="008A249E"/>
    <w:rsid w:val="008A25AD"/>
    <w:rsid w:val="008A27A9"/>
    <w:rsid w:val="008A2BB2"/>
    <w:rsid w:val="008A2CBB"/>
    <w:rsid w:val="008A2F37"/>
    <w:rsid w:val="008A2F61"/>
    <w:rsid w:val="008A2FA2"/>
    <w:rsid w:val="008A31A3"/>
    <w:rsid w:val="008A31D1"/>
    <w:rsid w:val="008A33DD"/>
    <w:rsid w:val="008A3496"/>
    <w:rsid w:val="008A36A9"/>
    <w:rsid w:val="008A37D6"/>
    <w:rsid w:val="008A382E"/>
    <w:rsid w:val="008A39A3"/>
    <w:rsid w:val="008A3B12"/>
    <w:rsid w:val="008A3C42"/>
    <w:rsid w:val="008A3CE1"/>
    <w:rsid w:val="008A416F"/>
    <w:rsid w:val="008A41FD"/>
    <w:rsid w:val="008A4418"/>
    <w:rsid w:val="008A457E"/>
    <w:rsid w:val="008A45D7"/>
    <w:rsid w:val="008A46A5"/>
    <w:rsid w:val="008A48AC"/>
    <w:rsid w:val="008A4CB7"/>
    <w:rsid w:val="008A4E2A"/>
    <w:rsid w:val="008A4E47"/>
    <w:rsid w:val="008A4ED8"/>
    <w:rsid w:val="008A509E"/>
    <w:rsid w:val="008A56FC"/>
    <w:rsid w:val="008A5827"/>
    <w:rsid w:val="008A584A"/>
    <w:rsid w:val="008A59D6"/>
    <w:rsid w:val="008A59ED"/>
    <w:rsid w:val="008A5D5E"/>
    <w:rsid w:val="008A5F6C"/>
    <w:rsid w:val="008A6230"/>
    <w:rsid w:val="008A6344"/>
    <w:rsid w:val="008A6405"/>
    <w:rsid w:val="008A6544"/>
    <w:rsid w:val="008A670F"/>
    <w:rsid w:val="008A685C"/>
    <w:rsid w:val="008A6F87"/>
    <w:rsid w:val="008A724C"/>
    <w:rsid w:val="008A7256"/>
    <w:rsid w:val="008A72E1"/>
    <w:rsid w:val="008A742C"/>
    <w:rsid w:val="008A77E2"/>
    <w:rsid w:val="008A7D7C"/>
    <w:rsid w:val="008B0023"/>
    <w:rsid w:val="008B0071"/>
    <w:rsid w:val="008B016D"/>
    <w:rsid w:val="008B03A6"/>
    <w:rsid w:val="008B03E6"/>
    <w:rsid w:val="008B0400"/>
    <w:rsid w:val="008B0693"/>
    <w:rsid w:val="008B06D2"/>
    <w:rsid w:val="008B0789"/>
    <w:rsid w:val="008B0963"/>
    <w:rsid w:val="008B0970"/>
    <w:rsid w:val="008B0CF4"/>
    <w:rsid w:val="008B0F50"/>
    <w:rsid w:val="008B101C"/>
    <w:rsid w:val="008B10BB"/>
    <w:rsid w:val="008B114C"/>
    <w:rsid w:val="008B1500"/>
    <w:rsid w:val="008B1741"/>
    <w:rsid w:val="008B17FD"/>
    <w:rsid w:val="008B1867"/>
    <w:rsid w:val="008B18F8"/>
    <w:rsid w:val="008B190C"/>
    <w:rsid w:val="008B1A49"/>
    <w:rsid w:val="008B1AB1"/>
    <w:rsid w:val="008B1BC4"/>
    <w:rsid w:val="008B1C3C"/>
    <w:rsid w:val="008B1C40"/>
    <w:rsid w:val="008B1CDB"/>
    <w:rsid w:val="008B1D28"/>
    <w:rsid w:val="008B1FDA"/>
    <w:rsid w:val="008B249B"/>
    <w:rsid w:val="008B2A6C"/>
    <w:rsid w:val="008B2C18"/>
    <w:rsid w:val="008B2FE5"/>
    <w:rsid w:val="008B3422"/>
    <w:rsid w:val="008B34BD"/>
    <w:rsid w:val="008B372E"/>
    <w:rsid w:val="008B3798"/>
    <w:rsid w:val="008B37C6"/>
    <w:rsid w:val="008B37E1"/>
    <w:rsid w:val="008B3992"/>
    <w:rsid w:val="008B3996"/>
    <w:rsid w:val="008B3DF1"/>
    <w:rsid w:val="008B3F01"/>
    <w:rsid w:val="008B4071"/>
    <w:rsid w:val="008B44EA"/>
    <w:rsid w:val="008B45D6"/>
    <w:rsid w:val="008B4792"/>
    <w:rsid w:val="008B47A9"/>
    <w:rsid w:val="008B4965"/>
    <w:rsid w:val="008B4A6D"/>
    <w:rsid w:val="008B4F83"/>
    <w:rsid w:val="008B545E"/>
    <w:rsid w:val="008B5577"/>
    <w:rsid w:val="008B5580"/>
    <w:rsid w:val="008B5663"/>
    <w:rsid w:val="008B5D29"/>
    <w:rsid w:val="008B60FF"/>
    <w:rsid w:val="008B6420"/>
    <w:rsid w:val="008B6440"/>
    <w:rsid w:val="008B64C8"/>
    <w:rsid w:val="008B6BA3"/>
    <w:rsid w:val="008B6DB1"/>
    <w:rsid w:val="008B6F0B"/>
    <w:rsid w:val="008B7345"/>
    <w:rsid w:val="008B73E9"/>
    <w:rsid w:val="008B742C"/>
    <w:rsid w:val="008B744E"/>
    <w:rsid w:val="008B74A6"/>
    <w:rsid w:val="008B74CD"/>
    <w:rsid w:val="008B7BB5"/>
    <w:rsid w:val="008B7C17"/>
    <w:rsid w:val="008B7E94"/>
    <w:rsid w:val="008C007C"/>
    <w:rsid w:val="008C01F9"/>
    <w:rsid w:val="008C021F"/>
    <w:rsid w:val="008C0325"/>
    <w:rsid w:val="008C04A9"/>
    <w:rsid w:val="008C0652"/>
    <w:rsid w:val="008C0686"/>
    <w:rsid w:val="008C0848"/>
    <w:rsid w:val="008C087E"/>
    <w:rsid w:val="008C0C8A"/>
    <w:rsid w:val="008C0D2C"/>
    <w:rsid w:val="008C12A0"/>
    <w:rsid w:val="008C1A44"/>
    <w:rsid w:val="008C1BBE"/>
    <w:rsid w:val="008C1BE4"/>
    <w:rsid w:val="008C1C1D"/>
    <w:rsid w:val="008C1CAF"/>
    <w:rsid w:val="008C1EB7"/>
    <w:rsid w:val="008C1FE7"/>
    <w:rsid w:val="008C1FF3"/>
    <w:rsid w:val="008C22B9"/>
    <w:rsid w:val="008C247F"/>
    <w:rsid w:val="008C25C8"/>
    <w:rsid w:val="008C25C9"/>
    <w:rsid w:val="008C25E1"/>
    <w:rsid w:val="008C2828"/>
    <w:rsid w:val="008C286F"/>
    <w:rsid w:val="008C28EA"/>
    <w:rsid w:val="008C2939"/>
    <w:rsid w:val="008C2AD3"/>
    <w:rsid w:val="008C2AE5"/>
    <w:rsid w:val="008C2CD6"/>
    <w:rsid w:val="008C30C0"/>
    <w:rsid w:val="008C33EE"/>
    <w:rsid w:val="008C350E"/>
    <w:rsid w:val="008C373E"/>
    <w:rsid w:val="008C3887"/>
    <w:rsid w:val="008C3B93"/>
    <w:rsid w:val="008C4096"/>
    <w:rsid w:val="008C4177"/>
    <w:rsid w:val="008C41AA"/>
    <w:rsid w:val="008C4603"/>
    <w:rsid w:val="008C4769"/>
    <w:rsid w:val="008C4E82"/>
    <w:rsid w:val="008C4F37"/>
    <w:rsid w:val="008C516C"/>
    <w:rsid w:val="008C5337"/>
    <w:rsid w:val="008C565E"/>
    <w:rsid w:val="008C569E"/>
    <w:rsid w:val="008C56E6"/>
    <w:rsid w:val="008C598D"/>
    <w:rsid w:val="008C59BC"/>
    <w:rsid w:val="008C5B5E"/>
    <w:rsid w:val="008C5C08"/>
    <w:rsid w:val="008C5CB1"/>
    <w:rsid w:val="008C60EC"/>
    <w:rsid w:val="008C612A"/>
    <w:rsid w:val="008C64E0"/>
    <w:rsid w:val="008C6570"/>
    <w:rsid w:val="008C65FC"/>
    <w:rsid w:val="008C67FF"/>
    <w:rsid w:val="008C6924"/>
    <w:rsid w:val="008C6B4D"/>
    <w:rsid w:val="008C6C66"/>
    <w:rsid w:val="008C6ECC"/>
    <w:rsid w:val="008C6F87"/>
    <w:rsid w:val="008C7155"/>
    <w:rsid w:val="008C721B"/>
    <w:rsid w:val="008C72BF"/>
    <w:rsid w:val="008C7302"/>
    <w:rsid w:val="008C7422"/>
    <w:rsid w:val="008C7496"/>
    <w:rsid w:val="008C7719"/>
    <w:rsid w:val="008C7796"/>
    <w:rsid w:val="008C7855"/>
    <w:rsid w:val="008C79EF"/>
    <w:rsid w:val="008C7A83"/>
    <w:rsid w:val="008C7B1B"/>
    <w:rsid w:val="008C7B4F"/>
    <w:rsid w:val="008D00A4"/>
    <w:rsid w:val="008D0619"/>
    <w:rsid w:val="008D081E"/>
    <w:rsid w:val="008D09F5"/>
    <w:rsid w:val="008D0D6E"/>
    <w:rsid w:val="008D0FA1"/>
    <w:rsid w:val="008D1304"/>
    <w:rsid w:val="008D1A50"/>
    <w:rsid w:val="008D1A8A"/>
    <w:rsid w:val="008D1B19"/>
    <w:rsid w:val="008D1C2B"/>
    <w:rsid w:val="008D1D36"/>
    <w:rsid w:val="008D1E7D"/>
    <w:rsid w:val="008D212C"/>
    <w:rsid w:val="008D2230"/>
    <w:rsid w:val="008D280C"/>
    <w:rsid w:val="008D2839"/>
    <w:rsid w:val="008D284D"/>
    <w:rsid w:val="008D2869"/>
    <w:rsid w:val="008D2967"/>
    <w:rsid w:val="008D29CA"/>
    <w:rsid w:val="008D2CAE"/>
    <w:rsid w:val="008D2CDB"/>
    <w:rsid w:val="008D2D45"/>
    <w:rsid w:val="008D2DEC"/>
    <w:rsid w:val="008D2F6D"/>
    <w:rsid w:val="008D301E"/>
    <w:rsid w:val="008D313D"/>
    <w:rsid w:val="008D3260"/>
    <w:rsid w:val="008D34F7"/>
    <w:rsid w:val="008D3631"/>
    <w:rsid w:val="008D38C8"/>
    <w:rsid w:val="008D3B49"/>
    <w:rsid w:val="008D3E6E"/>
    <w:rsid w:val="008D4308"/>
    <w:rsid w:val="008D4724"/>
    <w:rsid w:val="008D47B7"/>
    <w:rsid w:val="008D5014"/>
    <w:rsid w:val="008D55E3"/>
    <w:rsid w:val="008D55F9"/>
    <w:rsid w:val="008D562A"/>
    <w:rsid w:val="008D57C3"/>
    <w:rsid w:val="008D5AA3"/>
    <w:rsid w:val="008D5C1E"/>
    <w:rsid w:val="008D5C91"/>
    <w:rsid w:val="008D5CC6"/>
    <w:rsid w:val="008D5D2F"/>
    <w:rsid w:val="008D5F64"/>
    <w:rsid w:val="008D5F69"/>
    <w:rsid w:val="008D5FFE"/>
    <w:rsid w:val="008D6009"/>
    <w:rsid w:val="008D602F"/>
    <w:rsid w:val="008D6795"/>
    <w:rsid w:val="008D6A55"/>
    <w:rsid w:val="008D6B0A"/>
    <w:rsid w:val="008D6C7F"/>
    <w:rsid w:val="008D6FEB"/>
    <w:rsid w:val="008D717D"/>
    <w:rsid w:val="008D73E4"/>
    <w:rsid w:val="008D7A82"/>
    <w:rsid w:val="008D7C15"/>
    <w:rsid w:val="008D7DF2"/>
    <w:rsid w:val="008D7F1C"/>
    <w:rsid w:val="008E012C"/>
    <w:rsid w:val="008E0399"/>
    <w:rsid w:val="008E03BB"/>
    <w:rsid w:val="008E0D88"/>
    <w:rsid w:val="008E0F47"/>
    <w:rsid w:val="008E109F"/>
    <w:rsid w:val="008E14ED"/>
    <w:rsid w:val="008E1776"/>
    <w:rsid w:val="008E18F3"/>
    <w:rsid w:val="008E1ABC"/>
    <w:rsid w:val="008E1DD0"/>
    <w:rsid w:val="008E1E66"/>
    <w:rsid w:val="008E1F3D"/>
    <w:rsid w:val="008E2090"/>
    <w:rsid w:val="008E2119"/>
    <w:rsid w:val="008E21D7"/>
    <w:rsid w:val="008E239E"/>
    <w:rsid w:val="008E2416"/>
    <w:rsid w:val="008E2860"/>
    <w:rsid w:val="008E2B2F"/>
    <w:rsid w:val="008E2E23"/>
    <w:rsid w:val="008E3050"/>
    <w:rsid w:val="008E322A"/>
    <w:rsid w:val="008E32F6"/>
    <w:rsid w:val="008E34FB"/>
    <w:rsid w:val="008E38BE"/>
    <w:rsid w:val="008E3A74"/>
    <w:rsid w:val="008E3E82"/>
    <w:rsid w:val="008E3EF3"/>
    <w:rsid w:val="008E46F5"/>
    <w:rsid w:val="008E4795"/>
    <w:rsid w:val="008E4AB9"/>
    <w:rsid w:val="008E4CB8"/>
    <w:rsid w:val="008E4CD4"/>
    <w:rsid w:val="008E4D09"/>
    <w:rsid w:val="008E4DD4"/>
    <w:rsid w:val="008E5009"/>
    <w:rsid w:val="008E51C3"/>
    <w:rsid w:val="008E51C6"/>
    <w:rsid w:val="008E53BA"/>
    <w:rsid w:val="008E546F"/>
    <w:rsid w:val="008E55F2"/>
    <w:rsid w:val="008E5617"/>
    <w:rsid w:val="008E563B"/>
    <w:rsid w:val="008E5676"/>
    <w:rsid w:val="008E5751"/>
    <w:rsid w:val="008E57DC"/>
    <w:rsid w:val="008E59BA"/>
    <w:rsid w:val="008E5ADE"/>
    <w:rsid w:val="008E5AE7"/>
    <w:rsid w:val="008E5BE9"/>
    <w:rsid w:val="008E5C0C"/>
    <w:rsid w:val="008E5CD9"/>
    <w:rsid w:val="008E5E83"/>
    <w:rsid w:val="008E6046"/>
    <w:rsid w:val="008E6207"/>
    <w:rsid w:val="008E6735"/>
    <w:rsid w:val="008E68B4"/>
    <w:rsid w:val="008E6A40"/>
    <w:rsid w:val="008E6E1E"/>
    <w:rsid w:val="008E6E8A"/>
    <w:rsid w:val="008E6F63"/>
    <w:rsid w:val="008E6F7F"/>
    <w:rsid w:val="008E71B3"/>
    <w:rsid w:val="008E71E3"/>
    <w:rsid w:val="008E7215"/>
    <w:rsid w:val="008E7307"/>
    <w:rsid w:val="008E764D"/>
    <w:rsid w:val="008E7B34"/>
    <w:rsid w:val="008E7CFC"/>
    <w:rsid w:val="008E7DEF"/>
    <w:rsid w:val="008E7FFC"/>
    <w:rsid w:val="008F0419"/>
    <w:rsid w:val="008F063E"/>
    <w:rsid w:val="008F0BD8"/>
    <w:rsid w:val="008F0C32"/>
    <w:rsid w:val="008F0D0F"/>
    <w:rsid w:val="008F0D9E"/>
    <w:rsid w:val="008F0F35"/>
    <w:rsid w:val="008F0F86"/>
    <w:rsid w:val="008F0F95"/>
    <w:rsid w:val="008F0FED"/>
    <w:rsid w:val="008F10A8"/>
    <w:rsid w:val="008F10AD"/>
    <w:rsid w:val="008F1312"/>
    <w:rsid w:val="008F134B"/>
    <w:rsid w:val="008F13FD"/>
    <w:rsid w:val="008F1408"/>
    <w:rsid w:val="008F17CB"/>
    <w:rsid w:val="008F18CD"/>
    <w:rsid w:val="008F1B9B"/>
    <w:rsid w:val="008F1BA2"/>
    <w:rsid w:val="008F1C14"/>
    <w:rsid w:val="008F1E9F"/>
    <w:rsid w:val="008F1F49"/>
    <w:rsid w:val="008F1F87"/>
    <w:rsid w:val="008F2002"/>
    <w:rsid w:val="008F21CB"/>
    <w:rsid w:val="008F23BB"/>
    <w:rsid w:val="008F2775"/>
    <w:rsid w:val="008F277A"/>
    <w:rsid w:val="008F2C7E"/>
    <w:rsid w:val="008F2F0A"/>
    <w:rsid w:val="008F3093"/>
    <w:rsid w:val="008F3218"/>
    <w:rsid w:val="008F337D"/>
    <w:rsid w:val="008F34AA"/>
    <w:rsid w:val="008F376A"/>
    <w:rsid w:val="008F385C"/>
    <w:rsid w:val="008F39B9"/>
    <w:rsid w:val="008F3AF1"/>
    <w:rsid w:val="008F3C13"/>
    <w:rsid w:val="008F3C9E"/>
    <w:rsid w:val="008F3E2B"/>
    <w:rsid w:val="008F3FB4"/>
    <w:rsid w:val="008F40D7"/>
    <w:rsid w:val="008F4215"/>
    <w:rsid w:val="008F470E"/>
    <w:rsid w:val="008F4E02"/>
    <w:rsid w:val="008F51CF"/>
    <w:rsid w:val="008F53E4"/>
    <w:rsid w:val="008F544B"/>
    <w:rsid w:val="008F54AB"/>
    <w:rsid w:val="008F59A0"/>
    <w:rsid w:val="008F5BC2"/>
    <w:rsid w:val="008F5D0E"/>
    <w:rsid w:val="008F5D8B"/>
    <w:rsid w:val="008F5E07"/>
    <w:rsid w:val="008F623A"/>
    <w:rsid w:val="008F674F"/>
    <w:rsid w:val="008F69F3"/>
    <w:rsid w:val="008F6A9D"/>
    <w:rsid w:val="008F6BA4"/>
    <w:rsid w:val="008F6DA0"/>
    <w:rsid w:val="008F6DF9"/>
    <w:rsid w:val="008F6E94"/>
    <w:rsid w:val="008F7468"/>
    <w:rsid w:val="008F76C6"/>
    <w:rsid w:val="008F78A6"/>
    <w:rsid w:val="008F7A0D"/>
    <w:rsid w:val="008F7A55"/>
    <w:rsid w:val="008F7A99"/>
    <w:rsid w:val="008F7B73"/>
    <w:rsid w:val="008F7BAC"/>
    <w:rsid w:val="008F7C47"/>
    <w:rsid w:val="008F7C5C"/>
    <w:rsid w:val="008F7D73"/>
    <w:rsid w:val="008F7EB5"/>
    <w:rsid w:val="009001F2"/>
    <w:rsid w:val="009009B8"/>
    <w:rsid w:val="00900A31"/>
    <w:rsid w:val="00900C50"/>
    <w:rsid w:val="00900E1F"/>
    <w:rsid w:val="00900EDA"/>
    <w:rsid w:val="00900FA2"/>
    <w:rsid w:val="009012DA"/>
    <w:rsid w:val="00901922"/>
    <w:rsid w:val="0090197E"/>
    <w:rsid w:val="00901D8A"/>
    <w:rsid w:val="00901F7D"/>
    <w:rsid w:val="009020CE"/>
    <w:rsid w:val="00902100"/>
    <w:rsid w:val="009028F8"/>
    <w:rsid w:val="00902C32"/>
    <w:rsid w:val="00902D03"/>
    <w:rsid w:val="00902DD0"/>
    <w:rsid w:val="00902EB9"/>
    <w:rsid w:val="00903112"/>
    <w:rsid w:val="00903623"/>
    <w:rsid w:val="00903673"/>
    <w:rsid w:val="00903B17"/>
    <w:rsid w:val="00903C5E"/>
    <w:rsid w:val="00904117"/>
    <w:rsid w:val="0090427E"/>
    <w:rsid w:val="009045DA"/>
    <w:rsid w:val="009046C7"/>
    <w:rsid w:val="00904754"/>
    <w:rsid w:val="00904F26"/>
    <w:rsid w:val="009052DC"/>
    <w:rsid w:val="009053F1"/>
    <w:rsid w:val="009056AF"/>
    <w:rsid w:val="00905860"/>
    <w:rsid w:val="00905879"/>
    <w:rsid w:val="00905B5E"/>
    <w:rsid w:val="00906048"/>
    <w:rsid w:val="00906749"/>
    <w:rsid w:val="00906BD1"/>
    <w:rsid w:val="00906C27"/>
    <w:rsid w:val="00906DF8"/>
    <w:rsid w:val="00906FA8"/>
    <w:rsid w:val="0090755C"/>
    <w:rsid w:val="00907594"/>
    <w:rsid w:val="00907678"/>
    <w:rsid w:val="0090783B"/>
    <w:rsid w:val="00907DA6"/>
    <w:rsid w:val="00907F8E"/>
    <w:rsid w:val="0091081E"/>
    <w:rsid w:val="00910878"/>
    <w:rsid w:val="00910926"/>
    <w:rsid w:val="00910E2F"/>
    <w:rsid w:val="00910EA5"/>
    <w:rsid w:val="00911463"/>
    <w:rsid w:val="009115AC"/>
    <w:rsid w:val="00911627"/>
    <w:rsid w:val="009116FB"/>
    <w:rsid w:val="00911CB1"/>
    <w:rsid w:val="00911E14"/>
    <w:rsid w:val="0091206D"/>
    <w:rsid w:val="009123BE"/>
    <w:rsid w:val="00912481"/>
    <w:rsid w:val="00912551"/>
    <w:rsid w:val="00912740"/>
    <w:rsid w:val="00912785"/>
    <w:rsid w:val="009127A7"/>
    <w:rsid w:val="00912979"/>
    <w:rsid w:val="0091303A"/>
    <w:rsid w:val="0091331E"/>
    <w:rsid w:val="00913403"/>
    <w:rsid w:val="009134F6"/>
    <w:rsid w:val="009135CF"/>
    <w:rsid w:val="0091372F"/>
    <w:rsid w:val="00913794"/>
    <w:rsid w:val="00913831"/>
    <w:rsid w:val="009138CC"/>
    <w:rsid w:val="0091399B"/>
    <w:rsid w:val="00913AC9"/>
    <w:rsid w:val="00913EB2"/>
    <w:rsid w:val="0091461A"/>
    <w:rsid w:val="00914795"/>
    <w:rsid w:val="009147D2"/>
    <w:rsid w:val="00914C14"/>
    <w:rsid w:val="00914DEE"/>
    <w:rsid w:val="00914EB7"/>
    <w:rsid w:val="0091500B"/>
    <w:rsid w:val="00915326"/>
    <w:rsid w:val="009154D4"/>
    <w:rsid w:val="009155D0"/>
    <w:rsid w:val="009155F1"/>
    <w:rsid w:val="00915761"/>
    <w:rsid w:val="00915AFD"/>
    <w:rsid w:val="00915CAA"/>
    <w:rsid w:val="00915D55"/>
    <w:rsid w:val="00915EAF"/>
    <w:rsid w:val="00915F37"/>
    <w:rsid w:val="00916634"/>
    <w:rsid w:val="0091664E"/>
    <w:rsid w:val="0091669D"/>
    <w:rsid w:val="00917326"/>
    <w:rsid w:val="00917408"/>
    <w:rsid w:val="009179B3"/>
    <w:rsid w:val="00917E5E"/>
    <w:rsid w:val="00917E71"/>
    <w:rsid w:val="00920071"/>
    <w:rsid w:val="009201C8"/>
    <w:rsid w:val="00920274"/>
    <w:rsid w:val="0092070C"/>
    <w:rsid w:val="0092071B"/>
    <w:rsid w:val="00920798"/>
    <w:rsid w:val="009207B2"/>
    <w:rsid w:val="00920A8B"/>
    <w:rsid w:val="00920CE5"/>
    <w:rsid w:val="00920E93"/>
    <w:rsid w:val="00920F43"/>
    <w:rsid w:val="00921585"/>
    <w:rsid w:val="009217BE"/>
    <w:rsid w:val="009218EC"/>
    <w:rsid w:val="00921C89"/>
    <w:rsid w:val="00921E20"/>
    <w:rsid w:val="00921E48"/>
    <w:rsid w:val="0092207E"/>
    <w:rsid w:val="009222A7"/>
    <w:rsid w:val="00922654"/>
    <w:rsid w:val="00922F79"/>
    <w:rsid w:val="009230E7"/>
    <w:rsid w:val="009231E1"/>
    <w:rsid w:val="00923589"/>
    <w:rsid w:val="00923762"/>
    <w:rsid w:val="0092376B"/>
    <w:rsid w:val="009237B4"/>
    <w:rsid w:val="00923E84"/>
    <w:rsid w:val="00924097"/>
    <w:rsid w:val="00924418"/>
    <w:rsid w:val="00924470"/>
    <w:rsid w:val="009244FE"/>
    <w:rsid w:val="009246EA"/>
    <w:rsid w:val="00924ABF"/>
    <w:rsid w:val="00924D30"/>
    <w:rsid w:val="00924FA0"/>
    <w:rsid w:val="0092518A"/>
    <w:rsid w:val="00925243"/>
    <w:rsid w:val="009253B1"/>
    <w:rsid w:val="00925469"/>
    <w:rsid w:val="00925895"/>
    <w:rsid w:val="00925A0C"/>
    <w:rsid w:val="00925A76"/>
    <w:rsid w:val="00925AC9"/>
    <w:rsid w:val="00925D81"/>
    <w:rsid w:val="00925F38"/>
    <w:rsid w:val="00926465"/>
    <w:rsid w:val="00926615"/>
    <w:rsid w:val="009267DD"/>
    <w:rsid w:val="00926891"/>
    <w:rsid w:val="009269CA"/>
    <w:rsid w:val="00926B73"/>
    <w:rsid w:val="00927246"/>
    <w:rsid w:val="00927289"/>
    <w:rsid w:val="0092739E"/>
    <w:rsid w:val="009274E1"/>
    <w:rsid w:val="0092764A"/>
    <w:rsid w:val="0092787A"/>
    <w:rsid w:val="00927A28"/>
    <w:rsid w:val="00927AF3"/>
    <w:rsid w:val="00927DAA"/>
    <w:rsid w:val="00927DDD"/>
    <w:rsid w:val="00927EB9"/>
    <w:rsid w:val="0092FC02"/>
    <w:rsid w:val="0093050E"/>
    <w:rsid w:val="00930F4E"/>
    <w:rsid w:val="00930F60"/>
    <w:rsid w:val="00930F96"/>
    <w:rsid w:val="00931271"/>
    <w:rsid w:val="00931386"/>
    <w:rsid w:val="00931511"/>
    <w:rsid w:val="009315D3"/>
    <w:rsid w:val="00931646"/>
    <w:rsid w:val="00931F62"/>
    <w:rsid w:val="00931FA2"/>
    <w:rsid w:val="009321C1"/>
    <w:rsid w:val="0093290E"/>
    <w:rsid w:val="00932ADA"/>
    <w:rsid w:val="00932C56"/>
    <w:rsid w:val="00932CA8"/>
    <w:rsid w:val="00932DDE"/>
    <w:rsid w:val="00932DEA"/>
    <w:rsid w:val="00932E28"/>
    <w:rsid w:val="00932ED9"/>
    <w:rsid w:val="00932F35"/>
    <w:rsid w:val="009331FB"/>
    <w:rsid w:val="00933276"/>
    <w:rsid w:val="00933304"/>
    <w:rsid w:val="009335C3"/>
    <w:rsid w:val="009336A0"/>
    <w:rsid w:val="00933707"/>
    <w:rsid w:val="00933760"/>
    <w:rsid w:val="0093379B"/>
    <w:rsid w:val="00934890"/>
    <w:rsid w:val="00934CA7"/>
    <w:rsid w:val="00934D0A"/>
    <w:rsid w:val="00934DD3"/>
    <w:rsid w:val="00934DDF"/>
    <w:rsid w:val="00934F4D"/>
    <w:rsid w:val="0093520B"/>
    <w:rsid w:val="00935307"/>
    <w:rsid w:val="00935421"/>
    <w:rsid w:val="009354F1"/>
    <w:rsid w:val="0093570C"/>
    <w:rsid w:val="00936663"/>
    <w:rsid w:val="0093679C"/>
    <w:rsid w:val="00936F55"/>
    <w:rsid w:val="009372D6"/>
    <w:rsid w:val="00937BA7"/>
    <w:rsid w:val="00937BFF"/>
    <w:rsid w:val="009400D8"/>
    <w:rsid w:val="0094043E"/>
    <w:rsid w:val="0094062C"/>
    <w:rsid w:val="00940718"/>
    <w:rsid w:val="009408C3"/>
    <w:rsid w:val="00940CCE"/>
    <w:rsid w:val="00940CF0"/>
    <w:rsid w:val="00940FF6"/>
    <w:rsid w:val="0094141D"/>
    <w:rsid w:val="0094162D"/>
    <w:rsid w:val="00941683"/>
    <w:rsid w:val="00941C36"/>
    <w:rsid w:val="00941CB2"/>
    <w:rsid w:val="00941EE1"/>
    <w:rsid w:val="0094207A"/>
    <w:rsid w:val="00942106"/>
    <w:rsid w:val="0094216E"/>
    <w:rsid w:val="009421A5"/>
    <w:rsid w:val="009424FF"/>
    <w:rsid w:val="0094255A"/>
    <w:rsid w:val="0094291E"/>
    <w:rsid w:val="0094294F"/>
    <w:rsid w:val="00942BE8"/>
    <w:rsid w:val="00942CB0"/>
    <w:rsid w:val="00942D4C"/>
    <w:rsid w:val="009430F1"/>
    <w:rsid w:val="00943628"/>
    <w:rsid w:val="00943955"/>
    <w:rsid w:val="00943984"/>
    <w:rsid w:val="00943A3C"/>
    <w:rsid w:val="00943ACF"/>
    <w:rsid w:val="00943CA7"/>
    <w:rsid w:val="00943EB5"/>
    <w:rsid w:val="00943FC3"/>
    <w:rsid w:val="00943FF8"/>
    <w:rsid w:val="009443BC"/>
    <w:rsid w:val="00944503"/>
    <w:rsid w:val="0094491E"/>
    <w:rsid w:val="00944E37"/>
    <w:rsid w:val="00944F05"/>
    <w:rsid w:val="00945006"/>
    <w:rsid w:val="0094507A"/>
    <w:rsid w:val="00945219"/>
    <w:rsid w:val="00945224"/>
    <w:rsid w:val="00945A39"/>
    <w:rsid w:val="00945AA5"/>
    <w:rsid w:val="00945B76"/>
    <w:rsid w:val="00945F22"/>
    <w:rsid w:val="00945F6E"/>
    <w:rsid w:val="00946128"/>
    <w:rsid w:val="009461D0"/>
    <w:rsid w:val="009464D2"/>
    <w:rsid w:val="00946894"/>
    <w:rsid w:val="00946B89"/>
    <w:rsid w:val="00946D29"/>
    <w:rsid w:val="00947302"/>
    <w:rsid w:val="009475E8"/>
    <w:rsid w:val="0094765C"/>
    <w:rsid w:val="00947850"/>
    <w:rsid w:val="0094795C"/>
    <w:rsid w:val="0094798B"/>
    <w:rsid w:val="00947C5F"/>
    <w:rsid w:val="00947CD0"/>
    <w:rsid w:val="00947DB7"/>
    <w:rsid w:val="00947ED1"/>
    <w:rsid w:val="0095040C"/>
    <w:rsid w:val="0095045E"/>
    <w:rsid w:val="009505E4"/>
    <w:rsid w:val="0095090D"/>
    <w:rsid w:val="0095098D"/>
    <w:rsid w:val="00950BF0"/>
    <w:rsid w:val="009512F6"/>
    <w:rsid w:val="00951555"/>
    <w:rsid w:val="00951D71"/>
    <w:rsid w:val="00952056"/>
    <w:rsid w:val="00952512"/>
    <w:rsid w:val="009527F2"/>
    <w:rsid w:val="00952826"/>
    <w:rsid w:val="00952938"/>
    <w:rsid w:val="009529BA"/>
    <w:rsid w:val="00952F65"/>
    <w:rsid w:val="009531C6"/>
    <w:rsid w:val="009531DF"/>
    <w:rsid w:val="0095330A"/>
    <w:rsid w:val="0095337E"/>
    <w:rsid w:val="009534D1"/>
    <w:rsid w:val="00953801"/>
    <w:rsid w:val="00953DE0"/>
    <w:rsid w:val="00954050"/>
    <w:rsid w:val="00954135"/>
    <w:rsid w:val="0095431A"/>
    <w:rsid w:val="00954562"/>
    <w:rsid w:val="00954588"/>
    <w:rsid w:val="00954DB5"/>
    <w:rsid w:val="0095524B"/>
    <w:rsid w:val="00955258"/>
    <w:rsid w:val="0095532C"/>
    <w:rsid w:val="00955385"/>
    <w:rsid w:val="0095538D"/>
    <w:rsid w:val="00955457"/>
    <w:rsid w:val="0095556A"/>
    <w:rsid w:val="009556D2"/>
    <w:rsid w:val="00955889"/>
    <w:rsid w:val="00955A70"/>
    <w:rsid w:val="00955BEA"/>
    <w:rsid w:val="00955D5C"/>
    <w:rsid w:val="00955F4C"/>
    <w:rsid w:val="00955FB0"/>
    <w:rsid w:val="009560F5"/>
    <w:rsid w:val="0095613C"/>
    <w:rsid w:val="00956A96"/>
    <w:rsid w:val="00956B24"/>
    <w:rsid w:val="00956E62"/>
    <w:rsid w:val="009571E0"/>
    <w:rsid w:val="00957390"/>
    <w:rsid w:val="009574D8"/>
    <w:rsid w:val="00957947"/>
    <w:rsid w:val="00957B4F"/>
    <w:rsid w:val="00957D3F"/>
    <w:rsid w:val="00960141"/>
    <w:rsid w:val="009602F3"/>
    <w:rsid w:val="00960F80"/>
    <w:rsid w:val="00961624"/>
    <w:rsid w:val="009618B0"/>
    <w:rsid w:val="00961902"/>
    <w:rsid w:val="00961AE0"/>
    <w:rsid w:val="00961CD8"/>
    <w:rsid w:val="00961CE7"/>
    <w:rsid w:val="00962224"/>
    <w:rsid w:val="00962280"/>
    <w:rsid w:val="0096228E"/>
    <w:rsid w:val="00962729"/>
    <w:rsid w:val="00962961"/>
    <w:rsid w:val="00962BFB"/>
    <w:rsid w:val="00962CE8"/>
    <w:rsid w:val="00962EB5"/>
    <w:rsid w:val="00963240"/>
    <w:rsid w:val="00963F44"/>
    <w:rsid w:val="00963F6A"/>
    <w:rsid w:val="009641FE"/>
    <w:rsid w:val="0096426E"/>
    <w:rsid w:val="00965274"/>
    <w:rsid w:val="0096547A"/>
    <w:rsid w:val="009656DA"/>
    <w:rsid w:val="00965994"/>
    <w:rsid w:val="00965A08"/>
    <w:rsid w:val="00965A44"/>
    <w:rsid w:val="00965B7C"/>
    <w:rsid w:val="00965C2E"/>
    <w:rsid w:val="00965C63"/>
    <w:rsid w:val="00965C78"/>
    <w:rsid w:val="00965DC9"/>
    <w:rsid w:val="00965E57"/>
    <w:rsid w:val="00965FB8"/>
    <w:rsid w:val="0096661B"/>
    <w:rsid w:val="00966AC9"/>
    <w:rsid w:val="00966FBC"/>
    <w:rsid w:val="009675F0"/>
    <w:rsid w:val="00967C84"/>
    <w:rsid w:val="00967E35"/>
    <w:rsid w:val="0097049B"/>
    <w:rsid w:val="00970619"/>
    <w:rsid w:val="00970E24"/>
    <w:rsid w:val="00970F9F"/>
    <w:rsid w:val="009713AB"/>
    <w:rsid w:val="00971657"/>
    <w:rsid w:val="00971695"/>
    <w:rsid w:val="00971825"/>
    <w:rsid w:val="00971915"/>
    <w:rsid w:val="00971B58"/>
    <w:rsid w:val="00971CC0"/>
    <w:rsid w:val="00971CC4"/>
    <w:rsid w:val="0097231A"/>
    <w:rsid w:val="0097243D"/>
    <w:rsid w:val="009726F9"/>
    <w:rsid w:val="00972818"/>
    <w:rsid w:val="009729C6"/>
    <w:rsid w:val="00972ADD"/>
    <w:rsid w:val="00972B7B"/>
    <w:rsid w:val="00973319"/>
    <w:rsid w:val="00973466"/>
    <w:rsid w:val="009737DB"/>
    <w:rsid w:val="009739DD"/>
    <w:rsid w:val="00973AA3"/>
    <w:rsid w:val="00973C53"/>
    <w:rsid w:val="00973C73"/>
    <w:rsid w:val="009742D2"/>
    <w:rsid w:val="00974340"/>
    <w:rsid w:val="00974AA0"/>
    <w:rsid w:val="00974BA0"/>
    <w:rsid w:val="00974DE0"/>
    <w:rsid w:val="00974E9F"/>
    <w:rsid w:val="00974FF3"/>
    <w:rsid w:val="009750BF"/>
    <w:rsid w:val="009750C7"/>
    <w:rsid w:val="0097524E"/>
    <w:rsid w:val="00975462"/>
    <w:rsid w:val="00975621"/>
    <w:rsid w:val="00975726"/>
    <w:rsid w:val="009758C1"/>
    <w:rsid w:val="009759B3"/>
    <w:rsid w:val="009759BC"/>
    <w:rsid w:val="00975A6B"/>
    <w:rsid w:val="00975A7A"/>
    <w:rsid w:val="00975DBE"/>
    <w:rsid w:val="009764E7"/>
    <w:rsid w:val="0097656C"/>
    <w:rsid w:val="0097664C"/>
    <w:rsid w:val="0097668A"/>
    <w:rsid w:val="009767C7"/>
    <w:rsid w:val="009769A9"/>
    <w:rsid w:val="00976BF9"/>
    <w:rsid w:val="00976C73"/>
    <w:rsid w:val="00976DA4"/>
    <w:rsid w:val="0097748B"/>
    <w:rsid w:val="0097762A"/>
    <w:rsid w:val="009777BA"/>
    <w:rsid w:val="00977888"/>
    <w:rsid w:val="009778E2"/>
    <w:rsid w:val="00977C33"/>
    <w:rsid w:val="00980157"/>
    <w:rsid w:val="00980332"/>
    <w:rsid w:val="00980683"/>
    <w:rsid w:val="00980863"/>
    <w:rsid w:val="00980968"/>
    <w:rsid w:val="00980D50"/>
    <w:rsid w:val="00980E2F"/>
    <w:rsid w:val="00981342"/>
    <w:rsid w:val="0098161E"/>
    <w:rsid w:val="00981699"/>
    <w:rsid w:val="00981713"/>
    <w:rsid w:val="009817DB"/>
    <w:rsid w:val="009817F6"/>
    <w:rsid w:val="00981808"/>
    <w:rsid w:val="009819A2"/>
    <w:rsid w:val="00981AEC"/>
    <w:rsid w:val="00981C1E"/>
    <w:rsid w:val="00981C96"/>
    <w:rsid w:val="009824C1"/>
    <w:rsid w:val="0098283B"/>
    <w:rsid w:val="00982A01"/>
    <w:rsid w:val="00982EB4"/>
    <w:rsid w:val="00982ECD"/>
    <w:rsid w:val="00982FD6"/>
    <w:rsid w:val="009831FC"/>
    <w:rsid w:val="00983283"/>
    <w:rsid w:val="00983314"/>
    <w:rsid w:val="00983333"/>
    <w:rsid w:val="0098338B"/>
    <w:rsid w:val="00983742"/>
    <w:rsid w:val="00983893"/>
    <w:rsid w:val="009839EF"/>
    <w:rsid w:val="00983FBA"/>
    <w:rsid w:val="009840AB"/>
    <w:rsid w:val="009844B1"/>
    <w:rsid w:val="009847BB"/>
    <w:rsid w:val="00984870"/>
    <w:rsid w:val="00984C55"/>
    <w:rsid w:val="00985052"/>
    <w:rsid w:val="0098505E"/>
    <w:rsid w:val="00985147"/>
    <w:rsid w:val="00985C64"/>
    <w:rsid w:val="00985E70"/>
    <w:rsid w:val="00985F90"/>
    <w:rsid w:val="0098603A"/>
    <w:rsid w:val="009860CD"/>
    <w:rsid w:val="009862A9"/>
    <w:rsid w:val="009867F2"/>
    <w:rsid w:val="00986D30"/>
    <w:rsid w:val="009870A6"/>
    <w:rsid w:val="009872CB"/>
    <w:rsid w:val="00987425"/>
    <w:rsid w:val="00987663"/>
    <w:rsid w:val="009876BF"/>
    <w:rsid w:val="0098770B"/>
    <w:rsid w:val="009878DD"/>
    <w:rsid w:val="00987C71"/>
    <w:rsid w:val="0098A5EE"/>
    <w:rsid w:val="00990205"/>
    <w:rsid w:val="0099047E"/>
    <w:rsid w:val="00990765"/>
    <w:rsid w:val="00990A4B"/>
    <w:rsid w:val="00990C77"/>
    <w:rsid w:val="0099103E"/>
    <w:rsid w:val="009910A0"/>
    <w:rsid w:val="0099124F"/>
    <w:rsid w:val="00991592"/>
    <w:rsid w:val="00991D5D"/>
    <w:rsid w:val="0099236E"/>
    <w:rsid w:val="00992670"/>
    <w:rsid w:val="00992870"/>
    <w:rsid w:val="0099290A"/>
    <w:rsid w:val="00992979"/>
    <w:rsid w:val="00992A2C"/>
    <w:rsid w:val="00992A6C"/>
    <w:rsid w:val="00992AEA"/>
    <w:rsid w:val="0099304F"/>
    <w:rsid w:val="009932A4"/>
    <w:rsid w:val="00993390"/>
    <w:rsid w:val="00993650"/>
    <w:rsid w:val="00993701"/>
    <w:rsid w:val="00993937"/>
    <w:rsid w:val="00993BD1"/>
    <w:rsid w:val="00993CF7"/>
    <w:rsid w:val="00993EC0"/>
    <w:rsid w:val="009940E3"/>
    <w:rsid w:val="0099418E"/>
    <w:rsid w:val="00994750"/>
    <w:rsid w:val="009947D9"/>
    <w:rsid w:val="009948C0"/>
    <w:rsid w:val="00994922"/>
    <w:rsid w:val="00994B91"/>
    <w:rsid w:val="00994C36"/>
    <w:rsid w:val="00994D31"/>
    <w:rsid w:val="00994DAF"/>
    <w:rsid w:val="009950FD"/>
    <w:rsid w:val="0099569A"/>
    <w:rsid w:val="00995B34"/>
    <w:rsid w:val="00995B43"/>
    <w:rsid w:val="00995C79"/>
    <w:rsid w:val="00995CA4"/>
    <w:rsid w:val="00995CB4"/>
    <w:rsid w:val="00995CF9"/>
    <w:rsid w:val="0099603E"/>
    <w:rsid w:val="00996179"/>
    <w:rsid w:val="00996541"/>
    <w:rsid w:val="00996561"/>
    <w:rsid w:val="0099672A"/>
    <w:rsid w:val="009967AD"/>
    <w:rsid w:val="009968F8"/>
    <w:rsid w:val="00996AB5"/>
    <w:rsid w:val="00996CF6"/>
    <w:rsid w:val="0099706E"/>
    <w:rsid w:val="009971D3"/>
    <w:rsid w:val="009977B0"/>
    <w:rsid w:val="009979AA"/>
    <w:rsid w:val="00997C40"/>
    <w:rsid w:val="00997CA4"/>
    <w:rsid w:val="00997DF2"/>
    <w:rsid w:val="009A098A"/>
    <w:rsid w:val="009A0B2D"/>
    <w:rsid w:val="009A0E5A"/>
    <w:rsid w:val="009A0F38"/>
    <w:rsid w:val="009A1004"/>
    <w:rsid w:val="009A11FA"/>
    <w:rsid w:val="009A1444"/>
    <w:rsid w:val="009A148A"/>
    <w:rsid w:val="009A152D"/>
    <w:rsid w:val="009A1677"/>
    <w:rsid w:val="009A1780"/>
    <w:rsid w:val="009A17C4"/>
    <w:rsid w:val="009A1A0D"/>
    <w:rsid w:val="009A1B57"/>
    <w:rsid w:val="009A1F67"/>
    <w:rsid w:val="009A1F7F"/>
    <w:rsid w:val="009A28E9"/>
    <w:rsid w:val="009A2979"/>
    <w:rsid w:val="009A2DDB"/>
    <w:rsid w:val="009A2E42"/>
    <w:rsid w:val="009A2F1B"/>
    <w:rsid w:val="009A3061"/>
    <w:rsid w:val="009A3161"/>
    <w:rsid w:val="009A3866"/>
    <w:rsid w:val="009A3B4E"/>
    <w:rsid w:val="009A3B62"/>
    <w:rsid w:val="009A3C14"/>
    <w:rsid w:val="009A3E99"/>
    <w:rsid w:val="009A3F68"/>
    <w:rsid w:val="009A4125"/>
    <w:rsid w:val="009A41D3"/>
    <w:rsid w:val="009A44F5"/>
    <w:rsid w:val="009A4556"/>
    <w:rsid w:val="009A456E"/>
    <w:rsid w:val="009A4955"/>
    <w:rsid w:val="009A4C3E"/>
    <w:rsid w:val="009A4D2A"/>
    <w:rsid w:val="009A4DCA"/>
    <w:rsid w:val="009A4FCE"/>
    <w:rsid w:val="009A5309"/>
    <w:rsid w:val="009A530C"/>
    <w:rsid w:val="009A537A"/>
    <w:rsid w:val="009A56A9"/>
    <w:rsid w:val="009A5AEA"/>
    <w:rsid w:val="009A5D33"/>
    <w:rsid w:val="009A5E01"/>
    <w:rsid w:val="009A5F14"/>
    <w:rsid w:val="009A61F4"/>
    <w:rsid w:val="009A6269"/>
    <w:rsid w:val="009A63EF"/>
    <w:rsid w:val="009A6436"/>
    <w:rsid w:val="009A64CF"/>
    <w:rsid w:val="009A6827"/>
    <w:rsid w:val="009A68E8"/>
    <w:rsid w:val="009A6B1E"/>
    <w:rsid w:val="009A6C53"/>
    <w:rsid w:val="009A70EE"/>
    <w:rsid w:val="009A716C"/>
    <w:rsid w:val="009A7274"/>
    <w:rsid w:val="009A757B"/>
    <w:rsid w:val="009A76EE"/>
    <w:rsid w:val="009A7808"/>
    <w:rsid w:val="009A7966"/>
    <w:rsid w:val="009A7BE9"/>
    <w:rsid w:val="009A7D42"/>
    <w:rsid w:val="009A7D4C"/>
    <w:rsid w:val="009A7E6E"/>
    <w:rsid w:val="009A7E8D"/>
    <w:rsid w:val="009B046A"/>
    <w:rsid w:val="009B05EF"/>
    <w:rsid w:val="009B0926"/>
    <w:rsid w:val="009B09B6"/>
    <w:rsid w:val="009B0C5F"/>
    <w:rsid w:val="009B0DC5"/>
    <w:rsid w:val="009B0FDA"/>
    <w:rsid w:val="009B10C6"/>
    <w:rsid w:val="009B1388"/>
    <w:rsid w:val="009B13E5"/>
    <w:rsid w:val="009B1609"/>
    <w:rsid w:val="009B1B4C"/>
    <w:rsid w:val="009B1D8D"/>
    <w:rsid w:val="009B1EAD"/>
    <w:rsid w:val="009B2047"/>
    <w:rsid w:val="009B208D"/>
    <w:rsid w:val="009B23DF"/>
    <w:rsid w:val="009B2AD0"/>
    <w:rsid w:val="009B2B69"/>
    <w:rsid w:val="009B2E76"/>
    <w:rsid w:val="009B313A"/>
    <w:rsid w:val="009B31AA"/>
    <w:rsid w:val="009B326F"/>
    <w:rsid w:val="009B329B"/>
    <w:rsid w:val="009B344A"/>
    <w:rsid w:val="009B3605"/>
    <w:rsid w:val="009B38FA"/>
    <w:rsid w:val="009B3979"/>
    <w:rsid w:val="009B3CD4"/>
    <w:rsid w:val="009B3EB7"/>
    <w:rsid w:val="009B3EE3"/>
    <w:rsid w:val="009B3EE4"/>
    <w:rsid w:val="009B3F37"/>
    <w:rsid w:val="009B417B"/>
    <w:rsid w:val="009B4186"/>
    <w:rsid w:val="009B4387"/>
    <w:rsid w:val="009B462F"/>
    <w:rsid w:val="009B4834"/>
    <w:rsid w:val="009B4A8A"/>
    <w:rsid w:val="009B4D95"/>
    <w:rsid w:val="009B4DC2"/>
    <w:rsid w:val="009B51D3"/>
    <w:rsid w:val="009B569A"/>
    <w:rsid w:val="009B5787"/>
    <w:rsid w:val="009B5A39"/>
    <w:rsid w:val="009B5ACF"/>
    <w:rsid w:val="009B5B69"/>
    <w:rsid w:val="009B6038"/>
    <w:rsid w:val="009B60DD"/>
    <w:rsid w:val="009B634E"/>
    <w:rsid w:val="009B63B7"/>
    <w:rsid w:val="009B64D4"/>
    <w:rsid w:val="009B661E"/>
    <w:rsid w:val="009B664D"/>
    <w:rsid w:val="009B6770"/>
    <w:rsid w:val="009B67D6"/>
    <w:rsid w:val="009B6B2D"/>
    <w:rsid w:val="009B6B8D"/>
    <w:rsid w:val="009B6FCC"/>
    <w:rsid w:val="009B7084"/>
    <w:rsid w:val="009B709C"/>
    <w:rsid w:val="009B7250"/>
    <w:rsid w:val="009B74EA"/>
    <w:rsid w:val="009B79FA"/>
    <w:rsid w:val="009B7A58"/>
    <w:rsid w:val="009B7BE1"/>
    <w:rsid w:val="009B7C42"/>
    <w:rsid w:val="009B7E69"/>
    <w:rsid w:val="009B7F16"/>
    <w:rsid w:val="009B7F9D"/>
    <w:rsid w:val="009C0922"/>
    <w:rsid w:val="009C0FF4"/>
    <w:rsid w:val="009C190A"/>
    <w:rsid w:val="009C2604"/>
    <w:rsid w:val="009C289E"/>
    <w:rsid w:val="009C29CD"/>
    <w:rsid w:val="009C2FAC"/>
    <w:rsid w:val="009C31FC"/>
    <w:rsid w:val="009C31FF"/>
    <w:rsid w:val="009C33C4"/>
    <w:rsid w:val="009C34E7"/>
    <w:rsid w:val="009C3CA7"/>
    <w:rsid w:val="009C3EF8"/>
    <w:rsid w:val="009C3FBA"/>
    <w:rsid w:val="009C4960"/>
    <w:rsid w:val="009C4C25"/>
    <w:rsid w:val="009C4E17"/>
    <w:rsid w:val="009C4F3A"/>
    <w:rsid w:val="009C540B"/>
    <w:rsid w:val="009C5456"/>
    <w:rsid w:val="009C5709"/>
    <w:rsid w:val="009C5837"/>
    <w:rsid w:val="009C59A7"/>
    <w:rsid w:val="009C5FA7"/>
    <w:rsid w:val="009C5FB9"/>
    <w:rsid w:val="009C6709"/>
    <w:rsid w:val="009C6A7C"/>
    <w:rsid w:val="009C6C04"/>
    <w:rsid w:val="009C6CC8"/>
    <w:rsid w:val="009C6E61"/>
    <w:rsid w:val="009C6E72"/>
    <w:rsid w:val="009C6F8D"/>
    <w:rsid w:val="009C743B"/>
    <w:rsid w:val="009C748B"/>
    <w:rsid w:val="009C7493"/>
    <w:rsid w:val="009C7770"/>
    <w:rsid w:val="009D0572"/>
    <w:rsid w:val="009D0B55"/>
    <w:rsid w:val="009D0CAF"/>
    <w:rsid w:val="009D0D34"/>
    <w:rsid w:val="009D0DFE"/>
    <w:rsid w:val="009D0F44"/>
    <w:rsid w:val="009D10B7"/>
    <w:rsid w:val="009D1144"/>
    <w:rsid w:val="009D1854"/>
    <w:rsid w:val="009D1B54"/>
    <w:rsid w:val="009D222F"/>
    <w:rsid w:val="009D22B2"/>
    <w:rsid w:val="009D22F6"/>
    <w:rsid w:val="009D2551"/>
    <w:rsid w:val="009D2850"/>
    <w:rsid w:val="009D28B8"/>
    <w:rsid w:val="009D2B4D"/>
    <w:rsid w:val="009D2BE0"/>
    <w:rsid w:val="009D2F32"/>
    <w:rsid w:val="009D31E2"/>
    <w:rsid w:val="009D3330"/>
    <w:rsid w:val="009D33F3"/>
    <w:rsid w:val="009D36EC"/>
    <w:rsid w:val="009D380F"/>
    <w:rsid w:val="009D394E"/>
    <w:rsid w:val="009D3BAD"/>
    <w:rsid w:val="009D3E20"/>
    <w:rsid w:val="009D4004"/>
    <w:rsid w:val="009D403C"/>
    <w:rsid w:val="009D4116"/>
    <w:rsid w:val="009D41A7"/>
    <w:rsid w:val="009D43C8"/>
    <w:rsid w:val="009D44DA"/>
    <w:rsid w:val="009D4651"/>
    <w:rsid w:val="009D48B7"/>
    <w:rsid w:val="009D4998"/>
    <w:rsid w:val="009D4A38"/>
    <w:rsid w:val="009D4A61"/>
    <w:rsid w:val="009D4BE9"/>
    <w:rsid w:val="009D4EFE"/>
    <w:rsid w:val="009D5039"/>
    <w:rsid w:val="009D5054"/>
    <w:rsid w:val="009D5362"/>
    <w:rsid w:val="009D57D4"/>
    <w:rsid w:val="009D58A1"/>
    <w:rsid w:val="009D5CAB"/>
    <w:rsid w:val="009D5D89"/>
    <w:rsid w:val="009D5D92"/>
    <w:rsid w:val="009D5E73"/>
    <w:rsid w:val="009D5EAA"/>
    <w:rsid w:val="009D5F8D"/>
    <w:rsid w:val="009D5FE3"/>
    <w:rsid w:val="009D6168"/>
    <w:rsid w:val="009D66E4"/>
    <w:rsid w:val="009D670C"/>
    <w:rsid w:val="009D6840"/>
    <w:rsid w:val="009D6BB7"/>
    <w:rsid w:val="009D6D18"/>
    <w:rsid w:val="009D7065"/>
    <w:rsid w:val="009D7256"/>
    <w:rsid w:val="009D79D8"/>
    <w:rsid w:val="009D7E48"/>
    <w:rsid w:val="009D7E62"/>
    <w:rsid w:val="009D88A6"/>
    <w:rsid w:val="009DD3E7"/>
    <w:rsid w:val="009E0134"/>
    <w:rsid w:val="009E013B"/>
    <w:rsid w:val="009E0264"/>
    <w:rsid w:val="009E02CB"/>
    <w:rsid w:val="009E0308"/>
    <w:rsid w:val="009E05C5"/>
    <w:rsid w:val="009E06F6"/>
    <w:rsid w:val="009E089D"/>
    <w:rsid w:val="009E0A51"/>
    <w:rsid w:val="009E0E4E"/>
    <w:rsid w:val="009E0E5A"/>
    <w:rsid w:val="009E1282"/>
    <w:rsid w:val="009E1343"/>
    <w:rsid w:val="009E151F"/>
    <w:rsid w:val="009E1523"/>
    <w:rsid w:val="009E17CF"/>
    <w:rsid w:val="009E1AB6"/>
    <w:rsid w:val="009E2110"/>
    <w:rsid w:val="009E2655"/>
    <w:rsid w:val="009E27AC"/>
    <w:rsid w:val="009E27AF"/>
    <w:rsid w:val="009E2976"/>
    <w:rsid w:val="009E2A3F"/>
    <w:rsid w:val="009E2E30"/>
    <w:rsid w:val="009E2EB9"/>
    <w:rsid w:val="009E31A8"/>
    <w:rsid w:val="009E3232"/>
    <w:rsid w:val="009E33AC"/>
    <w:rsid w:val="009E33E1"/>
    <w:rsid w:val="009E37AA"/>
    <w:rsid w:val="009E3AB8"/>
    <w:rsid w:val="009E401A"/>
    <w:rsid w:val="009E406A"/>
    <w:rsid w:val="009E44E2"/>
    <w:rsid w:val="009E5032"/>
    <w:rsid w:val="009E509D"/>
    <w:rsid w:val="009E510B"/>
    <w:rsid w:val="009E5437"/>
    <w:rsid w:val="009E54A8"/>
    <w:rsid w:val="009E54B4"/>
    <w:rsid w:val="009E5659"/>
    <w:rsid w:val="009E5900"/>
    <w:rsid w:val="009E5979"/>
    <w:rsid w:val="009E59C1"/>
    <w:rsid w:val="009E5DB3"/>
    <w:rsid w:val="009E6306"/>
    <w:rsid w:val="009E656D"/>
    <w:rsid w:val="009E6EC9"/>
    <w:rsid w:val="009E7167"/>
    <w:rsid w:val="009E7195"/>
    <w:rsid w:val="009E738C"/>
    <w:rsid w:val="009E75FC"/>
    <w:rsid w:val="009E7645"/>
    <w:rsid w:val="009E7798"/>
    <w:rsid w:val="009E78BF"/>
    <w:rsid w:val="009E7B0E"/>
    <w:rsid w:val="009E7B6B"/>
    <w:rsid w:val="009E7C88"/>
    <w:rsid w:val="009E7CEF"/>
    <w:rsid w:val="009E7F20"/>
    <w:rsid w:val="009F0122"/>
    <w:rsid w:val="009F0435"/>
    <w:rsid w:val="009F068C"/>
    <w:rsid w:val="009F0754"/>
    <w:rsid w:val="009F0FBC"/>
    <w:rsid w:val="009F0FF8"/>
    <w:rsid w:val="009F12B2"/>
    <w:rsid w:val="009F13B7"/>
    <w:rsid w:val="009F147F"/>
    <w:rsid w:val="009F19FC"/>
    <w:rsid w:val="009F1B59"/>
    <w:rsid w:val="009F1BFA"/>
    <w:rsid w:val="009F1F03"/>
    <w:rsid w:val="009F2123"/>
    <w:rsid w:val="009F2217"/>
    <w:rsid w:val="009F2252"/>
    <w:rsid w:val="009F27BB"/>
    <w:rsid w:val="009F2DAF"/>
    <w:rsid w:val="009F2EA9"/>
    <w:rsid w:val="009F33B7"/>
    <w:rsid w:val="009F34BC"/>
    <w:rsid w:val="009F34EA"/>
    <w:rsid w:val="009F38FF"/>
    <w:rsid w:val="009F3A1D"/>
    <w:rsid w:val="009F3AF7"/>
    <w:rsid w:val="009F3F26"/>
    <w:rsid w:val="009F4150"/>
    <w:rsid w:val="009F4922"/>
    <w:rsid w:val="009F4A18"/>
    <w:rsid w:val="009F4BAE"/>
    <w:rsid w:val="009F4BEA"/>
    <w:rsid w:val="009F4CAD"/>
    <w:rsid w:val="009F4DEC"/>
    <w:rsid w:val="009F4E82"/>
    <w:rsid w:val="009F4F06"/>
    <w:rsid w:val="009F506C"/>
    <w:rsid w:val="009F57AB"/>
    <w:rsid w:val="009F59A0"/>
    <w:rsid w:val="009F6709"/>
    <w:rsid w:val="009F6788"/>
    <w:rsid w:val="009F694A"/>
    <w:rsid w:val="009F6BD6"/>
    <w:rsid w:val="009F6CBC"/>
    <w:rsid w:val="009F6FB3"/>
    <w:rsid w:val="009F71C8"/>
    <w:rsid w:val="009F7255"/>
    <w:rsid w:val="009F7869"/>
    <w:rsid w:val="009F78A8"/>
    <w:rsid w:val="009F79C4"/>
    <w:rsid w:val="009F7AC2"/>
    <w:rsid w:val="009F7B58"/>
    <w:rsid w:val="009F7C89"/>
    <w:rsid w:val="009F7F2B"/>
    <w:rsid w:val="00A003CD"/>
    <w:rsid w:val="00A004F2"/>
    <w:rsid w:val="00A00544"/>
    <w:rsid w:val="00A008D2"/>
    <w:rsid w:val="00A00A75"/>
    <w:rsid w:val="00A00EA5"/>
    <w:rsid w:val="00A011BD"/>
    <w:rsid w:val="00A011C4"/>
    <w:rsid w:val="00A0136D"/>
    <w:rsid w:val="00A014CC"/>
    <w:rsid w:val="00A01736"/>
    <w:rsid w:val="00A01985"/>
    <w:rsid w:val="00A01BC9"/>
    <w:rsid w:val="00A01C29"/>
    <w:rsid w:val="00A01C41"/>
    <w:rsid w:val="00A021B8"/>
    <w:rsid w:val="00A024C1"/>
    <w:rsid w:val="00A02906"/>
    <w:rsid w:val="00A02A4E"/>
    <w:rsid w:val="00A02CF8"/>
    <w:rsid w:val="00A02DD3"/>
    <w:rsid w:val="00A02FC1"/>
    <w:rsid w:val="00A0325E"/>
    <w:rsid w:val="00A03848"/>
    <w:rsid w:val="00A03D08"/>
    <w:rsid w:val="00A03E34"/>
    <w:rsid w:val="00A03E37"/>
    <w:rsid w:val="00A04042"/>
    <w:rsid w:val="00A04158"/>
    <w:rsid w:val="00A04190"/>
    <w:rsid w:val="00A046A0"/>
    <w:rsid w:val="00A04810"/>
    <w:rsid w:val="00A04FCB"/>
    <w:rsid w:val="00A05789"/>
    <w:rsid w:val="00A0580A"/>
    <w:rsid w:val="00A058DF"/>
    <w:rsid w:val="00A059AA"/>
    <w:rsid w:val="00A05ACC"/>
    <w:rsid w:val="00A05BEA"/>
    <w:rsid w:val="00A05C10"/>
    <w:rsid w:val="00A05D80"/>
    <w:rsid w:val="00A0600E"/>
    <w:rsid w:val="00A061C3"/>
    <w:rsid w:val="00A06217"/>
    <w:rsid w:val="00A0623D"/>
    <w:rsid w:val="00A0647B"/>
    <w:rsid w:val="00A0650C"/>
    <w:rsid w:val="00A066D8"/>
    <w:rsid w:val="00A06D87"/>
    <w:rsid w:val="00A06DDF"/>
    <w:rsid w:val="00A06E32"/>
    <w:rsid w:val="00A06FA9"/>
    <w:rsid w:val="00A071B0"/>
    <w:rsid w:val="00A07258"/>
    <w:rsid w:val="00A07386"/>
    <w:rsid w:val="00A0769D"/>
    <w:rsid w:val="00A07D3E"/>
    <w:rsid w:val="00A103A5"/>
    <w:rsid w:val="00A1057A"/>
    <w:rsid w:val="00A105DA"/>
    <w:rsid w:val="00A1072B"/>
    <w:rsid w:val="00A10786"/>
    <w:rsid w:val="00A10884"/>
    <w:rsid w:val="00A1088C"/>
    <w:rsid w:val="00A1095D"/>
    <w:rsid w:val="00A10BA4"/>
    <w:rsid w:val="00A10BAC"/>
    <w:rsid w:val="00A10DC3"/>
    <w:rsid w:val="00A11133"/>
    <w:rsid w:val="00A111E2"/>
    <w:rsid w:val="00A112DE"/>
    <w:rsid w:val="00A1166B"/>
    <w:rsid w:val="00A11A9D"/>
    <w:rsid w:val="00A11D48"/>
    <w:rsid w:val="00A120A9"/>
    <w:rsid w:val="00A124D8"/>
    <w:rsid w:val="00A1276C"/>
    <w:rsid w:val="00A12D46"/>
    <w:rsid w:val="00A12EDA"/>
    <w:rsid w:val="00A13041"/>
    <w:rsid w:val="00A13044"/>
    <w:rsid w:val="00A13499"/>
    <w:rsid w:val="00A139D1"/>
    <w:rsid w:val="00A13A9A"/>
    <w:rsid w:val="00A13AB8"/>
    <w:rsid w:val="00A13B4C"/>
    <w:rsid w:val="00A13C09"/>
    <w:rsid w:val="00A13C6E"/>
    <w:rsid w:val="00A13F74"/>
    <w:rsid w:val="00A13FCE"/>
    <w:rsid w:val="00A14032"/>
    <w:rsid w:val="00A1405B"/>
    <w:rsid w:val="00A14818"/>
    <w:rsid w:val="00A14CCA"/>
    <w:rsid w:val="00A14D11"/>
    <w:rsid w:val="00A14D7A"/>
    <w:rsid w:val="00A14DDC"/>
    <w:rsid w:val="00A14EE3"/>
    <w:rsid w:val="00A151F3"/>
    <w:rsid w:val="00A152AD"/>
    <w:rsid w:val="00A15B82"/>
    <w:rsid w:val="00A15CD0"/>
    <w:rsid w:val="00A15DFB"/>
    <w:rsid w:val="00A15E11"/>
    <w:rsid w:val="00A15EAB"/>
    <w:rsid w:val="00A15EC7"/>
    <w:rsid w:val="00A16036"/>
    <w:rsid w:val="00A16244"/>
    <w:rsid w:val="00A16524"/>
    <w:rsid w:val="00A16564"/>
    <w:rsid w:val="00A1659E"/>
    <w:rsid w:val="00A16812"/>
    <w:rsid w:val="00A1684C"/>
    <w:rsid w:val="00A16AF1"/>
    <w:rsid w:val="00A16B9E"/>
    <w:rsid w:val="00A16CBC"/>
    <w:rsid w:val="00A16D40"/>
    <w:rsid w:val="00A16E7B"/>
    <w:rsid w:val="00A1736C"/>
    <w:rsid w:val="00A174DA"/>
    <w:rsid w:val="00A174EC"/>
    <w:rsid w:val="00A17775"/>
    <w:rsid w:val="00A1782A"/>
    <w:rsid w:val="00A17831"/>
    <w:rsid w:val="00A1788C"/>
    <w:rsid w:val="00A17903"/>
    <w:rsid w:val="00A179CA"/>
    <w:rsid w:val="00A17CD1"/>
    <w:rsid w:val="00A17E87"/>
    <w:rsid w:val="00A200F2"/>
    <w:rsid w:val="00A20145"/>
    <w:rsid w:val="00A20171"/>
    <w:rsid w:val="00A20430"/>
    <w:rsid w:val="00A206F3"/>
    <w:rsid w:val="00A208CF"/>
    <w:rsid w:val="00A20A9A"/>
    <w:rsid w:val="00A20C31"/>
    <w:rsid w:val="00A20E32"/>
    <w:rsid w:val="00A21A0B"/>
    <w:rsid w:val="00A21A4A"/>
    <w:rsid w:val="00A21AF2"/>
    <w:rsid w:val="00A21B8D"/>
    <w:rsid w:val="00A21C5B"/>
    <w:rsid w:val="00A21CA4"/>
    <w:rsid w:val="00A21FDE"/>
    <w:rsid w:val="00A2259C"/>
    <w:rsid w:val="00A22821"/>
    <w:rsid w:val="00A22B92"/>
    <w:rsid w:val="00A22E27"/>
    <w:rsid w:val="00A22F30"/>
    <w:rsid w:val="00A22F87"/>
    <w:rsid w:val="00A22F92"/>
    <w:rsid w:val="00A23517"/>
    <w:rsid w:val="00A23524"/>
    <w:rsid w:val="00A238DE"/>
    <w:rsid w:val="00A239A6"/>
    <w:rsid w:val="00A23ADB"/>
    <w:rsid w:val="00A23C5C"/>
    <w:rsid w:val="00A23D1B"/>
    <w:rsid w:val="00A23EC3"/>
    <w:rsid w:val="00A24025"/>
    <w:rsid w:val="00A24806"/>
    <w:rsid w:val="00A24989"/>
    <w:rsid w:val="00A24A2B"/>
    <w:rsid w:val="00A24A35"/>
    <w:rsid w:val="00A24FB9"/>
    <w:rsid w:val="00A2570D"/>
    <w:rsid w:val="00A2578B"/>
    <w:rsid w:val="00A25842"/>
    <w:rsid w:val="00A258B1"/>
    <w:rsid w:val="00A25A15"/>
    <w:rsid w:val="00A25EAE"/>
    <w:rsid w:val="00A260EE"/>
    <w:rsid w:val="00A264E9"/>
    <w:rsid w:val="00A26B0B"/>
    <w:rsid w:val="00A26CCD"/>
    <w:rsid w:val="00A26D67"/>
    <w:rsid w:val="00A26D71"/>
    <w:rsid w:val="00A26F14"/>
    <w:rsid w:val="00A26F39"/>
    <w:rsid w:val="00A270DC"/>
    <w:rsid w:val="00A2725E"/>
    <w:rsid w:val="00A272F2"/>
    <w:rsid w:val="00A272FD"/>
    <w:rsid w:val="00A27337"/>
    <w:rsid w:val="00A2750E"/>
    <w:rsid w:val="00A27AA5"/>
    <w:rsid w:val="00A27D11"/>
    <w:rsid w:val="00A27D26"/>
    <w:rsid w:val="00A301E7"/>
    <w:rsid w:val="00A302DB"/>
    <w:rsid w:val="00A308E8"/>
    <w:rsid w:val="00A30B2C"/>
    <w:rsid w:val="00A30B6D"/>
    <w:rsid w:val="00A30C9F"/>
    <w:rsid w:val="00A30FB4"/>
    <w:rsid w:val="00A3117E"/>
    <w:rsid w:val="00A31477"/>
    <w:rsid w:val="00A315B1"/>
    <w:rsid w:val="00A31608"/>
    <w:rsid w:val="00A316D4"/>
    <w:rsid w:val="00A31EB6"/>
    <w:rsid w:val="00A31ED1"/>
    <w:rsid w:val="00A32036"/>
    <w:rsid w:val="00A32201"/>
    <w:rsid w:val="00A322A4"/>
    <w:rsid w:val="00A3233B"/>
    <w:rsid w:val="00A32683"/>
    <w:rsid w:val="00A32952"/>
    <w:rsid w:val="00A329A2"/>
    <w:rsid w:val="00A32A48"/>
    <w:rsid w:val="00A3325A"/>
    <w:rsid w:val="00A33301"/>
    <w:rsid w:val="00A333F0"/>
    <w:rsid w:val="00A33428"/>
    <w:rsid w:val="00A334F9"/>
    <w:rsid w:val="00A335FE"/>
    <w:rsid w:val="00A33831"/>
    <w:rsid w:val="00A33895"/>
    <w:rsid w:val="00A338C4"/>
    <w:rsid w:val="00A3390F"/>
    <w:rsid w:val="00A33922"/>
    <w:rsid w:val="00A33C15"/>
    <w:rsid w:val="00A33D90"/>
    <w:rsid w:val="00A33F9D"/>
    <w:rsid w:val="00A3420A"/>
    <w:rsid w:val="00A343A3"/>
    <w:rsid w:val="00A34AD1"/>
    <w:rsid w:val="00A34B5E"/>
    <w:rsid w:val="00A34C2C"/>
    <w:rsid w:val="00A34E1A"/>
    <w:rsid w:val="00A35A3C"/>
    <w:rsid w:val="00A35C41"/>
    <w:rsid w:val="00A35F8C"/>
    <w:rsid w:val="00A36009"/>
    <w:rsid w:val="00A360CA"/>
    <w:rsid w:val="00A36135"/>
    <w:rsid w:val="00A36316"/>
    <w:rsid w:val="00A36370"/>
    <w:rsid w:val="00A367C9"/>
    <w:rsid w:val="00A367D5"/>
    <w:rsid w:val="00A36938"/>
    <w:rsid w:val="00A36A02"/>
    <w:rsid w:val="00A36F60"/>
    <w:rsid w:val="00A373A8"/>
    <w:rsid w:val="00A37AC1"/>
    <w:rsid w:val="00A37CDC"/>
    <w:rsid w:val="00A37E1B"/>
    <w:rsid w:val="00A37F61"/>
    <w:rsid w:val="00A400B7"/>
    <w:rsid w:val="00A40274"/>
    <w:rsid w:val="00A403C5"/>
    <w:rsid w:val="00A403DE"/>
    <w:rsid w:val="00A40500"/>
    <w:rsid w:val="00A40D06"/>
    <w:rsid w:val="00A40D46"/>
    <w:rsid w:val="00A414C7"/>
    <w:rsid w:val="00A416EA"/>
    <w:rsid w:val="00A41774"/>
    <w:rsid w:val="00A417CA"/>
    <w:rsid w:val="00A418EA"/>
    <w:rsid w:val="00A4190D"/>
    <w:rsid w:val="00A41B54"/>
    <w:rsid w:val="00A41D6D"/>
    <w:rsid w:val="00A41FB7"/>
    <w:rsid w:val="00A4207B"/>
    <w:rsid w:val="00A42100"/>
    <w:rsid w:val="00A423FD"/>
    <w:rsid w:val="00A425D0"/>
    <w:rsid w:val="00A429FA"/>
    <w:rsid w:val="00A42B6C"/>
    <w:rsid w:val="00A42D8B"/>
    <w:rsid w:val="00A43187"/>
    <w:rsid w:val="00A43322"/>
    <w:rsid w:val="00A4332F"/>
    <w:rsid w:val="00A43729"/>
    <w:rsid w:val="00A4388C"/>
    <w:rsid w:val="00A43A98"/>
    <w:rsid w:val="00A43AF1"/>
    <w:rsid w:val="00A43C9F"/>
    <w:rsid w:val="00A43D18"/>
    <w:rsid w:val="00A43E8D"/>
    <w:rsid w:val="00A43F79"/>
    <w:rsid w:val="00A4400C"/>
    <w:rsid w:val="00A440A7"/>
    <w:rsid w:val="00A44145"/>
    <w:rsid w:val="00A44155"/>
    <w:rsid w:val="00A44264"/>
    <w:rsid w:val="00A444A1"/>
    <w:rsid w:val="00A44603"/>
    <w:rsid w:val="00A45021"/>
    <w:rsid w:val="00A453A0"/>
    <w:rsid w:val="00A453E1"/>
    <w:rsid w:val="00A45458"/>
    <w:rsid w:val="00A4556D"/>
    <w:rsid w:val="00A4559E"/>
    <w:rsid w:val="00A457EE"/>
    <w:rsid w:val="00A45DAE"/>
    <w:rsid w:val="00A4632F"/>
    <w:rsid w:val="00A4651C"/>
    <w:rsid w:val="00A46531"/>
    <w:rsid w:val="00A465FB"/>
    <w:rsid w:val="00A46ADF"/>
    <w:rsid w:val="00A46B02"/>
    <w:rsid w:val="00A46C5A"/>
    <w:rsid w:val="00A46EBB"/>
    <w:rsid w:val="00A47465"/>
    <w:rsid w:val="00A4757F"/>
    <w:rsid w:val="00A47910"/>
    <w:rsid w:val="00A4792C"/>
    <w:rsid w:val="00A479BA"/>
    <w:rsid w:val="00A47A46"/>
    <w:rsid w:val="00A47B9E"/>
    <w:rsid w:val="00A501B4"/>
    <w:rsid w:val="00A503A8"/>
    <w:rsid w:val="00A5055D"/>
    <w:rsid w:val="00A5084A"/>
    <w:rsid w:val="00A5084C"/>
    <w:rsid w:val="00A50984"/>
    <w:rsid w:val="00A50AB0"/>
    <w:rsid w:val="00A50E20"/>
    <w:rsid w:val="00A512AD"/>
    <w:rsid w:val="00A51377"/>
    <w:rsid w:val="00A516FE"/>
    <w:rsid w:val="00A5180C"/>
    <w:rsid w:val="00A518A3"/>
    <w:rsid w:val="00A51924"/>
    <w:rsid w:val="00A51A43"/>
    <w:rsid w:val="00A51F0B"/>
    <w:rsid w:val="00A5208C"/>
    <w:rsid w:val="00A521BF"/>
    <w:rsid w:val="00A52325"/>
    <w:rsid w:val="00A5252E"/>
    <w:rsid w:val="00A528ED"/>
    <w:rsid w:val="00A5297C"/>
    <w:rsid w:val="00A52BFB"/>
    <w:rsid w:val="00A52D77"/>
    <w:rsid w:val="00A52D85"/>
    <w:rsid w:val="00A52E17"/>
    <w:rsid w:val="00A52E18"/>
    <w:rsid w:val="00A52F03"/>
    <w:rsid w:val="00A52F42"/>
    <w:rsid w:val="00A53044"/>
    <w:rsid w:val="00A5385F"/>
    <w:rsid w:val="00A53936"/>
    <w:rsid w:val="00A53AF0"/>
    <w:rsid w:val="00A53D3B"/>
    <w:rsid w:val="00A53EF2"/>
    <w:rsid w:val="00A54152"/>
    <w:rsid w:val="00A5433A"/>
    <w:rsid w:val="00A5456B"/>
    <w:rsid w:val="00A54676"/>
    <w:rsid w:val="00A54B5E"/>
    <w:rsid w:val="00A54BA9"/>
    <w:rsid w:val="00A54C28"/>
    <w:rsid w:val="00A54DFF"/>
    <w:rsid w:val="00A54E11"/>
    <w:rsid w:val="00A55003"/>
    <w:rsid w:val="00A550F4"/>
    <w:rsid w:val="00A5515D"/>
    <w:rsid w:val="00A551A8"/>
    <w:rsid w:val="00A55435"/>
    <w:rsid w:val="00A55491"/>
    <w:rsid w:val="00A555E0"/>
    <w:rsid w:val="00A556E4"/>
    <w:rsid w:val="00A55B1E"/>
    <w:rsid w:val="00A55B98"/>
    <w:rsid w:val="00A55DD8"/>
    <w:rsid w:val="00A55E48"/>
    <w:rsid w:val="00A55E62"/>
    <w:rsid w:val="00A56151"/>
    <w:rsid w:val="00A563CF"/>
    <w:rsid w:val="00A5641A"/>
    <w:rsid w:val="00A5645A"/>
    <w:rsid w:val="00A56638"/>
    <w:rsid w:val="00A56646"/>
    <w:rsid w:val="00A56979"/>
    <w:rsid w:val="00A56BE2"/>
    <w:rsid w:val="00A56E13"/>
    <w:rsid w:val="00A57FAB"/>
    <w:rsid w:val="00A600E9"/>
    <w:rsid w:val="00A60441"/>
    <w:rsid w:val="00A60486"/>
    <w:rsid w:val="00A604BA"/>
    <w:rsid w:val="00A60695"/>
    <w:rsid w:val="00A60805"/>
    <w:rsid w:val="00A60933"/>
    <w:rsid w:val="00A60988"/>
    <w:rsid w:val="00A60D64"/>
    <w:rsid w:val="00A60EF4"/>
    <w:rsid w:val="00A60F87"/>
    <w:rsid w:val="00A6116C"/>
    <w:rsid w:val="00A612CB"/>
    <w:rsid w:val="00A61605"/>
    <w:rsid w:val="00A61774"/>
    <w:rsid w:val="00A618DC"/>
    <w:rsid w:val="00A6199E"/>
    <w:rsid w:val="00A619AF"/>
    <w:rsid w:val="00A619E9"/>
    <w:rsid w:val="00A61A76"/>
    <w:rsid w:val="00A61AB3"/>
    <w:rsid w:val="00A61E7C"/>
    <w:rsid w:val="00A61F4C"/>
    <w:rsid w:val="00A620B6"/>
    <w:rsid w:val="00A62190"/>
    <w:rsid w:val="00A6231E"/>
    <w:rsid w:val="00A624B6"/>
    <w:rsid w:val="00A6281E"/>
    <w:rsid w:val="00A62A8E"/>
    <w:rsid w:val="00A62CF4"/>
    <w:rsid w:val="00A62D43"/>
    <w:rsid w:val="00A62E62"/>
    <w:rsid w:val="00A62ED4"/>
    <w:rsid w:val="00A62F4C"/>
    <w:rsid w:val="00A63012"/>
    <w:rsid w:val="00A63059"/>
    <w:rsid w:val="00A630C5"/>
    <w:rsid w:val="00A63324"/>
    <w:rsid w:val="00A635F0"/>
    <w:rsid w:val="00A636D0"/>
    <w:rsid w:val="00A63A64"/>
    <w:rsid w:val="00A63E94"/>
    <w:rsid w:val="00A6411E"/>
    <w:rsid w:val="00A641B8"/>
    <w:rsid w:val="00A6428E"/>
    <w:rsid w:val="00A643B4"/>
    <w:rsid w:val="00A643EB"/>
    <w:rsid w:val="00A643ED"/>
    <w:rsid w:val="00A644B4"/>
    <w:rsid w:val="00A64526"/>
    <w:rsid w:val="00A64E2B"/>
    <w:rsid w:val="00A65368"/>
    <w:rsid w:val="00A6538E"/>
    <w:rsid w:val="00A65669"/>
    <w:rsid w:val="00A6574B"/>
    <w:rsid w:val="00A658A6"/>
    <w:rsid w:val="00A658EE"/>
    <w:rsid w:val="00A6599E"/>
    <w:rsid w:val="00A65A0A"/>
    <w:rsid w:val="00A65F0F"/>
    <w:rsid w:val="00A662C0"/>
    <w:rsid w:val="00A66437"/>
    <w:rsid w:val="00A66593"/>
    <w:rsid w:val="00A66641"/>
    <w:rsid w:val="00A66B6E"/>
    <w:rsid w:val="00A66D87"/>
    <w:rsid w:val="00A67606"/>
    <w:rsid w:val="00A6780D"/>
    <w:rsid w:val="00A67A29"/>
    <w:rsid w:val="00A67B71"/>
    <w:rsid w:val="00A700F0"/>
    <w:rsid w:val="00A70121"/>
    <w:rsid w:val="00A70476"/>
    <w:rsid w:val="00A70520"/>
    <w:rsid w:val="00A70662"/>
    <w:rsid w:val="00A70881"/>
    <w:rsid w:val="00A70960"/>
    <w:rsid w:val="00A709C4"/>
    <w:rsid w:val="00A70D45"/>
    <w:rsid w:val="00A70E9D"/>
    <w:rsid w:val="00A70FF0"/>
    <w:rsid w:val="00A7128E"/>
    <w:rsid w:val="00A714B1"/>
    <w:rsid w:val="00A7160A"/>
    <w:rsid w:val="00A71744"/>
    <w:rsid w:val="00A71885"/>
    <w:rsid w:val="00A718A7"/>
    <w:rsid w:val="00A71DFD"/>
    <w:rsid w:val="00A7215D"/>
    <w:rsid w:val="00A722A8"/>
    <w:rsid w:val="00A722D8"/>
    <w:rsid w:val="00A7251C"/>
    <w:rsid w:val="00A72AD9"/>
    <w:rsid w:val="00A72CC7"/>
    <w:rsid w:val="00A72D20"/>
    <w:rsid w:val="00A72EAC"/>
    <w:rsid w:val="00A72F7D"/>
    <w:rsid w:val="00A73484"/>
    <w:rsid w:val="00A738B9"/>
    <w:rsid w:val="00A739DF"/>
    <w:rsid w:val="00A73C82"/>
    <w:rsid w:val="00A73EFA"/>
    <w:rsid w:val="00A744A4"/>
    <w:rsid w:val="00A745E9"/>
    <w:rsid w:val="00A74642"/>
    <w:rsid w:val="00A7471D"/>
    <w:rsid w:val="00A74945"/>
    <w:rsid w:val="00A74D9C"/>
    <w:rsid w:val="00A74F50"/>
    <w:rsid w:val="00A75332"/>
    <w:rsid w:val="00A7577B"/>
    <w:rsid w:val="00A759A8"/>
    <w:rsid w:val="00A75D9C"/>
    <w:rsid w:val="00A7615C"/>
    <w:rsid w:val="00A7679D"/>
    <w:rsid w:val="00A76BFC"/>
    <w:rsid w:val="00A76E3A"/>
    <w:rsid w:val="00A76EE2"/>
    <w:rsid w:val="00A77030"/>
    <w:rsid w:val="00A777A1"/>
    <w:rsid w:val="00A778E1"/>
    <w:rsid w:val="00A77976"/>
    <w:rsid w:val="00A77AC8"/>
    <w:rsid w:val="00A77BF5"/>
    <w:rsid w:val="00A77C09"/>
    <w:rsid w:val="00A77F27"/>
    <w:rsid w:val="00A800A0"/>
    <w:rsid w:val="00A802B6"/>
    <w:rsid w:val="00A80578"/>
    <w:rsid w:val="00A8079A"/>
    <w:rsid w:val="00A80869"/>
    <w:rsid w:val="00A80958"/>
    <w:rsid w:val="00A811B0"/>
    <w:rsid w:val="00A818C4"/>
    <w:rsid w:val="00A81B32"/>
    <w:rsid w:val="00A81CA2"/>
    <w:rsid w:val="00A81DCA"/>
    <w:rsid w:val="00A820E6"/>
    <w:rsid w:val="00A824BA"/>
    <w:rsid w:val="00A824D4"/>
    <w:rsid w:val="00A825A7"/>
    <w:rsid w:val="00A829EB"/>
    <w:rsid w:val="00A82B89"/>
    <w:rsid w:val="00A82E26"/>
    <w:rsid w:val="00A82FF3"/>
    <w:rsid w:val="00A830DA"/>
    <w:rsid w:val="00A8310D"/>
    <w:rsid w:val="00A8324B"/>
    <w:rsid w:val="00A83429"/>
    <w:rsid w:val="00A83634"/>
    <w:rsid w:val="00A83B13"/>
    <w:rsid w:val="00A83B17"/>
    <w:rsid w:val="00A83B2E"/>
    <w:rsid w:val="00A83DC3"/>
    <w:rsid w:val="00A83EE6"/>
    <w:rsid w:val="00A84305"/>
    <w:rsid w:val="00A84473"/>
    <w:rsid w:val="00A849F7"/>
    <w:rsid w:val="00A84D51"/>
    <w:rsid w:val="00A8519F"/>
    <w:rsid w:val="00A858BD"/>
    <w:rsid w:val="00A85900"/>
    <w:rsid w:val="00A8597E"/>
    <w:rsid w:val="00A85A18"/>
    <w:rsid w:val="00A85B88"/>
    <w:rsid w:val="00A85D21"/>
    <w:rsid w:val="00A85E8C"/>
    <w:rsid w:val="00A85F01"/>
    <w:rsid w:val="00A8630E"/>
    <w:rsid w:val="00A8644F"/>
    <w:rsid w:val="00A864CA"/>
    <w:rsid w:val="00A8690B"/>
    <w:rsid w:val="00A86A03"/>
    <w:rsid w:val="00A870A8"/>
    <w:rsid w:val="00A871EF"/>
    <w:rsid w:val="00A872B8"/>
    <w:rsid w:val="00A87491"/>
    <w:rsid w:val="00A875C2"/>
    <w:rsid w:val="00A877E3"/>
    <w:rsid w:val="00A87835"/>
    <w:rsid w:val="00A8783B"/>
    <w:rsid w:val="00A8792F"/>
    <w:rsid w:val="00A8795E"/>
    <w:rsid w:val="00A87CE7"/>
    <w:rsid w:val="00A87DF2"/>
    <w:rsid w:val="00A87FE7"/>
    <w:rsid w:val="00A90887"/>
    <w:rsid w:val="00A90D68"/>
    <w:rsid w:val="00A913BA"/>
    <w:rsid w:val="00A915FA"/>
    <w:rsid w:val="00A91AB9"/>
    <w:rsid w:val="00A91DD8"/>
    <w:rsid w:val="00A92135"/>
    <w:rsid w:val="00A925C3"/>
    <w:rsid w:val="00A925FC"/>
    <w:rsid w:val="00A92865"/>
    <w:rsid w:val="00A92B82"/>
    <w:rsid w:val="00A92E23"/>
    <w:rsid w:val="00A935F2"/>
    <w:rsid w:val="00A93661"/>
    <w:rsid w:val="00A9375E"/>
    <w:rsid w:val="00A938ED"/>
    <w:rsid w:val="00A93CEB"/>
    <w:rsid w:val="00A93DEA"/>
    <w:rsid w:val="00A93E12"/>
    <w:rsid w:val="00A942B1"/>
    <w:rsid w:val="00A94577"/>
    <w:rsid w:val="00A9479A"/>
    <w:rsid w:val="00A94820"/>
    <w:rsid w:val="00A94857"/>
    <w:rsid w:val="00A9486F"/>
    <w:rsid w:val="00A94DCE"/>
    <w:rsid w:val="00A94FD9"/>
    <w:rsid w:val="00A950A8"/>
    <w:rsid w:val="00A951B7"/>
    <w:rsid w:val="00A95862"/>
    <w:rsid w:val="00A958BB"/>
    <w:rsid w:val="00A95A45"/>
    <w:rsid w:val="00A95D92"/>
    <w:rsid w:val="00A95FDD"/>
    <w:rsid w:val="00A961A6"/>
    <w:rsid w:val="00A96358"/>
    <w:rsid w:val="00A9680C"/>
    <w:rsid w:val="00A96812"/>
    <w:rsid w:val="00A96A49"/>
    <w:rsid w:val="00A96CF1"/>
    <w:rsid w:val="00A97899"/>
    <w:rsid w:val="00A97BE7"/>
    <w:rsid w:val="00A97DE4"/>
    <w:rsid w:val="00AA03D3"/>
    <w:rsid w:val="00AA03D9"/>
    <w:rsid w:val="00AA03EA"/>
    <w:rsid w:val="00AA0575"/>
    <w:rsid w:val="00AA105E"/>
    <w:rsid w:val="00AA10F3"/>
    <w:rsid w:val="00AA1118"/>
    <w:rsid w:val="00AA122F"/>
    <w:rsid w:val="00AA1261"/>
    <w:rsid w:val="00AA130D"/>
    <w:rsid w:val="00AA135A"/>
    <w:rsid w:val="00AA13BD"/>
    <w:rsid w:val="00AA1866"/>
    <w:rsid w:val="00AA1D4B"/>
    <w:rsid w:val="00AA220E"/>
    <w:rsid w:val="00AA242B"/>
    <w:rsid w:val="00AA2433"/>
    <w:rsid w:val="00AA243B"/>
    <w:rsid w:val="00AA24C5"/>
    <w:rsid w:val="00AA285C"/>
    <w:rsid w:val="00AA2894"/>
    <w:rsid w:val="00AA2A4D"/>
    <w:rsid w:val="00AA2AF2"/>
    <w:rsid w:val="00AA2B71"/>
    <w:rsid w:val="00AA3009"/>
    <w:rsid w:val="00AA3276"/>
    <w:rsid w:val="00AA32DF"/>
    <w:rsid w:val="00AA33F6"/>
    <w:rsid w:val="00AA3C36"/>
    <w:rsid w:val="00AA43F2"/>
    <w:rsid w:val="00AA45EE"/>
    <w:rsid w:val="00AA465C"/>
    <w:rsid w:val="00AA4AB1"/>
    <w:rsid w:val="00AA4C8A"/>
    <w:rsid w:val="00AA4E23"/>
    <w:rsid w:val="00AA4F40"/>
    <w:rsid w:val="00AA500A"/>
    <w:rsid w:val="00AA5129"/>
    <w:rsid w:val="00AA5168"/>
    <w:rsid w:val="00AA5319"/>
    <w:rsid w:val="00AA5AEA"/>
    <w:rsid w:val="00AA60C5"/>
    <w:rsid w:val="00AA61C4"/>
    <w:rsid w:val="00AA661B"/>
    <w:rsid w:val="00AA6832"/>
    <w:rsid w:val="00AA6964"/>
    <w:rsid w:val="00AA6A1A"/>
    <w:rsid w:val="00AA6B13"/>
    <w:rsid w:val="00AA72E6"/>
    <w:rsid w:val="00AA7578"/>
    <w:rsid w:val="00AA7A4D"/>
    <w:rsid w:val="00AA7CB2"/>
    <w:rsid w:val="00AA7E66"/>
    <w:rsid w:val="00AA7EE6"/>
    <w:rsid w:val="00AA7F34"/>
    <w:rsid w:val="00AB0219"/>
    <w:rsid w:val="00AB0279"/>
    <w:rsid w:val="00AB039E"/>
    <w:rsid w:val="00AB06C9"/>
    <w:rsid w:val="00AB080C"/>
    <w:rsid w:val="00AB0D04"/>
    <w:rsid w:val="00AB0D51"/>
    <w:rsid w:val="00AB0E6D"/>
    <w:rsid w:val="00AB0F1A"/>
    <w:rsid w:val="00AB1166"/>
    <w:rsid w:val="00AB1278"/>
    <w:rsid w:val="00AB1488"/>
    <w:rsid w:val="00AB1619"/>
    <w:rsid w:val="00AB1BB0"/>
    <w:rsid w:val="00AB1F5D"/>
    <w:rsid w:val="00AB2268"/>
    <w:rsid w:val="00AB23EC"/>
    <w:rsid w:val="00AB2535"/>
    <w:rsid w:val="00AB2CAD"/>
    <w:rsid w:val="00AB2E57"/>
    <w:rsid w:val="00AB2EBA"/>
    <w:rsid w:val="00AB307C"/>
    <w:rsid w:val="00AB339F"/>
    <w:rsid w:val="00AB34E0"/>
    <w:rsid w:val="00AB3639"/>
    <w:rsid w:val="00AB39F2"/>
    <w:rsid w:val="00AB3A22"/>
    <w:rsid w:val="00AB3FDA"/>
    <w:rsid w:val="00AB4221"/>
    <w:rsid w:val="00AB4316"/>
    <w:rsid w:val="00AB4373"/>
    <w:rsid w:val="00AB4542"/>
    <w:rsid w:val="00AB4922"/>
    <w:rsid w:val="00AB4E89"/>
    <w:rsid w:val="00AB5142"/>
    <w:rsid w:val="00AB532B"/>
    <w:rsid w:val="00AB55B1"/>
    <w:rsid w:val="00AB58F3"/>
    <w:rsid w:val="00AB59FF"/>
    <w:rsid w:val="00AB5AF3"/>
    <w:rsid w:val="00AB5B3B"/>
    <w:rsid w:val="00AB5DDB"/>
    <w:rsid w:val="00AB628C"/>
    <w:rsid w:val="00AB67EA"/>
    <w:rsid w:val="00AB6815"/>
    <w:rsid w:val="00AB699D"/>
    <w:rsid w:val="00AB6AE2"/>
    <w:rsid w:val="00AB6B04"/>
    <w:rsid w:val="00AB6BF9"/>
    <w:rsid w:val="00AB7099"/>
    <w:rsid w:val="00AB73CC"/>
    <w:rsid w:val="00AB7511"/>
    <w:rsid w:val="00AB75B8"/>
    <w:rsid w:val="00AB7783"/>
    <w:rsid w:val="00AB77C4"/>
    <w:rsid w:val="00AB7909"/>
    <w:rsid w:val="00AB7971"/>
    <w:rsid w:val="00AB7AFA"/>
    <w:rsid w:val="00AC0150"/>
    <w:rsid w:val="00AC03E8"/>
    <w:rsid w:val="00AC06AF"/>
    <w:rsid w:val="00AC1290"/>
    <w:rsid w:val="00AC1448"/>
    <w:rsid w:val="00AC1650"/>
    <w:rsid w:val="00AC1671"/>
    <w:rsid w:val="00AC1819"/>
    <w:rsid w:val="00AC19EC"/>
    <w:rsid w:val="00AC1B58"/>
    <w:rsid w:val="00AC1E3B"/>
    <w:rsid w:val="00AC1EE4"/>
    <w:rsid w:val="00AC1F09"/>
    <w:rsid w:val="00AC20A3"/>
    <w:rsid w:val="00AC2512"/>
    <w:rsid w:val="00AC28AA"/>
    <w:rsid w:val="00AC2948"/>
    <w:rsid w:val="00AC2AD0"/>
    <w:rsid w:val="00AC2B0B"/>
    <w:rsid w:val="00AC2B79"/>
    <w:rsid w:val="00AC2E4D"/>
    <w:rsid w:val="00AC2EBD"/>
    <w:rsid w:val="00AC2EE7"/>
    <w:rsid w:val="00AC331E"/>
    <w:rsid w:val="00AC36C4"/>
    <w:rsid w:val="00AC3781"/>
    <w:rsid w:val="00AC37A8"/>
    <w:rsid w:val="00AC385D"/>
    <w:rsid w:val="00AC3BC8"/>
    <w:rsid w:val="00AC40EA"/>
    <w:rsid w:val="00AC447D"/>
    <w:rsid w:val="00AC44A9"/>
    <w:rsid w:val="00AC4571"/>
    <w:rsid w:val="00AC4807"/>
    <w:rsid w:val="00AC4B70"/>
    <w:rsid w:val="00AC502D"/>
    <w:rsid w:val="00AC5233"/>
    <w:rsid w:val="00AC52E5"/>
    <w:rsid w:val="00AC56F3"/>
    <w:rsid w:val="00AC59AC"/>
    <w:rsid w:val="00AC5F65"/>
    <w:rsid w:val="00AC6134"/>
    <w:rsid w:val="00AC6279"/>
    <w:rsid w:val="00AC669D"/>
    <w:rsid w:val="00AC6A8A"/>
    <w:rsid w:val="00AC6B8E"/>
    <w:rsid w:val="00AC6E1C"/>
    <w:rsid w:val="00AC71D8"/>
    <w:rsid w:val="00AC73A8"/>
    <w:rsid w:val="00AC7647"/>
    <w:rsid w:val="00AC77D0"/>
    <w:rsid w:val="00AC7C14"/>
    <w:rsid w:val="00AC7C94"/>
    <w:rsid w:val="00AD0291"/>
    <w:rsid w:val="00AD029D"/>
    <w:rsid w:val="00AD06C9"/>
    <w:rsid w:val="00AD0D7D"/>
    <w:rsid w:val="00AD104F"/>
    <w:rsid w:val="00AD112B"/>
    <w:rsid w:val="00AD119C"/>
    <w:rsid w:val="00AD122C"/>
    <w:rsid w:val="00AD1A27"/>
    <w:rsid w:val="00AD1A43"/>
    <w:rsid w:val="00AD1B69"/>
    <w:rsid w:val="00AD1BC7"/>
    <w:rsid w:val="00AD1CF5"/>
    <w:rsid w:val="00AD1EFD"/>
    <w:rsid w:val="00AD210F"/>
    <w:rsid w:val="00AD22B5"/>
    <w:rsid w:val="00AD234E"/>
    <w:rsid w:val="00AD276E"/>
    <w:rsid w:val="00AD28D8"/>
    <w:rsid w:val="00AD2CD7"/>
    <w:rsid w:val="00AD2D6A"/>
    <w:rsid w:val="00AD2DF3"/>
    <w:rsid w:val="00AD2E31"/>
    <w:rsid w:val="00AD2E5E"/>
    <w:rsid w:val="00AD2E70"/>
    <w:rsid w:val="00AD2F00"/>
    <w:rsid w:val="00AD2F82"/>
    <w:rsid w:val="00AD3098"/>
    <w:rsid w:val="00AD3141"/>
    <w:rsid w:val="00AD39F9"/>
    <w:rsid w:val="00AD3E2C"/>
    <w:rsid w:val="00AD40BF"/>
    <w:rsid w:val="00AD411E"/>
    <w:rsid w:val="00AD4260"/>
    <w:rsid w:val="00AD4396"/>
    <w:rsid w:val="00AD44A4"/>
    <w:rsid w:val="00AD46E8"/>
    <w:rsid w:val="00AD47AC"/>
    <w:rsid w:val="00AD4808"/>
    <w:rsid w:val="00AD4960"/>
    <w:rsid w:val="00AD4B7E"/>
    <w:rsid w:val="00AD4EBA"/>
    <w:rsid w:val="00AD4FA9"/>
    <w:rsid w:val="00AD5030"/>
    <w:rsid w:val="00AD51A9"/>
    <w:rsid w:val="00AD523A"/>
    <w:rsid w:val="00AD553C"/>
    <w:rsid w:val="00AD55A7"/>
    <w:rsid w:val="00AD5656"/>
    <w:rsid w:val="00AD565D"/>
    <w:rsid w:val="00AD584C"/>
    <w:rsid w:val="00AD5934"/>
    <w:rsid w:val="00AD5985"/>
    <w:rsid w:val="00AD599C"/>
    <w:rsid w:val="00AD5A68"/>
    <w:rsid w:val="00AD5F38"/>
    <w:rsid w:val="00AD602A"/>
    <w:rsid w:val="00AD60D2"/>
    <w:rsid w:val="00AD6308"/>
    <w:rsid w:val="00AD6529"/>
    <w:rsid w:val="00AD6601"/>
    <w:rsid w:val="00AD6602"/>
    <w:rsid w:val="00AD6653"/>
    <w:rsid w:val="00AD66CE"/>
    <w:rsid w:val="00AD675A"/>
    <w:rsid w:val="00AD678F"/>
    <w:rsid w:val="00AD6815"/>
    <w:rsid w:val="00AD68A3"/>
    <w:rsid w:val="00AD6949"/>
    <w:rsid w:val="00AD6B90"/>
    <w:rsid w:val="00AD6C30"/>
    <w:rsid w:val="00AD6DDD"/>
    <w:rsid w:val="00AD6E94"/>
    <w:rsid w:val="00AD6F70"/>
    <w:rsid w:val="00AD6FEC"/>
    <w:rsid w:val="00AD7BB2"/>
    <w:rsid w:val="00AE0146"/>
    <w:rsid w:val="00AE048F"/>
    <w:rsid w:val="00AE0596"/>
    <w:rsid w:val="00AE0661"/>
    <w:rsid w:val="00AE0734"/>
    <w:rsid w:val="00AE083A"/>
    <w:rsid w:val="00AE0A78"/>
    <w:rsid w:val="00AE0BFA"/>
    <w:rsid w:val="00AE0C99"/>
    <w:rsid w:val="00AE11D4"/>
    <w:rsid w:val="00AE11E8"/>
    <w:rsid w:val="00AE1373"/>
    <w:rsid w:val="00AE1425"/>
    <w:rsid w:val="00AE14A1"/>
    <w:rsid w:val="00AE17C5"/>
    <w:rsid w:val="00AE17EE"/>
    <w:rsid w:val="00AE1838"/>
    <w:rsid w:val="00AE18C6"/>
    <w:rsid w:val="00AE190C"/>
    <w:rsid w:val="00AE1B6E"/>
    <w:rsid w:val="00AE1F27"/>
    <w:rsid w:val="00AE1FAE"/>
    <w:rsid w:val="00AE20F6"/>
    <w:rsid w:val="00AE2109"/>
    <w:rsid w:val="00AE21EA"/>
    <w:rsid w:val="00AE2342"/>
    <w:rsid w:val="00AE24CD"/>
    <w:rsid w:val="00AE267B"/>
    <w:rsid w:val="00AE2768"/>
    <w:rsid w:val="00AE29AB"/>
    <w:rsid w:val="00AE2A8A"/>
    <w:rsid w:val="00AE2E69"/>
    <w:rsid w:val="00AE2F22"/>
    <w:rsid w:val="00AE330B"/>
    <w:rsid w:val="00AE3328"/>
    <w:rsid w:val="00AE376D"/>
    <w:rsid w:val="00AE38D1"/>
    <w:rsid w:val="00AE3AB7"/>
    <w:rsid w:val="00AE3B0D"/>
    <w:rsid w:val="00AE3F2B"/>
    <w:rsid w:val="00AE46A3"/>
    <w:rsid w:val="00AE48DE"/>
    <w:rsid w:val="00AE4CA8"/>
    <w:rsid w:val="00AE4DA5"/>
    <w:rsid w:val="00AE4E7A"/>
    <w:rsid w:val="00AE4EDD"/>
    <w:rsid w:val="00AE5373"/>
    <w:rsid w:val="00AE5A6A"/>
    <w:rsid w:val="00AE5CA8"/>
    <w:rsid w:val="00AE5D92"/>
    <w:rsid w:val="00AE5F86"/>
    <w:rsid w:val="00AE5F8C"/>
    <w:rsid w:val="00AE666D"/>
    <w:rsid w:val="00AE6AA1"/>
    <w:rsid w:val="00AE6F4C"/>
    <w:rsid w:val="00AE6F9C"/>
    <w:rsid w:val="00AE71DD"/>
    <w:rsid w:val="00AE723B"/>
    <w:rsid w:val="00AE755F"/>
    <w:rsid w:val="00AE7681"/>
    <w:rsid w:val="00AE76F3"/>
    <w:rsid w:val="00AE7A73"/>
    <w:rsid w:val="00AE7C97"/>
    <w:rsid w:val="00AE7D55"/>
    <w:rsid w:val="00AE7DC2"/>
    <w:rsid w:val="00AE7F53"/>
    <w:rsid w:val="00AF007C"/>
    <w:rsid w:val="00AF0221"/>
    <w:rsid w:val="00AF0371"/>
    <w:rsid w:val="00AF0546"/>
    <w:rsid w:val="00AF05B0"/>
    <w:rsid w:val="00AF06CF"/>
    <w:rsid w:val="00AF095C"/>
    <w:rsid w:val="00AF0AEF"/>
    <w:rsid w:val="00AF111D"/>
    <w:rsid w:val="00AF1153"/>
    <w:rsid w:val="00AF1173"/>
    <w:rsid w:val="00AF11D4"/>
    <w:rsid w:val="00AF12FF"/>
    <w:rsid w:val="00AF14AC"/>
    <w:rsid w:val="00AF17A3"/>
    <w:rsid w:val="00AF19DA"/>
    <w:rsid w:val="00AF1B7E"/>
    <w:rsid w:val="00AF1F1A"/>
    <w:rsid w:val="00AF1F48"/>
    <w:rsid w:val="00AF2226"/>
    <w:rsid w:val="00AF2410"/>
    <w:rsid w:val="00AF24E9"/>
    <w:rsid w:val="00AF2558"/>
    <w:rsid w:val="00AF2899"/>
    <w:rsid w:val="00AF2AAE"/>
    <w:rsid w:val="00AF2C58"/>
    <w:rsid w:val="00AF2CAE"/>
    <w:rsid w:val="00AF2DD0"/>
    <w:rsid w:val="00AF332C"/>
    <w:rsid w:val="00AF3AC9"/>
    <w:rsid w:val="00AF3DE2"/>
    <w:rsid w:val="00AF3E31"/>
    <w:rsid w:val="00AF3E9F"/>
    <w:rsid w:val="00AF3FCF"/>
    <w:rsid w:val="00AF41AF"/>
    <w:rsid w:val="00AF42A4"/>
    <w:rsid w:val="00AF42B8"/>
    <w:rsid w:val="00AF4363"/>
    <w:rsid w:val="00AF4434"/>
    <w:rsid w:val="00AF4724"/>
    <w:rsid w:val="00AF49BA"/>
    <w:rsid w:val="00AF4C8F"/>
    <w:rsid w:val="00AF4E57"/>
    <w:rsid w:val="00AF511C"/>
    <w:rsid w:val="00AF51E6"/>
    <w:rsid w:val="00AF5370"/>
    <w:rsid w:val="00AF5A04"/>
    <w:rsid w:val="00AF5BC7"/>
    <w:rsid w:val="00AF5CB6"/>
    <w:rsid w:val="00AF5D99"/>
    <w:rsid w:val="00AF5F6C"/>
    <w:rsid w:val="00AF6007"/>
    <w:rsid w:val="00AF6013"/>
    <w:rsid w:val="00AF61C9"/>
    <w:rsid w:val="00AF6352"/>
    <w:rsid w:val="00AF6799"/>
    <w:rsid w:val="00AF6949"/>
    <w:rsid w:val="00AF698C"/>
    <w:rsid w:val="00AF6E3E"/>
    <w:rsid w:val="00AF6F11"/>
    <w:rsid w:val="00AF7186"/>
    <w:rsid w:val="00AF722C"/>
    <w:rsid w:val="00AF7254"/>
    <w:rsid w:val="00AF727A"/>
    <w:rsid w:val="00AF7302"/>
    <w:rsid w:val="00AF7356"/>
    <w:rsid w:val="00AF73F2"/>
    <w:rsid w:val="00AF75EB"/>
    <w:rsid w:val="00AF7643"/>
    <w:rsid w:val="00AF77E6"/>
    <w:rsid w:val="00AF78FA"/>
    <w:rsid w:val="00AF7AC7"/>
    <w:rsid w:val="00AF7C4D"/>
    <w:rsid w:val="00AF7CC9"/>
    <w:rsid w:val="00B0021F"/>
    <w:rsid w:val="00B00682"/>
    <w:rsid w:val="00B0071D"/>
    <w:rsid w:val="00B009BA"/>
    <w:rsid w:val="00B00ABA"/>
    <w:rsid w:val="00B00D28"/>
    <w:rsid w:val="00B011AF"/>
    <w:rsid w:val="00B01303"/>
    <w:rsid w:val="00B014C4"/>
    <w:rsid w:val="00B0161E"/>
    <w:rsid w:val="00B01990"/>
    <w:rsid w:val="00B01A38"/>
    <w:rsid w:val="00B01B99"/>
    <w:rsid w:val="00B01D0B"/>
    <w:rsid w:val="00B01E66"/>
    <w:rsid w:val="00B01FEB"/>
    <w:rsid w:val="00B020A8"/>
    <w:rsid w:val="00B02188"/>
    <w:rsid w:val="00B021A7"/>
    <w:rsid w:val="00B0225D"/>
    <w:rsid w:val="00B022F8"/>
    <w:rsid w:val="00B025D4"/>
    <w:rsid w:val="00B0290C"/>
    <w:rsid w:val="00B02ADE"/>
    <w:rsid w:val="00B02C3B"/>
    <w:rsid w:val="00B02D74"/>
    <w:rsid w:val="00B02EF0"/>
    <w:rsid w:val="00B0325C"/>
    <w:rsid w:val="00B0338A"/>
    <w:rsid w:val="00B03731"/>
    <w:rsid w:val="00B037C6"/>
    <w:rsid w:val="00B03980"/>
    <w:rsid w:val="00B03A2E"/>
    <w:rsid w:val="00B03ABA"/>
    <w:rsid w:val="00B03B28"/>
    <w:rsid w:val="00B04050"/>
    <w:rsid w:val="00B040B9"/>
    <w:rsid w:val="00B042D2"/>
    <w:rsid w:val="00B0434F"/>
    <w:rsid w:val="00B043B2"/>
    <w:rsid w:val="00B0442E"/>
    <w:rsid w:val="00B0454B"/>
    <w:rsid w:val="00B04662"/>
    <w:rsid w:val="00B04E85"/>
    <w:rsid w:val="00B04EA6"/>
    <w:rsid w:val="00B0518F"/>
    <w:rsid w:val="00B0541A"/>
    <w:rsid w:val="00B05462"/>
    <w:rsid w:val="00B055A5"/>
    <w:rsid w:val="00B05812"/>
    <w:rsid w:val="00B05DDA"/>
    <w:rsid w:val="00B06219"/>
    <w:rsid w:val="00B06348"/>
    <w:rsid w:val="00B063C7"/>
    <w:rsid w:val="00B06580"/>
    <w:rsid w:val="00B06A44"/>
    <w:rsid w:val="00B06CA9"/>
    <w:rsid w:val="00B06FAA"/>
    <w:rsid w:val="00B07560"/>
    <w:rsid w:val="00B0760A"/>
    <w:rsid w:val="00B076B8"/>
    <w:rsid w:val="00B077BA"/>
    <w:rsid w:val="00B07AD0"/>
    <w:rsid w:val="00B07B72"/>
    <w:rsid w:val="00B07D59"/>
    <w:rsid w:val="00B07FA9"/>
    <w:rsid w:val="00B1008F"/>
    <w:rsid w:val="00B10113"/>
    <w:rsid w:val="00B101F3"/>
    <w:rsid w:val="00B102E2"/>
    <w:rsid w:val="00B10554"/>
    <w:rsid w:val="00B105C6"/>
    <w:rsid w:val="00B106ED"/>
    <w:rsid w:val="00B10704"/>
    <w:rsid w:val="00B10A15"/>
    <w:rsid w:val="00B10B27"/>
    <w:rsid w:val="00B10D56"/>
    <w:rsid w:val="00B113E8"/>
    <w:rsid w:val="00B11444"/>
    <w:rsid w:val="00B1149A"/>
    <w:rsid w:val="00B11BEB"/>
    <w:rsid w:val="00B1202B"/>
    <w:rsid w:val="00B124BC"/>
    <w:rsid w:val="00B12977"/>
    <w:rsid w:val="00B13448"/>
    <w:rsid w:val="00B134A9"/>
    <w:rsid w:val="00B13553"/>
    <w:rsid w:val="00B1360D"/>
    <w:rsid w:val="00B1376F"/>
    <w:rsid w:val="00B1390F"/>
    <w:rsid w:val="00B13984"/>
    <w:rsid w:val="00B139CC"/>
    <w:rsid w:val="00B13BCE"/>
    <w:rsid w:val="00B13E3C"/>
    <w:rsid w:val="00B14025"/>
    <w:rsid w:val="00B1471A"/>
    <w:rsid w:val="00B147C9"/>
    <w:rsid w:val="00B149F1"/>
    <w:rsid w:val="00B14C92"/>
    <w:rsid w:val="00B14CF5"/>
    <w:rsid w:val="00B14E7F"/>
    <w:rsid w:val="00B14F0A"/>
    <w:rsid w:val="00B1523F"/>
    <w:rsid w:val="00B154FB"/>
    <w:rsid w:val="00B15B08"/>
    <w:rsid w:val="00B15D2B"/>
    <w:rsid w:val="00B15DCF"/>
    <w:rsid w:val="00B15DFF"/>
    <w:rsid w:val="00B1603E"/>
    <w:rsid w:val="00B1648A"/>
    <w:rsid w:val="00B16556"/>
    <w:rsid w:val="00B169B8"/>
    <w:rsid w:val="00B16BB3"/>
    <w:rsid w:val="00B16EE6"/>
    <w:rsid w:val="00B16F08"/>
    <w:rsid w:val="00B1702C"/>
    <w:rsid w:val="00B1710C"/>
    <w:rsid w:val="00B17144"/>
    <w:rsid w:val="00B171D1"/>
    <w:rsid w:val="00B1745D"/>
    <w:rsid w:val="00B174B6"/>
    <w:rsid w:val="00B175F5"/>
    <w:rsid w:val="00B17603"/>
    <w:rsid w:val="00B17676"/>
    <w:rsid w:val="00B176E7"/>
    <w:rsid w:val="00B1777A"/>
    <w:rsid w:val="00B17992"/>
    <w:rsid w:val="00B17997"/>
    <w:rsid w:val="00B17D56"/>
    <w:rsid w:val="00B20445"/>
    <w:rsid w:val="00B20468"/>
    <w:rsid w:val="00B2052F"/>
    <w:rsid w:val="00B20746"/>
    <w:rsid w:val="00B2097C"/>
    <w:rsid w:val="00B20CF6"/>
    <w:rsid w:val="00B210DF"/>
    <w:rsid w:val="00B212E6"/>
    <w:rsid w:val="00B215A3"/>
    <w:rsid w:val="00B21769"/>
    <w:rsid w:val="00B21A12"/>
    <w:rsid w:val="00B21A1F"/>
    <w:rsid w:val="00B21A7D"/>
    <w:rsid w:val="00B21AFB"/>
    <w:rsid w:val="00B21E18"/>
    <w:rsid w:val="00B223E1"/>
    <w:rsid w:val="00B226C1"/>
    <w:rsid w:val="00B228BC"/>
    <w:rsid w:val="00B229E8"/>
    <w:rsid w:val="00B22F2B"/>
    <w:rsid w:val="00B238D1"/>
    <w:rsid w:val="00B23BAB"/>
    <w:rsid w:val="00B23E24"/>
    <w:rsid w:val="00B240D2"/>
    <w:rsid w:val="00B2415C"/>
    <w:rsid w:val="00B24184"/>
    <w:rsid w:val="00B243ED"/>
    <w:rsid w:val="00B244A9"/>
    <w:rsid w:val="00B2452C"/>
    <w:rsid w:val="00B24665"/>
    <w:rsid w:val="00B24C69"/>
    <w:rsid w:val="00B24DA2"/>
    <w:rsid w:val="00B255A8"/>
    <w:rsid w:val="00B25607"/>
    <w:rsid w:val="00B25786"/>
    <w:rsid w:val="00B25B63"/>
    <w:rsid w:val="00B25C77"/>
    <w:rsid w:val="00B25CDC"/>
    <w:rsid w:val="00B25F9A"/>
    <w:rsid w:val="00B260B6"/>
    <w:rsid w:val="00B26246"/>
    <w:rsid w:val="00B268F9"/>
    <w:rsid w:val="00B26C2E"/>
    <w:rsid w:val="00B26DE3"/>
    <w:rsid w:val="00B26F3D"/>
    <w:rsid w:val="00B27229"/>
    <w:rsid w:val="00B27255"/>
    <w:rsid w:val="00B273F8"/>
    <w:rsid w:val="00B2742F"/>
    <w:rsid w:val="00B275D2"/>
    <w:rsid w:val="00B2779E"/>
    <w:rsid w:val="00B27B7B"/>
    <w:rsid w:val="00B3000B"/>
    <w:rsid w:val="00B30623"/>
    <w:rsid w:val="00B306A3"/>
    <w:rsid w:val="00B30746"/>
    <w:rsid w:val="00B3079E"/>
    <w:rsid w:val="00B307DC"/>
    <w:rsid w:val="00B30A46"/>
    <w:rsid w:val="00B30FF3"/>
    <w:rsid w:val="00B310D4"/>
    <w:rsid w:val="00B311E3"/>
    <w:rsid w:val="00B312F2"/>
    <w:rsid w:val="00B3139C"/>
    <w:rsid w:val="00B3180F"/>
    <w:rsid w:val="00B3196B"/>
    <w:rsid w:val="00B31A1D"/>
    <w:rsid w:val="00B31C4A"/>
    <w:rsid w:val="00B31C6B"/>
    <w:rsid w:val="00B31CC8"/>
    <w:rsid w:val="00B31E6B"/>
    <w:rsid w:val="00B31F87"/>
    <w:rsid w:val="00B31FDC"/>
    <w:rsid w:val="00B3215D"/>
    <w:rsid w:val="00B32415"/>
    <w:rsid w:val="00B324C1"/>
    <w:rsid w:val="00B3259B"/>
    <w:rsid w:val="00B3268B"/>
    <w:rsid w:val="00B3286B"/>
    <w:rsid w:val="00B32A41"/>
    <w:rsid w:val="00B32FA6"/>
    <w:rsid w:val="00B32FCB"/>
    <w:rsid w:val="00B3315E"/>
    <w:rsid w:val="00B33495"/>
    <w:rsid w:val="00B33620"/>
    <w:rsid w:val="00B337C0"/>
    <w:rsid w:val="00B33821"/>
    <w:rsid w:val="00B338E9"/>
    <w:rsid w:val="00B33BBD"/>
    <w:rsid w:val="00B33C98"/>
    <w:rsid w:val="00B33D53"/>
    <w:rsid w:val="00B33EF4"/>
    <w:rsid w:val="00B33F57"/>
    <w:rsid w:val="00B34166"/>
    <w:rsid w:val="00B34553"/>
    <w:rsid w:val="00B3465D"/>
    <w:rsid w:val="00B349A7"/>
    <w:rsid w:val="00B354ED"/>
    <w:rsid w:val="00B3562C"/>
    <w:rsid w:val="00B3571E"/>
    <w:rsid w:val="00B3576B"/>
    <w:rsid w:val="00B35A5B"/>
    <w:rsid w:val="00B35B6B"/>
    <w:rsid w:val="00B35B83"/>
    <w:rsid w:val="00B35C79"/>
    <w:rsid w:val="00B3618E"/>
    <w:rsid w:val="00B36262"/>
    <w:rsid w:val="00B362E8"/>
    <w:rsid w:val="00B3668A"/>
    <w:rsid w:val="00B3680D"/>
    <w:rsid w:val="00B36869"/>
    <w:rsid w:val="00B3700E"/>
    <w:rsid w:val="00B3713A"/>
    <w:rsid w:val="00B3716E"/>
    <w:rsid w:val="00B37653"/>
    <w:rsid w:val="00B37B44"/>
    <w:rsid w:val="00B37D69"/>
    <w:rsid w:val="00B37EA9"/>
    <w:rsid w:val="00B37F95"/>
    <w:rsid w:val="00B37FE0"/>
    <w:rsid w:val="00B40B2F"/>
    <w:rsid w:val="00B40C9C"/>
    <w:rsid w:val="00B40CC9"/>
    <w:rsid w:val="00B40D56"/>
    <w:rsid w:val="00B41027"/>
    <w:rsid w:val="00B41037"/>
    <w:rsid w:val="00B4161A"/>
    <w:rsid w:val="00B4172E"/>
    <w:rsid w:val="00B418F4"/>
    <w:rsid w:val="00B41A5D"/>
    <w:rsid w:val="00B41AB3"/>
    <w:rsid w:val="00B41B9E"/>
    <w:rsid w:val="00B41BAD"/>
    <w:rsid w:val="00B41EE0"/>
    <w:rsid w:val="00B41F4B"/>
    <w:rsid w:val="00B42192"/>
    <w:rsid w:val="00B422AF"/>
    <w:rsid w:val="00B427AC"/>
    <w:rsid w:val="00B42927"/>
    <w:rsid w:val="00B42AF7"/>
    <w:rsid w:val="00B42B09"/>
    <w:rsid w:val="00B42BA4"/>
    <w:rsid w:val="00B42BCE"/>
    <w:rsid w:val="00B42E85"/>
    <w:rsid w:val="00B430C2"/>
    <w:rsid w:val="00B43295"/>
    <w:rsid w:val="00B43444"/>
    <w:rsid w:val="00B4384B"/>
    <w:rsid w:val="00B43C92"/>
    <w:rsid w:val="00B43D39"/>
    <w:rsid w:val="00B440AD"/>
    <w:rsid w:val="00B4410E"/>
    <w:rsid w:val="00B44216"/>
    <w:rsid w:val="00B443D5"/>
    <w:rsid w:val="00B4459F"/>
    <w:rsid w:val="00B4476F"/>
    <w:rsid w:val="00B44889"/>
    <w:rsid w:val="00B44E36"/>
    <w:rsid w:val="00B457BE"/>
    <w:rsid w:val="00B45870"/>
    <w:rsid w:val="00B45AB0"/>
    <w:rsid w:val="00B45E85"/>
    <w:rsid w:val="00B45F8C"/>
    <w:rsid w:val="00B460AE"/>
    <w:rsid w:val="00B469ED"/>
    <w:rsid w:val="00B46E25"/>
    <w:rsid w:val="00B471B8"/>
    <w:rsid w:val="00B47209"/>
    <w:rsid w:val="00B47353"/>
    <w:rsid w:val="00B473DF"/>
    <w:rsid w:val="00B47629"/>
    <w:rsid w:val="00B476E9"/>
    <w:rsid w:val="00B4783B"/>
    <w:rsid w:val="00B4787F"/>
    <w:rsid w:val="00B4792A"/>
    <w:rsid w:val="00B4795C"/>
    <w:rsid w:val="00B47A90"/>
    <w:rsid w:val="00B50060"/>
    <w:rsid w:val="00B5016C"/>
    <w:rsid w:val="00B503D2"/>
    <w:rsid w:val="00B50617"/>
    <w:rsid w:val="00B5064B"/>
    <w:rsid w:val="00B507BF"/>
    <w:rsid w:val="00B50AF3"/>
    <w:rsid w:val="00B50B24"/>
    <w:rsid w:val="00B50B9A"/>
    <w:rsid w:val="00B50CA9"/>
    <w:rsid w:val="00B50EBD"/>
    <w:rsid w:val="00B50F52"/>
    <w:rsid w:val="00B51028"/>
    <w:rsid w:val="00B5124D"/>
    <w:rsid w:val="00B51398"/>
    <w:rsid w:val="00B515CD"/>
    <w:rsid w:val="00B51732"/>
    <w:rsid w:val="00B517B2"/>
    <w:rsid w:val="00B5189C"/>
    <w:rsid w:val="00B51929"/>
    <w:rsid w:val="00B51CBD"/>
    <w:rsid w:val="00B51FC2"/>
    <w:rsid w:val="00B52219"/>
    <w:rsid w:val="00B52305"/>
    <w:rsid w:val="00B52436"/>
    <w:rsid w:val="00B525B4"/>
    <w:rsid w:val="00B52A39"/>
    <w:rsid w:val="00B52ABF"/>
    <w:rsid w:val="00B52E6D"/>
    <w:rsid w:val="00B53015"/>
    <w:rsid w:val="00B532E3"/>
    <w:rsid w:val="00B53983"/>
    <w:rsid w:val="00B53A1A"/>
    <w:rsid w:val="00B53AC0"/>
    <w:rsid w:val="00B53B87"/>
    <w:rsid w:val="00B53C2F"/>
    <w:rsid w:val="00B53C43"/>
    <w:rsid w:val="00B53FA5"/>
    <w:rsid w:val="00B540D5"/>
    <w:rsid w:val="00B541C0"/>
    <w:rsid w:val="00B541D7"/>
    <w:rsid w:val="00B54839"/>
    <w:rsid w:val="00B54840"/>
    <w:rsid w:val="00B54EA2"/>
    <w:rsid w:val="00B55183"/>
    <w:rsid w:val="00B551B3"/>
    <w:rsid w:val="00B55243"/>
    <w:rsid w:val="00B55302"/>
    <w:rsid w:val="00B556EA"/>
    <w:rsid w:val="00B55960"/>
    <w:rsid w:val="00B55AC7"/>
    <w:rsid w:val="00B55DEC"/>
    <w:rsid w:val="00B55E5F"/>
    <w:rsid w:val="00B55F07"/>
    <w:rsid w:val="00B56047"/>
    <w:rsid w:val="00B56163"/>
    <w:rsid w:val="00B56291"/>
    <w:rsid w:val="00B562E2"/>
    <w:rsid w:val="00B563E2"/>
    <w:rsid w:val="00B563E8"/>
    <w:rsid w:val="00B564F1"/>
    <w:rsid w:val="00B565B2"/>
    <w:rsid w:val="00B56D20"/>
    <w:rsid w:val="00B571E9"/>
    <w:rsid w:val="00B5732B"/>
    <w:rsid w:val="00B577A2"/>
    <w:rsid w:val="00B57896"/>
    <w:rsid w:val="00B578E7"/>
    <w:rsid w:val="00B57BF7"/>
    <w:rsid w:val="00B57DB6"/>
    <w:rsid w:val="00B57E36"/>
    <w:rsid w:val="00B60174"/>
    <w:rsid w:val="00B6057B"/>
    <w:rsid w:val="00B605E3"/>
    <w:rsid w:val="00B6068E"/>
    <w:rsid w:val="00B60988"/>
    <w:rsid w:val="00B60B92"/>
    <w:rsid w:val="00B61282"/>
    <w:rsid w:val="00B614A8"/>
    <w:rsid w:val="00B61542"/>
    <w:rsid w:val="00B618A8"/>
    <w:rsid w:val="00B618C0"/>
    <w:rsid w:val="00B61A36"/>
    <w:rsid w:val="00B61B33"/>
    <w:rsid w:val="00B61E33"/>
    <w:rsid w:val="00B61EF0"/>
    <w:rsid w:val="00B61EF7"/>
    <w:rsid w:val="00B6230E"/>
    <w:rsid w:val="00B624DD"/>
    <w:rsid w:val="00B627F7"/>
    <w:rsid w:val="00B62860"/>
    <w:rsid w:val="00B6292C"/>
    <w:rsid w:val="00B62930"/>
    <w:rsid w:val="00B63019"/>
    <w:rsid w:val="00B6386E"/>
    <w:rsid w:val="00B639AE"/>
    <w:rsid w:val="00B639CD"/>
    <w:rsid w:val="00B63B8A"/>
    <w:rsid w:val="00B63BD3"/>
    <w:rsid w:val="00B63C4A"/>
    <w:rsid w:val="00B63D95"/>
    <w:rsid w:val="00B63EFC"/>
    <w:rsid w:val="00B64025"/>
    <w:rsid w:val="00B644A7"/>
    <w:rsid w:val="00B64766"/>
    <w:rsid w:val="00B648BE"/>
    <w:rsid w:val="00B64A49"/>
    <w:rsid w:val="00B64D65"/>
    <w:rsid w:val="00B64E4A"/>
    <w:rsid w:val="00B64F0D"/>
    <w:rsid w:val="00B654FC"/>
    <w:rsid w:val="00B65952"/>
    <w:rsid w:val="00B65979"/>
    <w:rsid w:val="00B65AAC"/>
    <w:rsid w:val="00B65AB4"/>
    <w:rsid w:val="00B65B43"/>
    <w:rsid w:val="00B65C9B"/>
    <w:rsid w:val="00B65F5C"/>
    <w:rsid w:val="00B6613E"/>
    <w:rsid w:val="00B66154"/>
    <w:rsid w:val="00B66197"/>
    <w:rsid w:val="00B665E5"/>
    <w:rsid w:val="00B66959"/>
    <w:rsid w:val="00B66C4F"/>
    <w:rsid w:val="00B66D0F"/>
    <w:rsid w:val="00B66F60"/>
    <w:rsid w:val="00B66FF9"/>
    <w:rsid w:val="00B670AE"/>
    <w:rsid w:val="00B672DC"/>
    <w:rsid w:val="00B67564"/>
    <w:rsid w:val="00B675E3"/>
    <w:rsid w:val="00B67902"/>
    <w:rsid w:val="00B67CCA"/>
    <w:rsid w:val="00B67F72"/>
    <w:rsid w:val="00B67FEB"/>
    <w:rsid w:val="00B70220"/>
    <w:rsid w:val="00B70324"/>
    <w:rsid w:val="00B7048F"/>
    <w:rsid w:val="00B70665"/>
    <w:rsid w:val="00B7076B"/>
    <w:rsid w:val="00B7121E"/>
    <w:rsid w:val="00B71428"/>
    <w:rsid w:val="00B718C5"/>
    <w:rsid w:val="00B71C34"/>
    <w:rsid w:val="00B71D73"/>
    <w:rsid w:val="00B71EBC"/>
    <w:rsid w:val="00B72168"/>
    <w:rsid w:val="00B72213"/>
    <w:rsid w:val="00B722A8"/>
    <w:rsid w:val="00B723D2"/>
    <w:rsid w:val="00B724B3"/>
    <w:rsid w:val="00B72C4D"/>
    <w:rsid w:val="00B72C86"/>
    <w:rsid w:val="00B72FE1"/>
    <w:rsid w:val="00B7331C"/>
    <w:rsid w:val="00B73358"/>
    <w:rsid w:val="00B73440"/>
    <w:rsid w:val="00B7353F"/>
    <w:rsid w:val="00B7365B"/>
    <w:rsid w:val="00B73C35"/>
    <w:rsid w:val="00B73F15"/>
    <w:rsid w:val="00B7409D"/>
    <w:rsid w:val="00B741FB"/>
    <w:rsid w:val="00B742EF"/>
    <w:rsid w:val="00B74352"/>
    <w:rsid w:val="00B74425"/>
    <w:rsid w:val="00B74800"/>
    <w:rsid w:val="00B749EA"/>
    <w:rsid w:val="00B74BA9"/>
    <w:rsid w:val="00B74F2F"/>
    <w:rsid w:val="00B74FF5"/>
    <w:rsid w:val="00B75113"/>
    <w:rsid w:val="00B75956"/>
    <w:rsid w:val="00B759F5"/>
    <w:rsid w:val="00B75A4C"/>
    <w:rsid w:val="00B75A80"/>
    <w:rsid w:val="00B75B15"/>
    <w:rsid w:val="00B75C65"/>
    <w:rsid w:val="00B75CE8"/>
    <w:rsid w:val="00B75E71"/>
    <w:rsid w:val="00B75EAA"/>
    <w:rsid w:val="00B76037"/>
    <w:rsid w:val="00B7604D"/>
    <w:rsid w:val="00B7619B"/>
    <w:rsid w:val="00B76279"/>
    <w:rsid w:val="00B763E4"/>
    <w:rsid w:val="00B7640D"/>
    <w:rsid w:val="00B766CE"/>
    <w:rsid w:val="00B7687B"/>
    <w:rsid w:val="00B76A5D"/>
    <w:rsid w:val="00B76B96"/>
    <w:rsid w:val="00B76BE5"/>
    <w:rsid w:val="00B76C07"/>
    <w:rsid w:val="00B76F29"/>
    <w:rsid w:val="00B76F77"/>
    <w:rsid w:val="00B773D9"/>
    <w:rsid w:val="00B77473"/>
    <w:rsid w:val="00B77486"/>
    <w:rsid w:val="00B774E7"/>
    <w:rsid w:val="00B77705"/>
    <w:rsid w:val="00B77D1A"/>
    <w:rsid w:val="00B80016"/>
    <w:rsid w:val="00B8007F"/>
    <w:rsid w:val="00B80086"/>
    <w:rsid w:val="00B80179"/>
    <w:rsid w:val="00B80254"/>
    <w:rsid w:val="00B805E7"/>
    <w:rsid w:val="00B80754"/>
    <w:rsid w:val="00B80B24"/>
    <w:rsid w:val="00B80C72"/>
    <w:rsid w:val="00B80EB3"/>
    <w:rsid w:val="00B8114B"/>
    <w:rsid w:val="00B81340"/>
    <w:rsid w:val="00B8153F"/>
    <w:rsid w:val="00B81811"/>
    <w:rsid w:val="00B81878"/>
    <w:rsid w:val="00B81AE6"/>
    <w:rsid w:val="00B81B57"/>
    <w:rsid w:val="00B81FD6"/>
    <w:rsid w:val="00B82061"/>
    <w:rsid w:val="00B8239F"/>
    <w:rsid w:val="00B8246E"/>
    <w:rsid w:val="00B825A2"/>
    <w:rsid w:val="00B8271B"/>
    <w:rsid w:val="00B828EA"/>
    <w:rsid w:val="00B82AD3"/>
    <w:rsid w:val="00B82C25"/>
    <w:rsid w:val="00B82F2C"/>
    <w:rsid w:val="00B82FE0"/>
    <w:rsid w:val="00B832E1"/>
    <w:rsid w:val="00B83481"/>
    <w:rsid w:val="00B8383F"/>
    <w:rsid w:val="00B83844"/>
    <w:rsid w:val="00B83B4C"/>
    <w:rsid w:val="00B83E3D"/>
    <w:rsid w:val="00B83E76"/>
    <w:rsid w:val="00B83ED5"/>
    <w:rsid w:val="00B83FAF"/>
    <w:rsid w:val="00B84146"/>
    <w:rsid w:val="00B8485C"/>
    <w:rsid w:val="00B848AE"/>
    <w:rsid w:val="00B84B5C"/>
    <w:rsid w:val="00B84D8A"/>
    <w:rsid w:val="00B84DAA"/>
    <w:rsid w:val="00B84F8B"/>
    <w:rsid w:val="00B850B5"/>
    <w:rsid w:val="00B852B9"/>
    <w:rsid w:val="00B8531D"/>
    <w:rsid w:val="00B8532B"/>
    <w:rsid w:val="00B853EF"/>
    <w:rsid w:val="00B85442"/>
    <w:rsid w:val="00B85D1B"/>
    <w:rsid w:val="00B865D4"/>
    <w:rsid w:val="00B86969"/>
    <w:rsid w:val="00B86A68"/>
    <w:rsid w:val="00B87222"/>
    <w:rsid w:val="00B87591"/>
    <w:rsid w:val="00B875CA"/>
    <w:rsid w:val="00B875EA"/>
    <w:rsid w:val="00B876A8"/>
    <w:rsid w:val="00B877FC"/>
    <w:rsid w:val="00B878D7"/>
    <w:rsid w:val="00B8794C"/>
    <w:rsid w:val="00B879BE"/>
    <w:rsid w:val="00B87B04"/>
    <w:rsid w:val="00B87B1F"/>
    <w:rsid w:val="00B87E65"/>
    <w:rsid w:val="00B87F01"/>
    <w:rsid w:val="00B90285"/>
    <w:rsid w:val="00B903F6"/>
    <w:rsid w:val="00B9058A"/>
    <w:rsid w:val="00B9096D"/>
    <w:rsid w:val="00B90D68"/>
    <w:rsid w:val="00B90E6E"/>
    <w:rsid w:val="00B90F61"/>
    <w:rsid w:val="00B911DD"/>
    <w:rsid w:val="00B91427"/>
    <w:rsid w:val="00B914BB"/>
    <w:rsid w:val="00B91776"/>
    <w:rsid w:val="00B91895"/>
    <w:rsid w:val="00B91923"/>
    <w:rsid w:val="00B91C52"/>
    <w:rsid w:val="00B91D4C"/>
    <w:rsid w:val="00B91D4D"/>
    <w:rsid w:val="00B91EB9"/>
    <w:rsid w:val="00B91ECE"/>
    <w:rsid w:val="00B92231"/>
    <w:rsid w:val="00B92357"/>
    <w:rsid w:val="00B9237C"/>
    <w:rsid w:val="00B923AB"/>
    <w:rsid w:val="00B92417"/>
    <w:rsid w:val="00B92520"/>
    <w:rsid w:val="00B9288D"/>
    <w:rsid w:val="00B92A74"/>
    <w:rsid w:val="00B92A78"/>
    <w:rsid w:val="00B92C4A"/>
    <w:rsid w:val="00B93757"/>
    <w:rsid w:val="00B9389A"/>
    <w:rsid w:val="00B9396D"/>
    <w:rsid w:val="00B93B30"/>
    <w:rsid w:val="00B941DA"/>
    <w:rsid w:val="00B941FC"/>
    <w:rsid w:val="00B943A2"/>
    <w:rsid w:val="00B94894"/>
    <w:rsid w:val="00B949A2"/>
    <w:rsid w:val="00B94B5D"/>
    <w:rsid w:val="00B94F54"/>
    <w:rsid w:val="00B9501F"/>
    <w:rsid w:val="00B95079"/>
    <w:rsid w:val="00B95484"/>
    <w:rsid w:val="00B954C4"/>
    <w:rsid w:val="00B95544"/>
    <w:rsid w:val="00B955B0"/>
    <w:rsid w:val="00B957A5"/>
    <w:rsid w:val="00B958F3"/>
    <w:rsid w:val="00B95B34"/>
    <w:rsid w:val="00B95D40"/>
    <w:rsid w:val="00B961A2"/>
    <w:rsid w:val="00B961AE"/>
    <w:rsid w:val="00B9639D"/>
    <w:rsid w:val="00B96466"/>
    <w:rsid w:val="00B9671E"/>
    <w:rsid w:val="00B96917"/>
    <w:rsid w:val="00B96A2D"/>
    <w:rsid w:val="00B96D25"/>
    <w:rsid w:val="00B97051"/>
    <w:rsid w:val="00B9711C"/>
    <w:rsid w:val="00B9713B"/>
    <w:rsid w:val="00B971E0"/>
    <w:rsid w:val="00B9726A"/>
    <w:rsid w:val="00B972C0"/>
    <w:rsid w:val="00B97505"/>
    <w:rsid w:val="00B97950"/>
    <w:rsid w:val="00B97DDE"/>
    <w:rsid w:val="00BA01B2"/>
    <w:rsid w:val="00BA0225"/>
    <w:rsid w:val="00BA0416"/>
    <w:rsid w:val="00BA042E"/>
    <w:rsid w:val="00BA0439"/>
    <w:rsid w:val="00BA05A9"/>
    <w:rsid w:val="00BA079E"/>
    <w:rsid w:val="00BA07EC"/>
    <w:rsid w:val="00BA0989"/>
    <w:rsid w:val="00BA0E54"/>
    <w:rsid w:val="00BA0EDC"/>
    <w:rsid w:val="00BA0FAE"/>
    <w:rsid w:val="00BA0FE1"/>
    <w:rsid w:val="00BA112D"/>
    <w:rsid w:val="00BA1C72"/>
    <w:rsid w:val="00BA1E71"/>
    <w:rsid w:val="00BA1F92"/>
    <w:rsid w:val="00BA1F99"/>
    <w:rsid w:val="00BA2366"/>
    <w:rsid w:val="00BA2423"/>
    <w:rsid w:val="00BA24C3"/>
    <w:rsid w:val="00BA2773"/>
    <w:rsid w:val="00BA27E7"/>
    <w:rsid w:val="00BA2871"/>
    <w:rsid w:val="00BA28A9"/>
    <w:rsid w:val="00BA2DDA"/>
    <w:rsid w:val="00BA2DF9"/>
    <w:rsid w:val="00BA2F02"/>
    <w:rsid w:val="00BA3210"/>
    <w:rsid w:val="00BA36F4"/>
    <w:rsid w:val="00BA3774"/>
    <w:rsid w:val="00BA38A5"/>
    <w:rsid w:val="00BA38B2"/>
    <w:rsid w:val="00BA39A5"/>
    <w:rsid w:val="00BA3DB6"/>
    <w:rsid w:val="00BA44A9"/>
    <w:rsid w:val="00BA49A4"/>
    <w:rsid w:val="00BA49E1"/>
    <w:rsid w:val="00BA4DDF"/>
    <w:rsid w:val="00BA50FC"/>
    <w:rsid w:val="00BA5165"/>
    <w:rsid w:val="00BA5490"/>
    <w:rsid w:val="00BA5603"/>
    <w:rsid w:val="00BA578E"/>
    <w:rsid w:val="00BA58AA"/>
    <w:rsid w:val="00BA5B38"/>
    <w:rsid w:val="00BA5D82"/>
    <w:rsid w:val="00BA5E0B"/>
    <w:rsid w:val="00BA5EE9"/>
    <w:rsid w:val="00BA645B"/>
    <w:rsid w:val="00BA6B0F"/>
    <w:rsid w:val="00BA6B46"/>
    <w:rsid w:val="00BA70B5"/>
    <w:rsid w:val="00BA7215"/>
    <w:rsid w:val="00BA7259"/>
    <w:rsid w:val="00BA7472"/>
    <w:rsid w:val="00BA75B2"/>
    <w:rsid w:val="00BA7832"/>
    <w:rsid w:val="00BA78CE"/>
    <w:rsid w:val="00BB015F"/>
    <w:rsid w:val="00BB0243"/>
    <w:rsid w:val="00BB0345"/>
    <w:rsid w:val="00BB0356"/>
    <w:rsid w:val="00BB05CA"/>
    <w:rsid w:val="00BB05D1"/>
    <w:rsid w:val="00BB0A06"/>
    <w:rsid w:val="00BB0C2C"/>
    <w:rsid w:val="00BB1446"/>
    <w:rsid w:val="00BB15DA"/>
    <w:rsid w:val="00BB17A1"/>
    <w:rsid w:val="00BB1900"/>
    <w:rsid w:val="00BB1DEA"/>
    <w:rsid w:val="00BB1E16"/>
    <w:rsid w:val="00BB1E2C"/>
    <w:rsid w:val="00BB206B"/>
    <w:rsid w:val="00BB21E3"/>
    <w:rsid w:val="00BB26B5"/>
    <w:rsid w:val="00BB28C4"/>
    <w:rsid w:val="00BB2D61"/>
    <w:rsid w:val="00BB30D0"/>
    <w:rsid w:val="00BB31FB"/>
    <w:rsid w:val="00BB3364"/>
    <w:rsid w:val="00BB35D1"/>
    <w:rsid w:val="00BB39D2"/>
    <w:rsid w:val="00BB401B"/>
    <w:rsid w:val="00BB41AD"/>
    <w:rsid w:val="00BB41E6"/>
    <w:rsid w:val="00BB422E"/>
    <w:rsid w:val="00BB47EC"/>
    <w:rsid w:val="00BB4B04"/>
    <w:rsid w:val="00BB4C82"/>
    <w:rsid w:val="00BB4E38"/>
    <w:rsid w:val="00BB5122"/>
    <w:rsid w:val="00BB526E"/>
    <w:rsid w:val="00BB5351"/>
    <w:rsid w:val="00BB5599"/>
    <w:rsid w:val="00BB55FC"/>
    <w:rsid w:val="00BB5797"/>
    <w:rsid w:val="00BB581F"/>
    <w:rsid w:val="00BB5A34"/>
    <w:rsid w:val="00BB5A8B"/>
    <w:rsid w:val="00BB5AEB"/>
    <w:rsid w:val="00BB5BFE"/>
    <w:rsid w:val="00BB5D7C"/>
    <w:rsid w:val="00BB6118"/>
    <w:rsid w:val="00BB6375"/>
    <w:rsid w:val="00BB646F"/>
    <w:rsid w:val="00BB653A"/>
    <w:rsid w:val="00BB6583"/>
    <w:rsid w:val="00BB6775"/>
    <w:rsid w:val="00BB67A9"/>
    <w:rsid w:val="00BB6BEF"/>
    <w:rsid w:val="00BB6C9E"/>
    <w:rsid w:val="00BB6CAC"/>
    <w:rsid w:val="00BB75E9"/>
    <w:rsid w:val="00BB7F25"/>
    <w:rsid w:val="00BB7F8D"/>
    <w:rsid w:val="00BC0393"/>
    <w:rsid w:val="00BC0A26"/>
    <w:rsid w:val="00BC0B52"/>
    <w:rsid w:val="00BC0E15"/>
    <w:rsid w:val="00BC0ECF"/>
    <w:rsid w:val="00BC102F"/>
    <w:rsid w:val="00BC13A7"/>
    <w:rsid w:val="00BC13EA"/>
    <w:rsid w:val="00BC180B"/>
    <w:rsid w:val="00BC194D"/>
    <w:rsid w:val="00BC1BBA"/>
    <w:rsid w:val="00BC1E92"/>
    <w:rsid w:val="00BC1E94"/>
    <w:rsid w:val="00BC2079"/>
    <w:rsid w:val="00BC21C4"/>
    <w:rsid w:val="00BC21E9"/>
    <w:rsid w:val="00BC242E"/>
    <w:rsid w:val="00BC250B"/>
    <w:rsid w:val="00BC2570"/>
    <w:rsid w:val="00BC258C"/>
    <w:rsid w:val="00BC263F"/>
    <w:rsid w:val="00BC2C84"/>
    <w:rsid w:val="00BC2CEC"/>
    <w:rsid w:val="00BC3002"/>
    <w:rsid w:val="00BC321A"/>
    <w:rsid w:val="00BC3243"/>
    <w:rsid w:val="00BC35F8"/>
    <w:rsid w:val="00BC38FB"/>
    <w:rsid w:val="00BC3941"/>
    <w:rsid w:val="00BC3A75"/>
    <w:rsid w:val="00BC3B30"/>
    <w:rsid w:val="00BC3C9A"/>
    <w:rsid w:val="00BC3CB3"/>
    <w:rsid w:val="00BC3DFF"/>
    <w:rsid w:val="00BC46F5"/>
    <w:rsid w:val="00BC478A"/>
    <w:rsid w:val="00BC4793"/>
    <w:rsid w:val="00BC4796"/>
    <w:rsid w:val="00BC47A8"/>
    <w:rsid w:val="00BC47EF"/>
    <w:rsid w:val="00BC486A"/>
    <w:rsid w:val="00BC48BF"/>
    <w:rsid w:val="00BC4E16"/>
    <w:rsid w:val="00BC503E"/>
    <w:rsid w:val="00BC54EA"/>
    <w:rsid w:val="00BC56EF"/>
    <w:rsid w:val="00BC581E"/>
    <w:rsid w:val="00BC5963"/>
    <w:rsid w:val="00BC5DFC"/>
    <w:rsid w:val="00BC5F1C"/>
    <w:rsid w:val="00BC603E"/>
    <w:rsid w:val="00BC604B"/>
    <w:rsid w:val="00BC61E7"/>
    <w:rsid w:val="00BC630C"/>
    <w:rsid w:val="00BC63BB"/>
    <w:rsid w:val="00BC6530"/>
    <w:rsid w:val="00BC67D0"/>
    <w:rsid w:val="00BC69F8"/>
    <w:rsid w:val="00BC6C9E"/>
    <w:rsid w:val="00BC70C7"/>
    <w:rsid w:val="00BC73B5"/>
    <w:rsid w:val="00BC7460"/>
    <w:rsid w:val="00BC74F6"/>
    <w:rsid w:val="00BC7B12"/>
    <w:rsid w:val="00BC7B79"/>
    <w:rsid w:val="00BC7CE9"/>
    <w:rsid w:val="00BC7ECF"/>
    <w:rsid w:val="00BD0206"/>
    <w:rsid w:val="00BD041E"/>
    <w:rsid w:val="00BD04F2"/>
    <w:rsid w:val="00BD04F9"/>
    <w:rsid w:val="00BD0665"/>
    <w:rsid w:val="00BD0872"/>
    <w:rsid w:val="00BD0A78"/>
    <w:rsid w:val="00BD0A90"/>
    <w:rsid w:val="00BD0BA5"/>
    <w:rsid w:val="00BD1168"/>
    <w:rsid w:val="00BD1213"/>
    <w:rsid w:val="00BD15CA"/>
    <w:rsid w:val="00BD16F7"/>
    <w:rsid w:val="00BD189C"/>
    <w:rsid w:val="00BD20F8"/>
    <w:rsid w:val="00BD22EC"/>
    <w:rsid w:val="00BD24EF"/>
    <w:rsid w:val="00BD2553"/>
    <w:rsid w:val="00BD2868"/>
    <w:rsid w:val="00BD28BA"/>
    <w:rsid w:val="00BD2C7F"/>
    <w:rsid w:val="00BD2D5D"/>
    <w:rsid w:val="00BD2D6B"/>
    <w:rsid w:val="00BD2E6E"/>
    <w:rsid w:val="00BD3087"/>
    <w:rsid w:val="00BD3227"/>
    <w:rsid w:val="00BD34F8"/>
    <w:rsid w:val="00BD35BE"/>
    <w:rsid w:val="00BD3616"/>
    <w:rsid w:val="00BD36B1"/>
    <w:rsid w:val="00BD3828"/>
    <w:rsid w:val="00BD384A"/>
    <w:rsid w:val="00BD384E"/>
    <w:rsid w:val="00BD38B3"/>
    <w:rsid w:val="00BD3DCF"/>
    <w:rsid w:val="00BD3F5E"/>
    <w:rsid w:val="00BD41BE"/>
    <w:rsid w:val="00BD43E6"/>
    <w:rsid w:val="00BD4473"/>
    <w:rsid w:val="00BD4534"/>
    <w:rsid w:val="00BD483E"/>
    <w:rsid w:val="00BD4943"/>
    <w:rsid w:val="00BD4A03"/>
    <w:rsid w:val="00BD4D62"/>
    <w:rsid w:val="00BD4DB7"/>
    <w:rsid w:val="00BD4F6C"/>
    <w:rsid w:val="00BD4FD0"/>
    <w:rsid w:val="00BD51BE"/>
    <w:rsid w:val="00BD5518"/>
    <w:rsid w:val="00BD5648"/>
    <w:rsid w:val="00BD57B5"/>
    <w:rsid w:val="00BD5858"/>
    <w:rsid w:val="00BD58B4"/>
    <w:rsid w:val="00BD5921"/>
    <w:rsid w:val="00BD5947"/>
    <w:rsid w:val="00BD59A2"/>
    <w:rsid w:val="00BD5CD7"/>
    <w:rsid w:val="00BD5FB3"/>
    <w:rsid w:val="00BD5FDF"/>
    <w:rsid w:val="00BD6349"/>
    <w:rsid w:val="00BD63BA"/>
    <w:rsid w:val="00BD672F"/>
    <w:rsid w:val="00BD67A6"/>
    <w:rsid w:val="00BD68E8"/>
    <w:rsid w:val="00BD6C48"/>
    <w:rsid w:val="00BD6DE7"/>
    <w:rsid w:val="00BD707C"/>
    <w:rsid w:val="00BD749A"/>
    <w:rsid w:val="00BD74E7"/>
    <w:rsid w:val="00BD7876"/>
    <w:rsid w:val="00BD79F8"/>
    <w:rsid w:val="00BD7A50"/>
    <w:rsid w:val="00BD7BD8"/>
    <w:rsid w:val="00BD7C68"/>
    <w:rsid w:val="00BD7F9E"/>
    <w:rsid w:val="00BE0011"/>
    <w:rsid w:val="00BE006C"/>
    <w:rsid w:val="00BE0258"/>
    <w:rsid w:val="00BE0266"/>
    <w:rsid w:val="00BE02C0"/>
    <w:rsid w:val="00BE0470"/>
    <w:rsid w:val="00BE0491"/>
    <w:rsid w:val="00BE04F7"/>
    <w:rsid w:val="00BE0695"/>
    <w:rsid w:val="00BE0709"/>
    <w:rsid w:val="00BE0713"/>
    <w:rsid w:val="00BE07CF"/>
    <w:rsid w:val="00BE0A9E"/>
    <w:rsid w:val="00BE0BF6"/>
    <w:rsid w:val="00BE0E0C"/>
    <w:rsid w:val="00BE0FA1"/>
    <w:rsid w:val="00BE1243"/>
    <w:rsid w:val="00BE19B7"/>
    <w:rsid w:val="00BE1A15"/>
    <w:rsid w:val="00BE1C5E"/>
    <w:rsid w:val="00BE1CE5"/>
    <w:rsid w:val="00BE1DBA"/>
    <w:rsid w:val="00BE1DF6"/>
    <w:rsid w:val="00BE2297"/>
    <w:rsid w:val="00BE24FB"/>
    <w:rsid w:val="00BE2682"/>
    <w:rsid w:val="00BE29CD"/>
    <w:rsid w:val="00BE2BB0"/>
    <w:rsid w:val="00BE2EB5"/>
    <w:rsid w:val="00BE2FAE"/>
    <w:rsid w:val="00BE30F1"/>
    <w:rsid w:val="00BE3568"/>
    <w:rsid w:val="00BE384A"/>
    <w:rsid w:val="00BE3A7C"/>
    <w:rsid w:val="00BE3A86"/>
    <w:rsid w:val="00BE3AC1"/>
    <w:rsid w:val="00BE3D2D"/>
    <w:rsid w:val="00BE3DD3"/>
    <w:rsid w:val="00BE3FCA"/>
    <w:rsid w:val="00BE419E"/>
    <w:rsid w:val="00BE4271"/>
    <w:rsid w:val="00BE4387"/>
    <w:rsid w:val="00BE447F"/>
    <w:rsid w:val="00BE44B1"/>
    <w:rsid w:val="00BE453E"/>
    <w:rsid w:val="00BE4575"/>
    <w:rsid w:val="00BE4614"/>
    <w:rsid w:val="00BE46B5"/>
    <w:rsid w:val="00BE47B8"/>
    <w:rsid w:val="00BE486C"/>
    <w:rsid w:val="00BE4890"/>
    <w:rsid w:val="00BE4A48"/>
    <w:rsid w:val="00BE4B4D"/>
    <w:rsid w:val="00BE4D19"/>
    <w:rsid w:val="00BE5263"/>
    <w:rsid w:val="00BE52E8"/>
    <w:rsid w:val="00BE5330"/>
    <w:rsid w:val="00BE5374"/>
    <w:rsid w:val="00BE57CC"/>
    <w:rsid w:val="00BE5C28"/>
    <w:rsid w:val="00BE5C7A"/>
    <w:rsid w:val="00BE5C93"/>
    <w:rsid w:val="00BE5EAF"/>
    <w:rsid w:val="00BE61A1"/>
    <w:rsid w:val="00BE65E1"/>
    <w:rsid w:val="00BE6630"/>
    <w:rsid w:val="00BE66D0"/>
    <w:rsid w:val="00BE6813"/>
    <w:rsid w:val="00BE6816"/>
    <w:rsid w:val="00BE695B"/>
    <w:rsid w:val="00BE698D"/>
    <w:rsid w:val="00BE6AC1"/>
    <w:rsid w:val="00BE72E9"/>
    <w:rsid w:val="00BE7420"/>
    <w:rsid w:val="00BE784B"/>
    <w:rsid w:val="00BE785C"/>
    <w:rsid w:val="00BE7B9B"/>
    <w:rsid w:val="00BF009E"/>
    <w:rsid w:val="00BF032F"/>
    <w:rsid w:val="00BF04D0"/>
    <w:rsid w:val="00BF055E"/>
    <w:rsid w:val="00BF05BD"/>
    <w:rsid w:val="00BF098B"/>
    <w:rsid w:val="00BF0D50"/>
    <w:rsid w:val="00BF0FCB"/>
    <w:rsid w:val="00BF1345"/>
    <w:rsid w:val="00BF147B"/>
    <w:rsid w:val="00BF16DE"/>
    <w:rsid w:val="00BF16EA"/>
    <w:rsid w:val="00BF176C"/>
    <w:rsid w:val="00BF17B6"/>
    <w:rsid w:val="00BF19CB"/>
    <w:rsid w:val="00BF1AB1"/>
    <w:rsid w:val="00BF1CC5"/>
    <w:rsid w:val="00BF1DF0"/>
    <w:rsid w:val="00BF1E52"/>
    <w:rsid w:val="00BF2031"/>
    <w:rsid w:val="00BF2349"/>
    <w:rsid w:val="00BF2486"/>
    <w:rsid w:val="00BF256A"/>
    <w:rsid w:val="00BF2584"/>
    <w:rsid w:val="00BF29ED"/>
    <w:rsid w:val="00BF2AC9"/>
    <w:rsid w:val="00BF2D2C"/>
    <w:rsid w:val="00BF3621"/>
    <w:rsid w:val="00BF384B"/>
    <w:rsid w:val="00BF39A6"/>
    <w:rsid w:val="00BF3D2E"/>
    <w:rsid w:val="00BF40C9"/>
    <w:rsid w:val="00BF412A"/>
    <w:rsid w:val="00BF4452"/>
    <w:rsid w:val="00BF44DC"/>
    <w:rsid w:val="00BF476B"/>
    <w:rsid w:val="00BF4880"/>
    <w:rsid w:val="00BF4B18"/>
    <w:rsid w:val="00BF4E00"/>
    <w:rsid w:val="00BF4E84"/>
    <w:rsid w:val="00BF4EE4"/>
    <w:rsid w:val="00BF4F3C"/>
    <w:rsid w:val="00BF4F56"/>
    <w:rsid w:val="00BF53D4"/>
    <w:rsid w:val="00BF54DE"/>
    <w:rsid w:val="00BF5AC6"/>
    <w:rsid w:val="00BF5DC6"/>
    <w:rsid w:val="00BF5F43"/>
    <w:rsid w:val="00BF60EC"/>
    <w:rsid w:val="00BF65BB"/>
    <w:rsid w:val="00BF6C2B"/>
    <w:rsid w:val="00BF6C3C"/>
    <w:rsid w:val="00BF70AA"/>
    <w:rsid w:val="00BF710C"/>
    <w:rsid w:val="00BF7664"/>
    <w:rsid w:val="00BF7740"/>
    <w:rsid w:val="00BF77A6"/>
    <w:rsid w:val="00BF7FED"/>
    <w:rsid w:val="00C00132"/>
    <w:rsid w:val="00C00140"/>
    <w:rsid w:val="00C001C7"/>
    <w:rsid w:val="00C00568"/>
    <w:rsid w:val="00C00570"/>
    <w:rsid w:val="00C005AD"/>
    <w:rsid w:val="00C00675"/>
    <w:rsid w:val="00C0068D"/>
    <w:rsid w:val="00C00728"/>
    <w:rsid w:val="00C007C9"/>
    <w:rsid w:val="00C008FC"/>
    <w:rsid w:val="00C0096C"/>
    <w:rsid w:val="00C00D25"/>
    <w:rsid w:val="00C00E30"/>
    <w:rsid w:val="00C00E59"/>
    <w:rsid w:val="00C0116C"/>
    <w:rsid w:val="00C011D3"/>
    <w:rsid w:val="00C011F5"/>
    <w:rsid w:val="00C012A2"/>
    <w:rsid w:val="00C01442"/>
    <w:rsid w:val="00C018A9"/>
    <w:rsid w:val="00C01D6E"/>
    <w:rsid w:val="00C01EE2"/>
    <w:rsid w:val="00C02092"/>
    <w:rsid w:val="00C0239F"/>
    <w:rsid w:val="00C02617"/>
    <w:rsid w:val="00C027C5"/>
    <w:rsid w:val="00C029CD"/>
    <w:rsid w:val="00C02B1C"/>
    <w:rsid w:val="00C02B56"/>
    <w:rsid w:val="00C02C85"/>
    <w:rsid w:val="00C02DC0"/>
    <w:rsid w:val="00C0313D"/>
    <w:rsid w:val="00C032E3"/>
    <w:rsid w:val="00C0379F"/>
    <w:rsid w:val="00C03A83"/>
    <w:rsid w:val="00C03C41"/>
    <w:rsid w:val="00C03D8F"/>
    <w:rsid w:val="00C03EA7"/>
    <w:rsid w:val="00C04008"/>
    <w:rsid w:val="00C0437B"/>
    <w:rsid w:val="00C04594"/>
    <w:rsid w:val="00C046E6"/>
    <w:rsid w:val="00C04750"/>
    <w:rsid w:val="00C049D8"/>
    <w:rsid w:val="00C04C23"/>
    <w:rsid w:val="00C04EE6"/>
    <w:rsid w:val="00C0516F"/>
    <w:rsid w:val="00C05246"/>
    <w:rsid w:val="00C05247"/>
    <w:rsid w:val="00C054CB"/>
    <w:rsid w:val="00C057AC"/>
    <w:rsid w:val="00C05B7C"/>
    <w:rsid w:val="00C05E6F"/>
    <w:rsid w:val="00C06041"/>
    <w:rsid w:val="00C06342"/>
    <w:rsid w:val="00C06994"/>
    <w:rsid w:val="00C06BDB"/>
    <w:rsid w:val="00C06CA2"/>
    <w:rsid w:val="00C06E32"/>
    <w:rsid w:val="00C06F75"/>
    <w:rsid w:val="00C07389"/>
    <w:rsid w:val="00C07E11"/>
    <w:rsid w:val="00C07F07"/>
    <w:rsid w:val="00C07F4F"/>
    <w:rsid w:val="00C10150"/>
    <w:rsid w:val="00C1028A"/>
    <w:rsid w:val="00C105D3"/>
    <w:rsid w:val="00C106CF"/>
    <w:rsid w:val="00C107B4"/>
    <w:rsid w:val="00C107E6"/>
    <w:rsid w:val="00C10813"/>
    <w:rsid w:val="00C10AD8"/>
    <w:rsid w:val="00C10C26"/>
    <w:rsid w:val="00C10EED"/>
    <w:rsid w:val="00C10F15"/>
    <w:rsid w:val="00C111BB"/>
    <w:rsid w:val="00C11215"/>
    <w:rsid w:val="00C112C4"/>
    <w:rsid w:val="00C11463"/>
    <w:rsid w:val="00C115A4"/>
    <w:rsid w:val="00C11AC7"/>
    <w:rsid w:val="00C11EBD"/>
    <w:rsid w:val="00C12321"/>
    <w:rsid w:val="00C1256E"/>
    <w:rsid w:val="00C125CC"/>
    <w:rsid w:val="00C1263C"/>
    <w:rsid w:val="00C12689"/>
    <w:rsid w:val="00C12AA3"/>
    <w:rsid w:val="00C12D0A"/>
    <w:rsid w:val="00C12DA7"/>
    <w:rsid w:val="00C12EC2"/>
    <w:rsid w:val="00C13004"/>
    <w:rsid w:val="00C13079"/>
    <w:rsid w:val="00C1344F"/>
    <w:rsid w:val="00C13883"/>
    <w:rsid w:val="00C139DE"/>
    <w:rsid w:val="00C13EFC"/>
    <w:rsid w:val="00C13F23"/>
    <w:rsid w:val="00C14079"/>
    <w:rsid w:val="00C140D7"/>
    <w:rsid w:val="00C141BD"/>
    <w:rsid w:val="00C142CF"/>
    <w:rsid w:val="00C14B53"/>
    <w:rsid w:val="00C14BEF"/>
    <w:rsid w:val="00C14E65"/>
    <w:rsid w:val="00C14E9F"/>
    <w:rsid w:val="00C15629"/>
    <w:rsid w:val="00C15633"/>
    <w:rsid w:val="00C1579C"/>
    <w:rsid w:val="00C15B37"/>
    <w:rsid w:val="00C15B92"/>
    <w:rsid w:val="00C15D04"/>
    <w:rsid w:val="00C15DD4"/>
    <w:rsid w:val="00C15FD1"/>
    <w:rsid w:val="00C16055"/>
    <w:rsid w:val="00C16462"/>
    <w:rsid w:val="00C16766"/>
    <w:rsid w:val="00C16CE3"/>
    <w:rsid w:val="00C16DA3"/>
    <w:rsid w:val="00C16E6B"/>
    <w:rsid w:val="00C170DD"/>
    <w:rsid w:val="00C1710C"/>
    <w:rsid w:val="00C171DC"/>
    <w:rsid w:val="00C172F8"/>
    <w:rsid w:val="00C1736D"/>
    <w:rsid w:val="00C1758A"/>
    <w:rsid w:val="00C1763C"/>
    <w:rsid w:val="00C1781F"/>
    <w:rsid w:val="00C1792E"/>
    <w:rsid w:val="00C17A0C"/>
    <w:rsid w:val="00C17FBE"/>
    <w:rsid w:val="00C200C2"/>
    <w:rsid w:val="00C20349"/>
    <w:rsid w:val="00C20410"/>
    <w:rsid w:val="00C204D8"/>
    <w:rsid w:val="00C206B7"/>
    <w:rsid w:val="00C20BAF"/>
    <w:rsid w:val="00C20BF5"/>
    <w:rsid w:val="00C20EA3"/>
    <w:rsid w:val="00C21150"/>
    <w:rsid w:val="00C214AF"/>
    <w:rsid w:val="00C2153D"/>
    <w:rsid w:val="00C2170F"/>
    <w:rsid w:val="00C21D56"/>
    <w:rsid w:val="00C21DFF"/>
    <w:rsid w:val="00C21EF1"/>
    <w:rsid w:val="00C221B5"/>
    <w:rsid w:val="00C221BD"/>
    <w:rsid w:val="00C221C5"/>
    <w:rsid w:val="00C224ED"/>
    <w:rsid w:val="00C226C5"/>
    <w:rsid w:val="00C22802"/>
    <w:rsid w:val="00C22AF1"/>
    <w:rsid w:val="00C22AF7"/>
    <w:rsid w:val="00C22CDA"/>
    <w:rsid w:val="00C22D09"/>
    <w:rsid w:val="00C22E88"/>
    <w:rsid w:val="00C22F8B"/>
    <w:rsid w:val="00C230E7"/>
    <w:rsid w:val="00C2365E"/>
    <w:rsid w:val="00C2373A"/>
    <w:rsid w:val="00C23896"/>
    <w:rsid w:val="00C23AF2"/>
    <w:rsid w:val="00C23B5D"/>
    <w:rsid w:val="00C23DAA"/>
    <w:rsid w:val="00C23F3A"/>
    <w:rsid w:val="00C247B1"/>
    <w:rsid w:val="00C24881"/>
    <w:rsid w:val="00C24987"/>
    <w:rsid w:val="00C2537E"/>
    <w:rsid w:val="00C254F8"/>
    <w:rsid w:val="00C254FD"/>
    <w:rsid w:val="00C25756"/>
    <w:rsid w:val="00C25910"/>
    <w:rsid w:val="00C25B5E"/>
    <w:rsid w:val="00C25C98"/>
    <w:rsid w:val="00C2605B"/>
    <w:rsid w:val="00C26771"/>
    <w:rsid w:val="00C26CA3"/>
    <w:rsid w:val="00C26D57"/>
    <w:rsid w:val="00C26E7F"/>
    <w:rsid w:val="00C26F46"/>
    <w:rsid w:val="00C27338"/>
    <w:rsid w:val="00C27BD9"/>
    <w:rsid w:val="00C27DD8"/>
    <w:rsid w:val="00C27DE7"/>
    <w:rsid w:val="00C27E8B"/>
    <w:rsid w:val="00C27F22"/>
    <w:rsid w:val="00C30712"/>
    <w:rsid w:val="00C30C5A"/>
    <w:rsid w:val="00C30DDA"/>
    <w:rsid w:val="00C31037"/>
    <w:rsid w:val="00C316FD"/>
    <w:rsid w:val="00C31B72"/>
    <w:rsid w:val="00C32060"/>
    <w:rsid w:val="00C322A3"/>
    <w:rsid w:val="00C32621"/>
    <w:rsid w:val="00C326D3"/>
    <w:rsid w:val="00C326F6"/>
    <w:rsid w:val="00C327AC"/>
    <w:rsid w:val="00C327C1"/>
    <w:rsid w:val="00C3284B"/>
    <w:rsid w:val="00C32A5C"/>
    <w:rsid w:val="00C32E87"/>
    <w:rsid w:val="00C32F76"/>
    <w:rsid w:val="00C3309A"/>
    <w:rsid w:val="00C3322F"/>
    <w:rsid w:val="00C33348"/>
    <w:rsid w:val="00C3338D"/>
    <w:rsid w:val="00C33960"/>
    <w:rsid w:val="00C339BB"/>
    <w:rsid w:val="00C34034"/>
    <w:rsid w:val="00C341CE"/>
    <w:rsid w:val="00C34520"/>
    <w:rsid w:val="00C346D9"/>
    <w:rsid w:val="00C3477B"/>
    <w:rsid w:val="00C34922"/>
    <w:rsid w:val="00C34B40"/>
    <w:rsid w:val="00C34BD6"/>
    <w:rsid w:val="00C34C55"/>
    <w:rsid w:val="00C34DC1"/>
    <w:rsid w:val="00C34DE2"/>
    <w:rsid w:val="00C34DF3"/>
    <w:rsid w:val="00C34E2A"/>
    <w:rsid w:val="00C34E33"/>
    <w:rsid w:val="00C34E9C"/>
    <w:rsid w:val="00C34EB3"/>
    <w:rsid w:val="00C35031"/>
    <w:rsid w:val="00C3509A"/>
    <w:rsid w:val="00C35129"/>
    <w:rsid w:val="00C35334"/>
    <w:rsid w:val="00C353D6"/>
    <w:rsid w:val="00C354B0"/>
    <w:rsid w:val="00C35802"/>
    <w:rsid w:val="00C35A8C"/>
    <w:rsid w:val="00C35E32"/>
    <w:rsid w:val="00C360EC"/>
    <w:rsid w:val="00C36337"/>
    <w:rsid w:val="00C36678"/>
    <w:rsid w:val="00C36B18"/>
    <w:rsid w:val="00C36C97"/>
    <w:rsid w:val="00C36CF4"/>
    <w:rsid w:val="00C36F17"/>
    <w:rsid w:val="00C36F36"/>
    <w:rsid w:val="00C373C1"/>
    <w:rsid w:val="00C3741B"/>
    <w:rsid w:val="00C37547"/>
    <w:rsid w:val="00C37584"/>
    <w:rsid w:val="00C3791F"/>
    <w:rsid w:val="00C379F1"/>
    <w:rsid w:val="00C37A4D"/>
    <w:rsid w:val="00C37AF3"/>
    <w:rsid w:val="00C37C63"/>
    <w:rsid w:val="00C37D02"/>
    <w:rsid w:val="00C40335"/>
    <w:rsid w:val="00C404E8"/>
    <w:rsid w:val="00C40583"/>
    <w:rsid w:val="00C40A18"/>
    <w:rsid w:val="00C40D7D"/>
    <w:rsid w:val="00C414C4"/>
    <w:rsid w:val="00C416B7"/>
    <w:rsid w:val="00C419CE"/>
    <w:rsid w:val="00C41A83"/>
    <w:rsid w:val="00C41C14"/>
    <w:rsid w:val="00C41D33"/>
    <w:rsid w:val="00C41D62"/>
    <w:rsid w:val="00C420EB"/>
    <w:rsid w:val="00C42609"/>
    <w:rsid w:val="00C42A39"/>
    <w:rsid w:val="00C42C44"/>
    <w:rsid w:val="00C42DFE"/>
    <w:rsid w:val="00C42FEE"/>
    <w:rsid w:val="00C4371B"/>
    <w:rsid w:val="00C43797"/>
    <w:rsid w:val="00C43B45"/>
    <w:rsid w:val="00C44048"/>
    <w:rsid w:val="00C441EA"/>
    <w:rsid w:val="00C444BE"/>
    <w:rsid w:val="00C447C4"/>
    <w:rsid w:val="00C449AB"/>
    <w:rsid w:val="00C44A52"/>
    <w:rsid w:val="00C44E9F"/>
    <w:rsid w:val="00C44EE0"/>
    <w:rsid w:val="00C453D9"/>
    <w:rsid w:val="00C459C1"/>
    <w:rsid w:val="00C45BE1"/>
    <w:rsid w:val="00C45C94"/>
    <w:rsid w:val="00C45CF3"/>
    <w:rsid w:val="00C461BE"/>
    <w:rsid w:val="00C46204"/>
    <w:rsid w:val="00C46391"/>
    <w:rsid w:val="00C4640D"/>
    <w:rsid w:val="00C4688F"/>
    <w:rsid w:val="00C46BDC"/>
    <w:rsid w:val="00C46F80"/>
    <w:rsid w:val="00C47470"/>
    <w:rsid w:val="00C4775C"/>
    <w:rsid w:val="00C477D4"/>
    <w:rsid w:val="00C479A4"/>
    <w:rsid w:val="00C479AD"/>
    <w:rsid w:val="00C47A2E"/>
    <w:rsid w:val="00C47ADD"/>
    <w:rsid w:val="00C47DDE"/>
    <w:rsid w:val="00C50128"/>
    <w:rsid w:val="00C5023B"/>
    <w:rsid w:val="00C50505"/>
    <w:rsid w:val="00C50BC8"/>
    <w:rsid w:val="00C510B1"/>
    <w:rsid w:val="00C5133F"/>
    <w:rsid w:val="00C513F9"/>
    <w:rsid w:val="00C5146F"/>
    <w:rsid w:val="00C5158C"/>
    <w:rsid w:val="00C51677"/>
    <w:rsid w:val="00C51A82"/>
    <w:rsid w:val="00C51B34"/>
    <w:rsid w:val="00C51D8C"/>
    <w:rsid w:val="00C51EB4"/>
    <w:rsid w:val="00C52EE7"/>
    <w:rsid w:val="00C530BF"/>
    <w:rsid w:val="00C537E9"/>
    <w:rsid w:val="00C539D9"/>
    <w:rsid w:val="00C53AC4"/>
    <w:rsid w:val="00C53C2B"/>
    <w:rsid w:val="00C541F9"/>
    <w:rsid w:val="00C54230"/>
    <w:rsid w:val="00C545F4"/>
    <w:rsid w:val="00C548DC"/>
    <w:rsid w:val="00C54B6D"/>
    <w:rsid w:val="00C54C3D"/>
    <w:rsid w:val="00C54CCC"/>
    <w:rsid w:val="00C54E76"/>
    <w:rsid w:val="00C54F5B"/>
    <w:rsid w:val="00C550B2"/>
    <w:rsid w:val="00C550E7"/>
    <w:rsid w:val="00C55570"/>
    <w:rsid w:val="00C5568D"/>
    <w:rsid w:val="00C556A5"/>
    <w:rsid w:val="00C559ED"/>
    <w:rsid w:val="00C55CED"/>
    <w:rsid w:val="00C55E79"/>
    <w:rsid w:val="00C561DD"/>
    <w:rsid w:val="00C565F2"/>
    <w:rsid w:val="00C566C5"/>
    <w:rsid w:val="00C567AA"/>
    <w:rsid w:val="00C567ED"/>
    <w:rsid w:val="00C56CEB"/>
    <w:rsid w:val="00C56E96"/>
    <w:rsid w:val="00C56F4A"/>
    <w:rsid w:val="00C56F53"/>
    <w:rsid w:val="00C56FDF"/>
    <w:rsid w:val="00C57280"/>
    <w:rsid w:val="00C57552"/>
    <w:rsid w:val="00C575D9"/>
    <w:rsid w:val="00C60339"/>
    <w:rsid w:val="00C607D7"/>
    <w:rsid w:val="00C60983"/>
    <w:rsid w:val="00C609ED"/>
    <w:rsid w:val="00C60A74"/>
    <w:rsid w:val="00C60C81"/>
    <w:rsid w:val="00C60C94"/>
    <w:rsid w:val="00C60D0E"/>
    <w:rsid w:val="00C61BFE"/>
    <w:rsid w:val="00C61CA1"/>
    <w:rsid w:val="00C61CA4"/>
    <w:rsid w:val="00C62021"/>
    <w:rsid w:val="00C621DB"/>
    <w:rsid w:val="00C6250B"/>
    <w:rsid w:val="00C626DA"/>
    <w:rsid w:val="00C628CA"/>
    <w:rsid w:val="00C62978"/>
    <w:rsid w:val="00C62B6A"/>
    <w:rsid w:val="00C62D61"/>
    <w:rsid w:val="00C63094"/>
    <w:rsid w:val="00C63264"/>
    <w:rsid w:val="00C63411"/>
    <w:rsid w:val="00C63443"/>
    <w:rsid w:val="00C635CF"/>
    <w:rsid w:val="00C63601"/>
    <w:rsid w:val="00C636FD"/>
    <w:rsid w:val="00C63702"/>
    <w:rsid w:val="00C637B8"/>
    <w:rsid w:val="00C637DE"/>
    <w:rsid w:val="00C63888"/>
    <w:rsid w:val="00C6398B"/>
    <w:rsid w:val="00C63AFA"/>
    <w:rsid w:val="00C63C0D"/>
    <w:rsid w:val="00C63DA0"/>
    <w:rsid w:val="00C63EAB"/>
    <w:rsid w:val="00C63EDE"/>
    <w:rsid w:val="00C6403F"/>
    <w:rsid w:val="00C641B9"/>
    <w:rsid w:val="00C64254"/>
    <w:rsid w:val="00C642B1"/>
    <w:rsid w:val="00C644B1"/>
    <w:rsid w:val="00C64883"/>
    <w:rsid w:val="00C64A7D"/>
    <w:rsid w:val="00C64B9E"/>
    <w:rsid w:val="00C64D90"/>
    <w:rsid w:val="00C65199"/>
    <w:rsid w:val="00C65411"/>
    <w:rsid w:val="00C65496"/>
    <w:rsid w:val="00C654DA"/>
    <w:rsid w:val="00C655FE"/>
    <w:rsid w:val="00C656D1"/>
    <w:rsid w:val="00C65A51"/>
    <w:rsid w:val="00C65D91"/>
    <w:rsid w:val="00C66119"/>
    <w:rsid w:val="00C6634E"/>
    <w:rsid w:val="00C666E5"/>
    <w:rsid w:val="00C667E2"/>
    <w:rsid w:val="00C66A62"/>
    <w:rsid w:val="00C66A6A"/>
    <w:rsid w:val="00C66AA2"/>
    <w:rsid w:val="00C66AF7"/>
    <w:rsid w:val="00C66C0D"/>
    <w:rsid w:val="00C66F4F"/>
    <w:rsid w:val="00C67125"/>
    <w:rsid w:val="00C671D8"/>
    <w:rsid w:val="00C67294"/>
    <w:rsid w:val="00C673F2"/>
    <w:rsid w:val="00C67436"/>
    <w:rsid w:val="00C674AB"/>
    <w:rsid w:val="00C67DF1"/>
    <w:rsid w:val="00C67E40"/>
    <w:rsid w:val="00C6D4AA"/>
    <w:rsid w:val="00C70650"/>
    <w:rsid w:val="00C70795"/>
    <w:rsid w:val="00C708D5"/>
    <w:rsid w:val="00C708EE"/>
    <w:rsid w:val="00C70AC3"/>
    <w:rsid w:val="00C70C99"/>
    <w:rsid w:val="00C70DD9"/>
    <w:rsid w:val="00C70FB7"/>
    <w:rsid w:val="00C71228"/>
    <w:rsid w:val="00C7125E"/>
    <w:rsid w:val="00C7128F"/>
    <w:rsid w:val="00C71360"/>
    <w:rsid w:val="00C719B8"/>
    <w:rsid w:val="00C720E9"/>
    <w:rsid w:val="00C724AA"/>
    <w:rsid w:val="00C7297B"/>
    <w:rsid w:val="00C72AAC"/>
    <w:rsid w:val="00C72CA6"/>
    <w:rsid w:val="00C72E2D"/>
    <w:rsid w:val="00C730AC"/>
    <w:rsid w:val="00C73102"/>
    <w:rsid w:val="00C733D0"/>
    <w:rsid w:val="00C73505"/>
    <w:rsid w:val="00C736CC"/>
    <w:rsid w:val="00C7375F"/>
    <w:rsid w:val="00C73BBE"/>
    <w:rsid w:val="00C73E6D"/>
    <w:rsid w:val="00C73E74"/>
    <w:rsid w:val="00C73F9B"/>
    <w:rsid w:val="00C7423F"/>
    <w:rsid w:val="00C7427E"/>
    <w:rsid w:val="00C7438F"/>
    <w:rsid w:val="00C74444"/>
    <w:rsid w:val="00C74656"/>
    <w:rsid w:val="00C7485C"/>
    <w:rsid w:val="00C74A77"/>
    <w:rsid w:val="00C74A9E"/>
    <w:rsid w:val="00C74BD3"/>
    <w:rsid w:val="00C74C55"/>
    <w:rsid w:val="00C74CBC"/>
    <w:rsid w:val="00C75006"/>
    <w:rsid w:val="00C753A8"/>
    <w:rsid w:val="00C754E5"/>
    <w:rsid w:val="00C75572"/>
    <w:rsid w:val="00C755B1"/>
    <w:rsid w:val="00C75623"/>
    <w:rsid w:val="00C75775"/>
    <w:rsid w:val="00C758BF"/>
    <w:rsid w:val="00C75A56"/>
    <w:rsid w:val="00C75D98"/>
    <w:rsid w:val="00C761D5"/>
    <w:rsid w:val="00C7636B"/>
    <w:rsid w:val="00C7642D"/>
    <w:rsid w:val="00C7660B"/>
    <w:rsid w:val="00C7689A"/>
    <w:rsid w:val="00C7695D"/>
    <w:rsid w:val="00C76B2E"/>
    <w:rsid w:val="00C76F75"/>
    <w:rsid w:val="00C774BF"/>
    <w:rsid w:val="00C776D7"/>
    <w:rsid w:val="00C778FC"/>
    <w:rsid w:val="00C77988"/>
    <w:rsid w:val="00C77A4C"/>
    <w:rsid w:val="00C77D31"/>
    <w:rsid w:val="00C77F5A"/>
    <w:rsid w:val="00C80083"/>
    <w:rsid w:val="00C8011C"/>
    <w:rsid w:val="00C80425"/>
    <w:rsid w:val="00C808A8"/>
    <w:rsid w:val="00C80AA0"/>
    <w:rsid w:val="00C80BD7"/>
    <w:rsid w:val="00C80CDC"/>
    <w:rsid w:val="00C80D98"/>
    <w:rsid w:val="00C80F3F"/>
    <w:rsid w:val="00C80FAD"/>
    <w:rsid w:val="00C80FEF"/>
    <w:rsid w:val="00C8187A"/>
    <w:rsid w:val="00C818E1"/>
    <w:rsid w:val="00C81911"/>
    <w:rsid w:val="00C8197F"/>
    <w:rsid w:val="00C81AAB"/>
    <w:rsid w:val="00C81C5F"/>
    <w:rsid w:val="00C81CB0"/>
    <w:rsid w:val="00C81D07"/>
    <w:rsid w:val="00C823E7"/>
    <w:rsid w:val="00C82521"/>
    <w:rsid w:val="00C82726"/>
    <w:rsid w:val="00C82B85"/>
    <w:rsid w:val="00C82C08"/>
    <w:rsid w:val="00C831CF"/>
    <w:rsid w:val="00C83365"/>
    <w:rsid w:val="00C835C0"/>
    <w:rsid w:val="00C8371D"/>
    <w:rsid w:val="00C83740"/>
    <w:rsid w:val="00C83792"/>
    <w:rsid w:val="00C8381F"/>
    <w:rsid w:val="00C838A7"/>
    <w:rsid w:val="00C8393C"/>
    <w:rsid w:val="00C841EF"/>
    <w:rsid w:val="00C84AC7"/>
    <w:rsid w:val="00C84EA5"/>
    <w:rsid w:val="00C85122"/>
    <w:rsid w:val="00C85380"/>
    <w:rsid w:val="00C85397"/>
    <w:rsid w:val="00C8541A"/>
    <w:rsid w:val="00C85463"/>
    <w:rsid w:val="00C859BE"/>
    <w:rsid w:val="00C85A72"/>
    <w:rsid w:val="00C85CDF"/>
    <w:rsid w:val="00C85D02"/>
    <w:rsid w:val="00C85E4F"/>
    <w:rsid w:val="00C85FC4"/>
    <w:rsid w:val="00C85FE6"/>
    <w:rsid w:val="00C8644D"/>
    <w:rsid w:val="00C865FA"/>
    <w:rsid w:val="00C867E8"/>
    <w:rsid w:val="00C867F4"/>
    <w:rsid w:val="00C86AF3"/>
    <w:rsid w:val="00C86F33"/>
    <w:rsid w:val="00C86FD0"/>
    <w:rsid w:val="00C87186"/>
    <w:rsid w:val="00C87232"/>
    <w:rsid w:val="00C87654"/>
    <w:rsid w:val="00C8794A"/>
    <w:rsid w:val="00C87C21"/>
    <w:rsid w:val="00C87CEE"/>
    <w:rsid w:val="00C87DC6"/>
    <w:rsid w:val="00C87F42"/>
    <w:rsid w:val="00C9002F"/>
    <w:rsid w:val="00C9068A"/>
    <w:rsid w:val="00C90B2C"/>
    <w:rsid w:val="00C91401"/>
    <w:rsid w:val="00C91425"/>
    <w:rsid w:val="00C91709"/>
    <w:rsid w:val="00C91839"/>
    <w:rsid w:val="00C92089"/>
    <w:rsid w:val="00C925B7"/>
    <w:rsid w:val="00C92867"/>
    <w:rsid w:val="00C92BE2"/>
    <w:rsid w:val="00C93028"/>
    <w:rsid w:val="00C931FE"/>
    <w:rsid w:val="00C93264"/>
    <w:rsid w:val="00C93420"/>
    <w:rsid w:val="00C93473"/>
    <w:rsid w:val="00C934C1"/>
    <w:rsid w:val="00C93675"/>
    <w:rsid w:val="00C93AC0"/>
    <w:rsid w:val="00C93B21"/>
    <w:rsid w:val="00C93BC3"/>
    <w:rsid w:val="00C93CCA"/>
    <w:rsid w:val="00C942A4"/>
    <w:rsid w:val="00C942BE"/>
    <w:rsid w:val="00C94662"/>
    <w:rsid w:val="00C948F8"/>
    <w:rsid w:val="00C94CAA"/>
    <w:rsid w:val="00C94DB4"/>
    <w:rsid w:val="00C94F26"/>
    <w:rsid w:val="00C94FC7"/>
    <w:rsid w:val="00C952C2"/>
    <w:rsid w:val="00C953F4"/>
    <w:rsid w:val="00C95491"/>
    <w:rsid w:val="00C955FB"/>
    <w:rsid w:val="00C9573B"/>
    <w:rsid w:val="00C95B08"/>
    <w:rsid w:val="00C95D8B"/>
    <w:rsid w:val="00C95F3B"/>
    <w:rsid w:val="00C960B0"/>
    <w:rsid w:val="00C963DB"/>
    <w:rsid w:val="00C964C2"/>
    <w:rsid w:val="00C9655E"/>
    <w:rsid w:val="00C96693"/>
    <w:rsid w:val="00C96ACC"/>
    <w:rsid w:val="00C96C73"/>
    <w:rsid w:val="00C96D09"/>
    <w:rsid w:val="00C96F5E"/>
    <w:rsid w:val="00C97126"/>
    <w:rsid w:val="00C9712B"/>
    <w:rsid w:val="00C97148"/>
    <w:rsid w:val="00C972AF"/>
    <w:rsid w:val="00C975AC"/>
    <w:rsid w:val="00C97BBC"/>
    <w:rsid w:val="00C97E93"/>
    <w:rsid w:val="00CA013F"/>
    <w:rsid w:val="00CA04B8"/>
    <w:rsid w:val="00CA0710"/>
    <w:rsid w:val="00CA07A8"/>
    <w:rsid w:val="00CA08D6"/>
    <w:rsid w:val="00CA0B32"/>
    <w:rsid w:val="00CA0D64"/>
    <w:rsid w:val="00CA0F38"/>
    <w:rsid w:val="00CA0FD6"/>
    <w:rsid w:val="00CA11CD"/>
    <w:rsid w:val="00CA12B8"/>
    <w:rsid w:val="00CA13F5"/>
    <w:rsid w:val="00CA144C"/>
    <w:rsid w:val="00CA1460"/>
    <w:rsid w:val="00CA1495"/>
    <w:rsid w:val="00CA157D"/>
    <w:rsid w:val="00CA1854"/>
    <w:rsid w:val="00CA2068"/>
    <w:rsid w:val="00CA29E3"/>
    <w:rsid w:val="00CA2C6B"/>
    <w:rsid w:val="00CA2E2A"/>
    <w:rsid w:val="00CA2ED5"/>
    <w:rsid w:val="00CA3160"/>
    <w:rsid w:val="00CA3237"/>
    <w:rsid w:val="00CA330A"/>
    <w:rsid w:val="00CA34AB"/>
    <w:rsid w:val="00CA34AE"/>
    <w:rsid w:val="00CA38F5"/>
    <w:rsid w:val="00CA3973"/>
    <w:rsid w:val="00CA3D69"/>
    <w:rsid w:val="00CA3F44"/>
    <w:rsid w:val="00CA4017"/>
    <w:rsid w:val="00CA4510"/>
    <w:rsid w:val="00CA4846"/>
    <w:rsid w:val="00CA489F"/>
    <w:rsid w:val="00CA49AF"/>
    <w:rsid w:val="00CA4A28"/>
    <w:rsid w:val="00CA4B2D"/>
    <w:rsid w:val="00CA4EC6"/>
    <w:rsid w:val="00CA4F31"/>
    <w:rsid w:val="00CA4F48"/>
    <w:rsid w:val="00CA50C9"/>
    <w:rsid w:val="00CA55C5"/>
    <w:rsid w:val="00CA56CA"/>
    <w:rsid w:val="00CA56F4"/>
    <w:rsid w:val="00CA5BE5"/>
    <w:rsid w:val="00CA5E7D"/>
    <w:rsid w:val="00CA5F23"/>
    <w:rsid w:val="00CA5FF8"/>
    <w:rsid w:val="00CA6329"/>
    <w:rsid w:val="00CA63AE"/>
    <w:rsid w:val="00CA641E"/>
    <w:rsid w:val="00CA651C"/>
    <w:rsid w:val="00CA659E"/>
    <w:rsid w:val="00CA682E"/>
    <w:rsid w:val="00CA6878"/>
    <w:rsid w:val="00CA6F57"/>
    <w:rsid w:val="00CA6FDA"/>
    <w:rsid w:val="00CA702E"/>
    <w:rsid w:val="00CA7056"/>
    <w:rsid w:val="00CA70B5"/>
    <w:rsid w:val="00CA7135"/>
    <w:rsid w:val="00CA763B"/>
    <w:rsid w:val="00CA77E5"/>
    <w:rsid w:val="00CA7922"/>
    <w:rsid w:val="00CA795B"/>
    <w:rsid w:val="00CA7A1D"/>
    <w:rsid w:val="00CA7A99"/>
    <w:rsid w:val="00CA7CEA"/>
    <w:rsid w:val="00CA7E82"/>
    <w:rsid w:val="00CB0013"/>
    <w:rsid w:val="00CB018E"/>
    <w:rsid w:val="00CB054E"/>
    <w:rsid w:val="00CB07B8"/>
    <w:rsid w:val="00CB0860"/>
    <w:rsid w:val="00CB0AE7"/>
    <w:rsid w:val="00CB0AF2"/>
    <w:rsid w:val="00CB0D8F"/>
    <w:rsid w:val="00CB0E9A"/>
    <w:rsid w:val="00CB0EE0"/>
    <w:rsid w:val="00CB0FDA"/>
    <w:rsid w:val="00CB0FF1"/>
    <w:rsid w:val="00CB17CF"/>
    <w:rsid w:val="00CB182C"/>
    <w:rsid w:val="00CB1C23"/>
    <w:rsid w:val="00CB1CB7"/>
    <w:rsid w:val="00CB1CE4"/>
    <w:rsid w:val="00CB27FF"/>
    <w:rsid w:val="00CB2839"/>
    <w:rsid w:val="00CB33C8"/>
    <w:rsid w:val="00CB36C1"/>
    <w:rsid w:val="00CB36FB"/>
    <w:rsid w:val="00CB376B"/>
    <w:rsid w:val="00CB37C2"/>
    <w:rsid w:val="00CB389B"/>
    <w:rsid w:val="00CB3A46"/>
    <w:rsid w:val="00CB3AC3"/>
    <w:rsid w:val="00CB3BD9"/>
    <w:rsid w:val="00CB3FE8"/>
    <w:rsid w:val="00CB413B"/>
    <w:rsid w:val="00CB453A"/>
    <w:rsid w:val="00CB469D"/>
    <w:rsid w:val="00CB4746"/>
    <w:rsid w:val="00CB4857"/>
    <w:rsid w:val="00CB490E"/>
    <w:rsid w:val="00CB55D4"/>
    <w:rsid w:val="00CB57B7"/>
    <w:rsid w:val="00CB587D"/>
    <w:rsid w:val="00CB5E3D"/>
    <w:rsid w:val="00CB64E3"/>
    <w:rsid w:val="00CB67F0"/>
    <w:rsid w:val="00CB6905"/>
    <w:rsid w:val="00CB69E0"/>
    <w:rsid w:val="00CB6A76"/>
    <w:rsid w:val="00CB6EBF"/>
    <w:rsid w:val="00CB6F0C"/>
    <w:rsid w:val="00CB6F5A"/>
    <w:rsid w:val="00CB724F"/>
    <w:rsid w:val="00CB72D1"/>
    <w:rsid w:val="00CB72DC"/>
    <w:rsid w:val="00CB7447"/>
    <w:rsid w:val="00CB76A5"/>
    <w:rsid w:val="00CB784F"/>
    <w:rsid w:val="00CB7872"/>
    <w:rsid w:val="00CB7ACD"/>
    <w:rsid w:val="00CB7AE2"/>
    <w:rsid w:val="00CB7B71"/>
    <w:rsid w:val="00CC037A"/>
    <w:rsid w:val="00CC056E"/>
    <w:rsid w:val="00CC0C42"/>
    <w:rsid w:val="00CC0D31"/>
    <w:rsid w:val="00CC0FE2"/>
    <w:rsid w:val="00CC12FE"/>
    <w:rsid w:val="00CC14A6"/>
    <w:rsid w:val="00CC19D9"/>
    <w:rsid w:val="00CC1BF6"/>
    <w:rsid w:val="00CC1C84"/>
    <w:rsid w:val="00CC1FC6"/>
    <w:rsid w:val="00CC20B9"/>
    <w:rsid w:val="00CC2420"/>
    <w:rsid w:val="00CC246D"/>
    <w:rsid w:val="00CC25A2"/>
    <w:rsid w:val="00CC2B01"/>
    <w:rsid w:val="00CC2B32"/>
    <w:rsid w:val="00CC2BCA"/>
    <w:rsid w:val="00CC307D"/>
    <w:rsid w:val="00CC32E1"/>
    <w:rsid w:val="00CC34D2"/>
    <w:rsid w:val="00CC3573"/>
    <w:rsid w:val="00CC380A"/>
    <w:rsid w:val="00CC38EF"/>
    <w:rsid w:val="00CC3AA5"/>
    <w:rsid w:val="00CC3B7D"/>
    <w:rsid w:val="00CC3EC6"/>
    <w:rsid w:val="00CC3F9A"/>
    <w:rsid w:val="00CC43E3"/>
    <w:rsid w:val="00CC44BA"/>
    <w:rsid w:val="00CC44FA"/>
    <w:rsid w:val="00CC47C0"/>
    <w:rsid w:val="00CC4968"/>
    <w:rsid w:val="00CC4A71"/>
    <w:rsid w:val="00CC4B07"/>
    <w:rsid w:val="00CC4C59"/>
    <w:rsid w:val="00CC4C7F"/>
    <w:rsid w:val="00CC4D31"/>
    <w:rsid w:val="00CC4D5D"/>
    <w:rsid w:val="00CC4D5F"/>
    <w:rsid w:val="00CC51B9"/>
    <w:rsid w:val="00CC52CB"/>
    <w:rsid w:val="00CC58EE"/>
    <w:rsid w:val="00CC596B"/>
    <w:rsid w:val="00CC59DB"/>
    <w:rsid w:val="00CC5BE0"/>
    <w:rsid w:val="00CC5CA0"/>
    <w:rsid w:val="00CC5CB1"/>
    <w:rsid w:val="00CC5D01"/>
    <w:rsid w:val="00CC5D62"/>
    <w:rsid w:val="00CC5D76"/>
    <w:rsid w:val="00CC5E4B"/>
    <w:rsid w:val="00CC6071"/>
    <w:rsid w:val="00CC623A"/>
    <w:rsid w:val="00CC6531"/>
    <w:rsid w:val="00CC6984"/>
    <w:rsid w:val="00CC69A7"/>
    <w:rsid w:val="00CC6D3C"/>
    <w:rsid w:val="00CC7109"/>
    <w:rsid w:val="00CC7363"/>
    <w:rsid w:val="00CC756F"/>
    <w:rsid w:val="00CC77E2"/>
    <w:rsid w:val="00CC77E7"/>
    <w:rsid w:val="00CC7AF5"/>
    <w:rsid w:val="00CC7B23"/>
    <w:rsid w:val="00CC7B2A"/>
    <w:rsid w:val="00CC7BA0"/>
    <w:rsid w:val="00CC7DAD"/>
    <w:rsid w:val="00CC7E60"/>
    <w:rsid w:val="00CC7EFC"/>
    <w:rsid w:val="00CD0447"/>
    <w:rsid w:val="00CD04DD"/>
    <w:rsid w:val="00CD0592"/>
    <w:rsid w:val="00CD0671"/>
    <w:rsid w:val="00CD076C"/>
    <w:rsid w:val="00CD07B2"/>
    <w:rsid w:val="00CD0828"/>
    <w:rsid w:val="00CD0A5A"/>
    <w:rsid w:val="00CD0B6B"/>
    <w:rsid w:val="00CD0BC8"/>
    <w:rsid w:val="00CD0C70"/>
    <w:rsid w:val="00CD0CA0"/>
    <w:rsid w:val="00CD0D65"/>
    <w:rsid w:val="00CD0FF8"/>
    <w:rsid w:val="00CD104C"/>
    <w:rsid w:val="00CD1126"/>
    <w:rsid w:val="00CD12DE"/>
    <w:rsid w:val="00CD1552"/>
    <w:rsid w:val="00CD18E5"/>
    <w:rsid w:val="00CD1974"/>
    <w:rsid w:val="00CD1B92"/>
    <w:rsid w:val="00CD1C32"/>
    <w:rsid w:val="00CD1C5B"/>
    <w:rsid w:val="00CD2107"/>
    <w:rsid w:val="00CD243B"/>
    <w:rsid w:val="00CD2545"/>
    <w:rsid w:val="00CD2844"/>
    <w:rsid w:val="00CD2AC5"/>
    <w:rsid w:val="00CD2B16"/>
    <w:rsid w:val="00CD2BDA"/>
    <w:rsid w:val="00CD2C46"/>
    <w:rsid w:val="00CD2EE6"/>
    <w:rsid w:val="00CD2F79"/>
    <w:rsid w:val="00CD3583"/>
    <w:rsid w:val="00CD399B"/>
    <w:rsid w:val="00CD3A48"/>
    <w:rsid w:val="00CD3E55"/>
    <w:rsid w:val="00CD3ED1"/>
    <w:rsid w:val="00CD3F80"/>
    <w:rsid w:val="00CD412A"/>
    <w:rsid w:val="00CD42D4"/>
    <w:rsid w:val="00CD431D"/>
    <w:rsid w:val="00CD4DB6"/>
    <w:rsid w:val="00CD4DE5"/>
    <w:rsid w:val="00CD5084"/>
    <w:rsid w:val="00CD52E7"/>
    <w:rsid w:val="00CD5BD2"/>
    <w:rsid w:val="00CD5BF2"/>
    <w:rsid w:val="00CD60BF"/>
    <w:rsid w:val="00CD61D6"/>
    <w:rsid w:val="00CD644E"/>
    <w:rsid w:val="00CD67E8"/>
    <w:rsid w:val="00CD6FB5"/>
    <w:rsid w:val="00CD7031"/>
    <w:rsid w:val="00CD792A"/>
    <w:rsid w:val="00CD7D47"/>
    <w:rsid w:val="00CD7E81"/>
    <w:rsid w:val="00CE03EB"/>
    <w:rsid w:val="00CE056C"/>
    <w:rsid w:val="00CE0652"/>
    <w:rsid w:val="00CE0C7D"/>
    <w:rsid w:val="00CE0CBA"/>
    <w:rsid w:val="00CE0CC5"/>
    <w:rsid w:val="00CE0F2A"/>
    <w:rsid w:val="00CE0F68"/>
    <w:rsid w:val="00CE0FF6"/>
    <w:rsid w:val="00CE1067"/>
    <w:rsid w:val="00CE1669"/>
    <w:rsid w:val="00CE1763"/>
    <w:rsid w:val="00CE180D"/>
    <w:rsid w:val="00CE19D5"/>
    <w:rsid w:val="00CE1B78"/>
    <w:rsid w:val="00CE215E"/>
    <w:rsid w:val="00CE2278"/>
    <w:rsid w:val="00CE2364"/>
    <w:rsid w:val="00CE251D"/>
    <w:rsid w:val="00CE27DB"/>
    <w:rsid w:val="00CE2859"/>
    <w:rsid w:val="00CE29B0"/>
    <w:rsid w:val="00CE2DD1"/>
    <w:rsid w:val="00CE2FD3"/>
    <w:rsid w:val="00CE324C"/>
    <w:rsid w:val="00CE326D"/>
    <w:rsid w:val="00CE37CD"/>
    <w:rsid w:val="00CE3878"/>
    <w:rsid w:val="00CE39BB"/>
    <w:rsid w:val="00CE3B22"/>
    <w:rsid w:val="00CE3EF6"/>
    <w:rsid w:val="00CE3F0C"/>
    <w:rsid w:val="00CE46EA"/>
    <w:rsid w:val="00CE48A8"/>
    <w:rsid w:val="00CE4C95"/>
    <w:rsid w:val="00CE50AE"/>
    <w:rsid w:val="00CE534D"/>
    <w:rsid w:val="00CE5358"/>
    <w:rsid w:val="00CE5389"/>
    <w:rsid w:val="00CE5462"/>
    <w:rsid w:val="00CE54EB"/>
    <w:rsid w:val="00CE551A"/>
    <w:rsid w:val="00CE562C"/>
    <w:rsid w:val="00CE5653"/>
    <w:rsid w:val="00CE57C2"/>
    <w:rsid w:val="00CE5F4A"/>
    <w:rsid w:val="00CE6134"/>
    <w:rsid w:val="00CE6237"/>
    <w:rsid w:val="00CE63C3"/>
    <w:rsid w:val="00CE6597"/>
    <w:rsid w:val="00CE6A31"/>
    <w:rsid w:val="00CE6AD6"/>
    <w:rsid w:val="00CE6CE6"/>
    <w:rsid w:val="00CE6D2D"/>
    <w:rsid w:val="00CE6E37"/>
    <w:rsid w:val="00CE7093"/>
    <w:rsid w:val="00CE70E8"/>
    <w:rsid w:val="00CE71DA"/>
    <w:rsid w:val="00CE7790"/>
    <w:rsid w:val="00CE7973"/>
    <w:rsid w:val="00CE7B3F"/>
    <w:rsid w:val="00CF00B9"/>
    <w:rsid w:val="00CF024E"/>
    <w:rsid w:val="00CF02C5"/>
    <w:rsid w:val="00CF039E"/>
    <w:rsid w:val="00CF0516"/>
    <w:rsid w:val="00CF05AC"/>
    <w:rsid w:val="00CF0681"/>
    <w:rsid w:val="00CF085E"/>
    <w:rsid w:val="00CF11BA"/>
    <w:rsid w:val="00CF12DF"/>
    <w:rsid w:val="00CF16B1"/>
    <w:rsid w:val="00CF17CA"/>
    <w:rsid w:val="00CF190D"/>
    <w:rsid w:val="00CF1A32"/>
    <w:rsid w:val="00CF1DBA"/>
    <w:rsid w:val="00CF1E36"/>
    <w:rsid w:val="00CF1E86"/>
    <w:rsid w:val="00CF1F9A"/>
    <w:rsid w:val="00CF2368"/>
    <w:rsid w:val="00CF23B7"/>
    <w:rsid w:val="00CF2514"/>
    <w:rsid w:val="00CF2588"/>
    <w:rsid w:val="00CF2D01"/>
    <w:rsid w:val="00CF2ED7"/>
    <w:rsid w:val="00CF34B8"/>
    <w:rsid w:val="00CF34BD"/>
    <w:rsid w:val="00CF383E"/>
    <w:rsid w:val="00CF3A10"/>
    <w:rsid w:val="00CF3AA7"/>
    <w:rsid w:val="00CF3CD6"/>
    <w:rsid w:val="00CF3E08"/>
    <w:rsid w:val="00CF4042"/>
    <w:rsid w:val="00CF4048"/>
    <w:rsid w:val="00CF407D"/>
    <w:rsid w:val="00CF41D1"/>
    <w:rsid w:val="00CF469A"/>
    <w:rsid w:val="00CF48E1"/>
    <w:rsid w:val="00CF4987"/>
    <w:rsid w:val="00CF4A8F"/>
    <w:rsid w:val="00CF4C70"/>
    <w:rsid w:val="00CF4DC5"/>
    <w:rsid w:val="00CF4EE1"/>
    <w:rsid w:val="00CF4F68"/>
    <w:rsid w:val="00CF50E4"/>
    <w:rsid w:val="00CF5600"/>
    <w:rsid w:val="00CF5701"/>
    <w:rsid w:val="00CF586B"/>
    <w:rsid w:val="00CF5888"/>
    <w:rsid w:val="00CF5966"/>
    <w:rsid w:val="00CF59E0"/>
    <w:rsid w:val="00CF5A88"/>
    <w:rsid w:val="00CF5BB4"/>
    <w:rsid w:val="00CF5BF0"/>
    <w:rsid w:val="00CF6391"/>
    <w:rsid w:val="00CF6459"/>
    <w:rsid w:val="00CF64BC"/>
    <w:rsid w:val="00CF6562"/>
    <w:rsid w:val="00CF691F"/>
    <w:rsid w:val="00CF6C1F"/>
    <w:rsid w:val="00CF6FDA"/>
    <w:rsid w:val="00CF70E0"/>
    <w:rsid w:val="00CF71C2"/>
    <w:rsid w:val="00CF744B"/>
    <w:rsid w:val="00CF7514"/>
    <w:rsid w:val="00CF757D"/>
    <w:rsid w:val="00CF7C22"/>
    <w:rsid w:val="00CF7C5D"/>
    <w:rsid w:val="00CF7FF8"/>
    <w:rsid w:val="00D003A2"/>
    <w:rsid w:val="00D00501"/>
    <w:rsid w:val="00D00584"/>
    <w:rsid w:val="00D00C2E"/>
    <w:rsid w:val="00D00CBF"/>
    <w:rsid w:val="00D00E56"/>
    <w:rsid w:val="00D00F0D"/>
    <w:rsid w:val="00D00FA0"/>
    <w:rsid w:val="00D01493"/>
    <w:rsid w:val="00D01718"/>
    <w:rsid w:val="00D017BC"/>
    <w:rsid w:val="00D01CD1"/>
    <w:rsid w:val="00D01DCC"/>
    <w:rsid w:val="00D01DD8"/>
    <w:rsid w:val="00D021F5"/>
    <w:rsid w:val="00D02334"/>
    <w:rsid w:val="00D02539"/>
    <w:rsid w:val="00D0281F"/>
    <w:rsid w:val="00D0289D"/>
    <w:rsid w:val="00D02AA7"/>
    <w:rsid w:val="00D02ADB"/>
    <w:rsid w:val="00D03150"/>
    <w:rsid w:val="00D0340B"/>
    <w:rsid w:val="00D03789"/>
    <w:rsid w:val="00D03A0F"/>
    <w:rsid w:val="00D04C2B"/>
    <w:rsid w:val="00D04C34"/>
    <w:rsid w:val="00D055B9"/>
    <w:rsid w:val="00D057D9"/>
    <w:rsid w:val="00D05B55"/>
    <w:rsid w:val="00D05EB1"/>
    <w:rsid w:val="00D05F3F"/>
    <w:rsid w:val="00D05F78"/>
    <w:rsid w:val="00D063B8"/>
    <w:rsid w:val="00D06950"/>
    <w:rsid w:val="00D06E95"/>
    <w:rsid w:val="00D07046"/>
    <w:rsid w:val="00D07179"/>
    <w:rsid w:val="00D07364"/>
    <w:rsid w:val="00D0772E"/>
    <w:rsid w:val="00D077AA"/>
    <w:rsid w:val="00D079CD"/>
    <w:rsid w:val="00D07B97"/>
    <w:rsid w:val="00D07F62"/>
    <w:rsid w:val="00D07FAA"/>
    <w:rsid w:val="00D106B8"/>
    <w:rsid w:val="00D106D0"/>
    <w:rsid w:val="00D109DA"/>
    <w:rsid w:val="00D113FB"/>
    <w:rsid w:val="00D116A8"/>
    <w:rsid w:val="00D1174C"/>
    <w:rsid w:val="00D117C2"/>
    <w:rsid w:val="00D11F51"/>
    <w:rsid w:val="00D12194"/>
    <w:rsid w:val="00D121B6"/>
    <w:rsid w:val="00D121DB"/>
    <w:rsid w:val="00D12982"/>
    <w:rsid w:val="00D12C0E"/>
    <w:rsid w:val="00D12D65"/>
    <w:rsid w:val="00D12EFE"/>
    <w:rsid w:val="00D13419"/>
    <w:rsid w:val="00D13770"/>
    <w:rsid w:val="00D137A6"/>
    <w:rsid w:val="00D1388B"/>
    <w:rsid w:val="00D1389B"/>
    <w:rsid w:val="00D13D58"/>
    <w:rsid w:val="00D13DE8"/>
    <w:rsid w:val="00D14158"/>
    <w:rsid w:val="00D14459"/>
    <w:rsid w:val="00D14691"/>
    <w:rsid w:val="00D14E5E"/>
    <w:rsid w:val="00D14F1D"/>
    <w:rsid w:val="00D1517A"/>
    <w:rsid w:val="00D1521D"/>
    <w:rsid w:val="00D15FFC"/>
    <w:rsid w:val="00D16051"/>
    <w:rsid w:val="00D161CF"/>
    <w:rsid w:val="00D16337"/>
    <w:rsid w:val="00D16602"/>
    <w:rsid w:val="00D17629"/>
    <w:rsid w:val="00D17656"/>
    <w:rsid w:val="00D17784"/>
    <w:rsid w:val="00D1788D"/>
    <w:rsid w:val="00D17AB4"/>
    <w:rsid w:val="00D17C22"/>
    <w:rsid w:val="00D17CF0"/>
    <w:rsid w:val="00D17F70"/>
    <w:rsid w:val="00D1E9F5"/>
    <w:rsid w:val="00D200CE"/>
    <w:rsid w:val="00D202DD"/>
    <w:rsid w:val="00D203FF"/>
    <w:rsid w:val="00D20C54"/>
    <w:rsid w:val="00D20CC2"/>
    <w:rsid w:val="00D20E32"/>
    <w:rsid w:val="00D20EC3"/>
    <w:rsid w:val="00D20F85"/>
    <w:rsid w:val="00D2111E"/>
    <w:rsid w:val="00D21167"/>
    <w:rsid w:val="00D2141B"/>
    <w:rsid w:val="00D2150B"/>
    <w:rsid w:val="00D2159E"/>
    <w:rsid w:val="00D21794"/>
    <w:rsid w:val="00D217CA"/>
    <w:rsid w:val="00D2190B"/>
    <w:rsid w:val="00D21B9F"/>
    <w:rsid w:val="00D21C03"/>
    <w:rsid w:val="00D21C72"/>
    <w:rsid w:val="00D21CD3"/>
    <w:rsid w:val="00D2205F"/>
    <w:rsid w:val="00D220B9"/>
    <w:rsid w:val="00D225A0"/>
    <w:rsid w:val="00D225BD"/>
    <w:rsid w:val="00D2261E"/>
    <w:rsid w:val="00D2276E"/>
    <w:rsid w:val="00D2307C"/>
    <w:rsid w:val="00D2317D"/>
    <w:rsid w:val="00D23228"/>
    <w:rsid w:val="00D23906"/>
    <w:rsid w:val="00D239DA"/>
    <w:rsid w:val="00D239F0"/>
    <w:rsid w:val="00D23D02"/>
    <w:rsid w:val="00D23FE9"/>
    <w:rsid w:val="00D24099"/>
    <w:rsid w:val="00D24241"/>
    <w:rsid w:val="00D24269"/>
    <w:rsid w:val="00D245D6"/>
    <w:rsid w:val="00D247F9"/>
    <w:rsid w:val="00D24C8E"/>
    <w:rsid w:val="00D24F22"/>
    <w:rsid w:val="00D250E0"/>
    <w:rsid w:val="00D252C4"/>
    <w:rsid w:val="00D253AC"/>
    <w:rsid w:val="00D2541F"/>
    <w:rsid w:val="00D25657"/>
    <w:rsid w:val="00D256C9"/>
    <w:rsid w:val="00D2573B"/>
    <w:rsid w:val="00D25796"/>
    <w:rsid w:val="00D25856"/>
    <w:rsid w:val="00D259E2"/>
    <w:rsid w:val="00D25A3A"/>
    <w:rsid w:val="00D25B42"/>
    <w:rsid w:val="00D25BE9"/>
    <w:rsid w:val="00D25C59"/>
    <w:rsid w:val="00D25EEB"/>
    <w:rsid w:val="00D265F7"/>
    <w:rsid w:val="00D26670"/>
    <w:rsid w:val="00D267DF"/>
    <w:rsid w:val="00D26A4F"/>
    <w:rsid w:val="00D26BF9"/>
    <w:rsid w:val="00D26C3C"/>
    <w:rsid w:val="00D26CEB"/>
    <w:rsid w:val="00D26FFA"/>
    <w:rsid w:val="00D27224"/>
    <w:rsid w:val="00D2723C"/>
    <w:rsid w:val="00D27252"/>
    <w:rsid w:val="00D27263"/>
    <w:rsid w:val="00D273B0"/>
    <w:rsid w:val="00D273B2"/>
    <w:rsid w:val="00D27553"/>
    <w:rsid w:val="00D27567"/>
    <w:rsid w:val="00D276FA"/>
    <w:rsid w:val="00D27C3F"/>
    <w:rsid w:val="00D27DAE"/>
    <w:rsid w:val="00D27E74"/>
    <w:rsid w:val="00D30198"/>
    <w:rsid w:val="00D30251"/>
    <w:rsid w:val="00D30453"/>
    <w:rsid w:val="00D304FA"/>
    <w:rsid w:val="00D309BC"/>
    <w:rsid w:val="00D30E85"/>
    <w:rsid w:val="00D30EDB"/>
    <w:rsid w:val="00D30F4B"/>
    <w:rsid w:val="00D31049"/>
    <w:rsid w:val="00D31330"/>
    <w:rsid w:val="00D3190A"/>
    <w:rsid w:val="00D31B86"/>
    <w:rsid w:val="00D31FC3"/>
    <w:rsid w:val="00D3207D"/>
    <w:rsid w:val="00D320C9"/>
    <w:rsid w:val="00D3211F"/>
    <w:rsid w:val="00D3219E"/>
    <w:rsid w:val="00D32645"/>
    <w:rsid w:val="00D32716"/>
    <w:rsid w:val="00D32954"/>
    <w:rsid w:val="00D32AE9"/>
    <w:rsid w:val="00D32D31"/>
    <w:rsid w:val="00D32DF3"/>
    <w:rsid w:val="00D333A6"/>
    <w:rsid w:val="00D333F2"/>
    <w:rsid w:val="00D3347D"/>
    <w:rsid w:val="00D336B3"/>
    <w:rsid w:val="00D339EA"/>
    <w:rsid w:val="00D33D13"/>
    <w:rsid w:val="00D33EDC"/>
    <w:rsid w:val="00D34160"/>
    <w:rsid w:val="00D342B2"/>
    <w:rsid w:val="00D34738"/>
    <w:rsid w:val="00D34949"/>
    <w:rsid w:val="00D349BA"/>
    <w:rsid w:val="00D34E4B"/>
    <w:rsid w:val="00D34E98"/>
    <w:rsid w:val="00D34FF6"/>
    <w:rsid w:val="00D35011"/>
    <w:rsid w:val="00D3551F"/>
    <w:rsid w:val="00D35525"/>
    <w:rsid w:val="00D355AA"/>
    <w:rsid w:val="00D3577F"/>
    <w:rsid w:val="00D35999"/>
    <w:rsid w:val="00D35D9A"/>
    <w:rsid w:val="00D35E12"/>
    <w:rsid w:val="00D35E9E"/>
    <w:rsid w:val="00D363F3"/>
    <w:rsid w:val="00D36481"/>
    <w:rsid w:val="00D3668B"/>
    <w:rsid w:val="00D366E0"/>
    <w:rsid w:val="00D36782"/>
    <w:rsid w:val="00D36A5D"/>
    <w:rsid w:val="00D36BC0"/>
    <w:rsid w:val="00D36CB7"/>
    <w:rsid w:val="00D36F40"/>
    <w:rsid w:val="00D370D7"/>
    <w:rsid w:val="00D37120"/>
    <w:rsid w:val="00D372B0"/>
    <w:rsid w:val="00D37484"/>
    <w:rsid w:val="00D374B7"/>
    <w:rsid w:val="00D37EA6"/>
    <w:rsid w:val="00D37FFC"/>
    <w:rsid w:val="00D401E1"/>
    <w:rsid w:val="00D402A7"/>
    <w:rsid w:val="00D404A3"/>
    <w:rsid w:val="00D40512"/>
    <w:rsid w:val="00D40588"/>
    <w:rsid w:val="00D40D63"/>
    <w:rsid w:val="00D40DA0"/>
    <w:rsid w:val="00D40ED9"/>
    <w:rsid w:val="00D414D0"/>
    <w:rsid w:val="00D41672"/>
    <w:rsid w:val="00D419F6"/>
    <w:rsid w:val="00D41C65"/>
    <w:rsid w:val="00D41E11"/>
    <w:rsid w:val="00D41FFC"/>
    <w:rsid w:val="00D42066"/>
    <w:rsid w:val="00D420E8"/>
    <w:rsid w:val="00D420FE"/>
    <w:rsid w:val="00D42134"/>
    <w:rsid w:val="00D42582"/>
    <w:rsid w:val="00D425CF"/>
    <w:rsid w:val="00D42661"/>
    <w:rsid w:val="00D42805"/>
    <w:rsid w:val="00D428FD"/>
    <w:rsid w:val="00D42C3C"/>
    <w:rsid w:val="00D4309A"/>
    <w:rsid w:val="00D43171"/>
    <w:rsid w:val="00D43211"/>
    <w:rsid w:val="00D4386F"/>
    <w:rsid w:val="00D43AF5"/>
    <w:rsid w:val="00D43E3F"/>
    <w:rsid w:val="00D43E78"/>
    <w:rsid w:val="00D43EA5"/>
    <w:rsid w:val="00D447CD"/>
    <w:rsid w:val="00D448C5"/>
    <w:rsid w:val="00D44947"/>
    <w:rsid w:val="00D44957"/>
    <w:rsid w:val="00D44A77"/>
    <w:rsid w:val="00D44DAE"/>
    <w:rsid w:val="00D44ED4"/>
    <w:rsid w:val="00D44FFE"/>
    <w:rsid w:val="00D453A3"/>
    <w:rsid w:val="00D4544F"/>
    <w:rsid w:val="00D4547A"/>
    <w:rsid w:val="00D456CF"/>
    <w:rsid w:val="00D45899"/>
    <w:rsid w:val="00D45AED"/>
    <w:rsid w:val="00D4600B"/>
    <w:rsid w:val="00D46246"/>
    <w:rsid w:val="00D4644E"/>
    <w:rsid w:val="00D464FB"/>
    <w:rsid w:val="00D4675C"/>
    <w:rsid w:val="00D467D4"/>
    <w:rsid w:val="00D47133"/>
    <w:rsid w:val="00D471B5"/>
    <w:rsid w:val="00D47250"/>
    <w:rsid w:val="00D47280"/>
    <w:rsid w:val="00D4728D"/>
    <w:rsid w:val="00D477E9"/>
    <w:rsid w:val="00D47B36"/>
    <w:rsid w:val="00D47FEF"/>
    <w:rsid w:val="00D50002"/>
    <w:rsid w:val="00D500E0"/>
    <w:rsid w:val="00D50376"/>
    <w:rsid w:val="00D5044D"/>
    <w:rsid w:val="00D50827"/>
    <w:rsid w:val="00D50ACC"/>
    <w:rsid w:val="00D50F68"/>
    <w:rsid w:val="00D5104B"/>
    <w:rsid w:val="00D5132F"/>
    <w:rsid w:val="00D514C3"/>
    <w:rsid w:val="00D51948"/>
    <w:rsid w:val="00D51C51"/>
    <w:rsid w:val="00D51D29"/>
    <w:rsid w:val="00D51DE5"/>
    <w:rsid w:val="00D51EA0"/>
    <w:rsid w:val="00D51FD5"/>
    <w:rsid w:val="00D51FFB"/>
    <w:rsid w:val="00D52054"/>
    <w:rsid w:val="00D5241E"/>
    <w:rsid w:val="00D52472"/>
    <w:rsid w:val="00D5250B"/>
    <w:rsid w:val="00D52571"/>
    <w:rsid w:val="00D52AF1"/>
    <w:rsid w:val="00D52C77"/>
    <w:rsid w:val="00D52D04"/>
    <w:rsid w:val="00D532FC"/>
    <w:rsid w:val="00D5369F"/>
    <w:rsid w:val="00D537EC"/>
    <w:rsid w:val="00D537F2"/>
    <w:rsid w:val="00D53AEE"/>
    <w:rsid w:val="00D53C1C"/>
    <w:rsid w:val="00D53C4A"/>
    <w:rsid w:val="00D53CA3"/>
    <w:rsid w:val="00D53EDE"/>
    <w:rsid w:val="00D54013"/>
    <w:rsid w:val="00D544FE"/>
    <w:rsid w:val="00D5469D"/>
    <w:rsid w:val="00D54856"/>
    <w:rsid w:val="00D54DBB"/>
    <w:rsid w:val="00D54EA4"/>
    <w:rsid w:val="00D55610"/>
    <w:rsid w:val="00D55806"/>
    <w:rsid w:val="00D55A76"/>
    <w:rsid w:val="00D55AFB"/>
    <w:rsid w:val="00D55BBB"/>
    <w:rsid w:val="00D55CA5"/>
    <w:rsid w:val="00D55FC3"/>
    <w:rsid w:val="00D56895"/>
    <w:rsid w:val="00D5695E"/>
    <w:rsid w:val="00D5699F"/>
    <w:rsid w:val="00D56BBD"/>
    <w:rsid w:val="00D56CD3"/>
    <w:rsid w:val="00D56D7A"/>
    <w:rsid w:val="00D56DCC"/>
    <w:rsid w:val="00D56FE6"/>
    <w:rsid w:val="00D571F7"/>
    <w:rsid w:val="00D57556"/>
    <w:rsid w:val="00D57707"/>
    <w:rsid w:val="00D577A9"/>
    <w:rsid w:val="00D57C48"/>
    <w:rsid w:val="00D57EFA"/>
    <w:rsid w:val="00D601C6"/>
    <w:rsid w:val="00D60231"/>
    <w:rsid w:val="00D603FE"/>
    <w:rsid w:val="00D60537"/>
    <w:rsid w:val="00D6055D"/>
    <w:rsid w:val="00D6063B"/>
    <w:rsid w:val="00D60CFF"/>
    <w:rsid w:val="00D6115E"/>
    <w:rsid w:val="00D61614"/>
    <w:rsid w:val="00D61681"/>
    <w:rsid w:val="00D616CF"/>
    <w:rsid w:val="00D61831"/>
    <w:rsid w:val="00D6190F"/>
    <w:rsid w:val="00D61AA1"/>
    <w:rsid w:val="00D61AC2"/>
    <w:rsid w:val="00D61B6D"/>
    <w:rsid w:val="00D61BF0"/>
    <w:rsid w:val="00D61C01"/>
    <w:rsid w:val="00D61C84"/>
    <w:rsid w:val="00D61E87"/>
    <w:rsid w:val="00D620C2"/>
    <w:rsid w:val="00D620DF"/>
    <w:rsid w:val="00D621E0"/>
    <w:rsid w:val="00D62A16"/>
    <w:rsid w:val="00D62A8A"/>
    <w:rsid w:val="00D62B1F"/>
    <w:rsid w:val="00D62B8C"/>
    <w:rsid w:val="00D62F15"/>
    <w:rsid w:val="00D630FD"/>
    <w:rsid w:val="00D63AB4"/>
    <w:rsid w:val="00D63AF0"/>
    <w:rsid w:val="00D6428B"/>
    <w:rsid w:val="00D642DB"/>
    <w:rsid w:val="00D64987"/>
    <w:rsid w:val="00D64B06"/>
    <w:rsid w:val="00D64BCB"/>
    <w:rsid w:val="00D650ED"/>
    <w:rsid w:val="00D65114"/>
    <w:rsid w:val="00D653BC"/>
    <w:rsid w:val="00D654B0"/>
    <w:rsid w:val="00D6579A"/>
    <w:rsid w:val="00D657F0"/>
    <w:rsid w:val="00D65815"/>
    <w:rsid w:val="00D65B4F"/>
    <w:rsid w:val="00D65CD4"/>
    <w:rsid w:val="00D65DF4"/>
    <w:rsid w:val="00D663E6"/>
    <w:rsid w:val="00D6669E"/>
    <w:rsid w:val="00D667F9"/>
    <w:rsid w:val="00D66B4D"/>
    <w:rsid w:val="00D66BD5"/>
    <w:rsid w:val="00D66E27"/>
    <w:rsid w:val="00D676BA"/>
    <w:rsid w:val="00D67D70"/>
    <w:rsid w:val="00D67E62"/>
    <w:rsid w:val="00D67ED7"/>
    <w:rsid w:val="00D67FDB"/>
    <w:rsid w:val="00D7031B"/>
    <w:rsid w:val="00D705ED"/>
    <w:rsid w:val="00D7060F"/>
    <w:rsid w:val="00D7083E"/>
    <w:rsid w:val="00D70911"/>
    <w:rsid w:val="00D70A53"/>
    <w:rsid w:val="00D70AA7"/>
    <w:rsid w:val="00D70B25"/>
    <w:rsid w:val="00D710EF"/>
    <w:rsid w:val="00D71502"/>
    <w:rsid w:val="00D718B1"/>
    <w:rsid w:val="00D7190B"/>
    <w:rsid w:val="00D71D4B"/>
    <w:rsid w:val="00D71DD9"/>
    <w:rsid w:val="00D71EE6"/>
    <w:rsid w:val="00D71F05"/>
    <w:rsid w:val="00D71FAD"/>
    <w:rsid w:val="00D722CD"/>
    <w:rsid w:val="00D72960"/>
    <w:rsid w:val="00D72A65"/>
    <w:rsid w:val="00D72B33"/>
    <w:rsid w:val="00D72C53"/>
    <w:rsid w:val="00D72CF6"/>
    <w:rsid w:val="00D72E8C"/>
    <w:rsid w:val="00D72FB6"/>
    <w:rsid w:val="00D730A9"/>
    <w:rsid w:val="00D7326D"/>
    <w:rsid w:val="00D7326E"/>
    <w:rsid w:val="00D7336B"/>
    <w:rsid w:val="00D7350D"/>
    <w:rsid w:val="00D7390B"/>
    <w:rsid w:val="00D73990"/>
    <w:rsid w:val="00D73E90"/>
    <w:rsid w:val="00D73E9D"/>
    <w:rsid w:val="00D740D8"/>
    <w:rsid w:val="00D747AF"/>
    <w:rsid w:val="00D74B50"/>
    <w:rsid w:val="00D74EE8"/>
    <w:rsid w:val="00D74FDD"/>
    <w:rsid w:val="00D751A6"/>
    <w:rsid w:val="00D755F5"/>
    <w:rsid w:val="00D7574A"/>
    <w:rsid w:val="00D758A9"/>
    <w:rsid w:val="00D75C0D"/>
    <w:rsid w:val="00D75D22"/>
    <w:rsid w:val="00D75DE1"/>
    <w:rsid w:val="00D75E34"/>
    <w:rsid w:val="00D7617D"/>
    <w:rsid w:val="00D7629C"/>
    <w:rsid w:val="00D7658C"/>
    <w:rsid w:val="00D766DE"/>
    <w:rsid w:val="00D766E1"/>
    <w:rsid w:val="00D76C32"/>
    <w:rsid w:val="00D76C7D"/>
    <w:rsid w:val="00D76E67"/>
    <w:rsid w:val="00D770EE"/>
    <w:rsid w:val="00D774EB"/>
    <w:rsid w:val="00D77A8C"/>
    <w:rsid w:val="00D77B90"/>
    <w:rsid w:val="00D77B9C"/>
    <w:rsid w:val="00D80207"/>
    <w:rsid w:val="00D8036C"/>
    <w:rsid w:val="00D8059A"/>
    <w:rsid w:val="00D80A20"/>
    <w:rsid w:val="00D80B86"/>
    <w:rsid w:val="00D80DF7"/>
    <w:rsid w:val="00D80E99"/>
    <w:rsid w:val="00D80ED7"/>
    <w:rsid w:val="00D8108E"/>
    <w:rsid w:val="00D8123D"/>
    <w:rsid w:val="00D813A8"/>
    <w:rsid w:val="00D81860"/>
    <w:rsid w:val="00D81D90"/>
    <w:rsid w:val="00D82017"/>
    <w:rsid w:val="00D82270"/>
    <w:rsid w:val="00D82541"/>
    <w:rsid w:val="00D827CB"/>
    <w:rsid w:val="00D82BD0"/>
    <w:rsid w:val="00D82FCC"/>
    <w:rsid w:val="00D83012"/>
    <w:rsid w:val="00D831DE"/>
    <w:rsid w:val="00D83402"/>
    <w:rsid w:val="00D8342D"/>
    <w:rsid w:val="00D8360C"/>
    <w:rsid w:val="00D83822"/>
    <w:rsid w:val="00D83868"/>
    <w:rsid w:val="00D83959"/>
    <w:rsid w:val="00D83A4A"/>
    <w:rsid w:val="00D83DC1"/>
    <w:rsid w:val="00D83F60"/>
    <w:rsid w:val="00D83FFE"/>
    <w:rsid w:val="00D84201"/>
    <w:rsid w:val="00D84358"/>
    <w:rsid w:val="00D8456A"/>
    <w:rsid w:val="00D84636"/>
    <w:rsid w:val="00D84761"/>
    <w:rsid w:val="00D849B2"/>
    <w:rsid w:val="00D84C72"/>
    <w:rsid w:val="00D84F97"/>
    <w:rsid w:val="00D84FA1"/>
    <w:rsid w:val="00D84FB9"/>
    <w:rsid w:val="00D8541B"/>
    <w:rsid w:val="00D855B1"/>
    <w:rsid w:val="00D8588B"/>
    <w:rsid w:val="00D85B23"/>
    <w:rsid w:val="00D85C9B"/>
    <w:rsid w:val="00D85D31"/>
    <w:rsid w:val="00D85DAB"/>
    <w:rsid w:val="00D862FE"/>
    <w:rsid w:val="00D864EB"/>
    <w:rsid w:val="00D865B5"/>
    <w:rsid w:val="00D86762"/>
    <w:rsid w:val="00D86787"/>
    <w:rsid w:val="00D86C47"/>
    <w:rsid w:val="00D86F34"/>
    <w:rsid w:val="00D870D0"/>
    <w:rsid w:val="00D8725F"/>
    <w:rsid w:val="00D87997"/>
    <w:rsid w:val="00D87B13"/>
    <w:rsid w:val="00D87C96"/>
    <w:rsid w:val="00D87EED"/>
    <w:rsid w:val="00D87F8D"/>
    <w:rsid w:val="00D900EA"/>
    <w:rsid w:val="00D90275"/>
    <w:rsid w:val="00D904C9"/>
    <w:rsid w:val="00D9066E"/>
    <w:rsid w:val="00D90CAD"/>
    <w:rsid w:val="00D90F1F"/>
    <w:rsid w:val="00D911FD"/>
    <w:rsid w:val="00D913DD"/>
    <w:rsid w:val="00D9160E"/>
    <w:rsid w:val="00D9196D"/>
    <w:rsid w:val="00D91A17"/>
    <w:rsid w:val="00D91C3E"/>
    <w:rsid w:val="00D91CE9"/>
    <w:rsid w:val="00D91E2D"/>
    <w:rsid w:val="00D91E3B"/>
    <w:rsid w:val="00D92369"/>
    <w:rsid w:val="00D924FC"/>
    <w:rsid w:val="00D92675"/>
    <w:rsid w:val="00D92AA5"/>
    <w:rsid w:val="00D92D8E"/>
    <w:rsid w:val="00D92D97"/>
    <w:rsid w:val="00D932D8"/>
    <w:rsid w:val="00D933C8"/>
    <w:rsid w:val="00D9383F"/>
    <w:rsid w:val="00D9386C"/>
    <w:rsid w:val="00D938B3"/>
    <w:rsid w:val="00D93923"/>
    <w:rsid w:val="00D93B0B"/>
    <w:rsid w:val="00D93C36"/>
    <w:rsid w:val="00D93C47"/>
    <w:rsid w:val="00D93CFB"/>
    <w:rsid w:val="00D93E11"/>
    <w:rsid w:val="00D94261"/>
    <w:rsid w:val="00D946F9"/>
    <w:rsid w:val="00D947A7"/>
    <w:rsid w:val="00D947E3"/>
    <w:rsid w:val="00D94921"/>
    <w:rsid w:val="00D94BAF"/>
    <w:rsid w:val="00D95323"/>
    <w:rsid w:val="00D95569"/>
    <w:rsid w:val="00D95722"/>
    <w:rsid w:val="00D95724"/>
    <w:rsid w:val="00D9580B"/>
    <w:rsid w:val="00D95C51"/>
    <w:rsid w:val="00D95D14"/>
    <w:rsid w:val="00D962AB"/>
    <w:rsid w:val="00D964C7"/>
    <w:rsid w:val="00D964D6"/>
    <w:rsid w:val="00D96553"/>
    <w:rsid w:val="00D96BEA"/>
    <w:rsid w:val="00D96D15"/>
    <w:rsid w:val="00D96D33"/>
    <w:rsid w:val="00D96D6A"/>
    <w:rsid w:val="00D97195"/>
    <w:rsid w:val="00D972A7"/>
    <w:rsid w:val="00D976F2"/>
    <w:rsid w:val="00D978E4"/>
    <w:rsid w:val="00D97A1B"/>
    <w:rsid w:val="00D97BDE"/>
    <w:rsid w:val="00D97EE1"/>
    <w:rsid w:val="00DA0180"/>
    <w:rsid w:val="00DA02C0"/>
    <w:rsid w:val="00DA0452"/>
    <w:rsid w:val="00DA049D"/>
    <w:rsid w:val="00DA0AEF"/>
    <w:rsid w:val="00DA0B14"/>
    <w:rsid w:val="00DA10AD"/>
    <w:rsid w:val="00DA1309"/>
    <w:rsid w:val="00DA13DC"/>
    <w:rsid w:val="00DA1645"/>
    <w:rsid w:val="00DA175F"/>
    <w:rsid w:val="00DA1881"/>
    <w:rsid w:val="00DA18E9"/>
    <w:rsid w:val="00DA1C9B"/>
    <w:rsid w:val="00DA1FB8"/>
    <w:rsid w:val="00DA20BB"/>
    <w:rsid w:val="00DA2315"/>
    <w:rsid w:val="00DA241F"/>
    <w:rsid w:val="00DA25DD"/>
    <w:rsid w:val="00DA287E"/>
    <w:rsid w:val="00DA2BC6"/>
    <w:rsid w:val="00DA2C62"/>
    <w:rsid w:val="00DA2D0A"/>
    <w:rsid w:val="00DA303A"/>
    <w:rsid w:val="00DA313A"/>
    <w:rsid w:val="00DA3406"/>
    <w:rsid w:val="00DA4529"/>
    <w:rsid w:val="00DA45BD"/>
    <w:rsid w:val="00DA4651"/>
    <w:rsid w:val="00DA4714"/>
    <w:rsid w:val="00DA476B"/>
    <w:rsid w:val="00DA47AC"/>
    <w:rsid w:val="00DA4C96"/>
    <w:rsid w:val="00DA4C9A"/>
    <w:rsid w:val="00DA4ED7"/>
    <w:rsid w:val="00DA4EEC"/>
    <w:rsid w:val="00DA5446"/>
    <w:rsid w:val="00DA54B6"/>
    <w:rsid w:val="00DA552F"/>
    <w:rsid w:val="00DA5580"/>
    <w:rsid w:val="00DA55DD"/>
    <w:rsid w:val="00DA5662"/>
    <w:rsid w:val="00DA5899"/>
    <w:rsid w:val="00DA5A73"/>
    <w:rsid w:val="00DA5DED"/>
    <w:rsid w:val="00DA5E5E"/>
    <w:rsid w:val="00DA5EDF"/>
    <w:rsid w:val="00DA5F6F"/>
    <w:rsid w:val="00DA61C4"/>
    <w:rsid w:val="00DA62EE"/>
    <w:rsid w:val="00DA6422"/>
    <w:rsid w:val="00DA6430"/>
    <w:rsid w:val="00DA6FFA"/>
    <w:rsid w:val="00DA70C3"/>
    <w:rsid w:val="00DA7127"/>
    <w:rsid w:val="00DA750C"/>
    <w:rsid w:val="00DA781D"/>
    <w:rsid w:val="00DA783F"/>
    <w:rsid w:val="00DA7A03"/>
    <w:rsid w:val="00DA7A55"/>
    <w:rsid w:val="00DA7A86"/>
    <w:rsid w:val="00DA7C91"/>
    <w:rsid w:val="00DA7CC2"/>
    <w:rsid w:val="00DA7F3F"/>
    <w:rsid w:val="00DA7F8A"/>
    <w:rsid w:val="00DA7FEC"/>
    <w:rsid w:val="00DB007D"/>
    <w:rsid w:val="00DB00A7"/>
    <w:rsid w:val="00DB011E"/>
    <w:rsid w:val="00DB0198"/>
    <w:rsid w:val="00DB01B6"/>
    <w:rsid w:val="00DB026C"/>
    <w:rsid w:val="00DB0419"/>
    <w:rsid w:val="00DB067F"/>
    <w:rsid w:val="00DB0781"/>
    <w:rsid w:val="00DB078D"/>
    <w:rsid w:val="00DB0C58"/>
    <w:rsid w:val="00DB0CA7"/>
    <w:rsid w:val="00DB0D0E"/>
    <w:rsid w:val="00DB0D7F"/>
    <w:rsid w:val="00DB0ED5"/>
    <w:rsid w:val="00DB0FA7"/>
    <w:rsid w:val="00DB13D8"/>
    <w:rsid w:val="00DB1632"/>
    <w:rsid w:val="00DB1939"/>
    <w:rsid w:val="00DB196E"/>
    <w:rsid w:val="00DB1A1D"/>
    <w:rsid w:val="00DB1D51"/>
    <w:rsid w:val="00DB2262"/>
    <w:rsid w:val="00DB23D3"/>
    <w:rsid w:val="00DB28B8"/>
    <w:rsid w:val="00DB2BFC"/>
    <w:rsid w:val="00DB2C61"/>
    <w:rsid w:val="00DB2C96"/>
    <w:rsid w:val="00DB2EE0"/>
    <w:rsid w:val="00DB2F16"/>
    <w:rsid w:val="00DB3215"/>
    <w:rsid w:val="00DB3515"/>
    <w:rsid w:val="00DB3655"/>
    <w:rsid w:val="00DB3965"/>
    <w:rsid w:val="00DB3A73"/>
    <w:rsid w:val="00DB3B4A"/>
    <w:rsid w:val="00DB40B8"/>
    <w:rsid w:val="00DB42C3"/>
    <w:rsid w:val="00DB438E"/>
    <w:rsid w:val="00DB4425"/>
    <w:rsid w:val="00DB46AB"/>
    <w:rsid w:val="00DB470B"/>
    <w:rsid w:val="00DB4967"/>
    <w:rsid w:val="00DB4ACE"/>
    <w:rsid w:val="00DB4D17"/>
    <w:rsid w:val="00DB4D4A"/>
    <w:rsid w:val="00DB4F72"/>
    <w:rsid w:val="00DB523A"/>
    <w:rsid w:val="00DB53AD"/>
    <w:rsid w:val="00DB59A9"/>
    <w:rsid w:val="00DB5B59"/>
    <w:rsid w:val="00DB5B65"/>
    <w:rsid w:val="00DB5CEF"/>
    <w:rsid w:val="00DB5E98"/>
    <w:rsid w:val="00DB5F20"/>
    <w:rsid w:val="00DB6AD6"/>
    <w:rsid w:val="00DB6B82"/>
    <w:rsid w:val="00DB6C6C"/>
    <w:rsid w:val="00DB70AD"/>
    <w:rsid w:val="00DB7107"/>
    <w:rsid w:val="00DB71D1"/>
    <w:rsid w:val="00DB71F6"/>
    <w:rsid w:val="00DB761F"/>
    <w:rsid w:val="00DB7896"/>
    <w:rsid w:val="00DB79DD"/>
    <w:rsid w:val="00DB7D73"/>
    <w:rsid w:val="00DB7E79"/>
    <w:rsid w:val="00DB7F7E"/>
    <w:rsid w:val="00DB7FE4"/>
    <w:rsid w:val="00DC00A5"/>
    <w:rsid w:val="00DC0152"/>
    <w:rsid w:val="00DC055E"/>
    <w:rsid w:val="00DC0813"/>
    <w:rsid w:val="00DC0B50"/>
    <w:rsid w:val="00DC0BB7"/>
    <w:rsid w:val="00DC0BEE"/>
    <w:rsid w:val="00DC0C66"/>
    <w:rsid w:val="00DC0DBA"/>
    <w:rsid w:val="00DC0E00"/>
    <w:rsid w:val="00DC0ED2"/>
    <w:rsid w:val="00DC0FF2"/>
    <w:rsid w:val="00DC1072"/>
    <w:rsid w:val="00DC1106"/>
    <w:rsid w:val="00DC1295"/>
    <w:rsid w:val="00DC1358"/>
    <w:rsid w:val="00DC147F"/>
    <w:rsid w:val="00DC1508"/>
    <w:rsid w:val="00DC16CE"/>
    <w:rsid w:val="00DC1B7A"/>
    <w:rsid w:val="00DC1DD3"/>
    <w:rsid w:val="00DC200B"/>
    <w:rsid w:val="00DC21BB"/>
    <w:rsid w:val="00DC2238"/>
    <w:rsid w:val="00DC2423"/>
    <w:rsid w:val="00DC2505"/>
    <w:rsid w:val="00DC269C"/>
    <w:rsid w:val="00DC2A24"/>
    <w:rsid w:val="00DC2BC4"/>
    <w:rsid w:val="00DC2D64"/>
    <w:rsid w:val="00DC2F20"/>
    <w:rsid w:val="00DC3028"/>
    <w:rsid w:val="00DC30EB"/>
    <w:rsid w:val="00DC3453"/>
    <w:rsid w:val="00DC359C"/>
    <w:rsid w:val="00DC373A"/>
    <w:rsid w:val="00DC39A7"/>
    <w:rsid w:val="00DC3D63"/>
    <w:rsid w:val="00DC3ED6"/>
    <w:rsid w:val="00DC4001"/>
    <w:rsid w:val="00DC40A1"/>
    <w:rsid w:val="00DC4197"/>
    <w:rsid w:val="00DC4545"/>
    <w:rsid w:val="00DC467B"/>
    <w:rsid w:val="00DC467F"/>
    <w:rsid w:val="00DC4A6A"/>
    <w:rsid w:val="00DC4B16"/>
    <w:rsid w:val="00DC4DFE"/>
    <w:rsid w:val="00DC4EE9"/>
    <w:rsid w:val="00DC51EE"/>
    <w:rsid w:val="00DC6A25"/>
    <w:rsid w:val="00DC6AEA"/>
    <w:rsid w:val="00DC6B23"/>
    <w:rsid w:val="00DC71C8"/>
    <w:rsid w:val="00DC73A2"/>
    <w:rsid w:val="00DC749E"/>
    <w:rsid w:val="00DC7650"/>
    <w:rsid w:val="00DC7E6C"/>
    <w:rsid w:val="00DD0019"/>
    <w:rsid w:val="00DD02AE"/>
    <w:rsid w:val="00DD05E2"/>
    <w:rsid w:val="00DD05FC"/>
    <w:rsid w:val="00DD0961"/>
    <w:rsid w:val="00DD0AE4"/>
    <w:rsid w:val="00DD0C67"/>
    <w:rsid w:val="00DD0FFE"/>
    <w:rsid w:val="00DD106A"/>
    <w:rsid w:val="00DD11E9"/>
    <w:rsid w:val="00DD123C"/>
    <w:rsid w:val="00DD1412"/>
    <w:rsid w:val="00DD1832"/>
    <w:rsid w:val="00DD1915"/>
    <w:rsid w:val="00DD1BAC"/>
    <w:rsid w:val="00DD1C86"/>
    <w:rsid w:val="00DD1CF1"/>
    <w:rsid w:val="00DD1D0E"/>
    <w:rsid w:val="00DD1E99"/>
    <w:rsid w:val="00DD1FC1"/>
    <w:rsid w:val="00DD216C"/>
    <w:rsid w:val="00DD2319"/>
    <w:rsid w:val="00DD249E"/>
    <w:rsid w:val="00DD26FB"/>
    <w:rsid w:val="00DD2884"/>
    <w:rsid w:val="00DD2E8A"/>
    <w:rsid w:val="00DD348D"/>
    <w:rsid w:val="00DD358D"/>
    <w:rsid w:val="00DD3BB9"/>
    <w:rsid w:val="00DD3C4A"/>
    <w:rsid w:val="00DD3C61"/>
    <w:rsid w:val="00DD4105"/>
    <w:rsid w:val="00DD4112"/>
    <w:rsid w:val="00DD4190"/>
    <w:rsid w:val="00DD44D7"/>
    <w:rsid w:val="00DD46E5"/>
    <w:rsid w:val="00DD4824"/>
    <w:rsid w:val="00DD4BA9"/>
    <w:rsid w:val="00DD4DA5"/>
    <w:rsid w:val="00DD4EA2"/>
    <w:rsid w:val="00DD5240"/>
    <w:rsid w:val="00DD524E"/>
    <w:rsid w:val="00DD53E3"/>
    <w:rsid w:val="00DD5428"/>
    <w:rsid w:val="00DD543B"/>
    <w:rsid w:val="00DD5570"/>
    <w:rsid w:val="00DD57C8"/>
    <w:rsid w:val="00DD589B"/>
    <w:rsid w:val="00DD596B"/>
    <w:rsid w:val="00DD5A14"/>
    <w:rsid w:val="00DD5A1D"/>
    <w:rsid w:val="00DD5A32"/>
    <w:rsid w:val="00DD5D1D"/>
    <w:rsid w:val="00DD5F05"/>
    <w:rsid w:val="00DD605F"/>
    <w:rsid w:val="00DD60A1"/>
    <w:rsid w:val="00DD632C"/>
    <w:rsid w:val="00DD6853"/>
    <w:rsid w:val="00DD699F"/>
    <w:rsid w:val="00DD6AE5"/>
    <w:rsid w:val="00DD70E9"/>
    <w:rsid w:val="00DD7120"/>
    <w:rsid w:val="00DD71CD"/>
    <w:rsid w:val="00DD7200"/>
    <w:rsid w:val="00DD72F7"/>
    <w:rsid w:val="00DD749B"/>
    <w:rsid w:val="00DD7688"/>
    <w:rsid w:val="00DD7697"/>
    <w:rsid w:val="00DD76A1"/>
    <w:rsid w:val="00DD76D6"/>
    <w:rsid w:val="00DD7A47"/>
    <w:rsid w:val="00DD7E5C"/>
    <w:rsid w:val="00DE015E"/>
    <w:rsid w:val="00DE0223"/>
    <w:rsid w:val="00DE05EC"/>
    <w:rsid w:val="00DE0949"/>
    <w:rsid w:val="00DE0F5B"/>
    <w:rsid w:val="00DE13B4"/>
    <w:rsid w:val="00DE1438"/>
    <w:rsid w:val="00DE1A8A"/>
    <w:rsid w:val="00DE1B1E"/>
    <w:rsid w:val="00DE1D2B"/>
    <w:rsid w:val="00DE1EF1"/>
    <w:rsid w:val="00DE1F71"/>
    <w:rsid w:val="00DE2059"/>
    <w:rsid w:val="00DE23FD"/>
    <w:rsid w:val="00DE271D"/>
    <w:rsid w:val="00DE2A3C"/>
    <w:rsid w:val="00DE2D58"/>
    <w:rsid w:val="00DE3531"/>
    <w:rsid w:val="00DE3B3C"/>
    <w:rsid w:val="00DE3B5D"/>
    <w:rsid w:val="00DE3B8A"/>
    <w:rsid w:val="00DE3CAD"/>
    <w:rsid w:val="00DE429E"/>
    <w:rsid w:val="00DE430B"/>
    <w:rsid w:val="00DE4361"/>
    <w:rsid w:val="00DE4368"/>
    <w:rsid w:val="00DE43E5"/>
    <w:rsid w:val="00DE468D"/>
    <w:rsid w:val="00DE4922"/>
    <w:rsid w:val="00DE4DAD"/>
    <w:rsid w:val="00DE4E4A"/>
    <w:rsid w:val="00DE4EE8"/>
    <w:rsid w:val="00DE5CBA"/>
    <w:rsid w:val="00DE5CE5"/>
    <w:rsid w:val="00DE5E8D"/>
    <w:rsid w:val="00DE5FD6"/>
    <w:rsid w:val="00DE613E"/>
    <w:rsid w:val="00DE62DE"/>
    <w:rsid w:val="00DE6755"/>
    <w:rsid w:val="00DE68B1"/>
    <w:rsid w:val="00DE69B5"/>
    <w:rsid w:val="00DE6A39"/>
    <w:rsid w:val="00DE6D23"/>
    <w:rsid w:val="00DE6F1D"/>
    <w:rsid w:val="00DE70C1"/>
    <w:rsid w:val="00DE712F"/>
    <w:rsid w:val="00DE73F6"/>
    <w:rsid w:val="00DE74A5"/>
    <w:rsid w:val="00DE7631"/>
    <w:rsid w:val="00DE767A"/>
    <w:rsid w:val="00DE770E"/>
    <w:rsid w:val="00DE7832"/>
    <w:rsid w:val="00DE79AC"/>
    <w:rsid w:val="00DE7B3D"/>
    <w:rsid w:val="00DE7BD8"/>
    <w:rsid w:val="00DE7D0E"/>
    <w:rsid w:val="00DE7FF8"/>
    <w:rsid w:val="00DF008F"/>
    <w:rsid w:val="00DF0968"/>
    <w:rsid w:val="00DF0985"/>
    <w:rsid w:val="00DF0A32"/>
    <w:rsid w:val="00DF0CAA"/>
    <w:rsid w:val="00DF0FC7"/>
    <w:rsid w:val="00DF1238"/>
    <w:rsid w:val="00DF1594"/>
    <w:rsid w:val="00DF1741"/>
    <w:rsid w:val="00DF1863"/>
    <w:rsid w:val="00DF2218"/>
    <w:rsid w:val="00DF2324"/>
    <w:rsid w:val="00DF25A8"/>
    <w:rsid w:val="00DF2A8A"/>
    <w:rsid w:val="00DF2C82"/>
    <w:rsid w:val="00DF2C99"/>
    <w:rsid w:val="00DF2F5D"/>
    <w:rsid w:val="00DF327C"/>
    <w:rsid w:val="00DF3463"/>
    <w:rsid w:val="00DF3793"/>
    <w:rsid w:val="00DF381C"/>
    <w:rsid w:val="00DF3A3B"/>
    <w:rsid w:val="00DF3BEF"/>
    <w:rsid w:val="00DF3D15"/>
    <w:rsid w:val="00DF3E9C"/>
    <w:rsid w:val="00DF3EC3"/>
    <w:rsid w:val="00DF441B"/>
    <w:rsid w:val="00DF4A87"/>
    <w:rsid w:val="00DF4AAC"/>
    <w:rsid w:val="00DF4B67"/>
    <w:rsid w:val="00DF4C22"/>
    <w:rsid w:val="00DF4D96"/>
    <w:rsid w:val="00DF4DDF"/>
    <w:rsid w:val="00DF5041"/>
    <w:rsid w:val="00DF50EA"/>
    <w:rsid w:val="00DF5277"/>
    <w:rsid w:val="00DF52D0"/>
    <w:rsid w:val="00DF54EE"/>
    <w:rsid w:val="00DF55EC"/>
    <w:rsid w:val="00DF58DC"/>
    <w:rsid w:val="00DF5910"/>
    <w:rsid w:val="00DF6042"/>
    <w:rsid w:val="00DF6365"/>
    <w:rsid w:val="00DF63D9"/>
    <w:rsid w:val="00DF6B70"/>
    <w:rsid w:val="00DF6CC5"/>
    <w:rsid w:val="00DF6F20"/>
    <w:rsid w:val="00DF7209"/>
    <w:rsid w:val="00DF73F5"/>
    <w:rsid w:val="00DF74F2"/>
    <w:rsid w:val="00DF756F"/>
    <w:rsid w:val="00DF78E2"/>
    <w:rsid w:val="00DF7BB9"/>
    <w:rsid w:val="00DF7D2D"/>
    <w:rsid w:val="00E0019C"/>
    <w:rsid w:val="00E00250"/>
    <w:rsid w:val="00E002A3"/>
    <w:rsid w:val="00E00362"/>
    <w:rsid w:val="00E007A7"/>
    <w:rsid w:val="00E00B1A"/>
    <w:rsid w:val="00E00C1D"/>
    <w:rsid w:val="00E00C27"/>
    <w:rsid w:val="00E00C41"/>
    <w:rsid w:val="00E01455"/>
    <w:rsid w:val="00E018E8"/>
    <w:rsid w:val="00E018ED"/>
    <w:rsid w:val="00E019C8"/>
    <w:rsid w:val="00E01B93"/>
    <w:rsid w:val="00E01CF0"/>
    <w:rsid w:val="00E01D0D"/>
    <w:rsid w:val="00E021D2"/>
    <w:rsid w:val="00E021EF"/>
    <w:rsid w:val="00E0221C"/>
    <w:rsid w:val="00E0226A"/>
    <w:rsid w:val="00E023DB"/>
    <w:rsid w:val="00E029DC"/>
    <w:rsid w:val="00E02CD7"/>
    <w:rsid w:val="00E02D35"/>
    <w:rsid w:val="00E02D3A"/>
    <w:rsid w:val="00E02E90"/>
    <w:rsid w:val="00E02F8D"/>
    <w:rsid w:val="00E0300C"/>
    <w:rsid w:val="00E030EE"/>
    <w:rsid w:val="00E033CF"/>
    <w:rsid w:val="00E034DA"/>
    <w:rsid w:val="00E03589"/>
    <w:rsid w:val="00E0359C"/>
    <w:rsid w:val="00E039A5"/>
    <w:rsid w:val="00E039C2"/>
    <w:rsid w:val="00E03ACA"/>
    <w:rsid w:val="00E03B4D"/>
    <w:rsid w:val="00E03C92"/>
    <w:rsid w:val="00E03CE3"/>
    <w:rsid w:val="00E03EAB"/>
    <w:rsid w:val="00E04442"/>
    <w:rsid w:val="00E04682"/>
    <w:rsid w:val="00E0482B"/>
    <w:rsid w:val="00E0492D"/>
    <w:rsid w:val="00E04DB3"/>
    <w:rsid w:val="00E04F4B"/>
    <w:rsid w:val="00E050A5"/>
    <w:rsid w:val="00E05639"/>
    <w:rsid w:val="00E05657"/>
    <w:rsid w:val="00E05736"/>
    <w:rsid w:val="00E0584F"/>
    <w:rsid w:val="00E05C4D"/>
    <w:rsid w:val="00E05D68"/>
    <w:rsid w:val="00E05EB8"/>
    <w:rsid w:val="00E05ED4"/>
    <w:rsid w:val="00E05F76"/>
    <w:rsid w:val="00E06394"/>
    <w:rsid w:val="00E069B4"/>
    <w:rsid w:val="00E06A24"/>
    <w:rsid w:val="00E07467"/>
    <w:rsid w:val="00E078D1"/>
    <w:rsid w:val="00E07A37"/>
    <w:rsid w:val="00E102BB"/>
    <w:rsid w:val="00E103FB"/>
    <w:rsid w:val="00E10520"/>
    <w:rsid w:val="00E10818"/>
    <w:rsid w:val="00E10DFA"/>
    <w:rsid w:val="00E10E14"/>
    <w:rsid w:val="00E110C0"/>
    <w:rsid w:val="00E110D3"/>
    <w:rsid w:val="00E1110A"/>
    <w:rsid w:val="00E112BE"/>
    <w:rsid w:val="00E119DD"/>
    <w:rsid w:val="00E11BE5"/>
    <w:rsid w:val="00E12060"/>
    <w:rsid w:val="00E122D9"/>
    <w:rsid w:val="00E123A4"/>
    <w:rsid w:val="00E12B4D"/>
    <w:rsid w:val="00E12C75"/>
    <w:rsid w:val="00E12E07"/>
    <w:rsid w:val="00E12F9E"/>
    <w:rsid w:val="00E131C4"/>
    <w:rsid w:val="00E131F5"/>
    <w:rsid w:val="00E1325C"/>
    <w:rsid w:val="00E134FA"/>
    <w:rsid w:val="00E135CC"/>
    <w:rsid w:val="00E137EB"/>
    <w:rsid w:val="00E13A97"/>
    <w:rsid w:val="00E1410F"/>
    <w:rsid w:val="00E142D8"/>
    <w:rsid w:val="00E145CC"/>
    <w:rsid w:val="00E1480E"/>
    <w:rsid w:val="00E14CAA"/>
    <w:rsid w:val="00E14E78"/>
    <w:rsid w:val="00E14EEC"/>
    <w:rsid w:val="00E14F16"/>
    <w:rsid w:val="00E14F90"/>
    <w:rsid w:val="00E1507C"/>
    <w:rsid w:val="00E15085"/>
    <w:rsid w:val="00E15286"/>
    <w:rsid w:val="00E15684"/>
    <w:rsid w:val="00E158DE"/>
    <w:rsid w:val="00E15A54"/>
    <w:rsid w:val="00E15AAB"/>
    <w:rsid w:val="00E15AF9"/>
    <w:rsid w:val="00E15BB2"/>
    <w:rsid w:val="00E15C5E"/>
    <w:rsid w:val="00E15E15"/>
    <w:rsid w:val="00E1640E"/>
    <w:rsid w:val="00E164DD"/>
    <w:rsid w:val="00E167FA"/>
    <w:rsid w:val="00E1689E"/>
    <w:rsid w:val="00E16A09"/>
    <w:rsid w:val="00E16C92"/>
    <w:rsid w:val="00E16D83"/>
    <w:rsid w:val="00E16E6A"/>
    <w:rsid w:val="00E2006B"/>
    <w:rsid w:val="00E2069A"/>
    <w:rsid w:val="00E20914"/>
    <w:rsid w:val="00E20AB9"/>
    <w:rsid w:val="00E20B9A"/>
    <w:rsid w:val="00E20C3E"/>
    <w:rsid w:val="00E20DA4"/>
    <w:rsid w:val="00E21097"/>
    <w:rsid w:val="00E211CF"/>
    <w:rsid w:val="00E213FE"/>
    <w:rsid w:val="00E21509"/>
    <w:rsid w:val="00E21654"/>
    <w:rsid w:val="00E2191E"/>
    <w:rsid w:val="00E21C2C"/>
    <w:rsid w:val="00E21E20"/>
    <w:rsid w:val="00E21E2F"/>
    <w:rsid w:val="00E221F2"/>
    <w:rsid w:val="00E22A10"/>
    <w:rsid w:val="00E22B33"/>
    <w:rsid w:val="00E23177"/>
    <w:rsid w:val="00E23286"/>
    <w:rsid w:val="00E23378"/>
    <w:rsid w:val="00E234E6"/>
    <w:rsid w:val="00E23609"/>
    <w:rsid w:val="00E236EF"/>
    <w:rsid w:val="00E2378B"/>
    <w:rsid w:val="00E237D7"/>
    <w:rsid w:val="00E238AA"/>
    <w:rsid w:val="00E23C59"/>
    <w:rsid w:val="00E240D4"/>
    <w:rsid w:val="00E24236"/>
    <w:rsid w:val="00E24287"/>
    <w:rsid w:val="00E2458B"/>
    <w:rsid w:val="00E245B1"/>
    <w:rsid w:val="00E245B7"/>
    <w:rsid w:val="00E24AAA"/>
    <w:rsid w:val="00E24BD6"/>
    <w:rsid w:val="00E24EF0"/>
    <w:rsid w:val="00E25043"/>
    <w:rsid w:val="00E25261"/>
    <w:rsid w:val="00E259CC"/>
    <w:rsid w:val="00E25C39"/>
    <w:rsid w:val="00E25F23"/>
    <w:rsid w:val="00E25FFF"/>
    <w:rsid w:val="00E2602B"/>
    <w:rsid w:val="00E260C7"/>
    <w:rsid w:val="00E2673C"/>
    <w:rsid w:val="00E26862"/>
    <w:rsid w:val="00E27044"/>
    <w:rsid w:val="00E27499"/>
    <w:rsid w:val="00E278CB"/>
    <w:rsid w:val="00E27932"/>
    <w:rsid w:val="00E27A04"/>
    <w:rsid w:val="00E27BF3"/>
    <w:rsid w:val="00E27D9D"/>
    <w:rsid w:val="00E301BA"/>
    <w:rsid w:val="00E302EA"/>
    <w:rsid w:val="00E303CE"/>
    <w:rsid w:val="00E30646"/>
    <w:rsid w:val="00E30755"/>
    <w:rsid w:val="00E30C86"/>
    <w:rsid w:val="00E30CBD"/>
    <w:rsid w:val="00E30CE0"/>
    <w:rsid w:val="00E30EE6"/>
    <w:rsid w:val="00E311D0"/>
    <w:rsid w:val="00E3127C"/>
    <w:rsid w:val="00E31661"/>
    <w:rsid w:val="00E31DB8"/>
    <w:rsid w:val="00E320A7"/>
    <w:rsid w:val="00E320ED"/>
    <w:rsid w:val="00E32188"/>
    <w:rsid w:val="00E321E2"/>
    <w:rsid w:val="00E322BC"/>
    <w:rsid w:val="00E32A00"/>
    <w:rsid w:val="00E32CC5"/>
    <w:rsid w:val="00E32CD1"/>
    <w:rsid w:val="00E32D7E"/>
    <w:rsid w:val="00E32DCD"/>
    <w:rsid w:val="00E334DA"/>
    <w:rsid w:val="00E33554"/>
    <w:rsid w:val="00E335F1"/>
    <w:rsid w:val="00E33762"/>
    <w:rsid w:val="00E34091"/>
    <w:rsid w:val="00E34A8C"/>
    <w:rsid w:val="00E34B32"/>
    <w:rsid w:val="00E34C3B"/>
    <w:rsid w:val="00E34EF1"/>
    <w:rsid w:val="00E3516A"/>
    <w:rsid w:val="00E351A8"/>
    <w:rsid w:val="00E35350"/>
    <w:rsid w:val="00E3547E"/>
    <w:rsid w:val="00E35C44"/>
    <w:rsid w:val="00E35CFA"/>
    <w:rsid w:val="00E35FF4"/>
    <w:rsid w:val="00E360EC"/>
    <w:rsid w:val="00E36136"/>
    <w:rsid w:val="00E361FF"/>
    <w:rsid w:val="00E364CB"/>
    <w:rsid w:val="00E36BBD"/>
    <w:rsid w:val="00E36E19"/>
    <w:rsid w:val="00E36E9D"/>
    <w:rsid w:val="00E36F93"/>
    <w:rsid w:val="00E36FB0"/>
    <w:rsid w:val="00E3705E"/>
    <w:rsid w:val="00E371FF"/>
    <w:rsid w:val="00E373C2"/>
    <w:rsid w:val="00E37458"/>
    <w:rsid w:val="00E379B0"/>
    <w:rsid w:val="00E37A1A"/>
    <w:rsid w:val="00E37ADE"/>
    <w:rsid w:val="00E37BF6"/>
    <w:rsid w:val="00E37C75"/>
    <w:rsid w:val="00E37DB5"/>
    <w:rsid w:val="00E40547"/>
    <w:rsid w:val="00E4054A"/>
    <w:rsid w:val="00E40580"/>
    <w:rsid w:val="00E40662"/>
    <w:rsid w:val="00E4092C"/>
    <w:rsid w:val="00E41111"/>
    <w:rsid w:val="00E4128A"/>
    <w:rsid w:val="00E41333"/>
    <w:rsid w:val="00E4145E"/>
    <w:rsid w:val="00E41481"/>
    <w:rsid w:val="00E41595"/>
    <w:rsid w:val="00E41950"/>
    <w:rsid w:val="00E41E39"/>
    <w:rsid w:val="00E41F42"/>
    <w:rsid w:val="00E41FD5"/>
    <w:rsid w:val="00E42770"/>
    <w:rsid w:val="00E42975"/>
    <w:rsid w:val="00E4298E"/>
    <w:rsid w:val="00E42C4F"/>
    <w:rsid w:val="00E42CBC"/>
    <w:rsid w:val="00E42FC3"/>
    <w:rsid w:val="00E43339"/>
    <w:rsid w:val="00E4334A"/>
    <w:rsid w:val="00E43358"/>
    <w:rsid w:val="00E4349C"/>
    <w:rsid w:val="00E4370C"/>
    <w:rsid w:val="00E4399D"/>
    <w:rsid w:val="00E43A1C"/>
    <w:rsid w:val="00E43AA7"/>
    <w:rsid w:val="00E43C4F"/>
    <w:rsid w:val="00E44641"/>
    <w:rsid w:val="00E447CA"/>
    <w:rsid w:val="00E44867"/>
    <w:rsid w:val="00E44BF4"/>
    <w:rsid w:val="00E44ECB"/>
    <w:rsid w:val="00E45026"/>
    <w:rsid w:val="00E45090"/>
    <w:rsid w:val="00E4513D"/>
    <w:rsid w:val="00E453C5"/>
    <w:rsid w:val="00E45619"/>
    <w:rsid w:val="00E45C17"/>
    <w:rsid w:val="00E45C38"/>
    <w:rsid w:val="00E45E58"/>
    <w:rsid w:val="00E46118"/>
    <w:rsid w:val="00E461C0"/>
    <w:rsid w:val="00E4627D"/>
    <w:rsid w:val="00E462E7"/>
    <w:rsid w:val="00E4647E"/>
    <w:rsid w:val="00E46626"/>
    <w:rsid w:val="00E46644"/>
    <w:rsid w:val="00E46701"/>
    <w:rsid w:val="00E4699C"/>
    <w:rsid w:val="00E4720A"/>
    <w:rsid w:val="00E47441"/>
    <w:rsid w:val="00E47904"/>
    <w:rsid w:val="00E47A15"/>
    <w:rsid w:val="00E47E4A"/>
    <w:rsid w:val="00E500E9"/>
    <w:rsid w:val="00E501CB"/>
    <w:rsid w:val="00E50DDE"/>
    <w:rsid w:val="00E50E20"/>
    <w:rsid w:val="00E50F6A"/>
    <w:rsid w:val="00E5141B"/>
    <w:rsid w:val="00E5144D"/>
    <w:rsid w:val="00E5144F"/>
    <w:rsid w:val="00E517B5"/>
    <w:rsid w:val="00E518D5"/>
    <w:rsid w:val="00E51A41"/>
    <w:rsid w:val="00E51D68"/>
    <w:rsid w:val="00E51E58"/>
    <w:rsid w:val="00E51EA3"/>
    <w:rsid w:val="00E520C6"/>
    <w:rsid w:val="00E52167"/>
    <w:rsid w:val="00E522AE"/>
    <w:rsid w:val="00E522BB"/>
    <w:rsid w:val="00E52351"/>
    <w:rsid w:val="00E52384"/>
    <w:rsid w:val="00E525A5"/>
    <w:rsid w:val="00E52BAC"/>
    <w:rsid w:val="00E52CB4"/>
    <w:rsid w:val="00E52D21"/>
    <w:rsid w:val="00E52F3F"/>
    <w:rsid w:val="00E52F80"/>
    <w:rsid w:val="00E530A0"/>
    <w:rsid w:val="00E531A3"/>
    <w:rsid w:val="00E53232"/>
    <w:rsid w:val="00E535C4"/>
    <w:rsid w:val="00E536DB"/>
    <w:rsid w:val="00E53884"/>
    <w:rsid w:val="00E53A59"/>
    <w:rsid w:val="00E53A6A"/>
    <w:rsid w:val="00E53CBC"/>
    <w:rsid w:val="00E53E57"/>
    <w:rsid w:val="00E541E6"/>
    <w:rsid w:val="00E54F3E"/>
    <w:rsid w:val="00E55192"/>
    <w:rsid w:val="00E55216"/>
    <w:rsid w:val="00E5525F"/>
    <w:rsid w:val="00E5534B"/>
    <w:rsid w:val="00E554AE"/>
    <w:rsid w:val="00E5556C"/>
    <w:rsid w:val="00E558AA"/>
    <w:rsid w:val="00E55A91"/>
    <w:rsid w:val="00E55C54"/>
    <w:rsid w:val="00E55D33"/>
    <w:rsid w:val="00E56175"/>
    <w:rsid w:val="00E56200"/>
    <w:rsid w:val="00E56205"/>
    <w:rsid w:val="00E56439"/>
    <w:rsid w:val="00E567D5"/>
    <w:rsid w:val="00E56A22"/>
    <w:rsid w:val="00E56EEE"/>
    <w:rsid w:val="00E56F19"/>
    <w:rsid w:val="00E5701D"/>
    <w:rsid w:val="00E57054"/>
    <w:rsid w:val="00E571A2"/>
    <w:rsid w:val="00E57A89"/>
    <w:rsid w:val="00E57CAB"/>
    <w:rsid w:val="00E57D22"/>
    <w:rsid w:val="00E57D44"/>
    <w:rsid w:val="00E606DB"/>
    <w:rsid w:val="00E60871"/>
    <w:rsid w:val="00E6088E"/>
    <w:rsid w:val="00E608AE"/>
    <w:rsid w:val="00E60AC5"/>
    <w:rsid w:val="00E60B4C"/>
    <w:rsid w:val="00E60E4E"/>
    <w:rsid w:val="00E611E4"/>
    <w:rsid w:val="00E61507"/>
    <w:rsid w:val="00E61830"/>
    <w:rsid w:val="00E61AB1"/>
    <w:rsid w:val="00E61AE1"/>
    <w:rsid w:val="00E61F14"/>
    <w:rsid w:val="00E6219E"/>
    <w:rsid w:val="00E62211"/>
    <w:rsid w:val="00E62381"/>
    <w:rsid w:val="00E625AB"/>
    <w:rsid w:val="00E6263E"/>
    <w:rsid w:val="00E62642"/>
    <w:rsid w:val="00E62654"/>
    <w:rsid w:val="00E626A2"/>
    <w:rsid w:val="00E62B82"/>
    <w:rsid w:val="00E62C63"/>
    <w:rsid w:val="00E62E08"/>
    <w:rsid w:val="00E62E5A"/>
    <w:rsid w:val="00E63098"/>
    <w:rsid w:val="00E63364"/>
    <w:rsid w:val="00E6361A"/>
    <w:rsid w:val="00E6370E"/>
    <w:rsid w:val="00E63C4D"/>
    <w:rsid w:val="00E63DC6"/>
    <w:rsid w:val="00E64540"/>
    <w:rsid w:val="00E646D9"/>
    <w:rsid w:val="00E64E42"/>
    <w:rsid w:val="00E64E93"/>
    <w:rsid w:val="00E64F66"/>
    <w:rsid w:val="00E65B6B"/>
    <w:rsid w:val="00E65EFF"/>
    <w:rsid w:val="00E6642C"/>
    <w:rsid w:val="00E66482"/>
    <w:rsid w:val="00E667B3"/>
    <w:rsid w:val="00E66802"/>
    <w:rsid w:val="00E66A82"/>
    <w:rsid w:val="00E66C59"/>
    <w:rsid w:val="00E66E4F"/>
    <w:rsid w:val="00E673D4"/>
    <w:rsid w:val="00E67499"/>
    <w:rsid w:val="00E677A4"/>
    <w:rsid w:val="00E67AA1"/>
    <w:rsid w:val="00E67AEA"/>
    <w:rsid w:val="00E67DCF"/>
    <w:rsid w:val="00E67E4D"/>
    <w:rsid w:val="00E67EF6"/>
    <w:rsid w:val="00E701ED"/>
    <w:rsid w:val="00E70BA6"/>
    <w:rsid w:val="00E70BD6"/>
    <w:rsid w:val="00E70F9E"/>
    <w:rsid w:val="00E7153D"/>
    <w:rsid w:val="00E7164E"/>
    <w:rsid w:val="00E7167C"/>
    <w:rsid w:val="00E71F58"/>
    <w:rsid w:val="00E72238"/>
    <w:rsid w:val="00E723B2"/>
    <w:rsid w:val="00E72430"/>
    <w:rsid w:val="00E725B4"/>
    <w:rsid w:val="00E725F5"/>
    <w:rsid w:val="00E72B65"/>
    <w:rsid w:val="00E72B9D"/>
    <w:rsid w:val="00E72D8B"/>
    <w:rsid w:val="00E7314E"/>
    <w:rsid w:val="00E731A9"/>
    <w:rsid w:val="00E739BA"/>
    <w:rsid w:val="00E73B5B"/>
    <w:rsid w:val="00E73BFB"/>
    <w:rsid w:val="00E745BC"/>
    <w:rsid w:val="00E747E8"/>
    <w:rsid w:val="00E7499A"/>
    <w:rsid w:val="00E74CE8"/>
    <w:rsid w:val="00E74F38"/>
    <w:rsid w:val="00E755F2"/>
    <w:rsid w:val="00E75942"/>
    <w:rsid w:val="00E7596C"/>
    <w:rsid w:val="00E75C2C"/>
    <w:rsid w:val="00E75DDB"/>
    <w:rsid w:val="00E76172"/>
    <w:rsid w:val="00E7659E"/>
    <w:rsid w:val="00E76705"/>
    <w:rsid w:val="00E7671B"/>
    <w:rsid w:val="00E767C6"/>
    <w:rsid w:val="00E76DF5"/>
    <w:rsid w:val="00E76FE5"/>
    <w:rsid w:val="00E7722B"/>
    <w:rsid w:val="00E77419"/>
    <w:rsid w:val="00E77673"/>
    <w:rsid w:val="00E776A7"/>
    <w:rsid w:val="00E776AC"/>
    <w:rsid w:val="00E77716"/>
    <w:rsid w:val="00E77912"/>
    <w:rsid w:val="00E77D38"/>
    <w:rsid w:val="00E77DF0"/>
    <w:rsid w:val="00E77E16"/>
    <w:rsid w:val="00E80087"/>
    <w:rsid w:val="00E80257"/>
    <w:rsid w:val="00E804C6"/>
    <w:rsid w:val="00E808FA"/>
    <w:rsid w:val="00E80EC2"/>
    <w:rsid w:val="00E81100"/>
    <w:rsid w:val="00E8128D"/>
    <w:rsid w:val="00E81623"/>
    <w:rsid w:val="00E8175C"/>
    <w:rsid w:val="00E81A4E"/>
    <w:rsid w:val="00E81DD6"/>
    <w:rsid w:val="00E81DFA"/>
    <w:rsid w:val="00E81F14"/>
    <w:rsid w:val="00E822E3"/>
    <w:rsid w:val="00E827BB"/>
    <w:rsid w:val="00E8283F"/>
    <w:rsid w:val="00E82C3B"/>
    <w:rsid w:val="00E82E8F"/>
    <w:rsid w:val="00E83673"/>
    <w:rsid w:val="00E83861"/>
    <w:rsid w:val="00E83B7B"/>
    <w:rsid w:val="00E83C9F"/>
    <w:rsid w:val="00E83D35"/>
    <w:rsid w:val="00E83E43"/>
    <w:rsid w:val="00E83E82"/>
    <w:rsid w:val="00E83F8D"/>
    <w:rsid w:val="00E84386"/>
    <w:rsid w:val="00E84A2C"/>
    <w:rsid w:val="00E84BAE"/>
    <w:rsid w:val="00E84C29"/>
    <w:rsid w:val="00E84EBE"/>
    <w:rsid w:val="00E850EE"/>
    <w:rsid w:val="00E85615"/>
    <w:rsid w:val="00E85871"/>
    <w:rsid w:val="00E85A4A"/>
    <w:rsid w:val="00E85A4C"/>
    <w:rsid w:val="00E85B5B"/>
    <w:rsid w:val="00E85B92"/>
    <w:rsid w:val="00E85C93"/>
    <w:rsid w:val="00E86051"/>
    <w:rsid w:val="00E8612A"/>
    <w:rsid w:val="00E8631D"/>
    <w:rsid w:val="00E86484"/>
    <w:rsid w:val="00E8665B"/>
    <w:rsid w:val="00E867F6"/>
    <w:rsid w:val="00E86A94"/>
    <w:rsid w:val="00E86DF2"/>
    <w:rsid w:val="00E86E04"/>
    <w:rsid w:val="00E86F0D"/>
    <w:rsid w:val="00E86F1A"/>
    <w:rsid w:val="00E87315"/>
    <w:rsid w:val="00E873B7"/>
    <w:rsid w:val="00E87653"/>
    <w:rsid w:val="00E877A7"/>
    <w:rsid w:val="00E87896"/>
    <w:rsid w:val="00E87BF2"/>
    <w:rsid w:val="00E902DA"/>
    <w:rsid w:val="00E90660"/>
    <w:rsid w:val="00E90960"/>
    <w:rsid w:val="00E90F0B"/>
    <w:rsid w:val="00E917A9"/>
    <w:rsid w:val="00E91B9E"/>
    <w:rsid w:val="00E91BE1"/>
    <w:rsid w:val="00E91C81"/>
    <w:rsid w:val="00E91CF2"/>
    <w:rsid w:val="00E91E0A"/>
    <w:rsid w:val="00E92023"/>
    <w:rsid w:val="00E922B2"/>
    <w:rsid w:val="00E92D5F"/>
    <w:rsid w:val="00E92F3F"/>
    <w:rsid w:val="00E9314B"/>
    <w:rsid w:val="00E933B7"/>
    <w:rsid w:val="00E93958"/>
    <w:rsid w:val="00E93B6F"/>
    <w:rsid w:val="00E93C92"/>
    <w:rsid w:val="00E93C96"/>
    <w:rsid w:val="00E94133"/>
    <w:rsid w:val="00E943F1"/>
    <w:rsid w:val="00E94DFC"/>
    <w:rsid w:val="00E94E81"/>
    <w:rsid w:val="00E951EF"/>
    <w:rsid w:val="00E9520E"/>
    <w:rsid w:val="00E9534C"/>
    <w:rsid w:val="00E953C5"/>
    <w:rsid w:val="00E953F3"/>
    <w:rsid w:val="00E955E6"/>
    <w:rsid w:val="00E95727"/>
    <w:rsid w:val="00E95A85"/>
    <w:rsid w:val="00E95BBB"/>
    <w:rsid w:val="00E95CD5"/>
    <w:rsid w:val="00E95D20"/>
    <w:rsid w:val="00E96636"/>
    <w:rsid w:val="00E96AD8"/>
    <w:rsid w:val="00E96B14"/>
    <w:rsid w:val="00E96C26"/>
    <w:rsid w:val="00E96E76"/>
    <w:rsid w:val="00E970A2"/>
    <w:rsid w:val="00E972F4"/>
    <w:rsid w:val="00E97CC0"/>
    <w:rsid w:val="00E97E6F"/>
    <w:rsid w:val="00EA000A"/>
    <w:rsid w:val="00EA0295"/>
    <w:rsid w:val="00EA044C"/>
    <w:rsid w:val="00EA0637"/>
    <w:rsid w:val="00EA07C0"/>
    <w:rsid w:val="00EA08BC"/>
    <w:rsid w:val="00EA0BF5"/>
    <w:rsid w:val="00EA0E1B"/>
    <w:rsid w:val="00EA0E63"/>
    <w:rsid w:val="00EA0E6A"/>
    <w:rsid w:val="00EA0FB2"/>
    <w:rsid w:val="00EA1019"/>
    <w:rsid w:val="00EA124B"/>
    <w:rsid w:val="00EA149D"/>
    <w:rsid w:val="00EA1752"/>
    <w:rsid w:val="00EA182A"/>
    <w:rsid w:val="00EA18BC"/>
    <w:rsid w:val="00EA19C0"/>
    <w:rsid w:val="00EA1EB8"/>
    <w:rsid w:val="00EA203A"/>
    <w:rsid w:val="00EA22A7"/>
    <w:rsid w:val="00EA22D3"/>
    <w:rsid w:val="00EA23BA"/>
    <w:rsid w:val="00EA2574"/>
    <w:rsid w:val="00EA2584"/>
    <w:rsid w:val="00EA2B30"/>
    <w:rsid w:val="00EA2B7A"/>
    <w:rsid w:val="00EA2D7B"/>
    <w:rsid w:val="00EA3170"/>
    <w:rsid w:val="00EA3191"/>
    <w:rsid w:val="00EA3378"/>
    <w:rsid w:val="00EA3427"/>
    <w:rsid w:val="00EA3431"/>
    <w:rsid w:val="00EA3438"/>
    <w:rsid w:val="00EA3900"/>
    <w:rsid w:val="00EA3D3E"/>
    <w:rsid w:val="00EA3FEC"/>
    <w:rsid w:val="00EA4072"/>
    <w:rsid w:val="00EA41A5"/>
    <w:rsid w:val="00EA4453"/>
    <w:rsid w:val="00EA463C"/>
    <w:rsid w:val="00EA4761"/>
    <w:rsid w:val="00EA4A65"/>
    <w:rsid w:val="00EA4D05"/>
    <w:rsid w:val="00EA50C0"/>
    <w:rsid w:val="00EA521A"/>
    <w:rsid w:val="00EA54EF"/>
    <w:rsid w:val="00EA57B6"/>
    <w:rsid w:val="00EA5A41"/>
    <w:rsid w:val="00EA5D9F"/>
    <w:rsid w:val="00EA5E40"/>
    <w:rsid w:val="00EA609B"/>
    <w:rsid w:val="00EA6121"/>
    <w:rsid w:val="00EA633E"/>
    <w:rsid w:val="00EA67F0"/>
    <w:rsid w:val="00EA6A90"/>
    <w:rsid w:val="00EA6ADC"/>
    <w:rsid w:val="00EA6AEA"/>
    <w:rsid w:val="00EA70DE"/>
    <w:rsid w:val="00EA7445"/>
    <w:rsid w:val="00EA75F2"/>
    <w:rsid w:val="00EA7915"/>
    <w:rsid w:val="00EA79BB"/>
    <w:rsid w:val="00EA7B89"/>
    <w:rsid w:val="00EA7E90"/>
    <w:rsid w:val="00EAB9EF"/>
    <w:rsid w:val="00EB03F0"/>
    <w:rsid w:val="00EB0462"/>
    <w:rsid w:val="00EB0471"/>
    <w:rsid w:val="00EB047A"/>
    <w:rsid w:val="00EB0CC1"/>
    <w:rsid w:val="00EB142D"/>
    <w:rsid w:val="00EB1581"/>
    <w:rsid w:val="00EB181B"/>
    <w:rsid w:val="00EB1859"/>
    <w:rsid w:val="00EB19CE"/>
    <w:rsid w:val="00EB1D71"/>
    <w:rsid w:val="00EB1DD2"/>
    <w:rsid w:val="00EB2050"/>
    <w:rsid w:val="00EB2168"/>
    <w:rsid w:val="00EB2355"/>
    <w:rsid w:val="00EB2375"/>
    <w:rsid w:val="00EB2700"/>
    <w:rsid w:val="00EB2739"/>
    <w:rsid w:val="00EB2746"/>
    <w:rsid w:val="00EB2975"/>
    <w:rsid w:val="00EB297B"/>
    <w:rsid w:val="00EB2B88"/>
    <w:rsid w:val="00EB2CB5"/>
    <w:rsid w:val="00EB3881"/>
    <w:rsid w:val="00EB3964"/>
    <w:rsid w:val="00EB3BC8"/>
    <w:rsid w:val="00EB3BEA"/>
    <w:rsid w:val="00EB3C47"/>
    <w:rsid w:val="00EB3F84"/>
    <w:rsid w:val="00EB3FC4"/>
    <w:rsid w:val="00EB3FE0"/>
    <w:rsid w:val="00EB4257"/>
    <w:rsid w:val="00EB43B5"/>
    <w:rsid w:val="00EB4624"/>
    <w:rsid w:val="00EB4D6E"/>
    <w:rsid w:val="00EB4DD7"/>
    <w:rsid w:val="00EB537E"/>
    <w:rsid w:val="00EB5722"/>
    <w:rsid w:val="00EB576B"/>
    <w:rsid w:val="00EB58D6"/>
    <w:rsid w:val="00EB599A"/>
    <w:rsid w:val="00EB59DA"/>
    <w:rsid w:val="00EB5ACD"/>
    <w:rsid w:val="00EB5B38"/>
    <w:rsid w:val="00EB5BF6"/>
    <w:rsid w:val="00EB5D47"/>
    <w:rsid w:val="00EB600B"/>
    <w:rsid w:val="00EB64F8"/>
    <w:rsid w:val="00EB651B"/>
    <w:rsid w:val="00EB668B"/>
    <w:rsid w:val="00EB6877"/>
    <w:rsid w:val="00EB6B2B"/>
    <w:rsid w:val="00EB6F45"/>
    <w:rsid w:val="00EB6F7F"/>
    <w:rsid w:val="00EB7384"/>
    <w:rsid w:val="00EB73FF"/>
    <w:rsid w:val="00EB7C01"/>
    <w:rsid w:val="00EB7E31"/>
    <w:rsid w:val="00EB7E64"/>
    <w:rsid w:val="00EC0002"/>
    <w:rsid w:val="00EC0497"/>
    <w:rsid w:val="00EC04ED"/>
    <w:rsid w:val="00EC052A"/>
    <w:rsid w:val="00EC05F3"/>
    <w:rsid w:val="00EC06BA"/>
    <w:rsid w:val="00EC0A2D"/>
    <w:rsid w:val="00EC0ACD"/>
    <w:rsid w:val="00EC0DED"/>
    <w:rsid w:val="00EC1174"/>
    <w:rsid w:val="00EC15B7"/>
    <w:rsid w:val="00EC15EE"/>
    <w:rsid w:val="00EC19DA"/>
    <w:rsid w:val="00EC1A9A"/>
    <w:rsid w:val="00EC1BF0"/>
    <w:rsid w:val="00EC22BE"/>
    <w:rsid w:val="00EC22C1"/>
    <w:rsid w:val="00EC2327"/>
    <w:rsid w:val="00EC23B6"/>
    <w:rsid w:val="00EC29D6"/>
    <w:rsid w:val="00EC2B31"/>
    <w:rsid w:val="00EC2C9D"/>
    <w:rsid w:val="00EC2CD0"/>
    <w:rsid w:val="00EC2D18"/>
    <w:rsid w:val="00EC3141"/>
    <w:rsid w:val="00EC3961"/>
    <w:rsid w:val="00EC3C8B"/>
    <w:rsid w:val="00EC3D3D"/>
    <w:rsid w:val="00EC3E9B"/>
    <w:rsid w:val="00EC3EF2"/>
    <w:rsid w:val="00EC4060"/>
    <w:rsid w:val="00EC40E5"/>
    <w:rsid w:val="00EC4119"/>
    <w:rsid w:val="00EC419D"/>
    <w:rsid w:val="00EC4697"/>
    <w:rsid w:val="00EC46AC"/>
    <w:rsid w:val="00EC49B1"/>
    <w:rsid w:val="00EC4C69"/>
    <w:rsid w:val="00EC4F5E"/>
    <w:rsid w:val="00EC5051"/>
    <w:rsid w:val="00EC50E6"/>
    <w:rsid w:val="00EC52A6"/>
    <w:rsid w:val="00EC53B1"/>
    <w:rsid w:val="00EC544D"/>
    <w:rsid w:val="00EC54C0"/>
    <w:rsid w:val="00EC558B"/>
    <w:rsid w:val="00EC560D"/>
    <w:rsid w:val="00EC5706"/>
    <w:rsid w:val="00EC5CD4"/>
    <w:rsid w:val="00EC5E2C"/>
    <w:rsid w:val="00EC5F80"/>
    <w:rsid w:val="00EC600A"/>
    <w:rsid w:val="00EC6166"/>
    <w:rsid w:val="00EC68A3"/>
    <w:rsid w:val="00EC6AD1"/>
    <w:rsid w:val="00EC6D2F"/>
    <w:rsid w:val="00EC6D84"/>
    <w:rsid w:val="00EC7181"/>
    <w:rsid w:val="00EC7215"/>
    <w:rsid w:val="00EC7436"/>
    <w:rsid w:val="00EC7873"/>
    <w:rsid w:val="00EC78AE"/>
    <w:rsid w:val="00EC7A7D"/>
    <w:rsid w:val="00EC7EFE"/>
    <w:rsid w:val="00ED0147"/>
    <w:rsid w:val="00ED0BDB"/>
    <w:rsid w:val="00ED0D61"/>
    <w:rsid w:val="00ED11EA"/>
    <w:rsid w:val="00ED123A"/>
    <w:rsid w:val="00ED13F8"/>
    <w:rsid w:val="00ED14F9"/>
    <w:rsid w:val="00ED1567"/>
    <w:rsid w:val="00ED1656"/>
    <w:rsid w:val="00ED1720"/>
    <w:rsid w:val="00ED19CD"/>
    <w:rsid w:val="00ED1C0C"/>
    <w:rsid w:val="00ED1CE0"/>
    <w:rsid w:val="00ED1E6F"/>
    <w:rsid w:val="00ED23B7"/>
    <w:rsid w:val="00ED2718"/>
    <w:rsid w:val="00ED289E"/>
    <w:rsid w:val="00ED2A67"/>
    <w:rsid w:val="00ED2B5D"/>
    <w:rsid w:val="00ED3127"/>
    <w:rsid w:val="00ED31F3"/>
    <w:rsid w:val="00ED338E"/>
    <w:rsid w:val="00ED373B"/>
    <w:rsid w:val="00ED3766"/>
    <w:rsid w:val="00ED37C5"/>
    <w:rsid w:val="00ED396B"/>
    <w:rsid w:val="00ED3A2E"/>
    <w:rsid w:val="00ED3F4B"/>
    <w:rsid w:val="00ED3FCF"/>
    <w:rsid w:val="00ED4023"/>
    <w:rsid w:val="00ED414B"/>
    <w:rsid w:val="00ED433C"/>
    <w:rsid w:val="00ED457D"/>
    <w:rsid w:val="00ED46FE"/>
    <w:rsid w:val="00ED4BE4"/>
    <w:rsid w:val="00ED4E9E"/>
    <w:rsid w:val="00ED516F"/>
    <w:rsid w:val="00ED549E"/>
    <w:rsid w:val="00ED57E4"/>
    <w:rsid w:val="00ED58BC"/>
    <w:rsid w:val="00ED58BE"/>
    <w:rsid w:val="00ED5C6B"/>
    <w:rsid w:val="00ED5F70"/>
    <w:rsid w:val="00ED6210"/>
    <w:rsid w:val="00ED64C0"/>
    <w:rsid w:val="00ED652C"/>
    <w:rsid w:val="00ED69B5"/>
    <w:rsid w:val="00ED6CF3"/>
    <w:rsid w:val="00ED72DA"/>
    <w:rsid w:val="00ED75A1"/>
    <w:rsid w:val="00ED770F"/>
    <w:rsid w:val="00ED77C0"/>
    <w:rsid w:val="00ED7A9C"/>
    <w:rsid w:val="00ED7B0E"/>
    <w:rsid w:val="00ED7BB1"/>
    <w:rsid w:val="00ED7D3D"/>
    <w:rsid w:val="00ED7D9F"/>
    <w:rsid w:val="00ED7F47"/>
    <w:rsid w:val="00EE00B0"/>
    <w:rsid w:val="00EE01CA"/>
    <w:rsid w:val="00EE0388"/>
    <w:rsid w:val="00EE04AD"/>
    <w:rsid w:val="00EE0621"/>
    <w:rsid w:val="00EE0F25"/>
    <w:rsid w:val="00EE11BD"/>
    <w:rsid w:val="00EE13E2"/>
    <w:rsid w:val="00EE142A"/>
    <w:rsid w:val="00EE1461"/>
    <w:rsid w:val="00EE1523"/>
    <w:rsid w:val="00EE2142"/>
    <w:rsid w:val="00EE2424"/>
    <w:rsid w:val="00EE2519"/>
    <w:rsid w:val="00EE2621"/>
    <w:rsid w:val="00EE26DF"/>
    <w:rsid w:val="00EE2F8B"/>
    <w:rsid w:val="00EE3027"/>
    <w:rsid w:val="00EE3394"/>
    <w:rsid w:val="00EE3417"/>
    <w:rsid w:val="00EE357A"/>
    <w:rsid w:val="00EE3D1B"/>
    <w:rsid w:val="00EE3D56"/>
    <w:rsid w:val="00EE4223"/>
    <w:rsid w:val="00EE45CA"/>
    <w:rsid w:val="00EE4BEF"/>
    <w:rsid w:val="00EE4BF3"/>
    <w:rsid w:val="00EE4F0A"/>
    <w:rsid w:val="00EE5044"/>
    <w:rsid w:val="00EE527C"/>
    <w:rsid w:val="00EE542A"/>
    <w:rsid w:val="00EE543E"/>
    <w:rsid w:val="00EE5710"/>
    <w:rsid w:val="00EE5784"/>
    <w:rsid w:val="00EE57CC"/>
    <w:rsid w:val="00EE5D42"/>
    <w:rsid w:val="00EE612D"/>
    <w:rsid w:val="00EE621E"/>
    <w:rsid w:val="00EE6B7A"/>
    <w:rsid w:val="00EE6C5D"/>
    <w:rsid w:val="00EE7041"/>
    <w:rsid w:val="00EE7336"/>
    <w:rsid w:val="00EE735D"/>
    <w:rsid w:val="00EE7525"/>
    <w:rsid w:val="00EE76E6"/>
    <w:rsid w:val="00EE7D8A"/>
    <w:rsid w:val="00EF009E"/>
    <w:rsid w:val="00EF037B"/>
    <w:rsid w:val="00EF04DF"/>
    <w:rsid w:val="00EF051D"/>
    <w:rsid w:val="00EF0614"/>
    <w:rsid w:val="00EF08C6"/>
    <w:rsid w:val="00EF0927"/>
    <w:rsid w:val="00EF09D5"/>
    <w:rsid w:val="00EF0DB5"/>
    <w:rsid w:val="00EF1053"/>
    <w:rsid w:val="00EF14B0"/>
    <w:rsid w:val="00EF156D"/>
    <w:rsid w:val="00EF1618"/>
    <w:rsid w:val="00EF16EE"/>
    <w:rsid w:val="00EF171B"/>
    <w:rsid w:val="00EF1873"/>
    <w:rsid w:val="00EF193F"/>
    <w:rsid w:val="00EF1ACD"/>
    <w:rsid w:val="00EF1DD1"/>
    <w:rsid w:val="00EF1EA5"/>
    <w:rsid w:val="00EF1FBB"/>
    <w:rsid w:val="00EF2160"/>
    <w:rsid w:val="00EF217F"/>
    <w:rsid w:val="00EF2192"/>
    <w:rsid w:val="00EF2435"/>
    <w:rsid w:val="00EF2470"/>
    <w:rsid w:val="00EF2482"/>
    <w:rsid w:val="00EF27B0"/>
    <w:rsid w:val="00EF2CC8"/>
    <w:rsid w:val="00EF2F9B"/>
    <w:rsid w:val="00EF3119"/>
    <w:rsid w:val="00EF3403"/>
    <w:rsid w:val="00EF3469"/>
    <w:rsid w:val="00EF34DE"/>
    <w:rsid w:val="00EF398D"/>
    <w:rsid w:val="00EF39F2"/>
    <w:rsid w:val="00EF3A4D"/>
    <w:rsid w:val="00EF3D82"/>
    <w:rsid w:val="00EF3F9F"/>
    <w:rsid w:val="00EF4127"/>
    <w:rsid w:val="00EF45CD"/>
    <w:rsid w:val="00EF48DB"/>
    <w:rsid w:val="00EF4C22"/>
    <w:rsid w:val="00EF4C8A"/>
    <w:rsid w:val="00EF4D28"/>
    <w:rsid w:val="00EF4FF3"/>
    <w:rsid w:val="00EF557B"/>
    <w:rsid w:val="00EF5727"/>
    <w:rsid w:val="00EF5786"/>
    <w:rsid w:val="00EF57AA"/>
    <w:rsid w:val="00EF5909"/>
    <w:rsid w:val="00EF596E"/>
    <w:rsid w:val="00EF59D1"/>
    <w:rsid w:val="00EF5BE8"/>
    <w:rsid w:val="00EF5DD3"/>
    <w:rsid w:val="00EF60AA"/>
    <w:rsid w:val="00EF6324"/>
    <w:rsid w:val="00EF6598"/>
    <w:rsid w:val="00EF685F"/>
    <w:rsid w:val="00EF68AA"/>
    <w:rsid w:val="00EF69AF"/>
    <w:rsid w:val="00EF709A"/>
    <w:rsid w:val="00EF71CA"/>
    <w:rsid w:val="00EF73C4"/>
    <w:rsid w:val="00EF73C8"/>
    <w:rsid w:val="00EF74AF"/>
    <w:rsid w:val="00EF74E0"/>
    <w:rsid w:val="00EF75DC"/>
    <w:rsid w:val="00EF78FC"/>
    <w:rsid w:val="00EF7A79"/>
    <w:rsid w:val="00EF7B3B"/>
    <w:rsid w:val="00F0009F"/>
    <w:rsid w:val="00F000C1"/>
    <w:rsid w:val="00F0021F"/>
    <w:rsid w:val="00F006C6"/>
    <w:rsid w:val="00F00756"/>
    <w:rsid w:val="00F007A8"/>
    <w:rsid w:val="00F00802"/>
    <w:rsid w:val="00F008E1"/>
    <w:rsid w:val="00F00B25"/>
    <w:rsid w:val="00F00B81"/>
    <w:rsid w:val="00F010CC"/>
    <w:rsid w:val="00F015D0"/>
    <w:rsid w:val="00F01888"/>
    <w:rsid w:val="00F018EB"/>
    <w:rsid w:val="00F019AC"/>
    <w:rsid w:val="00F01A12"/>
    <w:rsid w:val="00F01A36"/>
    <w:rsid w:val="00F01AF2"/>
    <w:rsid w:val="00F01B02"/>
    <w:rsid w:val="00F01C85"/>
    <w:rsid w:val="00F01DCF"/>
    <w:rsid w:val="00F01DF5"/>
    <w:rsid w:val="00F01E00"/>
    <w:rsid w:val="00F022BB"/>
    <w:rsid w:val="00F02493"/>
    <w:rsid w:val="00F02653"/>
    <w:rsid w:val="00F0273D"/>
    <w:rsid w:val="00F0278D"/>
    <w:rsid w:val="00F02939"/>
    <w:rsid w:val="00F02A0D"/>
    <w:rsid w:val="00F02BD9"/>
    <w:rsid w:val="00F02DFC"/>
    <w:rsid w:val="00F02E65"/>
    <w:rsid w:val="00F03C3D"/>
    <w:rsid w:val="00F03E84"/>
    <w:rsid w:val="00F03F39"/>
    <w:rsid w:val="00F04151"/>
    <w:rsid w:val="00F04243"/>
    <w:rsid w:val="00F04463"/>
    <w:rsid w:val="00F04626"/>
    <w:rsid w:val="00F04713"/>
    <w:rsid w:val="00F0473D"/>
    <w:rsid w:val="00F04CF4"/>
    <w:rsid w:val="00F04D84"/>
    <w:rsid w:val="00F054CD"/>
    <w:rsid w:val="00F05815"/>
    <w:rsid w:val="00F05A6D"/>
    <w:rsid w:val="00F05B2B"/>
    <w:rsid w:val="00F05F0A"/>
    <w:rsid w:val="00F06281"/>
    <w:rsid w:val="00F066DC"/>
    <w:rsid w:val="00F06749"/>
    <w:rsid w:val="00F06A01"/>
    <w:rsid w:val="00F06A2D"/>
    <w:rsid w:val="00F06C0A"/>
    <w:rsid w:val="00F06DBB"/>
    <w:rsid w:val="00F06E71"/>
    <w:rsid w:val="00F071B4"/>
    <w:rsid w:val="00F072B5"/>
    <w:rsid w:val="00F073F6"/>
    <w:rsid w:val="00F076CB"/>
    <w:rsid w:val="00F0770A"/>
    <w:rsid w:val="00F07782"/>
    <w:rsid w:val="00F0793E"/>
    <w:rsid w:val="00F07B07"/>
    <w:rsid w:val="00F07DCC"/>
    <w:rsid w:val="00F07E94"/>
    <w:rsid w:val="00F07F99"/>
    <w:rsid w:val="00F10933"/>
    <w:rsid w:val="00F10CDE"/>
    <w:rsid w:val="00F10EF5"/>
    <w:rsid w:val="00F115A8"/>
    <w:rsid w:val="00F11908"/>
    <w:rsid w:val="00F11B34"/>
    <w:rsid w:val="00F124E4"/>
    <w:rsid w:val="00F125BA"/>
    <w:rsid w:val="00F1266D"/>
    <w:rsid w:val="00F1285C"/>
    <w:rsid w:val="00F129B0"/>
    <w:rsid w:val="00F12EF6"/>
    <w:rsid w:val="00F1313D"/>
    <w:rsid w:val="00F1317B"/>
    <w:rsid w:val="00F132B8"/>
    <w:rsid w:val="00F132F8"/>
    <w:rsid w:val="00F1380E"/>
    <w:rsid w:val="00F13821"/>
    <w:rsid w:val="00F138B7"/>
    <w:rsid w:val="00F138E0"/>
    <w:rsid w:val="00F13937"/>
    <w:rsid w:val="00F13981"/>
    <w:rsid w:val="00F13DD1"/>
    <w:rsid w:val="00F13F83"/>
    <w:rsid w:val="00F14053"/>
    <w:rsid w:val="00F14129"/>
    <w:rsid w:val="00F145D0"/>
    <w:rsid w:val="00F1463A"/>
    <w:rsid w:val="00F146FE"/>
    <w:rsid w:val="00F147B1"/>
    <w:rsid w:val="00F148FD"/>
    <w:rsid w:val="00F14B5B"/>
    <w:rsid w:val="00F14D8B"/>
    <w:rsid w:val="00F14D93"/>
    <w:rsid w:val="00F14D9F"/>
    <w:rsid w:val="00F14DBD"/>
    <w:rsid w:val="00F14E6F"/>
    <w:rsid w:val="00F14F3E"/>
    <w:rsid w:val="00F152BA"/>
    <w:rsid w:val="00F152C3"/>
    <w:rsid w:val="00F15349"/>
    <w:rsid w:val="00F157F9"/>
    <w:rsid w:val="00F15C05"/>
    <w:rsid w:val="00F15CC9"/>
    <w:rsid w:val="00F1607F"/>
    <w:rsid w:val="00F16471"/>
    <w:rsid w:val="00F164EE"/>
    <w:rsid w:val="00F1676D"/>
    <w:rsid w:val="00F16AA9"/>
    <w:rsid w:val="00F16B8A"/>
    <w:rsid w:val="00F16CB1"/>
    <w:rsid w:val="00F16F15"/>
    <w:rsid w:val="00F17109"/>
    <w:rsid w:val="00F17191"/>
    <w:rsid w:val="00F1728A"/>
    <w:rsid w:val="00F172CA"/>
    <w:rsid w:val="00F17367"/>
    <w:rsid w:val="00F17665"/>
    <w:rsid w:val="00F1784B"/>
    <w:rsid w:val="00F17AB9"/>
    <w:rsid w:val="00F17BF5"/>
    <w:rsid w:val="00F2022D"/>
    <w:rsid w:val="00F20283"/>
    <w:rsid w:val="00F203E2"/>
    <w:rsid w:val="00F204D7"/>
    <w:rsid w:val="00F2062C"/>
    <w:rsid w:val="00F206B2"/>
    <w:rsid w:val="00F208AE"/>
    <w:rsid w:val="00F20970"/>
    <w:rsid w:val="00F20C0B"/>
    <w:rsid w:val="00F21012"/>
    <w:rsid w:val="00F2104B"/>
    <w:rsid w:val="00F212FC"/>
    <w:rsid w:val="00F213F4"/>
    <w:rsid w:val="00F213FF"/>
    <w:rsid w:val="00F2144B"/>
    <w:rsid w:val="00F214D3"/>
    <w:rsid w:val="00F21554"/>
    <w:rsid w:val="00F2168F"/>
    <w:rsid w:val="00F222A5"/>
    <w:rsid w:val="00F223F3"/>
    <w:rsid w:val="00F224D7"/>
    <w:rsid w:val="00F22758"/>
    <w:rsid w:val="00F22827"/>
    <w:rsid w:val="00F229D1"/>
    <w:rsid w:val="00F22A32"/>
    <w:rsid w:val="00F22F05"/>
    <w:rsid w:val="00F23096"/>
    <w:rsid w:val="00F2332D"/>
    <w:rsid w:val="00F2342E"/>
    <w:rsid w:val="00F23476"/>
    <w:rsid w:val="00F23A12"/>
    <w:rsid w:val="00F23B35"/>
    <w:rsid w:val="00F23D5A"/>
    <w:rsid w:val="00F23E6A"/>
    <w:rsid w:val="00F2401F"/>
    <w:rsid w:val="00F24724"/>
    <w:rsid w:val="00F24837"/>
    <w:rsid w:val="00F24E3C"/>
    <w:rsid w:val="00F252C4"/>
    <w:rsid w:val="00F25343"/>
    <w:rsid w:val="00F2581A"/>
    <w:rsid w:val="00F25994"/>
    <w:rsid w:val="00F25A78"/>
    <w:rsid w:val="00F25D36"/>
    <w:rsid w:val="00F25F9D"/>
    <w:rsid w:val="00F2603C"/>
    <w:rsid w:val="00F260EB"/>
    <w:rsid w:val="00F26476"/>
    <w:rsid w:val="00F264BF"/>
    <w:rsid w:val="00F26D7F"/>
    <w:rsid w:val="00F26EBA"/>
    <w:rsid w:val="00F270BB"/>
    <w:rsid w:val="00F2736E"/>
    <w:rsid w:val="00F273A4"/>
    <w:rsid w:val="00F279D5"/>
    <w:rsid w:val="00F3005D"/>
    <w:rsid w:val="00F30214"/>
    <w:rsid w:val="00F3043A"/>
    <w:rsid w:val="00F31227"/>
    <w:rsid w:val="00F313E1"/>
    <w:rsid w:val="00F31523"/>
    <w:rsid w:val="00F31657"/>
    <w:rsid w:val="00F3177E"/>
    <w:rsid w:val="00F31810"/>
    <w:rsid w:val="00F31F91"/>
    <w:rsid w:val="00F31F9C"/>
    <w:rsid w:val="00F32346"/>
    <w:rsid w:val="00F32365"/>
    <w:rsid w:val="00F323D9"/>
    <w:rsid w:val="00F32483"/>
    <w:rsid w:val="00F32B2D"/>
    <w:rsid w:val="00F32CA1"/>
    <w:rsid w:val="00F32D00"/>
    <w:rsid w:val="00F330E8"/>
    <w:rsid w:val="00F33499"/>
    <w:rsid w:val="00F33571"/>
    <w:rsid w:val="00F33742"/>
    <w:rsid w:val="00F337CE"/>
    <w:rsid w:val="00F33AB1"/>
    <w:rsid w:val="00F33B3B"/>
    <w:rsid w:val="00F33B4C"/>
    <w:rsid w:val="00F33E80"/>
    <w:rsid w:val="00F33EC8"/>
    <w:rsid w:val="00F33FBC"/>
    <w:rsid w:val="00F341F8"/>
    <w:rsid w:val="00F34746"/>
    <w:rsid w:val="00F347DD"/>
    <w:rsid w:val="00F34B64"/>
    <w:rsid w:val="00F34C18"/>
    <w:rsid w:val="00F34F48"/>
    <w:rsid w:val="00F34FB2"/>
    <w:rsid w:val="00F352A4"/>
    <w:rsid w:val="00F352B6"/>
    <w:rsid w:val="00F35752"/>
    <w:rsid w:val="00F3579F"/>
    <w:rsid w:val="00F358CE"/>
    <w:rsid w:val="00F35AAD"/>
    <w:rsid w:val="00F35B19"/>
    <w:rsid w:val="00F35BD0"/>
    <w:rsid w:val="00F35C3E"/>
    <w:rsid w:val="00F35D1B"/>
    <w:rsid w:val="00F35D7A"/>
    <w:rsid w:val="00F35EBF"/>
    <w:rsid w:val="00F3650D"/>
    <w:rsid w:val="00F366D2"/>
    <w:rsid w:val="00F367E8"/>
    <w:rsid w:val="00F36975"/>
    <w:rsid w:val="00F36CBF"/>
    <w:rsid w:val="00F36DDA"/>
    <w:rsid w:val="00F37072"/>
    <w:rsid w:val="00F37345"/>
    <w:rsid w:val="00F37873"/>
    <w:rsid w:val="00F37DCF"/>
    <w:rsid w:val="00F37FC6"/>
    <w:rsid w:val="00F4008D"/>
    <w:rsid w:val="00F402A9"/>
    <w:rsid w:val="00F40453"/>
    <w:rsid w:val="00F40517"/>
    <w:rsid w:val="00F40815"/>
    <w:rsid w:val="00F408E7"/>
    <w:rsid w:val="00F40A39"/>
    <w:rsid w:val="00F40DB3"/>
    <w:rsid w:val="00F40EC9"/>
    <w:rsid w:val="00F40FDC"/>
    <w:rsid w:val="00F41421"/>
    <w:rsid w:val="00F415C1"/>
    <w:rsid w:val="00F41678"/>
    <w:rsid w:val="00F4174A"/>
    <w:rsid w:val="00F41944"/>
    <w:rsid w:val="00F41CC4"/>
    <w:rsid w:val="00F4216B"/>
    <w:rsid w:val="00F42438"/>
    <w:rsid w:val="00F42CEB"/>
    <w:rsid w:val="00F42E40"/>
    <w:rsid w:val="00F42F77"/>
    <w:rsid w:val="00F431CB"/>
    <w:rsid w:val="00F4326D"/>
    <w:rsid w:val="00F43374"/>
    <w:rsid w:val="00F434CF"/>
    <w:rsid w:val="00F436A1"/>
    <w:rsid w:val="00F43A71"/>
    <w:rsid w:val="00F446DA"/>
    <w:rsid w:val="00F44C0C"/>
    <w:rsid w:val="00F4500F"/>
    <w:rsid w:val="00F452F3"/>
    <w:rsid w:val="00F4562D"/>
    <w:rsid w:val="00F45657"/>
    <w:rsid w:val="00F45814"/>
    <w:rsid w:val="00F45A38"/>
    <w:rsid w:val="00F45D1E"/>
    <w:rsid w:val="00F45EAB"/>
    <w:rsid w:val="00F45F87"/>
    <w:rsid w:val="00F45FE9"/>
    <w:rsid w:val="00F461FF"/>
    <w:rsid w:val="00F46652"/>
    <w:rsid w:val="00F46DAD"/>
    <w:rsid w:val="00F47016"/>
    <w:rsid w:val="00F47127"/>
    <w:rsid w:val="00F47717"/>
    <w:rsid w:val="00F47897"/>
    <w:rsid w:val="00F47B77"/>
    <w:rsid w:val="00F47B89"/>
    <w:rsid w:val="00F47B8C"/>
    <w:rsid w:val="00F504EE"/>
    <w:rsid w:val="00F5050C"/>
    <w:rsid w:val="00F510C3"/>
    <w:rsid w:val="00F5128C"/>
    <w:rsid w:val="00F51701"/>
    <w:rsid w:val="00F5185E"/>
    <w:rsid w:val="00F518CA"/>
    <w:rsid w:val="00F51CCB"/>
    <w:rsid w:val="00F51FA5"/>
    <w:rsid w:val="00F523D1"/>
    <w:rsid w:val="00F5246E"/>
    <w:rsid w:val="00F52752"/>
    <w:rsid w:val="00F52B2A"/>
    <w:rsid w:val="00F5322A"/>
    <w:rsid w:val="00F535BD"/>
    <w:rsid w:val="00F5378C"/>
    <w:rsid w:val="00F53A7D"/>
    <w:rsid w:val="00F541DB"/>
    <w:rsid w:val="00F5440E"/>
    <w:rsid w:val="00F544C4"/>
    <w:rsid w:val="00F5494A"/>
    <w:rsid w:val="00F54ADE"/>
    <w:rsid w:val="00F54C52"/>
    <w:rsid w:val="00F55405"/>
    <w:rsid w:val="00F55470"/>
    <w:rsid w:val="00F557A6"/>
    <w:rsid w:val="00F55A33"/>
    <w:rsid w:val="00F55C26"/>
    <w:rsid w:val="00F55CA7"/>
    <w:rsid w:val="00F55E96"/>
    <w:rsid w:val="00F560B6"/>
    <w:rsid w:val="00F562A1"/>
    <w:rsid w:val="00F565B0"/>
    <w:rsid w:val="00F56C8B"/>
    <w:rsid w:val="00F56CAD"/>
    <w:rsid w:val="00F56DBE"/>
    <w:rsid w:val="00F570A2"/>
    <w:rsid w:val="00F57589"/>
    <w:rsid w:val="00F5762F"/>
    <w:rsid w:val="00F57633"/>
    <w:rsid w:val="00F5766E"/>
    <w:rsid w:val="00F577B1"/>
    <w:rsid w:val="00F57959"/>
    <w:rsid w:val="00F57980"/>
    <w:rsid w:val="00F57DAE"/>
    <w:rsid w:val="00F57F5C"/>
    <w:rsid w:val="00F603E1"/>
    <w:rsid w:val="00F60407"/>
    <w:rsid w:val="00F60434"/>
    <w:rsid w:val="00F60573"/>
    <w:rsid w:val="00F606D2"/>
    <w:rsid w:val="00F606E9"/>
    <w:rsid w:val="00F60B25"/>
    <w:rsid w:val="00F60B75"/>
    <w:rsid w:val="00F60BE4"/>
    <w:rsid w:val="00F60C1B"/>
    <w:rsid w:val="00F61228"/>
    <w:rsid w:val="00F61792"/>
    <w:rsid w:val="00F61A86"/>
    <w:rsid w:val="00F61B26"/>
    <w:rsid w:val="00F61EB2"/>
    <w:rsid w:val="00F6237F"/>
    <w:rsid w:val="00F625F6"/>
    <w:rsid w:val="00F62BEE"/>
    <w:rsid w:val="00F62D00"/>
    <w:rsid w:val="00F62D07"/>
    <w:rsid w:val="00F62DC5"/>
    <w:rsid w:val="00F6365C"/>
    <w:rsid w:val="00F63CE9"/>
    <w:rsid w:val="00F63D35"/>
    <w:rsid w:val="00F63E79"/>
    <w:rsid w:val="00F63E93"/>
    <w:rsid w:val="00F64182"/>
    <w:rsid w:val="00F641A6"/>
    <w:rsid w:val="00F64308"/>
    <w:rsid w:val="00F6439F"/>
    <w:rsid w:val="00F6460D"/>
    <w:rsid w:val="00F6472A"/>
    <w:rsid w:val="00F647B1"/>
    <w:rsid w:val="00F6480C"/>
    <w:rsid w:val="00F64971"/>
    <w:rsid w:val="00F64A25"/>
    <w:rsid w:val="00F64C7A"/>
    <w:rsid w:val="00F64FF4"/>
    <w:rsid w:val="00F65061"/>
    <w:rsid w:val="00F65097"/>
    <w:rsid w:val="00F6533A"/>
    <w:rsid w:val="00F65369"/>
    <w:rsid w:val="00F65568"/>
    <w:rsid w:val="00F6565C"/>
    <w:rsid w:val="00F65661"/>
    <w:rsid w:val="00F6569E"/>
    <w:rsid w:val="00F657EF"/>
    <w:rsid w:val="00F65925"/>
    <w:rsid w:val="00F66203"/>
    <w:rsid w:val="00F6627C"/>
    <w:rsid w:val="00F6628F"/>
    <w:rsid w:val="00F66387"/>
    <w:rsid w:val="00F663DC"/>
    <w:rsid w:val="00F66598"/>
    <w:rsid w:val="00F66775"/>
    <w:rsid w:val="00F66B55"/>
    <w:rsid w:val="00F675CC"/>
    <w:rsid w:val="00F6768D"/>
    <w:rsid w:val="00F67DBB"/>
    <w:rsid w:val="00F67E2A"/>
    <w:rsid w:val="00F67F89"/>
    <w:rsid w:val="00F6FD93"/>
    <w:rsid w:val="00F70090"/>
    <w:rsid w:val="00F704BE"/>
    <w:rsid w:val="00F706C8"/>
    <w:rsid w:val="00F70772"/>
    <w:rsid w:val="00F70E6A"/>
    <w:rsid w:val="00F70E9A"/>
    <w:rsid w:val="00F70FE5"/>
    <w:rsid w:val="00F71140"/>
    <w:rsid w:val="00F71CAF"/>
    <w:rsid w:val="00F71E19"/>
    <w:rsid w:val="00F7201A"/>
    <w:rsid w:val="00F72098"/>
    <w:rsid w:val="00F7219F"/>
    <w:rsid w:val="00F723A2"/>
    <w:rsid w:val="00F72A53"/>
    <w:rsid w:val="00F72E35"/>
    <w:rsid w:val="00F73095"/>
    <w:rsid w:val="00F73187"/>
    <w:rsid w:val="00F73508"/>
    <w:rsid w:val="00F73759"/>
    <w:rsid w:val="00F73AA0"/>
    <w:rsid w:val="00F74053"/>
    <w:rsid w:val="00F74336"/>
    <w:rsid w:val="00F743C5"/>
    <w:rsid w:val="00F744CA"/>
    <w:rsid w:val="00F7461C"/>
    <w:rsid w:val="00F75831"/>
    <w:rsid w:val="00F75D12"/>
    <w:rsid w:val="00F761FB"/>
    <w:rsid w:val="00F7620B"/>
    <w:rsid w:val="00F762E9"/>
    <w:rsid w:val="00F762F8"/>
    <w:rsid w:val="00F7697D"/>
    <w:rsid w:val="00F76AD0"/>
    <w:rsid w:val="00F76B01"/>
    <w:rsid w:val="00F76BC4"/>
    <w:rsid w:val="00F76EFC"/>
    <w:rsid w:val="00F7716C"/>
    <w:rsid w:val="00F77671"/>
    <w:rsid w:val="00F7789B"/>
    <w:rsid w:val="00F778C3"/>
    <w:rsid w:val="00F779D0"/>
    <w:rsid w:val="00F77D4A"/>
    <w:rsid w:val="00F77E61"/>
    <w:rsid w:val="00F804B7"/>
    <w:rsid w:val="00F80755"/>
    <w:rsid w:val="00F8114E"/>
    <w:rsid w:val="00F81288"/>
    <w:rsid w:val="00F812D6"/>
    <w:rsid w:val="00F813C5"/>
    <w:rsid w:val="00F81531"/>
    <w:rsid w:val="00F81F4B"/>
    <w:rsid w:val="00F82102"/>
    <w:rsid w:val="00F82BFF"/>
    <w:rsid w:val="00F82CC9"/>
    <w:rsid w:val="00F82DE0"/>
    <w:rsid w:val="00F82E3C"/>
    <w:rsid w:val="00F83520"/>
    <w:rsid w:val="00F8389D"/>
    <w:rsid w:val="00F83952"/>
    <w:rsid w:val="00F8399A"/>
    <w:rsid w:val="00F83B86"/>
    <w:rsid w:val="00F83F07"/>
    <w:rsid w:val="00F840A4"/>
    <w:rsid w:val="00F84101"/>
    <w:rsid w:val="00F8430A"/>
    <w:rsid w:val="00F84456"/>
    <w:rsid w:val="00F84486"/>
    <w:rsid w:val="00F846E6"/>
    <w:rsid w:val="00F84A77"/>
    <w:rsid w:val="00F84DEB"/>
    <w:rsid w:val="00F84ED4"/>
    <w:rsid w:val="00F84FB3"/>
    <w:rsid w:val="00F850BC"/>
    <w:rsid w:val="00F85129"/>
    <w:rsid w:val="00F85626"/>
    <w:rsid w:val="00F859A7"/>
    <w:rsid w:val="00F85A51"/>
    <w:rsid w:val="00F85D3A"/>
    <w:rsid w:val="00F86186"/>
    <w:rsid w:val="00F861D0"/>
    <w:rsid w:val="00F8622C"/>
    <w:rsid w:val="00F863C4"/>
    <w:rsid w:val="00F8669C"/>
    <w:rsid w:val="00F8676C"/>
    <w:rsid w:val="00F86850"/>
    <w:rsid w:val="00F86F1A"/>
    <w:rsid w:val="00F87049"/>
    <w:rsid w:val="00F872AB"/>
    <w:rsid w:val="00F8753C"/>
    <w:rsid w:val="00F87662"/>
    <w:rsid w:val="00F8767C"/>
    <w:rsid w:val="00F876F2"/>
    <w:rsid w:val="00F879F6"/>
    <w:rsid w:val="00F87E8C"/>
    <w:rsid w:val="00F87F26"/>
    <w:rsid w:val="00F90119"/>
    <w:rsid w:val="00F904E0"/>
    <w:rsid w:val="00F906F4"/>
    <w:rsid w:val="00F9079D"/>
    <w:rsid w:val="00F908DD"/>
    <w:rsid w:val="00F90C02"/>
    <w:rsid w:val="00F90D00"/>
    <w:rsid w:val="00F9136A"/>
    <w:rsid w:val="00F913A1"/>
    <w:rsid w:val="00F916C0"/>
    <w:rsid w:val="00F91A22"/>
    <w:rsid w:val="00F91B4C"/>
    <w:rsid w:val="00F91BA6"/>
    <w:rsid w:val="00F91C1D"/>
    <w:rsid w:val="00F91F4B"/>
    <w:rsid w:val="00F9217D"/>
    <w:rsid w:val="00F9231D"/>
    <w:rsid w:val="00F9290C"/>
    <w:rsid w:val="00F92C19"/>
    <w:rsid w:val="00F92D09"/>
    <w:rsid w:val="00F93516"/>
    <w:rsid w:val="00F93589"/>
    <w:rsid w:val="00F938EA"/>
    <w:rsid w:val="00F93972"/>
    <w:rsid w:val="00F93B31"/>
    <w:rsid w:val="00F93B7F"/>
    <w:rsid w:val="00F93C7E"/>
    <w:rsid w:val="00F93CA3"/>
    <w:rsid w:val="00F94136"/>
    <w:rsid w:val="00F94161"/>
    <w:rsid w:val="00F94254"/>
    <w:rsid w:val="00F9437C"/>
    <w:rsid w:val="00F943D9"/>
    <w:rsid w:val="00F945B0"/>
    <w:rsid w:val="00F946DE"/>
    <w:rsid w:val="00F9471C"/>
    <w:rsid w:val="00F948AA"/>
    <w:rsid w:val="00F94ABB"/>
    <w:rsid w:val="00F94D00"/>
    <w:rsid w:val="00F94D42"/>
    <w:rsid w:val="00F94EEF"/>
    <w:rsid w:val="00F94F2E"/>
    <w:rsid w:val="00F9502F"/>
    <w:rsid w:val="00F95322"/>
    <w:rsid w:val="00F95A78"/>
    <w:rsid w:val="00F95D49"/>
    <w:rsid w:val="00F95ED2"/>
    <w:rsid w:val="00F960B7"/>
    <w:rsid w:val="00F9644B"/>
    <w:rsid w:val="00F9658F"/>
    <w:rsid w:val="00F96D41"/>
    <w:rsid w:val="00F96F73"/>
    <w:rsid w:val="00F97025"/>
    <w:rsid w:val="00F97114"/>
    <w:rsid w:val="00F97117"/>
    <w:rsid w:val="00F9712A"/>
    <w:rsid w:val="00F971C5"/>
    <w:rsid w:val="00F9726B"/>
    <w:rsid w:val="00F97367"/>
    <w:rsid w:val="00F97649"/>
    <w:rsid w:val="00F9781A"/>
    <w:rsid w:val="00F979FE"/>
    <w:rsid w:val="00F97AF6"/>
    <w:rsid w:val="00FA014C"/>
    <w:rsid w:val="00FA05D4"/>
    <w:rsid w:val="00FA073A"/>
    <w:rsid w:val="00FA09C2"/>
    <w:rsid w:val="00FA0A30"/>
    <w:rsid w:val="00FA0C7F"/>
    <w:rsid w:val="00FA10C6"/>
    <w:rsid w:val="00FA12B7"/>
    <w:rsid w:val="00FA1557"/>
    <w:rsid w:val="00FA15E7"/>
    <w:rsid w:val="00FA1622"/>
    <w:rsid w:val="00FA1A23"/>
    <w:rsid w:val="00FA1AB4"/>
    <w:rsid w:val="00FA1DFB"/>
    <w:rsid w:val="00FA1FEA"/>
    <w:rsid w:val="00FA21AA"/>
    <w:rsid w:val="00FA2321"/>
    <w:rsid w:val="00FA253A"/>
    <w:rsid w:val="00FA268D"/>
    <w:rsid w:val="00FA2786"/>
    <w:rsid w:val="00FA3104"/>
    <w:rsid w:val="00FA3473"/>
    <w:rsid w:val="00FA3747"/>
    <w:rsid w:val="00FA3C64"/>
    <w:rsid w:val="00FA3E3B"/>
    <w:rsid w:val="00FA4BD4"/>
    <w:rsid w:val="00FA4E19"/>
    <w:rsid w:val="00FA4E6E"/>
    <w:rsid w:val="00FA4F0E"/>
    <w:rsid w:val="00FA4F68"/>
    <w:rsid w:val="00FA4FA1"/>
    <w:rsid w:val="00FA5172"/>
    <w:rsid w:val="00FA51BC"/>
    <w:rsid w:val="00FA5402"/>
    <w:rsid w:val="00FA5474"/>
    <w:rsid w:val="00FA54EB"/>
    <w:rsid w:val="00FA55F3"/>
    <w:rsid w:val="00FA5633"/>
    <w:rsid w:val="00FA5737"/>
    <w:rsid w:val="00FA5CFF"/>
    <w:rsid w:val="00FA5F7C"/>
    <w:rsid w:val="00FA6160"/>
    <w:rsid w:val="00FA61CC"/>
    <w:rsid w:val="00FA62D3"/>
    <w:rsid w:val="00FA6307"/>
    <w:rsid w:val="00FA63B5"/>
    <w:rsid w:val="00FA64E1"/>
    <w:rsid w:val="00FA6633"/>
    <w:rsid w:val="00FA663F"/>
    <w:rsid w:val="00FA670C"/>
    <w:rsid w:val="00FA678F"/>
    <w:rsid w:val="00FA6862"/>
    <w:rsid w:val="00FA699F"/>
    <w:rsid w:val="00FA6C1E"/>
    <w:rsid w:val="00FA6C8F"/>
    <w:rsid w:val="00FA6D3C"/>
    <w:rsid w:val="00FA6E53"/>
    <w:rsid w:val="00FA6EA9"/>
    <w:rsid w:val="00FA70DD"/>
    <w:rsid w:val="00FA71C1"/>
    <w:rsid w:val="00FA728D"/>
    <w:rsid w:val="00FA72AD"/>
    <w:rsid w:val="00FA75B9"/>
    <w:rsid w:val="00FA7622"/>
    <w:rsid w:val="00FA77FD"/>
    <w:rsid w:val="00FA7D1B"/>
    <w:rsid w:val="00FA7E28"/>
    <w:rsid w:val="00FB003B"/>
    <w:rsid w:val="00FB0202"/>
    <w:rsid w:val="00FB0423"/>
    <w:rsid w:val="00FB0BAD"/>
    <w:rsid w:val="00FB0ED7"/>
    <w:rsid w:val="00FB104C"/>
    <w:rsid w:val="00FB1225"/>
    <w:rsid w:val="00FB1276"/>
    <w:rsid w:val="00FB12C4"/>
    <w:rsid w:val="00FB15F7"/>
    <w:rsid w:val="00FB15F8"/>
    <w:rsid w:val="00FB16E2"/>
    <w:rsid w:val="00FB17B8"/>
    <w:rsid w:val="00FB18AC"/>
    <w:rsid w:val="00FB197B"/>
    <w:rsid w:val="00FB1989"/>
    <w:rsid w:val="00FB1D11"/>
    <w:rsid w:val="00FB20D1"/>
    <w:rsid w:val="00FB2292"/>
    <w:rsid w:val="00FB23CC"/>
    <w:rsid w:val="00FB23F4"/>
    <w:rsid w:val="00FB2678"/>
    <w:rsid w:val="00FB2746"/>
    <w:rsid w:val="00FB2AB7"/>
    <w:rsid w:val="00FB2F8E"/>
    <w:rsid w:val="00FB3245"/>
    <w:rsid w:val="00FB341B"/>
    <w:rsid w:val="00FB3534"/>
    <w:rsid w:val="00FB35DC"/>
    <w:rsid w:val="00FB37AD"/>
    <w:rsid w:val="00FB389E"/>
    <w:rsid w:val="00FB3C6C"/>
    <w:rsid w:val="00FB3C7B"/>
    <w:rsid w:val="00FB3CFD"/>
    <w:rsid w:val="00FB3F35"/>
    <w:rsid w:val="00FB412E"/>
    <w:rsid w:val="00FB41D9"/>
    <w:rsid w:val="00FB4530"/>
    <w:rsid w:val="00FB45FB"/>
    <w:rsid w:val="00FB4665"/>
    <w:rsid w:val="00FB46E5"/>
    <w:rsid w:val="00FB4977"/>
    <w:rsid w:val="00FB4B04"/>
    <w:rsid w:val="00FB4B0D"/>
    <w:rsid w:val="00FB4B66"/>
    <w:rsid w:val="00FB4C7B"/>
    <w:rsid w:val="00FB4D90"/>
    <w:rsid w:val="00FB4EBF"/>
    <w:rsid w:val="00FB4F4E"/>
    <w:rsid w:val="00FB520D"/>
    <w:rsid w:val="00FB552D"/>
    <w:rsid w:val="00FB5788"/>
    <w:rsid w:val="00FB57A6"/>
    <w:rsid w:val="00FB5863"/>
    <w:rsid w:val="00FB5912"/>
    <w:rsid w:val="00FB5967"/>
    <w:rsid w:val="00FB5A2C"/>
    <w:rsid w:val="00FB5A4D"/>
    <w:rsid w:val="00FB5E29"/>
    <w:rsid w:val="00FB5E49"/>
    <w:rsid w:val="00FB627C"/>
    <w:rsid w:val="00FB699D"/>
    <w:rsid w:val="00FB6A35"/>
    <w:rsid w:val="00FB6CFC"/>
    <w:rsid w:val="00FB722C"/>
    <w:rsid w:val="00FB7AE8"/>
    <w:rsid w:val="00FB7B20"/>
    <w:rsid w:val="00FB7B9A"/>
    <w:rsid w:val="00FB7F05"/>
    <w:rsid w:val="00FB7F33"/>
    <w:rsid w:val="00FC0305"/>
    <w:rsid w:val="00FC0608"/>
    <w:rsid w:val="00FC0785"/>
    <w:rsid w:val="00FC0CC1"/>
    <w:rsid w:val="00FC0FF6"/>
    <w:rsid w:val="00FC1193"/>
    <w:rsid w:val="00FC12A5"/>
    <w:rsid w:val="00FC13CB"/>
    <w:rsid w:val="00FC140D"/>
    <w:rsid w:val="00FC1658"/>
    <w:rsid w:val="00FC19B9"/>
    <w:rsid w:val="00FC1AB2"/>
    <w:rsid w:val="00FC1ECF"/>
    <w:rsid w:val="00FC2043"/>
    <w:rsid w:val="00FC20AD"/>
    <w:rsid w:val="00FC2133"/>
    <w:rsid w:val="00FC2194"/>
    <w:rsid w:val="00FC2398"/>
    <w:rsid w:val="00FC23B9"/>
    <w:rsid w:val="00FC252C"/>
    <w:rsid w:val="00FC268E"/>
    <w:rsid w:val="00FC269C"/>
    <w:rsid w:val="00FC28EA"/>
    <w:rsid w:val="00FC2D2A"/>
    <w:rsid w:val="00FC2DA4"/>
    <w:rsid w:val="00FC354D"/>
    <w:rsid w:val="00FC3727"/>
    <w:rsid w:val="00FC3880"/>
    <w:rsid w:val="00FC3AED"/>
    <w:rsid w:val="00FC3C48"/>
    <w:rsid w:val="00FC3D17"/>
    <w:rsid w:val="00FC40B5"/>
    <w:rsid w:val="00FC45C1"/>
    <w:rsid w:val="00FC46C5"/>
    <w:rsid w:val="00FC482D"/>
    <w:rsid w:val="00FC4B4D"/>
    <w:rsid w:val="00FC4D28"/>
    <w:rsid w:val="00FC4D7D"/>
    <w:rsid w:val="00FC51AF"/>
    <w:rsid w:val="00FC5257"/>
    <w:rsid w:val="00FC52D5"/>
    <w:rsid w:val="00FC530E"/>
    <w:rsid w:val="00FC5472"/>
    <w:rsid w:val="00FC55FB"/>
    <w:rsid w:val="00FC5C3B"/>
    <w:rsid w:val="00FC5ECF"/>
    <w:rsid w:val="00FC6246"/>
    <w:rsid w:val="00FC64F3"/>
    <w:rsid w:val="00FC6658"/>
    <w:rsid w:val="00FC665A"/>
    <w:rsid w:val="00FC6750"/>
    <w:rsid w:val="00FC68E7"/>
    <w:rsid w:val="00FC69F7"/>
    <w:rsid w:val="00FC6A14"/>
    <w:rsid w:val="00FC6C3A"/>
    <w:rsid w:val="00FC6C8F"/>
    <w:rsid w:val="00FC6E2E"/>
    <w:rsid w:val="00FC719C"/>
    <w:rsid w:val="00FC7367"/>
    <w:rsid w:val="00FC7AC1"/>
    <w:rsid w:val="00FC7FB8"/>
    <w:rsid w:val="00FD0435"/>
    <w:rsid w:val="00FD0789"/>
    <w:rsid w:val="00FD0937"/>
    <w:rsid w:val="00FD09B8"/>
    <w:rsid w:val="00FD0BBB"/>
    <w:rsid w:val="00FD0E8D"/>
    <w:rsid w:val="00FD0FE1"/>
    <w:rsid w:val="00FD1115"/>
    <w:rsid w:val="00FD115D"/>
    <w:rsid w:val="00FD12BB"/>
    <w:rsid w:val="00FD12FC"/>
    <w:rsid w:val="00FD130E"/>
    <w:rsid w:val="00FD1361"/>
    <w:rsid w:val="00FD1377"/>
    <w:rsid w:val="00FD13B4"/>
    <w:rsid w:val="00FD1436"/>
    <w:rsid w:val="00FD1611"/>
    <w:rsid w:val="00FD16A1"/>
    <w:rsid w:val="00FD1707"/>
    <w:rsid w:val="00FD1F22"/>
    <w:rsid w:val="00FD21C2"/>
    <w:rsid w:val="00FD229D"/>
    <w:rsid w:val="00FD22E8"/>
    <w:rsid w:val="00FD253A"/>
    <w:rsid w:val="00FD25D9"/>
    <w:rsid w:val="00FD26E4"/>
    <w:rsid w:val="00FD2795"/>
    <w:rsid w:val="00FD2DF1"/>
    <w:rsid w:val="00FD2F94"/>
    <w:rsid w:val="00FD330A"/>
    <w:rsid w:val="00FD36C7"/>
    <w:rsid w:val="00FD396C"/>
    <w:rsid w:val="00FD3983"/>
    <w:rsid w:val="00FD3BE0"/>
    <w:rsid w:val="00FD3EEE"/>
    <w:rsid w:val="00FD4046"/>
    <w:rsid w:val="00FD414B"/>
    <w:rsid w:val="00FD4762"/>
    <w:rsid w:val="00FD482A"/>
    <w:rsid w:val="00FD4903"/>
    <w:rsid w:val="00FD497C"/>
    <w:rsid w:val="00FD4A11"/>
    <w:rsid w:val="00FD4A28"/>
    <w:rsid w:val="00FD4CF3"/>
    <w:rsid w:val="00FD4EB6"/>
    <w:rsid w:val="00FD5759"/>
    <w:rsid w:val="00FD584C"/>
    <w:rsid w:val="00FD5926"/>
    <w:rsid w:val="00FD5E11"/>
    <w:rsid w:val="00FD5FD6"/>
    <w:rsid w:val="00FD6505"/>
    <w:rsid w:val="00FD6845"/>
    <w:rsid w:val="00FD690F"/>
    <w:rsid w:val="00FD69D9"/>
    <w:rsid w:val="00FD72BD"/>
    <w:rsid w:val="00FD735F"/>
    <w:rsid w:val="00FD7418"/>
    <w:rsid w:val="00FD74C0"/>
    <w:rsid w:val="00FD7915"/>
    <w:rsid w:val="00FD79F5"/>
    <w:rsid w:val="00FD7E0D"/>
    <w:rsid w:val="00FD7E54"/>
    <w:rsid w:val="00FD7F48"/>
    <w:rsid w:val="00FE0123"/>
    <w:rsid w:val="00FE03FC"/>
    <w:rsid w:val="00FE05FE"/>
    <w:rsid w:val="00FE0698"/>
    <w:rsid w:val="00FE06BD"/>
    <w:rsid w:val="00FE07B9"/>
    <w:rsid w:val="00FE095B"/>
    <w:rsid w:val="00FE0963"/>
    <w:rsid w:val="00FE0A3C"/>
    <w:rsid w:val="00FE0D0E"/>
    <w:rsid w:val="00FE0D6E"/>
    <w:rsid w:val="00FE0E2A"/>
    <w:rsid w:val="00FE0F4A"/>
    <w:rsid w:val="00FE0F7F"/>
    <w:rsid w:val="00FE1015"/>
    <w:rsid w:val="00FE1295"/>
    <w:rsid w:val="00FE138B"/>
    <w:rsid w:val="00FE142B"/>
    <w:rsid w:val="00FE18EE"/>
    <w:rsid w:val="00FE1B40"/>
    <w:rsid w:val="00FE1CB0"/>
    <w:rsid w:val="00FE1D22"/>
    <w:rsid w:val="00FE1E2D"/>
    <w:rsid w:val="00FE1E32"/>
    <w:rsid w:val="00FE1EDF"/>
    <w:rsid w:val="00FE20F5"/>
    <w:rsid w:val="00FE22CB"/>
    <w:rsid w:val="00FE2851"/>
    <w:rsid w:val="00FE29FB"/>
    <w:rsid w:val="00FE2A04"/>
    <w:rsid w:val="00FE2B80"/>
    <w:rsid w:val="00FE2C84"/>
    <w:rsid w:val="00FE2E7D"/>
    <w:rsid w:val="00FE2F44"/>
    <w:rsid w:val="00FE3158"/>
    <w:rsid w:val="00FE3185"/>
    <w:rsid w:val="00FE31EF"/>
    <w:rsid w:val="00FE31F6"/>
    <w:rsid w:val="00FE3203"/>
    <w:rsid w:val="00FE353D"/>
    <w:rsid w:val="00FE3664"/>
    <w:rsid w:val="00FE43DE"/>
    <w:rsid w:val="00FE4410"/>
    <w:rsid w:val="00FE467D"/>
    <w:rsid w:val="00FE4A4F"/>
    <w:rsid w:val="00FE4DB3"/>
    <w:rsid w:val="00FE50C1"/>
    <w:rsid w:val="00FE51CA"/>
    <w:rsid w:val="00FE5427"/>
    <w:rsid w:val="00FE55CB"/>
    <w:rsid w:val="00FE56FB"/>
    <w:rsid w:val="00FE5AC1"/>
    <w:rsid w:val="00FE5F41"/>
    <w:rsid w:val="00FE6A21"/>
    <w:rsid w:val="00FE6B5E"/>
    <w:rsid w:val="00FE6C86"/>
    <w:rsid w:val="00FE6D87"/>
    <w:rsid w:val="00FE6E7E"/>
    <w:rsid w:val="00FE6F6A"/>
    <w:rsid w:val="00FE6F6C"/>
    <w:rsid w:val="00FE74CB"/>
    <w:rsid w:val="00FE7892"/>
    <w:rsid w:val="00FE789E"/>
    <w:rsid w:val="00FE7EED"/>
    <w:rsid w:val="00FE7FD6"/>
    <w:rsid w:val="00FF00C4"/>
    <w:rsid w:val="00FF025B"/>
    <w:rsid w:val="00FF03F7"/>
    <w:rsid w:val="00FF043A"/>
    <w:rsid w:val="00FF05B2"/>
    <w:rsid w:val="00FF0746"/>
    <w:rsid w:val="00FF0938"/>
    <w:rsid w:val="00FF0D57"/>
    <w:rsid w:val="00FF0DD8"/>
    <w:rsid w:val="00FF0F97"/>
    <w:rsid w:val="00FF16F9"/>
    <w:rsid w:val="00FF1707"/>
    <w:rsid w:val="00FF18E0"/>
    <w:rsid w:val="00FF1BFF"/>
    <w:rsid w:val="00FF1E73"/>
    <w:rsid w:val="00FF1EE1"/>
    <w:rsid w:val="00FF205F"/>
    <w:rsid w:val="00FF2366"/>
    <w:rsid w:val="00FF263B"/>
    <w:rsid w:val="00FF2B8E"/>
    <w:rsid w:val="00FF2C48"/>
    <w:rsid w:val="00FF30AE"/>
    <w:rsid w:val="00FF327E"/>
    <w:rsid w:val="00FF34C4"/>
    <w:rsid w:val="00FF3539"/>
    <w:rsid w:val="00FF370C"/>
    <w:rsid w:val="00FF3BD5"/>
    <w:rsid w:val="00FF3BF1"/>
    <w:rsid w:val="00FF4183"/>
    <w:rsid w:val="00FF449C"/>
    <w:rsid w:val="00FF4B01"/>
    <w:rsid w:val="00FF4BD4"/>
    <w:rsid w:val="00FF4C91"/>
    <w:rsid w:val="00FF4C98"/>
    <w:rsid w:val="00FF51A0"/>
    <w:rsid w:val="00FF5349"/>
    <w:rsid w:val="00FF5458"/>
    <w:rsid w:val="00FF5A55"/>
    <w:rsid w:val="00FF5E1F"/>
    <w:rsid w:val="00FF604E"/>
    <w:rsid w:val="00FF6069"/>
    <w:rsid w:val="00FF61EE"/>
    <w:rsid w:val="00FF6460"/>
    <w:rsid w:val="00FF65EC"/>
    <w:rsid w:val="00FF6618"/>
    <w:rsid w:val="00FF661E"/>
    <w:rsid w:val="00FF66F0"/>
    <w:rsid w:val="00FF677B"/>
    <w:rsid w:val="00FF683F"/>
    <w:rsid w:val="00FF6895"/>
    <w:rsid w:val="00FF69D3"/>
    <w:rsid w:val="00FF6B32"/>
    <w:rsid w:val="00FF72DB"/>
    <w:rsid w:val="00FF73FB"/>
    <w:rsid w:val="00FF75BF"/>
    <w:rsid w:val="00FF7779"/>
    <w:rsid w:val="00FF7788"/>
    <w:rsid w:val="00FF789C"/>
    <w:rsid w:val="00FF7A97"/>
    <w:rsid w:val="00FF7DCC"/>
    <w:rsid w:val="00FF7DD9"/>
    <w:rsid w:val="0100E6A5"/>
    <w:rsid w:val="0104F32D"/>
    <w:rsid w:val="0108F502"/>
    <w:rsid w:val="010A84BC"/>
    <w:rsid w:val="01204BCC"/>
    <w:rsid w:val="0121371B"/>
    <w:rsid w:val="012E3F45"/>
    <w:rsid w:val="013ECE28"/>
    <w:rsid w:val="01413DA7"/>
    <w:rsid w:val="01480D0F"/>
    <w:rsid w:val="015FD85B"/>
    <w:rsid w:val="0169FC33"/>
    <w:rsid w:val="0173759F"/>
    <w:rsid w:val="0174B68E"/>
    <w:rsid w:val="01770DE4"/>
    <w:rsid w:val="017A333A"/>
    <w:rsid w:val="0183D3BC"/>
    <w:rsid w:val="018B8A1D"/>
    <w:rsid w:val="01909910"/>
    <w:rsid w:val="019BBD59"/>
    <w:rsid w:val="01B30E10"/>
    <w:rsid w:val="01BAD5E3"/>
    <w:rsid w:val="01BB0F48"/>
    <w:rsid w:val="01BD38A4"/>
    <w:rsid w:val="01C094FF"/>
    <w:rsid w:val="01D7119E"/>
    <w:rsid w:val="01FA2F96"/>
    <w:rsid w:val="01FE9A99"/>
    <w:rsid w:val="0200BD38"/>
    <w:rsid w:val="0202995A"/>
    <w:rsid w:val="020A1565"/>
    <w:rsid w:val="0224BBFA"/>
    <w:rsid w:val="0224D159"/>
    <w:rsid w:val="02322F08"/>
    <w:rsid w:val="023A1A92"/>
    <w:rsid w:val="023A84B6"/>
    <w:rsid w:val="023C6365"/>
    <w:rsid w:val="024C38D0"/>
    <w:rsid w:val="02599A43"/>
    <w:rsid w:val="025C1F5F"/>
    <w:rsid w:val="025C25AB"/>
    <w:rsid w:val="026678B4"/>
    <w:rsid w:val="0271A8A6"/>
    <w:rsid w:val="02727409"/>
    <w:rsid w:val="02783E83"/>
    <w:rsid w:val="0284FDE6"/>
    <w:rsid w:val="028F1785"/>
    <w:rsid w:val="028F28E8"/>
    <w:rsid w:val="029322B8"/>
    <w:rsid w:val="02B07027"/>
    <w:rsid w:val="02B08C2B"/>
    <w:rsid w:val="02B12EDD"/>
    <w:rsid w:val="02B94F30"/>
    <w:rsid w:val="02C33844"/>
    <w:rsid w:val="02CEFBBD"/>
    <w:rsid w:val="02D4E193"/>
    <w:rsid w:val="02D7AB74"/>
    <w:rsid w:val="02DB58A9"/>
    <w:rsid w:val="02DFF00D"/>
    <w:rsid w:val="02E6693E"/>
    <w:rsid w:val="02ED9B78"/>
    <w:rsid w:val="02EFBCF4"/>
    <w:rsid w:val="02FF1855"/>
    <w:rsid w:val="02FF2822"/>
    <w:rsid w:val="030067FB"/>
    <w:rsid w:val="0308ACE9"/>
    <w:rsid w:val="030A2C22"/>
    <w:rsid w:val="030B7CC2"/>
    <w:rsid w:val="030D4A0C"/>
    <w:rsid w:val="03125618"/>
    <w:rsid w:val="031CB6F9"/>
    <w:rsid w:val="031D1F51"/>
    <w:rsid w:val="03224AFD"/>
    <w:rsid w:val="03257905"/>
    <w:rsid w:val="032CA2D4"/>
    <w:rsid w:val="032E6819"/>
    <w:rsid w:val="032F71BC"/>
    <w:rsid w:val="032FD0C6"/>
    <w:rsid w:val="0335D2CE"/>
    <w:rsid w:val="0340AEB2"/>
    <w:rsid w:val="03433E59"/>
    <w:rsid w:val="0344C785"/>
    <w:rsid w:val="0348DDAD"/>
    <w:rsid w:val="035AF5CB"/>
    <w:rsid w:val="035C4F23"/>
    <w:rsid w:val="03606308"/>
    <w:rsid w:val="0363E175"/>
    <w:rsid w:val="0367AD6D"/>
    <w:rsid w:val="03722FEA"/>
    <w:rsid w:val="0374F6D8"/>
    <w:rsid w:val="037AC9BD"/>
    <w:rsid w:val="038D5343"/>
    <w:rsid w:val="038DE554"/>
    <w:rsid w:val="03911ECB"/>
    <w:rsid w:val="039753B4"/>
    <w:rsid w:val="03A7E017"/>
    <w:rsid w:val="03A9E9AC"/>
    <w:rsid w:val="03B2CD6C"/>
    <w:rsid w:val="03B607EE"/>
    <w:rsid w:val="03B8DF78"/>
    <w:rsid w:val="03BCD0CF"/>
    <w:rsid w:val="03C05D4A"/>
    <w:rsid w:val="03C30626"/>
    <w:rsid w:val="03CE524E"/>
    <w:rsid w:val="03D01AAA"/>
    <w:rsid w:val="03D4CACF"/>
    <w:rsid w:val="03E73238"/>
    <w:rsid w:val="03E8AD0B"/>
    <w:rsid w:val="03EEB765"/>
    <w:rsid w:val="03EF20DB"/>
    <w:rsid w:val="03F115AF"/>
    <w:rsid w:val="03F20A5D"/>
    <w:rsid w:val="03F4EEF9"/>
    <w:rsid w:val="0401BDF1"/>
    <w:rsid w:val="041E643D"/>
    <w:rsid w:val="0423B839"/>
    <w:rsid w:val="042F98F3"/>
    <w:rsid w:val="04321691"/>
    <w:rsid w:val="0433744D"/>
    <w:rsid w:val="04398AA4"/>
    <w:rsid w:val="04399BDD"/>
    <w:rsid w:val="0439B66B"/>
    <w:rsid w:val="043D8D54"/>
    <w:rsid w:val="045352DC"/>
    <w:rsid w:val="046634B8"/>
    <w:rsid w:val="0469A91C"/>
    <w:rsid w:val="046A8200"/>
    <w:rsid w:val="04755E47"/>
    <w:rsid w:val="0485125C"/>
    <w:rsid w:val="048FF828"/>
    <w:rsid w:val="04A4A772"/>
    <w:rsid w:val="04A4EF43"/>
    <w:rsid w:val="04BF4292"/>
    <w:rsid w:val="04D6B78B"/>
    <w:rsid w:val="04D96902"/>
    <w:rsid w:val="04DE4373"/>
    <w:rsid w:val="04E626D2"/>
    <w:rsid w:val="04E6E4AD"/>
    <w:rsid w:val="04EB41A2"/>
    <w:rsid w:val="04F39E18"/>
    <w:rsid w:val="04FBA62D"/>
    <w:rsid w:val="04FD4489"/>
    <w:rsid w:val="05009BE7"/>
    <w:rsid w:val="0508B519"/>
    <w:rsid w:val="0508EC4D"/>
    <w:rsid w:val="050BFEC0"/>
    <w:rsid w:val="051BB5E1"/>
    <w:rsid w:val="051F2B36"/>
    <w:rsid w:val="052B474B"/>
    <w:rsid w:val="052EB6AC"/>
    <w:rsid w:val="05398CA0"/>
    <w:rsid w:val="053C0FBC"/>
    <w:rsid w:val="0542CA11"/>
    <w:rsid w:val="0546E8A8"/>
    <w:rsid w:val="0551703E"/>
    <w:rsid w:val="055A1CA7"/>
    <w:rsid w:val="056EDA4D"/>
    <w:rsid w:val="0584CD1D"/>
    <w:rsid w:val="0592C6C2"/>
    <w:rsid w:val="059E0321"/>
    <w:rsid w:val="059E0F0B"/>
    <w:rsid w:val="05B4CE3A"/>
    <w:rsid w:val="05C1F5B8"/>
    <w:rsid w:val="05C7F87E"/>
    <w:rsid w:val="05C80905"/>
    <w:rsid w:val="05CDA5CA"/>
    <w:rsid w:val="05D0E44A"/>
    <w:rsid w:val="05D29471"/>
    <w:rsid w:val="05D2FA13"/>
    <w:rsid w:val="05E2004A"/>
    <w:rsid w:val="05E63DA5"/>
    <w:rsid w:val="05FAB006"/>
    <w:rsid w:val="0614535A"/>
    <w:rsid w:val="061680A8"/>
    <w:rsid w:val="061B8C9B"/>
    <w:rsid w:val="062903D9"/>
    <w:rsid w:val="0636D9E0"/>
    <w:rsid w:val="063A7FE8"/>
    <w:rsid w:val="06450FFD"/>
    <w:rsid w:val="0647834A"/>
    <w:rsid w:val="06530A7F"/>
    <w:rsid w:val="0655F379"/>
    <w:rsid w:val="0658232B"/>
    <w:rsid w:val="066BE647"/>
    <w:rsid w:val="066CDC18"/>
    <w:rsid w:val="067DE9E9"/>
    <w:rsid w:val="06825067"/>
    <w:rsid w:val="069B3024"/>
    <w:rsid w:val="06A90717"/>
    <w:rsid w:val="06BC0261"/>
    <w:rsid w:val="06BFC174"/>
    <w:rsid w:val="06C013B6"/>
    <w:rsid w:val="06C5A35C"/>
    <w:rsid w:val="06D33C1D"/>
    <w:rsid w:val="06D34EDE"/>
    <w:rsid w:val="06DC89F1"/>
    <w:rsid w:val="06E8BB1A"/>
    <w:rsid w:val="06E9A1C2"/>
    <w:rsid w:val="06EE96B7"/>
    <w:rsid w:val="06EF020B"/>
    <w:rsid w:val="06F54D24"/>
    <w:rsid w:val="06F9BD19"/>
    <w:rsid w:val="06FC5CDA"/>
    <w:rsid w:val="0705F17E"/>
    <w:rsid w:val="0708CF0A"/>
    <w:rsid w:val="070975F3"/>
    <w:rsid w:val="0709E899"/>
    <w:rsid w:val="070DC806"/>
    <w:rsid w:val="071F473D"/>
    <w:rsid w:val="0722734C"/>
    <w:rsid w:val="072B4722"/>
    <w:rsid w:val="073E71EB"/>
    <w:rsid w:val="073F0391"/>
    <w:rsid w:val="07491088"/>
    <w:rsid w:val="07522903"/>
    <w:rsid w:val="07582E1E"/>
    <w:rsid w:val="076C777D"/>
    <w:rsid w:val="076EAFFA"/>
    <w:rsid w:val="0773A4D7"/>
    <w:rsid w:val="0779EE34"/>
    <w:rsid w:val="077F6DD3"/>
    <w:rsid w:val="078D4AF7"/>
    <w:rsid w:val="078EE6FE"/>
    <w:rsid w:val="07932668"/>
    <w:rsid w:val="07A1F884"/>
    <w:rsid w:val="07A22BAB"/>
    <w:rsid w:val="07AC854F"/>
    <w:rsid w:val="07AE465C"/>
    <w:rsid w:val="07AE92A1"/>
    <w:rsid w:val="07B03EFE"/>
    <w:rsid w:val="07B1E906"/>
    <w:rsid w:val="07B610C8"/>
    <w:rsid w:val="07BA80D6"/>
    <w:rsid w:val="07C16F6A"/>
    <w:rsid w:val="07C5025E"/>
    <w:rsid w:val="07C50C56"/>
    <w:rsid w:val="07C8739B"/>
    <w:rsid w:val="07C8F8E0"/>
    <w:rsid w:val="07C98308"/>
    <w:rsid w:val="07CEA1BD"/>
    <w:rsid w:val="07D99BA8"/>
    <w:rsid w:val="07DB4C2E"/>
    <w:rsid w:val="07E086EB"/>
    <w:rsid w:val="07E2AAF6"/>
    <w:rsid w:val="07EEA4C3"/>
    <w:rsid w:val="07F14A62"/>
    <w:rsid w:val="07FA0BF0"/>
    <w:rsid w:val="080E0481"/>
    <w:rsid w:val="080E386B"/>
    <w:rsid w:val="08215A2E"/>
    <w:rsid w:val="0838DD0D"/>
    <w:rsid w:val="084744C8"/>
    <w:rsid w:val="084F6405"/>
    <w:rsid w:val="08698B00"/>
    <w:rsid w:val="087477F6"/>
    <w:rsid w:val="0879BFBD"/>
    <w:rsid w:val="087DE16A"/>
    <w:rsid w:val="087DF62F"/>
    <w:rsid w:val="088223DC"/>
    <w:rsid w:val="08853A85"/>
    <w:rsid w:val="0887D0E4"/>
    <w:rsid w:val="089E405B"/>
    <w:rsid w:val="08A87551"/>
    <w:rsid w:val="08ACE030"/>
    <w:rsid w:val="08AD1301"/>
    <w:rsid w:val="08B3C6CA"/>
    <w:rsid w:val="08C536C9"/>
    <w:rsid w:val="08CA2B98"/>
    <w:rsid w:val="08D4F1BB"/>
    <w:rsid w:val="08DA2E55"/>
    <w:rsid w:val="08EC6CC0"/>
    <w:rsid w:val="08F0E6F8"/>
    <w:rsid w:val="08F4CC77"/>
    <w:rsid w:val="08F9A1EA"/>
    <w:rsid w:val="08FAD60A"/>
    <w:rsid w:val="08FFE1D5"/>
    <w:rsid w:val="0902797D"/>
    <w:rsid w:val="090487C9"/>
    <w:rsid w:val="09070A08"/>
    <w:rsid w:val="090B9500"/>
    <w:rsid w:val="090C1F29"/>
    <w:rsid w:val="090C9A41"/>
    <w:rsid w:val="090F7538"/>
    <w:rsid w:val="0928C2D1"/>
    <w:rsid w:val="093E8973"/>
    <w:rsid w:val="093E8F86"/>
    <w:rsid w:val="0942F0E6"/>
    <w:rsid w:val="094DB967"/>
    <w:rsid w:val="09776DDB"/>
    <w:rsid w:val="0989B17E"/>
    <w:rsid w:val="0989C45C"/>
    <w:rsid w:val="099131CD"/>
    <w:rsid w:val="09946B2B"/>
    <w:rsid w:val="0998A946"/>
    <w:rsid w:val="0998ED83"/>
    <w:rsid w:val="099B137D"/>
    <w:rsid w:val="099BAFF0"/>
    <w:rsid w:val="09A3D056"/>
    <w:rsid w:val="09A5E80E"/>
    <w:rsid w:val="09A73953"/>
    <w:rsid w:val="09B2A843"/>
    <w:rsid w:val="09B5E860"/>
    <w:rsid w:val="09CB279D"/>
    <w:rsid w:val="09CFED13"/>
    <w:rsid w:val="09D1171C"/>
    <w:rsid w:val="09DDA1B4"/>
    <w:rsid w:val="09E0A7D9"/>
    <w:rsid w:val="09E48C81"/>
    <w:rsid w:val="09F1C661"/>
    <w:rsid w:val="0A067DE3"/>
    <w:rsid w:val="0A0F1EDD"/>
    <w:rsid w:val="0A1965B2"/>
    <w:rsid w:val="0A1E20B3"/>
    <w:rsid w:val="0A1EF081"/>
    <w:rsid w:val="0A219733"/>
    <w:rsid w:val="0A25342C"/>
    <w:rsid w:val="0A29291F"/>
    <w:rsid w:val="0A29734A"/>
    <w:rsid w:val="0A305B53"/>
    <w:rsid w:val="0A329D00"/>
    <w:rsid w:val="0A3803E9"/>
    <w:rsid w:val="0A3BD6B9"/>
    <w:rsid w:val="0A3DFC3F"/>
    <w:rsid w:val="0A470CC1"/>
    <w:rsid w:val="0A5B1C03"/>
    <w:rsid w:val="0A64F2CA"/>
    <w:rsid w:val="0A69EC60"/>
    <w:rsid w:val="0A6A9154"/>
    <w:rsid w:val="0A6C6763"/>
    <w:rsid w:val="0A707AC6"/>
    <w:rsid w:val="0A7B4FAC"/>
    <w:rsid w:val="0A7D7DA0"/>
    <w:rsid w:val="0A82F504"/>
    <w:rsid w:val="0A8E178D"/>
    <w:rsid w:val="0A926A25"/>
    <w:rsid w:val="0A9E7DB0"/>
    <w:rsid w:val="0AA3036F"/>
    <w:rsid w:val="0AAAFDC2"/>
    <w:rsid w:val="0ABE044F"/>
    <w:rsid w:val="0ABF001A"/>
    <w:rsid w:val="0AC29D36"/>
    <w:rsid w:val="0AC3B777"/>
    <w:rsid w:val="0ACACB20"/>
    <w:rsid w:val="0AD30D81"/>
    <w:rsid w:val="0AD31957"/>
    <w:rsid w:val="0AD49858"/>
    <w:rsid w:val="0AD4ACEE"/>
    <w:rsid w:val="0AD4D8CF"/>
    <w:rsid w:val="0ADF2895"/>
    <w:rsid w:val="0AE14FFA"/>
    <w:rsid w:val="0AE56F8A"/>
    <w:rsid w:val="0AE6187E"/>
    <w:rsid w:val="0AE6FA95"/>
    <w:rsid w:val="0AE6FE72"/>
    <w:rsid w:val="0AED42F8"/>
    <w:rsid w:val="0AF159FD"/>
    <w:rsid w:val="0AF66A5B"/>
    <w:rsid w:val="0AFEAB4C"/>
    <w:rsid w:val="0B0302FC"/>
    <w:rsid w:val="0B0A6144"/>
    <w:rsid w:val="0B116FBF"/>
    <w:rsid w:val="0B180E2E"/>
    <w:rsid w:val="0B1A7D8E"/>
    <w:rsid w:val="0B1D0824"/>
    <w:rsid w:val="0B1EE37C"/>
    <w:rsid w:val="0B2C8B6E"/>
    <w:rsid w:val="0B46BD14"/>
    <w:rsid w:val="0B470932"/>
    <w:rsid w:val="0B4D7CB1"/>
    <w:rsid w:val="0B4DEB97"/>
    <w:rsid w:val="0B5C2ED4"/>
    <w:rsid w:val="0B60B453"/>
    <w:rsid w:val="0B61B3F3"/>
    <w:rsid w:val="0B6D9B1A"/>
    <w:rsid w:val="0B70E70B"/>
    <w:rsid w:val="0B8063BC"/>
    <w:rsid w:val="0B81F1ED"/>
    <w:rsid w:val="0B8311DF"/>
    <w:rsid w:val="0B90632E"/>
    <w:rsid w:val="0B98A22E"/>
    <w:rsid w:val="0BAAC0AA"/>
    <w:rsid w:val="0BAB5ED5"/>
    <w:rsid w:val="0BB9E150"/>
    <w:rsid w:val="0BBA2967"/>
    <w:rsid w:val="0BC13663"/>
    <w:rsid w:val="0BDA385F"/>
    <w:rsid w:val="0BDEBF99"/>
    <w:rsid w:val="0BE20FFD"/>
    <w:rsid w:val="0BE83D87"/>
    <w:rsid w:val="0BEA673A"/>
    <w:rsid w:val="0BF2750F"/>
    <w:rsid w:val="0C037337"/>
    <w:rsid w:val="0C05FB7C"/>
    <w:rsid w:val="0C09F868"/>
    <w:rsid w:val="0C13658F"/>
    <w:rsid w:val="0C29133A"/>
    <w:rsid w:val="0C2C0B33"/>
    <w:rsid w:val="0C317015"/>
    <w:rsid w:val="0C37C387"/>
    <w:rsid w:val="0C38373F"/>
    <w:rsid w:val="0C3A98D8"/>
    <w:rsid w:val="0C40F22B"/>
    <w:rsid w:val="0C481627"/>
    <w:rsid w:val="0C4A29EF"/>
    <w:rsid w:val="0C4A6062"/>
    <w:rsid w:val="0C5570BE"/>
    <w:rsid w:val="0C559AA3"/>
    <w:rsid w:val="0C5D5C86"/>
    <w:rsid w:val="0C6BA1B1"/>
    <w:rsid w:val="0C6DC4B7"/>
    <w:rsid w:val="0C780DD0"/>
    <w:rsid w:val="0C7A59BC"/>
    <w:rsid w:val="0C840170"/>
    <w:rsid w:val="0C861D7F"/>
    <w:rsid w:val="0C872114"/>
    <w:rsid w:val="0C8E2D14"/>
    <w:rsid w:val="0C8E9002"/>
    <w:rsid w:val="0C928E56"/>
    <w:rsid w:val="0CA02717"/>
    <w:rsid w:val="0CA17154"/>
    <w:rsid w:val="0CA584E7"/>
    <w:rsid w:val="0CA69670"/>
    <w:rsid w:val="0CAD0EA3"/>
    <w:rsid w:val="0CAD81A8"/>
    <w:rsid w:val="0CBA4716"/>
    <w:rsid w:val="0CBD2522"/>
    <w:rsid w:val="0CC08695"/>
    <w:rsid w:val="0CC15DD6"/>
    <w:rsid w:val="0CC4A096"/>
    <w:rsid w:val="0CC79AFE"/>
    <w:rsid w:val="0CC7EBCF"/>
    <w:rsid w:val="0CCD4A18"/>
    <w:rsid w:val="0CCE846B"/>
    <w:rsid w:val="0CD210DD"/>
    <w:rsid w:val="0CD9BE8C"/>
    <w:rsid w:val="0CEEF1E3"/>
    <w:rsid w:val="0CF7EA02"/>
    <w:rsid w:val="0CFB347B"/>
    <w:rsid w:val="0CFBCEA0"/>
    <w:rsid w:val="0CFE847C"/>
    <w:rsid w:val="0D0D747B"/>
    <w:rsid w:val="0D23D710"/>
    <w:rsid w:val="0D247B6A"/>
    <w:rsid w:val="0D3F0245"/>
    <w:rsid w:val="0D5234AD"/>
    <w:rsid w:val="0D5634AA"/>
    <w:rsid w:val="0D56F4F2"/>
    <w:rsid w:val="0D5BE607"/>
    <w:rsid w:val="0D5DEFE9"/>
    <w:rsid w:val="0D6056AB"/>
    <w:rsid w:val="0D63F82B"/>
    <w:rsid w:val="0D6E7925"/>
    <w:rsid w:val="0D82F74A"/>
    <w:rsid w:val="0D8F3974"/>
    <w:rsid w:val="0D904C3D"/>
    <w:rsid w:val="0D92B214"/>
    <w:rsid w:val="0DA86CE8"/>
    <w:rsid w:val="0DB18F92"/>
    <w:rsid w:val="0DB40BAC"/>
    <w:rsid w:val="0DB85059"/>
    <w:rsid w:val="0DBDC05E"/>
    <w:rsid w:val="0DC0982B"/>
    <w:rsid w:val="0DC96296"/>
    <w:rsid w:val="0DCB6083"/>
    <w:rsid w:val="0DCDDF1C"/>
    <w:rsid w:val="0DE7981B"/>
    <w:rsid w:val="0E1A71FF"/>
    <w:rsid w:val="0E25808F"/>
    <w:rsid w:val="0E329530"/>
    <w:rsid w:val="0E34EE16"/>
    <w:rsid w:val="0E3FAC39"/>
    <w:rsid w:val="0E504D95"/>
    <w:rsid w:val="0E52C27C"/>
    <w:rsid w:val="0E539524"/>
    <w:rsid w:val="0E5527FC"/>
    <w:rsid w:val="0E79FDEC"/>
    <w:rsid w:val="0E82C8A8"/>
    <w:rsid w:val="0E8593B3"/>
    <w:rsid w:val="0E8D3840"/>
    <w:rsid w:val="0E93FA3E"/>
    <w:rsid w:val="0E942D0F"/>
    <w:rsid w:val="0E970F91"/>
    <w:rsid w:val="0E9BF5E6"/>
    <w:rsid w:val="0E9DAE7A"/>
    <w:rsid w:val="0E9F4217"/>
    <w:rsid w:val="0EA03E79"/>
    <w:rsid w:val="0EA69655"/>
    <w:rsid w:val="0EB90976"/>
    <w:rsid w:val="0EC19F84"/>
    <w:rsid w:val="0EC1A03A"/>
    <w:rsid w:val="0EC63F48"/>
    <w:rsid w:val="0ED923FE"/>
    <w:rsid w:val="0EDB5218"/>
    <w:rsid w:val="0EDD3809"/>
    <w:rsid w:val="0EF15F6B"/>
    <w:rsid w:val="0EF18E82"/>
    <w:rsid w:val="0EF20C57"/>
    <w:rsid w:val="0EF36D81"/>
    <w:rsid w:val="0EF8DBDE"/>
    <w:rsid w:val="0F048488"/>
    <w:rsid w:val="0F06D99A"/>
    <w:rsid w:val="0F0821FD"/>
    <w:rsid w:val="0F0B0C19"/>
    <w:rsid w:val="0F12C711"/>
    <w:rsid w:val="0F155D3F"/>
    <w:rsid w:val="0F200A25"/>
    <w:rsid w:val="0F4169F3"/>
    <w:rsid w:val="0F4F8C53"/>
    <w:rsid w:val="0F626F4F"/>
    <w:rsid w:val="0F640C5C"/>
    <w:rsid w:val="0F6B89BD"/>
    <w:rsid w:val="0F6D2976"/>
    <w:rsid w:val="0F73A34F"/>
    <w:rsid w:val="0F82605C"/>
    <w:rsid w:val="0F9C4201"/>
    <w:rsid w:val="0FAD31AA"/>
    <w:rsid w:val="0FB22E44"/>
    <w:rsid w:val="0FBB1B7F"/>
    <w:rsid w:val="0FBF066D"/>
    <w:rsid w:val="0FC44627"/>
    <w:rsid w:val="0FC53A97"/>
    <w:rsid w:val="0FCB41E8"/>
    <w:rsid w:val="0FE491A6"/>
    <w:rsid w:val="0FFBDCB1"/>
    <w:rsid w:val="100298E3"/>
    <w:rsid w:val="1009A0F9"/>
    <w:rsid w:val="100BE6B6"/>
    <w:rsid w:val="1014DE6F"/>
    <w:rsid w:val="101E91E3"/>
    <w:rsid w:val="1021BB19"/>
    <w:rsid w:val="102D9194"/>
    <w:rsid w:val="102EC57A"/>
    <w:rsid w:val="10310C50"/>
    <w:rsid w:val="103A9F30"/>
    <w:rsid w:val="103B3B45"/>
    <w:rsid w:val="103C07F2"/>
    <w:rsid w:val="1040D532"/>
    <w:rsid w:val="10472E6C"/>
    <w:rsid w:val="104ABF54"/>
    <w:rsid w:val="104DA330"/>
    <w:rsid w:val="1059C66C"/>
    <w:rsid w:val="105A89FD"/>
    <w:rsid w:val="1062AD4D"/>
    <w:rsid w:val="106CA7D2"/>
    <w:rsid w:val="106D627A"/>
    <w:rsid w:val="10777F8C"/>
    <w:rsid w:val="109804A4"/>
    <w:rsid w:val="109ED349"/>
    <w:rsid w:val="10B69BFD"/>
    <w:rsid w:val="10DD701F"/>
    <w:rsid w:val="10E2A203"/>
    <w:rsid w:val="10E5DB3F"/>
    <w:rsid w:val="10E90E1A"/>
    <w:rsid w:val="10EB9A8C"/>
    <w:rsid w:val="10EDD57E"/>
    <w:rsid w:val="10F585EC"/>
    <w:rsid w:val="10FA9CB3"/>
    <w:rsid w:val="110376A1"/>
    <w:rsid w:val="110822F7"/>
    <w:rsid w:val="11088E56"/>
    <w:rsid w:val="111272AB"/>
    <w:rsid w:val="11265895"/>
    <w:rsid w:val="1132BE33"/>
    <w:rsid w:val="113C3D7F"/>
    <w:rsid w:val="115FF721"/>
    <w:rsid w:val="1163F45F"/>
    <w:rsid w:val="11651910"/>
    <w:rsid w:val="1166668A"/>
    <w:rsid w:val="116E8339"/>
    <w:rsid w:val="11842817"/>
    <w:rsid w:val="118DB316"/>
    <w:rsid w:val="118FC6D8"/>
    <w:rsid w:val="118FC7CC"/>
    <w:rsid w:val="119089D5"/>
    <w:rsid w:val="1196751C"/>
    <w:rsid w:val="119C1D66"/>
    <w:rsid w:val="119F6916"/>
    <w:rsid w:val="11A54640"/>
    <w:rsid w:val="11A7E5E1"/>
    <w:rsid w:val="11BD1533"/>
    <w:rsid w:val="11C7A71A"/>
    <w:rsid w:val="11C8C69C"/>
    <w:rsid w:val="11CDADEF"/>
    <w:rsid w:val="11D4CCBC"/>
    <w:rsid w:val="11E7A150"/>
    <w:rsid w:val="11E8AF24"/>
    <w:rsid w:val="120223C5"/>
    <w:rsid w:val="1208699A"/>
    <w:rsid w:val="12142030"/>
    <w:rsid w:val="123178CB"/>
    <w:rsid w:val="1244B2AE"/>
    <w:rsid w:val="12485F5F"/>
    <w:rsid w:val="1259E507"/>
    <w:rsid w:val="126A6F88"/>
    <w:rsid w:val="127B5737"/>
    <w:rsid w:val="127E62C9"/>
    <w:rsid w:val="127F610A"/>
    <w:rsid w:val="128905F8"/>
    <w:rsid w:val="1291436E"/>
    <w:rsid w:val="1295D71E"/>
    <w:rsid w:val="1295E282"/>
    <w:rsid w:val="12A4761E"/>
    <w:rsid w:val="12A55A10"/>
    <w:rsid w:val="12B17152"/>
    <w:rsid w:val="12B4BBF7"/>
    <w:rsid w:val="12BD9262"/>
    <w:rsid w:val="12C85CDE"/>
    <w:rsid w:val="12D52BA9"/>
    <w:rsid w:val="12D5698D"/>
    <w:rsid w:val="12D79B9F"/>
    <w:rsid w:val="12E1A0F1"/>
    <w:rsid w:val="12E27ABF"/>
    <w:rsid w:val="12E68FCE"/>
    <w:rsid w:val="12E8D178"/>
    <w:rsid w:val="12EB4DE4"/>
    <w:rsid w:val="12EDEF0C"/>
    <w:rsid w:val="13085F39"/>
    <w:rsid w:val="130F4689"/>
    <w:rsid w:val="13110C7E"/>
    <w:rsid w:val="1314BC40"/>
    <w:rsid w:val="13276094"/>
    <w:rsid w:val="132E5F99"/>
    <w:rsid w:val="13342819"/>
    <w:rsid w:val="13366B83"/>
    <w:rsid w:val="1338F089"/>
    <w:rsid w:val="133D8C4D"/>
    <w:rsid w:val="13431886"/>
    <w:rsid w:val="1350DE6D"/>
    <w:rsid w:val="1356A3B7"/>
    <w:rsid w:val="135828C8"/>
    <w:rsid w:val="13586747"/>
    <w:rsid w:val="1359201B"/>
    <w:rsid w:val="135D2B75"/>
    <w:rsid w:val="1363777B"/>
    <w:rsid w:val="13665272"/>
    <w:rsid w:val="136F1180"/>
    <w:rsid w:val="13717D1C"/>
    <w:rsid w:val="137193F4"/>
    <w:rsid w:val="13734B0E"/>
    <w:rsid w:val="13742FBF"/>
    <w:rsid w:val="13760240"/>
    <w:rsid w:val="1376754A"/>
    <w:rsid w:val="137D55F1"/>
    <w:rsid w:val="13819C4D"/>
    <w:rsid w:val="1384A940"/>
    <w:rsid w:val="13A48F0D"/>
    <w:rsid w:val="13A63758"/>
    <w:rsid w:val="13A820D4"/>
    <w:rsid w:val="13B0CDE6"/>
    <w:rsid w:val="13B1AB39"/>
    <w:rsid w:val="13B1C623"/>
    <w:rsid w:val="13B5086A"/>
    <w:rsid w:val="13B5DC93"/>
    <w:rsid w:val="13B85A2D"/>
    <w:rsid w:val="13C5E64E"/>
    <w:rsid w:val="13C712AC"/>
    <w:rsid w:val="13D78D3D"/>
    <w:rsid w:val="13D90596"/>
    <w:rsid w:val="13DE8FFD"/>
    <w:rsid w:val="13E6F6A2"/>
    <w:rsid w:val="13F57B2B"/>
    <w:rsid w:val="1416020C"/>
    <w:rsid w:val="14247ACE"/>
    <w:rsid w:val="1424C47D"/>
    <w:rsid w:val="14258E7E"/>
    <w:rsid w:val="14270D95"/>
    <w:rsid w:val="1436502E"/>
    <w:rsid w:val="1448590C"/>
    <w:rsid w:val="1449079F"/>
    <w:rsid w:val="144A6650"/>
    <w:rsid w:val="1453B566"/>
    <w:rsid w:val="1457E1A0"/>
    <w:rsid w:val="145DC99D"/>
    <w:rsid w:val="146DCAEC"/>
    <w:rsid w:val="1471D00A"/>
    <w:rsid w:val="147D7293"/>
    <w:rsid w:val="148038C3"/>
    <w:rsid w:val="1488607F"/>
    <w:rsid w:val="14904B32"/>
    <w:rsid w:val="14996FF5"/>
    <w:rsid w:val="14C38300"/>
    <w:rsid w:val="14D63F8F"/>
    <w:rsid w:val="14EAD4A8"/>
    <w:rsid w:val="14F05084"/>
    <w:rsid w:val="14F2A311"/>
    <w:rsid w:val="15072ECB"/>
    <w:rsid w:val="150B46A1"/>
    <w:rsid w:val="150F9691"/>
    <w:rsid w:val="1512E5A8"/>
    <w:rsid w:val="151676B1"/>
    <w:rsid w:val="1527CBF2"/>
    <w:rsid w:val="153B3020"/>
    <w:rsid w:val="153DAC88"/>
    <w:rsid w:val="154DB951"/>
    <w:rsid w:val="15500094"/>
    <w:rsid w:val="1553C965"/>
    <w:rsid w:val="15599D58"/>
    <w:rsid w:val="155AEEE5"/>
    <w:rsid w:val="155D59F5"/>
    <w:rsid w:val="155D6D99"/>
    <w:rsid w:val="156143A5"/>
    <w:rsid w:val="15634F49"/>
    <w:rsid w:val="1567D747"/>
    <w:rsid w:val="1568720F"/>
    <w:rsid w:val="156DA748"/>
    <w:rsid w:val="1572C6D0"/>
    <w:rsid w:val="1577EFA9"/>
    <w:rsid w:val="157CDBAA"/>
    <w:rsid w:val="157EB150"/>
    <w:rsid w:val="159A86C3"/>
    <w:rsid w:val="159AB03C"/>
    <w:rsid w:val="15A71CDD"/>
    <w:rsid w:val="15A9CD0B"/>
    <w:rsid w:val="15AC2686"/>
    <w:rsid w:val="15AF6D78"/>
    <w:rsid w:val="15B27DD0"/>
    <w:rsid w:val="15C1B814"/>
    <w:rsid w:val="15CAFD52"/>
    <w:rsid w:val="15D86D99"/>
    <w:rsid w:val="15DED03B"/>
    <w:rsid w:val="15E6E3CE"/>
    <w:rsid w:val="15F7FAD4"/>
    <w:rsid w:val="1602834C"/>
    <w:rsid w:val="1613CFB8"/>
    <w:rsid w:val="1618F4C4"/>
    <w:rsid w:val="161C8099"/>
    <w:rsid w:val="161FA21A"/>
    <w:rsid w:val="1635A21F"/>
    <w:rsid w:val="1635FEF1"/>
    <w:rsid w:val="1636AB0A"/>
    <w:rsid w:val="163A2F3C"/>
    <w:rsid w:val="163F3C3F"/>
    <w:rsid w:val="164A4F50"/>
    <w:rsid w:val="16624FA1"/>
    <w:rsid w:val="1671727D"/>
    <w:rsid w:val="167A8974"/>
    <w:rsid w:val="167DFA21"/>
    <w:rsid w:val="168174C3"/>
    <w:rsid w:val="168838A0"/>
    <w:rsid w:val="16914C45"/>
    <w:rsid w:val="16B9309F"/>
    <w:rsid w:val="16BD3719"/>
    <w:rsid w:val="16BF085C"/>
    <w:rsid w:val="16CF4CC6"/>
    <w:rsid w:val="16D98B8A"/>
    <w:rsid w:val="16E2467C"/>
    <w:rsid w:val="16E5F94E"/>
    <w:rsid w:val="16E68709"/>
    <w:rsid w:val="16F3586C"/>
    <w:rsid w:val="16F3A040"/>
    <w:rsid w:val="16F569E0"/>
    <w:rsid w:val="17072679"/>
    <w:rsid w:val="170BF1A1"/>
    <w:rsid w:val="171D785D"/>
    <w:rsid w:val="171D93F5"/>
    <w:rsid w:val="1722DA80"/>
    <w:rsid w:val="1725A002"/>
    <w:rsid w:val="172D3759"/>
    <w:rsid w:val="17345114"/>
    <w:rsid w:val="1736118B"/>
    <w:rsid w:val="176D4D8E"/>
    <w:rsid w:val="1774F79D"/>
    <w:rsid w:val="1783FF0F"/>
    <w:rsid w:val="17883332"/>
    <w:rsid w:val="178B6CDB"/>
    <w:rsid w:val="1791B750"/>
    <w:rsid w:val="17A5221D"/>
    <w:rsid w:val="17B0FA0C"/>
    <w:rsid w:val="17B76FEE"/>
    <w:rsid w:val="17B9D84B"/>
    <w:rsid w:val="17BBAE17"/>
    <w:rsid w:val="17BE618E"/>
    <w:rsid w:val="17D4877D"/>
    <w:rsid w:val="17D4CC20"/>
    <w:rsid w:val="17D5B03C"/>
    <w:rsid w:val="17DC79F0"/>
    <w:rsid w:val="17E7CE01"/>
    <w:rsid w:val="17E8B746"/>
    <w:rsid w:val="17FC18F9"/>
    <w:rsid w:val="1802B816"/>
    <w:rsid w:val="180DD0B0"/>
    <w:rsid w:val="1810FD70"/>
    <w:rsid w:val="1811E5BF"/>
    <w:rsid w:val="181FABFB"/>
    <w:rsid w:val="18219142"/>
    <w:rsid w:val="1823D7BE"/>
    <w:rsid w:val="18306A74"/>
    <w:rsid w:val="1836920F"/>
    <w:rsid w:val="183ED865"/>
    <w:rsid w:val="18406324"/>
    <w:rsid w:val="1842E763"/>
    <w:rsid w:val="1847B1D9"/>
    <w:rsid w:val="184ADC3E"/>
    <w:rsid w:val="184BD175"/>
    <w:rsid w:val="184C6785"/>
    <w:rsid w:val="184E5868"/>
    <w:rsid w:val="18607B0B"/>
    <w:rsid w:val="186C619C"/>
    <w:rsid w:val="186E0124"/>
    <w:rsid w:val="186E8965"/>
    <w:rsid w:val="18790D37"/>
    <w:rsid w:val="187A9AB6"/>
    <w:rsid w:val="187D10EC"/>
    <w:rsid w:val="1884E847"/>
    <w:rsid w:val="1889CC65"/>
    <w:rsid w:val="188B9132"/>
    <w:rsid w:val="18950153"/>
    <w:rsid w:val="1899A924"/>
    <w:rsid w:val="189E064F"/>
    <w:rsid w:val="18B0F5D4"/>
    <w:rsid w:val="18B2F296"/>
    <w:rsid w:val="18B716CA"/>
    <w:rsid w:val="18BD2D4A"/>
    <w:rsid w:val="18D0D8C9"/>
    <w:rsid w:val="18D35589"/>
    <w:rsid w:val="18E9FC32"/>
    <w:rsid w:val="18EFE223"/>
    <w:rsid w:val="18F382C5"/>
    <w:rsid w:val="18F98A4C"/>
    <w:rsid w:val="18FB42B0"/>
    <w:rsid w:val="18FF4415"/>
    <w:rsid w:val="190058B0"/>
    <w:rsid w:val="19010C8A"/>
    <w:rsid w:val="190C44DA"/>
    <w:rsid w:val="1917EC30"/>
    <w:rsid w:val="192BD78F"/>
    <w:rsid w:val="1935FE47"/>
    <w:rsid w:val="193865B3"/>
    <w:rsid w:val="194BB691"/>
    <w:rsid w:val="194C5481"/>
    <w:rsid w:val="194E856F"/>
    <w:rsid w:val="1951D3DB"/>
    <w:rsid w:val="1953830C"/>
    <w:rsid w:val="1954215B"/>
    <w:rsid w:val="195781D5"/>
    <w:rsid w:val="19663A13"/>
    <w:rsid w:val="19786790"/>
    <w:rsid w:val="197D1377"/>
    <w:rsid w:val="1982454B"/>
    <w:rsid w:val="1984A22F"/>
    <w:rsid w:val="1991B017"/>
    <w:rsid w:val="1993AF2F"/>
    <w:rsid w:val="199DA568"/>
    <w:rsid w:val="199ECBC1"/>
    <w:rsid w:val="19A82DE4"/>
    <w:rsid w:val="19C8BC42"/>
    <w:rsid w:val="19CF0548"/>
    <w:rsid w:val="19D39BFB"/>
    <w:rsid w:val="19DCF3AA"/>
    <w:rsid w:val="19E74680"/>
    <w:rsid w:val="19F028D1"/>
    <w:rsid w:val="19F06D6A"/>
    <w:rsid w:val="19F3CB3B"/>
    <w:rsid w:val="19FAD399"/>
    <w:rsid w:val="1A03E7D0"/>
    <w:rsid w:val="1A087B6D"/>
    <w:rsid w:val="1A0B00CC"/>
    <w:rsid w:val="1A155CB5"/>
    <w:rsid w:val="1A204CA1"/>
    <w:rsid w:val="1A2C5353"/>
    <w:rsid w:val="1A369485"/>
    <w:rsid w:val="1A426373"/>
    <w:rsid w:val="1A43D9F7"/>
    <w:rsid w:val="1A47BA3D"/>
    <w:rsid w:val="1A4B2003"/>
    <w:rsid w:val="1A50E958"/>
    <w:rsid w:val="1A51B180"/>
    <w:rsid w:val="1A66F3B7"/>
    <w:rsid w:val="1A6F478F"/>
    <w:rsid w:val="1A7120C4"/>
    <w:rsid w:val="1A7D1EF8"/>
    <w:rsid w:val="1A810046"/>
    <w:rsid w:val="1A83890F"/>
    <w:rsid w:val="1A86B4A5"/>
    <w:rsid w:val="1A8E1330"/>
    <w:rsid w:val="1A9548CF"/>
    <w:rsid w:val="1A971962"/>
    <w:rsid w:val="1A9F7ED9"/>
    <w:rsid w:val="1AA64315"/>
    <w:rsid w:val="1AAD0B1E"/>
    <w:rsid w:val="1AB40734"/>
    <w:rsid w:val="1AC28B53"/>
    <w:rsid w:val="1AC75358"/>
    <w:rsid w:val="1ADF4CC5"/>
    <w:rsid w:val="1AEFD687"/>
    <w:rsid w:val="1AF731EB"/>
    <w:rsid w:val="1AFC2240"/>
    <w:rsid w:val="1B030AF0"/>
    <w:rsid w:val="1B0316CC"/>
    <w:rsid w:val="1B2D716B"/>
    <w:rsid w:val="1B3E72C8"/>
    <w:rsid w:val="1B446A35"/>
    <w:rsid w:val="1B4918AE"/>
    <w:rsid w:val="1B4F7508"/>
    <w:rsid w:val="1B5B8F48"/>
    <w:rsid w:val="1B5D4660"/>
    <w:rsid w:val="1B5E0DEF"/>
    <w:rsid w:val="1B5F9208"/>
    <w:rsid w:val="1B6066E9"/>
    <w:rsid w:val="1B6304F4"/>
    <w:rsid w:val="1B732FCF"/>
    <w:rsid w:val="1B7A4024"/>
    <w:rsid w:val="1B8A0EC7"/>
    <w:rsid w:val="1B8BB4DA"/>
    <w:rsid w:val="1B8FF94E"/>
    <w:rsid w:val="1B90FE08"/>
    <w:rsid w:val="1BA88278"/>
    <w:rsid w:val="1BD2E2E8"/>
    <w:rsid w:val="1BD359A6"/>
    <w:rsid w:val="1BDC02FA"/>
    <w:rsid w:val="1BDE6260"/>
    <w:rsid w:val="1BE1F71B"/>
    <w:rsid w:val="1BEA86DD"/>
    <w:rsid w:val="1BEF801A"/>
    <w:rsid w:val="1BFE4554"/>
    <w:rsid w:val="1C058149"/>
    <w:rsid w:val="1C07951E"/>
    <w:rsid w:val="1C0B7AFC"/>
    <w:rsid w:val="1C17F7ED"/>
    <w:rsid w:val="1C1B5D66"/>
    <w:rsid w:val="1C24B88F"/>
    <w:rsid w:val="1C2905D7"/>
    <w:rsid w:val="1C2C296E"/>
    <w:rsid w:val="1C36C62F"/>
    <w:rsid w:val="1C375AA3"/>
    <w:rsid w:val="1C395BE0"/>
    <w:rsid w:val="1C3BBF0D"/>
    <w:rsid w:val="1C3C251C"/>
    <w:rsid w:val="1C3C8AC1"/>
    <w:rsid w:val="1C4535FF"/>
    <w:rsid w:val="1C514C91"/>
    <w:rsid w:val="1C528516"/>
    <w:rsid w:val="1C58C408"/>
    <w:rsid w:val="1C595F38"/>
    <w:rsid w:val="1C69FCCC"/>
    <w:rsid w:val="1C732D1F"/>
    <w:rsid w:val="1C74DEB8"/>
    <w:rsid w:val="1C768B1B"/>
    <w:rsid w:val="1C76B8F0"/>
    <w:rsid w:val="1C76ECA2"/>
    <w:rsid w:val="1C7E81BD"/>
    <w:rsid w:val="1C817BB9"/>
    <w:rsid w:val="1C8424F2"/>
    <w:rsid w:val="1C99EBC9"/>
    <w:rsid w:val="1C9B01B0"/>
    <w:rsid w:val="1C9F2AEB"/>
    <w:rsid w:val="1CA607E3"/>
    <w:rsid w:val="1CA61994"/>
    <w:rsid w:val="1CAFC06B"/>
    <w:rsid w:val="1CCB87D2"/>
    <w:rsid w:val="1CCECE71"/>
    <w:rsid w:val="1CD290E1"/>
    <w:rsid w:val="1CDF904A"/>
    <w:rsid w:val="1CF91CB2"/>
    <w:rsid w:val="1CFDA258"/>
    <w:rsid w:val="1CFE581C"/>
    <w:rsid w:val="1CFE8F74"/>
    <w:rsid w:val="1CFE9CE0"/>
    <w:rsid w:val="1D02DCB8"/>
    <w:rsid w:val="1D16CBF9"/>
    <w:rsid w:val="1D1C50D9"/>
    <w:rsid w:val="1D1FA69B"/>
    <w:rsid w:val="1D3B1EC2"/>
    <w:rsid w:val="1D3D133C"/>
    <w:rsid w:val="1D4C548D"/>
    <w:rsid w:val="1D4EE144"/>
    <w:rsid w:val="1D58463F"/>
    <w:rsid w:val="1D5B9309"/>
    <w:rsid w:val="1D5BC899"/>
    <w:rsid w:val="1D629C20"/>
    <w:rsid w:val="1D62F08F"/>
    <w:rsid w:val="1D7479A0"/>
    <w:rsid w:val="1D818C25"/>
    <w:rsid w:val="1D87C774"/>
    <w:rsid w:val="1D9580C9"/>
    <w:rsid w:val="1DA30472"/>
    <w:rsid w:val="1DAC18C9"/>
    <w:rsid w:val="1DB59316"/>
    <w:rsid w:val="1DB6293F"/>
    <w:rsid w:val="1DB62DC7"/>
    <w:rsid w:val="1DB7D3FF"/>
    <w:rsid w:val="1DBC9E27"/>
    <w:rsid w:val="1DC0367B"/>
    <w:rsid w:val="1DCC3FB4"/>
    <w:rsid w:val="1DDBCC4F"/>
    <w:rsid w:val="1DE5A267"/>
    <w:rsid w:val="1E030E64"/>
    <w:rsid w:val="1E0CE5C3"/>
    <w:rsid w:val="1E0CFEED"/>
    <w:rsid w:val="1E0E36B3"/>
    <w:rsid w:val="1E13EA39"/>
    <w:rsid w:val="1E1D85A1"/>
    <w:rsid w:val="1E2280BD"/>
    <w:rsid w:val="1E2C9CCB"/>
    <w:rsid w:val="1E379D28"/>
    <w:rsid w:val="1E40171D"/>
    <w:rsid w:val="1E4E6F5D"/>
    <w:rsid w:val="1E4ECC3C"/>
    <w:rsid w:val="1E54DC77"/>
    <w:rsid w:val="1E594C25"/>
    <w:rsid w:val="1E687AEA"/>
    <w:rsid w:val="1E6CF4A5"/>
    <w:rsid w:val="1E6EE9A9"/>
    <w:rsid w:val="1E720F3A"/>
    <w:rsid w:val="1E77EFA8"/>
    <w:rsid w:val="1E812367"/>
    <w:rsid w:val="1E83F462"/>
    <w:rsid w:val="1E8DB2E8"/>
    <w:rsid w:val="1EA39243"/>
    <w:rsid w:val="1EB51531"/>
    <w:rsid w:val="1EB9C6DA"/>
    <w:rsid w:val="1EC35F45"/>
    <w:rsid w:val="1EC8B674"/>
    <w:rsid w:val="1ECA7E3D"/>
    <w:rsid w:val="1ECF30C6"/>
    <w:rsid w:val="1ED337AF"/>
    <w:rsid w:val="1ED51681"/>
    <w:rsid w:val="1EE3B9ED"/>
    <w:rsid w:val="1EED65BD"/>
    <w:rsid w:val="1EEDE96D"/>
    <w:rsid w:val="1EF1B057"/>
    <w:rsid w:val="1EFB3D12"/>
    <w:rsid w:val="1EFEEA61"/>
    <w:rsid w:val="1F043E7B"/>
    <w:rsid w:val="1F096D21"/>
    <w:rsid w:val="1F0A9105"/>
    <w:rsid w:val="1F145D01"/>
    <w:rsid w:val="1F185BFC"/>
    <w:rsid w:val="1F1A894D"/>
    <w:rsid w:val="1F265CE4"/>
    <w:rsid w:val="1F363536"/>
    <w:rsid w:val="1F3CC0B8"/>
    <w:rsid w:val="1F3E04AE"/>
    <w:rsid w:val="1F3ED4D3"/>
    <w:rsid w:val="1F4332AF"/>
    <w:rsid w:val="1F567A82"/>
    <w:rsid w:val="1F632AD0"/>
    <w:rsid w:val="1F6FCA15"/>
    <w:rsid w:val="1F76BD1C"/>
    <w:rsid w:val="1F797AD7"/>
    <w:rsid w:val="1F798E20"/>
    <w:rsid w:val="1F7B8371"/>
    <w:rsid w:val="1F8D3A27"/>
    <w:rsid w:val="1F916B89"/>
    <w:rsid w:val="1F924210"/>
    <w:rsid w:val="1F92FA8B"/>
    <w:rsid w:val="1F9866A1"/>
    <w:rsid w:val="1FA2D62A"/>
    <w:rsid w:val="1FA31169"/>
    <w:rsid w:val="1FA331A3"/>
    <w:rsid w:val="1FA50438"/>
    <w:rsid w:val="1FA53709"/>
    <w:rsid w:val="1FA78BF4"/>
    <w:rsid w:val="1FAA15C4"/>
    <w:rsid w:val="1FAF96BA"/>
    <w:rsid w:val="1FB06008"/>
    <w:rsid w:val="1FB0820C"/>
    <w:rsid w:val="1FBC4D7D"/>
    <w:rsid w:val="1FC0C29F"/>
    <w:rsid w:val="1FC21184"/>
    <w:rsid w:val="1FC35C08"/>
    <w:rsid w:val="1FC40CB7"/>
    <w:rsid w:val="1FC79027"/>
    <w:rsid w:val="1FCCBFF6"/>
    <w:rsid w:val="1FD1CEE9"/>
    <w:rsid w:val="1FD72E4B"/>
    <w:rsid w:val="1FD888B8"/>
    <w:rsid w:val="1FDC4C25"/>
    <w:rsid w:val="1FDFA8AE"/>
    <w:rsid w:val="1FE22078"/>
    <w:rsid w:val="1FE43C79"/>
    <w:rsid w:val="1FE81497"/>
    <w:rsid w:val="1FF30D9C"/>
    <w:rsid w:val="1FF97275"/>
    <w:rsid w:val="1FF9C78E"/>
    <w:rsid w:val="1FFB492C"/>
    <w:rsid w:val="1FFFE62B"/>
    <w:rsid w:val="2000E9A3"/>
    <w:rsid w:val="2004604E"/>
    <w:rsid w:val="2005CC32"/>
    <w:rsid w:val="200FA54A"/>
    <w:rsid w:val="2012DDF2"/>
    <w:rsid w:val="20172B7A"/>
    <w:rsid w:val="20190975"/>
    <w:rsid w:val="20199B8D"/>
    <w:rsid w:val="20211043"/>
    <w:rsid w:val="20238B1E"/>
    <w:rsid w:val="204191EB"/>
    <w:rsid w:val="2049C8E6"/>
    <w:rsid w:val="204A035A"/>
    <w:rsid w:val="204D91AE"/>
    <w:rsid w:val="2053E36A"/>
    <w:rsid w:val="2056710D"/>
    <w:rsid w:val="20630BE5"/>
    <w:rsid w:val="206FED65"/>
    <w:rsid w:val="208B022A"/>
    <w:rsid w:val="209A25EF"/>
    <w:rsid w:val="209B95DC"/>
    <w:rsid w:val="20A12F3B"/>
    <w:rsid w:val="20A1EAB6"/>
    <w:rsid w:val="20AC726B"/>
    <w:rsid w:val="20B03CB6"/>
    <w:rsid w:val="20B332C3"/>
    <w:rsid w:val="20B8B2E8"/>
    <w:rsid w:val="20BCC13A"/>
    <w:rsid w:val="20C067D8"/>
    <w:rsid w:val="20C7B45C"/>
    <w:rsid w:val="20CA1811"/>
    <w:rsid w:val="20DB2D69"/>
    <w:rsid w:val="20E4822C"/>
    <w:rsid w:val="20E58AAB"/>
    <w:rsid w:val="20EBFA50"/>
    <w:rsid w:val="20F9F01A"/>
    <w:rsid w:val="20FBDA99"/>
    <w:rsid w:val="20FD8C52"/>
    <w:rsid w:val="21053CB5"/>
    <w:rsid w:val="21098D5C"/>
    <w:rsid w:val="211F73CB"/>
    <w:rsid w:val="21212B25"/>
    <w:rsid w:val="21257127"/>
    <w:rsid w:val="212693B0"/>
    <w:rsid w:val="212AA63F"/>
    <w:rsid w:val="21309D52"/>
    <w:rsid w:val="2135943E"/>
    <w:rsid w:val="21387923"/>
    <w:rsid w:val="2144F082"/>
    <w:rsid w:val="215569AA"/>
    <w:rsid w:val="215D29F3"/>
    <w:rsid w:val="21610FD9"/>
    <w:rsid w:val="21736C6F"/>
    <w:rsid w:val="217D83C6"/>
    <w:rsid w:val="217D92E5"/>
    <w:rsid w:val="21879700"/>
    <w:rsid w:val="218C9A66"/>
    <w:rsid w:val="218EEFC5"/>
    <w:rsid w:val="21ADC24F"/>
    <w:rsid w:val="21AFA371"/>
    <w:rsid w:val="21B19114"/>
    <w:rsid w:val="21C01EE4"/>
    <w:rsid w:val="21C190D1"/>
    <w:rsid w:val="21C4DCBC"/>
    <w:rsid w:val="21C4E370"/>
    <w:rsid w:val="21C7311A"/>
    <w:rsid w:val="21D1E4C2"/>
    <w:rsid w:val="21D21319"/>
    <w:rsid w:val="21D54BDD"/>
    <w:rsid w:val="21DBC634"/>
    <w:rsid w:val="21DDF3CD"/>
    <w:rsid w:val="21E2C8A3"/>
    <w:rsid w:val="21EC808D"/>
    <w:rsid w:val="21F28DE5"/>
    <w:rsid w:val="220C8040"/>
    <w:rsid w:val="220E5818"/>
    <w:rsid w:val="221E6388"/>
    <w:rsid w:val="221E67B2"/>
    <w:rsid w:val="2224ACF3"/>
    <w:rsid w:val="2228177A"/>
    <w:rsid w:val="222F5333"/>
    <w:rsid w:val="2239FF0F"/>
    <w:rsid w:val="223A149E"/>
    <w:rsid w:val="223B295A"/>
    <w:rsid w:val="22486AF2"/>
    <w:rsid w:val="2250A278"/>
    <w:rsid w:val="2251824D"/>
    <w:rsid w:val="22540F7E"/>
    <w:rsid w:val="22606F8B"/>
    <w:rsid w:val="22628702"/>
    <w:rsid w:val="226442B8"/>
    <w:rsid w:val="227615DA"/>
    <w:rsid w:val="227D59D1"/>
    <w:rsid w:val="2282127E"/>
    <w:rsid w:val="2283B791"/>
    <w:rsid w:val="229999AF"/>
    <w:rsid w:val="22A328C8"/>
    <w:rsid w:val="22A7BB84"/>
    <w:rsid w:val="22A9ECB5"/>
    <w:rsid w:val="22AF8413"/>
    <w:rsid w:val="22BED251"/>
    <w:rsid w:val="22C1DC70"/>
    <w:rsid w:val="22C30684"/>
    <w:rsid w:val="22C3F051"/>
    <w:rsid w:val="22C41415"/>
    <w:rsid w:val="22C55328"/>
    <w:rsid w:val="22E1FEBE"/>
    <w:rsid w:val="22E95103"/>
    <w:rsid w:val="22EEDD82"/>
    <w:rsid w:val="22EF259F"/>
    <w:rsid w:val="22F2E09A"/>
    <w:rsid w:val="22F432E6"/>
    <w:rsid w:val="22F61C40"/>
    <w:rsid w:val="22FCAE32"/>
    <w:rsid w:val="230B9491"/>
    <w:rsid w:val="230E5F06"/>
    <w:rsid w:val="231929C2"/>
    <w:rsid w:val="232095C9"/>
    <w:rsid w:val="23281266"/>
    <w:rsid w:val="23357E9F"/>
    <w:rsid w:val="2338CB0D"/>
    <w:rsid w:val="233E31A2"/>
    <w:rsid w:val="234052F1"/>
    <w:rsid w:val="234A0123"/>
    <w:rsid w:val="234A68CC"/>
    <w:rsid w:val="234F1CC6"/>
    <w:rsid w:val="23569BD7"/>
    <w:rsid w:val="2358315E"/>
    <w:rsid w:val="23591DD5"/>
    <w:rsid w:val="235DD6DB"/>
    <w:rsid w:val="23685845"/>
    <w:rsid w:val="236E8A39"/>
    <w:rsid w:val="237038A3"/>
    <w:rsid w:val="2374610C"/>
    <w:rsid w:val="237D6773"/>
    <w:rsid w:val="237DD9CD"/>
    <w:rsid w:val="237F50C2"/>
    <w:rsid w:val="23805442"/>
    <w:rsid w:val="23859A0A"/>
    <w:rsid w:val="23AA386D"/>
    <w:rsid w:val="23B4896A"/>
    <w:rsid w:val="23C23399"/>
    <w:rsid w:val="23C98B01"/>
    <w:rsid w:val="23D4C31B"/>
    <w:rsid w:val="23D87B47"/>
    <w:rsid w:val="23D89542"/>
    <w:rsid w:val="23E02916"/>
    <w:rsid w:val="23E34123"/>
    <w:rsid w:val="23E6CEA0"/>
    <w:rsid w:val="23EB70C8"/>
    <w:rsid w:val="23ECBBEC"/>
    <w:rsid w:val="23ED5BAF"/>
    <w:rsid w:val="23F1BDFC"/>
    <w:rsid w:val="23FAFAF5"/>
    <w:rsid w:val="2401820F"/>
    <w:rsid w:val="24079B67"/>
    <w:rsid w:val="241248DB"/>
    <w:rsid w:val="2416BFA2"/>
    <w:rsid w:val="2429CD51"/>
    <w:rsid w:val="242E0D5E"/>
    <w:rsid w:val="242F951E"/>
    <w:rsid w:val="243B9F5A"/>
    <w:rsid w:val="2445CC27"/>
    <w:rsid w:val="2453A3A5"/>
    <w:rsid w:val="2454F2A5"/>
    <w:rsid w:val="245A2D7A"/>
    <w:rsid w:val="245CF14A"/>
    <w:rsid w:val="246A88AD"/>
    <w:rsid w:val="246C96AB"/>
    <w:rsid w:val="246D401B"/>
    <w:rsid w:val="24707F3B"/>
    <w:rsid w:val="2470A0F3"/>
    <w:rsid w:val="247838D7"/>
    <w:rsid w:val="2485BDC7"/>
    <w:rsid w:val="248BADBD"/>
    <w:rsid w:val="249A60B6"/>
    <w:rsid w:val="24A778C6"/>
    <w:rsid w:val="24A83564"/>
    <w:rsid w:val="24A88237"/>
    <w:rsid w:val="24AE11F1"/>
    <w:rsid w:val="24AF5A33"/>
    <w:rsid w:val="24AFF44E"/>
    <w:rsid w:val="24B84756"/>
    <w:rsid w:val="24B95DE4"/>
    <w:rsid w:val="24BCE49C"/>
    <w:rsid w:val="24BEAE68"/>
    <w:rsid w:val="24C28A93"/>
    <w:rsid w:val="24CCFACD"/>
    <w:rsid w:val="24E02214"/>
    <w:rsid w:val="24E1641E"/>
    <w:rsid w:val="24E27340"/>
    <w:rsid w:val="24E38EA6"/>
    <w:rsid w:val="24E4AAF2"/>
    <w:rsid w:val="24E772C2"/>
    <w:rsid w:val="24F97B3F"/>
    <w:rsid w:val="25102496"/>
    <w:rsid w:val="25123DFA"/>
    <w:rsid w:val="2530983A"/>
    <w:rsid w:val="2532D1D3"/>
    <w:rsid w:val="253DAEA3"/>
    <w:rsid w:val="253DC21A"/>
    <w:rsid w:val="2542E9F5"/>
    <w:rsid w:val="254B50FB"/>
    <w:rsid w:val="254FD626"/>
    <w:rsid w:val="254FF93C"/>
    <w:rsid w:val="25528B3A"/>
    <w:rsid w:val="255D065D"/>
    <w:rsid w:val="255EEDF3"/>
    <w:rsid w:val="255F20C4"/>
    <w:rsid w:val="25627A24"/>
    <w:rsid w:val="256D2E1C"/>
    <w:rsid w:val="257457AA"/>
    <w:rsid w:val="2578A091"/>
    <w:rsid w:val="2578ADDE"/>
    <w:rsid w:val="258769AE"/>
    <w:rsid w:val="25888C4D"/>
    <w:rsid w:val="25893215"/>
    <w:rsid w:val="258A2813"/>
    <w:rsid w:val="25931ADC"/>
    <w:rsid w:val="25961C6F"/>
    <w:rsid w:val="259A52CB"/>
    <w:rsid w:val="25A5BA22"/>
    <w:rsid w:val="25AA8DB5"/>
    <w:rsid w:val="25B173EA"/>
    <w:rsid w:val="25B22AF7"/>
    <w:rsid w:val="25B65941"/>
    <w:rsid w:val="25C2471F"/>
    <w:rsid w:val="25CEC44F"/>
    <w:rsid w:val="25D7D170"/>
    <w:rsid w:val="25D80290"/>
    <w:rsid w:val="25E80C32"/>
    <w:rsid w:val="25E9E351"/>
    <w:rsid w:val="25EE7F44"/>
    <w:rsid w:val="25F8C5A6"/>
    <w:rsid w:val="25FB0755"/>
    <w:rsid w:val="260108A6"/>
    <w:rsid w:val="260840EA"/>
    <w:rsid w:val="260B4C8A"/>
    <w:rsid w:val="2626E2EB"/>
    <w:rsid w:val="263FB425"/>
    <w:rsid w:val="26468EA1"/>
    <w:rsid w:val="2666251F"/>
    <w:rsid w:val="267701FF"/>
    <w:rsid w:val="2679E8A7"/>
    <w:rsid w:val="267B0713"/>
    <w:rsid w:val="26815679"/>
    <w:rsid w:val="268B1C30"/>
    <w:rsid w:val="268CDB38"/>
    <w:rsid w:val="2690EA25"/>
    <w:rsid w:val="2694C334"/>
    <w:rsid w:val="26998C03"/>
    <w:rsid w:val="26A30954"/>
    <w:rsid w:val="26A5B5D5"/>
    <w:rsid w:val="26AD76E3"/>
    <w:rsid w:val="26B2AD73"/>
    <w:rsid w:val="26C1D2A6"/>
    <w:rsid w:val="26CFE8CC"/>
    <w:rsid w:val="26D14B55"/>
    <w:rsid w:val="26DF07D3"/>
    <w:rsid w:val="26E9F4C6"/>
    <w:rsid w:val="26EE630E"/>
    <w:rsid w:val="26FFF542"/>
    <w:rsid w:val="270085ED"/>
    <w:rsid w:val="270BC755"/>
    <w:rsid w:val="2717F809"/>
    <w:rsid w:val="271A1A7B"/>
    <w:rsid w:val="271FD696"/>
    <w:rsid w:val="27210430"/>
    <w:rsid w:val="27234B95"/>
    <w:rsid w:val="272803ED"/>
    <w:rsid w:val="273373D7"/>
    <w:rsid w:val="273612CC"/>
    <w:rsid w:val="273CDF76"/>
    <w:rsid w:val="274C3555"/>
    <w:rsid w:val="27545CAE"/>
    <w:rsid w:val="275514CF"/>
    <w:rsid w:val="275D377C"/>
    <w:rsid w:val="275EFE6D"/>
    <w:rsid w:val="275F7057"/>
    <w:rsid w:val="2762CD01"/>
    <w:rsid w:val="276B20D9"/>
    <w:rsid w:val="276E7B9F"/>
    <w:rsid w:val="277A7731"/>
    <w:rsid w:val="277CD6CA"/>
    <w:rsid w:val="277DA675"/>
    <w:rsid w:val="279607A2"/>
    <w:rsid w:val="279CA2E5"/>
    <w:rsid w:val="27B3D8EF"/>
    <w:rsid w:val="27B93206"/>
    <w:rsid w:val="27BA0A3D"/>
    <w:rsid w:val="27C12A3E"/>
    <w:rsid w:val="27CCBCFA"/>
    <w:rsid w:val="27D5162C"/>
    <w:rsid w:val="27E13C12"/>
    <w:rsid w:val="27E9D130"/>
    <w:rsid w:val="27ECB4E4"/>
    <w:rsid w:val="27F442C3"/>
    <w:rsid w:val="27F455E4"/>
    <w:rsid w:val="27F7054A"/>
    <w:rsid w:val="27FAC327"/>
    <w:rsid w:val="28082391"/>
    <w:rsid w:val="280CBF58"/>
    <w:rsid w:val="281016B8"/>
    <w:rsid w:val="2819703C"/>
    <w:rsid w:val="281F8004"/>
    <w:rsid w:val="2823F69F"/>
    <w:rsid w:val="282CE2B0"/>
    <w:rsid w:val="282F5A15"/>
    <w:rsid w:val="2835A591"/>
    <w:rsid w:val="2837D3E6"/>
    <w:rsid w:val="283CBFA8"/>
    <w:rsid w:val="283F0035"/>
    <w:rsid w:val="284757FF"/>
    <w:rsid w:val="28601289"/>
    <w:rsid w:val="2864D53E"/>
    <w:rsid w:val="2878B137"/>
    <w:rsid w:val="287934B2"/>
    <w:rsid w:val="28863370"/>
    <w:rsid w:val="28895A9B"/>
    <w:rsid w:val="288AAC95"/>
    <w:rsid w:val="288F6B78"/>
    <w:rsid w:val="28A4DC83"/>
    <w:rsid w:val="28BF91BA"/>
    <w:rsid w:val="28BF91D3"/>
    <w:rsid w:val="28C03817"/>
    <w:rsid w:val="28C30B03"/>
    <w:rsid w:val="28C69A58"/>
    <w:rsid w:val="28C7BCEF"/>
    <w:rsid w:val="28C9A04F"/>
    <w:rsid w:val="28CE831D"/>
    <w:rsid w:val="28D349B8"/>
    <w:rsid w:val="28D6A2BC"/>
    <w:rsid w:val="28D78BFF"/>
    <w:rsid w:val="28D8604E"/>
    <w:rsid w:val="28D9CA50"/>
    <w:rsid w:val="28DB6914"/>
    <w:rsid w:val="28DC6533"/>
    <w:rsid w:val="28EC3C07"/>
    <w:rsid w:val="28F01928"/>
    <w:rsid w:val="28F16ED6"/>
    <w:rsid w:val="28F500B3"/>
    <w:rsid w:val="29058EF2"/>
    <w:rsid w:val="29074AA5"/>
    <w:rsid w:val="290CE3DC"/>
    <w:rsid w:val="290D16AD"/>
    <w:rsid w:val="291FE51B"/>
    <w:rsid w:val="29249C02"/>
    <w:rsid w:val="292B24CB"/>
    <w:rsid w:val="2938492C"/>
    <w:rsid w:val="29386D0E"/>
    <w:rsid w:val="2939DC35"/>
    <w:rsid w:val="293CA3E5"/>
    <w:rsid w:val="2940314C"/>
    <w:rsid w:val="294DD094"/>
    <w:rsid w:val="29510965"/>
    <w:rsid w:val="2954F825"/>
    <w:rsid w:val="295FB961"/>
    <w:rsid w:val="29741EA3"/>
    <w:rsid w:val="297E918C"/>
    <w:rsid w:val="29848D72"/>
    <w:rsid w:val="2986C34A"/>
    <w:rsid w:val="298F0DFF"/>
    <w:rsid w:val="29996629"/>
    <w:rsid w:val="29A3EB1C"/>
    <w:rsid w:val="29A6404A"/>
    <w:rsid w:val="29A70647"/>
    <w:rsid w:val="29A98125"/>
    <w:rsid w:val="29AE9856"/>
    <w:rsid w:val="29C3CF3C"/>
    <w:rsid w:val="29C5BE74"/>
    <w:rsid w:val="29C65EF2"/>
    <w:rsid w:val="29CB22D4"/>
    <w:rsid w:val="29D0DC2E"/>
    <w:rsid w:val="29D705D6"/>
    <w:rsid w:val="29EE8E83"/>
    <w:rsid w:val="29F5942E"/>
    <w:rsid w:val="2A027E7D"/>
    <w:rsid w:val="2A062F9B"/>
    <w:rsid w:val="2A0918DA"/>
    <w:rsid w:val="2A094BAB"/>
    <w:rsid w:val="2A15F360"/>
    <w:rsid w:val="2A1E3877"/>
    <w:rsid w:val="2A2252DB"/>
    <w:rsid w:val="2A2335A7"/>
    <w:rsid w:val="2A23528A"/>
    <w:rsid w:val="2A2ED044"/>
    <w:rsid w:val="2A33DB0B"/>
    <w:rsid w:val="2A3464FF"/>
    <w:rsid w:val="2A377093"/>
    <w:rsid w:val="2A397DEA"/>
    <w:rsid w:val="2A3ED5DF"/>
    <w:rsid w:val="2A41C0BE"/>
    <w:rsid w:val="2A54E22F"/>
    <w:rsid w:val="2A5FACF4"/>
    <w:rsid w:val="2A61CF7B"/>
    <w:rsid w:val="2A66765E"/>
    <w:rsid w:val="2A693AFC"/>
    <w:rsid w:val="2A6AA8DE"/>
    <w:rsid w:val="2A7F23E8"/>
    <w:rsid w:val="2A804BD4"/>
    <w:rsid w:val="2A90945A"/>
    <w:rsid w:val="2A940922"/>
    <w:rsid w:val="2A95FA09"/>
    <w:rsid w:val="2AAE6584"/>
    <w:rsid w:val="2AB89FF2"/>
    <w:rsid w:val="2ACD5831"/>
    <w:rsid w:val="2AD183DA"/>
    <w:rsid w:val="2AD88D77"/>
    <w:rsid w:val="2ADC3F5C"/>
    <w:rsid w:val="2AE14060"/>
    <w:rsid w:val="2AE5C033"/>
    <w:rsid w:val="2AEF64DD"/>
    <w:rsid w:val="2AF7A3E6"/>
    <w:rsid w:val="2AFC8204"/>
    <w:rsid w:val="2B03D9A4"/>
    <w:rsid w:val="2B13B842"/>
    <w:rsid w:val="2B2D319F"/>
    <w:rsid w:val="2B323F4C"/>
    <w:rsid w:val="2B377226"/>
    <w:rsid w:val="2B3C4316"/>
    <w:rsid w:val="2B58288A"/>
    <w:rsid w:val="2B5D30FA"/>
    <w:rsid w:val="2B6029EE"/>
    <w:rsid w:val="2B67EECA"/>
    <w:rsid w:val="2B693E5E"/>
    <w:rsid w:val="2B742798"/>
    <w:rsid w:val="2B80829F"/>
    <w:rsid w:val="2B81B90D"/>
    <w:rsid w:val="2B82AE12"/>
    <w:rsid w:val="2B832C4E"/>
    <w:rsid w:val="2B9571E2"/>
    <w:rsid w:val="2B9B95A1"/>
    <w:rsid w:val="2BB4728A"/>
    <w:rsid w:val="2BC5AB74"/>
    <w:rsid w:val="2BCDBF55"/>
    <w:rsid w:val="2BD98703"/>
    <w:rsid w:val="2BE0B33D"/>
    <w:rsid w:val="2BE69C42"/>
    <w:rsid w:val="2BEC00A1"/>
    <w:rsid w:val="2BF538AC"/>
    <w:rsid w:val="2BFA4620"/>
    <w:rsid w:val="2C03B46B"/>
    <w:rsid w:val="2C09B978"/>
    <w:rsid w:val="2C173F5C"/>
    <w:rsid w:val="2C1CE3A7"/>
    <w:rsid w:val="2C23EE1A"/>
    <w:rsid w:val="2C2C6B7B"/>
    <w:rsid w:val="2C2F1BE2"/>
    <w:rsid w:val="2C3BF795"/>
    <w:rsid w:val="2C3C46D2"/>
    <w:rsid w:val="2C3E40F0"/>
    <w:rsid w:val="2C4044C1"/>
    <w:rsid w:val="2C49DCE6"/>
    <w:rsid w:val="2C51C980"/>
    <w:rsid w:val="2C54ABEF"/>
    <w:rsid w:val="2C5D8155"/>
    <w:rsid w:val="2C61B846"/>
    <w:rsid w:val="2C6349B0"/>
    <w:rsid w:val="2C8A6BD6"/>
    <w:rsid w:val="2C933563"/>
    <w:rsid w:val="2C96EE75"/>
    <w:rsid w:val="2C9FFC91"/>
    <w:rsid w:val="2CA75550"/>
    <w:rsid w:val="2CB1C8BD"/>
    <w:rsid w:val="2CB88CE3"/>
    <w:rsid w:val="2CB95191"/>
    <w:rsid w:val="2CBA4425"/>
    <w:rsid w:val="2CC4C787"/>
    <w:rsid w:val="2CC68919"/>
    <w:rsid w:val="2CCC7434"/>
    <w:rsid w:val="2CD352BD"/>
    <w:rsid w:val="2CD8847D"/>
    <w:rsid w:val="2CDAF5CC"/>
    <w:rsid w:val="2CE30119"/>
    <w:rsid w:val="2CEBBFB8"/>
    <w:rsid w:val="2CEC5D39"/>
    <w:rsid w:val="2CED8CE5"/>
    <w:rsid w:val="2CFC5415"/>
    <w:rsid w:val="2D002AC3"/>
    <w:rsid w:val="2D01F923"/>
    <w:rsid w:val="2D038AA1"/>
    <w:rsid w:val="2D06D549"/>
    <w:rsid w:val="2D084DDC"/>
    <w:rsid w:val="2D0B02AC"/>
    <w:rsid w:val="2D0DB189"/>
    <w:rsid w:val="2D14162C"/>
    <w:rsid w:val="2D24B988"/>
    <w:rsid w:val="2D2758C1"/>
    <w:rsid w:val="2D2980AA"/>
    <w:rsid w:val="2D318AA6"/>
    <w:rsid w:val="2D40DC96"/>
    <w:rsid w:val="2D5752C9"/>
    <w:rsid w:val="2D578BE6"/>
    <w:rsid w:val="2D5A04FF"/>
    <w:rsid w:val="2D61B730"/>
    <w:rsid w:val="2D6FC498"/>
    <w:rsid w:val="2D743067"/>
    <w:rsid w:val="2D7CFF55"/>
    <w:rsid w:val="2D8B2A06"/>
    <w:rsid w:val="2D96F7F1"/>
    <w:rsid w:val="2D9D7DF8"/>
    <w:rsid w:val="2DA00BE5"/>
    <w:rsid w:val="2DAB4079"/>
    <w:rsid w:val="2DB0AC03"/>
    <w:rsid w:val="2DB52D36"/>
    <w:rsid w:val="2DB6916C"/>
    <w:rsid w:val="2DBB184B"/>
    <w:rsid w:val="2DBB4DAF"/>
    <w:rsid w:val="2DC09AFE"/>
    <w:rsid w:val="2DC9F0BB"/>
    <w:rsid w:val="2DCC956F"/>
    <w:rsid w:val="2DD76E2D"/>
    <w:rsid w:val="2DF30CA8"/>
    <w:rsid w:val="2DF78423"/>
    <w:rsid w:val="2DFD3607"/>
    <w:rsid w:val="2E07D049"/>
    <w:rsid w:val="2E11F820"/>
    <w:rsid w:val="2E1C73B8"/>
    <w:rsid w:val="2E246C75"/>
    <w:rsid w:val="2E2CB742"/>
    <w:rsid w:val="2E2DB361"/>
    <w:rsid w:val="2E2DF9BC"/>
    <w:rsid w:val="2E3412E1"/>
    <w:rsid w:val="2E37EB76"/>
    <w:rsid w:val="2E4E5EF2"/>
    <w:rsid w:val="2E4F020C"/>
    <w:rsid w:val="2E54E6BD"/>
    <w:rsid w:val="2E63BBB3"/>
    <w:rsid w:val="2E6855EA"/>
    <w:rsid w:val="2E71E007"/>
    <w:rsid w:val="2E76B0E4"/>
    <w:rsid w:val="2E803F0B"/>
    <w:rsid w:val="2E82B042"/>
    <w:rsid w:val="2E864976"/>
    <w:rsid w:val="2E88130F"/>
    <w:rsid w:val="2E8FAF32"/>
    <w:rsid w:val="2E90D8C7"/>
    <w:rsid w:val="2EA8C47D"/>
    <w:rsid w:val="2EAB24F5"/>
    <w:rsid w:val="2EC4B46E"/>
    <w:rsid w:val="2ED2086C"/>
    <w:rsid w:val="2EDA064A"/>
    <w:rsid w:val="2EDA49BE"/>
    <w:rsid w:val="2EDC374E"/>
    <w:rsid w:val="2EDF2642"/>
    <w:rsid w:val="2F0751DB"/>
    <w:rsid w:val="2F1BFB3C"/>
    <w:rsid w:val="2F212E3D"/>
    <w:rsid w:val="2F259B39"/>
    <w:rsid w:val="2F28ABA8"/>
    <w:rsid w:val="2F326603"/>
    <w:rsid w:val="2F36E649"/>
    <w:rsid w:val="2F3BFF77"/>
    <w:rsid w:val="2F4342AE"/>
    <w:rsid w:val="2F44292B"/>
    <w:rsid w:val="2F461E3F"/>
    <w:rsid w:val="2F4DEFA5"/>
    <w:rsid w:val="2F5C29FA"/>
    <w:rsid w:val="2F653E53"/>
    <w:rsid w:val="2F66C27E"/>
    <w:rsid w:val="2F6A5DFD"/>
    <w:rsid w:val="2F6E77C1"/>
    <w:rsid w:val="2F75B61A"/>
    <w:rsid w:val="2F77426F"/>
    <w:rsid w:val="2F7C7DCD"/>
    <w:rsid w:val="2F85317D"/>
    <w:rsid w:val="2F97CCA3"/>
    <w:rsid w:val="2FA13DF2"/>
    <w:rsid w:val="2FB171C3"/>
    <w:rsid w:val="2FB533B5"/>
    <w:rsid w:val="2FB68B3C"/>
    <w:rsid w:val="2FBDA22C"/>
    <w:rsid w:val="2FBE0762"/>
    <w:rsid w:val="2FC651FC"/>
    <w:rsid w:val="2FCD2D22"/>
    <w:rsid w:val="2FD716A4"/>
    <w:rsid w:val="2FDD6BDA"/>
    <w:rsid w:val="2FDF991A"/>
    <w:rsid w:val="2FEF15F0"/>
    <w:rsid w:val="2FF1AA5F"/>
    <w:rsid w:val="2FF4C268"/>
    <w:rsid w:val="2FF68957"/>
    <w:rsid w:val="2FF79AEE"/>
    <w:rsid w:val="3000989B"/>
    <w:rsid w:val="30091634"/>
    <w:rsid w:val="30125736"/>
    <w:rsid w:val="3013DCCB"/>
    <w:rsid w:val="30148D20"/>
    <w:rsid w:val="302242B9"/>
    <w:rsid w:val="302A8186"/>
    <w:rsid w:val="3034982A"/>
    <w:rsid w:val="30383F0C"/>
    <w:rsid w:val="303A6BFA"/>
    <w:rsid w:val="3043E859"/>
    <w:rsid w:val="305195F2"/>
    <w:rsid w:val="3053E0E2"/>
    <w:rsid w:val="30579EC9"/>
    <w:rsid w:val="305BE12B"/>
    <w:rsid w:val="306034AB"/>
    <w:rsid w:val="30777A8D"/>
    <w:rsid w:val="3079580D"/>
    <w:rsid w:val="307A9910"/>
    <w:rsid w:val="307E4F31"/>
    <w:rsid w:val="3081418E"/>
    <w:rsid w:val="308790BC"/>
    <w:rsid w:val="308A2F4D"/>
    <w:rsid w:val="308AEF11"/>
    <w:rsid w:val="308ED404"/>
    <w:rsid w:val="3091A6FE"/>
    <w:rsid w:val="3094E95B"/>
    <w:rsid w:val="30975F72"/>
    <w:rsid w:val="309FAA0B"/>
    <w:rsid w:val="30B0D582"/>
    <w:rsid w:val="30C942D9"/>
    <w:rsid w:val="30CAE8A7"/>
    <w:rsid w:val="30E2D8E3"/>
    <w:rsid w:val="30EE68AD"/>
    <w:rsid w:val="30F458B0"/>
    <w:rsid w:val="30F4C88B"/>
    <w:rsid w:val="30FEE0A6"/>
    <w:rsid w:val="31072BD7"/>
    <w:rsid w:val="31093870"/>
    <w:rsid w:val="310FD665"/>
    <w:rsid w:val="311A8D0A"/>
    <w:rsid w:val="31279117"/>
    <w:rsid w:val="312792D6"/>
    <w:rsid w:val="312A436C"/>
    <w:rsid w:val="312D533F"/>
    <w:rsid w:val="312F0EE2"/>
    <w:rsid w:val="31339BDF"/>
    <w:rsid w:val="3137ADA4"/>
    <w:rsid w:val="3143104B"/>
    <w:rsid w:val="31637A43"/>
    <w:rsid w:val="31726C5A"/>
    <w:rsid w:val="317BCB03"/>
    <w:rsid w:val="317CF381"/>
    <w:rsid w:val="318CFEF1"/>
    <w:rsid w:val="31954300"/>
    <w:rsid w:val="31960775"/>
    <w:rsid w:val="319D3388"/>
    <w:rsid w:val="31B1B230"/>
    <w:rsid w:val="31B44715"/>
    <w:rsid w:val="31B588C6"/>
    <w:rsid w:val="31BC3FFC"/>
    <w:rsid w:val="31CD7C28"/>
    <w:rsid w:val="31CEB585"/>
    <w:rsid w:val="31D416CE"/>
    <w:rsid w:val="31DD0A13"/>
    <w:rsid w:val="31E7CE48"/>
    <w:rsid w:val="31F50380"/>
    <w:rsid w:val="31F576E8"/>
    <w:rsid w:val="320CE854"/>
    <w:rsid w:val="3211EF87"/>
    <w:rsid w:val="32224476"/>
    <w:rsid w:val="3227A14B"/>
    <w:rsid w:val="322956CD"/>
    <w:rsid w:val="3229EE85"/>
    <w:rsid w:val="3230FD59"/>
    <w:rsid w:val="323215D4"/>
    <w:rsid w:val="32383B64"/>
    <w:rsid w:val="3238B6E4"/>
    <w:rsid w:val="323EF29D"/>
    <w:rsid w:val="323FCF97"/>
    <w:rsid w:val="3241BFB9"/>
    <w:rsid w:val="325BE438"/>
    <w:rsid w:val="325CB6BB"/>
    <w:rsid w:val="32652080"/>
    <w:rsid w:val="326880ED"/>
    <w:rsid w:val="3269038C"/>
    <w:rsid w:val="32747FB2"/>
    <w:rsid w:val="327A3469"/>
    <w:rsid w:val="327A488E"/>
    <w:rsid w:val="328E43DC"/>
    <w:rsid w:val="3293FCD0"/>
    <w:rsid w:val="32945D4C"/>
    <w:rsid w:val="329785C5"/>
    <w:rsid w:val="32AF9583"/>
    <w:rsid w:val="32B1662D"/>
    <w:rsid w:val="32C5493B"/>
    <w:rsid w:val="32C8F1D8"/>
    <w:rsid w:val="32CF7E35"/>
    <w:rsid w:val="32D8CBD8"/>
    <w:rsid w:val="32DBFFD9"/>
    <w:rsid w:val="32DFC01C"/>
    <w:rsid w:val="32FF4E45"/>
    <w:rsid w:val="33051689"/>
    <w:rsid w:val="330BEA47"/>
    <w:rsid w:val="3314DCC9"/>
    <w:rsid w:val="331E1117"/>
    <w:rsid w:val="332138F8"/>
    <w:rsid w:val="3325ECE7"/>
    <w:rsid w:val="333578B6"/>
    <w:rsid w:val="333750E1"/>
    <w:rsid w:val="333DCDC2"/>
    <w:rsid w:val="33458096"/>
    <w:rsid w:val="335D47BB"/>
    <w:rsid w:val="335F3A3F"/>
    <w:rsid w:val="33762FED"/>
    <w:rsid w:val="3376EE15"/>
    <w:rsid w:val="337A5465"/>
    <w:rsid w:val="3397CFDD"/>
    <w:rsid w:val="339EFACE"/>
    <w:rsid w:val="33A2A62D"/>
    <w:rsid w:val="33A56787"/>
    <w:rsid w:val="33A8208D"/>
    <w:rsid w:val="33B2EA67"/>
    <w:rsid w:val="33C1BA01"/>
    <w:rsid w:val="33CCB622"/>
    <w:rsid w:val="33D4F936"/>
    <w:rsid w:val="33D6F9BD"/>
    <w:rsid w:val="33DAC2FE"/>
    <w:rsid w:val="33F8B27A"/>
    <w:rsid w:val="340283FA"/>
    <w:rsid w:val="34070C6C"/>
    <w:rsid w:val="341537E1"/>
    <w:rsid w:val="34183CB6"/>
    <w:rsid w:val="341D5260"/>
    <w:rsid w:val="34203A8A"/>
    <w:rsid w:val="342865E3"/>
    <w:rsid w:val="342A748F"/>
    <w:rsid w:val="342BABE5"/>
    <w:rsid w:val="34348096"/>
    <w:rsid w:val="3434BDFF"/>
    <w:rsid w:val="3439141D"/>
    <w:rsid w:val="3444C149"/>
    <w:rsid w:val="3447B4A6"/>
    <w:rsid w:val="344D444C"/>
    <w:rsid w:val="344EBB3D"/>
    <w:rsid w:val="3455206D"/>
    <w:rsid w:val="34561A21"/>
    <w:rsid w:val="3457F4F6"/>
    <w:rsid w:val="345B9649"/>
    <w:rsid w:val="345E107E"/>
    <w:rsid w:val="3460FAAE"/>
    <w:rsid w:val="347259E6"/>
    <w:rsid w:val="34743581"/>
    <w:rsid w:val="347A491B"/>
    <w:rsid w:val="347B4B3A"/>
    <w:rsid w:val="3486A232"/>
    <w:rsid w:val="3489BBDB"/>
    <w:rsid w:val="348CBAD0"/>
    <w:rsid w:val="349F3E16"/>
    <w:rsid w:val="34ACD499"/>
    <w:rsid w:val="34BE33DE"/>
    <w:rsid w:val="34C32E25"/>
    <w:rsid w:val="34D10195"/>
    <w:rsid w:val="34D4F0DA"/>
    <w:rsid w:val="34D54EA5"/>
    <w:rsid w:val="34DB3444"/>
    <w:rsid w:val="34E2F28B"/>
    <w:rsid w:val="34E74ECD"/>
    <w:rsid w:val="34E88F05"/>
    <w:rsid w:val="34F3C1F1"/>
    <w:rsid w:val="34F9A05A"/>
    <w:rsid w:val="3502F7E6"/>
    <w:rsid w:val="35118FBD"/>
    <w:rsid w:val="351BF4D5"/>
    <w:rsid w:val="351DFFF4"/>
    <w:rsid w:val="35231B15"/>
    <w:rsid w:val="35268579"/>
    <w:rsid w:val="35369C4B"/>
    <w:rsid w:val="353871C6"/>
    <w:rsid w:val="353F5D67"/>
    <w:rsid w:val="35425356"/>
    <w:rsid w:val="35492F1B"/>
    <w:rsid w:val="3551A51C"/>
    <w:rsid w:val="35529955"/>
    <w:rsid w:val="3552E0BC"/>
    <w:rsid w:val="3558CA5B"/>
    <w:rsid w:val="356CD8C3"/>
    <w:rsid w:val="35774764"/>
    <w:rsid w:val="357A02EF"/>
    <w:rsid w:val="357A7C12"/>
    <w:rsid w:val="3583D3F0"/>
    <w:rsid w:val="35878B8B"/>
    <w:rsid w:val="358BFAFB"/>
    <w:rsid w:val="358FF922"/>
    <w:rsid w:val="3593B5B0"/>
    <w:rsid w:val="3595B01B"/>
    <w:rsid w:val="35A234D8"/>
    <w:rsid w:val="35ADF984"/>
    <w:rsid w:val="35B151D8"/>
    <w:rsid w:val="35B292C5"/>
    <w:rsid w:val="35C568B4"/>
    <w:rsid w:val="35C99144"/>
    <w:rsid w:val="35CE7EA0"/>
    <w:rsid w:val="35D85793"/>
    <w:rsid w:val="35DE9771"/>
    <w:rsid w:val="35F6E64A"/>
    <w:rsid w:val="35FA9F52"/>
    <w:rsid w:val="3605CA3A"/>
    <w:rsid w:val="360C944F"/>
    <w:rsid w:val="360FC9E5"/>
    <w:rsid w:val="3615CA18"/>
    <w:rsid w:val="3617B050"/>
    <w:rsid w:val="3625759A"/>
    <w:rsid w:val="362CB0E5"/>
    <w:rsid w:val="36326C55"/>
    <w:rsid w:val="363B7797"/>
    <w:rsid w:val="36400513"/>
    <w:rsid w:val="3645EF35"/>
    <w:rsid w:val="364AA7CE"/>
    <w:rsid w:val="36571C4A"/>
    <w:rsid w:val="365A4F5B"/>
    <w:rsid w:val="366C4384"/>
    <w:rsid w:val="3670045D"/>
    <w:rsid w:val="3672107C"/>
    <w:rsid w:val="36731544"/>
    <w:rsid w:val="36747E35"/>
    <w:rsid w:val="368291CB"/>
    <w:rsid w:val="3683296D"/>
    <w:rsid w:val="36885040"/>
    <w:rsid w:val="368EF70C"/>
    <w:rsid w:val="3690F3AA"/>
    <w:rsid w:val="3696339A"/>
    <w:rsid w:val="369B07DF"/>
    <w:rsid w:val="36A6AA9D"/>
    <w:rsid w:val="36AF84D4"/>
    <w:rsid w:val="36B61454"/>
    <w:rsid w:val="36C0F962"/>
    <w:rsid w:val="36C23744"/>
    <w:rsid w:val="36DECD13"/>
    <w:rsid w:val="36E27684"/>
    <w:rsid w:val="36E66C7F"/>
    <w:rsid w:val="36E7B605"/>
    <w:rsid w:val="36F4E008"/>
    <w:rsid w:val="36F5603B"/>
    <w:rsid w:val="36F6BDA2"/>
    <w:rsid w:val="36F733B6"/>
    <w:rsid w:val="36FE50EC"/>
    <w:rsid w:val="37016DAF"/>
    <w:rsid w:val="37041DC9"/>
    <w:rsid w:val="37064852"/>
    <w:rsid w:val="370B9A8F"/>
    <w:rsid w:val="3712504F"/>
    <w:rsid w:val="37205F14"/>
    <w:rsid w:val="373B39D0"/>
    <w:rsid w:val="373B5195"/>
    <w:rsid w:val="373C99ED"/>
    <w:rsid w:val="37402C48"/>
    <w:rsid w:val="374631CD"/>
    <w:rsid w:val="37505FCC"/>
    <w:rsid w:val="37694B1D"/>
    <w:rsid w:val="376EBA3D"/>
    <w:rsid w:val="376EE3DF"/>
    <w:rsid w:val="377662ED"/>
    <w:rsid w:val="37836E07"/>
    <w:rsid w:val="378C3FA8"/>
    <w:rsid w:val="37ADB12B"/>
    <w:rsid w:val="37B66928"/>
    <w:rsid w:val="37B73F33"/>
    <w:rsid w:val="37BB72D1"/>
    <w:rsid w:val="37BF9A12"/>
    <w:rsid w:val="37BFE0F3"/>
    <w:rsid w:val="37CA9C2F"/>
    <w:rsid w:val="37CF6AA8"/>
    <w:rsid w:val="37D465A5"/>
    <w:rsid w:val="37DF73CA"/>
    <w:rsid w:val="37E5F797"/>
    <w:rsid w:val="37ECF98A"/>
    <w:rsid w:val="37F363E9"/>
    <w:rsid w:val="37F578D0"/>
    <w:rsid w:val="37F87B9C"/>
    <w:rsid w:val="37FA3A96"/>
    <w:rsid w:val="37FBE482"/>
    <w:rsid w:val="37FD8395"/>
    <w:rsid w:val="37FE27EE"/>
    <w:rsid w:val="3801AFB9"/>
    <w:rsid w:val="38082A81"/>
    <w:rsid w:val="380841DC"/>
    <w:rsid w:val="380C4637"/>
    <w:rsid w:val="380F55B5"/>
    <w:rsid w:val="38131DC5"/>
    <w:rsid w:val="38188E5F"/>
    <w:rsid w:val="3825CF3F"/>
    <w:rsid w:val="382681B2"/>
    <w:rsid w:val="3829F263"/>
    <w:rsid w:val="382CBFAB"/>
    <w:rsid w:val="383B2F28"/>
    <w:rsid w:val="383B9901"/>
    <w:rsid w:val="385CFA86"/>
    <w:rsid w:val="3868684E"/>
    <w:rsid w:val="386A3CD7"/>
    <w:rsid w:val="387F974A"/>
    <w:rsid w:val="38810F0D"/>
    <w:rsid w:val="38989851"/>
    <w:rsid w:val="389C5E27"/>
    <w:rsid w:val="38A43335"/>
    <w:rsid w:val="38ACEEC3"/>
    <w:rsid w:val="38B2F127"/>
    <w:rsid w:val="38B4C460"/>
    <w:rsid w:val="38BBC129"/>
    <w:rsid w:val="38C11C51"/>
    <w:rsid w:val="38CE04D0"/>
    <w:rsid w:val="38CE5805"/>
    <w:rsid w:val="38D2B8BB"/>
    <w:rsid w:val="38D401B8"/>
    <w:rsid w:val="38E8AC28"/>
    <w:rsid w:val="38F32DA0"/>
    <w:rsid w:val="38FA6C1C"/>
    <w:rsid w:val="38FE704C"/>
    <w:rsid w:val="39043EA6"/>
    <w:rsid w:val="39141CE1"/>
    <w:rsid w:val="3914A49C"/>
    <w:rsid w:val="391F0632"/>
    <w:rsid w:val="391FE141"/>
    <w:rsid w:val="393796EE"/>
    <w:rsid w:val="394756C0"/>
    <w:rsid w:val="394A10DB"/>
    <w:rsid w:val="394E64A4"/>
    <w:rsid w:val="39570DB2"/>
    <w:rsid w:val="395D44EB"/>
    <w:rsid w:val="395E9134"/>
    <w:rsid w:val="39696106"/>
    <w:rsid w:val="396E52F7"/>
    <w:rsid w:val="39728841"/>
    <w:rsid w:val="3975539E"/>
    <w:rsid w:val="3980BEAD"/>
    <w:rsid w:val="399A4FCE"/>
    <w:rsid w:val="399BF26E"/>
    <w:rsid w:val="39AD0677"/>
    <w:rsid w:val="39BBF3AD"/>
    <w:rsid w:val="39BF42BB"/>
    <w:rsid w:val="39CDA30B"/>
    <w:rsid w:val="39D070FD"/>
    <w:rsid w:val="39D9A0FE"/>
    <w:rsid w:val="39EFCC12"/>
    <w:rsid w:val="39F9EE00"/>
    <w:rsid w:val="39FE7748"/>
    <w:rsid w:val="3A00ACDD"/>
    <w:rsid w:val="3A060119"/>
    <w:rsid w:val="3A0B46A6"/>
    <w:rsid w:val="3A1303ED"/>
    <w:rsid w:val="3A14D9FD"/>
    <w:rsid w:val="3A1EE5B5"/>
    <w:rsid w:val="3A1F074E"/>
    <w:rsid w:val="3A30C7D4"/>
    <w:rsid w:val="3A31F005"/>
    <w:rsid w:val="3A3E45AE"/>
    <w:rsid w:val="3A41DDF6"/>
    <w:rsid w:val="3A469FE8"/>
    <w:rsid w:val="3A4F5DFC"/>
    <w:rsid w:val="3A50E17D"/>
    <w:rsid w:val="3A5B41C9"/>
    <w:rsid w:val="3A5C6BF2"/>
    <w:rsid w:val="3A5CE123"/>
    <w:rsid w:val="3A5E07A8"/>
    <w:rsid w:val="3A5E0F8B"/>
    <w:rsid w:val="3A67B4DA"/>
    <w:rsid w:val="3A6FEDDB"/>
    <w:rsid w:val="3A70037D"/>
    <w:rsid w:val="3A829997"/>
    <w:rsid w:val="3A8CC0D1"/>
    <w:rsid w:val="3AB4F874"/>
    <w:rsid w:val="3AC97AEC"/>
    <w:rsid w:val="3AC9ECBB"/>
    <w:rsid w:val="3AEBEF92"/>
    <w:rsid w:val="3AEC92D3"/>
    <w:rsid w:val="3AECD7A7"/>
    <w:rsid w:val="3AEE9810"/>
    <w:rsid w:val="3AEECDE2"/>
    <w:rsid w:val="3AF547A4"/>
    <w:rsid w:val="3AF5D547"/>
    <w:rsid w:val="3AF5F54C"/>
    <w:rsid w:val="3AF7FBA2"/>
    <w:rsid w:val="3B045A84"/>
    <w:rsid w:val="3B04FA70"/>
    <w:rsid w:val="3B064494"/>
    <w:rsid w:val="3B1143E1"/>
    <w:rsid w:val="3B173F63"/>
    <w:rsid w:val="3B1B6E27"/>
    <w:rsid w:val="3B1BD8A9"/>
    <w:rsid w:val="3B257440"/>
    <w:rsid w:val="3B25B18D"/>
    <w:rsid w:val="3B26F553"/>
    <w:rsid w:val="3B3B91CB"/>
    <w:rsid w:val="3B5C3CCC"/>
    <w:rsid w:val="3B5EDB41"/>
    <w:rsid w:val="3B6255E8"/>
    <w:rsid w:val="3B80316E"/>
    <w:rsid w:val="3B80ABA1"/>
    <w:rsid w:val="3B923019"/>
    <w:rsid w:val="3B9FCA19"/>
    <w:rsid w:val="3BB1297B"/>
    <w:rsid w:val="3BB1F65C"/>
    <w:rsid w:val="3BB59ADE"/>
    <w:rsid w:val="3BC0E6A0"/>
    <w:rsid w:val="3BD79F0C"/>
    <w:rsid w:val="3BD912A2"/>
    <w:rsid w:val="3BE4ABBB"/>
    <w:rsid w:val="3BF89D94"/>
    <w:rsid w:val="3BF97920"/>
    <w:rsid w:val="3C014B00"/>
    <w:rsid w:val="3C0504D1"/>
    <w:rsid w:val="3C1C8EEF"/>
    <w:rsid w:val="3C279804"/>
    <w:rsid w:val="3C2AAC88"/>
    <w:rsid w:val="3C2B1D48"/>
    <w:rsid w:val="3C325FCC"/>
    <w:rsid w:val="3C4C1024"/>
    <w:rsid w:val="3C4E20B6"/>
    <w:rsid w:val="3C5A493E"/>
    <w:rsid w:val="3C63DA24"/>
    <w:rsid w:val="3C7D5910"/>
    <w:rsid w:val="3C8C66BA"/>
    <w:rsid w:val="3C8F2E6B"/>
    <w:rsid w:val="3C97AA37"/>
    <w:rsid w:val="3C9F6DD5"/>
    <w:rsid w:val="3CAE4989"/>
    <w:rsid w:val="3CAEB0CA"/>
    <w:rsid w:val="3CB30289"/>
    <w:rsid w:val="3CB78ED0"/>
    <w:rsid w:val="3CC07C06"/>
    <w:rsid w:val="3CC2F253"/>
    <w:rsid w:val="3CC4C597"/>
    <w:rsid w:val="3CCC041D"/>
    <w:rsid w:val="3CCF5A7B"/>
    <w:rsid w:val="3CDF7F70"/>
    <w:rsid w:val="3CF6FA33"/>
    <w:rsid w:val="3CFAE9F2"/>
    <w:rsid w:val="3D055BCD"/>
    <w:rsid w:val="3D08784D"/>
    <w:rsid w:val="3D0B320B"/>
    <w:rsid w:val="3D1173B8"/>
    <w:rsid w:val="3D172C0F"/>
    <w:rsid w:val="3D1A827D"/>
    <w:rsid w:val="3D1EAA47"/>
    <w:rsid w:val="3D1F2186"/>
    <w:rsid w:val="3D22D999"/>
    <w:rsid w:val="3D231F84"/>
    <w:rsid w:val="3D28A65F"/>
    <w:rsid w:val="3D2A8954"/>
    <w:rsid w:val="3D372314"/>
    <w:rsid w:val="3D383856"/>
    <w:rsid w:val="3D39E712"/>
    <w:rsid w:val="3D3F841A"/>
    <w:rsid w:val="3D40AF07"/>
    <w:rsid w:val="3D424FF0"/>
    <w:rsid w:val="3D43177F"/>
    <w:rsid w:val="3D589A08"/>
    <w:rsid w:val="3D5EA72F"/>
    <w:rsid w:val="3D7BAE6F"/>
    <w:rsid w:val="3D81C1D1"/>
    <w:rsid w:val="3D908D21"/>
    <w:rsid w:val="3DAF3F4C"/>
    <w:rsid w:val="3DB092CA"/>
    <w:rsid w:val="3DB09E2D"/>
    <w:rsid w:val="3DB56283"/>
    <w:rsid w:val="3DB91D6E"/>
    <w:rsid w:val="3DBEA7DB"/>
    <w:rsid w:val="3DC41740"/>
    <w:rsid w:val="3DC7D15B"/>
    <w:rsid w:val="3DCAA25F"/>
    <w:rsid w:val="3DD1032B"/>
    <w:rsid w:val="3DDBD320"/>
    <w:rsid w:val="3DDDC85B"/>
    <w:rsid w:val="3DDE4B43"/>
    <w:rsid w:val="3DE15CF4"/>
    <w:rsid w:val="3DF0DCE5"/>
    <w:rsid w:val="3E03CA52"/>
    <w:rsid w:val="3E0E2778"/>
    <w:rsid w:val="3E1D3AB0"/>
    <w:rsid w:val="3E2644FC"/>
    <w:rsid w:val="3E2B3100"/>
    <w:rsid w:val="3E2C5678"/>
    <w:rsid w:val="3E2EB227"/>
    <w:rsid w:val="3E324D63"/>
    <w:rsid w:val="3E33B693"/>
    <w:rsid w:val="3E38E870"/>
    <w:rsid w:val="3E4FD3E7"/>
    <w:rsid w:val="3E5757E2"/>
    <w:rsid w:val="3E653876"/>
    <w:rsid w:val="3E67DFD0"/>
    <w:rsid w:val="3E715425"/>
    <w:rsid w:val="3E81A739"/>
    <w:rsid w:val="3E842090"/>
    <w:rsid w:val="3E909B43"/>
    <w:rsid w:val="3E97E3AD"/>
    <w:rsid w:val="3EB72D28"/>
    <w:rsid w:val="3EB98B1D"/>
    <w:rsid w:val="3EBA488F"/>
    <w:rsid w:val="3EC51D26"/>
    <w:rsid w:val="3ECC7526"/>
    <w:rsid w:val="3ED83FC9"/>
    <w:rsid w:val="3EE198F3"/>
    <w:rsid w:val="3EE1E518"/>
    <w:rsid w:val="3EF250ED"/>
    <w:rsid w:val="3EF60883"/>
    <w:rsid w:val="3EF7A9E8"/>
    <w:rsid w:val="3EF7CC16"/>
    <w:rsid w:val="3EFF4E77"/>
    <w:rsid w:val="3F16A1C6"/>
    <w:rsid w:val="3F17C76D"/>
    <w:rsid w:val="3F285788"/>
    <w:rsid w:val="3F2E9B33"/>
    <w:rsid w:val="3F30D338"/>
    <w:rsid w:val="3F3EBAF8"/>
    <w:rsid w:val="3F52F515"/>
    <w:rsid w:val="3F5E8B53"/>
    <w:rsid w:val="3F5FE232"/>
    <w:rsid w:val="3F6CC432"/>
    <w:rsid w:val="3F72D7A1"/>
    <w:rsid w:val="3F7B4D87"/>
    <w:rsid w:val="3F80E5F9"/>
    <w:rsid w:val="3F889637"/>
    <w:rsid w:val="3F89630B"/>
    <w:rsid w:val="3F930B4D"/>
    <w:rsid w:val="3F98A070"/>
    <w:rsid w:val="3FAADA0F"/>
    <w:rsid w:val="3FACA587"/>
    <w:rsid w:val="3FB00BD2"/>
    <w:rsid w:val="3FB3EE2A"/>
    <w:rsid w:val="3FB60C89"/>
    <w:rsid w:val="3FBA0378"/>
    <w:rsid w:val="3FC0B31B"/>
    <w:rsid w:val="3FC24671"/>
    <w:rsid w:val="3FC417B2"/>
    <w:rsid w:val="3FD4C4FA"/>
    <w:rsid w:val="3FDC6730"/>
    <w:rsid w:val="3FEC2A38"/>
    <w:rsid w:val="3FEEEA25"/>
    <w:rsid w:val="3FF61E49"/>
    <w:rsid w:val="3FFABAD5"/>
    <w:rsid w:val="400756AD"/>
    <w:rsid w:val="40098E43"/>
    <w:rsid w:val="400DA18E"/>
    <w:rsid w:val="400E164F"/>
    <w:rsid w:val="401A0BF9"/>
    <w:rsid w:val="402BB0A9"/>
    <w:rsid w:val="402E56BC"/>
    <w:rsid w:val="402F88DE"/>
    <w:rsid w:val="4031C871"/>
    <w:rsid w:val="4034C7ED"/>
    <w:rsid w:val="4036BCBE"/>
    <w:rsid w:val="403A31B4"/>
    <w:rsid w:val="4045B3C6"/>
    <w:rsid w:val="404A607D"/>
    <w:rsid w:val="404B977A"/>
    <w:rsid w:val="404CD18E"/>
    <w:rsid w:val="40526668"/>
    <w:rsid w:val="4062327F"/>
    <w:rsid w:val="40629A50"/>
    <w:rsid w:val="4073A70F"/>
    <w:rsid w:val="4079020C"/>
    <w:rsid w:val="407B5EE3"/>
    <w:rsid w:val="408FF1E1"/>
    <w:rsid w:val="409573A7"/>
    <w:rsid w:val="409FC58D"/>
    <w:rsid w:val="40B67025"/>
    <w:rsid w:val="40C2E9F0"/>
    <w:rsid w:val="40CE49D8"/>
    <w:rsid w:val="40CF6A9C"/>
    <w:rsid w:val="40D49046"/>
    <w:rsid w:val="40D4F540"/>
    <w:rsid w:val="40D76A61"/>
    <w:rsid w:val="40F33B31"/>
    <w:rsid w:val="40F90F6E"/>
    <w:rsid w:val="41038F2F"/>
    <w:rsid w:val="4103E95D"/>
    <w:rsid w:val="41087217"/>
    <w:rsid w:val="410DC4EB"/>
    <w:rsid w:val="411E3F7A"/>
    <w:rsid w:val="41239033"/>
    <w:rsid w:val="4132B285"/>
    <w:rsid w:val="413B6B14"/>
    <w:rsid w:val="413E59EE"/>
    <w:rsid w:val="413F9626"/>
    <w:rsid w:val="415A5F9B"/>
    <w:rsid w:val="415C5B43"/>
    <w:rsid w:val="415CC8F8"/>
    <w:rsid w:val="41658F24"/>
    <w:rsid w:val="4173B0F3"/>
    <w:rsid w:val="41852AE0"/>
    <w:rsid w:val="418BD5AF"/>
    <w:rsid w:val="418CE840"/>
    <w:rsid w:val="41927103"/>
    <w:rsid w:val="4193F882"/>
    <w:rsid w:val="41A2D8EC"/>
    <w:rsid w:val="41A54BBC"/>
    <w:rsid w:val="41A5C8EE"/>
    <w:rsid w:val="41AEBAC8"/>
    <w:rsid w:val="41AECA96"/>
    <w:rsid w:val="41B0635D"/>
    <w:rsid w:val="41B2101F"/>
    <w:rsid w:val="41B895C4"/>
    <w:rsid w:val="41BB439A"/>
    <w:rsid w:val="41C3BA21"/>
    <w:rsid w:val="41D7622A"/>
    <w:rsid w:val="41D9B3C9"/>
    <w:rsid w:val="41DF7B66"/>
    <w:rsid w:val="41E2EC9D"/>
    <w:rsid w:val="41E921D3"/>
    <w:rsid w:val="41F1EE0D"/>
    <w:rsid w:val="41FA0F4B"/>
    <w:rsid w:val="4207AB68"/>
    <w:rsid w:val="42084726"/>
    <w:rsid w:val="4218D2DF"/>
    <w:rsid w:val="421C23E9"/>
    <w:rsid w:val="4225FD47"/>
    <w:rsid w:val="422A0229"/>
    <w:rsid w:val="422A495F"/>
    <w:rsid w:val="423915B2"/>
    <w:rsid w:val="4240A70A"/>
    <w:rsid w:val="4247FEDA"/>
    <w:rsid w:val="42489E65"/>
    <w:rsid w:val="4249246D"/>
    <w:rsid w:val="4249763C"/>
    <w:rsid w:val="424B9AE8"/>
    <w:rsid w:val="424BE137"/>
    <w:rsid w:val="4250B021"/>
    <w:rsid w:val="42512520"/>
    <w:rsid w:val="42557693"/>
    <w:rsid w:val="425DC9CE"/>
    <w:rsid w:val="4260FA31"/>
    <w:rsid w:val="4263D6EA"/>
    <w:rsid w:val="42647543"/>
    <w:rsid w:val="426E988D"/>
    <w:rsid w:val="42720A55"/>
    <w:rsid w:val="42732D0A"/>
    <w:rsid w:val="42981D0E"/>
    <w:rsid w:val="429F7490"/>
    <w:rsid w:val="429FE86D"/>
    <w:rsid w:val="42A052D9"/>
    <w:rsid w:val="42B10E6A"/>
    <w:rsid w:val="42B785E8"/>
    <w:rsid w:val="42C39FC7"/>
    <w:rsid w:val="42CE84E4"/>
    <w:rsid w:val="42DB573E"/>
    <w:rsid w:val="42E22748"/>
    <w:rsid w:val="42F71A3F"/>
    <w:rsid w:val="42F75523"/>
    <w:rsid w:val="42F9F20C"/>
    <w:rsid w:val="430274EB"/>
    <w:rsid w:val="4309E8AD"/>
    <w:rsid w:val="430C7AF7"/>
    <w:rsid w:val="43153BA7"/>
    <w:rsid w:val="43156BCC"/>
    <w:rsid w:val="43166408"/>
    <w:rsid w:val="431F07A6"/>
    <w:rsid w:val="432B4569"/>
    <w:rsid w:val="432BBD0C"/>
    <w:rsid w:val="432F3453"/>
    <w:rsid w:val="433723D5"/>
    <w:rsid w:val="433B44E3"/>
    <w:rsid w:val="43471A70"/>
    <w:rsid w:val="43498AC1"/>
    <w:rsid w:val="434DA824"/>
    <w:rsid w:val="4354CE0A"/>
    <w:rsid w:val="4359E88C"/>
    <w:rsid w:val="435EB242"/>
    <w:rsid w:val="43616028"/>
    <w:rsid w:val="4366FE85"/>
    <w:rsid w:val="43688A66"/>
    <w:rsid w:val="4368DBDF"/>
    <w:rsid w:val="436A9DB5"/>
    <w:rsid w:val="436B38DE"/>
    <w:rsid w:val="437026D0"/>
    <w:rsid w:val="4375B441"/>
    <w:rsid w:val="437AC0EF"/>
    <w:rsid w:val="4386E7F1"/>
    <w:rsid w:val="438BB8E9"/>
    <w:rsid w:val="43B51613"/>
    <w:rsid w:val="43B94C29"/>
    <w:rsid w:val="43BBE56F"/>
    <w:rsid w:val="43D005C0"/>
    <w:rsid w:val="43D196E9"/>
    <w:rsid w:val="43D56DB4"/>
    <w:rsid w:val="43DBCE01"/>
    <w:rsid w:val="43E2F4C1"/>
    <w:rsid w:val="43E87AC5"/>
    <w:rsid w:val="43F0DE7D"/>
    <w:rsid w:val="43F215B5"/>
    <w:rsid w:val="43F40DF3"/>
    <w:rsid w:val="43F69DA9"/>
    <w:rsid w:val="43FAA858"/>
    <w:rsid w:val="43FBFA3E"/>
    <w:rsid w:val="44030224"/>
    <w:rsid w:val="44053BEC"/>
    <w:rsid w:val="440BF21A"/>
    <w:rsid w:val="44127DDF"/>
    <w:rsid w:val="44187536"/>
    <w:rsid w:val="441B6834"/>
    <w:rsid w:val="441C5CC9"/>
    <w:rsid w:val="441DC1AF"/>
    <w:rsid w:val="44205866"/>
    <w:rsid w:val="44240B65"/>
    <w:rsid w:val="44287E13"/>
    <w:rsid w:val="4437370D"/>
    <w:rsid w:val="443AB658"/>
    <w:rsid w:val="444990AF"/>
    <w:rsid w:val="444D3295"/>
    <w:rsid w:val="444F18B7"/>
    <w:rsid w:val="44613385"/>
    <w:rsid w:val="4462CB1C"/>
    <w:rsid w:val="4462F5F3"/>
    <w:rsid w:val="446372AE"/>
    <w:rsid w:val="4464A86E"/>
    <w:rsid w:val="446C3B95"/>
    <w:rsid w:val="44732D78"/>
    <w:rsid w:val="44787428"/>
    <w:rsid w:val="44891B1D"/>
    <w:rsid w:val="4493EE62"/>
    <w:rsid w:val="449CD1F6"/>
    <w:rsid w:val="44A602BD"/>
    <w:rsid w:val="44BDF536"/>
    <w:rsid w:val="44BEECB3"/>
    <w:rsid w:val="44BFE3E2"/>
    <w:rsid w:val="44C26B65"/>
    <w:rsid w:val="44DAAA18"/>
    <w:rsid w:val="44E3BF91"/>
    <w:rsid w:val="44E5F538"/>
    <w:rsid w:val="44F2B9A6"/>
    <w:rsid w:val="44F59C78"/>
    <w:rsid w:val="44FC6C4F"/>
    <w:rsid w:val="44FCB8DB"/>
    <w:rsid w:val="44FDEEA5"/>
    <w:rsid w:val="450173A0"/>
    <w:rsid w:val="450930D1"/>
    <w:rsid w:val="4509F39D"/>
    <w:rsid w:val="450B0E7D"/>
    <w:rsid w:val="450B5CD1"/>
    <w:rsid w:val="451249D0"/>
    <w:rsid w:val="4514CE68"/>
    <w:rsid w:val="45183BB1"/>
    <w:rsid w:val="451FC671"/>
    <w:rsid w:val="4520B47D"/>
    <w:rsid w:val="45282E59"/>
    <w:rsid w:val="4535056C"/>
    <w:rsid w:val="45365EE4"/>
    <w:rsid w:val="4537AE5B"/>
    <w:rsid w:val="4542E594"/>
    <w:rsid w:val="4548914B"/>
    <w:rsid w:val="454A57CC"/>
    <w:rsid w:val="4560E6AE"/>
    <w:rsid w:val="4567F5E1"/>
    <w:rsid w:val="457217B7"/>
    <w:rsid w:val="4574624A"/>
    <w:rsid w:val="4574652B"/>
    <w:rsid w:val="45776B56"/>
    <w:rsid w:val="457E71E3"/>
    <w:rsid w:val="4584B632"/>
    <w:rsid w:val="45977D16"/>
    <w:rsid w:val="459B92CB"/>
    <w:rsid w:val="459C09F8"/>
    <w:rsid w:val="459D3ED1"/>
    <w:rsid w:val="45A0456B"/>
    <w:rsid w:val="45A6C561"/>
    <w:rsid w:val="45A75CD9"/>
    <w:rsid w:val="45B7537C"/>
    <w:rsid w:val="45B90878"/>
    <w:rsid w:val="45BEF19F"/>
    <w:rsid w:val="45CCC971"/>
    <w:rsid w:val="45CD0D2C"/>
    <w:rsid w:val="45CD2621"/>
    <w:rsid w:val="45DAAA62"/>
    <w:rsid w:val="45DCB2B0"/>
    <w:rsid w:val="45E9D514"/>
    <w:rsid w:val="45FCA8C1"/>
    <w:rsid w:val="45FD3171"/>
    <w:rsid w:val="45FE9B7D"/>
    <w:rsid w:val="46012607"/>
    <w:rsid w:val="460625A6"/>
    <w:rsid w:val="460EA0B6"/>
    <w:rsid w:val="46127F46"/>
    <w:rsid w:val="46162A1C"/>
    <w:rsid w:val="46175206"/>
    <w:rsid w:val="46207487"/>
    <w:rsid w:val="46251803"/>
    <w:rsid w:val="46341617"/>
    <w:rsid w:val="46353C44"/>
    <w:rsid w:val="4639EB55"/>
    <w:rsid w:val="463C9940"/>
    <w:rsid w:val="4643279E"/>
    <w:rsid w:val="4649E84C"/>
    <w:rsid w:val="464BFFD1"/>
    <w:rsid w:val="4650B07B"/>
    <w:rsid w:val="465537EE"/>
    <w:rsid w:val="465745D5"/>
    <w:rsid w:val="4658C657"/>
    <w:rsid w:val="46646B95"/>
    <w:rsid w:val="4667CB09"/>
    <w:rsid w:val="467C7B85"/>
    <w:rsid w:val="46831A32"/>
    <w:rsid w:val="4688520E"/>
    <w:rsid w:val="468B0434"/>
    <w:rsid w:val="46BAAAE6"/>
    <w:rsid w:val="46BE4DCB"/>
    <w:rsid w:val="46BEF5D0"/>
    <w:rsid w:val="46BF8B1D"/>
    <w:rsid w:val="46C4AD1F"/>
    <w:rsid w:val="46D12FFF"/>
    <w:rsid w:val="46D194B0"/>
    <w:rsid w:val="46D792B8"/>
    <w:rsid w:val="46DF0020"/>
    <w:rsid w:val="46E4A368"/>
    <w:rsid w:val="46E7EC81"/>
    <w:rsid w:val="46EC8CBB"/>
    <w:rsid w:val="46EE3BD8"/>
    <w:rsid w:val="46F4ED59"/>
    <w:rsid w:val="46F595B8"/>
    <w:rsid w:val="46FCCFA6"/>
    <w:rsid w:val="4700AA0C"/>
    <w:rsid w:val="470315EA"/>
    <w:rsid w:val="470CDB89"/>
    <w:rsid w:val="4720551B"/>
    <w:rsid w:val="4722C3F3"/>
    <w:rsid w:val="4722CE1C"/>
    <w:rsid w:val="472C60FE"/>
    <w:rsid w:val="472D7532"/>
    <w:rsid w:val="47323362"/>
    <w:rsid w:val="4735B109"/>
    <w:rsid w:val="4736AB69"/>
    <w:rsid w:val="4742E754"/>
    <w:rsid w:val="4743D122"/>
    <w:rsid w:val="4753AB33"/>
    <w:rsid w:val="475B3D23"/>
    <w:rsid w:val="4762ED73"/>
    <w:rsid w:val="47643928"/>
    <w:rsid w:val="4767D588"/>
    <w:rsid w:val="4782209E"/>
    <w:rsid w:val="478E0C49"/>
    <w:rsid w:val="4796CA5E"/>
    <w:rsid w:val="47A20C27"/>
    <w:rsid w:val="47A51474"/>
    <w:rsid w:val="47A7B336"/>
    <w:rsid w:val="47AD8475"/>
    <w:rsid w:val="47AE14AF"/>
    <w:rsid w:val="47C0EA4B"/>
    <w:rsid w:val="47C2820E"/>
    <w:rsid w:val="47C4331E"/>
    <w:rsid w:val="47C7E34E"/>
    <w:rsid w:val="47C8C818"/>
    <w:rsid w:val="47CC0A7C"/>
    <w:rsid w:val="47D5D1EC"/>
    <w:rsid w:val="47D8D3B4"/>
    <w:rsid w:val="47DDD21A"/>
    <w:rsid w:val="47E1C697"/>
    <w:rsid w:val="47E497A2"/>
    <w:rsid w:val="47E771C6"/>
    <w:rsid w:val="47EB56B4"/>
    <w:rsid w:val="47F0E073"/>
    <w:rsid w:val="47FE00BC"/>
    <w:rsid w:val="480842C6"/>
    <w:rsid w:val="480F80CA"/>
    <w:rsid w:val="481302F9"/>
    <w:rsid w:val="482E8865"/>
    <w:rsid w:val="4834F7EF"/>
    <w:rsid w:val="4837E70E"/>
    <w:rsid w:val="485D4242"/>
    <w:rsid w:val="4860849E"/>
    <w:rsid w:val="48636C7B"/>
    <w:rsid w:val="4866DB07"/>
    <w:rsid w:val="4868B4E4"/>
    <w:rsid w:val="4877078E"/>
    <w:rsid w:val="487C987D"/>
    <w:rsid w:val="487E977E"/>
    <w:rsid w:val="488A22A8"/>
    <w:rsid w:val="4894295D"/>
    <w:rsid w:val="48976AC9"/>
    <w:rsid w:val="48976DAD"/>
    <w:rsid w:val="4897D297"/>
    <w:rsid w:val="489CFC5D"/>
    <w:rsid w:val="48A459CB"/>
    <w:rsid w:val="48A8D74C"/>
    <w:rsid w:val="48AB6B94"/>
    <w:rsid w:val="48AE7444"/>
    <w:rsid w:val="48B0CFBB"/>
    <w:rsid w:val="48C52366"/>
    <w:rsid w:val="48C66DB1"/>
    <w:rsid w:val="48CCA64F"/>
    <w:rsid w:val="48CD5FF5"/>
    <w:rsid w:val="48CE40CA"/>
    <w:rsid w:val="48E43DE0"/>
    <w:rsid w:val="48ED2785"/>
    <w:rsid w:val="48EDE0F5"/>
    <w:rsid w:val="48EE8392"/>
    <w:rsid w:val="48F0CE2B"/>
    <w:rsid w:val="48F70378"/>
    <w:rsid w:val="48FB8566"/>
    <w:rsid w:val="48FDB2E4"/>
    <w:rsid w:val="490B2886"/>
    <w:rsid w:val="4911D298"/>
    <w:rsid w:val="4914D045"/>
    <w:rsid w:val="491A2D87"/>
    <w:rsid w:val="4920297B"/>
    <w:rsid w:val="49255391"/>
    <w:rsid w:val="4931C783"/>
    <w:rsid w:val="493402FE"/>
    <w:rsid w:val="49401224"/>
    <w:rsid w:val="49414C77"/>
    <w:rsid w:val="4943828B"/>
    <w:rsid w:val="4947F1A2"/>
    <w:rsid w:val="494BC49B"/>
    <w:rsid w:val="494F8E34"/>
    <w:rsid w:val="497B9481"/>
    <w:rsid w:val="49975497"/>
    <w:rsid w:val="499C7B7F"/>
    <w:rsid w:val="499EF281"/>
    <w:rsid w:val="49A4F8C3"/>
    <w:rsid w:val="49ADF7AE"/>
    <w:rsid w:val="49C8240B"/>
    <w:rsid w:val="49C9D7E4"/>
    <w:rsid w:val="49D338D6"/>
    <w:rsid w:val="49E138DE"/>
    <w:rsid w:val="49E13BE6"/>
    <w:rsid w:val="49E997C5"/>
    <w:rsid w:val="49F1D691"/>
    <w:rsid w:val="49F7229E"/>
    <w:rsid w:val="49F8DA14"/>
    <w:rsid w:val="49FA19BD"/>
    <w:rsid w:val="49FFC0C7"/>
    <w:rsid w:val="4A00CA73"/>
    <w:rsid w:val="4A10BDE6"/>
    <w:rsid w:val="4A1C54E5"/>
    <w:rsid w:val="4A1D4254"/>
    <w:rsid w:val="4A1D5C6C"/>
    <w:rsid w:val="4A1FA710"/>
    <w:rsid w:val="4A2F586D"/>
    <w:rsid w:val="4A316B0F"/>
    <w:rsid w:val="4A31C681"/>
    <w:rsid w:val="4A33B820"/>
    <w:rsid w:val="4A404CD2"/>
    <w:rsid w:val="4A4519A6"/>
    <w:rsid w:val="4A46B0BE"/>
    <w:rsid w:val="4A517636"/>
    <w:rsid w:val="4A521DD7"/>
    <w:rsid w:val="4A545DEA"/>
    <w:rsid w:val="4A5951D9"/>
    <w:rsid w:val="4A5AE88C"/>
    <w:rsid w:val="4A5DDD5C"/>
    <w:rsid w:val="4A66E7EE"/>
    <w:rsid w:val="4A677952"/>
    <w:rsid w:val="4A71DB27"/>
    <w:rsid w:val="4A7A019D"/>
    <w:rsid w:val="4A7E1306"/>
    <w:rsid w:val="4A816468"/>
    <w:rsid w:val="4A8681AF"/>
    <w:rsid w:val="4A91B84A"/>
    <w:rsid w:val="4A9D1C6C"/>
    <w:rsid w:val="4AAFEADA"/>
    <w:rsid w:val="4ABF811D"/>
    <w:rsid w:val="4AD75B56"/>
    <w:rsid w:val="4ADCEE67"/>
    <w:rsid w:val="4ADE1885"/>
    <w:rsid w:val="4AE5AB52"/>
    <w:rsid w:val="4AE6B190"/>
    <w:rsid w:val="4AEA82E1"/>
    <w:rsid w:val="4B01292B"/>
    <w:rsid w:val="4B01FAFE"/>
    <w:rsid w:val="4B027A94"/>
    <w:rsid w:val="4B04D40B"/>
    <w:rsid w:val="4B05968A"/>
    <w:rsid w:val="4B101DFE"/>
    <w:rsid w:val="4B195B48"/>
    <w:rsid w:val="4B1CF9DE"/>
    <w:rsid w:val="4B2190E5"/>
    <w:rsid w:val="4B256088"/>
    <w:rsid w:val="4B3103E7"/>
    <w:rsid w:val="4B45FE8E"/>
    <w:rsid w:val="4B4FD30D"/>
    <w:rsid w:val="4B512E3D"/>
    <w:rsid w:val="4B5582D9"/>
    <w:rsid w:val="4B717B85"/>
    <w:rsid w:val="4B905FDB"/>
    <w:rsid w:val="4B969F47"/>
    <w:rsid w:val="4B9BC4E2"/>
    <w:rsid w:val="4BA37C2C"/>
    <w:rsid w:val="4BB2A951"/>
    <w:rsid w:val="4BB38B36"/>
    <w:rsid w:val="4BBB0FC2"/>
    <w:rsid w:val="4BBCC019"/>
    <w:rsid w:val="4BBCE7BB"/>
    <w:rsid w:val="4BBDD3DB"/>
    <w:rsid w:val="4BC1107F"/>
    <w:rsid w:val="4BC16A61"/>
    <w:rsid w:val="4BC5CF93"/>
    <w:rsid w:val="4BCC0657"/>
    <w:rsid w:val="4BD17536"/>
    <w:rsid w:val="4BD41A51"/>
    <w:rsid w:val="4BDD600A"/>
    <w:rsid w:val="4BE3B8FE"/>
    <w:rsid w:val="4BED9CEA"/>
    <w:rsid w:val="4BFFFDAB"/>
    <w:rsid w:val="4C0BEC3A"/>
    <w:rsid w:val="4C0D8431"/>
    <w:rsid w:val="4C0E1BEC"/>
    <w:rsid w:val="4C0FB5A0"/>
    <w:rsid w:val="4C15AC88"/>
    <w:rsid w:val="4C22B79D"/>
    <w:rsid w:val="4C263724"/>
    <w:rsid w:val="4C2D556B"/>
    <w:rsid w:val="4C54DEDF"/>
    <w:rsid w:val="4C55EE21"/>
    <w:rsid w:val="4C566FB3"/>
    <w:rsid w:val="4C5A898F"/>
    <w:rsid w:val="4C5EF9E3"/>
    <w:rsid w:val="4C69ADB1"/>
    <w:rsid w:val="4C6A6CDD"/>
    <w:rsid w:val="4C72E2DF"/>
    <w:rsid w:val="4C72FBEC"/>
    <w:rsid w:val="4C7505C0"/>
    <w:rsid w:val="4C76C07F"/>
    <w:rsid w:val="4C8C562D"/>
    <w:rsid w:val="4CBEE949"/>
    <w:rsid w:val="4CCE0F34"/>
    <w:rsid w:val="4CD0F12D"/>
    <w:rsid w:val="4CD13AEC"/>
    <w:rsid w:val="4CDB3078"/>
    <w:rsid w:val="4CFD755C"/>
    <w:rsid w:val="4D08527F"/>
    <w:rsid w:val="4D15E543"/>
    <w:rsid w:val="4D16C0EE"/>
    <w:rsid w:val="4D1A6477"/>
    <w:rsid w:val="4D2B5A45"/>
    <w:rsid w:val="4D3131D5"/>
    <w:rsid w:val="4D38291B"/>
    <w:rsid w:val="4D3ED7F4"/>
    <w:rsid w:val="4D48A714"/>
    <w:rsid w:val="4D541A8B"/>
    <w:rsid w:val="4D5A6AA6"/>
    <w:rsid w:val="4D68EFAE"/>
    <w:rsid w:val="4D70179E"/>
    <w:rsid w:val="4D743086"/>
    <w:rsid w:val="4D7D15F8"/>
    <w:rsid w:val="4D9057D8"/>
    <w:rsid w:val="4D92241F"/>
    <w:rsid w:val="4D95E21B"/>
    <w:rsid w:val="4DA94D64"/>
    <w:rsid w:val="4DB03B32"/>
    <w:rsid w:val="4DB11A68"/>
    <w:rsid w:val="4DB779C3"/>
    <w:rsid w:val="4DC9B423"/>
    <w:rsid w:val="4DD23DEC"/>
    <w:rsid w:val="4DD4C799"/>
    <w:rsid w:val="4DD8726E"/>
    <w:rsid w:val="4DDF5195"/>
    <w:rsid w:val="4DE07D2D"/>
    <w:rsid w:val="4DE9FEC2"/>
    <w:rsid w:val="4DF8E503"/>
    <w:rsid w:val="4DFA8BE0"/>
    <w:rsid w:val="4DFD2DD3"/>
    <w:rsid w:val="4E0A38D4"/>
    <w:rsid w:val="4E0B6DA3"/>
    <w:rsid w:val="4E0CC3B8"/>
    <w:rsid w:val="4E1A9E44"/>
    <w:rsid w:val="4E1CB0D0"/>
    <w:rsid w:val="4E1EC5BE"/>
    <w:rsid w:val="4E354684"/>
    <w:rsid w:val="4E46F64C"/>
    <w:rsid w:val="4E4A911E"/>
    <w:rsid w:val="4E4B9308"/>
    <w:rsid w:val="4E535310"/>
    <w:rsid w:val="4E54A8B8"/>
    <w:rsid w:val="4E65F271"/>
    <w:rsid w:val="4E7869E6"/>
    <w:rsid w:val="4E7B8A40"/>
    <w:rsid w:val="4E807422"/>
    <w:rsid w:val="4E8F904A"/>
    <w:rsid w:val="4EA1FA9C"/>
    <w:rsid w:val="4EAC4EA4"/>
    <w:rsid w:val="4EB09CF8"/>
    <w:rsid w:val="4EB9F6D3"/>
    <w:rsid w:val="4EC10B6B"/>
    <w:rsid w:val="4EC19CF0"/>
    <w:rsid w:val="4EC8C33D"/>
    <w:rsid w:val="4ECB8B98"/>
    <w:rsid w:val="4EE0F318"/>
    <w:rsid w:val="4EEB48C5"/>
    <w:rsid w:val="4EF218B3"/>
    <w:rsid w:val="4EF22F4D"/>
    <w:rsid w:val="4EF73213"/>
    <w:rsid w:val="4EFB0361"/>
    <w:rsid w:val="4EFCC23F"/>
    <w:rsid w:val="4EFFBBE1"/>
    <w:rsid w:val="4F010328"/>
    <w:rsid w:val="4F13DA6F"/>
    <w:rsid w:val="4F2243C7"/>
    <w:rsid w:val="4F34418A"/>
    <w:rsid w:val="4F40DC73"/>
    <w:rsid w:val="4F415CFE"/>
    <w:rsid w:val="4F4BE23A"/>
    <w:rsid w:val="4F4C2C4A"/>
    <w:rsid w:val="4F4C6C8A"/>
    <w:rsid w:val="4F510E16"/>
    <w:rsid w:val="4F55DBEC"/>
    <w:rsid w:val="4F5B35C3"/>
    <w:rsid w:val="4F650446"/>
    <w:rsid w:val="4F717F2D"/>
    <w:rsid w:val="4F77A777"/>
    <w:rsid w:val="4F7BF4D4"/>
    <w:rsid w:val="4F840AAF"/>
    <w:rsid w:val="4F90D929"/>
    <w:rsid w:val="4F9A6F24"/>
    <w:rsid w:val="4FA3D2C8"/>
    <w:rsid w:val="4FB1C646"/>
    <w:rsid w:val="4FBBDC94"/>
    <w:rsid w:val="4FBDF404"/>
    <w:rsid w:val="4FBE5D5F"/>
    <w:rsid w:val="4FC4DC5D"/>
    <w:rsid w:val="4FCDDCB3"/>
    <w:rsid w:val="4FDD1618"/>
    <w:rsid w:val="4FDF0D68"/>
    <w:rsid w:val="4FF445AC"/>
    <w:rsid w:val="4FF657B7"/>
    <w:rsid w:val="4FF67F95"/>
    <w:rsid w:val="4FF79558"/>
    <w:rsid w:val="4FFD2164"/>
    <w:rsid w:val="4FFDFA76"/>
    <w:rsid w:val="5000E88A"/>
    <w:rsid w:val="50035E38"/>
    <w:rsid w:val="50051B41"/>
    <w:rsid w:val="50186AFF"/>
    <w:rsid w:val="501AE34E"/>
    <w:rsid w:val="50235DCB"/>
    <w:rsid w:val="502E5D9F"/>
    <w:rsid w:val="5032F24A"/>
    <w:rsid w:val="503DB258"/>
    <w:rsid w:val="503F3F8B"/>
    <w:rsid w:val="505246D5"/>
    <w:rsid w:val="5055A3A2"/>
    <w:rsid w:val="5059E392"/>
    <w:rsid w:val="506042D9"/>
    <w:rsid w:val="50657A49"/>
    <w:rsid w:val="506CDA7A"/>
    <w:rsid w:val="5080D7FB"/>
    <w:rsid w:val="5091691C"/>
    <w:rsid w:val="50A26C4B"/>
    <w:rsid w:val="50A89329"/>
    <w:rsid w:val="50BC1771"/>
    <w:rsid w:val="50D01C08"/>
    <w:rsid w:val="50E54864"/>
    <w:rsid w:val="50E81945"/>
    <w:rsid w:val="50E860AD"/>
    <w:rsid w:val="50E8C72D"/>
    <w:rsid w:val="50F61EED"/>
    <w:rsid w:val="50F9B4BE"/>
    <w:rsid w:val="50FF81E6"/>
    <w:rsid w:val="51089A5A"/>
    <w:rsid w:val="510A38C3"/>
    <w:rsid w:val="511276AC"/>
    <w:rsid w:val="51193960"/>
    <w:rsid w:val="5119CDCA"/>
    <w:rsid w:val="511F7F31"/>
    <w:rsid w:val="51269FA8"/>
    <w:rsid w:val="51399074"/>
    <w:rsid w:val="513B0A1A"/>
    <w:rsid w:val="513DC7D1"/>
    <w:rsid w:val="51408380"/>
    <w:rsid w:val="5144134E"/>
    <w:rsid w:val="514A9EB5"/>
    <w:rsid w:val="514C9743"/>
    <w:rsid w:val="514DFCC7"/>
    <w:rsid w:val="515A026A"/>
    <w:rsid w:val="515BC354"/>
    <w:rsid w:val="515F0F19"/>
    <w:rsid w:val="51609950"/>
    <w:rsid w:val="51634CAD"/>
    <w:rsid w:val="51694772"/>
    <w:rsid w:val="516FDA11"/>
    <w:rsid w:val="51723AB3"/>
    <w:rsid w:val="517C80D0"/>
    <w:rsid w:val="518A787A"/>
    <w:rsid w:val="51921DE9"/>
    <w:rsid w:val="5199B1F7"/>
    <w:rsid w:val="51AEA7E0"/>
    <w:rsid w:val="51B64574"/>
    <w:rsid w:val="51C944BF"/>
    <w:rsid w:val="51D0DCE6"/>
    <w:rsid w:val="51D67739"/>
    <w:rsid w:val="51D91571"/>
    <w:rsid w:val="51E43F90"/>
    <w:rsid w:val="51E69991"/>
    <w:rsid w:val="51EEF077"/>
    <w:rsid w:val="51F079A3"/>
    <w:rsid w:val="520F0669"/>
    <w:rsid w:val="520FE982"/>
    <w:rsid w:val="52152F63"/>
    <w:rsid w:val="521656A1"/>
    <w:rsid w:val="52177350"/>
    <w:rsid w:val="5218BB63"/>
    <w:rsid w:val="521D2F94"/>
    <w:rsid w:val="5220867C"/>
    <w:rsid w:val="522A8F64"/>
    <w:rsid w:val="5236DEF1"/>
    <w:rsid w:val="52408D24"/>
    <w:rsid w:val="524613F1"/>
    <w:rsid w:val="52471389"/>
    <w:rsid w:val="5248A112"/>
    <w:rsid w:val="52610942"/>
    <w:rsid w:val="5261CB58"/>
    <w:rsid w:val="526F0882"/>
    <w:rsid w:val="52753F97"/>
    <w:rsid w:val="5281C0B9"/>
    <w:rsid w:val="5284D1CA"/>
    <w:rsid w:val="52A2D30E"/>
    <w:rsid w:val="52A98C30"/>
    <w:rsid w:val="52ABCCE7"/>
    <w:rsid w:val="52BDA6E3"/>
    <w:rsid w:val="52C7F7B9"/>
    <w:rsid w:val="52CBCC8A"/>
    <w:rsid w:val="52DF207B"/>
    <w:rsid w:val="52E3A88D"/>
    <w:rsid w:val="52E6B0AE"/>
    <w:rsid w:val="52EF504F"/>
    <w:rsid w:val="52F71F03"/>
    <w:rsid w:val="52FB2FE3"/>
    <w:rsid w:val="52FCCE2B"/>
    <w:rsid w:val="53072DC9"/>
    <w:rsid w:val="531C57C5"/>
    <w:rsid w:val="531DC41C"/>
    <w:rsid w:val="5324DD53"/>
    <w:rsid w:val="532539EE"/>
    <w:rsid w:val="5329284E"/>
    <w:rsid w:val="53497E24"/>
    <w:rsid w:val="5354A81E"/>
    <w:rsid w:val="5358B190"/>
    <w:rsid w:val="535F9499"/>
    <w:rsid w:val="536BE962"/>
    <w:rsid w:val="536E7B4D"/>
    <w:rsid w:val="537895FA"/>
    <w:rsid w:val="5387B686"/>
    <w:rsid w:val="538D388E"/>
    <w:rsid w:val="538FBD43"/>
    <w:rsid w:val="5393A3B1"/>
    <w:rsid w:val="53990795"/>
    <w:rsid w:val="539E4C99"/>
    <w:rsid w:val="53A8CCB4"/>
    <w:rsid w:val="53B3BDD5"/>
    <w:rsid w:val="53BBA566"/>
    <w:rsid w:val="53C443D2"/>
    <w:rsid w:val="53DA99AA"/>
    <w:rsid w:val="53DCF022"/>
    <w:rsid w:val="53F2ED53"/>
    <w:rsid w:val="540595F2"/>
    <w:rsid w:val="5406306F"/>
    <w:rsid w:val="5417AC01"/>
    <w:rsid w:val="54194185"/>
    <w:rsid w:val="541F8533"/>
    <w:rsid w:val="542169E6"/>
    <w:rsid w:val="542465F2"/>
    <w:rsid w:val="54258ED7"/>
    <w:rsid w:val="542F60D6"/>
    <w:rsid w:val="543234FA"/>
    <w:rsid w:val="5434EEEA"/>
    <w:rsid w:val="54388FDC"/>
    <w:rsid w:val="543E95B0"/>
    <w:rsid w:val="543F0998"/>
    <w:rsid w:val="54412E9F"/>
    <w:rsid w:val="544AC98E"/>
    <w:rsid w:val="544C763C"/>
    <w:rsid w:val="54539036"/>
    <w:rsid w:val="5457F68B"/>
    <w:rsid w:val="545CAAA8"/>
    <w:rsid w:val="545D3339"/>
    <w:rsid w:val="545D8D61"/>
    <w:rsid w:val="54709300"/>
    <w:rsid w:val="5472286F"/>
    <w:rsid w:val="5472D425"/>
    <w:rsid w:val="54733EDD"/>
    <w:rsid w:val="5480F6BA"/>
    <w:rsid w:val="5481393D"/>
    <w:rsid w:val="5490A0C0"/>
    <w:rsid w:val="549BF6E0"/>
    <w:rsid w:val="54A59DAF"/>
    <w:rsid w:val="54B21C93"/>
    <w:rsid w:val="54B36826"/>
    <w:rsid w:val="54B3C40D"/>
    <w:rsid w:val="54B72594"/>
    <w:rsid w:val="54BE4A7B"/>
    <w:rsid w:val="54C05E67"/>
    <w:rsid w:val="54C0B740"/>
    <w:rsid w:val="54C10EB0"/>
    <w:rsid w:val="54C13705"/>
    <w:rsid w:val="54C4C80F"/>
    <w:rsid w:val="54C92059"/>
    <w:rsid w:val="54CE1A72"/>
    <w:rsid w:val="54CE460D"/>
    <w:rsid w:val="54CF07DF"/>
    <w:rsid w:val="54E7DE68"/>
    <w:rsid w:val="54F58ECF"/>
    <w:rsid w:val="54F6AFFC"/>
    <w:rsid w:val="54FBEE9D"/>
    <w:rsid w:val="55067DE9"/>
    <w:rsid w:val="550CA88F"/>
    <w:rsid w:val="550DDCBC"/>
    <w:rsid w:val="55150432"/>
    <w:rsid w:val="5533AED1"/>
    <w:rsid w:val="553B86E8"/>
    <w:rsid w:val="553F99F7"/>
    <w:rsid w:val="5544B162"/>
    <w:rsid w:val="554B278B"/>
    <w:rsid w:val="55519994"/>
    <w:rsid w:val="555E044B"/>
    <w:rsid w:val="555F45C2"/>
    <w:rsid w:val="555FC11A"/>
    <w:rsid w:val="55667A75"/>
    <w:rsid w:val="5566EC0E"/>
    <w:rsid w:val="556D8893"/>
    <w:rsid w:val="55755A35"/>
    <w:rsid w:val="557D1225"/>
    <w:rsid w:val="557DB4D3"/>
    <w:rsid w:val="55804EB9"/>
    <w:rsid w:val="558F724B"/>
    <w:rsid w:val="5591B1F4"/>
    <w:rsid w:val="559F6113"/>
    <w:rsid w:val="55A6FDE9"/>
    <w:rsid w:val="55A72857"/>
    <w:rsid w:val="55A99F7F"/>
    <w:rsid w:val="55ABFDEB"/>
    <w:rsid w:val="55AC399F"/>
    <w:rsid w:val="55B13AAB"/>
    <w:rsid w:val="55B9B925"/>
    <w:rsid w:val="55C98041"/>
    <w:rsid w:val="55D154C1"/>
    <w:rsid w:val="55D3C058"/>
    <w:rsid w:val="55E18326"/>
    <w:rsid w:val="55E866F7"/>
    <w:rsid w:val="55ECAE40"/>
    <w:rsid w:val="55F645DF"/>
    <w:rsid w:val="55FB96EA"/>
    <w:rsid w:val="56169044"/>
    <w:rsid w:val="561D77D8"/>
    <w:rsid w:val="56207804"/>
    <w:rsid w:val="5622A674"/>
    <w:rsid w:val="56293123"/>
    <w:rsid w:val="562F2390"/>
    <w:rsid w:val="563638BF"/>
    <w:rsid w:val="5636818C"/>
    <w:rsid w:val="56494159"/>
    <w:rsid w:val="564A16C0"/>
    <w:rsid w:val="564D36ED"/>
    <w:rsid w:val="566A9C80"/>
    <w:rsid w:val="56796419"/>
    <w:rsid w:val="5679B7DB"/>
    <w:rsid w:val="567CB331"/>
    <w:rsid w:val="567EE8B9"/>
    <w:rsid w:val="567FF5EB"/>
    <w:rsid w:val="56844412"/>
    <w:rsid w:val="56889DC4"/>
    <w:rsid w:val="5689EB00"/>
    <w:rsid w:val="569522E9"/>
    <w:rsid w:val="56956834"/>
    <w:rsid w:val="5696607A"/>
    <w:rsid w:val="56966212"/>
    <w:rsid w:val="5698F344"/>
    <w:rsid w:val="5699DCDF"/>
    <w:rsid w:val="569F053C"/>
    <w:rsid w:val="56A5AA41"/>
    <w:rsid w:val="56A85C7E"/>
    <w:rsid w:val="56B554EB"/>
    <w:rsid w:val="56BBBCBB"/>
    <w:rsid w:val="56BE78D5"/>
    <w:rsid w:val="56C7576B"/>
    <w:rsid w:val="56D5AB58"/>
    <w:rsid w:val="56E019EE"/>
    <w:rsid w:val="56E1019D"/>
    <w:rsid w:val="56E8A89F"/>
    <w:rsid w:val="56EDEA46"/>
    <w:rsid w:val="56FB52B5"/>
    <w:rsid w:val="56FBA3CA"/>
    <w:rsid w:val="57105D6C"/>
    <w:rsid w:val="5718D805"/>
    <w:rsid w:val="571A31D2"/>
    <w:rsid w:val="571D2D0D"/>
    <w:rsid w:val="57237E06"/>
    <w:rsid w:val="5723ADCA"/>
    <w:rsid w:val="5726A50A"/>
    <w:rsid w:val="57273416"/>
    <w:rsid w:val="5736F09C"/>
    <w:rsid w:val="573E32B9"/>
    <w:rsid w:val="574A4A5C"/>
    <w:rsid w:val="574A9C71"/>
    <w:rsid w:val="574DC33A"/>
    <w:rsid w:val="575C75C0"/>
    <w:rsid w:val="57749748"/>
    <w:rsid w:val="5778378F"/>
    <w:rsid w:val="578304D3"/>
    <w:rsid w:val="5790686A"/>
    <w:rsid w:val="57ADBE6A"/>
    <w:rsid w:val="57C49D3A"/>
    <w:rsid w:val="57D22164"/>
    <w:rsid w:val="57D96D47"/>
    <w:rsid w:val="57E15E71"/>
    <w:rsid w:val="57E17324"/>
    <w:rsid w:val="57E2A76A"/>
    <w:rsid w:val="57E7096F"/>
    <w:rsid w:val="57EA3559"/>
    <w:rsid w:val="57EB798C"/>
    <w:rsid w:val="57EF8A2F"/>
    <w:rsid w:val="57F0129E"/>
    <w:rsid w:val="57F23BB0"/>
    <w:rsid w:val="580E0957"/>
    <w:rsid w:val="581449D0"/>
    <w:rsid w:val="5815A2A5"/>
    <w:rsid w:val="5817F55A"/>
    <w:rsid w:val="5819408A"/>
    <w:rsid w:val="581E66EB"/>
    <w:rsid w:val="581FD66B"/>
    <w:rsid w:val="5831CBF1"/>
    <w:rsid w:val="58380908"/>
    <w:rsid w:val="58380A34"/>
    <w:rsid w:val="583D5D3A"/>
    <w:rsid w:val="584BF97B"/>
    <w:rsid w:val="584BFE21"/>
    <w:rsid w:val="584C699A"/>
    <w:rsid w:val="584C9D58"/>
    <w:rsid w:val="5864277E"/>
    <w:rsid w:val="5865F438"/>
    <w:rsid w:val="5866D868"/>
    <w:rsid w:val="586D52E4"/>
    <w:rsid w:val="5881E433"/>
    <w:rsid w:val="5888BEEF"/>
    <w:rsid w:val="5891736E"/>
    <w:rsid w:val="5891A63F"/>
    <w:rsid w:val="58939B44"/>
    <w:rsid w:val="58ACC222"/>
    <w:rsid w:val="58AE5D3C"/>
    <w:rsid w:val="58B1CE59"/>
    <w:rsid w:val="58B70F73"/>
    <w:rsid w:val="58BC538C"/>
    <w:rsid w:val="58C11631"/>
    <w:rsid w:val="58C6A485"/>
    <w:rsid w:val="58CD79F7"/>
    <w:rsid w:val="58F3B423"/>
    <w:rsid w:val="58FE84F7"/>
    <w:rsid w:val="5900D829"/>
    <w:rsid w:val="59054BA0"/>
    <w:rsid w:val="590ABE54"/>
    <w:rsid w:val="590D8524"/>
    <w:rsid w:val="591241EE"/>
    <w:rsid w:val="591A785B"/>
    <w:rsid w:val="592611F0"/>
    <w:rsid w:val="592B0B52"/>
    <w:rsid w:val="59324E86"/>
    <w:rsid w:val="5934968A"/>
    <w:rsid w:val="59478388"/>
    <w:rsid w:val="594AEE32"/>
    <w:rsid w:val="594D527D"/>
    <w:rsid w:val="595FF0DA"/>
    <w:rsid w:val="596175BA"/>
    <w:rsid w:val="596FED13"/>
    <w:rsid w:val="59711278"/>
    <w:rsid w:val="59729145"/>
    <w:rsid w:val="5972FF6B"/>
    <w:rsid w:val="597678F0"/>
    <w:rsid w:val="597D2CEE"/>
    <w:rsid w:val="59834A9E"/>
    <w:rsid w:val="598816AE"/>
    <w:rsid w:val="5988C650"/>
    <w:rsid w:val="598A874C"/>
    <w:rsid w:val="5990F204"/>
    <w:rsid w:val="59A287F6"/>
    <w:rsid w:val="59A56470"/>
    <w:rsid w:val="59ABB884"/>
    <w:rsid w:val="59B16094"/>
    <w:rsid w:val="59B97E94"/>
    <w:rsid w:val="59BB1DDC"/>
    <w:rsid w:val="59BB9FF5"/>
    <w:rsid w:val="59BEC93B"/>
    <w:rsid w:val="59C1EDEB"/>
    <w:rsid w:val="59C99251"/>
    <w:rsid w:val="59EA63DF"/>
    <w:rsid w:val="59EB4D18"/>
    <w:rsid w:val="59EC7BC0"/>
    <w:rsid w:val="59F70F25"/>
    <w:rsid w:val="59FAB1E0"/>
    <w:rsid w:val="5A0813C3"/>
    <w:rsid w:val="5A0F9505"/>
    <w:rsid w:val="5A1653EC"/>
    <w:rsid w:val="5A1F2001"/>
    <w:rsid w:val="5A21A9BC"/>
    <w:rsid w:val="5A22C254"/>
    <w:rsid w:val="5A310EE5"/>
    <w:rsid w:val="5A352403"/>
    <w:rsid w:val="5A3CA149"/>
    <w:rsid w:val="5A3DC113"/>
    <w:rsid w:val="5A3DF989"/>
    <w:rsid w:val="5A420FBD"/>
    <w:rsid w:val="5A6F3F87"/>
    <w:rsid w:val="5A7C5EC2"/>
    <w:rsid w:val="5A7E57A8"/>
    <w:rsid w:val="5A822AD7"/>
    <w:rsid w:val="5A89380C"/>
    <w:rsid w:val="5A8C807A"/>
    <w:rsid w:val="5A90BD1C"/>
    <w:rsid w:val="5A9477ED"/>
    <w:rsid w:val="5A9B3AEF"/>
    <w:rsid w:val="5AA2C2C3"/>
    <w:rsid w:val="5AA3946B"/>
    <w:rsid w:val="5AA91A97"/>
    <w:rsid w:val="5AAABC33"/>
    <w:rsid w:val="5AABB248"/>
    <w:rsid w:val="5ACC8831"/>
    <w:rsid w:val="5ACD79F8"/>
    <w:rsid w:val="5ACE4441"/>
    <w:rsid w:val="5AD01259"/>
    <w:rsid w:val="5AD35A91"/>
    <w:rsid w:val="5AD4A295"/>
    <w:rsid w:val="5AD4DA9E"/>
    <w:rsid w:val="5AD7B9B5"/>
    <w:rsid w:val="5ADA5958"/>
    <w:rsid w:val="5ADA7C3C"/>
    <w:rsid w:val="5ADBDE84"/>
    <w:rsid w:val="5ADDA823"/>
    <w:rsid w:val="5ADE0232"/>
    <w:rsid w:val="5ADE6E07"/>
    <w:rsid w:val="5AEB20EA"/>
    <w:rsid w:val="5AF72994"/>
    <w:rsid w:val="5AFF4886"/>
    <w:rsid w:val="5B09C226"/>
    <w:rsid w:val="5B110A05"/>
    <w:rsid w:val="5B12E27A"/>
    <w:rsid w:val="5B16BE2F"/>
    <w:rsid w:val="5B1BBEF0"/>
    <w:rsid w:val="5B205CBB"/>
    <w:rsid w:val="5B375B0F"/>
    <w:rsid w:val="5B3771A8"/>
    <w:rsid w:val="5B37EB51"/>
    <w:rsid w:val="5B450349"/>
    <w:rsid w:val="5B4A5AE4"/>
    <w:rsid w:val="5B518BC6"/>
    <w:rsid w:val="5B59490F"/>
    <w:rsid w:val="5B6EEF58"/>
    <w:rsid w:val="5B70DAD2"/>
    <w:rsid w:val="5B71443D"/>
    <w:rsid w:val="5B744330"/>
    <w:rsid w:val="5B761C19"/>
    <w:rsid w:val="5B79A100"/>
    <w:rsid w:val="5B810694"/>
    <w:rsid w:val="5B8AAA98"/>
    <w:rsid w:val="5B8DD478"/>
    <w:rsid w:val="5B8EDC44"/>
    <w:rsid w:val="5B8FA261"/>
    <w:rsid w:val="5B974A77"/>
    <w:rsid w:val="5B9CB675"/>
    <w:rsid w:val="5BA81725"/>
    <w:rsid w:val="5BC0C203"/>
    <w:rsid w:val="5BC4BE42"/>
    <w:rsid w:val="5BCBB577"/>
    <w:rsid w:val="5BCF427C"/>
    <w:rsid w:val="5BD73214"/>
    <w:rsid w:val="5BD75B5A"/>
    <w:rsid w:val="5BE235B3"/>
    <w:rsid w:val="5BE620DC"/>
    <w:rsid w:val="5BE7BEE1"/>
    <w:rsid w:val="5BE81316"/>
    <w:rsid w:val="5BEA6A55"/>
    <w:rsid w:val="5BED4C3D"/>
    <w:rsid w:val="5BEE86BD"/>
    <w:rsid w:val="5C028F2A"/>
    <w:rsid w:val="5C0D525E"/>
    <w:rsid w:val="5C1A2912"/>
    <w:rsid w:val="5C201AD7"/>
    <w:rsid w:val="5C21C3C5"/>
    <w:rsid w:val="5C36421F"/>
    <w:rsid w:val="5C38B2EE"/>
    <w:rsid w:val="5C3A1B92"/>
    <w:rsid w:val="5C4E4E88"/>
    <w:rsid w:val="5C56C63F"/>
    <w:rsid w:val="5C614D98"/>
    <w:rsid w:val="5C767F6E"/>
    <w:rsid w:val="5C8A2D31"/>
    <w:rsid w:val="5C8C5D7E"/>
    <w:rsid w:val="5C8D2DF8"/>
    <w:rsid w:val="5C935FD7"/>
    <w:rsid w:val="5C9C26E2"/>
    <w:rsid w:val="5CA93CE2"/>
    <w:rsid w:val="5CACC350"/>
    <w:rsid w:val="5CC910B1"/>
    <w:rsid w:val="5CC946D5"/>
    <w:rsid w:val="5CDDFF22"/>
    <w:rsid w:val="5CDE5B4A"/>
    <w:rsid w:val="5CE150A2"/>
    <w:rsid w:val="5CE2DF0D"/>
    <w:rsid w:val="5CE41839"/>
    <w:rsid w:val="5CE5CE61"/>
    <w:rsid w:val="5CE9C4B5"/>
    <w:rsid w:val="5CE9D637"/>
    <w:rsid w:val="5CF8FAAE"/>
    <w:rsid w:val="5D009F22"/>
    <w:rsid w:val="5D04CD07"/>
    <w:rsid w:val="5D0B041E"/>
    <w:rsid w:val="5D13C279"/>
    <w:rsid w:val="5D14D30F"/>
    <w:rsid w:val="5D25BA5C"/>
    <w:rsid w:val="5D2A8D65"/>
    <w:rsid w:val="5D368A8C"/>
    <w:rsid w:val="5D36EC82"/>
    <w:rsid w:val="5D3F0B52"/>
    <w:rsid w:val="5D521657"/>
    <w:rsid w:val="5D532519"/>
    <w:rsid w:val="5D55F79E"/>
    <w:rsid w:val="5D659853"/>
    <w:rsid w:val="5D6D732A"/>
    <w:rsid w:val="5D731A7C"/>
    <w:rsid w:val="5D77AEBC"/>
    <w:rsid w:val="5D77FE13"/>
    <w:rsid w:val="5D790D6D"/>
    <w:rsid w:val="5D7A465E"/>
    <w:rsid w:val="5D9C689F"/>
    <w:rsid w:val="5DA896E9"/>
    <w:rsid w:val="5DAAFEA2"/>
    <w:rsid w:val="5DAB5287"/>
    <w:rsid w:val="5DB2DA6B"/>
    <w:rsid w:val="5DB896F9"/>
    <w:rsid w:val="5DBDE521"/>
    <w:rsid w:val="5DBFC7A9"/>
    <w:rsid w:val="5DC02A32"/>
    <w:rsid w:val="5DC207E1"/>
    <w:rsid w:val="5DC5B526"/>
    <w:rsid w:val="5DC79669"/>
    <w:rsid w:val="5DD286B4"/>
    <w:rsid w:val="5DD522B2"/>
    <w:rsid w:val="5DE745A9"/>
    <w:rsid w:val="5DF2955C"/>
    <w:rsid w:val="5DF6D655"/>
    <w:rsid w:val="5DFF8FD9"/>
    <w:rsid w:val="5DFFDEE5"/>
    <w:rsid w:val="5E006039"/>
    <w:rsid w:val="5E040955"/>
    <w:rsid w:val="5E0A0B1E"/>
    <w:rsid w:val="5E1C07FF"/>
    <w:rsid w:val="5E1D78CE"/>
    <w:rsid w:val="5E2C443B"/>
    <w:rsid w:val="5E372EA5"/>
    <w:rsid w:val="5E3953E6"/>
    <w:rsid w:val="5E48C5D3"/>
    <w:rsid w:val="5E4A5EA1"/>
    <w:rsid w:val="5E4F1F1F"/>
    <w:rsid w:val="5E50A7D5"/>
    <w:rsid w:val="5E5221CA"/>
    <w:rsid w:val="5E586EEB"/>
    <w:rsid w:val="5E5E0459"/>
    <w:rsid w:val="5E66F2AE"/>
    <w:rsid w:val="5E6E0E81"/>
    <w:rsid w:val="5E7ABF0C"/>
    <w:rsid w:val="5E8E09AA"/>
    <w:rsid w:val="5E980770"/>
    <w:rsid w:val="5E9E031A"/>
    <w:rsid w:val="5E9F1A78"/>
    <w:rsid w:val="5EA173F7"/>
    <w:rsid w:val="5EA823B5"/>
    <w:rsid w:val="5EB286DF"/>
    <w:rsid w:val="5EBBB50C"/>
    <w:rsid w:val="5EBBDB4C"/>
    <w:rsid w:val="5EBD350A"/>
    <w:rsid w:val="5EBF9DCE"/>
    <w:rsid w:val="5EC0FBA2"/>
    <w:rsid w:val="5EC53D92"/>
    <w:rsid w:val="5EC9D394"/>
    <w:rsid w:val="5ECC7B9E"/>
    <w:rsid w:val="5ECD4C44"/>
    <w:rsid w:val="5ECF9C31"/>
    <w:rsid w:val="5ED2D097"/>
    <w:rsid w:val="5ED334FB"/>
    <w:rsid w:val="5EE14A2F"/>
    <w:rsid w:val="5EE30F4F"/>
    <w:rsid w:val="5EE4135D"/>
    <w:rsid w:val="5EEEF57C"/>
    <w:rsid w:val="5F0439DC"/>
    <w:rsid w:val="5F06E33E"/>
    <w:rsid w:val="5F09B79C"/>
    <w:rsid w:val="5F1036CC"/>
    <w:rsid w:val="5F1139AC"/>
    <w:rsid w:val="5F19A42A"/>
    <w:rsid w:val="5F23E0D9"/>
    <w:rsid w:val="5F2D95E4"/>
    <w:rsid w:val="5F333347"/>
    <w:rsid w:val="5F373391"/>
    <w:rsid w:val="5F3F2AB4"/>
    <w:rsid w:val="5F453BD2"/>
    <w:rsid w:val="5F47D55B"/>
    <w:rsid w:val="5F515871"/>
    <w:rsid w:val="5F51BB62"/>
    <w:rsid w:val="5F523B44"/>
    <w:rsid w:val="5F579F91"/>
    <w:rsid w:val="5F6927EF"/>
    <w:rsid w:val="5F6DF4B3"/>
    <w:rsid w:val="5F6EA81D"/>
    <w:rsid w:val="5F81B0AE"/>
    <w:rsid w:val="5F8B2DDC"/>
    <w:rsid w:val="5F911C9D"/>
    <w:rsid w:val="5F97BA87"/>
    <w:rsid w:val="5FA371FB"/>
    <w:rsid w:val="5FB966BA"/>
    <w:rsid w:val="5FBE4715"/>
    <w:rsid w:val="5FC58021"/>
    <w:rsid w:val="5FC5FC12"/>
    <w:rsid w:val="5FD3358E"/>
    <w:rsid w:val="5FDFCF69"/>
    <w:rsid w:val="5FE39588"/>
    <w:rsid w:val="5FE61BA2"/>
    <w:rsid w:val="5FE99794"/>
    <w:rsid w:val="5FEB2999"/>
    <w:rsid w:val="600EE13B"/>
    <w:rsid w:val="601819DE"/>
    <w:rsid w:val="603239C5"/>
    <w:rsid w:val="603B39B0"/>
    <w:rsid w:val="603C2F9F"/>
    <w:rsid w:val="60453774"/>
    <w:rsid w:val="604B3130"/>
    <w:rsid w:val="604EB50B"/>
    <w:rsid w:val="6055673C"/>
    <w:rsid w:val="6059238D"/>
    <w:rsid w:val="605D658E"/>
    <w:rsid w:val="60626E88"/>
    <w:rsid w:val="6062E213"/>
    <w:rsid w:val="607DE391"/>
    <w:rsid w:val="607E01CC"/>
    <w:rsid w:val="60890DFB"/>
    <w:rsid w:val="6091A903"/>
    <w:rsid w:val="6091C4B8"/>
    <w:rsid w:val="60920912"/>
    <w:rsid w:val="609B2B52"/>
    <w:rsid w:val="609D16BC"/>
    <w:rsid w:val="60A2D8F1"/>
    <w:rsid w:val="60ACE014"/>
    <w:rsid w:val="60B31720"/>
    <w:rsid w:val="60BE849C"/>
    <w:rsid w:val="60C230E8"/>
    <w:rsid w:val="60C2D7EE"/>
    <w:rsid w:val="60D7F55B"/>
    <w:rsid w:val="60E58D9A"/>
    <w:rsid w:val="60ECEDE4"/>
    <w:rsid w:val="60EEB29B"/>
    <w:rsid w:val="60F16D31"/>
    <w:rsid w:val="60F53FCB"/>
    <w:rsid w:val="60F8E90E"/>
    <w:rsid w:val="60FC06F7"/>
    <w:rsid w:val="6100FF23"/>
    <w:rsid w:val="6102AC65"/>
    <w:rsid w:val="6106088A"/>
    <w:rsid w:val="610887AD"/>
    <w:rsid w:val="6116D861"/>
    <w:rsid w:val="611F99CC"/>
    <w:rsid w:val="61231932"/>
    <w:rsid w:val="612610FC"/>
    <w:rsid w:val="612A5B84"/>
    <w:rsid w:val="6134612F"/>
    <w:rsid w:val="613B4570"/>
    <w:rsid w:val="614E2924"/>
    <w:rsid w:val="6160CF25"/>
    <w:rsid w:val="61681021"/>
    <w:rsid w:val="616B9272"/>
    <w:rsid w:val="617A51F9"/>
    <w:rsid w:val="618A6564"/>
    <w:rsid w:val="619BE17F"/>
    <w:rsid w:val="61A132CB"/>
    <w:rsid w:val="61A60D08"/>
    <w:rsid w:val="61AA3B83"/>
    <w:rsid w:val="61B09357"/>
    <w:rsid w:val="61B261C6"/>
    <w:rsid w:val="61B45912"/>
    <w:rsid w:val="61C57D5A"/>
    <w:rsid w:val="61D90562"/>
    <w:rsid w:val="61DFCF79"/>
    <w:rsid w:val="6205C8E8"/>
    <w:rsid w:val="621CE5B8"/>
    <w:rsid w:val="6224AAA5"/>
    <w:rsid w:val="623D6A9E"/>
    <w:rsid w:val="62517FD0"/>
    <w:rsid w:val="62587FAA"/>
    <w:rsid w:val="6260ED04"/>
    <w:rsid w:val="6267B304"/>
    <w:rsid w:val="62691ADF"/>
    <w:rsid w:val="626AB95A"/>
    <w:rsid w:val="6275A090"/>
    <w:rsid w:val="627D9791"/>
    <w:rsid w:val="6280B13A"/>
    <w:rsid w:val="6280E40B"/>
    <w:rsid w:val="6284A9D7"/>
    <w:rsid w:val="6284D632"/>
    <w:rsid w:val="6288715E"/>
    <w:rsid w:val="6294264B"/>
    <w:rsid w:val="629818F4"/>
    <w:rsid w:val="629FD84F"/>
    <w:rsid w:val="62A0F139"/>
    <w:rsid w:val="62ACFAB4"/>
    <w:rsid w:val="62ADAEBC"/>
    <w:rsid w:val="62BB96A3"/>
    <w:rsid w:val="62BF614D"/>
    <w:rsid w:val="62C1D199"/>
    <w:rsid w:val="62D3BA13"/>
    <w:rsid w:val="62D6D5F4"/>
    <w:rsid w:val="62D86465"/>
    <w:rsid w:val="62D89F06"/>
    <w:rsid w:val="62DBD358"/>
    <w:rsid w:val="62DF0EEC"/>
    <w:rsid w:val="62E2F99D"/>
    <w:rsid w:val="62E40FD0"/>
    <w:rsid w:val="62E4C3D8"/>
    <w:rsid w:val="62F14F93"/>
    <w:rsid w:val="62F2997E"/>
    <w:rsid w:val="62F491BC"/>
    <w:rsid w:val="62F99B0D"/>
    <w:rsid w:val="62FBF13D"/>
    <w:rsid w:val="62FC84C2"/>
    <w:rsid w:val="62FF4F96"/>
    <w:rsid w:val="63004721"/>
    <w:rsid w:val="630C4E11"/>
    <w:rsid w:val="6315FC62"/>
    <w:rsid w:val="6316F376"/>
    <w:rsid w:val="631ABDD6"/>
    <w:rsid w:val="63229E7A"/>
    <w:rsid w:val="6328787D"/>
    <w:rsid w:val="632B2FB6"/>
    <w:rsid w:val="632B5009"/>
    <w:rsid w:val="632CFF90"/>
    <w:rsid w:val="632D4CF4"/>
    <w:rsid w:val="6338E0D3"/>
    <w:rsid w:val="6346B6CD"/>
    <w:rsid w:val="635315B9"/>
    <w:rsid w:val="6357B2A9"/>
    <w:rsid w:val="636422B6"/>
    <w:rsid w:val="636AAFCC"/>
    <w:rsid w:val="636BEF2F"/>
    <w:rsid w:val="636C2200"/>
    <w:rsid w:val="637C304E"/>
    <w:rsid w:val="63841B6D"/>
    <w:rsid w:val="63997E4A"/>
    <w:rsid w:val="639BCF64"/>
    <w:rsid w:val="63A7577B"/>
    <w:rsid w:val="63A900C1"/>
    <w:rsid w:val="63B84812"/>
    <w:rsid w:val="63CF8096"/>
    <w:rsid w:val="63D5D15B"/>
    <w:rsid w:val="63EE7D56"/>
    <w:rsid w:val="63F17DE9"/>
    <w:rsid w:val="63F324F1"/>
    <w:rsid w:val="63F67CF1"/>
    <w:rsid w:val="63FC0E96"/>
    <w:rsid w:val="63FFF4A7"/>
    <w:rsid w:val="6402C1FC"/>
    <w:rsid w:val="640A6E3D"/>
    <w:rsid w:val="640AF518"/>
    <w:rsid w:val="64104B30"/>
    <w:rsid w:val="641937E8"/>
    <w:rsid w:val="642C66FA"/>
    <w:rsid w:val="642F3713"/>
    <w:rsid w:val="643093BA"/>
    <w:rsid w:val="6435C14E"/>
    <w:rsid w:val="6438996A"/>
    <w:rsid w:val="643E0135"/>
    <w:rsid w:val="644B5E86"/>
    <w:rsid w:val="644CA6E8"/>
    <w:rsid w:val="644E7FB7"/>
    <w:rsid w:val="64501898"/>
    <w:rsid w:val="64557240"/>
    <w:rsid w:val="6455D221"/>
    <w:rsid w:val="646C69AC"/>
    <w:rsid w:val="646F5962"/>
    <w:rsid w:val="64742850"/>
    <w:rsid w:val="6478D0D3"/>
    <w:rsid w:val="647ED0E4"/>
    <w:rsid w:val="647FCB9B"/>
    <w:rsid w:val="64ADC124"/>
    <w:rsid w:val="64B38C95"/>
    <w:rsid w:val="64BD487F"/>
    <w:rsid w:val="64BD53B8"/>
    <w:rsid w:val="64C7E908"/>
    <w:rsid w:val="64CE4974"/>
    <w:rsid w:val="64DC0C0F"/>
    <w:rsid w:val="64DDB816"/>
    <w:rsid w:val="64E1ED74"/>
    <w:rsid w:val="64E74CCE"/>
    <w:rsid w:val="64E77D34"/>
    <w:rsid w:val="64E88539"/>
    <w:rsid w:val="64F4E379"/>
    <w:rsid w:val="64F78D1E"/>
    <w:rsid w:val="64F7C78B"/>
    <w:rsid w:val="64F91A9C"/>
    <w:rsid w:val="64FA3732"/>
    <w:rsid w:val="64FDFC26"/>
    <w:rsid w:val="65018F80"/>
    <w:rsid w:val="6505AA71"/>
    <w:rsid w:val="65070970"/>
    <w:rsid w:val="6520DEE7"/>
    <w:rsid w:val="65243B12"/>
    <w:rsid w:val="65257A24"/>
    <w:rsid w:val="652AA53E"/>
    <w:rsid w:val="6530729D"/>
    <w:rsid w:val="6536E6FC"/>
    <w:rsid w:val="6538227D"/>
    <w:rsid w:val="653F8B11"/>
    <w:rsid w:val="6540E113"/>
    <w:rsid w:val="6543A5B2"/>
    <w:rsid w:val="65445ECC"/>
    <w:rsid w:val="65547573"/>
    <w:rsid w:val="65592488"/>
    <w:rsid w:val="655C8981"/>
    <w:rsid w:val="6560CA1E"/>
    <w:rsid w:val="6573434D"/>
    <w:rsid w:val="657A9B18"/>
    <w:rsid w:val="658BDD67"/>
    <w:rsid w:val="658D8499"/>
    <w:rsid w:val="658F2866"/>
    <w:rsid w:val="659BDCB9"/>
    <w:rsid w:val="659DA0B6"/>
    <w:rsid w:val="65A13D4A"/>
    <w:rsid w:val="65A29A7C"/>
    <w:rsid w:val="65A49790"/>
    <w:rsid w:val="65A7BEA4"/>
    <w:rsid w:val="65B38327"/>
    <w:rsid w:val="65B66D79"/>
    <w:rsid w:val="65B894BD"/>
    <w:rsid w:val="65BA4134"/>
    <w:rsid w:val="65CA88F2"/>
    <w:rsid w:val="65D8CEAD"/>
    <w:rsid w:val="65D9221B"/>
    <w:rsid w:val="65E0CC70"/>
    <w:rsid w:val="65E466E2"/>
    <w:rsid w:val="65E76EA3"/>
    <w:rsid w:val="65E894DE"/>
    <w:rsid w:val="65EBC94B"/>
    <w:rsid w:val="65F1B468"/>
    <w:rsid w:val="65FA1AE3"/>
    <w:rsid w:val="660827CB"/>
    <w:rsid w:val="66096291"/>
    <w:rsid w:val="661CA3DB"/>
    <w:rsid w:val="662C5048"/>
    <w:rsid w:val="662F857E"/>
    <w:rsid w:val="66406621"/>
    <w:rsid w:val="66572762"/>
    <w:rsid w:val="665B2156"/>
    <w:rsid w:val="665E5489"/>
    <w:rsid w:val="6667B05B"/>
    <w:rsid w:val="666E3A63"/>
    <w:rsid w:val="66720C53"/>
    <w:rsid w:val="66746E56"/>
    <w:rsid w:val="6675C691"/>
    <w:rsid w:val="66787E10"/>
    <w:rsid w:val="667D108A"/>
    <w:rsid w:val="667DBDD5"/>
    <w:rsid w:val="668B34AF"/>
    <w:rsid w:val="6690786C"/>
    <w:rsid w:val="6696E45A"/>
    <w:rsid w:val="66981E3C"/>
    <w:rsid w:val="669C5749"/>
    <w:rsid w:val="66A5ABE3"/>
    <w:rsid w:val="66AB312F"/>
    <w:rsid w:val="66ADC524"/>
    <w:rsid w:val="66B5C9B5"/>
    <w:rsid w:val="66B90A18"/>
    <w:rsid w:val="66C1802E"/>
    <w:rsid w:val="66C77576"/>
    <w:rsid w:val="66C8E486"/>
    <w:rsid w:val="66CB1E53"/>
    <w:rsid w:val="66CC0720"/>
    <w:rsid w:val="66CDF166"/>
    <w:rsid w:val="66DC51E2"/>
    <w:rsid w:val="66E1E8EB"/>
    <w:rsid w:val="66F5115D"/>
    <w:rsid w:val="66F95AD3"/>
    <w:rsid w:val="6703D2AC"/>
    <w:rsid w:val="67075B89"/>
    <w:rsid w:val="67254B52"/>
    <w:rsid w:val="6729D6A2"/>
    <w:rsid w:val="672B32BA"/>
    <w:rsid w:val="6735885C"/>
    <w:rsid w:val="673C1124"/>
    <w:rsid w:val="674B7D33"/>
    <w:rsid w:val="674C67A8"/>
    <w:rsid w:val="675501EC"/>
    <w:rsid w:val="676493E6"/>
    <w:rsid w:val="676A3552"/>
    <w:rsid w:val="676AECDA"/>
    <w:rsid w:val="6772255D"/>
    <w:rsid w:val="6779C3F2"/>
    <w:rsid w:val="677D86B8"/>
    <w:rsid w:val="678940E6"/>
    <w:rsid w:val="678B2581"/>
    <w:rsid w:val="678EC5DB"/>
    <w:rsid w:val="679BE66B"/>
    <w:rsid w:val="67B1AAE1"/>
    <w:rsid w:val="67B50ABC"/>
    <w:rsid w:val="67C7B3D7"/>
    <w:rsid w:val="67CB01AA"/>
    <w:rsid w:val="67CE4B70"/>
    <w:rsid w:val="67CFF1B9"/>
    <w:rsid w:val="67DA7A65"/>
    <w:rsid w:val="67EBCFB1"/>
    <w:rsid w:val="67EC4A3C"/>
    <w:rsid w:val="67F527E2"/>
    <w:rsid w:val="67F8AC51"/>
    <w:rsid w:val="67FAF698"/>
    <w:rsid w:val="67FF58A1"/>
    <w:rsid w:val="68160ECC"/>
    <w:rsid w:val="6818601C"/>
    <w:rsid w:val="68198E36"/>
    <w:rsid w:val="681DDC2B"/>
    <w:rsid w:val="681F8435"/>
    <w:rsid w:val="6824E295"/>
    <w:rsid w:val="6829A240"/>
    <w:rsid w:val="683D0BE4"/>
    <w:rsid w:val="68403090"/>
    <w:rsid w:val="6840F538"/>
    <w:rsid w:val="68470886"/>
    <w:rsid w:val="68482EE9"/>
    <w:rsid w:val="68580C48"/>
    <w:rsid w:val="6859B3B3"/>
    <w:rsid w:val="685A4F17"/>
    <w:rsid w:val="6861879A"/>
    <w:rsid w:val="6863D41C"/>
    <w:rsid w:val="6876C2D3"/>
    <w:rsid w:val="6877FDD3"/>
    <w:rsid w:val="687BADDE"/>
    <w:rsid w:val="688126CA"/>
    <w:rsid w:val="6895084B"/>
    <w:rsid w:val="6895698F"/>
    <w:rsid w:val="68999511"/>
    <w:rsid w:val="68A5E04E"/>
    <w:rsid w:val="68AA7DB6"/>
    <w:rsid w:val="68AD0A4E"/>
    <w:rsid w:val="68B389E3"/>
    <w:rsid w:val="68B3B0A3"/>
    <w:rsid w:val="68B71D56"/>
    <w:rsid w:val="68BAEAD2"/>
    <w:rsid w:val="68C28694"/>
    <w:rsid w:val="68C6B574"/>
    <w:rsid w:val="68C85CE6"/>
    <w:rsid w:val="68E4DB10"/>
    <w:rsid w:val="68EF1206"/>
    <w:rsid w:val="69023CC0"/>
    <w:rsid w:val="6911261C"/>
    <w:rsid w:val="691D385A"/>
    <w:rsid w:val="691F47CF"/>
    <w:rsid w:val="69211FD3"/>
    <w:rsid w:val="692A309A"/>
    <w:rsid w:val="6934451B"/>
    <w:rsid w:val="69360EC0"/>
    <w:rsid w:val="69392240"/>
    <w:rsid w:val="69393FCB"/>
    <w:rsid w:val="693C47F2"/>
    <w:rsid w:val="694617E7"/>
    <w:rsid w:val="6949DD2F"/>
    <w:rsid w:val="694F8620"/>
    <w:rsid w:val="6950CA78"/>
    <w:rsid w:val="695CF86C"/>
    <w:rsid w:val="695FC55A"/>
    <w:rsid w:val="697B1901"/>
    <w:rsid w:val="69806C61"/>
    <w:rsid w:val="6981FB68"/>
    <w:rsid w:val="6984BE50"/>
    <w:rsid w:val="6988129F"/>
    <w:rsid w:val="698E715F"/>
    <w:rsid w:val="699BA36F"/>
    <w:rsid w:val="699DA51B"/>
    <w:rsid w:val="69A21386"/>
    <w:rsid w:val="69A80A54"/>
    <w:rsid w:val="69B07269"/>
    <w:rsid w:val="69B71DC9"/>
    <w:rsid w:val="69B8AD18"/>
    <w:rsid w:val="69C4FDAE"/>
    <w:rsid w:val="69C88781"/>
    <w:rsid w:val="69C89478"/>
    <w:rsid w:val="69CE9B1C"/>
    <w:rsid w:val="69D1EE66"/>
    <w:rsid w:val="69D25274"/>
    <w:rsid w:val="69DAE84C"/>
    <w:rsid w:val="69DEAB8B"/>
    <w:rsid w:val="69DEB3C8"/>
    <w:rsid w:val="69E79435"/>
    <w:rsid w:val="69F29480"/>
    <w:rsid w:val="6A084476"/>
    <w:rsid w:val="6A0EF2D5"/>
    <w:rsid w:val="6A197472"/>
    <w:rsid w:val="6A27504E"/>
    <w:rsid w:val="6A2F720C"/>
    <w:rsid w:val="6A3D9DE5"/>
    <w:rsid w:val="6A41BD2E"/>
    <w:rsid w:val="6A46A710"/>
    <w:rsid w:val="6A519690"/>
    <w:rsid w:val="6A5214BF"/>
    <w:rsid w:val="6A562EEA"/>
    <w:rsid w:val="6A5DB1BE"/>
    <w:rsid w:val="6A6D215D"/>
    <w:rsid w:val="6A70DED5"/>
    <w:rsid w:val="6A7F5853"/>
    <w:rsid w:val="6A83A3C3"/>
    <w:rsid w:val="6A8A44CE"/>
    <w:rsid w:val="6A8CD772"/>
    <w:rsid w:val="6A96BA48"/>
    <w:rsid w:val="6AA0FBDD"/>
    <w:rsid w:val="6AB0D416"/>
    <w:rsid w:val="6ABAFE71"/>
    <w:rsid w:val="6AC05C80"/>
    <w:rsid w:val="6AC66ABE"/>
    <w:rsid w:val="6AC90131"/>
    <w:rsid w:val="6AC951D1"/>
    <w:rsid w:val="6ACDE58F"/>
    <w:rsid w:val="6ACF5A25"/>
    <w:rsid w:val="6AF4C4E5"/>
    <w:rsid w:val="6AF95E9B"/>
    <w:rsid w:val="6AFA8310"/>
    <w:rsid w:val="6B077945"/>
    <w:rsid w:val="6B1070E2"/>
    <w:rsid w:val="6B13BA50"/>
    <w:rsid w:val="6B21F4F5"/>
    <w:rsid w:val="6B264CFC"/>
    <w:rsid w:val="6B29F1F3"/>
    <w:rsid w:val="6B32ECEC"/>
    <w:rsid w:val="6B331B61"/>
    <w:rsid w:val="6B33215D"/>
    <w:rsid w:val="6B3D58D8"/>
    <w:rsid w:val="6B417324"/>
    <w:rsid w:val="6B4D72D7"/>
    <w:rsid w:val="6B563FD6"/>
    <w:rsid w:val="6B568852"/>
    <w:rsid w:val="6B571B1C"/>
    <w:rsid w:val="6B58B045"/>
    <w:rsid w:val="6B59A36F"/>
    <w:rsid w:val="6B5DE460"/>
    <w:rsid w:val="6B633F57"/>
    <w:rsid w:val="6B6B44AB"/>
    <w:rsid w:val="6B7C10F9"/>
    <w:rsid w:val="6B8D9C70"/>
    <w:rsid w:val="6B948BDA"/>
    <w:rsid w:val="6B94B623"/>
    <w:rsid w:val="6B970C8B"/>
    <w:rsid w:val="6B9B5EA6"/>
    <w:rsid w:val="6BAB9AA3"/>
    <w:rsid w:val="6BB956DB"/>
    <w:rsid w:val="6BBC8981"/>
    <w:rsid w:val="6BC6FABB"/>
    <w:rsid w:val="6BD130C3"/>
    <w:rsid w:val="6BDABAB4"/>
    <w:rsid w:val="6BDD5707"/>
    <w:rsid w:val="6BECE8D6"/>
    <w:rsid w:val="6C008A4B"/>
    <w:rsid w:val="6C115A2A"/>
    <w:rsid w:val="6C132E09"/>
    <w:rsid w:val="6C19DBB1"/>
    <w:rsid w:val="6C20ACA1"/>
    <w:rsid w:val="6C218340"/>
    <w:rsid w:val="6C2E7E0D"/>
    <w:rsid w:val="6C333C06"/>
    <w:rsid w:val="6C341C00"/>
    <w:rsid w:val="6C3824E7"/>
    <w:rsid w:val="6C3961FE"/>
    <w:rsid w:val="6C3A9111"/>
    <w:rsid w:val="6C3C7AC5"/>
    <w:rsid w:val="6C3CD522"/>
    <w:rsid w:val="6C3DD0F0"/>
    <w:rsid w:val="6C46C570"/>
    <w:rsid w:val="6C528915"/>
    <w:rsid w:val="6C554A8C"/>
    <w:rsid w:val="6C6096DD"/>
    <w:rsid w:val="6C637622"/>
    <w:rsid w:val="6C7251FA"/>
    <w:rsid w:val="6C840396"/>
    <w:rsid w:val="6C8CD177"/>
    <w:rsid w:val="6C96FE9C"/>
    <w:rsid w:val="6C9CA1CD"/>
    <w:rsid w:val="6C9F7A8B"/>
    <w:rsid w:val="6CAD67A2"/>
    <w:rsid w:val="6CBE253D"/>
    <w:rsid w:val="6CC72948"/>
    <w:rsid w:val="6CD76E8F"/>
    <w:rsid w:val="6CD7F865"/>
    <w:rsid w:val="6CDC8C11"/>
    <w:rsid w:val="6CE7345A"/>
    <w:rsid w:val="6CE879EA"/>
    <w:rsid w:val="6CF00799"/>
    <w:rsid w:val="6CF9485E"/>
    <w:rsid w:val="6CFA9732"/>
    <w:rsid w:val="6D1BBB1A"/>
    <w:rsid w:val="6D23BE83"/>
    <w:rsid w:val="6D23F776"/>
    <w:rsid w:val="6D257335"/>
    <w:rsid w:val="6D3AD874"/>
    <w:rsid w:val="6D3DB91C"/>
    <w:rsid w:val="6D3E8F90"/>
    <w:rsid w:val="6D48EE41"/>
    <w:rsid w:val="6D4E9A8D"/>
    <w:rsid w:val="6D51A144"/>
    <w:rsid w:val="6D667706"/>
    <w:rsid w:val="6D667D0F"/>
    <w:rsid w:val="6D6F6460"/>
    <w:rsid w:val="6D7B5BA6"/>
    <w:rsid w:val="6D7DC185"/>
    <w:rsid w:val="6D86B1A4"/>
    <w:rsid w:val="6D880E9F"/>
    <w:rsid w:val="6D8BA8C0"/>
    <w:rsid w:val="6D9A06A1"/>
    <w:rsid w:val="6D9D02F0"/>
    <w:rsid w:val="6DB486A9"/>
    <w:rsid w:val="6DB84D3E"/>
    <w:rsid w:val="6DB88623"/>
    <w:rsid w:val="6DB8C658"/>
    <w:rsid w:val="6DCF3382"/>
    <w:rsid w:val="6DD03F94"/>
    <w:rsid w:val="6DD09C44"/>
    <w:rsid w:val="6DD287FE"/>
    <w:rsid w:val="6DD949E3"/>
    <w:rsid w:val="6DDC2D4D"/>
    <w:rsid w:val="6DF040BC"/>
    <w:rsid w:val="6DF8ACAE"/>
    <w:rsid w:val="6E0D9B15"/>
    <w:rsid w:val="6E186314"/>
    <w:rsid w:val="6E18CB60"/>
    <w:rsid w:val="6E1A4265"/>
    <w:rsid w:val="6E2416A1"/>
    <w:rsid w:val="6E26EF8C"/>
    <w:rsid w:val="6E37A928"/>
    <w:rsid w:val="6E3E73CD"/>
    <w:rsid w:val="6E4259B1"/>
    <w:rsid w:val="6E4A9475"/>
    <w:rsid w:val="6E4C22CF"/>
    <w:rsid w:val="6E4C55A0"/>
    <w:rsid w:val="6E4F59C1"/>
    <w:rsid w:val="6E5D28D3"/>
    <w:rsid w:val="6E5F43EC"/>
    <w:rsid w:val="6E60AEB3"/>
    <w:rsid w:val="6E62C049"/>
    <w:rsid w:val="6E6D7FCE"/>
    <w:rsid w:val="6E75DC93"/>
    <w:rsid w:val="6E76EC54"/>
    <w:rsid w:val="6E776AF7"/>
    <w:rsid w:val="6E8327D5"/>
    <w:rsid w:val="6E8E3909"/>
    <w:rsid w:val="6E97193F"/>
    <w:rsid w:val="6E9F5310"/>
    <w:rsid w:val="6EA3FD4F"/>
    <w:rsid w:val="6EA63F32"/>
    <w:rsid w:val="6EAA280A"/>
    <w:rsid w:val="6EABDF13"/>
    <w:rsid w:val="6EAF8F09"/>
    <w:rsid w:val="6EB17F2F"/>
    <w:rsid w:val="6EBFCC63"/>
    <w:rsid w:val="6EC0A945"/>
    <w:rsid w:val="6ED3B4A5"/>
    <w:rsid w:val="6ED4E047"/>
    <w:rsid w:val="6EE02568"/>
    <w:rsid w:val="6EEECC8E"/>
    <w:rsid w:val="6EF199F6"/>
    <w:rsid w:val="6EF591FE"/>
    <w:rsid w:val="6F16C6C4"/>
    <w:rsid w:val="6F176407"/>
    <w:rsid w:val="6F240724"/>
    <w:rsid w:val="6F31986E"/>
    <w:rsid w:val="6F333471"/>
    <w:rsid w:val="6F344B74"/>
    <w:rsid w:val="6F3F934D"/>
    <w:rsid w:val="6F422D09"/>
    <w:rsid w:val="6F43B25C"/>
    <w:rsid w:val="6F4A2C30"/>
    <w:rsid w:val="6F50AD7F"/>
    <w:rsid w:val="6F5AF021"/>
    <w:rsid w:val="6F615E22"/>
    <w:rsid w:val="6F6771D6"/>
    <w:rsid w:val="6F68FF55"/>
    <w:rsid w:val="6F77875C"/>
    <w:rsid w:val="6F7F4D0B"/>
    <w:rsid w:val="6F7FCE51"/>
    <w:rsid w:val="6F86A21E"/>
    <w:rsid w:val="6F8AF3AB"/>
    <w:rsid w:val="6F8C8F9E"/>
    <w:rsid w:val="6F909601"/>
    <w:rsid w:val="6F9F97AA"/>
    <w:rsid w:val="6FCD01EC"/>
    <w:rsid w:val="6FE0026D"/>
    <w:rsid w:val="6FE854E2"/>
    <w:rsid w:val="6FF3D132"/>
    <w:rsid w:val="6FF755DE"/>
    <w:rsid w:val="6FFFDE47"/>
    <w:rsid w:val="70056088"/>
    <w:rsid w:val="70083C10"/>
    <w:rsid w:val="701C621A"/>
    <w:rsid w:val="701FCF46"/>
    <w:rsid w:val="7021FF36"/>
    <w:rsid w:val="70220F66"/>
    <w:rsid w:val="702ADC8D"/>
    <w:rsid w:val="7044228B"/>
    <w:rsid w:val="7047BB59"/>
    <w:rsid w:val="704810A2"/>
    <w:rsid w:val="70538F8D"/>
    <w:rsid w:val="706BC61A"/>
    <w:rsid w:val="707A3D3F"/>
    <w:rsid w:val="708313E9"/>
    <w:rsid w:val="70848713"/>
    <w:rsid w:val="7093DCF9"/>
    <w:rsid w:val="7098EAF3"/>
    <w:rsid w:val="709937F2"/>
    <w:rsid w:val="70A45775"/>
    <w:rsid w:val="70AA2384"/>
    <w:rsid w:val="70AECB88"/>
    <w:rsid w:val="70B1D27D"/>
    <w:rsid w:val="70B37F90"/>
    <w:rsid w:val="70B3B6F6"/>
    <w:rsid w:val="70C1376B"/>
    <w:rsid w:val="70C498DB"/>
    <w:rsid w:val="70C4D62E"/>
    <w:rsid w:val="70C601ED"/>
    <w:rsid w:val="70C8AC5E"/>
    <w:rsid w:val="70CCAC06"/>
    <w:rsid w:val="70CF56CE"/>
    <w:rsid w:val="70D4A82F"/>
    <w:rsid w:val="70D6BE12"/>
    <w:rsid w:val="70D6EABB"/>
    <w:rsid w:val="70D893B5"/>
    <w:rsid w:val="70DA1FBC"/>
    <w:rsid w:val="70E7F4FC"/>
    <w:rsid w:val="70E99C6A"/>
    <w:rsid w:val="70F07E61"/>
    <w:rsid w:val="70F552A5"/>
    <w:rsid w:val="70FCACD1"/>
    <w:rsid w:val="70FF2DFB"/>
    <w:rsid w:val="71003A50"/>
    <w:rsid w:val="7103B246"/>
    <w:rsid w:val="710E7521"/>
    <w:rsid w:val="710F4A18"/>
    <w:rsid w:val="71296B57"/>
    <w:rsid w:val="7134E51F"/>
    <w:rsid w:val="713B3B45"/>
    <w:rsid w:val="713EC0B8"/>
    <w:rsid w:val="7145B3C5"/>
    <w:rsid w:val="7151B151"/>
    <w:rsid w:val="71533416"/>
    <w:rsid w:val="715595E5"/>
    <w:rsid w:val="7157981C"/>
    <w:rsid w:val="71607902"/>
    <w:rsid w:val="7162EBE5"/>
    <w:rsid w:val="7166BEE6"/>
    <w:rsid w:val="7168F269"/>
    <w:rsid w:val="716D72EC"/>
    <w:rsid w:val="7172E838"/>
    <w:rsid w:val="7175AFE8"/>
    <w:rsid w:val="717745C4"/>
    <w:rsid w:val="7187F201"/>
    <w:rsid w:val="719056D1"/>
    <w:rsid w:val="719D2930"/>
    <w:rsid w:val="719D9236"/>
    <w:rsid w:val="71A3809F"/>
    <w:rsid w:val="71A98D72"/>
    <w:rsid w:val="71AAE7D7"/>
    <w:rsid w:val="71ACF2E5"/>
    <w:rsid w:val="71B7A109"/>
    <w:rsid w:val="71BBF6A3"/>
    <w:rsid w:val="71BE9594"/>
    <w:rsid w:val="71C51C13"/>
    <w:rsid w:val="71C84B2F"/>
    <w:rsid w:val="71D55CF2"/>
    <w:rsid w:val="71D85593"/>
    <w:rsid w:val="71E4AF01"/>
    <w:rsid w:val="71EE4567"/>
    <w:rsid w:val="71EF3682"/>
    <w:rsid w:val="7200153F"/>
    <w:rsid w:val="720ED634"/>
    <w:rsid w:val="721433F6"/>
    <w:rsid w:val="72196C5A"/>
    <w:rsid w:val="722269B3"/>
    <w:rsid w:val="722C2632"/>
    <w:rsid w:val="722F0B4A"/>
    <w:rsid w:val="7234EC7A"/>
    <w:rsid w:val="72373E2D"/>
    <w:rsid w:val="7246BD0A"/>
    <w:rsid w:val="72514848"/>
    <w:rsid w:val="72531133"/>
    <w:rsid w:val="725349AD"/>
    <w:rsid w:val="7256F7A2"/>
    <w:rsid w:val="725C7A3F"/>
    <w:rsid w:val="725EA660"/>
    <w:rsid w:val="7261B9FE"/>
    <w:rsid w:val="7263B064"/>
    <w:rsid w:val="726554BA"/>
    <w:rsid w:val="72676D7F"/>
    <w:rsid w:val="726FB4EF"/>
    <w:rsid w:val="727B4B2C"/>
    <w:rsid w:val="728FF4D4"/>
    <w:rsid w:val="729EA4FF"/>
    <w:rsid w:val="729F85D5"/>
    <w:rsid w:val="72A32245"/>
    <w:rsid w:val="72A5E4CC"/>
    <w:rsid w:val="72ABCE81"/>
    <w:rsid w:val="72AF1FF7"/>
    <w:rsid w:val="72B72250"/>
    <w:rsid w:val="72B94C01"/>
    <w:rsid w:val="72C747A9"/>
    <w:rsid w:val="72CC895A"/>
    <w:rsid w:val="72CE47BC"/>
    <w:rsid w:val="72D1619D"/>
    <w:rsid w:val="72D4A8B6"/>
    <w:rsid w:val="72E6643C"/>
    <w:rsid w:val="72EB083B"/>
    <w:rsid w:val="72EC2563"/>
    <w:rsid w:val="72EFF76B"/>
    <w:rsid w:val="73005E7C"/>
    <w:rsid w:val="7302BCA3"/>
    <w:rsid w:val="730A607F"/>
    <w:rsid w:val="7312556C"/>
    <w:rsid w:val="7319E7BC"/>
    <w:rsid w:val="731DB2A1"/>
    <w:rsid w:val="73209B1A"/>
    <w:rsid w:val="73335219"/>
    <w:rsid w:val="733C456D"/>
    <w:rsid w:val="733DE7E5"/>
    <w:rsid w:val="734E4DB1"/>
    <w:rsid w:val="7352A27F"/>
    <w:rsid w:val="7362FF1F"/>
    <w:rsid w:val="736AB464"/>
    <w:rsid w:val="737B9747"/>
    <w:rsid w:val="738812AC"/>
    <w:rsid w:val="73883706"/>
    <w:rsid w:val="73915592"/>
    <w:rsid w:val="7393A425"/>
    <w:rsid w:val="73A28D58"/>
    <w:rsid w:val="73A2AF39"/>
    <w:rsid w:val="73AAB170"/>
    <w:rsid w:val="73ABD5F5"/>
    <w:rsid w:val="73B6E698"/>
    <w:rsid w:val="73CA07DE"/>
    <w:rsid w:val="73CAA268"/>
    <w:rsid w:val="73CF55C4"/>
    <w:rsid w:val="73D4B3C1"/>
    <w:rsid w:val="73DD7613"/>
    <w:rsid w:val="73DFE8AC"/>
    <w:rsid w:val="73E95EAA"/>
    <w:rsid w:val="73EE0D3E"/>
    <w:rsid w:val="74024108"/>
    <w:rsid w:val="74034C6F"/>
    <w:rsid w:val="7403AFA5"/>
    <w:rsid w:val="740621D0"/>
    <w:rsid w:val="740AC5BA"/>
    <w:rsid w:val="740ED653"/>
    <w:rsid w:val="7413A3CC"/>
    <w:rsid w:val="741403A3"/>
    <w:rsid w:val="74167B59"/>
    <w:rsid w:val="741880E9"/>
    <w:rsid w:val="742567C1"/>
    <w:rsid w:val="74319A1D"/>
    <w:rsid w:val="7434F98A"/>
    <w:rsid w:val="74477F1E"/>
    <w:rsid w:val="744CBD03"/>
    <w:rsid w:val="745977C3"/>
    <w:rsid w:val="74607A21"/>
    <w:rsid w:val="7460ACB5"/>
    <w:rsid w:val="7461B166"/>
    <w:rsid w:val="7463B7B0"/>
    <w:rsid w:val="7471C7E8"/>
    <w:rsid w:val="7473D465"/>
    <w:rsid w:val="74776AD2"/>
    <w:rsid w:val="7477BDB3"/>
    <w:rsid w:val="7479F079"/>
    <w:rsid w:val="74814394"/>
    <w:rsid w:val="748D905B"/>
    <w:rsid w:val="749167AD"/>
    <w:rsid w:val="74961ECC"/>
    <w:rsid w:val="7497824C"/>
    <w:rsid w:val="749C43DB"/>
    <w:rsid w:val="749E50B9"/>
    <w:rsid w:val="749ED180"/>
    <w:rsid w:val="74A80EAE"/>
    <w:rsid w:val="74AC4A8A"/>
    <w:rsid w:val="74AF7BB9"/>
    <w:rsid w:val="74B346CF"/>
    <w:rsid w:val="74BFEAB2"/>
    <w:rsid w:val="74D21AB8"/>
    <w:rsid w:val="74D8CFDB"/>
    <w:rsid w:val="74DCF1D9"/>
    <w:rsid w:val="74E046ED"/>
    <w:rsid w:val="74E0EF37"/>
    <w:rsid w:val="74F28FE2"/>
    <w:rsid w:val="74F3B9EE"/>
    <w:rsid w:val="750E237C"/>
    <w:rsid w:val="7518AD29"/>
    <w:rsid w:val="7519E589"/>
    <w:rsid w:val="7528E7F2"/>
    <w:rsid w:val="753E1DBF"/>
    <w:rsid w:val="753E96E4"/>
    <w:rsid w:val="75507091"/>
    <w:rsid w:val="7553F660"/>
    <w:rsid w:val="75595B3A"/>
    <w:rsid w:val="755E5827"/>
    <w:rsid w:val="755F1841"/>
    <w:rsid w:val="75781AE6"/>
    <w:rsid w:val="757B4E85"/>
    <w:rsid w:val="757EB1F8"/>
    <w:rsid w:val="758186A6"/>
    <w:rsid w:val="758F5C9C"/>
    <w:rsid w:val="759113A5"/>
    <w:rsid w:val="759D7A76"/>
    <w:rsid w:val="759F1C3C"/>
    <w:rsid w:val="75A1FD02"/>
    <w:rsid w:val="75A8B907"/>
    <w:rsid w:val="75A8F7CC"/>
    <w:rsid w:val="75B57F0E"/>
    <w:rsid w:val="75BF5B7E"/>
    <w:rsid w:val="75CC9EA0"/>
    <w:rsid w:val="75EA4A4D"/>
    <w:rsid w:val="75F80754"/>
    <w:rsid w:val="75F918AE"/>
    <w:rsid w:val="75FA92AA"/>
    <w:rsid w:val="75FE2B0A"/>
    <w:rsid w:val="76053E7A"/>
    <w:rsid w:val="760F85EC"/>
    <w:rsid w:val="76144BD5"/>
    <w:rsid w:val="761F36A7"/>
    <w:rsid w:val="76276BA5"/>
    <w:rsid w:val="762CC9C3"/>
    <w:rsid w:val="7630CB9D"/>
    <w:rsid w:val="7634FB8A"/>
    <w:rsid w:val="7637B363"/>
    <w:rsid w:val="763BDCBB"/>
    <w:rsid w:val="763C06C7"/>
    <w:rsid w:val="764123FA"/>
    <w:rsid w:val="76414801"/>
    <w:rsid w:val="7641ADA6"/>
    <w:rsid w:val="7642B9C1"/>
    <w:rsid w:val="7655B663"/>
    <w:rsid w:val="765A6743"/>
    <w:rsid w:val="76609846"/>
    <w:rsid w:val="7680EE7B"/>
    <w:rsid w:val="7681A047"/>
    <w:rsid w:val="76873E73"/>
    <w:rsid w:val="7688A23D"/>
    <w:rsid w:val="7697F380"/>
    <w:rsid w:val="76A532A1"/>
    <w:rsid w:val="76A57917"/>
    <w:rsid w:val="76A968D6"/>
    <w:rsid w:val="76AA45E5"/>
    <w:rsid w:val="76ABEDF4"/>
    <w:rsid w:val="76AE1D0A"/>
    <w:rsid w:val="76B09840"/>
    <w:rsid w:val="76B640A6"/>
    <w:rsid w:val="76D79A7E"/>
    <w:rsid w:val="76E40290"/>
    <w:rsid w:val="76E93B4B"/>
    <w:rsid w:val="76F5FBEF"/>
    <w:rsid w:val="76FA10B7"/>
    <w:rsid w:val="770C5483"/>
    <w:rsid w:val="7714DDAF"/>
    <w:rsid w:val="77153950"/>
    <w:rsid w:val="77251C4B"/>
    <w:rsid w:val="772B972F"/>
    <w:rsid w:val="773187A4"/>
    <w:rsid w:val="773AAEE1"/>
    <w:rsid w:val="773CA43B"/>
    <w:rsid w:val="773F4383"/>
    <w:rsid w:val="773F88B7"/>
    <w:rsid w:val="7741587B"/>
    <w:rsid w:val="774170F7"/>
    <w:rsid w:val="774694B0"/>
    <w:rsid w:val="7748CEB0"/>
    <w:rsid w:val="77496C87"/>
    <w:rsid w:val="774BB461"/>
    <w:rsid w:val="774E500E"/>
    <w:rsid w:val="7750F3A9"/>
    <w:rsid w:val="77567B4A"/>
    <w:rsid w:val="775CBCCE"/>
    <w:rsid w:val="7760DFE9"/>
    <w:rsid w:val="7761A055"/>
    <w:rsid w:val="7767A4FF"/>
    <w:rsid w:val="7767E9D9"/>
    <w:rsid w:val="776F0B84"/>
    <w:rsid w:val="7770E732"/>
    <w:rsid w:val="77753B45"/>
    <w:rsid w:val="777782AA"/>
    <w:rsid w:val="777A5DA1"/>
    <w:rsid w:val="77826496"/>
    <w:rsid w:val="778D51B8"/>
    <w:rsid w:val="779231A9"/>
    <w:rsid w:val="77944508"/>
    <w:rsid w:val="779681C9"/>
    <w:rsid w:val="77974D45"/>
    <w:rsid w:val="77A1873A"/>
    <w:rsid w:val="77C75194"/>
    <w:rsid w:val="77C7EE24"/>
    <w:rsid w:val="77CFB7CF"/>
    <w:rsid w:val="77E11926"/>
    <w:rsid w:val="77E626E4"/>
    <w:rsid w:val="77E880AE"/>
    <w:rsid w:val="77EE1957"/>
    <w:rsid w:val="77FC7325"/>
    <w:rsid w:val="77FEE660"/>
    <w:rsid w:val="78058E7A"/>
    <w:rsid w:val="780CDECB"/>
    <w:rsid w:val="782B471F"/>
    <w:rsid w:val="7830A981"/>
    <w:rsid w:val="783979E9"/>
    <w:rsid w:val="783ADC51"/>
    <w:rsid w:val="7844C84F"/>
    <w:rsid w:val="7848042D"/>
    <w:rsid w:val="78564814"/>
    <w:rsid w:val="78587323"/>
    <w:rsid w:val="78662B82"/>
    <w:rsid w:val="786C3E9F"/>
    <w:rsid w:val="78703B63"/>
    <w:rsid w:val="788737AD"/>
    <w:rsid w:val="788AA1F5"/>
    <w:rsid w:val="78908BFE"/>
    <w:rsid w:val="78940553"/>
    <w:rsid w:val="78998D60"/>
    <w:rsid w:val="78AF74E4"/>
    <w:rsid w:val="78BB97E1"/>
    <w:rsid w:val="78C3AD47"/>
    <w:rsid w:val="78D6F1D4"/>
    <w:rsid w:val="78D9B07E"/>
    <w:rsid w:val="78DED398"/>
    <w:rsid w:val="78EE81C2"/>
    <w:rsid w:val="78F93983"/>
    <w:rsid w:val="78FF41CE"/>
    <w:rsid w:val="7910C3DB"/>
    <w:rsid w:val="7912A9C8"/>
    <w:rsid w:val="79143F77"/>
    <w:rsid w:val="79162E02"/>
    <w:rsid w:val="791C1781"/>
    <w:rsid w:val="7928C419"/>
    <w:rsid w:val="79348E9F"/>
    <w:rsid w:val="794E936D"/>
    <w:rsid w:val="795367F5"/>
    <w:rsid w:val="7964ECEA"/>
    <w:rsid w:val="7968A1F5"/>
    <w:rsid w:val="7968CAA3"/>
    <w:rsid w:val="7969A78B"/>
    <w:rsid w:val="796A32E1"/>
    <w:rsid w:val="7980761B"/>
    <w:rsid w:val="7985C4B0"/>
    <w:rsid w:val="79889793"/>
    <w:rsid w:val="7988FE82"/>
    <w:rsid w:val="798BDD0D"/>
    <w:rsid w:val="79A6E9F4"/>
    <w:rsid w:val="79B02F38"/>
    <w:rsid w:val="79C5AF44"/>
    <w:rsid w:val="79D0BB47"/>
    <w:rsid w:val="79D19D46"/>
    <w:rsid w:val="79DA551F"/>
    <w:rsid w:val="79DD2FF7"/>
    <w:rsid w:val="79DE2598"/>
    <w:rsid w:val="79E8EEA7"/>
    <w:rsid w:val="79EA930E"/>
    <w:rsid w:val="79ECC302"/>
    <w:rsid w:val="79EE6FFE"/>
    <w:rsid w:val="79FFEA2A"/>
    <w:rsid w:val="7A01DB4C"/>
    <w:rsid w:val="7A020E1D"/>
    <w:rsid w:val="7A0EFAE6"/>
    <w:rsid w:val="7A121A04"/>
    <w:rsid w:val="7A193881"/>
    <w:rsid w:val="7A1D3F2C"/>
    <w:rsid w:val="7A1D49B3"/>
    <w:rsid w:val="7A4B47B2"/>
    <w:rsid w:val="7A4C58AA"/>
    <w:rsid w:val="7A632C5E"/>
    <w:rsid w:val="7A6A6325"/>
    <w:rsid w:val="7A6B76CC"/>
    <w:rsid w:val="7A6FA1DD"/>
    <w:rsid w:val="7A75E3F6"/>
    <w:rsid w:val="7A769362"/>
    <w:rsid w:val="7A810F80"/>
    <w:rsid w:val="7A833C18"/>
    <w:rsid w:val="7A846E36"/>
    <w:rsid w:val="7A95482F"/>
    <w:rsid w:val="7AAB15B0"/>
    <w:rsid w:val="7AADFA98"/>
    <w:rsid w:val="7AB1FE63"/>
    <w:rsid w:val="7AC0A6CA"/>
    <w:rsid w:val="7AC3BA9C"/>
    <w:rsid w:val="7AC5D0A0"/>
    <w:rsid w:val="7AC631A7"/>
    <w:rsid w:val="7AC66489"/>
    <w:rsid w:val="7ACA000B"/>
    <w:rsid w:val="7AD6F675"/>
    <w:rsid w:val="7AD9F973"/>
    <w:rsid w:val="7ADBCAE5"/>
    <w:rsid w:val="7ADEB46B"/>
    <w:rsid w:val="7AE29AD0"/>
    <w:rsid w:val="7AEA3517"/>
    <w:rsid w:val="7AEE586A"/>
    <w:rsid w:val="7AF95AA3"/>
    <w:rsid w:val="7B019A20"/>
    <w:rsid w:val="7B0220BF"/>
    <w:rsid w:val="7B0A98D8"/>
    <w:rsid w:val="7B0DB7E3"/>
    <w:rsid w:val="7B1492B3"/>
    <w:rsid w:val="7B179013"/>
    <w:rsid w:val="7B219CD1"/>
    <w:rsid w:val="7B2B7771"/>
    <w:rsid w:val="7B349D2F"/>
    <w:rsid w:val="7B3C507D"/>
    <w:rsid w:val="7B427786"/>
    <w:rsid w:val="7B42EFDA"/>
    <w:rsid w:val="7B4948CF"/>
    <w:rsid w:val="7B4A8B17"/>
    <w:rsid w:val="7B4ACF2D"/>
    <w:rsid w:val="7B4C44E5"/>
    <w:rsid w:val="7B5330AB"/>
    <w:rsid w:val="7B55BC7F"/>
    <w:rsid w:val="7B648812"/>
    <w:rsid w:val="7B67A961"/>
    <w:rsid w:val="7B70202E"/>
    <w:rsid w:val="7B72CC0D"/>
    <w:rsid w:val="7B741EDB"/>
    <w:rsid w:val="7B7AB211"/>
    <w:rsid w:val="7B845367"/>
    <w:rsid w:val="7B8AF3F0"/>
    <w:rsid w:val="7B94F700"/>
    <w:rsid w:val="7BA66BFC"/>
    <w:rsid w:val="7BABE74C"/>
    <w:rsid w:val="7BAE7F9B"/>
    <w:rsid w:val="7BB26956"/>
    <w:rsid w:val="7BB26DB5"/>
    <w:rsid w:val="7BBFDBD1"/>
    <w:rsid w:val="7BC46D2B"/>
    <w:rsid w:val="7BD42176"/>
    <w:rsid w:val="7BD446DC"/>
    <w:rsid w:val="7BD542F1"/>
    <w:rsid w:val="7BE740BB"/>
    <w:rsid w:val="7BE9A9B9"/>
    <w:rsid w:val="7C08B670"/>
    <w:rsid w:val="7C109ACD"/>
    <w:rsid w:val="7C12E21D"/>
    <w:rsid w:val="7C1B7372"/>
    <w:rsid w:val="7C1DFBEC"/>
    <w:rsid w:val="7C2490FB"/>
    <w:rsid w:val="7C2A736B"/>
    <w:rsid w:val="7C4A8221"/>
    <w:rsid w:val="7C506272"/>
    <w:rsid w:val="7C532101"/>
    <w:rsid w:val="7C5B715F"/>
    <w:rsid w:val="7C5FA685"/>
    <w:rsid w:val="7C63679E"/>
    <w:rsid w:val="7C73FBB8"/>
    <w:rsid w:val="7C7AA9EE"/>
    <w:rsid w:val="7C86ECEF"/>
    <w:rsid w:val="7C8D5197"/>
    <w:rsid w:val="7CABF073"/>
    <w:rsid w:val="7CACE934"/>
    <w:rsid w:val="7CD3C801"/>
    <w:rsid w:val="7CD4C4E9"/>
    <w:rsid w:val="7CE04B53"/>
    <w:rsid w:val="7CE26170"/>
    <w:rsid w:val="7CE64055"/>
    <w:rsid w:val="7CE80A1F"/>
    <w:rsid w:val="7CE88C38"/>
    <w:rsid w:val="7CFD239C"/>
    <w:rsid w:val="7D0063E9"/>
    <w:rsid w:val="7D05AC42"/>
    <w:rsid w:val="7D05B5DF"/>
    <w:rsid w:val="7D0D718F"/>
    <w:rsid w:val="7D0DCB5B"/>
    <w:rsid w:val="7D128DAA"/>
    <w:rsid w:val="7D1327A4"/>
    <w:rsid w:val="7D18CBC9"/>
    <w:rsid w:val="7D1B4671"/>
    <w:rsid w:val="7D257418"/>
    <w:rsid w:val="7D259253"/>
    <w:rsid w:val="7D3CA33C"/>
    <w:rsid w:val="7D404FBE"/>
    <w:rsid w:val="7D44AE34"/>
    <w:rsid w:val="7D535A88"/>
    <w:rsid w:val="7D562592"/>
    <w:rsid w:val="7D56E5B9"/>
    <w:rsid w:val="7D6E8EDD"/>
    <w:rsid w:val="7D803B1A"/>
    <w:rsid w:val="7D86E1BA"/>
    <w:rsid w:val="7D892C24"/>
    <w:rsid w:val="7D8D6F11"/>
    <w:rsid w:val="7D8F79E6"/>
    <w:rsid w:val="7D92DBD3"/>
    <w:rsid w:val="7D940549"/>
    <w:rsid w:val="7D97CE6B"/>
    <w:rsid w:val="7D9DA118"/>
    <w:rsid w:val="7DA96CDF"/>
    <w:rsid w:val="7DAD4BE3"/>
    <w:rsid w:val="7DAE3080"/>
    <w:rsid w:val="7DB1C050"/>
    <w:rsid w:val="7DB9A83A"/>
    <w:rsid w:val="7DBA9AC1"/>
    <w:rsid w:val="7DC1ED06"/>
    <w:rsid w:val="7DC594FB"/>
    <w:rsid w:val="7DD681DC"/>
    <w:rsid w:val="7DDA9D34"/>
    <w:rsid w:val="7DE91CF3"/>
    <w:rsid w:val="7DF0B87A"/>
    <w:rsid w:val="7DF683B1"/>
    <w:rsid w:val="7DF909AC"/>
    <w:rsid w:val="7E0C7EE9"/>
    <w:rsid w:val="7E0D1948"/>
    <w:rsid w:val="7E0E76B8"/>
    <w:rsid w:val="7E1F8DFF"/>
    <w:rsid w:val="7E20CB09"/>
    <w:rsid w:val="7E269B3C"/>
    <w:rsid w:val="7E2DC1E3"/>
    <w:rsid w:val="7E34283E"/>
    <w:rsid w:val="7E39279B"/>
    <w:rsid w:val="7E39DADC"/>
    <w:rsid w:val="7E3CA9BD"/>
    <w:rsid w:val="7E49B703"/>
    <w:rsid w:val="7E4A2D25"/>
    <w:rsid w:val="7E4A9543"/>
    <w:rsid w:val="7E5464C6"/>
    <w:rsid w:val="7E598FC5"/>
    <w:rsid w:val="7E67D6EF"/>
    <w:rsid w:val="7E691DDD"/>
    <w:rsid w:val="7E6A721F"/>
    <w:rsid w:val="7E6CF8BF"/>
    <w:rsid w:val="7E72031F"/>
    <w:rsid w:val="7E7AF137"/>
    <w:rsid w:val="7E9DE8A8"/>
    <w:rsid w:val="7E9DEEAA"/>
    <w:rsid w:val="7EA19931"/>
    <w:rsid w:val="7EA7C414"/>
    <w:rsid w:val="7EAC40B3"/>
    <w:rsid w:val="7EAD4F34"/>
    <w:rsid w:val="7EB77CF0"/>
    <w:rsid w:val="7EBA9336"/>
    <w:rsid w:val="7EBDD534"/>
    <w:rsid w:val="7EBFEC79"/>
    <w:rsid w:val="7EC3F34C"/>
    <w:rsid w:val="7ECECA25"/>
    <w:rsid w:val="7ED1E6BE"/>
    <w:rsid w:val="7EDD51B6"/>
    <w:rsid w:val="7EE7283B"/>
    <w:rsid w:val="7EF7B933"/>
    <w:rsid w:val="7EF9BD36"/>
    <w:rsid w:val="7F0167F3"/>
    <w:rsid w:val="7F0938BC"/>
    <w:rsid w:val="7F12F471"/>
    <w:rsid w:val="7F1C2E1A"/>
    <w:rsid w:val="7F240192"/>
    <w:rsid w:val="7F24C057"/>
    <w:rsid w:val="7F2C2100"/>
    <w:rsid w:val="7F2FFC76"/>
    <w:rsid w:val="7F35FAAC"/>
    <w:rsid w:val="7F3E2A9A"/>
    <w:rsid w:val="7F44A2F1"/>
    <w:rsid w:val="7F451B38"/>
    <w:rsid w:val="7F45335C"/>
    <w:rsid w:val="7F478E53"/>
    <w:rsid w:val="7F4AA60D"/>
    <w:rsid w:val="7F4CAABA"/>
    <w:rsid w:val="7F524000"/>
    <w:rsid w:val="7F567D31"/>
    <w:rsid w:val="7F67EC4D"/>
    <w:rsid w:val="7F6892F1"/>
    <w:rsid w:val="7F6D6D13"/>
    <w:rsid w:val="7F827046"/>
    <w:rsid w:val="7F8524CB"/>
    <w:rsid w:val="7F9773AB"/>
    <w:rsid w:val="7F9EE99A"/>
    <w:rsid w:val="7F9F8A01"/>
    <w:rsid w:val="7FA59D95"/>
    <w:rsid w:val="7FA97F8F"/>
    <w:rsid w:val="7FBAA1AA"/>
    <w:rsid w:val="7FC4C55D"/>
    <w:rsid w:val="7FCDDA4E"/>
    <w:rsid w:val="7FCEE43E"/>
    <w:rsid w:val="7FD169A6"/>
    <w:rsid w:val="7FD59B8D"/>
    <w:rsid w:val="7FD6EB66"/>
    <w:rsid w:val="7FDAE1B1"/>
    <w:rsid w:val="7FDC5CB4"/>
    <w:rsid w:val="7FDF1D46"/>
    <w:rsid w:val="7FDFF66F"/>
    <w:rsid w:val="7FE25C72"/>
    <w:rsid w:val="7FEB9639"/>
    <w:rsid w:val="7FEE3CE9"/>
    <w:rsid w:val="7FFD6E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EB2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5D"/>
  </w:style>
  <w:style w:type="paragraph" w:styleId="Heading1">
    <w:name w:val="heading 1"/>
    <w:basedOn w:val="Normal"/>
    <w:next w:val="Normal"/>
    <w:link w:val="Heading1Char"/>
    <w:qFormat/>
    <w:rsid w:val="00046F01"/>
    <w:pPr>
      <w:keepNext/>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913AC9"/>
    <w:pPr>
      <w:keepNext/>
      <w:numPr>
        <w:ilvl w:val="1"/>
        <w:numId w:val="3"/>
      </w:numPr>
      <w:spacing w:before="40" w:after="0"/>
      <w:ind w:left="3266" w:hanging="431"/>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254FF93C"/>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nhideWhenUsed/>
    <w:qFormat/>
    <w:rsid w:val="00C34E2A"/>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C34E2A"/>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C34E2A"/>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nhideWhenUsed/>
    <w:qFormat/>
    <w:rsid w:val="00C34E2A"/>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semiHidden/>
    <w:unhideWhenUsed/>
    <w:qFormat/>
    <w:rsid w:val="254FF93C"/>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nhideWhenUsed/>
    <w:qFormat/>
    <w:rsid w:val="00C34E2A"/>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F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913AC9"/>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semiHidden/>
    <w:rsid w:val="0009462E"/>
    <w:rPr>
      <w:rFonts w:asciiTheme="majorHAnsi" w:eastAsiaTheme="majorEastAsia" w:hAnsiTheme="majorHAnsi" w:cstheme="majorBidi"/>
      <w:color w:val="272727"/>
      <w:sz w:val="21"/>
      <w:szCs w:val="21"/>
    </w:rPr>
  </w:style>
  <w:style w:type="paragraph" w:styleId="Title">
    <w:name w:val="Title"/>
    <w:basedOn w:val="Normal"/>
    <w:next w:val="Normal"/>
    <w:link w:val="TitleChar"/>
    <w:qFormat/>
    <w:rsid w:val="254FF93C"/>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rsid w:val="0009462E"/>
    <w:rPr>
      <w:rFonts w:asciiTheme="majorHAnsi" w:eastAsiaTheme="majorEastAsia" w:hAnsiTheme="majorHAnsi" w:cstheme="majorBidi"/>
      <w:sz w:val="56"/>
      <w:szCs w:val="56"/>
    </w:rPr>
  </w:style>
  <w:style w:type="paragraph" w:styleId="TOCHeading">
    <w:name w:val="TOC Heading"/>
    <w:basedOn w:val="Heading1"/>
    <w:next w:val="Normal"/>
    <w:uiPriority w:val="39"/>
    <w:unhideWhenUsed/>
    <w:qFormat/>
    <w:rsid w:val="254FF93C"/>
    <w:rPr>
      <w:lang w:eastAsia="sk-SK"/>
    </w:rPr>
  </w:style>
  <w:style w:type="paragraph" w:styleId="TOC1">
    <w:name w:val="toc 1"/>
    <w:basedOn w:val="Normal"/>
    <w:next w:val="Normal"/>
    <w:uiPriority w:val="39"/>
    <w:unhideWhenUsed/>
    <w:rsid w:val="254FF93C"/>
    <w:pPr>
      <w:spacing w:after="100"/>
    </w:pPr>
  </w:style>
  <w:style w:type="character" w:styleId="Hyperlink">
    <w:name w:val="Hyperlink"/>
    <w:basedOn w:val="DefaultParagraphFont"/>
    <w:uiPriority w:val="99"/>
    <w:unhideWhenUsed/>
    <w:rsid w:val="0009462E"/>
    <w:rPr>
      <w:color w:val="0563C1" w:themeColor="hyperlink"/>
      <w:u w:val="single"/>
    </w:rPr>
  </w:style>
  <w:style w:type="table" w:styleId="TableGrid">
    <w:name w:val="Table Grid"/>
    <w:aliases w:val="Table Grid s header ROW"/>
    <w:basedOn w:val="TableNormal"/>
    <w:uiPriority w:val="39"/>
    <w:rsid w:val="0009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Odsek zoznamu2,Odsek,Odsek zoznamu1,ODRAZKY PRVA UROVEN,bullet,Bullet Number,lp1,lp11,List Paragraph11,Use Case List Paragraph,List Paragraph1,Bulleted Text,Bullet List,List Paragraph2,Bullet edison,List Paragraph3,List Paragraph4,b1"/>
    <w:basedOn w:val="Normal"/>
    <w:link w:val="ListParagraphChar"/>
    <w:uiPriority w:val="34"/>
    <w:qFormat/>
    <w:rsid w:val="0009462E"/>
    <w:pPr>
      <w:ind w:left="720"/>
      <w:contextualSpacing/>
    </w:pPr>
  </w:style>
  <w:style w:type="paragraph" w:styleId="Header">
    <w:name w:val="header"/>
    <w:aliases w:val="SJ Head1,h,Alt Header,ho,header odd,Header x,AC Brand Left,AC Brand,Header/Footer"/>
    <w:basedOn w:val="Normal"/>
    <w:link w:val="HeaderChar"/>
    <w:unhideWhenUsed/>
    <w:rsid w:val="254FF93C"/>
    <w:pPr>
      <w:tabs>
        <w:tab w:val="center" w:pos="4536"/>
        <w:tab w:val="right" w:pos="9072"/>
      </w:tabs>
      <w:spacing w:after="0"/>
    </w:pPr>
  </w:style>
  <w:style w:type="character" w:customStyle="1" w:styleId="HeaderChar">
    <w:name w:val="Header Char"/>
    <w:aliases w:val="SJ Head1 Char,h Char,Alt Header Char,ho Char,header odd Char,Header x Char,AC Brand Left Char,AC Brand Char,Header/Footer Char"/>
    <w:basedOn w:val="DefaultParagraphFont"/>
    <w:link w:val="Header"/>
    <w:rsid w:val="0009462E"/>
  </w:style>
  <w:style w:type="paragraph" w:styleId="Footer">
    <w:name w:val="footer"/>
    <w:basedOn w:val="Normal"/>
    <w:link w:val="FooterChar"/>
    <w:unhideWhenUsed/>
    <w:rsid w:val="254FF93C"/>
    <w:pPr>
      <w:tabs>
        <w:tab w:val="center" w:pos="4536"/>
        <w:tab w:val="right" w:pos="9072"/>
      </w:tabs>
      <w:spacing w:after="0"/>
    </w:pPr>
  </w:style>
  <w:style w:type="character" w:customStyle="1" w:styleId="FooterChar">
    <w:name w:val="Footer Char"/>
    <w:basedOn w:val="DefaultParagraphFont"/>
    <w:link w:val="Footer"/>
    <w:rsid w:val="0009462E"/>
  </w:style>
  <w:style w:type="paragraph" w:styleId="BalloonText">
    <w:name w:val="Balloon Text"/>
    <w:basedOn w:val="Normal"/>
    <w:link w:val="BalloonTextChar"/>
    <w:semiHidden/>
    <w:unhideWhenUsed/>
    <w:rsid w:val="254FF93C"/>
    <w:pPr>
      <w:spacing w:after="0"/>
    </w:pPr>
    <w:rPr>
      <w:rFonts w:ascii="Courier New" w:eastAsiaTheme="minorEastAsia" w:hAnsi="Courier New" w:cs="Courier New"/>
      <w:sz w:val="18"/>
      <w:szCs w:val="18"/>
    </w:rPr>
  </w:style>
  <w:style w:type="character" w:customStyle="1" w:styleId="BalloonTextChar">
    <w:name w:val="Balloon Text Char"/>
    <w:basedOn w:val="DefaultParagraphFont"/>
    <w:link w:val="BalloonText"/>
    <w:semiHidden/>
    <w:rsid w:val="0009462E"/>
    <w:rPr>
      <w:rFonts w:ascii="Courier New" w:eastAsiaTheme="minorEastAsia" w:hAnsi="Courier New" w:cs="Courier New"/>
      <w:sz w:val="18"/>
      <w:szCs w:val="18"/>
    </w:rPr>
  </w:style>
  <w:style w:type="character" w:customStyle="1" w:styleId="ListParagraphChar">
    <w:name w:val="List Paragraph Char"/>
    <w:aliases w:val="body Char,Odsek zoznamu2 Char,Odsek Char,Odsek zoznamu1 Char,ODRAZKY PRVA UROVEN Char,bullet Char,Bullet Number Char,lp1 Char,lp11 Char,List Paragraph11 Char,Use Case List Paragraph Char,List Paragraph1 Char,Bulleted Text Char"/>
    <w:link w:val="ListParagraph"/>
    <w:uiPriority w:val="34"/>
    <w:qFormat/>
    <w:rsid w:val="0009462E"/>
  </w:style>
  <w:style w:type="character" w:customStyle="1" w:styleId="apple-converted-space">
    <w:name w:val="apple-converted-space"/>
    <w:basedOn w:val="DefaultParagraphFont"/>
    <w:rsid w:val="0009462E"/>
  </w:style>
  <w:style w:type="character" w:customStyle="1" w:styleId="spelle">
    <w:name w:val="spelle"/>
    <w:basedOn w:val="DefaultParagraphFont"/>
    <w:rsid w:val="0009462E"/>
  </w:style>
  <w:style w:type="character" w:styleId="CommentReference">
    <w:name w:val="annotation reference"/>
    <w:basedOn w:val="DefaultParagraphFont"/>
    <w:uiPriority w:val="99"/>
    <w:unhideWhenUsed/>
    <w:rsid w:val="0009462E"/>
    <w:rPr>
      <w:sz w:val="16"/>
      <w:szCs w:val="16"/>
    </w:rPr>
  </w:style>
  <w:style w:type="paragraph" w:styleId="CommentText">
    <w:name w:val="annotation text"/>
    <w:basedOn w:val="Normal"/>
    <w:link w:val="CommentTextChar"/>
    <w:unhideWhenUsed/>
    <w:rsid w:val="254FF93C"/>
    <w:rPr>
      <w:sz w:val="20"/>
      <w:szCs w:val="20"/>
    </w:rPr>
  </w:style>
  <w:style w:type="character" w:customStyle="1" w:styleId="CommentTextChar">
    <w:name w:val="Comment Text Char"/>
    <w:basedOn w:val="DefaultParagraphFont"/>
    <w:link w:val="CommentText"/>
    <w:rsid w:val="0009462E"/>
    <w:rPr>
      <w:sz w:val="20"/>
      <w:szCs w:val="20"/>
    </w:rPr>
  </w:style>
  <w:style w:type="paragraph" w:styleId="CommentSubject">
    <w:name w:val="annotation subject"/>
    <w:basedOn w:val="CommentText"/>
    <w:next w:val="CommentText"/>
    <w:link w:val="CommentSubjectChar"/>
    <w:semiHidden/>
    <w:unhideWhenUsed/>
    <w:rsid w:val="0009462E"/>
    <w:rPr>
      <w:b/>
      <w:bCs/>
    </w:rPr>
  </w:style>
  <w:style w:type="character" w:customStyle="1" w:styleId="CommentSubjectChar">
    <w:name w:val="Comment Subject Char"/>
    <w:basedOn w:val="CommentTextChar"/>
    <w:link w:val="CommentSubject"/>
    <w:semiHidden/>
    <w:rsid w:val="0009462E"/>
    <w:rPr>
      <w:b/>
      <w:bCs/>
      <w:sz w:val="20"/>
      <w:szCs w:val="20"/>
    </w:rPr>
  </w:style>
  <w:style w:type="paragraph" w:styleId="FootnoteText">
    <w:name w:val="footnote text"/>
    <w:basedOn w:val="Normal"/>
    <w:link w:val="FootnoteTextChar"/>
    <w:unhideWhenUsed/>
    <w:rsid w:val="254FF93C"/>
    <w:pPr>
      <w:spacing w:after="0"/>
    </w:pPr>
    <w:rPr>
      <w:sz w:val="20"/>
      <w:szCs w:val="20"/>
    </w:rPr>
  </w:style>
  <w:style w:type="character" w:customStyle="1" w:styleId="FootnoteTextChar">
    <w:name w:val="Footnote Text Char"/>
    <w:basedOn w:val="DefaultParagraphFont"/>
    <w:link w:val="FootnoteText"/>
    <w:rsid w:val="0009462E"/>
    <w:rPr>
      <w:sz w:val="20"/>
      <w:szCs w:val="20"/>
    </w:rPr>
  </w:style>
  <w:style w:type="character" w:styleId="FootnoteReference">
    <w:name w:val="footnote reference"/>
    <w:basedOn w:val="DefaultParagraphFont"/>
    <w:uiPriority w:val="99"/>
    <w:semiHidden/>
    <w:unhideWhenUsed/>
    <w:rsid w:val="0009462E"/>
    <w:rPr>
      <w:vertAlign w:val="superscript"/>
    </w:rPr>
  </w:style>
  <w:style w:type="paragraph" w:styleId="Revision">
    <w:name w:val="Revision"/>
    <w:hidden/>
    <w:uiPriority w:val="99"/>
    <w:semiHidden/>
    <w:rsid w:val="0009462E"/>
    <w:pPr>
      <w:spacing w:after="0" w:line="240" w:lineRule="auto"/>
    </w:pPr>
  </w:style>
  <w:style w:type="paragraph" w:customStyle="1" w:styleId="CM1">
    <w:name w:val="CM1"/>
    <w:basedOn w:val="Normal"/>
    <w:next w:val="Normal"/>
    <w:rsid w:val="254FF93C"/>
    <w:pPr>
      <w:spacing w:after="0"/>
    </w:pPr>
    <w:rPr>
      <w:rFonts w:ascii="Cambria Math" w:eastAsiaTheme="minorEastAsia" w:hAnsi="Cambria Math" w:cs="Cambria Math"/>
      <w:sz w:val="24"/>
      <w:szCs w:val="24"/>
    </w:rPr>
  </w:style>
  <w:style w:type="paragraph" w:customStyle="1" w:styleId="CM3">
    <w:name w:val="CM3"/>
    <w:basedOn w:val="Normal"/>
    <w:next w:val="Normal"/>
    <w:rsid w:val="254FF93C"/>
    <w:pPr>
      <w:spacing w:after="0"/>
    </w:pPr>
    <w:rPr>
      <w:rFonts w:ascii="Cambria Math" w:eastAsiaTheme="minorEastAsia" w:hAnsi="Cambria Math" w:cs="Cambria Math"/>
      <w:sz w:val="24"/>
      <w:szCs w:val="24"/>
    </w:rPr>
  </w:style>
  <w:style w:type="paragraph" w:customStyle="1" w:styleId="Default">
    <w:name w:val="Default"/>
    <w:rsid w:val="0009462E"/>
    <w:pPr>
      <w:autoSpaceDE w:val="0"/>
      <w:autoSpaceDN w:val="0"/>
      <w:adjustRightInd w:val="0"/>
      <w:spacing w:after="0" w:line="240" w:lineRule="auto"/>
    </w:pPr>
    <w:rPr>
      <w:rFonts w:ascii="Arial" w:hAnsi="Arial" w:cs="Arial"/>
      <w:color w:val="000000"/>
      <w:sz w:val="24"/>
      <w:szCs w:val="24"/>
    </w:rPr>
  </w:style>
  <w:style w:type="paragraph" w:customStyle="1" w:styleId="CM4">
    <w:name w:val="CM4"/>
    <w:basedOn w:val="Default"/>
    <w:next w:val="Default"/>
    <w:uiPriority w:val="99"/>
    <w:rsid w:val="0009462E"/>
    <w:rPr>
      <w:rFonts w:ascii="Cambria Math" w:hAnsi="Cambria Math" w:cs="Cambria Math"/>
      <w:color w:val="auto"/>
    </w:rPr>
  </w:style>
  <w:style w:type="paragraph" w:styleId="Caption">
    <w:name w:val="caption"/>
    <w:basedOn w:val="Normal"/>
    <w:next w:val="Normal"/>
    <w:unhideWhenUsed/>
    <w:qFormat/>
    <w:rsid w:val="254FF93C"/>
    <w:pPr>
      <w:spacing w:after="200"/>
    </w:pPr>
    <w:rPr>
      <w:i/>
      <w:iCs/>
      <w:color w:val="44546A" w:themeColor="text2"/>
      <w:sz w:val="18"/>
      <w:szCs w:val="18"/>
    </w:rPr>
  </w:style>
  <w:style w:type="paragraph" w:styleId="NoSpacing">
    <w:name w:val="No Spacing"/>
    <w:uiPriority w:val="1"/>
    <w:qFormat/>
    <w:rsid w:val="0009462E"/>
    <w:pPr>
      <w:spacing w:after="0" w:line="240" w:lineRule="auto"/>
    </w:pPr>
  </w:style>
  <w:style w:type="table" w:customStyle="1" w:styleId="ScrollTableNormal">
    <w:name w:val="Scroll Table Normal"/>
    <w:basedOn w:val="TableNormal"/>
    <w:uiPriority w:val="99"/>
    <w:qFormat/>
    <w:rsid w:val="0009462E"/>
    <w:pPr>
      <w:spacing w:after="0" w:line="240" w:lineRule="auto"/>
    </w:pPr>
    <w:rPr>
      <w:rFonts w:ascii="Yu Mincho" w:eastAsia="Cambria Math" w:hAnsi="Yu Mincho" w:cs="Cambria Math"/>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paragraph" w:styleId="TOC2">
    <w:name w:val="toc 2"/>
    <w:basedOn w:val="Normal"/>
    <w:next w:val="Normal"/>
    <w:uiPriority w:val="39"/>
    <w:unhideWhenUsed/>
    <w:rsid w:val="254FF93C"/>
    <w:pPr>
      <w:spacing w:after="100"/>
      <w:ind w:left="220"/>
    </w:pPr>
  </w:style>
  <w:style w:type="character" w:styleId="Strong">
    <w:name w:val="Strong"/>
    <w:basedOn w:val="DefaultParagraphFont"/>
    <w:uiPriority w:val="22"/>
    <w:qFormat/>
    <w:rsid w:val="006C3DF2"/>
    <w:rPr>
      <w:b/>
      <w:bCs/>
    </w:rPr>
  </w:style>
  <w:style w:type="character" w:customStyle="1" w:styleId="Heading3Char">
    <w:name w:val="Heading 3 Char"/>
    <w:basedOn w:val="DefaultParagraphFont"/>
    <w:link w:val="Heading3"/>
    <w:rsid w:val="008D7C15"/>
    <w:rPr>
      <w:rFonts w:asciiTheme="majorHAnsi" w:eastAsiaTheme="majorEastAsia" w:hAnsiTheme="majorHAnsi" w:cstheme="majorBidi"/>
      <w:color w:val="1F3763"/>
      <w:sz w:val="24"/>
      <w:szCs w:val="24"/>
    </w:rPr>
  </w:style>
  <w:style w:type="character" w:customStyle="1" w:styleId="Svetlmriekazvraznenie3Char">
    <w:name w:val="Svetlá mriežka – zvýraznenie 3 Char"/>
    <w:link w:val="LightGrid-Accent3"/>
    <w:uiPriority w:val="34"/>
    <w:locked/>
    <w:rsid w:val="00994750"/>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254FF93C"/>
    <w:pPr>
      <w:spacing w:before="120" w:after="0"/>
      <w:ind w:left="720"/>
      <w:contextualSpacing/>
      <w:jc w:val="both"/>
    </w:pPr>
    <w:rPr>
      <w:rFonts w:ascii="Tahoma" w:eastAsia="Tahoma" w:hAnsi="Tahoma" w:cs="Tahoma"/>
      <w:color w:val="000000" w:themeColor="text1"/>
    </w:rPr>
  </w:style>
  <w:style w:type="character" w:customStyle="1" w:styleId="Strednmrieka1zvraznenie2Char">
    <w:name w:val="Stredná mriežka 1 – zvýraznenie 2 Char"/>
    <w:link w:val="Strednmrieka1zvraznenie21"/>
    <w:rsid w:val="00994750"/>
    <w:rPr>
      <w:rFonts w:ascii="Tahoma" w:eastAsia="Tahoma" w:hAnsi="Tahoma" w:cs="Tahoma"/>
      <w:color w:val="000000" w:themeColor="text1"/>
    </w:rPr>
  </w:style>
  <w:style w:type="table" w:styleId="LightGrid-Accent3">
    <w:name w:val="Light Grid Accent 3"/>
    <w:basedOn w:val="TableNormal"/>
    <w:link w:val="Svetlmriekazvraznenie3Char"/>
    <w:uiPriority w:val="34"/>
    <w:semiHidden/>
    <w:unhideWhenUsed/>
    <w:rsid w:val="00994750"/>
    <w:pPr>
      <w:spacing w:after="0" w:line="240" w:lineRule="auto"/>
    </w:pPr>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TableofFigures">
    <w:name w:val="table of figures"/>
    <w:basedOn w:val="Normal"/>
    <w:next w:val="Normal"/>
    <w:uiPriority w:val="99"/>
    <w:unhideWhenUsed/>
    <w:rsid w:val="003B37D6"/>
    <w:pPr>
      <w:spacing w:after="0"/>
    </w:pPr>
  </w:style>
  <w:style w:type="character" w:customStyle="1" w:styleId="normaltextrun">
    <w:name w:val="normaltextrun"/>
    <w:basedOn w:val="DefaultParagraphFont"/>
    <w:rsid w:val="00F95ED2"/>
  </w:style>
  <w:style w:type="paragraph" w:customStyle="1" w:styleId="paragraph">
    <w:name w:val="paragraph"/>
    <w:basedOn w:val="Normal"/>
    <w:rsid w:val="254FF93C"/>
    <w:pPr>
      <w:spacing w:beforeAutospacing="1" w:afterAutospacing="1"/>
    </w:pPr>
    <w:rPr>
      <w:rFonts w:ascii="Cambria Math" w:eastAsia="Cambria Math" w:hAnsi="Cambria Math" w:cs="Cambria Math"/>
      <w:sz w:val="24"/>
      <w:szCs w:val="24"/>
      <w:lang w:val="en-US"/>
    </w:rPr>
  </w:style>
  <w:style w:type="character" w:customStyle="1" w:styleId="spellingerror">
    <w:name w:val="spellingerror"/>
    <w:basedOn w:val="DefaultParagraphFont"/>
    <w:rsid w:val="000222CF"/>
  </w:style>
  <w:style w:type="character" w:customStyle="1" w:styleId="eop">
    <w:name w:val="eop"/>
    <w:basedOn w:val="DefaultParagraphFont"/>
    <w:rsid w:val="000222CF"/>
  </w:style>
  <w:style w:type="table" w:styleId="ListTable3-Accent1">
    <w:name w:val="List Table 3 Accent 1"/>
    <w:basedOn w:val="TableNormal"/>
    <w:uiPriority w:val="48"/>
    <w:rsid w:val="0010229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ormalWeb">
    <w:name w:val="Normal (Web)"/>
    <w:basedOn w:val="Normal"/>
    <w:uiPriority w:val="99"/>
    <w:unhideWhenUsed/>
    <w:rsid w:val="254FF93C"/>
    <w:pPr>
      <w:spacing w:beforeAutospacing="1" w:afterAutospacing="1"/>
    </w:pPr>
    <w:rPr>
      <w:rFonts w:ascii="Cambria Math" w:eastAsia="Cambria Math" w:hAnsi="Cambria Math" w:cs="Cambria Math"/>
      <w:sz w:val="24"/>
      <w:szCs w:val="24"/>
      <w:lang w:val="en-US"/>
    </w:rPr>
  </w:style>
  <w:style w:type="character" w:customStyle="1" w:styleId="Heading4Char">
    <w:name w:val="Heading 4 Char"/>
    <w:basedOn w:val="DefaultParagraphFont"/>
    <w:link w:val="Heading4"/>
    <w:rsid w:val="00C34E2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C34E2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C34E2A"/>
    <w:rPr>
      <w:rFonts w:asciiTheme="majorHAnsi" w:eastAsiaTheme="majorEastAsia" w:hAnsiTheme="majorHAnsi" w:cstheme="majorBidi"/>
      <w:color w:val="1F3763"/>
    </w:rPr>
  </w:style>
  <w:style w:type="character" w:customStyle="1" w:styleId="Heading7Char">
    <w:name w:val="Heading 7 Char"/>
    <w:basedOn w:val="DefaultParagraphFont"/>
    <w:link w:val="Heading7"/>
    <w:rsid w:val="00C34E2A"/>
    <w:rPr>
      <w:rFonts w:asciiTheme="majorHAnsi" w:eastAsiaTheme="majorEastAsia" w:hAnsiTheme="majorHAnsi" w:cstheme="majorBidi"/>
      <w:i/>
      <w:iCs/>
      <w:color w:val="1F3763"/>
    </w:rPr>
  </w:style>
  <w:style w:type="character" w:customStyle="1" w:styleId="Heading9Char">
    <w:name w:val="Heading 9 Char"/>
    <w:basedOn w:val="DefaultParagraphFont"/>
    <w:link w:val="Heading9"/>
    <w:rsid w:val="00C34E2A"/>
    <w:rPr>
      <w:rFonts w:asciiTheme="majorHAnsi" w:eastAsiaTheme="majorEastAsia" w:hAnsiTheme="majorHAnsi" w:cstheme="majorBidi"/>
      <w:i/>
      <w:iCs/>
      <w:color w:val="272727"/>
      <w:sz w:val="21"/>
      <w:szCs w:val="21"/>
    </w:rPr>
  </w:style>
  <w:style w:type="paragraph" w:styleId="Subtitle">
    <w:name w:val="Subtitle"/>
    <w:basedOn w:val="Normal"/>
    <w:next w:val="Normal"/>
    <w:link w:val="SubtitleChar"/>
    <w:qFormat/>
    <w:rsid w:val="65E76EA3"/>
    <w:rPr>
      <w:rFonts w:eastAsiaTheme="minorEastAsia"/>
      <w:color w:val="5A5A5A"/>
    </w:rPr>
  </w:style>
  <w:style w:type="character" w:customStyle="1" w:styleId="SubtitleChar">
    <w:name w:val="Subtitle Char"/>
    <w:basedOn w:val="DefaultParagraphFont"/>
    <w:link w:val="Subtitle"/>
    <w:rsid w:val="00C34E2A"/>
    <w:rPr>
      <w:rFonts w:eastAsiaTheme="minorEastAsia"/>
      <w:color w:val="5A5A5A"/>
    </w:rPr>
  </w:style>
  <w:style w:type="paragraph" w:styleId="Quote">
    <w:name w:val="Quote"/>
    <w:basedOn w:val="Normal"/>
    <w:next w:val="Normal"/>
    <w:link w:val="QuoteChar"/>
    <w:qFormat/>
    <w:rsid w:val="00C34E2A"/>
    <w:pPr>
      <w:spacing w:before="200"/>
      <w:ind w:left="864" w:right="864"/>
      <w:jc w:val="center"/>
    </w:pPr>
    <w:rPr>
      <w:i/>
      <w:iCs/>
      <w:color w:val="404040" w:themeColor="text1" w:themeTint="BF"/>
    </w:rPr>
  </w:style>
  <w:style w:type="character" w:customStyle="1" w:styleId="QuoteChar">
    <w:name w:val="Quote Char"/>
    <w:basedOn w:val="DefaultParagraphFont"/>
    <w:link w:val="Quote"/>
    <w:rsid w:val="00C34E2A"/>
    <w:rPr>
      <w:i/>
      <w:iCs/>
      <w:color w:val="404040" w:themeColor="text1" w:themeTint="BF"/>
    </w:rPr>
  </w:style>
  <w:style w:type="paragraph" w:styleId="IntenseQuote">
    <w:name w:val="Intense Quote"/>
    <w:basedOn w:val="Normal"/>
    <w:next w:val="Normal"/>
    <w:link w:val="IntenseQuoteChar"/>
    <w:qFormat/>
    <w:rsid w:val="00C34E2A"/>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rsid w:val="00C34E2A"/>
    <w:rPr>
      <w:i/>
      <w:iCs/>
      <w:color w:val="4472C4" w:themeColor="accent1"/>
    </w:rPr>
  </w:style>
  <w:style w:type="paragraph" w:styleId="TOC3">
    <w:name w:val="toc 3"/>
    <w:basedOn w:val="Normal"/>
    <w:next w:val="Normal"/>
    <w:uiPriority w:val="39"/>
    <w:unhideWhenUsed/>
    <w:rsid w:val="00C34E2A"/>
    <w:pPr>
      <w:spacing w:after="100"/>
      <w:ind w:left="440"/>
    </w:pPr>
  </w:style>
  <w:style w:type="paragraph" w:styleId="TOC4">
    <w:name w:val="toc 4"/>
    <w:basedOn w:val="Normal"/>
    <w:next w:val="Normal"/>
    <w:unhideWhenUsed/>
    <w:rsid w:val="00C34E2A"/>
    <w:pPr>
      <w:spacing w:after="100"/>
      <w:ind w:left="660"/>
    </w:pPr>
  </w:style>
  <w:style w:type="paragraph" w:styleId="TOC5">
    <w:name w:val="toc 5"/>
    <w:basedOn w:val="Normal"/>
    <w:next w:val="Normal"/>
    <w:unhideWhenUsed/>
    <w:rsid w:val="00C34E2A"/>
    <w:pPr>
      <w:spacing w:after="100"/>
      <w:ind w:left="880"/>
    </w:pPr>
  </w:style>
  <w:style w:type="paragraph" w:styleId="TOC6">
    <w:name w:val="toc 6"/>
    <w:basedOn w:val="Normal"/>
    <w:next w:val="Normal"/>
    <w:unhideWhenUsed/>
    <w:rsid w:val="00C34E2A"/>
    <w:pPr>
      <w:spacing w:after="100"/>
      <w:ind w:left="1100"/>
    </w:pPr>
  </w:style>
  <w:style w:type="paragraph" w:styleId="TOC7">
    <w:name w:val="toc 7"/>
    <w:basedOn w:val="Normal"/>
    <w:next w:val="Normal"/>
    <w:unhideWhenUsed/>
    <w:rsid w:val="00C34E2A"/>
    <w:pPr>
      <w:spacing w:after="100"/>
      <w:ind w:left="1320"/>
    </w:pPr>
  </w:style>
  <w:style w:type="paragraph" w:styleId="TOC8">
    <w:name w:val="toc 8"/>
    <w:basedOn w:val="Normal"/>
    <w:next w:val="Normal"/>
    <w:unhideWhenUsed/>
    <w:rsid w:val="00C34E2A"/>
    <w:pPr>
      <w:spacing w:after="100"/>
      <w:ind w:left="1540"/>
    </w:pPr>
  </w:style>
  <w:style w:type="paragraph" w:styleId="TOC9">
    <w:name w:val="toc 9"/>
    <w:basedOn w:val="Normal"/>
    <w:next w:val="Normal"/>
    <w:unhideWhenUsed/>
    <w:rsid w:val="00C34E2A"/>
    <w:pPr>
      <w:spacing w:after="100"/>
      <w:ind w:left="1760"/>
    </w:pPr>
  </w:style>
  <w:style w:type="paragraph" w:styleId="EndnoteText">
    <w:name w:val="endnote text"/>
    <w:basedOn w:val="Normal"/>
    <w:link w:val="EndnoteTextChar"/>
    <w:semiHidden/>
    <w:unhideWhenUsed/>
    <w:rsid w:val="00C34E2A"/>
    <w:pPr>
      <w:spacing w:after="0"/>
    </w:pPr>
    <w:rPr>
      <w:sz w:val="20"/>
      <w:szCs w:val="20"/>
    </w:rPr>
  </w:style>
  <w:style w:type="character" w:customStyle="1" w:styleId="EndnoteTextChar">
    <w:name w:val="Endnote Text Char"/>
    <w:basedOn w:val="DefaultParagraphFont"/>
    <w:link w:val="EndnoteText"/>
    <w:semiHidden/>
    <w:rsid w:val="00C34E2A"/>
    <w:rPr>
      <w:sz w:val="20"/>
      <w:szCs w:val="20"/>
    </w:rPr>
  </w:style>
  <w:style w:type="character" w:styleId="Mention">
    <w:name w:val="Mention"/>
    <w:basedOn w:val="DefaultParagraphFont"/>
    <w:uiPriority w:val="99"/>
    <w:unhideWhenUsed/>
    <w:rsid w:val="00DF4B67"/>
    <w:rPr>
      <w:color w:val="2B579A"/>
      <w:shd w:val="clear" w:color="auto" w:fill="E1DFDD"/>
    </w:rPr>
  </w:style>
  <w:style w:type="character" w:styleId="UnresolvedMention">
    <w:name w:val="Unresolved Mention"/>
    <w:basedOn w:val="DefaultParagraphFont"/>
    <w:uiPriority w:val="99"/>
    <w:semiHidden/>
    <w:unhideWhenUsed/>
    <w:rsid w:val="00373575"/>
    <w:rPr>
      <w:color w:val="605E5C"/>
      <w:shd w:val="clear" w:color="auto" w:fill="E1DFDD"/>
    </w:rPr>
  </w:style>
  <w:style w:type="character" w:styleId="FollowedHyperlink">
    <w:name w:val="FollowedHyperlink"/>
    <w:basedOn w:val="DefaultParagraphFont"/>
    <w:uiPriority w:val="99"/>
    <w:semiHidden/>
    <w:unhideWhenUsed/>
    <w:rsid w:val="00DE015E"/>
    <w:rPr>
      <w:color w:val="954F72"/>
      <w:u w:val="single"/>
    </w:rPr>
  </w:style>
  <w:style w:type="paragraph" w:customStyle="1" w:styleId="msonormal0">
    <w:name w:val="msonormal"/>
    <w:basedOn w:val="Normal"/>
    <w:rsid w:val="00DE015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DE015E"/>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Normal"/>
    <w:rsid w:val="00DE015E"/>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xl63">
    <w:name w:val="xl63"/>
    <w:basedOn w:val="Normal"/>
    <w:rsid w:val="00DE01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Normal"/>
    <w:rsid w:val="00DE015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5">
    <w:name w:val="xl65"/>
    <w:basedOn w:val="Normal"/>
    <w:rsid w:val="00DE015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6">
    <w:name w:val="xl66"/>
    <w:basedOn w:val="Normal"/>
    <w:rsid w:val="00DE015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Normal"/>
    <w:rsid w:val="00DE015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DE015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0">
    <w:name w:val="xl70"/>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1">
    <w:name w:val="xl71"/>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2">
    <w:name w:val="xl72"/>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3">
    <w:name w:val="xl73"/>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b/>
      <w:bCs/>
      <w:sz w:val="20"/>
      <w:szCs w:val="20"/>
      <w:lang w:val="en-US"/>
    </w:rPr>
  </w:style>
  <w:style w:type="paragraph" w:customStyle="1" w:styleId="xl74">
    <w:name w:val="xl74"/>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5">
    <w:name w:val="xl75"/>
    <w:basedOn w:val="Normal"/>
    <w:rsid w:val="00DE01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DE015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DE015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8">
    <w:name w:val="xl78"/>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ahoma" w:eastAsia="Times New Roman" w:hAnsi="Tahoma" w:cs="Tahoma"/>
      <w:b/>
      <w:bCs/>
      <w:sz w:val="20"/>
      <w:szCs w:val="20"/>
      <w:lang w:val="en-US"/>
    </w:rPr>
  </w:style>
  <w:style w:type="paragraph" w:customStyle="1" w:styleId="xl79">
    <w:name w:val="xl79"/>
    <w:basedOn w:val="Normal"/>
    <w:rsid w:val="00DE015E"/>
    <w:pPr>
      <w:pBdr>
        <w:top w:val="single" w:sz="4" w:space="0" w:color="auto"/>
        <w:lef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0">
    <w:name w:val="xl80"/>
    <w:basedOn w:val="Normal"/>
    <w:rsid w:val="00DE015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1">
    <w:name w:val="xl81"/>
    <w:basedOn w:val="Normal"/>
    <w:rsid w:val="00DE01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DE015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DE015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4">
    <w:name w:val="xl84"/>
    <w:basedOn w:val="Normal"/>
    <w:rsid w:val="00DE015E"/>
    <w:pPr>
      <w:pBdr>
        <w:top w:val="single" w:sz="8"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5">
    <w:name w:val="xl85"/>
    <w:basedOn w:val="Normal"/>
    <w:rsid w:val="00DE01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6">
    <w:name w:val="xl86"/>
    <w:basedOn w:val="Normal"/>
    <w:rsid w:val="00DE01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7">
    <w:name w:val="xl87"/>
    <w:basedOn w:val="Normal"/>
    <w:rsid w:val="00DE015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8">
    <w:name w:val="xl88"/>
    <w:basedOn w:val="Normal"/>
    <w:rsid w:val="00DE015E"/>
    <w:pPr>
      <w:pBdr>
        <w:top w:val="single" w:sz="8" w:space="0" w:color="auto"/>
        <w:left w:val="single" w:sz="8"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val="en-US"/>
    </w:rPr>
  </w:style>
  <w:style w:type="paragraph" w:customStyle="1" w:styleId="xl89">
    <w:name w:val="xl89"/>
    <w:basedOn w:val="Normal"/>
    <w:rsid w:val="00DE015E"/>
    <w:pPr>
      <w:pBdr>
        <w:top w:val="single" w:sz="4" w:space="0" w:color="auto"/>
        <w:left w:val="single" w:sz="8"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font7">
    <w:name w:val="font7"/>
    <w:basedOn w:val="Normal"/>
    <w:rsid w:val="00DE015E"/>
    <w:pPr>
      <w:spacing w:before="100" w:beforeAutospacing="1" w:after="100" w:afterAutospacing="1" w:line="240" w:lineRule="auto"/>
    </w:pPr>
    <w:rPr>
      <w:rFonts w:ascii="Calibri" w:eastAsia="Times New Roman" w:hAnsi="Calibri" w:cs="Calibri"/>
      <w:sz w:val="20"/>
      <w:szCs w:val="20"/>
      <w:lang w:val="en-US"/>
    </w:rPr>
  </w:style>
  <w:style w:type="paragraph" w:customStyle="1" w:styleId="font8">
    <w:name w:val="font8"/>
    <w:basedOn w:val="Normal"/>
    <w:rsid w:val="00DE015E"/>
    <w:pPr>
      <w:spacing w:before="100" w:beforeAutospacing="1" w:after="100" w:afterAutospacing="1" w:line="240" w:lineRule="auto"/>
    </w:pPr>
    <w:rPr>
      <w:rFonts w:ascii="Calibri" w:eastAsia="Times New Roman" w:hAnsi="Calibri" w:cs="Calibri"/>
      <w:color w:val="D13438"/>
      <w:sz w:val="20"/>
      <w:szCs w:val="20"/>
      <w:u w:val="single"/>
      <w:lang w:val="en-US"/>
    </w:rPr>
  </w:style>
  <w:style w:type="character" w:styleId="Emphasis">
    <w:name w:val="Emphasis"/>
    <w:basedOn w:val="DefaultParagraphFont"/>
    <w:uiPriority w:val="20"/>
    <w:qFormat/>
    <w:rsid w:val="00F72A53"/>
    <w:rPr>
      <w:i/>
      <w:iCs/>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unhideWhenUsed/>
    <w:qFormat/>
    <w:rsid w:val="00D265F7"/>
    <w:pPr>
      <w:spacing w:after="120" w:line="288" w:lineRule="auto"/>
    </w:pPr>
    <w:rPr>
      <w:rFonts w:eastAsia="Times New Roman" w:cs="Times New Roman"/>
      <w:sz w:val="20"/>
      <w:lang w:val="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basedOn w:val="DefaultParagraphFont"/>
    <w:link w:val="BodyText"/>
    <w:rsid w:val="00D265F7"/>
    <w:rPr>
      <w:rFonts w:eastAsia="Times New Roman" w:cs="Times New Roman"/>
      <w:sz w:val="20"/>
      <w:lang w:val="en-US"/>
    </w:rPr>
  </w:style>
  <w:style w:type="character" w:styleId="HTMLCite">
    <w:name w:val="HTML Cite"/>
    <w:basedOn w:val="DefaultParagraphFont"/>
    <w:uiPriority w:val="99"/>
    <w:semiHidden/>
    <w:unhideWhenUsed/>
    <w:rsid w:val="00063212"/>
    <w:rPr>
      <w:i/>
      <w:iCs/>
    </w:rPr>
  </w:style>
  <w:style w:type="paragraph" w:customStyle="1" w:styleId="Normal1">
    <w:name w:val="Normal1"/>
    <w:rsid w:val="00F63E79"/>
    <w:pPr>
      <w:pBdr>
        <w:top w:val="nil"/>
        <w:left w:val="nil"/>
        <w:bottom w:val="nil"/>
        <w:right w:val="nil"/>
        <w:between w:val="nil"/>
      </w:pBdr>
      <w:spacing w:after="200" w:line="276" w:lineRule="auto"/>
    </w:pPr>
    <w:rPr>
      <w:rFonts w:ascii="Calibri" w:eastAsia="Calibri" w:hAnsi="Calibri" w:cs="Calibri"/>
      <w:color w:val="000000"/>
      <w:lang w:val="en-GB"/>
    </w:rPr>
  </w:style>
  <w:style w:type="paragraph" w:customStyle="1" w:styleId="Abecednzoznam1">
    <w:name w:val="Abecedný zoznam 1"/>
    <w:basedOn w:val="ListParagraph"/>
    <w:link w:val="Abecednzoznam1Char"/>
    <w:qFormat/>
    <w:rsid w:val="00913AC9"/>
    <w:pPr>
      <w:numPr>
        <w:numId w:val="42"/>
      </w:numPr>
      <w:spacing w:beforeAutospacing="1" w:afterAutospacing="1"/>
      <w:jc w:val="both"/>
    </w:pPr>
    <w:rPr>
      <w:rFonts w:ascii="Cambria" w:eastAsia="Cambria Math" w:hAnsi="Cambria" w:cs="Cambria Math"/>
    </w:rPr>
  </w:style>
  <w:style w:type="character" w:customStyle="1" w:styleId="Abecednzoznam1Char">
    <w:name w:val="Abecedný zoznam 1 Char"/>
    <w:basedOn w:val="ListParagraphChar"/>
    <w:link w:val="Abecednzoznam1"/>
    <w:rsid w:val="00913AC9"/>
    <w:rPr>
      <w:rFonts w:ascii="Cambria" w:eastAsia="Cambria Math" w:hAnsi="Cambria" w:cs="Cambria Ma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277">
      <w:bodyDiv w:val="1"/>
      <w:marLeft w:val="0"/>
      <w:marRight w:val="0"/>
      <w:marTop w:val="0"/>
      <w:marBottom w:val="0"/>
      <w:divBdr>
        <w:top w:val="none" w:sz="0" w:space="0" w:color="auto"/>
        <w:left w:val="none" w:sz="0" w:space="0" w:color="auto"/>
        <w:bottom w:val="none" w:sz="0" w:space="0" w:color="auto"/>
        <w:right w:val="none" w:sz="0" w:space="0" w:color="auto"/>
      </w:divBdr>
    </w:div>
    <w:div w:id="24140021">
      <w:bodyDiv w:val="1"/>
      <w:marLeft w:val="0"/>
      <w:marRight w:val="0"/>
      <w:marTop w:val="0"/>
      <w:marBottom w:val="0"/>
      <w:divBdr>
        <w:top w:val="none" w:sz="0" w:space="0" w:color="auto"/>
        <w:left w:val="none" w:sz="0" w:space="0" w:color="auto"/>
        <w:bottom w:val="none" w:sz="0" w:space="0" w:color="auto"/>
        <w:right w:val="none" w:sz="0" w:space="0" w:color="auto"/>
      </w:divBdr>
    </w:div>
    <w:div w:id="75906710">
      <w:bodyDiv w:val="1"/>
      <w:marLeft w:val="0"/>
      <w:marRight w:val="0"/>
      <w:marTop w:val="0"/>
      <w:marBottom w:val="0"/>
      <w:divBdr>
        <w:top w:val="none" w:sz="0" w:space="0" w:color="auto"/>
        <w:left w:val="none" w:sz="0" w:space="0" w:color="auto"/>
        <w:bottom w:val="none" w:sz="0" w:space="0" w:color="auto"/>
        <w:right w:val="none" w:sz="0" w:space="0" w:color="auto"/>
      </w:divBdr>
    </w:div>
    <w:div w:id="118109900">
      <w:bodyDiv w:val="1"/>
      <w:marLeft w:val="0"/>
      <w:marRight w:val="0"/>
      <w:marTop w:val="0"/>
      <w:marBottom w:val="0"/>
      <w:divBdr>
        <w:top w:val="none" w:sz="0" w:space="0" w:color="auto"/>
        <w:left w:val="none" w:sz="0" w:space="0" w:color="auto"/>
        <w:bottom w:val="none" w:sz="0" w:space="0" w:color="auto"/>
        <w:right w:val="none" w:sz="0" w:space="0" w:color="auto"/>
      </w:divBdr>
    </w:div>
    <w:div w:id="158159555">
      <w:bodyDiv w:val="1"/>
      <w:marLeft w:val="0"/>
      <w:marRight w:val="0"/>
      <w:marTop w:val="0"/>
      <w:marBottom w:val="0"/>
      <w:divBdr>
        <w:top w:val="none" w:sz="0" w:space="0" w:color="auto"/>
        <w:left w:val="none" w:sz="0" w:space="0" w:color="auto"/>
        <w:bottom w:val="none" w:sz="0" w:space="0" w:color="auto"/>
        <w:right w:val="none" w:sz="0" w:space="0" w:color="auto"/>
      </w:divBdr>
    </w:div>
    <w:div w:id="163323612">
      <w:bodyDiv w:val="1"/>
      <w:marLeft w:val="0"/>
      <w:marRight w:val="0"/>
      <w:marTop w:val="0"/>
      <w:marBottom w:val="0"/>
      <w:divBdr>
        <w:top w:val="none" w:sz="0" w:space="0" w:color="auto"/>
        <w:left w:val="none" w:sz="0" w:space="0" w:color="auto"/>
        <w:bottom w:val="none" w:sz="0" w:space="0" w:color="auto"/>
        <w:right w:val="none" w:sz="0" w:space="0" w:color="auto"/>
      </w:divBdr>
    </w:div>
    <w:div w:id="167335359">
      <w:bodyDiv w:val="1"/>
      <w:marLeft w:val="0"/>
      <w:marRight w:val="0"/>
      <w:marTop w:val="0"/>
      <w:marBottom w:val="0"/>
      <w:divBdr>
        <w:top w:val="none" w:sz="0" w:space="0" w:color="auto"/>
        <w:left w:val="none" w:sz="0" w:space="0" w:color="auto"/>
        <w:bottom w:val="none" w:sz="0" w:space="0" w:color="auto"/>
        <w:right w:val="none" w:sz="0" w:space="0" w:color="auto"/>
      </w:divBdr>
    </w:div>
    <w:div w:id="181483544">
      <w:bodyDiv w:val="1"/>
      <w:marLeft w:val="0"/>
      <w:marRight w:val="0"/>
      <w:marTop w:val="0"/>
      <w:marBottom w:val="0"/>
      <w:divBdr>
        <w:top w:val="none" w:sz="0" w:space="0" w:color="auto"/>
        <w:left w:val="none" w:sz="0" w:space="0" w:color="auto"/>
        <w:bottom w:val="none" w:sz="0" w:space="0" w:color="auto"/>
        <w:right w:val="none" w:sz="0" w:space="0" w:color="auto"/>
      </w:divBdr>
    </w:div>
    <w:div w:id="193155319">
      <w:bodyDiv w:val="1"/>
      <w:marLeft w:val="0"/>
      <w:marRight w:val="0"/>
      <w:marTop w:val="0"/>
      <w:marBottom w:val="0"/>
      <w:divBdr>
        <w:top w:val="none" w:sz="0" w:space="0" w:color="auto"/>
        <w:left w:val="none" w:sz="0" w:space="0" w:color="auto"/>
        <w:bottom w:val="none" w:sz="0" w:space="0" w:color="auto"/>
        <w:right w:val="none" w:sz="0" w:space="0" w:color="auto"/>
      </w:divBdr>
    </w:div>
    <w:div w:id="294875377">
      <w:bodyDiv w:val="1"/>
      <w:marLeft w:val="0"/>
      <w:marRight w:val="0"/>
      <w:marTop w:val="0"/>
      <w:marBottom w:val="0"/>
      <w:divBdr>
        <w:top w:val="none" w:sz="0" w:space="0" w:color="auto"/>
        <w:left w:val="none" w:sz="0" w:space="0" w:color="auto"/>
        <w:bottom w:val="none" w:sz="0" w:space="0" w:color="auto"/>
        <w:right w:val="none" w:sz="0" w:space="0" w:color="auto"/>
      </w:divBdr>
    </w:div>
    <w:div w:id="309864888">
      <w:bodyDiv w:val="1"/>
      <w:marLeft w:val="0"/>
      <w:marRight w:val="0"/>
      <w:marTop w:val="0"/>
      <w:marBottom w:val="0"/>
      <w:divBdr>
        <w:top w:val="none" w:sz="0" w:space="0" w:color="auto"/>
        <w:left w:val="none" w:sz="0" w:space="0" w:color="auto"/>
        <w:bottom w:val="none" w:sz="0" w:space="0" w:color="auto"/>
        <w:right w:val="none" w:sz="0" w:space="0" w:color="auto"/>
      </w:divBdr>
    </w:div>
    <w:div w:id="340858878">
      <w:bodyDiv w:val="1"/>
      <w:marLeft w:val="0"/>
      <w:marRight w:val="0"/>
      <w:marTop w:val="0"/>
      <w:marBottom w:val="0"/>
      <w:divBdr>
        <w:top w:val="none" w:sz="0" w:space="0" w:color="auto"/>
        <w:left w:val="none" w:sz="0" w:space="0" w:color="auto"/>
        <w:bottom w:val="none" w:sz="0" w:space="0" w:color="auto"/>
        <w:right w:val="none" w:sz="0" w:space="0" w:color="auto"/>
      </w:divBdr>
    </w:div>
    <w:div w:id="342247604">
      <w:bodyDiv w:val="1"/>
      <w:marLeft w:val="0"/>
      <w:marRight w:val="0"/>
      <w:marTop w:val="0"/>
      <w:marBottom w:val="0"/>
      <w:divBdr>
        <w:top w:val="none" w:sz="0" w:space="0" w:color="auto"/>
        <w:left w:val="none" w:sz="0" w:space="0" w:color="auto"/>
        <w:bottom w:val="none" w:sz="0" w:space="0" w:color="auto"/>
        <w:right w:val="none" w:sz="0" w:space="0" w:color="auto"/>
      </w:divBdr>
    </w:div>
    <w:div w:id="380443258">
      <w:bodyDiv w:val="1"/>
      <w:marLeft w:val="0"/>
      <w:marRight w:val="0"/>
      <w:marTop w:val="0"/>
      <w:marBottom w:val="0"/>
      <w:divBdr>
        <w:top w:val="none" w:sz="0" w:space="0" w:color="auto"/>
        <w:left w:val="none" w:sz="0" w:space="0" w:color="auto"/>
        <w:bottom w:val="none" w:sz="0" w:space="0" w:color="auto"/>
        <w:right w:val="none" w:sz="0" w:space="0" w:color="auto"/>
      </w:divBdr>
    </w:div>
    <w:div w:id="392853446">
      <w:bodyDiv w:val="1"/>
      <w:marLeft w:val="0"/>
      <w:marRight w:val="0"/>
      <w:marTop w:val="0"/>
      <w:marBottom w:val="0"/>
      <w:divBdr>
        <w:top w:val="none" w:sz="0" w:space="0" w:color="auto"/>
        <w:left w:val="none" w:sz="0" w:space="0" w:color="auto"/>
        <w:bottom w:val="none" w:sz="0" w:space="0" w:color="auto"/>
        <w:right w:val="none" w:sz="0" w:space="0" w:color="auto"/>
      </w:divBdr>
    </w:div>
    <w:div w:id="452796076">
      <w:bodyDiv w:val="1"/>
      <w:marLeft w:val="0"/>
      <w:marRight w:val="0"/>
      <w:marTop w:val="0"/>
      <w:marBottom w:val="0"/>
      <w:divBdr>
        <w:top w:val="none" w:sz="0" w:space="0" w:color="auto"/>
        <w:left w:val="none" w:sz="0" w:space="0" w:color="auto"/>
        <w:bottom w:val="none" w:sz="0" w:space="0" w:color="auto"/>
        <w:right w:val="none" w:sz="0" w:space="0" w:color="auto"/>
      </w:divBdr>
    </w:div>
    <w:div w:id="456535822">
      <w:bodyDiv w:val="1"/>
      <w:marLeft w:val="0"/>
      <w:marRight w:val="0"/>
      <w:marTop w:val="0"/>
      <w:marBottom w:val="0"/>
      <w:divBdr>
        <w:top w:val="none" w:sz="0" w:space="0" w:color="auto"/>
        <w:left w:val="none" w:sz="0" w:space="0" w:color="auto"/>
        <w:bottom w:val="none" w:sz="0" w:space="0" w:color="auto"/>
        <w:right w:val="none" w:sz="0" w:space="0" w:color="auto"/>
      </w:divBdr>
    </w:div>
    <w:div w:id="466705994">
      <w:bodyDiv w:val="1"/>
      <w:marLeft w:val="0"/>
      <w:marRight w:val="0"/>
      <w:marTop w:val="0"/>
      <w:marBottom w:val="0"/>
      <w:divBdr>
        <w:top w:val="none" w:sz="0" w:space="0" w:color="auto"/>
        <w:left w:val="none" w:sz="0" w:space="0" w:color="auto"/>
        <w:bottom w:val="none" w:sz="0" w:space="0" w:color="auto"/>
        <w:right w:val="none" w:sz="0" w:space="0" w:color="auto"/>
      </w:divBdr>
    </w:div>
    <w:div w:id="480464440">
      <w:bodyDiv w:val="1"/>
      <w:marLeft w:val="0"/>
      <w:marRight w:val="0"/>
      <w:marTop w:val="0"/>
      <w:marBottom w:val="0"/>
      <w:divBdr>
        <w:top w:val="none" w:sz="0" w:space="0" w:color="auto"/>
        <w:left w:val="none" w:sz="0" w:space="0" w:color="auto"/>
        <w:bottom w:val="none" w:sz="0" w:space="0" w:color="auto"/>
        <w:right w:val="none" w:sz="0" w:space="0" w:color="auto"/>
      </w:divBdr>
    </w:div>
    <w:div w:id="500656520">
      <w:bodyDiv w:val="1"/>
      <w:marLeft w:val="0"/>
      <w:marRight w:val="0"/>
      <w:marTop w:val="0"/>
      <w:marBottom w:val="0"/>
      <w:divBdr>
        <w:top w:val="none" w:sz="0" w:space="0" w:color="auto"/>
        <w:left w:val="none" w:sz="0" w:space="0" w:color="auto"/>
        <w:bottom w:val="none" w:sz="0" w:space="0" w:color="auto"/>
        <w:right w:val="none" w:sz="0" w:space="0" w:color="auto"/>
      </w:divBdr>
    </w:div>
    <w:div w:id="548029234">
      <w:bodyDiv w:val="1"/>
      <w:marLeft w:val="0"/>
      <w:marRight w:val="0"/>
      <w:marTop w:val="0"/>
      <w:marBottom w:val="0"/>
      <w:divBdr>
        <w:top w:val="none" w:sz="0" w:space="0" w:color="auto"/>
        <w:left w:val="none" w:sz="0" w:space="0" w:color="auto"/>
        <w:bottom w:val="none" w:sz="0" w:space="0" w:color="auto"/>
        <w:right w:val="none" w:sz="0" w:space="0" w:color="auto"/>
      </w:divBdr>
    </w:div>
    <w:div w:id="555429701">
      <w:bodyDiv w:val="1"/>
      <w:marLeft w:val="0"/>
      <w:marRight w:val="0"/>
      <w:marTop w:val="0"/>
      <w:marBottom w:val="0"/>
      <w:divBdr>
        <w:top w:val="none" w:sz="0" w:space="0" w:color="auto"/>
        <w:left w:val="none" w:sz="0" w:space="0" w:color="auto"/>
        <w:bottom w:val="none" w:sz="0" w:space="0" w:color="auto"/>
        <w:right w:val="none" w:sz="0" w:space="0" w:color="auto"/>
      </w:divBdr>
    </w:div>
    <w:div w:id="621230597">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sChild>
        <w:div w:id="622150908">
          <w:marLeft w:val="0"/>
          <w:marRight w:val="0"/>
          <w:marTop w:val="0"/>
          <w:marBottom w:val="120"/>
          <w:divBdr>
            <w:top w:val="none" w:sz="0" w:space="0" w:color="auto"/>
            <w:left w:val="none" w:sz="0" w:space="0" w:color="auto"/>
            <w:bottom w:val="none" w:sz="0" w:space="0" w:color="auto"/>
            <w:right w:val="none" w:sz="0" w:space="0" w:color="auto"/>
          </w:divBdr>
        </w:div>
        <w:div w:id="697006516">
          <w:marLeft w:val="0"/>
          <w:marRight w:val="0"/>
          <w:marTop w:val="0"/>
          <w:marBottom w:val="120"/>
          <w:divBdr>
            <w:top w:val="none" w:sz="0" w:space="0" w:color="auto"/>
            <w:left w:val="none" w:sz="0" w:space="0" w:color="auto"/>
            <w:bottom w:val="none" w:sz="0" w:space="0" w:color="auto"/>
            <w:right w:val="none" w:sz="0" w:space="0" w:color="auto"/>
          </w:divBdr>
        </w:div>
        <w:div w:id="1399209136">
          <w:marLeft w:val="0"/>
          <w:marRight w:val="0"/>
          <w:marTop w:val="0"/>
          <w:marBottom w:val="120"/>
          <w:divBdr>
            <w:top w:val="none" w:sz="0" w:space="0" w:color="auto"/>
            <w:left w:val="none" w:sz="0" w:space="0" w:color="auto"/>
            <w:bottom w:val="none" w:sz="0" w:space="0" w:color="auto"/>
            <w:right w:val="none" w:sz="0" w:space="0" w:color="auto"/>
          </w:divBdr>
        </w:div>
        <w:div w:id="1853185893">
          <w:marLeft w:val="0"/>
          <w:marRight w:val="0"/>
          <w:marTop w:val="0"/>
          <w:marBottom w:val="120"/>
          <w:divBdr>
            <w:top w:val="none" w:sz="0" w:space="0" w:color="auto"/>
            <w:left w:val="none" w:sz="0" w:space="0" w:color="auto"/>
            <w:bottom w:val="none" w:sz="0" w:space="0" w:color="auto"/>
            <w:right w:val="none" w:sz="0" w:space="0" w:color="auto"/>
          </w:divBdr>
        </w:div>
      </w:divsChild>
    </w:div>
    <w:div w:id="672956125">
      <w:bodyDiv w:val="1"/>
      <w:marLeft w:val="0"/>
      <w:marRight w:val="0"/>
      <w:marTop w:val="0"/>
      <w:marBottom w:val="0"/>
      <w:divBdr>
        <w:top w:val="none" w:sz="0" w:space="0" w:color="auto"/>
        <w:left w:val="none" w:sz="0" w:space="0" w:color="auto"/>
        <w:bottom w:val="none" w:sz="0" w:space="0" w:color="auto"/>
        <w:right w:val="none" w:sz="0" w:space="0" w:color="auto"/>
      </w:divBdr>
    </w:div>
    <w:div w:id="679619189">
      <w:bodyDiv w:val="1"/>
      <w:marLeft w:val="0"/>
      <w:marRight w:val="0"/>
      <w:marTop w:val="0"/>
      <w:marBottom w:val="0"/>
      <w:divBdr>
        <w:top w:val="none" w:sz="0" w:space="0" w:color="auto"/>
        <w:left w:val="none" w:sz="0" w:space="0" w:color="auto"/>
        <w:bottom w:val="none" w:sz="0" w:space="0" w:color="auto"/>
        <w:right w:val="none" w:sz="0" w:space="0" w:color="auto"/>
      </w:divBdr>
    </w:div>
    <w:div w:id="723941664">
      <w:bodyDiv w:val="1"/>
      <w:marLeft w:val="0"/>
      <w:marRight w:val="0"/>
      <w:marTop w:val="0"/>
      <w:marBottom w:val="0"/>
      <w:divBdr>
        <w:top w:val="none" w:sz="0" w:space="0" w:color="auto"/>
        <w:left w:val="none" w:sz="0" w:space="0" w:color="auto"/>
        <w:bottom w:val="none" w:sz="0" w:space="0" w:color="auto"/>
        <w:right w:val="none" w:sz="0" w:space="0" w:color="auto"/>
      </w:divBdr>
    </w:div>
    <w:div w:id="791023505">
      <w:bodyDiv w:val="1"/>
      <w:marLeft w:val="0"/>
      <w:marRight w:val="0"/>
      <w:marTop w:val="0"/>
      <w:marBottom w:val="0"/>
      <w:divBdr>
        <w:top w:val="none" w:sz="0" w:space="0" w:color="auto"/>
        <w:left w:val="none" w:sz="0" w:space="0" w:color="auto"/>
        <w:bottom w:val="none" w:sz="0" w:space="0" w:color="auto"/>
        <w:right w:val="none" w:sz="0" w:space="0" w:color="auto"/>
      </w:divBdr>
    </w:div>
    <w:div w:id="794716332">
      <w:bodyDiv w:val="1"/>
      <w:marLeft w:val="0"/>
      <w:marRight w:val="0"/>
      <w:marTop w:val="0"/>
      <w:marBottom w:val="0"/>
      <w:divBdr>
        <w:top w:val="none" w:sz="0" w:space="0" w:color="auto"/>
        <w:left w:val="none" w:sz="0" w:space="0" w:color="auto"/>
        <w:bottom w:val="none" w:sz="0" w:space="0" w:color="auto"/>
        <w:right w:val="none" w:sz="0" w:space="0" w:color="auto"/>
      </w:divBdr>
    </w:div>
    <w:div w:id="809791276">
      <w:bodyDiv w:val="1"/>
      <w:marLeft w:val="0"/>
      <w:marRight w:val="0"/>
      <w:marTop w:val="0"/>
      <w:marBottom w:val="0"/>
      <w:divBdr>
        <w:top w:val="none" w:sz="0" w:space="0" w:color="auto"/>
        <w:left w:val="none" w:sz="0" w:space="0" w:color="auto"/>
        <w:bottom w:val="none" w:sz="0" w:space="0" w:color="auto"/>
        <w:right w:val="none" w:sz="0" w:space="0" w:color="auto"/>
      </w:divBdr>
    </w:div>
    <w:div w:id="822163251">
      <w:bodyDiv w:val="1"/>
      <w:marLeft w:val="0"/>
      <w:marRight w:val="0"/>
      <w:marTop w:val="0"/>
      <w:marBottom w:val="0"/>
      <w:divBdr>
        <w:top w:val="none" w:sz="0" w:space="0" w:color="auto"/>
        <w:left w:val="none" w:sz="0" w:space="0" w:color="auto"/>
        <w:bottom w:val="none" w:sz="0" w:space="0" w:color="auto"/>
        <w:right w:val="none" w:sz="0" w:space="0" w:color="auto"/>
      </w:divBdr>
    </w:div>
    <w:div w:id="839468759">
      <w:bodyDiv w:val="1"/>
      <w:marLeft w:val="0"/>
      <w:marRight w:val="0"/>
      <w:marTop w:val="0"/>
      <w:marBottom w:val="0"/>
      <w:divBdr>
        <w:top w:val="none" w:sz="0" w:space="0" w:color="auto"/>
        <w:left w:val="none" w:sz="0" w:space="0" w:color="auto"/>
        <w:bottom w:val="none" w:sz="0" w:space="0" w:color="auto"/>
        <w:right w:val="none" w:sz="0" w:space="0" w:color="auto"/>
      </w:divBdr>
    </w:div>
    <w:div w:id="892693635">
      <w:bodyDiv w:val="1"/>
      <w:marLeft w:val="0"/>
      <w:marRight w:val="0"/>
      <w:marTop w:val="0"/>
      <w:marBottom w:val="0"/>
      <w:divBdr>
        <w:top w:val="none" w:sz="0" w:space="0" w:color="auto"/>
        <w:left w:val="none" w:sz="0" w:space="0" w:color="auto"/>
        <w:bottom w:val="none" w:sz="0" w:space="0" w:color="auto"/>
        <w:right w:val="none" w:sz="0" w:space="0" w:color="auto"/>
      </w:divBdr>
    </w:div>
    <w:div w:id="893078213">
      <w:bodyDiv w:val="1"/>
      <w:marLeft w:val="0"/>
      <w:marRight w:val="0"/>
      <w:marTop w:val="0"/>
      <w:marBottom w:val="0"/>
      <w:divBdr>
        <w:top w:val="none" w:sz="0" w:space="0" w:color="auto"/>
        <w:left w:val="none" w:sz="0" w:space="0" w:color="auto"/>
        <w:bottom w:val="none" w:sz="0" w:space="0" w:color="auto"/>
        <w:right w:val="none" w:sz="0" w:space="0" w:color="auto"/>
      </w:divBdr>
    </w:div>
    <w:div w:id="893782799">
      <w:bodyDiv w:val="1"/>
      <w:marLeft w:val="0"/>
      <w:marRight w:val="0"/>
      <w:marTop w:val="0"/>
      <w:marBottom w:val="0"/>
      <w:divBdr>
        <w:top w:val="none" w:sz="0" w:space="0" w:color="auto"/>
        <w:left w:val="none" w:sz="0" w:space="0" w:color="auto"/>
        <w:bottom w:val="none" w:sz="0" w:space="0" w:color="auto"/>
        <w:right w:val="none" w:sz="0" w:space="0" w:color="auto"/>
      </w:divBdr>
    </w:div>
    <w:div w:id="894701725">
      <w:bodyDiv w:val="1"/>
      <w:marLeft w:val="0"/>
      <w:marRight w:val="0"/>
      <w:marTop w:val="0"/>
      <w:marBottom w:val="0"/>
      <w:divBdr>
        <w:top w:val="none" w:sz="0" w:space="0" w:color="auto"/>
        <w:left w:val="none" w:sz="0" w:space="0" w:color="auto"/>
        <w:bottom w:val="none" w:sz="0" w:space="0" w:color="auto"/>
        <w:right w:val="none" w:sz="0" w:space="0" w:color="auto"/>
      </w:divBdr>
    </w:div>
    <w:div w:id="916786325">
      <w:bodyDiv w:val="1"/>
      <w:marLeft w:val="0"/>
      <w:marRight w:val="0"/>
      <w:marTop w:val="0"/>
      <w:marBottom w:val="0"/>
      <w:divBdr>
        <w:top w:val="none" w:sz="0" w:space="0" w:color="auto"/>
        <w:left w:val="none" w:sz="0" w:space="0" w:color="auto"/>
        <w:bottom w:val="none" w:sz="0" w:space="0" w:color="auto"/>
        <w:right w:val="none" w:sz="0" w:space="0" w:color="auto"/>
      </w:divBdr>
    </w:div>
    <w:div w:id="917516130">
      <w:bodyDiv w:val="1"/>
      <w:marLeft w:val="0"/>
      <w:marRight w:val="0"/>
      <w:marTop w:val="0"/>
      <w:marBottom w:val="0"/>
      <w:divBdr>
        <w:top w:val="none" w:sz="0" w:space="0" w:color="auto"/>
        <w:left w:val="none" w:sz="0" w:space="0" w:color="auto"/>
        <w:bottom w:val="none" w:sz="0" w:space="0" w:color="auto"/>
        <w:right w:val="none" w:sz="0" w:space="0" w:color="auto"/>
      </w:divBdr>
    </w:div>
    <w:div w:id="924996166">
      <w:bodyDiv w:val="1"/>
      <w:marLeft w:val="0"/>
      <w:marRight w:val="0"/>
      <w:marTop w:val="0"/>
      <w:marBottom w:val="0"/>
      <w:divBdr>
        <w:top w:val="none" w:sz="0" w:space="0" w:color="auto"/>
        <w:left w:val="none" w:sz="0" w:space="0" w:color="auto"/>
        <w:bottom w:val="none" w:sz="0" w:space="0" w:color="auto"/>
        <w:right w:val="none" w:sz="0" w:space="0" w:color="auto"/>
      </w:divBdr>
    </w:div>
    <w:div w:id="942998302">
      <w:bodyDiv w:val="1"/>
      <w:marLeft w:val="0"/>
      <w:marRight w:val="0"/>
      <w:marTop w:val="0"/>
      <w:marBottom w:val="0"/>
      <w:divBdr>
        <w:top w:val="none" w:sz="0" w:space="0" w:color="auto"/>
        <w:left w:val="none" w:sz="0" w:space="0" w:color="auto"/>
        <w:bottom w:val="none" w:sz="0" w:space="0" w:color="auto"/>
        <w:right w:val="none" w:sz="0" w:space="0" w:color="auto"/>
      </w:divBdr>
    </w:div>
    <w:div w:id="960309324">
      <w:bodyDiv w:val="1"/>
      <w:marLeft w:val="0"/>
      <w:marRight w:val="0"/>
      <w:marTop w:val="0"/>
      <w:marBottom w:val="0"/>
      <w:divBdr>
        <w:top w:val="none" w:sz="0" w:space="0" w:color="auto"/>
        <w:left w:val="none" w:sz="0" w:space="0" w:color="auto"/>
        <w:bottom w:val="none" w:sz="0" w:space="0" w:color="auto"/>
        <w:right w:val="none" w:sz="0" w:space="0" w:color="auto"/>
      </w:divBdr>
    </w:div>
    <w:div w:id="973750400">
      <w:bodyDiv w:val="1"/>
      <w:marLeft w:val="0"/>
      <w:marRight w:val="0"/>
      <w:marTop w:val="0"/>
      <w:marBottom w:val="0"/>
      <w:divBdr>
        <w:top w:val="none" w:sz="0" w:space="0" w:color="auto"/>
        <w:left w:val="none" w:sz="0" w:space="0" w:color="auto"/>
        <w:bottom w:val="none" w:sz="0" w:space="0" w:color="auto"/>
        <w:right w:val="none" w:sz="0" w:space="0" w:color="auto"/>
      </w:divBdr>
    </w:div>
    <w:div w:id="983387532">
      <w:bodyDiv w:val="1"/>
      <w:marLeft w:val="0"/>
      <w:marRight w:val="0"/>
      <w:marTop w:val="0"/>
      <w:marBottom w:val="0"/>
      <w:divBdr>
        <w:top w:val="none" w:sz="0" w:space="0" w:color="auto"/>
        <w:left w:val="none" w:sz="0" w:space="0" w:color="auto"/>
        <w:bottom w:val="none" w:sz="0" w:space="0" w:color="auto"/>
        <w:right w:val="none" w:sz="0" w:space="0" w:color="auto"/>
      </w:divBdr>
    </w:div>
    <w:div w:id="990447421">
      <w:bodyDiv w:val="1"/>
      <w:marLeft w:val="0"/>
      <w:marRight w:val="0"/>
      <w:marTop w:val="0"/>
      <w:marBottom w:val="0"/>
      <w:divBdr>
        <w:top w:val="none" w:sz="0" w:space="0" w:color="auto"/>
        <w:left w:val="none" w:sz="0" w:space="0" w:color="auto"/>
        <w:bottom w:val="none" w:sz="0" w:space="0" w:color="auto"/>
        <w:right w:val="none" w:sz="0" w:space="0" w:color="auto"/>
      </w:divBdr>
    </w:div>
    <w:div w:id="1002853210">
      <w:bodyDiv w:val="1"/>
      <w:marLeft w:val="0"/>
      <w:marRight w:val="0"/>
      <w:marTop w:val="0"/>
      <w:marBottom w:val="0"/>
      <w:divBdr>
        <w:top w:val="none" w:sz="0" w:space="0" w:color="auto"/>
        <w:left w:val="none" w:sz="0" w:space="0" w:color="auto"/>
        <w:bottom w:val="none" w:sz="0" w:space="0" w:color="auto"/>
        <w:right w:val="none" w:sz="0" w:space="0" w:color="auto"/>
      </w:divBdr>
    </w:div>
    <w:div w:id="1018120835">
      <w:bodyDiv w:val="1"/>
      <w:marLeft w:val="0"/>
      <w:marRight w:val="0"/>
      <w:marTop w:val="0"/>
      <w:marBottom w:val="0"/>
      <w:divBdr>
        <w:top w:val="none" w:sz="0" w:space="0" w:color="auto"/>
        <w:left w:val="none" w:sz="0" w:space="0" w:color="auto"/>
        <w:bottom w:val="none" w:sz="0" w:space="0" w:color="auto"/>
        <w:right w:val="none" w:sz="0" w:space="0" w:color="auto"/>
      </w:divBdr>
    </w:div>
    <w:div w:id="1022897900">
      <w:bodyDiv w:val="1"/>
      <w:marLeft w:val="0"/>
      <w:marRight w:val="0"/>
      <w:marTop w:val="0"/>
      <w:marBottom w:val="0"/>
      <w:divBdr>
        <w:top w:val="none" w:sz="0" w:space="0" w:color="auto"/>
        <w:left w:val="none" w:sz="0" w:space="0" w:color="auto"/>
        <w:bottom w:val="none" w:sz="0" w:space="0" w:color="auto"/>
        <w:right w:val="none" w:sz="0" w:space="0" w:color="auto"/>
      </w:divBdr>
    </w:div>
    <w:div w:id="1076825944">
      <w:bodyDiv w:val="1"/>
      <w:marLeft w:val="0"/>
      <w:marRight w:val="0"/>
      <w:marTop w:val="0"/>
      <w:marBottom w:val="0"/>
      <w:divBdr>
        <w:top w:val="none" w:sz="0" w:space="0" w:color="auto"/>
        <w:left w:val="none" w:sz="0" w:space="0" w:color="auto"/>
        <w:bottom w:val="none" w:sz="0" w:space="0" w:color="auto"/>
        <w:right w:val="none" w:sz="0" w:space="0" w:color="auto"/>
      </w:divBdr>
    </w:div>
    <w:div w:id="1133014191">
      <w:bodyDiv w:val="1"/>
      <w:marLeft w:val="0"/>
      <w:marRight w:val="0"/>
      <w:marTop w:val="0"/>
      <w:marBottom w:val="0"/>
      <w:divBdr>
        <w:top w:val="none" w:sz="0" w:space="0" w:color="auto"/>
        <w:left w:val="none" w:sz="0" w:space="0" w:color="auto"/>
        <w:bottom w:val="none" w:sz="0" w:space="0" w:color="auto"/>
        <w:right w:val="none" w:sz="0" w:space="0" w:color="auto"/>
      </w:divBdr>
    </w:div>
    <w:div w:id="1148206221">
      <w:bodyDiv w:val="1"/>
      <w:marLeft w:val="0"/>
      <w:marRight w:val="0"/>
      <w:marTop w:val="0"/>
      <w:marBottom w:val="0"/>
      <w:divBdr>
        <w:top w:val="none" w:sz="0" w:space="0" w:color="auto"/>
        <w:left w:val="none" w:sz="0" w:space="0" w:color="auto"/>
        <w:bottom w:val="none" w:sz="0" w:space="0" w:color="auto"/>
        <w:right w:val="none" w:sz="0" w:space="0" w:color="auto"/>
      </w:divBdr>
    </w:div>
    <w:div w:id="1159463311">
      <w:bodyDiv w:val="1"/>
      <w:marLeft w:val="0"/>
      <w:marRight w:val="0"/>
      <w:marTop w:val="0"/>
      <w:marBottom w:val="0"/>
      <w:divBdr>
        <w:top w:val="none" w:sz="0" w:space="0" w:color="auto"/>
        <w:left w:val="none" w:sz="0" w:space="0" w:color="auto"/>
        <w:bottom w:val="none" w:sz="0" w:space="0" w:color="auto"/>
        <w:right w:val="none" w:sz="0" w:space="0" w:color="auto"/>
      </w:divBdr>
    </w:div>
    <w:div w:id="1163087085">
      <w:bodyDiv w:val="1"/>
      <w:marLeft w:val="0"/>
      <w:marRight w:val="0"/>
      <w:marTop w:val="0"/>
      <w:marBottom w:val="0"/>
      <w:divBdr>
        <w:top w:val="none" w:sz="0" w:space="0" w:color="auto"/>
        <w:left w:val="none" w:sz="0" w:space="0" w:color="auto"/>
        <w:bottom w:val="none" w:sz="0" w:space="0" w:color="auto"/>
        <w:right w:val="none" w:sz="0" w:space="0" w:color="auto"/>
      </w:divBdr>
    </w:div>
    <w:div w:id="1214853330">
      <w:bodyDiv w:val="1"/>
      <w:marLeft w:val="0"/>
      <w:marRight w:val="0"/>
      <w:marTop w:val="0"/>
      <w:marBottom w:val="0"/>
      <w:divBdr>
        <w:top w:val="none" w:sz="0" w:space="0" w:color="auto"/>
        <w:left w:val="none" w:sz="0" w:space="0" w:color="auto"/>
        <w:bottom w:val="none" w:sz="0" w:space="0" w:color="auto"/>
        <w:right w:val="none" w:sz="0" w:space="0" w:color="auto"/>
      </w:divBdr>
    </w:div>
    <w:div w:id="1249921512">
      <w:bodyDiv w:val="1"/>
      <w:marLeft w:val="0"/>
      <w:marRight w:val="0"/>
      <w:marTop w:val="0"/>
      <w:marBottom w:val="0"/>
      <w:divBdr>
        <w:top w:val="none" w:sz="0" w:space="0" w:color="auto"/>
        <w:left w:val="none" w:sz="0" w:space="0" w:color="auto"/>
        <w:bottom w:val="none" w:sz="0" w:space="0" w:color="auto"/>
        <w:right w:val="none" w:sz="0" w:space="0" w:color="auto"/>
      </w:divBdr>
    </w:div>
    <w:div w:id="1251543946">
      <w:bodyDiv w:val="1"/>
      <w:marLeft w:val="0"/>
      <w:marRight w:val="0"/>
      <w:marTop w:val="0"/>
      <w:marBottom w:val="0"/>
      <w:divBdr>
        <w:top w:val="none" w:sz="0" w:space="0" w:color="auto"/>
        <w:left w:val="none" w:sz="0" w:space="0" w:color="auto"/>
        <w:bottom w:val="none" w:sz="0" w:space="0" w:color="auto"/>
        <w:right w:val="none" w:sz="0" w:space="0" w:color="auto"/>
      </w:divBdr>
    </w:div>
    <w:div w:id="1253661806">
      <w:bodyDiv w:val="1"/>
      <w:marLeft w:val="0"/>
      <w:marRight w:val="0"/>
      <w:marTop w:val="0"/>
      <w:marBottom w:val="0"/>
      <w:divBdr>
        <w:top w:val="none" w:sz="0" w:space="0" w:color="auto"/>
        <w:left w:val="none" w:sz="0" w:space="0" w:color="auto"/>
        <w:bottom w:val="none" w:sz="0" w:space="0" w:color="auto"/>
        <w:right w:val="none" w:sz="0" w:space="0" w:color="auto"/>
      </w:divBdr>
    </w:div>
    <w:div w:id="1299841475">
      <w:bodyDiv w:val="1"/>
      <w:marLeft w:val="0"/>
      <w:marRight w:val="0"/>
      <w:marTop w:val="0"/>
      <w:marBottom w:val="0"/>
      <w:divBdr>
        <w:top w:val="none" w:sz="0" w:space="0" w:color="auto"/>
        <w:left w:val="none" w:sz="0" w:space="0" w:color="auto"/>
        <w:bottom w:val="none" w:sz="0" w:space="0" w:color="auto"/>
        <w:right w:val="none" w:sz="0" w:space="0" w:color="auto"/>
      </w:divBdr>
    </w:div>
    <w:div w:id="1344822786">
      <w:bodyDiv w:val="1"/>
      <w:marLeft w:val="0"/>
      <w:marRight w:val="0"/>
      <w:marTop w:val="0"/>
      <w:marBottom w:val="0"/>
      <w:divBdr>
        <w:top w:val="none" w:sz="0" w:space="0" w:color="auto"/>
        <w:left w:val="none" w:sz="0" w:space="0" w:color="auto"/>
        <w:bottom w:val="none" w:sz="0" w:space="0" w:color="auto"/>
        <w:right w:val="none" w:sz="0" w:space="0" w:color="auto"/>
      </w:divBdr>
    </w:div>
    <w:div w:id="1347707838">
      <w:bodyDiv w:val="1"/>
      <w:marLeft w:val="0"/>
      <w:marRight w:val="0"/>
      <w:marTop w:val="0"/>
      <w:marBottom w:val="0"/>
      <w:divBdr>
        <w:top w:val="none" w:sz="0" w:space="0" w:color="auto"/>
        <w:left w:val="none" w:sz="0" w:space="0" w:color="auto"/>
        <w:bottom w:val="none" w:sz="0" w:space="0" w:color="auto"/>
        <w:right w:val="none" w:sz="0" w:space="0" w:color="auto"/>
      </w:divBdr>
    </w:div>
    <w:div w:id="1382709794">
      <w:bodyDiv w:val="1"/>
      <w:marLeft w:val="0"/>
      <w:marRight w:val="0"/>
      <w:marTop w:val="0"/>
      <w:marBottom w:val="0"/>
      <w:divBdr>
        <w:top w:val="none" w:sz="0" w:space="0" w:color="auto"/>
        <w:left w:val="none" w:sz="0" w:space="0" w:color="auto"/>
        <w:bottom w:val="none" w:sz="0" w:space="0" w:color="auto"/>
        <w:right w:val="none" w:sz="0" w:space="0" w:color="auto"/>
      </w:divBdr>
    </w:div>
    <w:div w:id="1406369471">
      <w:bodyDiv w:val="1"/>
      <w:marLeft w:val="0"/>
      <w:marRight w:val="0"/>
      <w:marTop w:val="0"/>
      <w:marBottom w:val="0"/>
      <w:divBdr>
        <w:top w:val="none" w:sz="0" w:space="0" w:color="auto"/>
        <w:left w:val="none" w:sz="0" w:space="0" w:color="auto"/>
        <w:bottom w:val="none" w:sz="0" w:space="0" w:color="auto"/>
        <w:right w:val="none" w:sz="0" w:space="0" w:color="auto"/>
      </w:divBdr>
    </w:div>
    <w:div w:id="1462453671">
      <w:bodyDiv w:val="1"/>
      <w:marLeft w:val="0"/>
      <w:marRight w:val="0"/>
      <w:marTop w:val="0"/>
      <w:marBottom w:val="0"/>
      <w:divBdr>
        <w:top w:val="none" w:sz="0" w:space="0" w:color="auto"/>
        <w:left w:val="none" w:sz="0" w:space="0" w:color="auto"/>
        <w:bottom w:val="none" w:sz="0" w:space="0" w:color="auto"/>
        <w:right w:val="none" w:sz="0" w:space="0" w:color="auto"/>
      </w:divBdr>
      <w:divsChild>
        <w:div w:id="1290745505">
          <w:marLeft w:val="0"/>
          <w:marRight w:val="0"/>
          <w:marTop w:val="0"/>
          <w:marBottom w:val="0"/>
          <w:divBdr>
            <w:top w:val="none" w:sz="0" w:space="0" w:color="auto"/>
            <w:left w:val="none" w:sz="0" w:space="0" w:color="auto"/>
            <w:bottom w:val="none" w:sz="0" w:space="0" w:color="auto"/>
            <w:right w:val="none" w:sz="0" w:space="0" w:color="auto"/>
          </w:divBdr>
          <w:divsChild>
            <w:div w:id="15285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31322">
      <w:bodyDiv w:val="1"/>
      <w:marLeft w:val="0"/>
      <w:marRight w:val="0"/>
      <w:marTop w:val="0"/>
      <w:marBottom w:val="0"/>
      <w:divBdr>
        <w:top w:val="none" w:sz="0" w:space="0" w:color="auto"/>
        <w:left w:val="none" w:sz="0" w:space="0" w:color="auto"/>
        <w:bottom w:val="none" w:sz="0" w:space="0" w:color="auto"/>
        <w:right w:val="none" w:sz="0" w:space="0" w:color="auto"/>
      </w:divBdr>
    </w:div>
    <w:div w:id="1545099086">
      <w:bodyDiv w:val="1"/>
      <w:marLeft w:val="0"/>
      <w:marRight w:val="0"/>
      <w:marTop w:val="0"/>
      <w:marBottom w:val="0"/>
      <w:divBdr>
        <w:top w:val="none" w:sz="0" w:space="0" w:color="auto"/>
        <w:left w:val="none" w:sz="0" w:space="0" w:color="auto"/>
        <w:bottom w:val="none" w:sz="0" w:space="0" w:color="auto"/>
        <w:right w:val="none" w:sz="0" w:space="0" w:color="auto"/>
      </w:divBdr>
    </w:div>
    <w:div w:id="1550452623">
      <w:bodyDiv w:val="1"/>
      <w:marLeft w:val="0"/>
      <w:marRight w:val="0"/>
      <w:marTop w:val="0"/>
      <w:marBottom w:val="0"/>
      <w:divBdr>
        <w:top w:val="none" w:sz="0" w:space="0" w:color="auto"/>
        <w:left w:val="none" w:sz="0" w:space="0" w:color="auto"/>
        <w:bottom w:val="none" w:sz="0" w:space="0" w:color="auto"/>
        <w:right w:val="none" w:sz="0" w:space="0" w:color="auto"/>
      </w:divBdr>
    </w:div>
    <w:div w:id="1558780881">
      <w:bodyDiv w:val="1"/>
      <w:marLeft w:val="0"/>
      <w:marRight w:val="0"/>
      <w:marTop w:val="0"/>
      <w:marBottom w:val="0"/>
      <w:divBdr>
        <w:top w:val="none" w:sz="0" w:space="0" w:color="auto"/>
        <w:left w:val="none" w:sz="0" w:space="0" w:color="auto"/>
        <w:bottom w:val="none" w:sz="0" w:space="0" w:color="auto"/>
        <w:right w:val="none" w:sz="0" w:space="0" w:color="auto"/>
      </w:divBdr>
    </w:div>
    <w:div w:id="1615868235">
      <w:bodyDiv w:val="1"/>
      <w:marLeft w:val="0"/>
      <w:marRight w:val="0"/>
      <w:marTop w:val="0"/>
      <w:marBottom w:val="0"/>
      <w:divBdr>
        <w:top w:val="none" w:sz="0" w:space="0" w:color="auto"/>
        <w:left w:val="none" w:sz="0" w:space="0" w:color="auto"/>
        <w:bottom w:val="none" w:sz="0" w:space="0" w:color="auto"/>
        <w:right w:val="none" w:sz="0" w:space="0" w:color="auto"/>
      </w:divBdr>
    </w:div>
    <w:div w:id="1639384851">
      <w:bodyDiv w:val="1"/>
      <w:marLeft w:val="0"/>
      <w:marRight w:val="0"/>
      <w:marTop w:val="0"/>
      <w:marBottom w:val="0"/>
      <w:divBdr>
        <w:top w:val="none" w:sz="0" w:space="0" w:color="auto"/>
        <w:left w:val="none" w:sz="0" w:space="0" w:color="auto"/>
        <w:bottom w:val="none" w:sz="0" w:space="0" w:color="auto"/>
        <w:right w:val="none" w:sz="0" w:space="0" w:color="auto"/>
      </w:divBdr>
    </w:div>
    <w:div w:id="1677876791">
      <w:bodyDiv w:val="1"/>
      <w:marLeft w:val="0"/>
      <w:marRight w:val="0"/>
      <w:marTop w:val="0"/>
      <w:marBottom w:val="0"/>
      <w:divBdr>
        <w:top w:val="none" w:sz="0" w:space="0" w:color="auto"/>
        <w:left w:val="none" w:sz="0" w:space="0" w:color="auto"/>
        <w:bottom w:val="none" w:sz="0" w:space="0" w:color="auto"/>
        <w:right w:val="none" w:sz="0" w:space="0" w:color="auto"/>
      </w:divBdr>
    </w:div>
    <w:div w:id="1724013950">
      <w:bodyDiv w:val="1"/>
      <w:marLeft w:val="0"/>
      <w:marRight w:val="0"/>
      <w:marTop w:val="0"/>
      <w:marBottom w:val="0"/>
      <w:divBdr>
        <w:top w:val="none" w:sz="0" w:space="0" w:color="auto"/>
        <w:left w:val="none" w:sz="0" w:space="0" w:color="auto"/>
        <w:bottom w:val="none" w:sz="0" w:space="0" w:color="auto"/>
        <w:right w:val="none" w:sz="0" w:space="0" w:color="auto"/>
      </w:divBdr>
    </w:div>
    <w:div w:id="1728140774">
      <w:bodyDiv w:val="1"/>
      <w:marLeft w:val="0"/>
      <w:marRight w:val="0"/>
      <w:marTop w:val="0"/>
      <w:marBottom w:val="0"/>
      <w:divBdr>
        <w:top w:val="none" w:sz="0" w:space="0" w:color="auto"/>
        <w:left w:val="none" w:sz="0" w:space="0" w:color="auto"/>
        <w:bottom w:val="none" w:sz="0" w:space="0" w:color="auto"/>
        <w:right w:val="none" w:sz="0" w:space="0" w:color="auto"/>
      </w:divBdr>
    </w:div>
    <w:div w:id="1736270109">
      <w:bodyDiv w:val="1"/>
      <w:marLeft w:val="0"/>
      <w:marRight w:val="0"/>
      <w:marTop w:val="0"/>
      <w:marBottom w:val="0"/>
      <w:divBdr>
        <w:top w:val="none" w:sz="0" w:space="0" w:color="auto"/>
        <w:left w:val="none" w:sz="0" w:space="0" w:color="auto"/>
        <w:bottom w:val="none" w:sz="0" w:space="0" w:color="auto"/>
        <w:right w:val="none" w:sz="0" w:space="0" w:color="auto"/>
      </w:divBdr>
    </w:div>
    <w:div w:id="1744134137">
      <w:bodyDiv w:val="1"/>
      <w:marLeft w:val="0"/>
      <w:marRight w:val="0"/>
      <w:marTop w:val="0"/>
      <w:marBottom w:val="0"/>
      <w:divBdr>
        <w:top w:val="none" w:sz="0" w:space="0" w:color="auto"/>
        <w:left w:val="none" w:sz="0" w:space="0" w:color="auto"/>
        <w:bottom w:val="none" w:sz="0" w:space="0" w:color="auto"/>
        <w:right w:val="none" w:sz="0" w:space="0" w:color="auto"/>
      </w:divBdr>
    </w:div>
    <w:div w:id="1842349290">
      <w:bodyDiv w:val="1"/>
      <w:marLeft w:val="0"/>
      <w:marRight w:val="0"/>
      <w:marTop w:val="0"/>
      <w:marBottom w:val="0"/>
      <w:divBdr>
        <w:top w:val="none" w:sz="0" w:space="0" w:color="auto"/>
        <w:left w:val="none" w:sz="0" w:space="0" w:color="auto"/>
        <w:bottom w:val="none" w:sz="0" w:space="0" w:color="auto"/>
        <w:right w:val="none" w:sz="0" w:space="0" w:color="auto"/>
      </w:divBdr>
    </w:div>
    <w:div w:id="1846093409">
      <w:bodyDiv w:val="1"/>
      <w:marLeft w:val="0"/>
      <w:marRight w:val="0"/>
      <w:marTop w:val="0"/>
      <w:marBottom w:val="0"/>
      <w:divBdr>
        <w:top w:val="none" w:sz="0" w:space="0" w:color="auto"/>
        <w:left w:val="none" w:sz="0" w:space="0" w:color="auto"/>
        <w:bottom w:val="none" w:sz="0" w:space="0" w:color="auto"/>
        <w:right w:val="none" w:sz="0" w:space="0" w:color="auto"/>
      </w:divBdr>
    </w:div>
    <w:div w:id="1848475239">
      <w:bodyDiv w:val="1"/>
      <w:marLeft w:val="0"/>
      <w:marRight w:val="0"/>
      <w:marTop w:val="0"/>
      <w:marBottom w:val="0"/>
      <w:divBdr>
        <w:top w:val="none" w:sz="0" w:space="0" w:color="auto"/>
        <w:left w:val="none" w:sz="0" w:space="0" w:color="auto"/>
        <w:bottom w:val="none" w:sz="0" w:space="0" w:color="auto"/>
        <w:right w:val="none" w:sz="0" w:space="0" w:color="auto"/>
      </w:divBdr>
    </w:div>
    <w:div w:id="1882549068">
      <w:bodyDiv w:val="1"/>
      <w:marLeft w:val="0"/>
      <w:marRight w:val="0"/>
      <w:marTop w:val="0"/>
      <w:marBottom w:val="0"/>
      <w:divBdr>
        <w:top w:val="none" w:sz="0" w:space="0" w:color="auto"/>
        <w:left w:val="none" w:sz="0" w:space="0" w:color="auto"/>
        <w:bottom w:val="none" w:sz="0" w:space="0" w:color="auto"/>
        <w:right w:val="none" w:sz="0" w:space="0" w:color="auto"/>
      </w:divBdr>
    </w:div>
    <w:div w:id="1891653375">
      <w:bodyDiv w:val="1"/>
      <w:marLeft w:val="0"/>
      <w:marRight w:val="0"/>
      <w:marTop w:val="0"/>
      <w:marBottom w:val="0"/>
      <w:divBdr>
        <w:top w:val="none" w:sz="0" w:space="0" w:color="auto"/>
        <w:left w:val="none" w:sz="0" w:space="0" w:color="auto"/>
        <w:bottom w:val="none" w:sz="0" w:space="0" w:color="auto"/>
        <w:right w:val="none" w:sz="0" w:space="0" w:color="auto"/>
      </w:divBdr>
    </w:div>
    <w:div w:id="1971663710">
      <w:bodyDiv w:val="1"/>
      <w:marLeft w:val="0"/>
      <w:marRight w:val="0"/>
      <w:marTop w:val="0"/>
      <w:marBottom w:val="0"/>
      <w:divBdr>
        <w:top w:val="none" w:sz="0" w:space="0" w:color="auto"/>
        <w:left w:val="none" w:sz="0" w:space="0" w:color="auto"/>
        <w:bottom w:val="none" w:sz="0" w:space="0" w:color="auto"/>
        <w:right w:val="none" w:sz="0" w:space="0" w:color="auto"/>
      </w:divBdr>
    </w:div>
    <w:div w:id="2057776039">
      <w:bodyDiv w:val="1"/>
      <w:marLeft w:val="0"/>
      <w:marRight w:val="0"/>
      <w:marTop w:val="0"/>
      <w:marBottom w:val="0"/>
      <w:divBdr>
        <w:top w:val="none" w:sz="0" w:space="0" w:color="auto"/>
        <w:left w:val="none" w:sz="0" w:space="0" w:color="auto"/>
        <w:bottom w:val="none" w:sz="0" w:space="0" w:color="auto"/>
        <w:right w:val="none" w:sz="0" w:space="0" w:color="auto"/>
      </w:divBdr>
    </w:div>
    <w:div w:id="2063944802">
      <w:bodyDiv w:val="1"/>
      <w:marLeft w:val="0"/>
      <w:marRight w:val="0"/>
      <w:marTop w:val="0"/>
      <w:marBottom w:val="0"/>
      <w:divBdr>
        <w:top w:val="none" w:sz="0" w:space="0" w:color="auto"/>
        <w:left w:val="none" w:sz="0" w:space="0" w:color="auto"/>
        <w:bottom w:val="none" w:sz="0" w:space="0" w:color="auto"/>
        <w:right w:val="none" w:sz="0" w:space="0" w:color="auto"/>
      </w:divBdr>
    </w:div>
    <w:div w:id="2069645966">
      <w:bodyDiv w:val="1"/>
      <w:marLeft w:val="0"/>
      <w:marRight w:val="0"/>
      <w:marTop w:val="0"/>
      <w:marBottom w:val="0"/>
      <w:divBdr>
        <w:top w:val="none" w:sz="0" w:space="0" w:color="auto"/>
        <w:left w:val="none" w:sz="0" w:space="0" w:color="auto"/>
        <w:bottom w:val="none" w:sz="0" w:space="0" w:color="auto"/>
        <w:right w:val="none" w:sz="0" w:space="0" w:color="auto"/>
      </w:divBdr>
    </w:div>
    <w:div w:id="2082168366">
      <w:bodyDiv w:val="1"/>
      <w:marLeft w:val="0"/>
      <w:marRight w:val="0"/>
      <w:marTop w:val="0"/>
      <w:marBottom w:val="0"/>
      <w:divBdr>
        <w:top w:val="none" w:sz="0" w:space="0" w:color="auto"/>
        <w:left w:val="none" w:sz="0" w:space="0" w:color="auto"/>
        <w:bottom w:val="none" w:sz="0" w:space="0" w:color="auto"/>
        <w:right w:val="none" w:sz="0" w:space="0" w:color="auto"/>
      </w:divBdr>
    </w:div>
    <w:div w:id="209443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01F45-6164-4D2F-AC2A-7F60ACC6A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4579</Words>
  <Characters>26106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30624</CharactersWithSpaces>
  <SharedDoc>false</SharedDoc>
  <HLinks>
    <vt:vector size="90" baseType="variant">
      <vt:variant>
        <vt:i4>1245237</vt:i4>
      </vt:variant>
      <vt:variant>
        <vt:i4>86</vt:i4>
      </vt:variant>
      <vt:variant>
        <vt:i4>0</vt:i4>
      </vt:variant>
      <vt:variant>
        <vt:i4>5</vt:i4>
      </vt:variant>
      <vt:variant>
        <vt:lpwstr/>
      </vt:variant>
      <vt:variant>
        <vt:lpwstr>_Toc117602311</vt:lpwstr>
      </vt:variant>
      <vt:variant>
        <vt:i4>1245237</vt:i4>
      </vt:variant>
      <vt:variant>
        <vt:i4>80</vt:i4>
      </vt:variant>
      <vt:variant>
        <vt:i4>0</vt:i4>
      </vt:variant>
      <vt:variant>
        <vt:i4>5</vt:i4>
      </vt:variant>
      <vt:variant>
        <vt:lpwstr/>
      </vt:variant>
      <vt:variant>
        <vt:lpwstr>_Toc117602310</vt:lpwstr>
      </vt:variant>
      <vt:variant>
        <vt:i4>1179701</vt:i4>
      </vt:variant>
      <vt:variant>
        <vt:i4>74</vt:i4>
      </vt:variant>
      <vt:variant>
        <vt:i4>0</vt:i4>
      </vt:variant>
      <vt:variant>
        <vt:i4>5</vt:i4>
      </vt:variant>
      <vt:variant>
        <vt:lpwstr/>
      </vt:variant>
      <vt:variant>
        <vt:lpwstr>_Toc117602309</vt:lpwstr>
      </vt:variant>
      <vt:variant>
        <vt:i4>1179701</vt:i4>
      </vt:variant>
      <vt:variant>
        <vt:i4>68</vt:i4>
      </vt:variant>
      <vt:variant>
        <vt:i4>0</vt:i4>
      </vt:variant>
      <vt:variant>
        <vt:i4>5</vt:i4>
      </vt:variant>
      <vt:variant>
        <vt:lpwstr/>
      </vt:variant>
      <vt:variant>
        <vt:lpwstr>_Toc117602308</vt:lpwstr>
      </vt:variant>
      <vt:variant>
        <vt:i4>1179701</vt:i4>
      </vt:variant>
      <vt:variant>
        <vt:i4>62</vt:i4>
      </vt:variant>
      <vt:variant>
        <vt:i4>0</vt:i4>
      </vt:variant>
      <vt:variant>
        <vt:i4>5</vt:i4>
      </vt:variant>
      <vt:variant>
        <vt:lpwstr/>
      </vt:variant>
      <vt:variant>
        <vt:lpwstr>_Toc117602307</vt:lpwstr>
      </vt:variant>
      <vt:variant>
        <vt:i4>1179701</vt:i4>
      </vt:variant>
      <vt:variant>
        <vt:i4>56</vt:i4>
      </vt:variant>
      <vt:variant>
        <vt:i4>0</vt:i4>
      </vt:variant>
      <vt:variant>
        <vt:i4>5</vt:i4>
      </vt:variant>
      <vt:variant>
        <vt:lpwstr/>
      </vt:variant>
      <vt:variant>
        <vt:lpwstr>_Toc117602306</vt:lpwstr>
      </vt:variant>
      <vt:variant>
        <vt:i4>1179701</vt:i4>
      </vt:variant>
      <vt:variant>
        <vt:i4>50</vt:i4>
      </vt:variant>
      <vt:variant>
        <vt:i4>0</vt:i4>
      </vt:variant>
      <vt:variant>
        <vt:i4>5</vt:i4>
      </vt:variant>
      <vt:variant>
        <vt:lpwstr/>
      </vt:variant>
      <vt:variant>
        <vt:lpwstr>_Toc117602305</vt:lpwstr>
      </vt:variant>
      <vt:variant>
        <vt:i4>1179701</vt:i4>
      </vt:variant>
      <vt:variant>
        <vt:i4>44</vt:i4>
      </vt:variant>
      <vt:variant>
        <vt:i4>0</vt:i4>
      </vt:variant>
      <vt:variant>
        <vt:i4>5</vt:i4>
      </vt:variant>
      <vt:variant>
        <vt:lpwstr/>
      </vt:variant>
      <vt:variant>
        <vt:lpwstr>_Toc117602304</vt:lpwstr>
      </vt:variant>
      <vt:variant>
        <vt:i4>1179701</vt:i4>
      </vt:variant>
      <vt:variant>
        <vt:i4>38</vt:i4>
      </vt:variant>
      <vt:variant>
        <vt:i4>0</vt:i4>
      </vt:variant>
      <vt:variant>
        <vt:i4>5</vt:i4>
      </vt:variant>
      <vt:variant>
        <vt:lpwstr/>
      </vt:variant>
      <vt:variant>
        <vt:lpwstr>_Toc117602303</vt:lpwstr>
      </vt:variant>
      <vt:variant>
        <vt:i4>1179701</vt:i4>
      </vt:variant>
      <vt:variant>
        <vt:i4>32</vt:i4>
      </vt:variant>
      <vt:variant>
        <vt:i4>0</vt:i4>
      </vt:variant>
      <vt:variant>
        <vt:i4>5</vt:i4>
      </vt:variant>
      <vt:variant>
        <vt:lpwstr/>
      </vt:variant>
      <vt:variant>
        <vt:lpwstr>_Toc117602302</vt:lpwstr>
      </vt:variant>
      <vt:variant>
        <vt:i4>1179701</vt:i4>
      </vt:variant>
      <vt:variant>
        <vt:i4>26</vt:i4>
      </vt:variant>
      <vt:variant>
        <vt:i4>0</vt:i4>
      </vt:variant>
      <vt:variant>
        <vt:i4>5</vt:i4>
      </vt:variant>
      <vt:variant>
        <vt:lpwstr/>
      </vt:variant>
      <vt:variant>
        <vt:lpwstr>_Toc117602301</vt:lpwstr>
      </vt:variant>
      <vt:variant>
        <vt:i4>1179701</vt:i4>
      </vt:variant>
      <vt:variant>
        <vt:i4>20</vt:i4>
      </vt:variant>
      <vt:variant>
        <vt:i4>0</vt:i4>
      </vt:variant>
      <vt:variant>
        <vt:i4>5</vt:i4>
      </vt:variant>
      <vt:variant>
        <vt:lpwstr/>
      </vt:variant>
      <vt:variant>
        <vt:lpwstr>_Toc117602300</vt:lpwstr>
      </vt:variant>
      <vt:variant>
        <vt:i4>1769524</vt:i4>
      </vt:variant>
      <vt:variant>
        <vt:i4>14</vt:i4>
      </vt:variant>
      <vt:variant>
        <vt:i4>0</vt:i4>
      </vt:variant>
      <vt:variant>
        <vt:i4>5</vt:i4>
      </vt:variant>
      <vt:variant>
        <vt:lpwstr/>
      </vt:variant>
      <vt:variant>
        <vt:lpwstr>_Toc117602295</vt:lpwstr>
      </vt:variant>
      <vt:variant>
        <vt:i4>1769524</vt:i4>
      </vt:variant>
      <vt:variant>
        <vt:i4>8</vt:i4>
      </vt:variant>
      <vt:variant>
        <vt:i4>0</vt:i4>
      </vt:variant>
      <vt:variant>
        <vt:i4>5</vt:i4>
      </vt:variant>
      <vt:variant>
        <vt:lpwstr/>
      </vt:variant>
      <vt:variant>
        <vt:lpwstr>_Toc117602294</vt:lpwstr>
      </vt:variant>
      <vt:variant>
        <vt:i4>1769524</vt:i4>
      </vt:variant>
      <vt:variant>
        <vt:i4>2</vt:i4>
      </vt:variant>
      <vt:variant>
        <vt:i4>0</vt:i4>
      </vt:variant>
      <vt:variant>
        <vt:i4>5</vt:i4>
      </vt:variant>
      <vt:variant>
        <vt:lpwstr/>
      </vt:variant>
      <vt:variant>
        <vt:lpwstr>_Toc117602293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2024-02-15T07:01:00Z</dcterms:created>
  <dcterms:modified xsi:type="dcterms:W3CDTF">2024-02-15T07:01:00Z</dcterms:modified>
</cp:coreProperties>
</file>