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03A030B" w:rsidR="00C7071B" w:rsidRPr="00BE4783" w:rsidRDefault="00C7071B" w:rsidP="00BE4783">
      <w:pPr>
        <w:pStyle w:val="Default"/>
        <w:spacing w:line="276" w:lineRule="auto"/>
        <w:jc w:val="both"/>
        <w:rPr>
          <w:rFonts w:ascii="Arial Narrow" w:hAnsi="Arial Narrow" w:cstheme="majorHAnsi"/>
          <w:b/>
          <w:i/>
          <w:color w:val="auto"/>
          <w:sz w:val="28"/>
          <w:szCs w:val="28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„Propagačné predmety s potlačou </w:t>
      </w:r>
      <w:r w:rsidR="004D2D64">
        <w:rPr>
          <w:rFonts w:ascii="Arial Narrow" w:hAnsi="Arial Narrow"/>
          <w:b/>
          <w:sz w:val="22"/>
          <w:szCs w:val="22"/>
        </w:rPr>
        <w:t>11</w:t>
      </w:r>
      <w:r w:rsidR="00BE4783" w:rsidRPr="00BE4783">
        <w:rPr>
          <w:rFonts w:ascii="Arial Narrow" w:hAnsi="Arial Narrow"/>
          <w:b/>
          <w:sz w:val="22"/>
          <w:szCs w:val="22"/>
        </w:rPr>
        <w:t xml:space="preserve">/24“ (ID zákazky </w:t>
      </w:r>
      <w:r w:rsidR="004D2D64" w:rsidRPr="008964F6">
        <w:rPr>
          <w:rFonts w:ascii="Arial Narrow" w:hAnsi="Arial Narrow"/>
          <w:b/>
          <w:sz w:val="22"/>
          <w:szCs w:val="22"/>
        </w:rPr>
        <w:t>60527</w:t>
      </w:r>
      <w:r w:rsidR="00BE4783" w:rsidRPr="00BE4783">
        <w:rPr>
          <w:rFonts w:ascii="Arial Narrow" w:hAnsi="Arial Narrow"/>
          <w:b/>
          <w:sz w:val="22"/>
          <w:szCs w:val="22"/>
        </w:rPr>
        <w:t>)</w:t>
      </w:r>
      <w:r w:rsidR="00BE4783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 xml:space="preserve">Informačné a propagačné </w:t>
      </w:r>
      <w:proofErr w:type="spellStart"/>
      <w:r w:rsidR="00A0328E" w:rsidRPr="00C06D5F">
        <w:rPr>
          <w:rFonts w:ascii="Arial Narrow" w:hAnsi="Arial Narrow"/>
          <w:sz w:val="22"/>
          <w:szCs w:val="22"/>
        </w:rPr>
        <w:t>predmety_DNS</w:t>
      </w:r>
      <w:proofErr w:type="spellEnd"/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594998D1" w:rsidR="00C7071B" w:rsidRPr="00C06D5F" w:rsidRDefault="00DF3031" w:rsidP="00DF3031">
      <w:pPr>
        <w:tabs>
          <w:tab w:val="left" w:pos="7701"/>
        </w:tabs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63185" w14:textId="77777777" w:rsidR="00350FB5" w:rsidRDefault="00350FB5" w:rsidP="00317080">
      <w:r>
        <w:separator/>
      </w:r>
    </w:p>
  </w:endnote>
  <w:endnote w:type="continuationSeparator" w:id="0">
    <w:p w14:paraId="4D504F94" w14:textId="77777777" w:rsidR="00350FB5" w:rsidRDefault="00350FB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B0CD" w14:textId="77777777" w:rsidR="00350FB5" w:rsidRDefault="00350FB5" w:rsidP="00317080">
      <w:r>
        <w:separator/>
      </w:r>
    </w:p>
  </w:footnote>
  <w:footnote w:type="continuationSeparator" w:id="0">
    <w:p w14:paraId="5C1340A9" w14:textId="77777777" w:rsidR="00350FB5" w:rsidRDefault="00350FB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A503E"/>
    <w:rsid w:val="001F1DF0"/>
    <w:rsid w:val="00203D0F"/>
    <w:rsid w:val="00212146"/>
    <w:rsid w:val="002374A3"/>
    <w:rsid w:val="002B5EA6"/>
    <w:rsid w:val="002C6DDB"/>
    <w:rsid w:val="002E0311"/>
    <w:rsid w:val="00317080"/>
    <w:rsid w:val="00350FB5"/>
    <w:rsid w:val="00351E8A"/>
    <w:rsid w:val="003A1C80"/>
    <w:rsid w:val="003B2750"/>
    <w:rsid w:val="003E15CC"/>
    <w:rsid w:val="0043436F"/>
    <w:rsid w:val="00470241"/>
    <w:rsid w:val="004D2D64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E681D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8C1E6D"/>
    <w:rsid w:val="0093696C"/>
    <w:rsid w:val="009442A8"/>
    <w:rsid w:val="009771F9"/>
    <w:rsid w:val="00A0328E"/>
    <w:rsid w:val="00A21A7C"/>
    <w:rsid w:val="00A566DA"/>
    <w:rsid w:val="00A83926"/>
    <w:rsid w:val="00AB48BD"/>
    <w:rsid w:val="00BD7F42"/>
    <w:rsid w:val="00BE0CDE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DF3031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36A3"/>
    <w:rsid w:val="00FC5D03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Zuzana Majerská</cp:lastModifiedBy>
  <cp:revision>26</cp:revision>
  <dcterms:created xsi:type="dcterms:W3CDTF">2021-09-26T10:50:00Z</dcterms:created>
  <dcterms:modified xsi:type="dcterms:W3CDTF">2024-10-03T10:22:00Z</dcterms:modified>
</cp:coreProperties>
</file>