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093"/>
        <w:gridCol w:w="7229"/>
      </w:tblGrid>
      <w:tr w:rsidR="00F3103D" w14:paraId="7657C1FB" w14:textId="77777777" w:rsidTr="008D40F9">
        <w:trPr>
          <w:trHeight w:val="1191"/>
        </w:trPr>
        <w:tc>
          <w:tcPr>
            <w:tcW w:w="2093" w:type="dxa"/>
            <w:vAlign w:val="center"/>
          </w:tcPr>
          <w:p w14:paraId="3CF30CE8" w14:textId="6D2950E2" w:rsidR="00F3103D" w:rsidRPr="001D7F17" w:rsidRDefault="00F3103D" w:rsidP="007B26F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3033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259414EA" wp14:editId="1CA7D1D3">
                  <wp:extent cx="1191895" cy="591185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14:paraId="5342E716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KOMUNALNE PRZEDSIĘBIORSTWO KOMUNIKACYJNE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Sp. z o. o.</w:t>
            </w:r>
          </w:p>
          <w:p w14:paraId="48A829C8" w14:textId="77777777" w:rsidR="00F3103D" w:rsidRDefault="00F3103D" w:rsidP="008D40F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15-399 Białystok, ul. Składowa 7</w:t>
            </w:r>
          </w:p>
        </w:tc>
      </w:tr>
    </w:tbl>
    <w:p w14:paraId="5AAE4302" w14:textId="77777777" w:rsidR="00D45F18" w:rsidRDefault="00D45F18" w:rsidP="00D45F18">
      <w:pPr>
        <w:pStyle w:val="Tytu"/>
        <w:rPr>
          <w:rFonts w:ascii="Verdana" w:hAnsi="Verdana"/>
          <w:color w:val="000000"/>
          <w:sz w:val="20"/>
          <w:szCs w:val="20"/>
        </w:rPr>
      </w:pPr>
    </w:p>
    <w:p w14:paraId="47D8AC2F" w14:textId="6DD6C77D" w:rsidR="00671E2C" w:rsidRDefault="00984B4E" w:rsidP="00984B4E">
      <w:pPr>
        <w:tabs>
          <w:tab w:val="left" w:leader="dot" w:pos="9072"/>
        </w:tabs>
        <w:spacing w:before="120" w:line="276" w:lineRule="auto"/>
        <w:ind w:left="180"/>
        <w:jc w:val="right"/>
        <w:rPr>
          <w:rFonts w:ascii="Verdana" w:hAnsi="Verdana"/>
          <w:b/>
          <w:color w:val="000000"/>
        </w:rPr>
      </w:pPr>
      <w:r w:rsidRPr="00984B4E">
        <w:rPr>
          <w:rFonts w:ascii="Verdana" w:hAnsi="Verdana"/>
          <w:b/>
          <w:color w:val="000000"/>
        </w:rPr>
        <w:t xml:space="preserve">Załącznik Nr </w:t>
      </w:r>
      <w:r w:rsidR="00671E2C">
        <w:rPr>
          <w:rFonts w:ascii="Verdana" w:hAnsi="Verdana"/>
          <w:b/>
          <w:color w:val="000000"/>
        </w:rPr>
        <w:t>4.</w:t>
      </w:r>
    </w:p>
    <w:p w14:paraId="153B5474" w14:textId="5C3EBDAF" w:rsidR="00984B4E" w:rsidRPr="00984B4E" w:rsidRDefault="00984B4E" w:rsidP="00AF27CF">
      <w:pPr>
        <w:tabs>
          <w:tab w:val="left" w:leader="dot" w:pos="9072"/>
        </w:tabs>
        <w:spacing w:before="120" w:line="276" w:lineRule="auto"/>
        <w:ind w:left="180"/>
        <w:jc w:val="center"/>
        <w:rPr>
          <w:rFonts w:ascii="Verdana" w:hAnsi="Verdana"/>
          <w:b/>
          <w:color w:val="000000"/>
        </w:rPr>
      </w:pPr>
      <w:r w:rsidRPr="00984B4E">
        <w:rPr>
          <w:rFonts w:ascii="Verdana" w:hAnsi="Verdana"/>
          <w:b/>
          <w:color w:val="000000"/>
        </w:rPr>
        <w:t xml:space="preserve">Wzór </w:t>
      </w:r>
      <w:r>
        <w:rPr>
          <w:rFonts w:ascii="Verdana" w:hAnsi="Verdana"/>
          <w:b/>
          <w:color w:val="000000"/>
        </w:rPr>
        <w:t xml:space="preserve">oświadczenia o przynależności Wykonawcy do grupy </w:t>
      </w:r>
      <w:r w:rsidRPr="00984B4E">
        <w:rPr>
          <w:rFonts w:ascii="Verdana" w:hAnsi="Verdana"/>
          <w:b/>
          <w:color w:val="000000"/>
        </w:rPr>
        <w:t>kapitałowej</w:t>
      </w:r>
    </w:p>
    <w:tbl>
      <w:tblPr>
        <w:tblpPr w:leftFromText="141" w:rightFromText="141" w:vertAnchor="text" w:horzAnchor="margin" w:tblpY="105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5671"/>
      </w:tblGrid>
      <w:tr w:rsidR="00984B4E" w:rsidRPr="004B4616" w14:paraId="5737BD40" w14:textId="77777777" w:rsidTr="00C85323">
        <w:trPr>
          <w:trHeight w:val="2268"/>
        </w:trPr>
        <w:tc>
          <w:tcPr>
            <w:tcW w:w="3658" w:type="dxa"/>
            <w:vAlign w:val="center"/>
          </w:tcPr>
          <w:p w14:paraId="0647A3B6" w14:textId="77777777" w:rsidR="00984B4E" w:rsidRPr="004B4616" w:rsidRDefault="00984B4E" w:rsidP="00984B4E">
            <w:pPr>
              <w:tabs>
                <w:tab w:val="left" w:leader="dot" w:pos="9072"/>
              </w:tabs>
              <w:spacing w:before="120" w:line="276" w:lineRule="auto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/>
                <w:i/>
                <w:color w:val="000000"/>
              </w:rPr>
              <w:t>(</w:t>
            </w:r>
            <w:r w:rsidRPr="004B4616">
              <w:rPr>
                <w:rFonts w:ascii="Verdana" w:hAnsi="Verdana" w:cs="Verdana"/>
                <w:i/>
                <w:iCs/>
                <w:color w:val="000000"/>
              </w:rPr>
              <w:t>nazwa</w:t>
            </w:r>
            <w:r w:rsidRPr="004B4616">
              <w:rPr>
                <w:rFonts w:ascii="Verdana" w:hAnsi="Verdana"/>
                <w:i/>
                <w:color w:val="000000"/>
              </w:rPr>
              <w:t xml:space="preserve"> Wykonawcy)</w:t>
            </w:r>
          </w:p>
        </w:tc>
        <w:tc>
          <w:tcPr>
            <w:tcW w:w="5671" w:type="dxa"/>
            <w:shd w:val="clear" w:color="auto" w:fill="CCCCCC"/>
            <w:vAlign w:val="center"/>
          </w:tcPr>
          <w:p w14:paraId="05603757" w14:textId="3F240038" w:rsidR="00984B4E" w:rsidRPr="004B4616" w:rsidRDefault="00984B4E" w:rsidP="00984B4E">
            <w:pPr>
              <w:tabs>
                <w:tab w:val="left" w:leader="dot" w:pos="9072"/>
              </w:tabs>
              <w:spacing w:before="120" w:line="276" w:lineRule="auto"/>
              <w:ind w:left="180"/>
              <w:jc w:val="center"/>
              <w:rPr>
                <w:rFonts w:ascii="Verdana" w:hAnsi="Verdana"/>
                <w:b/>
                <w:color w:val="000000"/>
              </w:rPr>
            </w:pPr>
            <w:r w:rsidRPr="004B4616">
              <w:rPr>
                <w:rFonts w:ascii="Verdana" w:hAnsi="Verdana" w:cs="Verdana"/>
                <w:b/>
                <w:color w:val="000000"/>
              </w:rPr>
              <w:t>Oświadcz</w:t>
            </w:r>
            <w:r>
              <w:rPr>
                <w:rFonts w:ascii="Verdana" w:hAnsi="Verdana" w:cs="Verdana"/>
                <w:b/>
                <w:color w:val="000000"/>
              </w:rPr>
              <w:t>enie Wykonawcy o przynależności</w:t>
            </w:r>
            <w:r w:rsidRPr="004B4616">
              <w:rPr>
                <w:rFonts w:ascii="Verdana" w:hAnsi="Verdana" w:cs="Verdana"/>
                <w:b/>
                <w:color w:val="000000"/>
              </w:rPr>
              <w:t xml:space="preserve"> </w:t>
            </w:r>
            <w:r w:rsidRPr="004B4616">
              <w:rPr>
                <w:rFonts w:ascii="Verdana" w:hAnsi="Verdana" w:cs="Verdana"/>
                <w:b/>
                <w:color w:val="000000"/>
              </w:rPr>
              <w:br/>
              <w:t>do grupy kapitałowej</w:t>
            </w:r>
          </w:p>
        </w:tc>
      </w:tr>
    </w:tbl>
    <w:p w14:paraId="5EDFA0F4" w14:textId="77777777" w:rsidR="00984B4E" w:rsidRDefault="00984B4E" w:rsidP="00D45F18">
      <w:pPr>
        <w:pStyle w:val="Tytu"/>
        <w:rPr>
          <w:rFonts w:ascii="Verdana" w:hAnsi="Verdana"/>
          <w:color w:val="000000"/>
          <w:sz w:val="20"/>
          <w:szCs w:val="20"/>
        </w:rPr>
      </w:pPr>
    </w:p>
    <w:p w14:paraId="1638E1A0" w14:textId="605314A7" w:rsidR="00D45F18" w:rsidRDefault="00D45F18" w:rsidP="00D45F18">
      <w:pPr>
        <w:pStyle w:val="Tytu"/>
        <w:rPr>
          <w:rFonts w:ascii="Verdana" w:hAnsi="Verdana"/>
          <w:b/>
          <w:color w:val="000000" w:themeColor="text1"/>
          <w:sz w:val="20"/>
          <w:szCs w:val="20"/>
        </w:rPr>
      </w:pPr>
      <w:r w:rsidRPr="005334EC">
        <w:rPr>
          <w:rFonts w:ascii="Verdana" w:hAnsi="Verdana"/>
          <w:color w:val="000000"/>
          <w:sz w:val="20"/>
          <w:szCs w:val="20"/>
        </w:rPr>
        <w:t>Składając ofertę w postępowaniu o zamówienie publiczne</w:t>
      </w:r>
      <w:r w:rsidR="00E6346B">
        <w:rPr>
          <w:rFonts w:ascii="Verdana" w:hAnsi="Verdana"/>
          <w:color w:val="000000"/>
          <w:sz w:val="20"/>
          <w:szCs w:val="20"/>
        </w:rPr>
        <w:t>,</w:t>
      </w:r>
      <w:r w:rsidRPr="005334EC">
        <w:rPr>
          <w:rFonts w:ascii="Verdana" w:hAnsi="Verdana"/>
          <w:color w:val="000000"/>
          <w:sz w:val="20"/>
          <w:szCs w:val="20"/>
        </w:rPr>
        <w:t xml:space="preserve"> prowadzonym w trybie </w:t>
      </w:r>
      <w:r w:rsidR="00443647">
        <w:rPr>
          <w:rFonts w:ascii="Verdana" w:hAnsi="Verdana"/>
          <w:color w:val="000000"/>
          <w:sz w:val="20"/>
          <w:szCs w:val="20"/>
        </w:rPr>
        <w:t xml:space="preserve">podstawowym </w:t>
      </w:r>
      <w:r w:rsidRPr="005334EC">
        <w:rPr>
          <w:rFonts w:ascii="Verdana" w:hAnsi="Verdana"/>
          <w:color w:val="000000" w:themeColor="text1"/>
          <w:sz w:val="20"/>
          <w:szCs w:val="20"/>
        </w:rPr>
        <w:t>na</w:t>
      </w:r>
      <w:r w:rsidR="00E6346B">
        <w:rPr>
          <w:rFonts w:ascii="Verdana" w:hAnsi="Verdana"/>
          <w:color w:val="000000" w:themeColor="text1"/>
          <w:sz w:val="20"/>
          <w:szCs w:val="20"/>
        </w:rPr>
        <w:t>:</w:t>
      </w:r>
      <w:r w:rsidRPr="005334EC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37A7EBFB" w14:textId="77777777" w:rsidR="00D45F18" w:rsidRDefault="00D45F18" w:rsidP="00D45F18">
      <w:pPr>
        <w:pStyle w:val="Tytu"/>
        <w:rPr>
          <w:rFonts w:ascii="Verdana" w:hAnsi="Verdana"/>
          <w:b/>
          <w:color w:val="000000" w:themeColor="text1"/>
          <w:sz w:val="20"/>
          <w:szCs w:val="20"/>
        </w:rPr>
      </w:pPr>
    </w:p>
    <w:p w14:paraId="6B2CC03F" w14:textId="3E14A566" w:rsidR="002F3871" w:rsidRPr="002F3871" w:rsidRDefault="002F3871" w:rsidP="002F387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F3871">
        <w:rPr>
          <w:rFonts w:ascii="Calibri" w:hAnsi="Calibri" w:cs="Calibri"/>
          <w:b/>
          <w:bCs/>
          <w:i/>
          <w:iCs/>
          <w:sz w:val="24"/>
          <w:szCs w:val="24"/>
        </w:rPr>
        <w:t xml:space="preserve">Dostawa wraz z montażem i uruchomieniem magazynu energii elektrycznej dla instalacji fotowoltaicznej w Komunalnym Przedsiębiorstwie Komunikacyjnym </w:t>
      </w:r>
      <w:proofErr w:type="spellStart"/>
      <w:r w:rsidRPr="002F3871">
        <w:rPr>
          <w:rFonts w:ascii="Calibri" w:hAnsi="Calibri" w:cs="Calibri"/>
          <w:b/>
          <w:bCs/>
          <w:i/>
          <w:iCs/>
          <w:sz w:val="24"/>
          <w:szCs w:val="24"/>
        </w:rPr>
        <w:t>sp</w:t>
      </w:r>
      <w:proofErr w:type="spellEnd"/>
      <w:r w:rsidRPr="002F3871">
        <w:rPr>
          <w:rFonts w:ascii="Calibri" w:hAnsi="Calibri" w:cs="Calibri"/>
          <w:b/>
          <w:bCs/>
          <w:i/>
          <w:iCs/>
          <w:sz w:val="24"/>
          <w:szCs w:val="24"/>
        </w:rPr>
        <w:t xml:space="preserve"> z o.o. w Białymstoku</w:t>
      </w:r>
    </w:p>
    <w:p w14:paraId="6392F338" w14:textId="77777777" w:rsidR="00457C38" w:rsidRDefault="00457C38" w:rsidP="00457C38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/>
          <w:bCs/>
        </w:rPr>
      </w:pPr>
    </w:p>
    <w:p w14:paraId="5E938DBB" w14:textId="1789887B" w:rsidR="00D45F18" w:rsidRDefault="00D45F18" w:rsidP="00457C38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w imieniu Wykonawcy:</w:t>
      </w:r>
    </w:p>
    <w:p w14:paraId="1245A80F" w14:textId="154D04F8" w:rsidR="00457C38" w:rsidRDefault="00457C38" w:rsidP="00457C38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Cs/>
          <w:color w:val="000000" w:themeColor="text1"/>
        </w:rPr>
      </w:pPr>
    </w:p>
    <w:p w14:paraId="1E69907D" w14:textId="77777777" w:rsidR="00C85323" w:rsidRDefault="00C85323" w:rsidP="00457C38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Verdana" w:hAnsi="Verdana"/>
          <w:bCs/>
          <w:color w:val="000000" w:themeColor="text1"/>
        </w:rPr>
      </w:pPr>
    </w:p>
    <w:p w14:paraId="72CA5F27" w14:textId="77777777" w:rsidR="00D45F18" w:rsidRDefault="00D45F18" w:rsidP="00D45F18">
      <w:pPr>
        <w:spacing w:after="120" w:line="276" w:lineRule="auto"/>
        <w:jc w:val="center"/>
        <w:rPr>
          <w:rFonts w:ascii="Verdana" w:hAnsi="Verdana"/>
          <w:bCs/>
          <w:i/>
          <w:color w:val="000000"/>
        </w:rPr>
      </w:pPr>
      <w:r w:rsidRPr="004B4616">
        <w:rPr>
          <w:rFonts w:ascii="Verdana" w:hAnsi="Verdana"/>
          <w:bCs/>
          <w:i/>
          <w:color w:val="000000"/>
        </w:rPr>
        <w:t>(wpisać nazwę (firmę) Wykonawcy)</w:t>
      </w:r>
    </w:p>
    <w:p w14:paraId="7BC505F1" w14:textId="77777777" w:rsidR="00D45F18" w:rsidRDefault="00D45F18" w:rsidP="00D45F18">
      <w:pPr>
        <w:spacing w:after="120" w:line="276" w:lineRule="auto"/>
        <w:jc w:val="both"/>
        <w:rPr>
          <w:rFonts w:ascii="Verdana" w:hAnsi="Verdana"/>
          <w:b/>
          <w:bCs/>
          <w:color w:val="000000"/>
        </w:rPr>
      </w:pPr>
    </w:p>
    <w:p w14:paraId="64A08846" w14:textId="77777777" w:rsidR="00C85323" w:rsidRPr="002F3871" w:rsidRDefault="00C85323" w:rsidP="00D45F18">
      <w:pPr>
        <w:spacing w:after="120" w:line="276" w:lineRule="auto"/>
        <w:jc w:val="both"/>
        <w:rPr>
          <w:rFonts w:ascii="Verdana" w:hAnsi="Verdana"/>
          <w:b/>
          <w:bCs/>
          <w:color w:val="000000"/>
        </w:rPr>
      </w:pPr>
    </w:p>
    <w:p w14:paraId="25AF4CFC" w14:textId="666502EE" w:rsidR="00D45F18" w:rsidRPr="002F3871" w:rsidRDefault="00D45F18" w:rsidP="00D45F18">
      <w:pPr>
        <w:spacing w:line="276" w:lineRule="auto"/>
        <w:ind w:left="502" w:right="-2" w:hanging="50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b/>
          <w:color w:val="000000"/>
        </w:rPr>
        <w:t xml:space="preserve">1* </w:t>
      </w:r>
      <w:r w:rsidRPr="002F3871">
        <w:rPr>
          <w:rFonts w:ascii="Verdana" w:hAnsi="Verdana"/>
          <w:b/>
          <w:color w:val="000000"/>
        </w:rPr>
        <w:tab/>
      </w:r>
      <w:r w:rsidRPr="002F3871">
        <w:rPr>
          <w:rFonts w:ascii="Verdana" w:hAnsi="Verdana"/>
          <w:color w:val="000000"/>
        </w:rPr>
        <w:t xml:space="preserve">Oświadczam, że należę do tej samej grupy kapitałowej, o której mowa w art. </w:t>
      </w:r>
      <w:r w:rsidR="00443647">
        <w:rPr>
          <w:rFonts w:ascii="Verdana" w:hAnsi="Verdana"/>
          <w:color w:val="000000"/>
        </w:rPr>
        <w:t>108</w:t>
      </w:r>
      <w:r w:rsidRPr="002F3871">
        <w:rPr>
          <w:rFonts w:ascii="Verdana" w:hAnsi="Verdana"/>
          <w:color w:val="000000"/>
        </w:rPr>
        <w:t xml:space="preserve"> ust. 1 p</w:t>
      </w:r>
      <w:r w:rsidR="00443647">
        <w:rPr>
          <w:rFonts w:ascii="Verdana" w:hAnsi="Verdana"/>
          <w:color w:val="000000"/>
        </w:rPr>
        <w:t>kt 5)</w:t>
      </w:r>
      <w:r w:rsidRPr="002F3871">
        <w:rPr>
          <w:rFonts w:ascii="Verdana" w:hAnsi="Verdana"/>
          <w:color w:val="000000"/>
        </w:rPr>
        <w:t xml:space="preserve"> ustawy </w:t>
      </w:r>
      <w:proofErr w:type="spellStart"/>
      <w:r w:rsidRPr="002F3871">
        <w:rPr>
          <w:rFonts w:ascii="Verdana" w:hAnsi="Verdana"/>
          <w:color w:val="000000"/>
        </w:rPr>
        <w:t>Pzp</w:t>
      </w:r>
      <w:proofErr w:type="spellEnd"/>
      <w:r w:rsidRPr="002F3871">
        <w:rPr>
          <w:rFonts w:ascii="Verdana" w:hAnsi="Verdana"/>
          <w:color w:val="000000"/>
        </w:rPr>
        <w:t>, co następujący Wykonawca/ Wykonawcy, którego oferta/oferty została/y złożona/e w niniejszym podstępowaniu:</w:t>
      </w:r>
    </w:p>
    <w:p w14:paraId="5129206F" w14:textId="77777777" w:rsidR="00D45F18" w:rsidRPr="002F3871" w:rsidRDefault="00D45F18" w:rsidP="00D45F18">
      <w:pPr>
        <w:pStyle w:val="Akapitzlist"/>
        <w:numPr>
          <w:ilvl w:val="0"/>
          <w:numId w:val="1"/>
        </w:numPr>
        <w:ind w:left="86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31CE27B4" w14:textId="77777777" w:rsidR="00D45F18" w:rsidRPr="002F3871" w:rsidRDefault="00D45F18" w:rsidP="00D45F18">
      <w:pPr>
        <w:pStyle w:val="Akapitzlist"/>
        <w:numPr>
          <w:ilvl w:val="0"/>
          <w:numId w:val="1"/>
        </w:numPr>
        <w:ind w:left="86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 xml:space="preserve"> _______________________________________________________________</w:t>
      </w:r>
    </w:p>
    <w:p w14:paraId="4CD5F503" w14:textId="77777777" w:rsidR="00D45F18" w:rsidRPr="002F3871" w:rsidRDefault="00D45F18" w:rsidP="00D45F18">
      <w:pPr>
        <w:spacing w:line="276" w:lineRule="auto"/>
        <w:ind w:left="502"/>
        <w:jc w:val="both"/>
        <w:rPr>
          <w:rFonts w:ascii="Verdana" w:hAnsi="Verdana"/>
          <w:b/>
          <w:color w:val="000000"/>
        </w:rPr>
      </w:pPr>
      <w:r w:rsidRPr="002F3871">
        <w:rPr>
          <w:rFonts w:ascii="Verdana" w:hAnsi="Verdana"/>
          <w:color w:val="000000"/>
        </w:rPr>
        <w:t>(…)</w:t>
      </w:r>
      <w:r w:rsidRPr="002F3871">
        <w:rPr>
          <w:rFonts w:ascii="Verdana" w:hAnsi="Verdana"/>
          <w:b/>
          <w:color w:val="000000"/>
        </w:rPr>
        <w:t xml:space="preserve">  ________________________________________________________</w:t>
      </w:r>
    </w:p>
    <w:p w14:paraId="4508A60D" w14:textId="77777777" w:rsidR="00D45F18" w:rsidRPr="002F3871" w:rsidRDefault="00D45F18" w:rsidP="00D45F18">
      <w:pPr>
        <w:spacing w:line="276" w:lineRule="auto"/>
        <w:ind w:left="502"/>
        <w:jc w:val="both"/>
        <w:rPr>
          <w:rFonts w:ascii="Verdana" w:hAnsi="Verdana"/>
          <w:color w:val="000000"/>
        </w:rPr>
      </w:pPr>
    </w:p>
    <w:p w14:paraId="3F7A2BCD" w14:textId="57FEE677" w:rsidR="002F49CA" w:rsidRPr="002F3871" w:rsidRDefault="00D45F18" w:rsidP="002F49CA">
      <w:pPr>
        <w:spacing w:line="276" w:lineRule="auto"/>
        <w:ind w:left="50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 xml:space="preserve">W załączeniu przekazuję następujące dokumenty/informacje potwierdzające, </w:t>
      </w:r>
      <w:r w:rsidRPr="002F3871">
        <w:rPr>
          <w:rFonts w:ascii="Verdana" w:hAnsi="Verdana"/>
          <w:color w:val="000000"/>
        </w:rPr>
        <w:br/>
        <w:t>że powiązania pomiędzy mną a ww. Wykonawcą/Wykonawcami nie prowadzą do zakłócenia konkurencji w niniejszym postępowaniu:</w:t>
      </w:r>
    </w:p>
    <w:p w14:paraId="7FBAD7A5" w14:textId="77777777" w:rsidR="00D45F18" w:rsidRPr="002F3871" w:rsidRDefault="00D45F18" w:rsidP="00D45F18">
      <w:pPr>
        <w:pStyle w:val="Akapitzlist"/>
        <w:numPr>
          <w:ilvl w:val="0"/>
          <w:numId w:val="2"/>
        </w:numPr>
        <w:ind w:left="86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3DEFC1D0" w14:textId="77777777" w:rsidR="00D45F18" w:rsidRPr="002F3871" w:rsidRDefault="00D45F18" w:rsidP="00D45F18">
      <w:pPr>
        <w:pStyle w:val="Akapitzlist"/>
        <w:numPr>
          <w:ilvl w:val="0"/>
          <w:numId w:val="2"/>
        </w:numPr>
        <w:ind w:left="86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 xml:space="preserve">  _______________________________________________________________</w:t>
      </w:r>
    </w:p>
    <w:p w14:paraId="31EB1F8E" w14:textId="5081E623" w:rsidR="00D45F18" w:rsidRPr="002F3871" w:rsidRDefault="00D45F18" w:rsidP="00D45F18">
      <w:pPr>
        <w:spacing w:line="276" w:lineRule="auto"/>
        <w:ind w:left="502"/>
        <w:jc w:val="both"/>
        <w:rPr>
          <w:rFonts w:ascii="Verdana" w:hAnsi="Verdana"/>
          <w:color w:val="000000"/>
        </w:rPr>
      </w:pPr>
      <w:r w:rsidRPr="002F3871">
        <w:rPr>
          <w:rFonts w:ascii="Verdana" w:hAnsi="Verdana"/>
          <w:color w:val="000000"/>
        </w:rPr>
        <w:t>(…) ________________________________________________________________</w:t>
      </w:r>
    </w:p>
    <w:p w14:paraId="47D1C187" w14:textId="77777777" w:rsidR="00C85323" w:rsidRDefault="00C85323">
      <w:pPr>
        <w:spacing w:after="160" w:line="259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14:paraId="24266002" w14:textId="0B90A9E1" w:rsidR="00D45F18" w:rsidRDefault="00D45F18" w:rsidP="00D45F18">
      <w:pPr>
        <w:spacing w:line="276" w:lineRule="auto"/>
        <w:ind w:left="502" w:hanging="502"/>
        <w:jc w:val="both"/>
        <w:rPr>
          <w:rFonts w:ascii="Verdana" w:hAnsi="Verdana"/>
          <w:color w:val="000000"/>
        </w:rPr>
      </w:pPr>
      <w:r w:rsidRPr="004B4616">
        <w:rPr>
          <w:rFonts w:ascii="Verdana" w:hAnsi="Verdana"/>
          <w:b/>
          <w:color w:val="000000"/>
        </w:rPr>
        <w:lastRenderedPageBreak/>
        <w:t>2*</w:t>
      </w:r>
      <w:r w:rsidRPr="004B4616">
        <w:rPr>
          <w:rFonts w:ascii="Verdana" w:hAnsi="Verdana"/>
          <w:b/>
          <w:color w:val="000000"/>
        </w:rPr>
        <w:tab/>
      </w:r>
      <w:r w:rsidRPr="004B4616">
        <w:rPr>
          <w:rFonts w:ascii="Verdana" w:hAnsi="Verdana"/>
          <w:color w:val="000000"/>
        </w:rPr>
        <w:t xml:space="preserve">Oświadczam, że nie należę do tej samej grupy kapitałowej, o której mowa w art. </w:t>
      </w:r>
      <w:r w:rsidR="00443647">
        <w:rPr>
          <w:rFonts w:ascii="Verdana" w:hAnsi="Verdana"/>
          <w:color w:val="000000"/>
        </w:rPr>
        <w:t>108</w:t>
      </w:r>
      <w:r w:rsidRPr="004B4616">
        <w:rPr>
          <w:rFonts w:ascii="Verdana" w:hAnsi="Verdana"/>
          <w:color w:val="000000"/>
        </w:rPr>
        <w:t xml:space="preserve"> ust. 1 pkt </w:t>
      </w:r>
      <w:r w:rsidR="00443647">
        <w:rPr>
          <w:rFonts w:ascii="Verdana" w:hAnsi="Verdana"/>
          <w:color w:val="000000"/>
        </w:rPr>
        <w:t>5)</w:t>
      </w:r>
      <w:r w:rsidRPr="004B4616">
        <w:rPr>
          <w:rFonts w:ascii="Verdana" w:hAnsi="Verdana"/>
          <w:color w:val="000000"/>
        </w:rPr>
        <w:t xml:space="preserve"> ustawy </w:t>
      </w:r>
      <w:proofErr w:type="spellStart"/>
      <w:r w:rsidRPr="004B4616">
        <w:rPr>
          <w:rFonts w:ascii="Verdana" w:hAnsi="Verdana"/>
          <w:color w:val="000000"/>
        </w:rPr>
        <w:t>Pzp</w:t>
      </w:r>
      <w:proofErr w:type="spellEnd"/>
      <w:r w:rsidRPr="004B4616">
        <w:rPr>
          <w:rFonts w:ascii="Verdana" w:hAnsi="Verdana"/>
          <w:color w:val="000000"/>
        </w:rPr>
        <w:t>, co Wykonawcy, którzy złożyli of</w:t>
      </w:r>
      <w:r>
        <w:rPr>
          <w:rFonts w:ascii="Verdana" w:hAnsi="Verdana"/>
          <w:color w:val="000000"/>
        </w:rPr>
        <w:t>erty w niniejszym postępowaniu.</w:t>
      </w:r>
    </w:p>
    <w:p w14:paraId="15966BB1" w14:textId="77777777" w:rsidR="00BE3215" w:rsidRDefault="00BE3215" w:rsidP="00D45F18">
      <w:pPr>
        <w:spacing w:line="276" w:lineRule="auto"/>
        <w:ind w:left="502" w:hanging="502"/>
        <w:jc w:val="both"/>
        <w:rPr>
          <w:rFonts w:ascii="Verdana" w:hAnsi="Verdana"/>
          <w:color w:val="000000"/>
        </w:rPr>
      </w:pPr>
    </w:p>
    <w:p w14:paraId="4CC7CCA6" w14:textId="77777777" w:rsidR="00BE3215" w:rsidRDefault="00BE3215" w:rsidP="00D45F18">
      <w:pPr>
        <w:spacing w:line="276" w:lineRule="auto"/>
        <w:ind w:left="502" w:hanging="502"/>
        <w:jc w:val="both"/>
        <w:rPr>
          <w:rFonts w:ascii="Verdana" w:hAnsi="Verdana"/>
          <w:color w:val="000000"/>
        </w:rPr>
      </w:pPr>
    </w:p>
    <w:p w14:paraId="0F65608C" w14:textId="77777777" w:rsidR="00BE3215" w:rsidRPr="004B4616" w:rsidRDefault="00BE3215" w:rsidP="00D45F18">
      <w:pPr>
        <w:spacing w:line="276" w:lineRule="auto"/>
        <w:ind w:left="502" w:hanging="502"/>
        <w:jc w:val="both"/>
        <w:rPr>
          <w:rFonts w:ascii="Verdana" w:hAnsi="Verdana"/>
          <w:color w:val="000000"/>
        </w:rPr>
      </w:pPr>
    </w:p>
    <w:p w14:paraId="6F3DE2E6" w14:textId="45412B8D" w:rsidR="00D45F18" w:rsidRPr="004B4616" w:rsidRDefault="002F49CA" w:rsidP="002F49CA">
      <w:pPr>
        <w:spacing w:before="120" w:line="276" w:lineRule="auto"/>
        <w:ind w:left="4956" w:firstLine="70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</w:t>
      </w:r>
      <w:r w:rsidR="002F3871">
        <w:rPr>
          <w:rFonts w:ascii="Verdana" w:hAnsi="Verdana"/>
          <w:color w:val="000000"/>
        </w:rPr>
        <w:t>…</w:t>
      </w:r>
      <w:r w:rsidR="00C85323">
        <w:rPr>
          <w:rFonts w:ascii="Verdana" w:hAnsi="Verdana"/>
          <w:color w:val="000000"/>
        </w:rPr>
        <w:t>…</w:t>
      </w:r>
      <w:r w:rsidR="002F3871">
        <w:rPr>
          <w:rFonts w:ascii="Verdana" w:hAnsi="Verdana"/>
          <w:color w:val="000000"/>
        </w:rPr>
        <w:t>………………………………</w:t>
      </w:r>
    </w:p>
    <w:p w14:paraId="28A2DDEB" w14:textId="77777777" w:rsidR="00D45F18" w:rsidRPr="004B4616" w:rsidRDefault="00D45F18" w:rsidP="00D45F18">
      <w:pPr>
        <w:spacing w:before="120" w:line="276" w:lineRule="auto"/>
        <w:ind w:firstLine="4500"/>
        <w:jc w:val="center"/>
        <w:rPr>
          <w:rFonts w:ascii="Verdana" w:hAnsi="Verdana"/>
          <w:i/>
          <w:color w:val="000000"/>
        </w:rPr>
      </w:pPr>
      <w:r w:rsidRPr="004B4616">
        <w:rPr>
          <w:rFonts w:ascii="Verdana" w:hAnsi="Verdana"/>
          <w:i/>
          <w:color w:val="000000"/>
        </w:rPr>
        <w:t xml:space="preserve">         (podpis(y) Wykonawcy/Pełnomocnika)</w:t>
      </w:r>
    </w:p>
    <w:p w14:paraId="0B2843A9" w14:textId="77777777" w:rsidR="00D45F18" w:rsidRPr="004B4616" w:rsidRDefault="00D45F18" w:rsidP="00D45F18">
      <w:pPr>
        <w:spacing w:after="120" w:line="276" w:lineRule="auto"/>
        <w:jc w:val="both"/>
        <w:rPr>
          <w:rFonts w:ascii="Verdana" w:hAnsi="Verdana"/>
          <w:b/>
          <w:color w:val="000000"/>
          <w:spacing w:val="4"/>
        </w:rPr>
      </w:pPr>
      <w:r w:rsidRPr="004B4616">
        <w:rPr>
          <w:rFonts w:ascii="Verdana" w:hAnsi="Verdana"/>
          <w:b/>
          <w:color w:val="000000"/>
          <w:spacing w:val="4"/>
        </w:rPr>
        <w:t>*niepotrzebne skreślić</w:t>
      </w:r>
    </w:p>
    <w:p w14:paraId="22B86238" w14:textId="581577E0" w:rsidR="00D45F18" w:rsidRPr="00CE2056" w:rsidRDefault="00D45F18" w:rsidP="009304E2">
      <w:pPr>
        <w:spacing w:after="120" w:line="276" w:lineRule="auto"/>
        <w:ind w:left="993" w:hanging="993"/>
        <w:rPr>
          <w:rFonts w:ascii="Verdana" w:hAnsi="Verdana"/>
          <w:i/>
          <w:color w:val="000000"/>
          <w:spacing w:val="4"/>
          <w:sz w:val="16"/>
          <w:szCs w:val="16"/>
        </w:rPr>
      </w:pP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UWAGA: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ab/>
        <w:t xml:space="preserve">niniejszy „Formularz” przekazuje Wykonawca ubiegający się o udzielenie zamówienia 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  <w:u w:val="single"/>
        </w:rPr>
        <w:t>w terminie 3 dni</w:t>
      </w:r>
      <w:r w:rsidRPr="00CE2056">
        <w:rPr>
          <w:rFonts w:ascii="Verdana" w:hAnsi="Verdana"/>
          <w:i/>
          <w:color w:val="000000"/>
          <w:spacing w:val="4"/>
          <w:sz w:val="16"/>
          <w:szCs w:val="16"/>
        </w:rPr>
        <w:t xml:space="preserve"> od dnia zamieszczenia na stronie internetowej informacji o której mowa w art. 86 ust. 5 i 9.3. IDW. W przypadku Wykonawców wspólnie ubiegających się o udzielenie zamówienia składa ją każdy z członków Konsorcjum lub wspólników spółki cywilnej.</w:t>
      </w:r>
    </w:p>
    <w:p w14:paraId="25C22F0F" w14:textId="77777777" w:rsidR="00F3103D" w:rsidRDefault="00F3103D"/>
    <w:sectPr w:rsidR="00F310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167B" w14:textId="77777777" w:rsidR="007A68CF" w:rsidRDefault="007A68CF" w:rsidP="00F3103D">
      <w:r>
        <w:separator/>
      </w:r>
    </w:p>
  </w:endnote>
  <w:endnote w:type="continuationSeparator" w:id="0">
    <w:p w14:paraId="0691AF75" w14:textId="77777777" w:rsidR="007A68CF" w:rsidRDefault="007A68CF" w:rsidP="00F3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2D1A" w14:textId="16020A0F" w:rsid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left="-142" w:right="-340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Zarząd, tel./fax: 85 742 82 23, tel. 85 742 11 52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Dział Marketingu, tel. 85 742 06 55  </w:t>
    </w:r>
    <w:r>
      <w:rPr>
        <w:rFonts w:ascii="Arial" w:hAnsi="Arial" w:cs="Arial"/>
        <w:b/>
        <w:bCs/>
        <w:color w:val="000000"/>
        <w:sz w:val="14"/>
        <w:szCs w:val="14"/>
      </w:rPr>
      <w:t>·</w:t>
    </w:r>
    <w:r>
      <w:rPr>
        <w:rFonts w:ascii="Arial" w:hAnsi="Arial" w:cs="Arial"/>
        <w:color w:val="000000"/>
        <w:sz w:val="14"/>
        <w:szCs w:val="14"/>
      </w:rPr>
      <w:t xml:space="preserve">  Okręgowa Stacja Kontroli Pojazdów, tel. 85 742 81 45</w:t>
    </w:r>
  </w:p>
  <w:p w14:paraId="7DFF0F24" w14:textId="77777777" w:rsidR="00F3103D" w:rsidRDefault="00F3103D" w:rsidP="00F3103D">
    <w:pPr>
      <w:widowControl w:val="0"/>
      <w:pBdr>
        <w:bottom w:val="single" w:sz="4" w:space="1" w:color="auto"/>
      </w:pBdr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1"/>
      <w:jc w:val="center"/>
      <w:rPr>
        <w:rFonts w:ascii="Arial" w:hAnsi="Arial" w:cs="Arial"/>
        <w:color w:val="000000"/>
        <w:sz w:val="14"/>
        <w:szCs w:val="14"/>
        <w:lang w:val="en-US"/>
      </w:rPr>
    </w:pPr>
    <w:r>
      <w:rPr>
        <w:rFonts w:ascii="Arial" w:hAnsi="Arial" w:cs="Arial"/>
        <w:color w:val="000000"/>
        <w:sz w:val="14"/>
        <w:szCs w:val="14"/>
        <w:lang w:val="en-US"/>
      </w:rPr>
      <w:t>www.kpk.bialystok.pl  ·  e-mail: biuro@kpk.bialystok.pl</w:t>
    </w:r>
  </w:p>
  <w:p w14:paraId="3CF4C9F8" w14:textId="77777777" w:rsidR="00F3103D" w:rsidRDefault="00F3103D" w:rsidP="00F3103D">
    <w:pPr>
      <w:pStyle w:val="Stopka"/>
      <w:pBdr>
        <w:top w:val="single" w:sz="4" w:space="1" w:color="auto"/>
      </w:pBdr>
      <w:ind w:right="360"/>
      <w:rPr>
        <w:rFonts w:ascii="Arial" w:hAnsi="Arial" w:cs="Arial"/>
        <w:color w:val="000000"/>
        <w:sz w:val="14"/>
        <w:szCs w:val="14"/>
      </w:rPr>
    </w:pPr>
    <w:r w:rsidRPr="00984B4E">
      <w:rPr>
        <w:rFonts w:ascii="Arial" w:hAnsi="Arial" w:cs="Arial"/>
        <w:color w:val="000000"/>
        <w:sz w:val="14"/>
        <w:szCs w:val="14"/>
        <w:lang w:val="en-GB"/>
      </w:rPr>
      <w:tab/>
    </w:r>
    <w:r>
      <w:rPr>
        <w:rFonts w:ascii="Arial" w:hAnsi="Arial" w:cs="Arial"/>
        <w:color w:val="000000"/>
        <w:sz w:val="14"/>
        <w:szCs w:val="14"/>
      </w:rPr>
      <w:t xml:space="preserve">Sąd Rejonowy w Białymstoku, XII Wydział Gospodarczy Krajowego Rejestru Sądowego, </w:t>
    </w:r>
  </w:p>
  <w:p w14:paraId="15F50C88" w14:textId="77777777" w:rsidR="00F3103D" w:rsidRPr="00823B06" w:rsidRDefault="00F3103D" w:rsidP="00F3103D">
    <w:pPr>
      <w:pStyle w:val="Stopka"/>
      <w:pBdr>
        <w:top w:val="single" w:sz="4" w:space="1" w:color="auto"/>
      </w:pBdr>
      <w:ind w:right="360"/>
    </w:pPr>
    <w:r>
      <w:rPr>
        <w:rFonts w:ascii="Arial" w:hAnsi="Arial" w:cs="Arial"/>
        <w:color w:val="000000"/>
        <w:sz w:val="14"/>
        <w:szCs w:val="14"/>
      </w:rPr>
      <w:tab/>
      <w:t>nr KRS: 0000097195</w:t>
    </w:r>
    <w:r>
      <w:rPr>
        <w:rFonts w:ascii="Arial" w:hAnsi="Arial" w:cs="Arial"/>
        <w:b/>
        <w:bCs/>
        <w:color w:val="000000"/>
        <w:sz w:val="14"/>
        <w:szCs w:val="14"/>
      </w:rPr>
      <w:t xml:space="preserve"> ·</w:t>
    </w:r>
    <w:r>
      <w:rPr>
        <w:rFonts w:ascii="Arial" w:hAnsi="Arial" w:cs="Arial"/>
        <w:color w:val="000000"/>
        <w:sz w:val="14"/>
        <w:szCs w:val="14"/>
      </w:rPr>
      <w:t xml:space="preserve"> Kapitał zakładowy: 17 647 000,00 zł.</w:t>
    </w:r>
  </w:p>
  <w:p w14:paraId="42B7D695" w14:textId="6748A183" w:rsidR="00F3103D" w:rsidRPr="00F3103D" w:rsidRDefault="00F3103D" w:rsidP="00F3103D">
    <w:pPr>
      <w:widowControl w:val="0"/>
      <w:tabs>
        <w:tab w:val="left" w:pos="700"/>
        <w:tab w:val="left" w:pos="1420"/>
        <w:tab w:val="left" w:pos="2120"/>
        <w:tab w:val="left" w:pos="2840"/>
        <w:tab w:val="left" w:pos="3540"/>
        <w:tab w:val="left" w:pos="4240"/>
        <w:tab w:val="left" w:pos="4960"/>
        <w:tab w:val="left" w:pos="5660"/>
        <w:tab w:val="left" w:pos="6380"/>
        <w:tab w:val="left" w:pos="7080"/>
        <w:tab w:val="left" w:pos="7780"/>
        <w:tab w:val="left" w:pos="8500"/>
        <w:tab w:val="left" w:pos="9356"/>
        <w:tab w:val="left" w:pos="9920"/>
        <w:tab w:val="left" w:pos="10620"/>
        <w:tab w:val="left" w:pos="11320"/>
        <w:tab w:val="left" w:pos="12040"/>
        <w:tab w:val="left" w:pos="12740"/>
        <w:tab w:val="left" w:pos="13460"/>
        <w:tab w:val="left" w:pos="14160"/>
        <w:tab w:val="left" w:pos="14860"/>
        <w:tab w:val="left" w:pos="15580"/>
        <w:tab w:val="left" w:pos="16280"/>
        <w:tab w:val="left" w:pos="17000"/>
        <w:tab w:val="left" w:pos="17700"/>
        <w:tab w:val="left" w:pos="18400"/>
        <w:tab w:val="left" w:pos="19120"/>
        <w:tab w:val="left" w:pos="19820"/>
        <w:tab w:val="left" w:pos="20540"/>
        <w:tab w:val="left" w:pos="21240"/>
        <w:tab w:val="left" w:pos="21940"/>
        <w:tab w:val="left" w:pos="22660"/>
      </w:tabs>
      <w:suppressAutoHyphens/>
      <w:autoSpaceDE w:val="0"/>
      <w:autoSpaceDN w:val="0"/>
      <w:adjustRightInd w:val="0"/>
      <w:ind w:right="-336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ab/>
      <w:t xml:space="preserve"> Numer konta:</w:t>
    </w:r>
    <w:r>
      <w:rPr>
        <w:rFonts w:ascii="Arial" w:hAnsi="Arial" w:cs="Arial"/>
        <w:b/>
        <w:bCs/>
        <w:color w:val="000000"/>
        <w:sz w:val="14"/>
        <w:szCs w:val="14"/>
      </w:rPr>
      <w:t xml:space="preserve"> </w:t>
    </w:r>
    <w:r>
      <w:rPr>
        <w:rFonts w:ascii="Arial" w:hAnsi="Arial" w:cs="Arial"/>
        <w:color w:val="000000"/>
        <w:sz w:val="14"/>
        <w:szCs w:val="14"/>
      </w:rPr>
      <w:t>BG</w:t>
    </w:r>
    <w:r>
      <w:rPr>
        <w:rFonts w:ascii="Arial" w:hAnsi="Arial" w:cs="Arial"/>
        <w:sz w:val="14"/>
        <w:szCs w:val="14"/>
      </w:rPr>
      <w:t>Ż</w:t>
    </w:r>
    <w:r>
      <w:rPr>
        <w:rFonts w:ascii="Arial" w:hAnsi="Arial" w:cs="Arial"/>
        <w:color w:val="000000"/>
        <w:sz w:val="14"/>
        <w:szCs w:val="14"/>
      </w:rPr>
      <w:t xml:space="preserve"> S.A. O/Białystok 83 2030 0045 1110 0000 0183 0650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 xml:space="preserve">NIP: 542-020-65-96  </w:t>
    </w:r>
    <w:r>
      <w:rPr>
        <w:rFonts w:ascii="Arial" w:hAnsi="Arial" w:cs="Arial"/>
        <w:b/>
        <w:bCs/>
        <w:color w:val="000000"/>
        <w:sz w:val="14"/>
        <w:szCs w:val="14"/>
      </w:rPr>
      <w:t xml:space="preserve">·  </w:t>
    </w:r>
    <w:r>
      <w:rPr>
        <w:rFonts w:ascii="Arial" w:hAnsi="Arial" w:cs="Arial"/>
        <w:color w:val="000000"/>
        <w:sz w:val="14"/>
        <w:szCs w:val="14"/>
      </w:rPr>
      <w:t>REGON: 050016545  BDO:</w:t>
    </w:r>
    <w:r w:rsidRPr="00830DC1">
      <w:t xml:space="preserve"> </w:t>
    </w:r>
    <w:r w:rsidRPr="00830DC1">
      <w:rPr>
        <w:rFonts w:ascii="Arial" w:hAnsi="Arial" w:cs="Arial"/>
        <w:color w:val="000000"/>
        <w:sz w:val="14"/>
        <w:szCs w:val="14"/>
      </w:rPr>
      <w:t>000008349</w:t>
    </w:r>
    <w:r>
      <w:rPr>
        <w:rFonts w:ascii="Arial" w:hAnsi="Arial" w:cs="Arial"/>
        <w:color w:val="000000"/>
        <w:sz w:val="14"/>
        <w:szCs w:val="14"/>
      </w:rPr>
      <w:t xml:space="preserve"> </w:t>
    </w:r>
  </w:p>
  <w:p w14:paraId="610D0372" w14:textId="77777777" w:rsidR="00F3103D" w:rsidRDefault="00F3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C226" w14:textId="77777777" w:rsidR="007A68CF" w:rsidRDefault="007A68CF" w:rsidP="00F3103D">
      <w:r>
        <w:separator/>
      </w:r>
    </w:p>
  </w:footnote>
  <w:footnote w:type="continuationSeparator" w:id="0">
    <w:p w14:paraId="2A120CC8" w14:textId="77777777" w:rsidR="007A68CF" w:rsidRDefault="007A68CF" w:rsidP="00F3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3B636" w14:textId="15305F44" w:rsidR="00F3103D" w:rsidRDefault="00F3103D" w:rsidP="00F3103D">
    <w:pPr>
      <w:pStyle w:val="Nagwek"/>
      <w:pBdr>
        <w:bottom w:val="single" w:sz="4" w:space="1" w:color="auto"/>
      </w:pBdr>
      <w:jc w:val="center"/>
      <w:rPr>
        <w:i/>
        <w:iCs/>
      </w:rPr>
    </w:pPr>
  </w:p>
  <w:p w14:paraId="6F31E771" w14:textId="77777777" w:rsidR="00F3103D" w:rsidRDefault="00F3103D" w:rsidP="00F3103D">
    <w:pPr>
      <w:pStyle w:val="Nagwek"/>
      <w:pBdr>
        <w:bottom w:val="single" w:sz="4" w:space="1" w:color="auto"/>
      </w:pBdr>
      <w:rPr>
        <w:i/>
        <w:iCs/>
      </w:rPr>
    </w:pPr>
  </w:p>
  <w:p w14:paraId="7D5F2775" w14:textId="654F9F88" w:rsidR="00F3103D" w:rsidRDefault="007D17D0" w:rsidP="00671E2C">
    <w:pPr>
      <w:pStyle w:val="Nagwek"/>
      <w:pBdr>
        <w:bottom w:val="single" w:sz="4" w:space="1" w:color="auto"/>
      </w:pBdr>
    </w:pPr>
    <w:r>
      <w:rPr>
        <w:i/>
        <w:iCs/>
      </w:rPr>
      <w:tab/>
    </w:r>
    <w:r w:rsidR="00F3103D" w:rsidRPr="00881017">
      <w:rPr>
        <w:b/>
        <w:bCs/>
        <w:i/>
        <w:iCs/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CD5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 w15:restartNumberingAfterBreak="0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877422279">
    <w:abstractNumId w:val="0"/>
  </w:num>
  <w:num w:numId="2" w16cid:durableId="169935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03D"/>
    <w:rsid w:val="000901F9"/>
    <w:rsid w:val="000C49C4"/>
    <w:rsid w:val="000D27FE"/>
    <w:rsid w:val="00131541"/>
    <w:rsid w:val="00241C62"/>
    <w:rsid w:val="002B01BE"/>
    <w:rsid w:val="002B468E"/>
    <w:rsid w:val="002F3871"/>
    <w:rsid w:val="002F49CA"/>
    <w:rsid w:val="00443647"/>
    <w:rsid w:val="00457C38"/>
    <w:rsid w:val="004A52AE"/>
    <w:rsid w:val="0051292A"/>
    <w:rsid w:val="005B7E45"/>
    <w:rsid w:val="005E5BFF"/>
    <w:rsid w:val="00635209"/>
    <w:rsid w:val="00671E2C"/>
    <w:rsid w:val="006F1A96"/>
    <w:rsid w:val="007A68CF"/>
    <w:rsid w:val="007B26F4"/>
    <w:rsid w:val="007D17D0"/>
    <w:rsid w:val="007F223D"/>
    <w:rsid w:val="0083115B"/>
    <w:rsid w:val="00856D68"/>
    <w:rsid w:val="00927858"/>
    <w:rsid w:val="009304E2"/>
    <w:rsid w:val="00984B4E"/>
    <w:rsid w:val="00A30926"/>
    <w:rsid w:val="00A56765"/>
    <w:rsid w:val="00A82139"/>
    <w:rsid w:val="00AF27CF"/>
    <w:rsid w:val="00B710ED"/>
    <w:rsid w:val="00BB26C3"/>
    <w:rsid w:val="00BE3215"/>
    <w:rsid w:val="00C070E6"/>
    <w:rsid w:val="00C85323"/>
    <w:rsid w:val="00D45F18"/>
    <w:rsid w:val="00DC73BD"/>
    <w:rsid w:val="00E6346B"/>
    <w:rsid w:val="00E67415"/>
    <w:rsid w:val="00EF488E"/>
    <w:rsid w:val="00F23020"/>
    <w:rsid w:val="00F3103D"/>
    <w:rsid w:val="00F8597F"/>
    <w:rsid w:val="00FA425B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343A"/>
  <w15:docId w15:val="{55D6129E-C5CE-449D-BC61-9557C46D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1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0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45F18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45F1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aliases w:val="normalny tekst,Wypunktowanie,Obiekt,List Paragraph1,CW_Lista"/>
    <w:basedOn w:val="Normalny"/>
    <w:link w:val="AkapitzlistZnak"/>
    <w:uiPriority w:val="34"/>
    <w:qFormat/>
    <w:rsid w:val="00D45F18"/>
    <w:pPr>
      <w:spacing w:line="276" w:lineRule="auto"/>
      <w:ind w:left="720"/>
    </w:pPr>
    <w:rPr>
      <w:rFonts w:ascii="Arial" w:hAnsi="Arial"/>
    </w:rPr>
  </w:style>
  <w:style w:type="character" w:customStyle="1" w:styleId="AkapitzlistZnak">
    <w:name w:val="Akapit z listą Znak"/>
    <w:aliases w:val="normalny tekst Znak,Wypunktowanie Znak,Obiekt Znak,List Paragraph1 Znak,CW_Lista Znak"/>
    <w:link w:val="Akapitzlist"/>
    <w:uiPriority w:val="34"/>
    <w:rsid w:val="00D45F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45F18"/>
    <w:pPr>
      <w:suppressAutoHyphens/>
    </w:pPr>
    <w:rPr>
      <w:rFonts w:ascii="Courier New" w:hAnsi="Courier New" w:cs="Courier Ne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B4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6890-46D3-40D7-B8AD-B1269989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Wojno Zbigniew</dc:creator>
  <cp:keywords/>
  <dc:description/>
  <cp:lastModifiedBy>Informatyk KPK</cp:lastModifiedBy>
  <cp:revision>18</cp:revision>
  <dcterms:created xsi:type="dcterms:W3CDTF">2020-03-27T13:40:00Z</dcterms:created>
  <dcterms:modified xsi:type="dcterms:W3CDTF">2024-10-25T09:15:00Z</dcterms:modified>
</cp:coreProperties>
</file>