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2DD05998"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E26EA7">
        <w:rPr>
          <w:rFonts w:ascii="Garamond" w:hAnsi="Garamond"/>
          <w:b/>
          <w:bCs/>
          <w:sz w:val="20"/>
          <w:szCs w:val="20"/>
        </w:rPr>
        <w:t>0</w:t>
      </w:r>
      <w:r w:rsidR="00927F97">
        <w:rPr>
          <w:rFonts w:ascii="Garamond" w:hAnsi="Garamond"/>
          <w:b/>
          <w:bCs/>
          <w:sz w:val="20"/>
          <w:szCs w:val="20"/>
        </w:rPr>
        <w:t>3</w:t>
      </w:r>
      <w:r w:rsidR="0080287B">
        <w:rPr>
          <w:rFonts w:ascii="Garamond" w:hAnsi="Garamond"/>
          <w:b/>
          <w:bCs/>
          <w:sz w:val="20"/>
          <w:szCs w:val="20"/>
        </w:rPr>
        <w:t>_202</w:t>
      </w:r>
      <w:r w:rsidR="00F86744">
        <w:rPr>
          <w:rFonts w:ascii="Garamond" w:hAnsi="Garamond"/>
          <w:b/>
          <w:bCs/>
          <w:sz w:val="20"/>
          <w:szCs w:val="20"/>
        </w:rPr>
        <w:t>4</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5762F831" w:rsidR="00844171" w:rsidRPr="00F86744" w:rsidRDefault="00F86744" w:rsidP="00F86744">
      <w:pPr>
        <w:spacing w:after="0" w:line="240" w:lineRule="auto"/>
        <w:ind w:firstLine="708"/>
        <w:jc w:val="both"/>
        <w:rPr>
          <w:rFonts w:ascii="Garamond" w:hAnsi="Garamond"/>
          <w:b/>
          <w:bCs/>
          <w:sz w:val="20"/>
          <w:szCs w:val="20"/>
        </w:rPr>
      </w:pPr>
      <w:r w:rsidRPr="005D6ADC">
        <w:rPr>
          <w:rFonts w:ascii="Garamond" w:hAnsi="Garamond"/>
          <w:sz w:val="20"/>
          <w:szCs w:val="20"/>
        </w:rPr>
        <w:t>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Obchodnom registri Mestského súdu Bratislava III, oddiel: Sa, vložka č. 607/B v rámci zriadeného DNS s názvom:</w:t>
      </w:r>
      <w:r w:rsidR="00784857">
        <w:rPr>
          <w:rFonts w:ascii="Garamond" w:hAnsi="Garamond"/>
          <w:sz w:val="20"/>
          <w:szCs w:val="20"/>
        </w:rPr>
        <w:t xml:space="preserve">   </w:t>
      </w:r>
      <w:r w:rsidR="00C77EC4">
        <w:rPr>
          <w:rFonts w:ascii="Garamond" w:hAnsi="Garamond"/>
          <w:sz w:val="20"/>
          <w:szCs w:val="20"/>
        </w:rPr>
        <w:t>Remeselné stavebné práce malého rozsahu na objektoch v správe DPB, a. s.</w:t>
      </w:r>
      <w:r w:rsidR="00E26EA7">
        <w:rPr>
          <w:rFonts w:ascii="Garamond" w:hAnsi="Garamond"/>
          <w:sz w:val="20"/>
          <w:szCs w:val="20"/>
        </w:rPr>
        <w:t xml:space="preserve"> - </w:t>
      </w:r>
      <w:r w:rsidR="00844171" w:rsidRPr="0033307F">
        <w:rPr>
          <w:rFonts w:ascii="Garamond" w:hAnsi="Garamond"/>
          <w:sz w:val="20"/>
          <w:szCs w:val="20"/>
        </w:rPr>
        <w:t>„</w:t>
      </w:r>
      <w:bookmarkStart w:id="0" w:name="_Hlk119937280"/>
      <w:bookmarkStart w:id="1" w:name="_Hlk129268907"/>
      <w:bookmarkStart w:id="2" w:name="_Hlk169540043"/>
      <w:r w:rsidR="00927F97">
        <w:rPr>
          <w:rFonts w:ascii="Garamond" w:hAnsi="Garamond"/>
          <w:b/>
          <w:bCs/>
          <w:sz w:val="20"/>
          <w:szCs w:val="20"/>
        </w:rPr>
        <w:t>Doplnenie osvetlenia vonkajších priestorov</w:t>
      </w:r>
      <w:r w:rsidRPr="00F86744">
        <w:rPr>
          <w:rFonts w:ascii="Garamond" w:hAnsi="Garamond"/>
          <w:b/>
          <w:bCs/>
          <w:sz w:val="20"/>
          <w:szCs w:val="20"/>
        </w:rPr>
        <w:t xml:space="preserve"> - Hala Denného Ošetrenia Autobusov - Petržalka </w:t>
      </w:r>
      <w:r w:rsidR="00E26EA7">
        <w:rPr>
          <w:rFonts w:ascii="Garamond" w:hAnsi="Garamond"/>
          <w:b/>
          <w:bCs/>
          <w:sz w:val="20"/>
          <w:szCs w:val="20"/>
        </w:rPr>
        <w:t>0</w:t>
      </w:r>
      <w:r w:rsidR="00927F97">
        <w:rPr>
          <w:rFonts w:ascii="Garamond" w:hAnsi="Garamond"/>
          <w:b/>
          <w:bCs/>
          <w:sz w:val="20"/>
          <w:szCs w:val="20"/>
        </w:rPr>
        <w:t>3</w:t>
      </w:r>
      <w:r w:rsidR="00E26EA7">
        <w:rPr>
          <w:rFonts w:ascii="Garamond" w:hAnsi="Garamond"/>
          <w:b/>
          <w:bCs/>
          <w:sz w:val="20"/>
          <w:szCs w:val="20"/>
        </w:rPr>
        <w:t>_202</w:t>
      </w:r>
      <w:bookmarkEnd w:id="0"/>
      <w:bookmarkEnd w:id="1"/>
      <w:r>
        <w:rPr>
          <w:rFonts w:ascii="Garamond" w:hAnsi="Garamond"/>
          <w:b/>
          <w:bCs/>
          <w:sz w:val="20"/>
          <w:szCs w:val="20"/>
        </w:rPr>
        <w:t>4</w:t>
      </w:r>
      <w:bookmarkEnd w:id="2"/>
      <w:r w:rsidR="00844171"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50E26141" w14:textId="32C11C3B" w:rsidR="00844171" w:rsidRDefault="00C50FAD" w:rsidP="00844171">
      <w:pPr>
        <w:spacing w:after="0" w:line="240" w:lineRule="auto"/>
        <w:jc w:val="both"/>
        <w:rPr>
          <w:rFonts w:ascii="Garamond" w:hAnsi="Garamond"/>
          <w:sz w:val="20"/>
          <w:szCs w:val="20"/>
        </w:rPr>
      </w:pPr>
      <w:r w:rsidRPr="0033307F">
        <w:rPr>
          <w:rFonts w:ascii="Garamond" w:hAnsi="Garamond"/>
          <w:sz w:val="20"/>
          <w:szCs w:val="20"/>
        </w:rPr>
        <w:t>v rámci konkrétnej zákazky s názvom: „</w:t>
      </w:r>
      <w:r w:rsidR="00927F97" w:rsidRPr="00927F97">
        <w:rPr>
          <w:rFonts w:ascii="Garamond" w:hAnsi="Garamond"/>
          <w:b/>
          <w:bCs/>
          <w:sz w:val="20"/>
          <w:szCs w:val="20"/>
        </w:rPr>
        <w:t>Doplnenie osvetlenia vonkajších priestorov - Hala Denného Ošetrenia Autobusov - Petržalka 03_2024</w:t>
      </w:r>
      <w:r w:rsidR="00C06FEF" w:rsidRPr="00C06FEF">
        <w:rPr>
          <w:rFonts w:ascii="Garamond" w:hAnsi="Garamond"/>
          <w:b/>
          <w:bCs/>
          <w:sz w:val="20"/>
          <w:szCs w:val="20"/>
        </w:rPr>
        <w:t>“</w:t>
      </w:r>
      <w:r w:rsidR="00E7764A">
        <w:rPr>
          <w:rFonts w:ascii="Garamond" w:hAnsi="Garamond"/>
          <w:b/>
          <w:bCs/>
          <w:sz w:val="20"/>
          <w:szCs w:val="20"/>
        </w:rPr>
        <w:t xml:space="preserve"> </w:t>
      </w:r>
      <w:r w:rsidR="00C77EC4" w:rsidRPr="0033307F">
        <w:rPr>
          <w:rFonts w:ascii="Garamond" w:hAnsi="Garamond"/>
          <w:sz w:val="20"/>
          <w:szCs w:val="20"/>
        </w:rPr>
        <w:t xml:space="preserve">zadávanej s použitím dynamického nákupného systému v rámci systému </w:t>
      </w:r>
      <w:r w:rsidR="00C77EC4" w:rsidRPr="00997A9C">
        <w:rPr>
          <w:rFonts w:ascii="Garamond" w:hAnsi="Garamond"/>
          <w:sz w:val="20"/>
          <w:szCs w:val="20"/>
        </w:rPr>
        <w:t>JOSEPHINE, ktorého oznámenie o vyhlásení verejného obstarávania bolo zverejnené v Európskom vestníku pod značkou 202</w:t>
      </w:r>
      <w:r w:rsidR="00C77EC4">
        <w:rPr>
          <w:rFonts w:ascii="Garamond" w:hAnsi="Garamond"/>
          <w:sz w:val="20"/>
          <w:szCs w:val="20"/>
        </w:rPr>
        <w:t>2</w:t>
      </w:r>
      <w:r w:rsidR="00C77EC4" w:rsidRPr="00997A9C">
        <w:rPr>
          <w:rFonts w:ascii="Garamond" w:hAnsi="Garamond"/>
          <w:sz w:val="20"/>
          <w:szCs w:val="20"/>
        </w:rPr>
        <w:t xml:space="preserve">/S </w:t>
      </w:r>
      <w:r w:rsidR="00C77EC4">
        <w:rPr>
          <w:rFonts w:ascii="Garamond" w:hAnsi="Garamond"/>
          <w:sz w:val="20"/>
          <w:szCs w:val="20"/>
        </w:rPr>
        <w:t>143</w:t>
      </w:r>
      <w:r w:rsidR="00C77EC4" w:rsidRPr="00997A9C">
        <w:rPr>
          <w:rFonts w:ascii="Garamond" w:hAnsi="Garamond"/>
          <w:sz w:val="20"/>
          <w:szCs w:val="20"/>
        </w:rPr>
        <w:t>-</w:t>
      </w:r>
      <w:r w:rsidR="00C77EC4">
        <w:rPr>
          <w:rFonts w:ascii="Garamond" w:hAnsi="Garamond"/>
          <w:sz w:val="20"/>
          <w:szCs w:val="20"/>
        </w:rPr>
        <w:t>410475</w:t>
      </w:r>
      <w:r w:rsidR="00C77EC4" w:rsidRPr="00997A9C">
        <w:rPr>
          <w:rFonts w:ascii="Garamond" w:hAnsi="Garamond"/>
          <w:sz w:val="20"/>
          <w:szCs w:val="20"/>
        </w:rPr>
        <w:t xml:space="preserve"> zo dňa </w:t>
      </w:r>
      <w:r w:rsidR="00C77EC4">
        <w:rPr>
          <w:rFonts w:ascii="Garamond" w:hAnsi="Garamond"/>
          <w:sz w:val="20"/>
          <w:szCs w:val="20"/>
        </w:rPr>
        <w:t>27</w:t>
      </w:r>
      <w:r w:rsidR="00C77EC4" w:rsidRPr="00997A9C">
        <w:rPr>
          <w:rFonts w:ascii="Garamond" w:hAnsi="Garamond"/>
          <w:sz w:val="20"/>
          <w:szCs w:val="20"/>
        </w:rPr>
        <w:t>.</w:t>
      </w:r>
      <w:r w:rsidR="00C77EC4">
        <w:rPr>
          <w:rFonts w:ascii="Garamond" w:hAnsi="Garamond"/>
          <w:sz w:val="20"/>
          <w:szCs w:val="20"/>
        </w:rPr>
        <w:t>07</w:t>
      </w:r>
      <w:r w:rsidR="00C77EC4" w:rsidRPr="00997A9C">
        <w:rPr>
          <w:rFonts w:ascii="Garamond" w:hAnsi="Garamond"/>
          <w:sz w:val="20"/>
          <w:szCs w:val="20"/>
        </w:rPr>
        <w:t>.202</w:t>
      </w:r>
      <w:r w:rsidR="00C77EC4">
        <w:rPr>
          <w:rFonts w:ascii="Garamond" w:hAnsi="Garamond"/>
          <w:sz w:val="20"/>
          <w:szCs w:val="20"/>
        </w:rPr>
        <w:t>2</w:t>
      </w:r>
      <w:r w:rsidR="00C77EC4" w:rsidRPr="00997A9C">
        <w:rPr>
          <w:rFonts w:ascii="Garamond" w:hAnsi="Garamond"/>
          <w:sz w:val="20"/>
          <w:szCs w:val="20"/>
        </w:rPr>
        <w:t xml:space="preserve"> a vo Vestníku verejného obstarávania vedeného Úradom pre verejné obstarávanie</w:t>
      </w:r>
      <w:r w:rsidR="00C77EC4">
        <w:rPr>
          <w:rFonts w:ascii="Garamond" w:hAnsi="Garamond"/>
          <w:sz w:val="20"/>
          <w:szCs w:val="20"/>
        </w:rPr>
        <w:t xml:space="preserve"> </w:t>
      </w:r>
      <w:r w:rsidR="00C77EC4" w:rsidRPr="00997A9C">
        <w:rPr>
          <w:rFonts w:ascii="Garamond" w:hAnsi="Garamond"/>
          <w:sz w:val="20"/>
          <w:szCs w:val="20"/>
        </w:rPr>
        <w:t xml:space="preserve">č. </w:t>
      </w:r>
      <w:r w:rsidR="00C77EC4">
        <w:rPr>
          <w:rFonts w:ascii="Garamond" w:hAnsi="Garamond"/>
          <w:sz w:val="20"/>
          <w:szCs w:val="20"/>
        </w:rPr>
        <w:t>168</w:t>
      </w:r>
      <w:r w:rsidR="00C77EC4" w:rsidRPr="00997A9C">
        <w:rPr>
          <w:rFonts w:ascii="Garamond" w:hAnsi="Garamond"/>
          <w:sz w:val="20"/>
          <w:szCs w:val="20"/>
        </w:rPr>
        <w:t>/202</w:t>
      </w:r>
      <w:r w:rsidR="00C77EC4">
        <w:rPr>
          <w:rFonts w:ascii="Garamond" w:hAnsi="Garamond"/>
          <w:sz w:val="20"/>
          <w:szCs w:val="20"/>
        </w:rPr>
        <w:t>2</w:t>
      </w:r>
      <w:r w:rsidR="00C77EC4" w:rsidRPr="00997A9C">
        <w:rPr>
          <w:rFonts w:ascii="Garamond" w:hAnsi="Garamond"/>
          <w:sz w:val="20"/>
          <w:szCs w:val="20"/>
        </w:rPr>
        <w:t xml:space="preserve"> pod značkou </w:t>
      </w:r>
      <w:r w:rsidR="00C77EC4">
        <w:rPr>
          <w:rFonts w:ascii="Garamond" w:hAnsi="Garamond"/>
          <w:sz w:val="20"/>
          <w:szCs w:val="20"/>
        </w:rPr>
        <w:t>34570</w:t>
      </w:r>
      <w:r w:rsidR="00C77EC4" w:rsidRPr="00997A9C">
        <w:rPr>
          <w:rFonts w:ascii="Garamond" w:hAnsi="Garamond"/>
          <w:sz w:val="20"/>
          <w:szCs w:val="20"/>
        </w:rPr>
        <w:t xml:space="preserve">-MUP dňa </w:t>
      </w:r>
      <w:r w:rsidR="00C77EC4">
        <w:rPr>
          <w:rFonts w:ascii="Garamond" w:hAnsi="Garamond"/>
          <w:sz w:val="20"/>
          <w:szCs w:val="20"/>
        </w:rPr>
        <w:t>28</w:t>
      </w:r>
      <w:r w:rsidR="00C77EC4" w:rsidRPr="00997A9C">
        <w:rPr>
          <w:rFonts w:ascii="Garamond" w:hAnsi="Garamond"/>
          <w:sz w:val="20"/>
          <w:szCs w:val="20"/>
        </w:rPr>
        <w:t xml:space="preserve">. </w:t>
      </w:r>
      <w:r w:rsidR="00C77EC4">
        <w:rPr>
          <w:rFonts w:ascii="Garamond" w:hAnsi="Garamond"/>
          <w:sz w:val="20"/>
          <w:szCs w:val="20"/>
        </w:rPr>
        <w:t>07</w:t>
      </w:r>
      <w:r w:rsidR="00C77EC4" w:rsidRPr="00997A9C">
        <w:rPr>
          <w:rFonts w:ascii="Garamond" w:hAnsi="Garamond"/>
          <w:sz w:val="20"/>
          <w:szCs w:val="20"/>
        </w:rPr>
        <w:t>. 202</w:t>
      </w:r>
      <w:r w:rsidR="00C77EC4">
        <w:rPr>
          <w:rFonts w:ascii="Garamond" w:hAnsi="Garamond"/>
          <w:sz w:val="20"/>
          <w:szCs w:val="20"/>
        </w:rPr>
        <w:t>2</w:t>
      </w:r>
      <w:r w:rsidR="00C77EC4" w:rsidRPr="00997A9C">
        <w:rPr>
          <w:rFonts w:ascii="Garamond" w:hAnsi="Garamond"/>
          <w:sz w:val="20"/>
          <w:szCs w:val="20"/>
        </w:rPr>
        <w:t>.</w:t>
      </w:r>
    </w:p>
    <w:p w14:paraId="6EC9D40E" w14:textId="77777777" w:rsidR="00C77EC4" w:rsidRPr="0033307F" w:rsidRDefault="00C77EC4" w:rsidP="00844171">
      <w:pPr>
        <w:spacing w:after="0" w:line="240" w:lineRule="auto"/>
        <w:jc w:val="both"/>
        <w:rPr>
          <w:rFonts w:ascii="Garamond" w:hAnsi="Garamond"/>
          <w:b/>
          <w:bCs/>
          <w:sz w:val="20"/>
          <w:szCs w:val="20"/>
        </w:rPr>
      </w:pPr>
    </w:p>
    <w:p w14:paraId="148FAF81" w14:textId="0514C71E" w:rsidR="007975FD" w:rsidRDefault="00844171" w:rsidP="00F86744">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4CB0CA26" w14:textId="77777777" w:rsidR="00F86744" w:rsidRPr="00F86744" w:rsidRDefault="00F86744" w:rsidP="00F86744">
      <w:pPr>
        <w:pStyle w:val="Odsekzoznamu"/>
        <w:spacing w:after="0" w:line="240" w:lineRule="auto"/>
        <w:jc w:val="both"/>
        <w:rPr>
          <w:rFonts w:ascii="Garamond" w:hAnsi="Garamond"/>
          <w:b/>
          <w:bCs/>
          <w:sz w:val="20"/>
          <w:szCs w:val="20"/>
        </w:rPr>
      </w:pPr>
    </w:p>
    <w:p w14:paraId="0CFF42D4" w14:textId="01CDB6B8" w:rsidR="00C50FAD" w:rsidRPr="00C06FEF" w:rsidRDefault="000C083B" w:rsidP="00C50FAD">
      <w:pPr>
        <w:pStyle w:val="Odsekzoznamu"/>
        <w:spacing w:after="0" w:line="240" w:lineRule="auto"/>
        <w:rPr>
          <w:rFonts w:ascii="Garamond" w:hAnsi="Garamond"/>
          <w:b/>
          <w:bCs/>
        </w:rPr>
      </w:pPr>
      <w:hyperlink r:id="rId9" w:history="1">
        <w:r w:rsidRPr="00786CA6">
          <w:rPr>
            <w:rStyle w:val="Hypertextovprepojenie"/>
            <w:rFonts w:ascii="Garamond" w:hAnsi="Garamond"/>
            <w:b/>
            <w:bCs/>
          </w:rPr>
          <w:t>https://josephine.proebiz.com/sk/tender/63058/summary</w:t>
        </w:r>
      </w:hyperlink>
    </w:p>
    <w:p w14:paraId="2156BC54" w14:textId="53662767" w:rsidR="007975FD" w:rsidRPr="000139FF" w:rsidRDefault="00B51C13" w:rsidP="000139FF">
      <w:pPr>
        <w:pStyle w:val="Odsekzoznamu"/>
        <w:rPr>
          <w:rFonts w:ascii="Garamond" w:hAnsi="Garamond"/>
          <w:b/>
          <w:bCs/>
          <w:color w:val="0563C1" w:themeColor="hyperlink"/>
          <w:u w:val="single"/>
        </w:rPr>
      </w:pPr>
      <w:hyperlink r:id="rId10" w:history="1">
        <w:r w:rsidRPr="00951040">
          <w:rPr>
            <w:rStyle w:val="Hypertextovprepojenie"/>
            <w:rFonts w:ascii="Garamond" w:hAnsi="Garamond"/>
            <w:b/>
            <w:bCs/>
          </w:rPr>
          <w:t>https://www.uvo.gov.sk/vyhladavanie-zakaziek/detail/445118</w:t>
        </w:r>
      </w:hyperlink>
    </w:p>
    <w:p w14:paraId="019B1974" w14:textId="77777777" w:rsidR="00C77EC4" w:rsidRDefault="00C77EC4"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419D98B9" w14:textId="64D6E4EE" w:rsidR="00E3588A" w:rsidRPr="00B905E3" w:rsidRDefault="000C083B" w:rsidP="00E3588A">
      <w:pPr>
        <w:pStyle w:val="Odsekzoznamu"/>
        <w:spacing w:after="0" w:line="240" w:lineRule="auto"/>
        <w:jc w:val="both"/>
        <w:rPr>
          <w:rFonts w:ascii="Garamond" w:hAnsi="Garamond"/>
          <w:sz w:val="20"/>
          <w:szCs w:val="20"/>
        </w:rPr>
      </w:pPr>
      <w:r>
        <w:rPr>
          <w:rFonts w:ascii="Garamond" w:hAnsi="Garamond"/>
          <w:sz w:val="20"/>
          <w:szCs w:val="20"/>
        </w:rPr>
        <w:t>63058</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0CF34C85"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59B47D55" w14:textId="2729464B" w:rsidR="00DD511F" w:rsidRPr="00927F97" w:rsidRDefault="00C06FEF" w:rsidP="00B51C13">
      <w:pPr>
        <w:rPr>
          <w:rFonts w:ascii="Garamond" w:hAnsi="Garamond"/>
          <w:sz w:val="20"/>
          <w:szCs w:val="20"/>
        </w:rPr>
      </w:pPr>
      <w:r>
        <w:rPr>
          <w:rFonts w:ascii="Garamond" w:hAnsi="Garamond"/>
          <w:b/>
          <w:bCs/>
          <w:sz w:val="20"/>
          <w:szCs w:val="20"/>
        </w:rPr>
        <w:t xml:space="preserve">                      </w:t>
      </w:r>
      <w:r w:rsidR="00927F97" w:rsidRPr="00927F97">
        <w:rPr>
          <w:rFonts w:ascii="Garamond" w:hAnsi="Garamond"/>
          <w:sz w:val="20"/>
          <w:szCs w:val="20"/>
        </w:rPr>
        <w:t>Doplnenie osvetlenia vonkajších priestorov - Hala Denného Ošetrenia Autobusov - Petržalka 03_2024</w:t>
      </w:r>
    </w:p>
    <w:p w14:paraId="4E2EA282" w14:textId="388EB694" w:rsidR="00DD511F" w:rsidRDefault="00DD511F" w:rsidP="00DD511F">
      <w:pPr>
        <w:spacing w:after="0"/>
        <w:rPr>
          <w:rFonts w:ascii="Garamond" w:hAnsi="Garamond"/>
          <w:sz w:val="20"/>
          <w:szCs w:val="20"/>
        </w:rPr>
      </w:pPr>
      <w:r>
        <w:rPr>
          <w:rFonts w:ascii="Garamond" w:hAnsi="Garamond"/>
          <w:sz w:val="20"/>
          <w:szCs w:val="20"/>
        </w:rPr>
        <w:t xml:space="preserve">                      Evidenčné číslo</w:t>
      </w:r>
    </w:p>
    <w:p w14:paraId="38A8B91A" w14:textId="06EE2D7A" w:rsidR="00DD511F" w:rsidRDefault="00DD511F" w:rsidP="00DD511F">
      <w:pPr>
        <w:spacing w:after="0"/>
        <w:rPr>
          <w:rFonts w:ascii="Garamond" w:hAnsi="Garamond"/>
          <w:sz w:val="20"/>
          <w:szCs w:val="20"/>
        </w:rPr>
      </w:pPr>
      <w:r>
        <w:rPr>
          <w:rFonts w:ascii="Garamond" w:hAnsi="Garamond"/>
          <w:sz w:val="20"/>
          <w:szCs w:val="20"/>
        </w:rPr>
        <w:t xml:space="preserve">                      DNS NL 18/2022</w:t>
      </w:r>
    </w:p>
    <w:p w14:paraId="67C1009C" w14:textId="73798667" w:rsidR="00DD511F" w:rsidRDefault="00DD511F" w:rsidP="00DD511F">
      <w:pPr>
        <w:spacing w:after="0"/>
        <w:rPr>
          <w:rFonts w:ascii="Garamond" w:hAnsi="Garamond"/>
          <w:sz w:val="20"/>
          <w:szCs w:val="20"/>
        </w:rPr>
      </w:pPr>
      <w:r>
        <w:rPr>
          <w:rFonts w:ascii="Garamond" w:hAnsi="Garamond"/>
          <w:sz w:val="20"/>
          <w:szCs w:val="20"/>
        </w:rPr>
        <w:t xml:space="preserve">                      Výzva 0</w:t>
      </w:r>
      <w:r w:rsidR="00927F97">
        <w:rPr>
          <w:rFonts w:ascii="Garamond" w:hAnsi="Garamond"/>
          <w:sz w:val="20"/>
          <w:szCs w:val="20"/>
        </w:rPr>
        <w:t>3</w:t>
      </w:r>
      <w:r>
        <w:rPr>
          <w:rFonts w:ascii="Garamond" w:hAnsi="Garamond"/>
          <w:sz w:val="20"/>
          <w:szCs w:val="20"/>
        </w:rPr>
        <w:t>/2024</w:t>
      </w:r>
    </w:p>
    <w:p w14:paraId="66CAAB00" w14:textId="77777777" w:rsidR="00DD511F" w:rsidRPr="00F86744" w:rsidRDefault="00DD511F" w:rsidP="00DD511F">
      <w:pPr>
        <w:spacing w:after="0"/>
        <w:rPr>
          <w:rFonts w:ascii="Garamond" w:hAnsi="Garamond"/>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50F7691D" w:rsidR="00844171" w:rsidRPr="0033307F" w:rsidRDefault="00C77EC4" w:rsidP="00844171">
      <w:pPr>
        <w:pStyle w:val="Odsekzoznamu"/>
        <w:spacing w:after="0" w:line="240" w:lineRule="auto"/>
        <w:ind w:left="1125"/>
        <w:rPr>
          <w:rFonts w:ascii="Garamond" w:hAnsi="Garamond"/>
          <w:bCs/>
          <w:sz w:val="20"/>
          <w:szCs w:val="20"/>
        </w:rPr>
      </w:pPr>
      <w:r>
        <w:rPr>
          <w:rFonts w:ascii="Garamond" w:hAnsi="Garamond"/>
          <w:bCs/>
          <w:sz w:val="20"/>
          <w:szCs w:val="20"/>
        </w:rPr>
        <w:t>Stavebné práce</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2BA3BF1E" w14:textId="77777777" w:rsidR="00C77EC4" w:rsidRDefault="00C77EC4" w:rsidP="00C77EC4">
      <w:pPr>
        <w:pStyle w:val="Odsekzoznamu"/>
        <w:spacing w:after="0" w:line="240" w:lineRule="auto"/>
        <w:ind w:left="1125"/>
        <w:rPr>
          <w:rFonts w:ascii="Garamond" w:hAnsi="Garamond"/>
          <w:bCs/>
          <w:sz w:val="20"/>
          <w:szCs w:val="20"/>
        </w:rPr>
      </w:pPr>
      <w:r w:rsidRPr="000A20E9">
        <w:rPr>
          <w:rFonts w:ascii="Garamond" w:hAnsi="Garamond"/>
          <w:bCs/>
          <w:sz w:val="20"/>
          <w:szCs w:val="20"/>
        </w:rPr>
        <w:t>45262600</w:t>
      </w:r>
      <w:r>
        <w:rPr>
          <w:rFonts w:ascii="Garamond" w:hAnsi="Garamond"/>
          <w:bCs/>
          <w:sz w:val="20"/>
          <w:szCs w:val="20"/>
        </w:rPr>
        <w:t>-7</w:t>
      </w:r>
      <w:r w:rsidRPr="000A20E9">
        <w:rPr>
          <w:rFonts w:ascii="Garamond" w:hAnsi="Garamond"/>
          <w:bCs/>
          <w:sz w:val="20"/>
          <w:szCs w:val="20"/>
        </w:rPr>
        <w:t xml:space="preserve"> Rôzne špecializované remeselné stavebné práce</w:t>
      </w:r>
    </w:p>
    <w:p w14:paraId="43E7A1E3" w14:textId="77777777" w:rsidR="00C77EC4" w:rsidRDefault="00C77EC4" w:rsidP="00C77EC4">
      <w:pPr>
        <w:pStyle w:val="Odsekzoznamu"/>
        <w:spacing w:after="0" w:line="240" w:lineRule="auto"/>
        <w:ind w:left="1125"/>
        <w:rPr>
          <w:rFonts w:ascii="Garamond" w:hAnsi="Garamond"/>
          <w:bCs/>
          <w:sz w:val="20"/>
          <w:szCs w:val="20"/>
        </w:rPr>
      </w:pPr>
      <w:r>
        <w:rPr>
          <w:rFonts w:ascii="Garamond" w:hAnsi="Garamond"/>
          <w:bCs/>
          <w:sz w:val="20"/>
          <w:szCs w:val="20"/>
        </w:rPr>
        <w:t>45300000-0 Stavebno-inštalačné práce</w:t>
      </w:r>
    </w:p>
    <w:p w14:paraId="283A5FF4" w14:textId="77777777" w:rsidR="00C77EC4" w:rsidRDefault="00C77EC4" w:rsidP="00C77EC4">
      <w:pPr>
        <w:pStyle w:val="Odsekzoznamu"/>
        <w:spacing w:after="0" w:line="240" w:lineRule="auto"/>
        <w:ind w:left="1125"/>
        <w:rPr>
          <w:rFonts w:ascii="Garamond" w:hAnsi="Garamond"/>
          <w:bCs/>
          <w:sz w:val="20"/>
          <w:szCs w:val="20"/>
        </w:rPr>
      </w:pPr>
      <w:r>
        <w:rPr>
          <w:rFonts w:ascii="Garamond" w:hAnsi="Garamond"/>
          <w:bCs/>
          <w:sz w:val="20"/>
          <w:szCs w:val="20"/>
        </w:rPr>
        <w:t>71324000-5 Služby týkajúce sa výpočtu stavebných nákladov</w:t>
      </w:r>
    </w:p>
    <w:p w14:paraId="627FC8FD" w14:textId="77777777" w:rsidR="00C77EC4" w:rsidRDefault="00C77EC4" w:rsidP="00C77EC4">
      <w:pPr>
        <w:pStyle w:val="Odsekzoznamu"/>
        <w:spacing w:after="0" w:line="240" w:lineRule="auto"/>
        <w:ind w:left="1125"/>
        <w:rPr>
          <w:rFonts w:ascii="Garamond" w:hAnsi="Garamond"/>
          <w:bCs/>
          <w:sz w:val="20"/>
          <w:szCs w:val="20"/>
        </w:rPr>
      </w:pPr>
      <w:r>
        <w:rPr>
          <w:rFonts w:ascii="Garamond" w:hAnsi="Garamond"/>
          <w:bCs/>
          <w:sz w:val="20"/>
          <w:szCs w:val="20"/>
        </w:rPr>
        <w:t>90512000-9 Služby na prepravu odpadu</w:t>
      </w:r>
    </w:p>
    <w:p w14:paraId="5B4E7856" w14:textId="77777777" w:rsidR="00C77EC4" w:rsidRDefault="00C77EC4" w:rsidP="00C77EC4">
      <w:pPr>
        <w:pStyle w:val="Odsekzoznamu"/>
        <w:spacing w:after="0" w:line="240" w:lineRule="auto"/>
        <w:ind w:left="1125"/>
        <w:rPr>
          <w:rFonts w:ascii="Garamond" w:hAnsi="Garamond"/>
          <w:bCs/>
          <w:sz w:val="20"/>
          <w:szCs w:val="20"/>
        </w:rPr>
      </w:pPr>
      <w:r>
        <w:rPr>
          <w:rFonts w:ascii="Garamond" w:hAnsi="Garamond"/>
          <w:bCs/>
          <w:sz w:val="20"/>
          <w:szCs w:val="20"/>
        </w:rPr>
        <w:t>90513000-6 Služby na spracovanie a likvidáciu nie nebezpečného odpadu</w:t>
      </w:r>
    </w:p>
    <w:p w14:paraId="4388A0A5" w14:textId="1560D1EA" w:rsidR="00844171" w:rsidRPr="00C77EC4" w:rsidRDefault="00C77EC4" w:rsidP="00C77EC4">
      <w:pPr>
        <w:pStyle w:val="Odsekzoznamu"/>
        <w:spacing w:after="0" w:line="240" w:lineRule="auto"/>
        <w:ind w:left="1125"/>
        <w:rPr>
          <w:rFonts w:ascii="Garamond" w:hAnsi="Garamond"/>
          <w:bCs/>
          <w:sz w:val="20"/>
          <w:szCs w:val="20"/>
        </w:rPr>
      </w:pPr>
      <w:r>
        <w:rPr>
          <w:rFonts w:ascii="Garamond" w:hAnsi="Garamond"/>
          <w:bCs/>
          <w:sz w:val="20"/>
          <w:szCs w:val="20"/>
        </w:rPr>
        <w:t>60000000-8 Dopravné služby (bez prepravy odpadu)</w:t>
      </w:r>
    </w:p>
    <w:p w14:paraId="14F1FA15" w14:textId="77777777" w:rsidR="00E26EA7" w:rsidRPr="00B165F2" w:rsidRDefault="00E26EA7" w:rsidP="00C50FAD">
      <w:pPr>
        <w:pStyle w:val="Odsekzoznamu"/>
        <w:spacing w:after="0" w:line="240" w:lineRule="auto"/>
        <w:ind w:left="1125"/>
        <w:rPr>
          <w:rFonts w:ascii="Garamond" w:hAnsi="Garamond"/>
          <w:bCs/>
          <w:sz w:val="20"/>
          <w:szCs w:val="20"/>
        </w:rPr>
      </w:pPr>
    </w:p>
    <w:p w14:paraId="3B775A8B" w14:textId="0CBC186D" w:rsidR="00C50FAD" w:rsidRPr="00C77EC4" w:rsidRDefault="00844171" w:rsidP="00644B90">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lastRenderedPageBreak/>
        <w:t>Podrobné vymedzenie (špecifikácia) predmetu konkrétnej zákazky zadávanej s použitím dynamického nákupného systému, technické požiadavky:</w:t>
      </w:r>
    </w:p>
    <w:p w14:paraId="46C87DDD" w14:textId="71FF4426" w:rsidR="00C77EC4" w:rsidRPr="00C77EC4" w:rsidRDefault="00C77EC4" w:rsidP="00C77EC4">
      <w:pPr>
        <w:pStyle w:val="Odsekzoznamu"/>
        <w:spacing w:after="0" w:line="240" w:lineRule="auto"/>
        <w:ind w:left="1125"/>
        <w:jc w:val="both"/>
        <w:rPr>
          <w:rFonts w:ascii="Segoe UI" w:eastAsia="Times New Roman" w:hAnsi="Segoe UI" w:cs="Segoe UI"/>
          <w:color w:val="212121"/>
          <w:sz w:val="23"/>
          <w:szCs w:val="23"/>
        </w:rPr>
      </w:pPr>
      <w:r w:rsidRPr="00C77EC4">
        <w:rPr>
          <w:rFonts w:ascii="Garamond" w:hAnsi="Garamond"/>
          <w:sz w:val="20"/>
          <w:szCs w:val="20"/>
        </w:rPr>
        <w:t xml:space="preserve">Predmetom </w:t>
      </w:r>
      <w:r>
        <w:rPr>
          <w:rFonts w:ascii="Garamond" w:hAnsi="Garamond"/>
          <w:sz w:val="20"/>
          <w:szCs w:val="20"/>
        </w:rPr>
        <w:t xml:space="preserve">zákazky </w:t>
      </w:r>
      <w:r w:rsidR="00BD3BFF">
        <w:rPr>
          <w:rFonts w:ascii="Garamond" w:hAnsi="Garamond"/>
          <w:sz w:val="20"/>
          <w:szCs w:val="20"/>
        </w:rPr>
        <w:t xml:space="preserve">je </w:t>
      </w:r>
      <w:r w:rsidR="00F86744">
        <w:rPr>
          <w:rFonts w:ascii="Garamond" w:hAnsi="Garamond"/>
          <w:sz w:val="20"/>
          <w:szCs w:val="20"/>
        </w:rPr>
        <w:t xml:space="preserve">zabezpečenie </w:t>
      </w:r>
      <w:r w:rsidR="00927F97">
        <w:rPr>
          <w:rFonts w:ascii="Garamond" w:hAnsi="Garamond"/>
          <w:sz w:val="20"/>
          <w:szCs w:val="20"/>
        </w:rPr>
        <w:t>doplnenia osvetlenia vonkajších priestorov</w:t>
      </w:r>
      <w:r w:rsidR="00F86744">
        <w:rPr>
          <w:rFonts w:ascii="Garamond" w:hAnsi="Garamond"/>
          <w:sz w:val="20"/>
          <w:szCs w:val="20"/>
        </w:rPr>
        <w:t>.</w:t>
      </w:r>
    </w:p>
    <w:p w14:paraId="7F10D1B7" w14:textId="119098CE" w:rsidR="00C50FAD" w:rsidRDefault="00C50FAD" w:rsidP="00C50FAD">
      <w:pPr>
        <w:pStyle w:val="Odsekzoznamu"/>
        <w:ind w:left="1125"/>
        <w:jc w:val="both"/>
        <w:rPr>
          <w:rFonts w:ascii="Garamond" w:hAnsi="Garamond"/>
          <w:b/>
          <w:bCs/>
          <w:sz w:val="20"/>
          <w:szCs w:val="20"/>
          <w:u w:val="single"/>
        </w:rPr>
      </w:pPr>
      <w:bookmarkStart w:id="3" w:name="_Hlk137204873"/>
      <w:r w:rsidRPr="00C50FAD">
        <w:rPr>
          <w:rFonts w:ascii="Garamond" w:hAnsi="Garamond" w:cs="Arial"/>
          <w:b/>
          <w:bCs/>
          <w:sz w:val="20"/>
          <w:szCs w:val="20"/>
          <w:u w:val="single"/>
        </w:rPr>
        <w:t>Bližši</w:t>
      </w:r>
      <w:r w:rsidR="00F86744">
        <w:rPr>
          <w:rFonts w:ascii="Garamond" w:hAnsi="Garamond" w:cs="Arial"/>
          <w:b/>
          <w:bCs/>
          <w:sz w:val="20"/>
          <w:szCs w:val="20"/>
          <w:u w:val="single"/>
        </w:rPr>
        <w:t>u</w:t>
      </w:r>
      <w:r w:rsidRPr="00C50FAD">
        <w:rPr>
          <w:rFonts w:ascii="Garamond" w:hAnsi="Garamond" w:cs="Arial"/>
          <w:b/>
          <w:bCs/>
          <w:sz w:val="20"/>
          <w:szCs w:val="20"/>
          <w:u w:val="single"/>
        </w:rPr>
        <w:t xml:space="preserve"> špecifikáci</w:t>
      </w:r>
      <w:r w:rsidR="00F86744">
        <w:rPr>
          <w:rFonts w:ascii="Garamond" w:hAnsi="Garamond" w:cs="Arial"/>
          <w:b/>
          <w:bCs/>
          <w:sz w:val="20"/>
          <w:szCs w:val="20"/>
          <w:u w:val="single"/>
        </w:rPr>
        <w:t>u</w:t>
      </w:r>
      <w:r w:rsidRPr="00C50FAD">
        <w:rPr>
          <w:rFonts w:ascii="Garamond" w:hAnsi="Garamond" w:cs="Arial"/>
          <w:b/>
          <w:bCs/>
          <w:sz w:val="20"/>
          <w:szCs w:val="20"/>
          <w:u w:val="single"/>
        </w:rPr>
        <w:t xml:space="preserve"> </w:t>
      </w:r>
      <w:r w:rsidR="00644B90">
        <w:rPr>
          <w:rFonts w:ascii="Garamond" w:hAnsi="Garamond" w:cs="Arial"/>
          <w:b/>
          <w:bCs/>
          <w:sz w:val="20"/>
          <w:szCs w:val="20"/>
          <w:u w:val="single"/>
        </w:rPr>
        <w:t>tvor</w:t>
      </w:r>
      <w:r w:rsidR="00F86744">
        <w:rPr>
          <w:rFonts w:ascii="Garamond" w:hAnsi="Garamond" w:cs="Arial"/>
          <w:b/>
          <w:bCs/>
          <w:sz w:val="20"/>
          <w:szCs w:val="20"/>
          <w:u w:val="single"/>
        </w:rPr>
        <w:t>ia</w:t>
      </w:r>
      <w:r w:rsidR="00644B90">
        <w:rPr>
          <w:rFonts w:ascii="Garamond" w:hAnsi="Garamond" w:cs="Arial"/>
          <w:b/>
          <w:bCs/>
          <w:sz w:val="20"/>
          <w:szCs w:val="20"/>
          <w:u w:val="single"/>
        </w:rPr>
        <w:t xml:space="preserve"> samostatn</w:t>
      </w:r>
      <w:r w:rsidR="00F86744">
        <w:rPr>
          <w:rFonts w:ascii="Garamond" w:hAnsi="Garamond" w:cs="Arial"/>
          <w:b/>
          <w:bCs/>
          <w:sz w:val="20"/>
          <w:szCs w:val="20"/>
          <w:u w:val="single"/>
        </w:rPr>
        <w:t>é</w:t>
      </w:r>
      <w:r w:rsidR="00644B90">
        <w:rPr>
          <w:rFonts w:ascii="Garamond" w:hAnsi="Garamond" w:cs="Arial"/>
          <w:b/>
          <w:bCs/>
          <w:sz w:val="20"/>
          <w:szCs w:val="20"/>
          <w:u w:val="single"/>
        </w:rPr>
        <w:t xml:space="preserve"> ča</w:t>
      </w:r>
      <w:r w:rsidR="00F86744">
        <w:rPr>
          <w:rFonts w:ascii="Garamond" w:hAnsi="Garamond" w:cs="Arial"/>
          <w:b/>
          <w:bCs/>
          <w:sz w:val="20"/>
          <w:szCs w:val="20"/>
          <w:u w:val="single"/>
        </w:rPr>
        <w:t>sti</w:t>
      </w:r>
      <w:r w:rsidR="00644B90">
        <w:rPr>
          <w:rFonts w:ascii="Garamond" w:hAnsi="Garamond" w:cs="Arial"/>
          <w:b/>
          <w:bCs/>
          <w:sz w:val="20"/>
          <w:szCs w:val="20"/>
          <w:u w:val="single"/>
        </w:rPr>
        <w:t xml:space="preserve"> </w:t>
      </w:r>
      <w:r w:rsidRPr="00C50FAD">
        <w:rPr>
          <w:rFonts w:ascii="Garamond" w:hAnsi="Garamond"/>
          <w:b/>
          <w:bCs/>
          <w:sz w:val="20"/>
          <w:szCs w:val="20"/>
          <w:u w:val="single"/>
        </w:rPr>
        <w:t>tejto výzvy na predloženie ponuky</w:t>
      </w:r>
      <w:r w:rsidR="00C53BDF">
        <w:rPr>
          <w:rFonts w:ascii="Garamond" w:hAnsi="Garamond"/>
          <w:b/>
          <w:bCs/>
          <w:sz w:val="20"/>
          <w:szCs w:val="20"/>
          <w:u w:val="single"/>
        </w:rPr>
        <w:t xml:space="preserve"> (príloha</w:t>
      </w:r>
      <w:r w:rsidR="00A50B55">
        <w:rPr>
          <w:rFonts w:ascii="Garamond" w:hAnsi="Garamond"/>
          <w:b/>
          <w:bCs/>
          <w:sz w:val="20"/>
          <w:szCs w:val="20"/>
          <w:u w:val="single"/>
        </w:rPr>
        <w:t xml:space="preserve"> č.</w:t>
      </w:r>
      <w:r w:rsidR="00C53BDF">
        <w:rPr>
          <w:rFonts w:ascii="Garamond" w:hAnsi="Garamond"/>
          <w:b/>
          <w:bCs/>
          <w:sz w:val="20"/>
          <w:szCs w:val="20"/>
          <w:u w:val="single"/>
        </w:rPr>
        <w:t xml:space="preserve"> </w:t>
      </w:r>
      <w:r w:rsidR="00A50B55">
        <w:rPr>
          <w:rFonts w:ascii="Garamond" w:hAnsi="Garamond"/>
          <w:b/>
          <w:bCs/>
          <w:sz w:val="20"/>
          <w:szCs w:val="20"/>
          <w:u w:val="single"/>
        </w:rPr>
        <w:t>1</w:t>
      </w:r>
      <w:r w:rsidR="00F86744">
        <w:rPr>
          <w:rFonts w:ascii="Garamond" w:hAnsi="Garamond"/>
          <w:b/>
          <w:bCs/>
          <w:sz w:val="20"/>
          <w:szCs w:val="20"/>
          <w:u w:val="single"/>
        </w:rPr>
        <w:t xml:space="preserve"> _ Výkaz výmer a príloha </w:t>
      </w:r>
      <w:r w:rsidR="00A50B55">
        <w:rPr>
          <w:rFonts w:ascii="Garamond" w:hAnsi="Garamond"/>
          <w:b/>
          <w:bCs/>
          <w:sz w:val="20"/>
          <w:szCs w:val="20"/>
          <w:u w:val="single"/>
        </w:rPr>
        <w:t>č. 1A</w:t>
      </w:r>
      <w:r w:rsidR="00F86744">
        <w:rPr>
          <w:rFonts w:ascii="Garamond" w:hAnsi="Garamond"/>
          <w:b/>
          <w:bCs/>
          <w:sz w:val="20"/>
          <w:szCs w:val="20"/>
          <w:u w:val="single"/>
        </w:rPr>
        <w:t xml:space="preserve"> _ Vizualizácia rozsahu prác</w:t>
      </w:r>
      <w:r w:rsidR="00C53BDF">
        <w:rPr>
          <w:rFonts w:ascii="Garamond" w:hAnsi="Garamond"/>
          <w:b/>
          <w:bCs/>
          <w:sz w:val="20"/>
          <w:szCs w:val="20"/>
          <w:u w:val="single"/>
        </w:rPr>
        <w:t>)</w:t>
      </w:r>
      <w:r w:rsidR="00644B90">
        <w:rPr>
          <w:rFonts w:ascii="Garamond" w:hAnsi="Garamond"/>
          <w:b/>
          <w:bCs/>
          <w:sz w:val="20"/>
          <w:szCs w:val="20"/>
          <w:u w:val="single"/>
        </w:rPr>
        <w:t>.</w:t>
      </w:r>
    </w:p>
    <w:p w14:paraId="14D097CB" w14:textId="77777777" w:rsidR="00F3511F" w:rsidRDefault="00F3511F" w:rsidP="00C50FAD">
      <w:pPr>
        <w:pStyle w:val="Odsekzoznamu"/>
        <w:ind w:left="1125"/>
        <w:jc w:val="both"/>
        <w:rPr>
          <w:rFonts w:ascii="Garamond" w:hAnsi="Garamond" w:cs="Arial"/>
          <w:sz w:val="20"/>
          <w:szCs w:val="20"/>
        </w:rPr>
      </w:pPr>
    </w:p>
    <w:p w14:paraId="5FB02C7F" w14:textId="4DDF7344" w:rsidR="00F3511F" w:rsidRPr="00F3511F" w:rsidRDefault="00F3511F" w:rsidP="00F3511F">
      <w:pPr>
        <w:pStyle w:val="Odsekzoznamu"/>
        <w:ind w:left="1125"/>
        <w:jc w:val="both"/>
        <w:rPr>
          <w:rFonts w:ascii="Garamond" w:hAnsi="Garamond" w:cs="Arial"/>
          <w:sz w:val="20"/>
          <w:szCs w:val="20"/>
        </w:rPr>
      </w:pPr>
      <w:r w:rsidRPr="0043536A">
        <w:rPr>
          <w:rFonts w:ascii="Garamond" w:hAnsi="Garamond" w:cs="Arial"/>
          <w:sz w:val="20"/>
          <w:szCs w:val="20"/>
        </w:rPr>
        <w:t>Pokiaľ sa v opise predmetu zákazky použil odkaz na konkrétnu značku, výrobcu, alebo výrobok alebo typ výrobku – tieto boli použité výlučne pre ilustráciu vtedy, ak nebolo možné dostatočne presne a zrozumiteľne opísať predmet zákazky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w:t>
      </w:r>
    </w:p>
    <w:bookmarkEnd w:id="3"/>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11DC39D6" w:rsidR="00844171" w:rsidRDefault="00927F97" w:rsidP="00844171">
      <w:pPr>
        <w:pStyle w:val="Odsekzoznamu"/>
        <w:spacing w:after="0" w:line="240" w:lineRule="auto"/>
        <w:ind w:left="1125"/>
        <w:rPr>
          <w:rFonts w:ascii="Garamond" w:hAnsi="Garamond"/>
          <w:bCs/>
          <w:sz w:val="20"/>
          <w:szCs w:val="20"/>
        </w:rPr>
      </w:pPr>
      <w:r>
        <w:rPr>
          <w:rFonts w:ascii="Garamond" w:hAnsi="Garamond"/>
          <w:bCs/>
          <w:sz w:val="20"/>
          <w:szCs w:val="20"/>
        </w:rPr>
        <w:t>11 000,00</w:t>
      </w:r>
      <w:r w:rsidR="00DD491D">
        <w:rPr>
          <w:rFonts w:ascii="Garamond" w:hAnsi="Garamond"/>
          <w:b/>
          <w:sz w:val="20"/>
          <w:szCs w:val="20"/>
        </w:rPr>
        <w:t xml:space="preserve"> </w:t>
      </w:r>
      <w:r w:rsidR="00844171" w:rsidRPr="0033307F">
        <w:rPr>
          <w:rFonts w:ascii="Garamond" w:hAnsi="Garamond"/>
          <w:bCs/>
          <w:sz w:val="20"/>
          <w:szCs w:val="20"/>
        </w:rPr>
        <w:t>€ bez DPH</w:t>
      </w:r>
    </w:p>
    <w:p w14:paraId="7452CEA5" w14:textId="77777777" w:rsidR="00844171" w:rsidRPr="00021522" w:rsidRDefault="00844171" w:rsidP="00021522">
      <w:pPr>
        <w:spacing w:after="0" w:line="240" w:lineRule="auto"/>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2614A446"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w:t>
      </w:r>
      <w:r w:rsidR="00233612">
        <w:rPr>
          <w:rFonts w:ascii="Garamond" w:hAnsi="Garamond"/>
          <w:bCs/>
          <w:sz w:val="20"/>
          <w:szCs w:val="20"/>
        </w:rPr>
        <w:t xml:space="preserve"> </w:t>
      </w:r>
      <w:r w:rsidRPr="0033307F">
        <w:rPr>
          <w:rFonts w:ascii="Garamond" w:hAnsi="Garamond"/>
          <w:bCs/>
          <w:sz w:val="20"/>
          <w:szCs w:val="20"/>
        </w:rPr>
        <w:t>s.</w:t>
      </w:r>
      <w:r w:rsidR="00F86744">
        <w:rPr>
          <w:rFonts w:ascii="Garamond" w:hAnsi="Garamond"/>
          <w:bCs/>
          <w:sz w:val="20"/>
          <w:szCs w:val="20"/>
        </w:rPr>
        <w:t>, Hala Denného Ošetrenia Autobusov - Petržalka</w:t>
      </w:r>
    </w:p>
    <w:p w14:paraId="01D31B01" w14:textId="1ABF96DC" w:rsidR="00CE3EC1" w:rsidRDefault="00CE3EC1" w:rsidP="00844171">
      <w:pPr>
        <w:pStyle w:val="Odsekzoznamu"/>
        <w:spacing w:after="0" w:line="240" w:lineRule="auto"/>
        <w:ind w:left="1125"/>
        <w:rPr>
          <w:rFonts w:ascii="Garamond" w:hAnsi="Garamond"/>
          <w:bCs/>
          <w:sz w:val="20"/>
          <w:szCs w:val="20"/>
        </w:rPr>
      </w:pPr>
    </w:p>
    <w:p w14:paraId="4D301F21" w14:textId="4A2701A4" w:rsidR="00995ED2" w:rsidRDefault="00CE3EC1" w:rsidP="00CE3EC1">
      <w:pPr>
        <w:pStyle w:val="Odsekzoznamu"/>
        <w:numPr>
          <w:ilvl w:val="1"/>
          <w:numId w:val="1"/>
        </w:numPr>
        <w:spacing w:after="0" w:line="240" w:lineRule="auto"/>
        <w:rPr>
          <w:rFonts w:ascii="Garamond" w:hAnsi="Garamond"/>
          <w:b/>
          <w:bCs/>
          <w:sz w:val="20"/>
          <w:szCs w:val="20"/>
        </w:rPr>
      </w:pPr>
      <w:r w:rsidRPr="00CE3EC1">
        <w:rPr>
          <w:rFonts w:ascii="Garamond" w:hAnsi="Garamond"/>
          <w:b/>
          <w:bCs/>
          <w:sz w:val="20"/>
          <w:szCs w:val="20"/>
        </w:rPr>
        <w:t>Obhliadka miesta</w:t>
      </w:r>
      <w:r w:rsidR="00995ED2">
        <w:rPr>
          <w:rFonts w:ascii="Garamond" w:hAnsi="Garamond"/>
          <w:b/>
          <w:bCs/>
          <w:sz w:val="20"/>
          <w:szCs w:val="20"/>
        </w:rPr>
        <w:t xml:space="preserve"> dodania predmetu zákazky</w:t>
      </w:r>
      <w:r w:rsidRPr="00CE3EC1">
        <w:rPr>
          <w:rFonts w:ascii="Garamond" w:hAnsi="Garamond"/>
          <w:b/>
          <w:bCs/>
          <w:sz w:val="20"/>
          <w:szCs w:val="20"/>
        </w:rPr>
        <w:t xml:space="preserve">: </w:t>
      </w:r>
    </w:p>
    <w:p w14:paraId="5576C373" w14:textId="0D479EDD" w:rsidR="00995ED2" w:rsidRDefault="00995ED2" w:rsidP="00995ED2">
      <w:pPr>
        <w:pStyle w:val="Odsekzoznamu"/>
        <w:spacing w:after="0" w:line="240" w:lineRule="auto"/>
        <w:ind w:left="1125"/>
        <w:rPr>
          <w:rFonts w:ascii="Garamond" w:hAnsi="Garamond"/>
          <w:b/>
          <w:bCs/>
          <w:sz w:val="20"/>
          <w:szCs w:val="20"/>
        </w:rPr>
      </w:pPr>
      <w:r>
        <w:rPr>
          <w:rFonts w:ascii="Garamond" w:hAnsi="Garamond"/>
          <w:b/>
          <w:bCs/>
          <w:sz w:val="20"/>
          <w:szCs w:val="20"/>
        </w:rPr>
        <w:t>Kontaktná osoba:</w:t>
      </w:r>
    </w:p>
    <w:p w14:paraId="51751E55" w14:textId="65794C34" w:rsidR="00CE3EC1" w:rsidRDefault="00021522" w:rsidP="00995ED2">
      <w:pPr>
        <w:pStyle w:val="Odsekzoznamu"/>
        <w:spacing w:after="0" w:line="240" w:lineRule="auto"/>
        <w:ind w:left="1125"/>
        <w:rPr>
          <w:rFonts w:ascii="Garamond" w:hAnsi="Garamond"/>
          <w:sz w:val="20"/>
          <w:szCs w:val="20"/>
        </w:rPr>
      </w:pPr>
      <w:r>
        <w:rPr>
          <w:rFonts w:ascii="Garamond" w:hAnsi="Garamond"/>
          <w:sz w:val="20"/>
          <w:szCs w:val="20"/>
        </w:rPr>
        <w:t>Ing. Pavol Janoviak</w:t>
      </w:r>
      <w:r w:rsidR="00995ED2">
        <w:rPr>
          <w:rFonts w:ascii="Garamond" w:hAnsi="Garamond"/>
          <w:sz w:val="20"/>
          <w:szCs w:val="20"/>
        </w:rPr>
        <w:t xml:space="preserve">, mail:  </w:t>
      </w:r>
      <w:hyperlink r:id="rId11" w:history="1">
        <w:r w:rsidRPr="00757C4D">
          <w:rPr>
            <w:rStyle w:val="Hypertextovprepojenie"/>
            <w:rFonts w:ascii="Garamond" w:hAnsi="Garamond"/>
            <w:sz w:val="20"/>
            <w:szCs w:val="20"/>
          </w:rPr>
          <w:t>janoviak.pavol</w:t>
        </w:r>
        <w:r w:rsidRPr="00757C4D">
          <w:rPr>
            <w:rStyle w:val="Hypertextovprepojenie"/>
            <w:rFonts w:ascii="Garamond" w:hAnsi="Garamond"/>
            <w:b/>
            <w:bCs/>
            <w:sz w:val="20"/>
            <w:szCs w:val="20"/>
          </w:rPr>
          <w:t>@dpb.sk</w:t>
        </w:r>
      </w:hyperlink>
      <w:r w:rsidR="00995ED2">
        <w:rPr>
          <w:rFonts w:ascii="Garamond" w:hAnsi="Garamond"/>
          <w:b/>
          <w:bCs/>
          <w:sz w:val="20"/>
          <w:szCs w:val="20"/>
        </w:rPr>
        <w:t xml:space="preserve">, mobil: </w:t>
      </w:r>
      <w:r w:rsidR="00995ED2" w:rsidRPr="00995ED2">
        <w:rPr>
          <w:rFonts w:ascii="Garamond" w:hAnsi="Garamond"/>
          <w:sz w:val="20"/>
          <w:szCs w:val="20"/>
        </w:rPr>
        <w:t>+421</w:t>
      </w:r>
      <w:r>
        <w:rPr>
          <w:rFonts w:ascii="Garamond" w:hAnsi="Garamond"/>
          <w:sz w:val="20"/>
          <w:szCs w:val="20"/>
        </w:rPr>
        <w:t> </w:t>
      </w:r>
      <w:r w:rsidR="00995ED2" w:rsidRPr="00995ED2">
        <w:rPr>
          <w:rFonts w:ascii="Garamond" w:hAnsi="Garamond"/>
          <w:sz w:val="20"/>
          <w:szCs w:val="20"/>
        </w:rPr>
        <w:t>918</w:t>
      </w:r>
      <w:r>
        <w:rPr>
          <w:rFonts w:ascii="Garamond" w:hAnsi="Garamond"/>
          <w:sz w:val="20"/>
          <w:szCs w:val="20"/>
        </w:rPr>
        <w:t> 851</w:t>
      </w:r>
      <w:r w:rsidR="00F86744">
        <w:rPr>
          <w:rFonts w:ascii="Garamond" w:hAnsi="Garamond"/>
          <w:sz w:val="20"/>
          <w:szCs w:val="20"/>
        </w:rPr>
        <w:t> </w:t>
      </w:r>
      <w:r>
        <w:rPr>
          <w:rFonts w:ascii="Garamond" w:hAnsi="Garamond"/>
          <w:sz w:val="20"/>
          <w:szCs w:val="20"/>
        </w:rPr>
        <w:t>067</w:t>
      </w:r>
    </w:p>
    <w:p w14:paraId="657D2D80" w14:textId="3FF95820" w:rsidR="00F86744" w:rsidRPr="00CE3EC1" w:rsidRDefault="00F86744" w:rsidP="00995ED2">
      <w:pPr>
        <w:pStyle w:val="Odsekzoznamu"/>
        <w:spacing w:after="0" w:line="240" w:lineRule="auto"/>
        <w:ind w:left="1125"/>
        <w:rPr>
          <w:rFonts w:ascii="Garamond" w:hAnsi="Garamond"/>
          <w:b/>
          <w:bCs/>
          <w:sz w:val="20"/>
          <w:szCs w:val="20"/>
        </w:rPr>
      </w:pPr>
      <w:r>
        <w:rPr>
          <w:rFonts w:ascii="Garamond" w:hAnsi="Garamond"/>
          <w:sz w:val="20"/>
          <w:szCs w:val="20"/>
        </w:rPr>
        <w:t xml:space="preserve">Šimkovič Milan, mail: </w:t>
      </w:r>
      <w:hyperlink r:id="rId12" w:history="1">
        <w:r w:rsidRPr="00012010">
          <w:rPr>
            <w:rStyle w:val="Hypertextovprepojenie"/>
            <w:rFonts w:ascii="Garamond" w:hAnsi="Garamond"/>
            <w:sz w:val="20"/>
            <w:szCs w:val="20"/>
          </w:rPr>
          <w:t>simkovic.milan</w:t>
        </w:r>
        <w:r w:rsidRPr="00012010">
          <w:rPr>
            <w:rStyle w:val="Hypertextovprepojenie"/>
            <w:rFonts w:ascii="Garamond" w:hAnsi="Garamond"/>
            <w:b/>
            <w:bCs/>
            <w:sz w:val="20"/>
            <w:szCs w:val="20"/>
          </w:rPr>
          <w:t>@dpb.sk</w:t>
        </w:r>
      </w:hyperlink>
      <w:r>
        <w:rPr>
          <w:rFonts w:ascii="Garamond" w:hAnsi="Garamond"/>
          <w:b/>
          <w:bCs/>
          <w:sz w:val="20"/>
          <w:szCs w:val="20"/>
        </w:rPr>
        <w:t xml:space="preserve"> , mobil: </w:t>
      </w:r>
      <w:r w:rsidR="0035377E" w:rsidRPr="0035377E">
        <w:rPr>
          <w:rFonts w:ascii="Garamond" w:hAnsi="Garamond"/>
          <w:sz w:val="20"/>
          <w:szCs w:val="20"/>
        </w:rPr>
        <w:t>+421 905 929 728</w:t>
      </w:r>
    </w:p>
    <w:p w14:paraId="50491AF6" w14:textId="77777777" w:rsidR="00844171" w:rsidRPr="00995ED2" w:rsidRDefault="00844171" w:rsidP="00995ED2">
      <w:pPr>
        <w:spacing w:after="0" w:line="240" w:lineRule="auto"/>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50E4C6F4" w:rsidR="00844171" w:rsidRPr="0033307F" w:rsidRDefault="00644B90" w:rsidP="00844171">
      <w:pPr>
        <w:pStyle w:val="Odsekzoznamu"/>
        <w:spacing w:after="0" w:line="240" w:lineRule="auto"/>
        <w:ind w:left="1125"/>
        <w:jc w:val="both"/>
        <w:rPr>
          <w:rFonts w:ascii="Garamond" w:hAnsi="Garamond"/>
          <w:bCs/>
          <w:sz w:val="20"/>
          <w:szCs w:val="20"/>
        </w:rPr>
      </w:pPr>
      <w:r>
        <w:rPr>
          <w:rFonts w:ascii="Garamond" w:hAnsi="Garamond"/>
          <w:bCs/>
          <w:sz w:val="20"/>
          <w:szCs w:val="20"/>
        </w:rPr>
        <w:t xml:space="preserve">Lehota dodania je stanovená do </w:t>
      </w:r>
      <w:r w:rsidR="003A0775">
        <w:rPr>
          <w:rFonts w:ascii="Garamond" w:hAnsi="Garamond"/>
          <w:bCs/>
          <w:sz w:val="20"/>
          <w:szCs w:val="20"/>
        </w:rPr>
        <w:t>30</w:t>
      </w:r>
      <w:r>
        <w:rPr>
          <w:rFonts w:ascii="Garamond" w:hAnsi="Garamond"/>
          <w:bCs/>
          <w:sz w:val="20"/>
          <w:szCs w:val="20"/>
        </w:rPr>
        <w:t xml:space="preserve"> dní od</w:t>
      </w:r>
      <w:r w:rsidR="00C06FEF">
        <w:rPr>
          <w:rFonts w:ascii="Garamond" w:hAnsi="Garamond"/>
          <w:bCs/>
          <w:sz w:val="20"/>
          <w:szCs w:val="20"/>
        </w:rPr>
        <w:t>o dňa</w:t>
      </w:r>
      <w:r>
        <w:rPr>
          <w:rFonts w:ascii="Garamond" w:hAnsi="Garamond"/>
          <w:bCs/>
          <w:sz w:val="20"/>
          <w:szCs w:val="20"/>
        </w:rPr>
        <w:t xml:space="preserve">  objednávky</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10007FB6" w14:textId="5BF2375D" w:rsidR="00935878" w:rsidRPr="0033307F" w:rsidRDefault="00935878" w:rsidP="00935878">
      <w:pPr>
        <w:pStyle w:val="Odsekzoznamu"/>
        <w:spacing w:after="0" w:line="240" w:lineRule="auto"/>
        <w:ind w:firstLine="405"/>
        <w:rPr>
          <w:rFonts w:ascii="Garamond" w:hAnsi="Garamond"/>
          <w:bCs/>
          <w:sz w:val="20"/>
          <w:szCs w:val="20"/>
        </w:rPr>
      </w:pPr>
      <w:r>
        <w:rPr>
          <w:rFonts w:ascii="Garamond" w:hAnsi="Garamond"/>
          <w:b/>
          <w:bCs/>
          <w:sz w:val="20"/>
          <w:szCs w:val="20"/>
        </w:rPr>
        <w:t xml:space="preserve"> </w:t>
      </w:r>
      <w:r w:rsidRPr="0033307F">
        <w:rPr>
          <w:rFonts w:ascii="Garamond" w:hAnsi="Garamond"/>
          <w:bCs/>
          <w:sz w:val="20"/>
          <w:szCs w:val="20"/>
        </w:rPr>
        <w:t xml:space="preserve">Neuplatňuje sa. </w:t>
      </w:r>
    </w:p>
    <w:p w14:paraId="754D2933" w14:textId="77777777" w:rsidR="00935878" w:rsidRDefault="00935878" w:rsidP="00935878">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53489612" w14:textId="3D2176A5" w:rsidR="00935878" w:rsidRDefault="00935878" w:rsidP="00844171">
      <w:pPr>
        <w:pStyle w:val="Odsekzoznamu"/>
        <w:spacing w:after="0" w:line="240" w:lineRule="auto"/>
        <w:ind w:firstLine="405"/>
        <w:rPr>
          <w:rFonts w:ascii="Garamond" w:hAnsi="Garamond"/>
          <w:bCs/>
          <w:sz w:val="20"/>
          <w:szCs w:val="20"/>
        </w:rPr>
      </w:pPr>
      <w:r>
        <w:rPr>
          <w:rFonts w:ascii="Garamond" w:hAnsi="Garamond"/>
          <w:bCs/>
          <w:sz w:val="20"/>
          <w:szCs w:val="20"/>
        </w:rPr>
        <w:t>Objednávka</w:t>
      </w:r>
      <w:r w:rsidR="00844171" w:rsidRPr="0033307F">
        <w:rPr>
          <w:rFonts w:ascii="Garamond" w:hAnsi="Garamond"/>
          <w:bCs/>
          <w:sz w:val="20"/>
          <w:szCs w:val="20"/>
        </w:rPr>
        <w:t xml:space="preserve">. </w:t>
      </w:r>
    </w:p>
    <w:p w14:paraId="78C30FFA" w14:textId="77777777" w:rsidR="00B96A5D" w:rsidRDefault="00B96A5D" w:rsidP="00844171">
      <w:pPr>
        <w:pStyle w:val="Odsekzoznamu"/>
        <w:spacing w:after="0" w:line="240" w:lineRule="auto"/>
        <w:ind w:firstLine="405"/>
        <w:rPr>
          <w:rFonts w:ascii="Garamond" w:hAnsi="Garamond"/>
          <w:bCs/>
          <w:sz w:val="20"/>
          <w:szCs w:val="20"/>
        </w:rPr>
      </w:pPr>
    </w:p>
    <w:p w14:paraId="25465A63" w14:textId="312C4110" w:rsidR="00B96A5D" w:rsidRPr="00F372E3" w:rsidRDefault="00B96A5D" w:rsidP="00B96A5D">
      <w:pPr>
        <w:spacing w:after="0" w:line="240" w:lineRule="auto"/>
        <w:rPr>
          <w:rFonts w:ascii="Garamond" w:hAnsi="Garamond"/>
          <w:bCs/>
          <w:sz w:val="20"/>
          <w:szCs w:val="20"/>
        </w:rPr>
      </w:pPr>
      <w:r>
        <w:rPr>
          <w:rFonts w:ascii="Garamond" w:hAnsi="Garamond"/>
          <w:b/>
          <w:sz w:val="20"/>
          <w:szCs w:val="20"/>
        </w:rPr>
        <w:t xml:space="preserve">              </w:t>
      </w:r>
      <w:r w:rsidRPr="00B96A5D">
        <w:rPr>
          <w:rFonts w:ascii="Garamond" w:hAnsi="Garamond"/>
          <w:bCs/>
          <w:sz w:val="20"/>
          <w:szCs w:val="20"/>
        </w:rPr>
        <w:t>4.13</w:t>
      </w:r>
      <w:r>
        <w:rPr>
          <w:rFonts w:ascii="Garamond" w:hAnsi="Garamond"/>
          <w:b/>
          <w:sz w:val="20"/>
          <w:szCs w:val="20"/>
        </w:rPr>
        <w:t xml:space="preserve">  </w:t>
      </w:r>
      <w:r w:rsidRPr="00F372E3">
        <w:rPr>
          <w:rFonts w:ascii="Garamond" w:hAnsi="Garamond"/>
          <w:b/>
          <w:sz w:val="20"/>
          <w:szCs w:val="20"/>
        </w:rPr>
        <w:t>Lehota viazanosti ponuky</w:t>
      </w:r>
    </w:p>
    <w:p w14:paraId="44FFD2CA" w14:textId="4AB2967D" w:rsidR="00B96A5D" w:rsidRPr="00B96A5D" w:rsidRDefault="00B96A5D" w:rsidP="00B96A5D">
      <w:pPr>
        <w:pStyle w:val="Odsekzoznamu"/>
        <w:spacing w:after="0" w:line="240" w:lineRule="auto"/>
        <w:ind w:firstLine="405"/>
        <w:rPr>
          <w:rFonts w:ascii="Garamond" w:hAnsi="Garamond"/>
          <w:bCs/>
          <w:sz w:val="20"/>
          <w:szCs w:val="20"/>
        </w:rPr>
      </w:pPr>
      <w:r>
        <w:rPr>
          <w:rFonts w:ascii="Garamond" w:hAnsi="Garamond"/>
          <w:bCs/>
          <w:sz w:val="20"/>
          <w:szCs w:val="20"/>
        </w:rPr>
        <w:t>3 mesiace</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340B23D" w:rsidR="00844171" w:rsidRDefault="00844171" w:rsidP="00844171">
      <w:pPr>
        <w:pStyle w:val="Odsekzoznamu"/>
        <w:numPr>
          <w:ilvl w:val="1"/>
          <w:numId w:val="1"/>
        </w:numPr>
        <w:spacing w:after="0" w:line="240" w:lineRule="auto"/>
        <w:jc w:val="both"/>
        <w:rPr>
          <w:rFonts w:ascii="Garamond" w:hAnsi="Garamond"/>
          <w:bCs/>
          <w:sz w:val="20"/>
          <w:szCs w:val="20"/>
        </w:rPr>
      </w:pPr>
      <w:bookmarkStart w:id="4"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402C119" w14:textId="77777777" w:rsidR="009772F5" w:rsidRPr="0033307F" w:rsidRDefault="009772F5" w:rsidP="009772F5">
      <w:pPr>
        <w:pStyle w:val="Odsekzoznamu"/>
        <w:spacing w:after="0" w:line="240" w:lineRule="auto"/>
        <w:ind w:left="1125"/>
        <w:jc w:val="both"/>
        <w:rPr>
          <w:rFonts w:ascii="Garamond" w:hAnsi="Garamond"/>
          <w:bCs/>
          <w:sz w:val="20"/>
          <w:szCs w:val="20"/>
        </w:rPr>
      </w:pPr>
    </w:p>
    <w:p w14:paraId="01E8A56D" w14:textId="7F773B64" w:rsidR="00844171" w:rsidRDefault="009772F5" w:rsidP="009772F5">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w:t>
      </w:r>
      <w:r w:rsidR="00644B90">
        <w:rPr>
          <w:rFonts w:ascii="Garamond" w:hAnsi="Garamond"/>
          <w:b/>
          <w:bCs/>
          <w:sz w:val="20"/>
          <w:szCs w:val="20"/>
          <w:u w:val="single"/>
        </w:rPr>
        <w:t xml:space="preserve">nie </w:t>
      </w:r>
      <w:r w:rsidRPr="0033307F">
        <w:rPr>
          <w:rFonts w:ascii="Garamond" w:hAnsi="Garamond"/>
          <w:b/>
          <w:bCs/>
          <w:sz w:val="20"/>
          <w:szCs w:val="20"/>
          <w:u w:val="single"/>
        </w:rPr>
        <w:t xml:space="preserve">je rozdelená na časti. Uchádzač </w:t>
      </w:r>
      <w:r w:rsidR="00644B90">
        <w:rPr>
          <w:rFonts w:ascii="Garamond" w:hAnsi="Garamond"/>
          <w:b/>
          <w:bCs/>
          <w:sz w:val="20"/>
          <w:szCs w:val="20"/>
          <w:u w:val="single"/>
        </w:rPr>
        <w:t xml:space="preserve">predloží </w:t>
      </w:r>
      <w:r w:rsidRPr="0033307F">
        <w:rPr>
          <w:rFonts w:ascii="Garamond" w:hAnsi="Garamond"/>
          <w:b/>
          <w:bCs/>
          <w:sz w:val="20"/>
          <w:szCs w:val="20"/>
          <w:u w:val="single"/>
        </w:rPr>
        <w:t xml:space="preserve">ponuku </w:t>
      </w:r>
      <w:r w:rsidR="00644B90">
        <w:rPr>
          <w:rFonts w:ascii="Garamond" w:hAnsi="Garamond"/>
          <w:b/>
          <w:bCs/>
          <w:sz w:val="20"/>
          <w:szCs w:val="20"/>
          <w:u w:val="single"/>
        </w:rPr>
        <w:t xml:space="preserve">na celý predmet </w:t>
      </w:r>
      <w:r w:rsidRPr="0033307F">
        <w:rPr>
          <w:rFonts w:ascii="Garamond" w:hAnsi="Garamond"/>
          <w:b/>
          <w:bCs/>
          <w:sz w:val="20"/>
          <w:szCs w:val="20"/>
          <w:u w:val="single"/>
        </w:rPr>
        <w:t>zákazky,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bookmarkEnd w:id="4"/>
    <w:p w14:paraId="463DB4B9" w14:textId="77777777" w:rsidR="00844171" w:rsidRPr="00644B90" w:rsidRDefault="00844171" w:rsidP="00644B90">
      <w:pPr>
        <w:spacing w:after="0" w:line="240" w:lineRule="auto"/>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66E2B60B" w:rsidR="00844171" w:rsidRPr="005B3E8B"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4002B66B" w14:textId="2B0CC296" w:rsidR="0035377E" w:rsidRPr="0033307F" w:rsidRDefault="005B3E8B" w:rsidP="0035377E">
      <w:pPr>
        <w:pStyle w:val="Odsekzoznamu"/>
        <w:numPr>
          <w:ilvl w:val="0"/>
          <w:numId w:val="18"/>
        </w:numPr>
        <w:tabs>
          <w:tab w:val="left" w:pos="1418"/>
        </w:tabs>
        <w:spacing w:after="0" w:line="240" w:lineRule="auto"/>
        <w:ind w:left="1418" w:hanging="284"/>
        <w:jc w:val="both"/>
        <w:rPr>
          <w:rFonts w:ascii="Garamond" w:hAnsi="Garamond"/>
          <w:bCs/>
          <w:sz w:val="20"/>
          <w:szCs w:val="20"/>
        </w:rPr>
      </w:pPr>
      <w:r>
        <w:rPr>
          <w:rFonts w:ascii="Garamond" w:hAnsi="Garamond"/>
          <w:sz w:val="20"/>
          <w:szCs w:val="20"/>
        </w:rPr>
        <w:t xml:space="preserve"> </w:t>
      </w:r>
      <w:r w:rsidR="0035377E" w:rsidRPr="0035377E">
        <w:rPr>
          <w:rFonts w:ascii="Garamond" w:hAnsi="Garamond"/>
          <w:bCs/>
          <w:sz w:val="20"/>
          <w:szCs w:val="20"/>
        </w:rPr>
        <w:t xml:space="preserve">Vyplnenú prílohu </w:t>
      </w:r>
      <w:r w:rsidR="00A50B55">
        <w:rPr>
          <w:rFonts w:ascii="Garamond" w:hAnsi="Garamond"/>
          <w:bCs/>
          <w:sz w:val="20"/>
          <w:szCs w:val="20"/>
        </w:rPr>
        <w:t>č. 1</w:t>
      </w:r>
      <w:r w:rsidR="0035377E" w:rsidRPr="0035377E">
        <w:rPr>
          <w:rFonts w:ascii="Garamond" w:hAnsi="Garamond"/>
          <w:bCs/>
          <w:sz w:val="20"/>
          <w:szCs w:val="20"/>
        </w:rPr>
        <w:t xml:space="preserve"> tejto výzvy na predloženie ponuky Výkaz výmer</w:t>
      </w:r>
      <w:r w:rsidR="0035377E" w:rsidRPr="0033307F">
        <w:rPr>
          <w:rFonts w:ascii="Garamond" w:hAnsi="Garamond"/>
          <w:bCs/>
          <w:sz w:val="20"/>
          <w:szCs w:val="20"/>
        </w:rPr>
        <w:t>, v ktorej uchádzač doplní:</w:t>
      </w:r>
    </w:p>
    <w:p w14:paraId="431CFAB7" w14:textId="77777777" w:rsidR="0035377E" w:rsidRDefault="0035377E" w:rsidP="0035377E">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š</w:t>
      </w:r>
      <w:r w:rsidRPr="0084126B">
        <w:rPr>
          <w:rFonts w:ascii="Garamond" w:hAnsi="Garamond"/>
          <w:bCs/>
          <w:sz w:val="20"/>
          <w:szCs w:val="20"/>
        </w:rPr>
        <w:t>pecifikáci</w:t>
      </w:r>
      <w:r>
        <w:rPr>
          <w:rFonts w:ascii="Garamond" w:hAnsi="Garamond"/>
          <w:bCs/>
          <w:sz w:val="20"/>
          <w:szCs w:val="20"/>
        </w:rPr>
        <w:t>u jednotlivých položiek resp. Výkaz výmer</w:t>
      </w:r>
    </w:p>
    <w:p w14:paraId="49CB2223" w14:textId="623D75C6" w:rsidR="0035377E" w:rsidRPr="0084126B" w:rsidRDefault="0035377E" w:rsidP="0035377E">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 xml:space="preserve">jednotkové ceny za vykonanie </w:t>
      </w:r>
    </w:p>
    <w:p w14:paraId="10E96286" w14:textId="759BEA9F" w:rsidR="0035377E" w:rsidRPr="0084126B" w:rsidRDefault="0035377E" w:rsidP="0035377E">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lastRenderedPageBreak/>
        <w:t xml:space="preserve">celkovú cenu </w:t>
      </w:r>
      <w:r>
        <w:rPr>
          <w:rFonts w:ascii="Garamond" w:hAnsi="Garamond"/>
          <w:bCs/>
          <w:sz w:val="20"/>
          <w:szCs w:val="20"/>
        </w:rPr>
        <w:t>za vykonanie predmetu zákazky – musí byť zhodná s celkovou</w:t>
      </w:r>
      <w:r w:rsidRPr="0084126B">
        <w:rPr>
          <w:rFonts w:ascii="Garamond" w:hAnsi="Garamond"/>
          <w:bCs/>
          <w:sz w:val="20"/>
          <w:szCs w:val="20"/>
        </w:rPr>
        <w:t xml:space="preserve"> cen</w:t>
      </w:r>
      <w:r>
        <w:rPr>
          <w:rFonts w:ascii="Garamond" w:hAnsi="Garamond"/>
          <w:bCs/>
          <w:sz w:val="20"/>
          <w:szCs w:val="20"/>
        </w:rPr>
        <w:t>o</w:t>
      </w:r>
      <w:r w:rsidRPr="0084126B">
        <w:rPr>
          <w:rFonts w:ascii="Garamond" w:hAnsi="Garamond"/>
          <w:bCs/>
          <w:sz w:val="20"/>
          <w:szCs w:val="20"/>
        </w:rPr>
        <w:t>u</w:t>
      </w:r>
      <w:r>
        <w:rPr>
          <w:rFonts w:ascii="Garamond" w:hAnsi="Garamond"/>
          <w:bCs/>
          <w:sz w:val="20"/>
          <w:szCs w:val="20"/>
        </w:rPr>
        <w:t xml:space="preserve"> </w:t>
      </w:r>
      <w:r w:rsidRPr="0084126B">
        <w:rPr>
          <w:rFonts w:ascii="Garamond" w:hAnsi="Garamond"/>
          <w:bCs/>
          <w:sz w:val="20"/>
          <w:szCs w:val="20"/>
        </w:rPr>
        <w:t>v</w:t>
      </w:r>
      <w:r>
        <w:rPr>
          <w:rFonts w:ascii="Garamond" w:hAnsi="Garamond"/>
          <w:bCs/>
          <w:sz w:val="20"/>
          <w:szCs w:val="20"/>
        </w:rPr>
        <w:t xml:space="preserve"> informačnom </w:t>
      </w:r>
      <w:r w:rsidRPr="0084126B">
        <w:rPr>
          <w:rFonts w:ascii="Garamond" w:hAnsi="Garamond"/>
          <w:bCs/>
          <w:sz w:val="20"/>
          <w:szCs w:val="20"/>
        </w:rPr>
        <w:t>systéme JOSEPHINE</w:t>
      </w:r>
    </w:p>
    <w:p w14:paraId="64755EEE" w14:textId="77777777" w:rsidR="0035377E" w:rsidRPr="00133CDD" w:rsidRDefault="0035377E" w:rsidP="0035377E">
      <w:pPr>
        <w:tabs>
          <w:tab w:val="left" w:pos="1418"/>
        </w:tabs>
        <w:spacing w:after="0" w:line="240" w:lineRule="auto"/>
        <w:ind w:left="1418"/>
        <w:jc w:val="both"/>
        <w:rPr>
          <w:rFonts w:ascii="Garamond" w:hAnsi="Garamond"/>
          <w:bCs/>
          <w:sz w:val="20"/>
          <w:szCs w:val="20"/>
        </w:rPr>
      </w:pPr>
    </w:p>
    <w:p w14:paraId="05C7CFC5" w14:textId="1FDC82DF" w:rsidR="0035377E" w:rsidRDefault="0035377E" w:rsidP="0035377E">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w:t>
      </w:r>
      <w:r w:rsidRPr="008A21C0">
        <w:rPr>
          <w:rFonts w:ascii="Garamond" w:hAnsi="Garamond"/>
          <w:bCs/>
          <w:sz w:val="20"/>
          <w:szCs w:val="20"/>
        </w:rPr>
        <w:t xml:space="preserve">podpísaná osobou oprávnenou konať za uchádzača a nahratá vo formáte pdf a súčasne aj vo formáte (.xls). </w:t>
      </w:r>
    </w:p>
    <w:p w14:paraId="63737B7A" w14:textId="5D7A5CFB" w:rsidR="0035377E" w:rsidRDefault="0035377E" w:rsidP="0035377E">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59219A">
        <w:rPr>
          <w:rFonts w:ascii="Garamond" w:hAnsi="Garamond"/>
          <w:bCs/>
          <w:sz w:val="20"/>
          <w:szCs w:val="20"/>
          <w:u w:val="single"/>
        </w:rPr>
        <w:t>Prílohu č. 2</w:t>
      </w:r>
      <w:r w:rsidRPr="00EB2BE3">
        <w:rPr>
          <w:rFonts w:ascii="Garamond" w:hAnsi="Garamond"/>
          <w:bCs/>
          <w:sz w:val="20"/>
          <w:szCs w:val="20"/>
        </w:rPr>
        <w:t xml:space="preserve"> – Čestné vyhlásenie uchádzača</w:t>
      </w:r>
    </w:p>
    <w:p w14:paraId="47A2531B" w14:textId="5DB81277" w:rsidR="00B11DB0" w:rsidRPr="00B11DB0" w:rsidRDefault="00B11DB0" w:rsidP="00B11DB0">
      <w:pPr>
        <w:pStyle w:val="Odsekzoznamu"/>
        <w:tabs>
          <w:tab w:val="left" w:pos="1418"/>
        </w:tabs>
        <w:spacing w:after="0" w:line="240" w:lineRule="auto"/>
        <w:ind w:left="1418"/>
        <w:jc w:val="both"/>
        <w:rPr>
          <w:rFonts w:ascii="Garamond" w:hAnsi="Garamond"/>
          <w:bCs/>
          <w:sz w:val="20"/>
          <w:szCs w:val="20"/>
        </w:rPr>
      </w:pPr>
      <w:r w:rsidRPr="00B11DB0">
        <w:rPr>
          <w:rFonts w:ascii="Garamond" w:hAnsi="Garamond"/>
          <w:bCs/>
          <w:sz w:val="20"/>
          <w:szCs w:val="20"/>
        </w:rPr>
        <w:t>-</w:t>
      </w:r>
      <w:r w:rsidRPr="00B11DB0">
        <w:rPr>
          <w:rFonts w:ascii="Garamond" w:hAnsi="Garamond"/>
          <w:bCs/>
          <w:sz w:val="20"/>
          <w:szCs w:val="20"/>
        </w:rPr>
        <w:tab/>
        <w:t xml:space="preserve">súhlasí so Všeobecnými obchodnými podmienkami, ktorá tvorí prílohu č. </w:t>
      </w:r>
      <w:r>
        <w:rPr>
          <w:rFonts w:ascii="Garamond" w:hAnsi="Garamond"/>
          <w:bCs/>
          <w:sz w:val="20"/>
          <w:szCs w:val="20"/>
        </w:rPr>
        <w:t>4</w:t>
      </w:r>
      <w:r w:rsidRPr="00B11DB0">
        <w:rPr>
          <w:rFonts w:ascii="Garamond" w:hAnsi="Garamond"/>
          <w:bCs/>
          <w:sz w:val="20"/>
          <w:szCs w:val="20"/>
        </w:rPr>
        <w:t xml:space="preserve"> tejto výzvy na predloženie ponuky;</w:t>
      </w:r>
    </w:p>
    <w:p w14:paraId="3F5058D8" w14:textId="395B1C3C" w:rsidR="00B11DB0" w:rsidRPr="00EB2BE3" w:rsidRDefault="00B11DB0" w:rsidP="00B11DB0">
      <w:pPr>
        <w:pStyle w:val="Odsekzoznamu"/>
        <w:tabs>
          <w:tab w:val="left" w:pos="1418"/>
        </w:tabs>
        <w:spacing w:after="0" w:line="240" w:lineRule="auto"/>
        <w:ind w:left="1418"/>
        <w:jc w:val="both"/>
        <w:rPr>
          <w:rFonts w:ascii="Garamond" w:hAnsi="Garamond"/>
          <w:bCs/>
          <w:sz w:val="20"/>
          <w:szCs w:val="20"/>
        </w:rPr>
      </w:pPr>
      <w:r w:rsidRPr="00B11DB0">
        <w:rPr>
          <w:rFonts w:ascii="Garamond" w:hAnsi="Garamond"/>
          <w:bCs/>
          <w:sz w:val="20"/>
          <w:szCs w:val="20"/>
        </w:rPr>
        <w:t>-</w:t>
      </w:r>
      <w:r w:rsidRPr="00B11DB0">
        <w:rPr>
          <w:rFonts w:ascii="Garamond" w:hAnsi="Garamond"/>
          <w:bCs/>
          <w:sz w:val="20"/>
          <w:szCs w:val="20"/>
        </w:rPr>
        <w:tab/>
        <w:t>dokumenty predložené elektronicky v ponuke uchádzača, sú zhodné s originálnymi dokumentmi; a</w:t>
      </w:r>
    </w:p>
    <w:p w14:paraId="6054E65D" w14:textId="77777777" w:rsidR="0035377E" w:rsidRPr="00EB2BE3" w:rsidRDefault="0035377E" w:rsidP="0035377E">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t>ak ponuku nevypracoval sám uvedie údaje o osobe, ktorej služby alebo podklady pri vypracovaní ponuky uchádzač využil podľa bodu 20.5 súťažných podkladoch.</w:t>
      </w:r>
    </w:p>
    <w:p w14:paraId="34165EF8" w14:textId="77777777" w:rsidR="0035377E" w:rsidRPr="009E1AA8" w:rsidRDefault="0035377E" w:rsidP="0035377E">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t>Vzor čestného vyhlásenia je uvedený v prílohe č. 2 tejto výzvy na predloženie ponuky.</w:t>
      </w:r>
    </w:p>
    <w:p w14:paraId="59461A1F" w14:textId="77777777" w:rsidR="0035377E" w:rsidRPr="00EB2BE3" w:rsidRDefault="0035377E" w:rsidP="0035377E">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59219A">
        <w:rPr>
          <w:rFonts w:ascii="Garamond" w:hAnsi="Garamond"/>
          <w:bCs/>
          <w:sz w:val="20"/>
          <w:szCs w:val="20"/>
          <w:u w:val="single"/>
        </w:rPr>
        <w:t>Prílohu č. 5</w:t>
      </w:r>
      <w:r w:rsidRPr="00EB2BE3">
        <w:rPr>
          <w:rFonts w:ascii="Garamond" w:hAnsi="Garamond"/>
          <w:bCs/>
          <w:sz w:val="20"/>
          <w:szCs w:val="20"/>
        </w:rPr>
        <w:t xml:space="preserve"> – vyplnený dotazník uchádzača </w:t>
      </w:r>
    </w:p>
    <w:p w14:paraId="716502C8" w14:textId="77777777" w:rsidR="0035377E" w:rsidRDefault="0035377E" w:rsidP="0035377E">
      <w:pPr>
        <w:tabs>
          <w:tab w:val="left" w:pos="1418"/>
        </w:tabs>
        <w:spacing w:after="0" w:line="240" w:lineRule="auto"/>
        <w:jc w:val="both"/>
        <w:rPr>
          <w:rFonts w:ascii="Garamond" w:hAnsi="Garamond" w:cs="Arial"/>
          <w:sz w:val="20"/>
          <w:szCs w:val="20"/>
        </w:rPr>
      </w:pPr>
      <w:r>
        <w:rPr>
          <w:rFonts w:ascii="Garamond" w:hAnsi="Garamond" w:cs="Arial"/>
          <w:sz w:val="20"/>
          <w:szCs w:val="20"/>
        </w:rPr>
        <w:t xml:space="preserve">                       </w:t>
      </w:r>
      <w:r w:rsidRPr="009E1AA8">
        <w:rPr>
          <w:rFonts w:ascii="Garamond" w:hAnsi="Garamond" w:cs="Arial"/>
          <w:sz w:val="20"/>
          <w:szCs w:val="20"/>
        </w:rPr>
        <w:t>S návrhom na plnenie kritéria na hodnotenie ponúk v zmysle Prílohy č. 3 podpísaný štatutárnym</w:t>
      </w:r>
    </w:p>
    <w:p w14:paraId="644FF0B3" w14:textId="69956A05" w:rsidR="0035377E" w:rsidRDefault="0035377E" w:rsidP="0035377E">
      <w:pPr>
        <w:tabs>
          <w:tab w:val="left" w:pos="1418"/>
        </w:tabs>
        <w:spacing w:after="0" w:line="240" w:lineRule="auto"/>
        <w:jc w:val="both"/>
        <w:rPr>
          <w:rFonts w:ascii="Garamond" w:hAnsi="Garamond" w:cs="Arial"/>
          <w:sz w:val="20"/>
          <w:szCs w:val="20"/>
        </w:rPr>
      </w:pPr>
      <w:r>
        <w:rPr>
          <w:rFonts w:ascii="Garamond" w:hAnsi="Garamond" w:cs="Arial"/>
          <w:sz w:val="20"/>
          <w:szCs w:val="20"/>
        </w:rPr>
        <w:t xml:space="preserve">                     </w:t>
      </w:r>
      <w:r w:rsidRPr="009E1AA8">
        <w:rPr>
          <w:rFonts w:ascii="Garamond" w:hAnsi="Garamond" w:cs="Arial"/>
          <w:sz w:val="20"/>
          <w:szCs w:val="20"/>
        </w:rPr>
        <w:t xml:space="preserve"> </w:t>
      </w:r>
      <w:r>
        <w:rPr>
          <w:rFonts w:ascii="Garamond" w:hAnsi="Garamond" w:cs="Arial"/>
          <w:sz w:val="20"/>
          <w:szCs w:val="20"/>
        </w:rPr>
        <w:t xml:space="preserve"> </w:t>
      </w:r>
      <w:r w:rsidRPr="009E1AA8">
        <w:rPr>
          <w:rFonts w:ascii="Garamond" w:hAnsi="Garamond" w:cs="Arial"/>
          <w:sz w:val="20"/>
          <w:szCs w:val="20"/>
        </w:rPr>
        <w:t>zástupcom uchádzača.</w:t>
      </w:r>
    </w:p>
    <w:p w14:paraId="08E9EFDB" w14:textId="3D9AD339" w:rsidR="00B11DB0" w:rsidRPr="00F26B34" w:rsidRDefault="00B11DB0" w:rsidP="00B11DB0">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BA4B9A">
        <w:rPr>
          <w:rFonts w:ascii="Garamond" w:hAnsi="Garamond"/>
          <w:bCs/>
          <w:sz w:val="20"/>
          <w:szCs w:val="20"/>
          <w:u w:val="single"/>
        </w:rPr>
        <w:t>Prílohu č. 6</w:t>
      </w:r>
      <w:r w:rsidRPr="00F26B34">
        <w:rPr>
          <w:rFonts w:ascii="Garamond" w:hAnsi="Garamond"/>
          <w:bCs/>
          <w:sz w:val="20"/>
          <w:szCs w:val="20"/>
        </w:rPr>
        <w:t xml:space="preserve"> – Čestné vyhlásenie uchádzača predkladaného podľa § 32 ods. 7, resp. 8 ZVO.</w:t>
      </w:r>
    </w:p>
    <w:p w14:paraId="11A3685F" w14:textId="77777777" w:rsidR="00B11DB0" w:rsidRPr="00F26B34" w:rsidRDefault="00B11DB0" w:rsidP="00B11DB0">
      <w:pPr>
        <w:pStyle w:val="Odsekzoznamu"/>
        <w:numPr>
          <w:ilvl w:val="0"/>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uvedené čestné vyhlásenie je nutné priložiť do ponuky z dôvodu, že:</w:t>
      </w:r>
    </w:p>
    <w:p w14:paraId="44E7C6C0" w14:textId="77777777" w:rsidR="00B11DB0" w:rsidRPr="00F26B34" w:rsidRDefault="00B11DB0" w:rsidP="00B11DB0">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F26B34">
        <w:rPr>
          <w:rFonts w:ascii="Garamond" w:hAnsi="Garamond"/>
          <w:b/>
          <w:sz w:val="20"/>
          <w:szCs w:val="20"/>
        </w:rPr>
        <w:t>Novela ZVO</w:t>
      </w:r>
      <w:r w:rsidRPr="00F26B34">
        <w:rPr>
          <w:rFonts w:ascii="Garamond" w:hAnsi="Garamond"/>
          <w:bCs/>
          <w:sz w:val="20"/>
          <w:szCs w:val="20"/>
        </w:rPr>
        <w:t>“),</w:t>
      </w:r>
    </w:p>
    <w:p w14:paraId="0AC07D1C" w14:textId="77777777" w:rsidR="00B11DB0" w:rsidRPr="00F26B34" w:rsidRDefault="00B11DB0" w:rsidP="00B11DB0">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pre zaradenie záujemcu do DNS bolo potrebné, aby záujemca preukázal splnenie podmienky účasti podľa § 32 ods. 1 písm. a) zákona o verejnom obstarávaní (ďalej ako „</w:t>
      </w:r>
      <w:r w:rsidRPr="00F26B34">
        <w:rPr>
          <w:rFonts w:ascii="Garamond" w:hAnsi="Garamond"/>
          <w:b/>
          <w:sz w:val="20"/>
          <w:szCs w:val="20"/>
        </w:rPr>
        <w:t>Podmienka účasti</w:t>
      </w:r>
      <w:r w:rsidRPr="00F26B34">
        <w:rPr>
          <w:rFonts w:ascii="Garamond" w:hAnsi="Garamond"/>
          <w:bCs/>
          <w:sz w:val="20"/>
          <w:szCs w:val="20"/>
        </w:rPr>
        <w:t>“),</w:t>
      </w:r>
    </w:p>
    <w:p w14:paraId="158C47FB" w14:textId="77777777" w:rsidR="00B11DB0" w:rsidRPr="00F26B34" w:rsidRDefault="00B11DB0" w:rsidP="00B11DB0">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Novela ZVO s účinnosťou od 01.08.2024 Podmienku účasti modifikovala  nasledovne:</w:t>
      </w:r>
    </w:p>
    <w:p w14:paraId="41B2337D" w14:textId="77777777" w:rsidR="00B11DB0" w:rsidRPr="00F26B34" w:rsidRDefault="00B11DB0" w:rsidP="00B11DB0">
      <w:pPr>
        <w:pStyle w:val="Odsekzoznamu"/>
        <w:tabs>
          <w:tab w:val="left" w:pos="1418"/>
        </w:tabs>
        <w:spacing w:after="0" w:line="240" w:lineRule="auto"/>
        <w:ind w:left="2498"/>
        <w:jc w:val="both"/>
        <w:rPr>
          <w:rFonts w:ascii="Garamond" w:hAnsi="Garamond"/>
          <w:bCs/>
          <w:i/>
          <w:iCs/>
          <w:sz w:val="20"/>
          <w:szCs w:val="20"/>
        </w:rPr>
      </w:pPr>
    </w:p>
    <w:p w14:paraId="6C6E0AF0" w14:textId="77777777" w:rsidR="00B11DB0" w:rsidRPr="00F26B34" w:rsidRDefault="00B11DB0" w:rsidP="00B11DB0">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(7) ZVO</w:t>
      </w:r>
    </w:p>
    <w:p w14:paraId="54A692CC" w14:textId="77777777" w:rsidR="00B11DB0" w:rsidRPr="00F26B34" w:rsidRDefault="00B11DB0" w:rsidP="00B11DB0">
      <w:pPr>
        <w:pStyle w:val="Odsekzoznamu"/>
        <w:tabs>
          <w:tab w:val="left" w:pos="1418"/>
        </w:tabs>
        <w:spacing w:after="0" w:line="240" w:lineRule="auto"/>
        <w:ind w:left="2498"/>
        <w:jc w:val="both"/>
        <w:rPr>
          <w:rFonts w:ascii="Garamond" w:hAnsi="Garamond"/>
          <w:bCs/>
          <w:i/>
          <w:iCs/>
          <w:sz w:val="20"/>
          <w:szCs w:val="20"/>
        </w:rPr>
      </w:pPr>
    </w:p>
    <w:p w14:paraId="155A6E75" w14:textId="77777777" w:rsidR="00B11DB0" w:rsidRPr="00F26B34" w:rsidRDefault="00B11DB0" w:rsidP="00B11DB0">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494C49E2" w14:textId="77777777" w:rsidR="00B11DB0" w:rsidRPr="00F26B34" w:rsidRDefault="00B11DB0" w:rsidP="00B11DB0">
      <w:pPr>
        <w:pStyle w:val="Odsekzoznamu"/>
        <w:tabs>
          <w:tab w:val="left" w:pos="1418"/>
        </w:tabs>
        <w:spacing w:after="0" w:line="240" w:lineRule="auto"/>
        <w:ind w:left="2498"/>
        <w:jc w:val="both"/>
        <w:rPr>
          <w:rFonts w:ascii="Garamond" w:hAnsi="Garamond"/>
          <w:bCs/>
          <w:i/>
          <w:iCs/>
          <w:sz w:val="20"/>
          <w:szCs w:val="20"/>
        </w:rPr>
      </w:pPr>
    </w:p>
    <w:p w14:paraId="0EBB329B" w14:textId="77777777" w:rsidR="00B11DB0" w:rsidRPr="00F26B34" w:rsidRDefault="00B11DB0" w:rsidP="00B11DB0">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(8) ZVO</w:t>
      </w:r>
    </w:p>
    <w:p w14:paraId="3E910D12" w14:textId="77777777" w:rsidR="00B11DB0" w:rsidRPr="00F26B34" w:rsidRDefault="00B11DB0" w:rsidP="00B11DB0">
      <w:pPr>
        <w:pStyle w:val="Odsekzoznamu"/>
        <w:tabs>
          <w:tab w:val="left" w:pos="1418"/>
        </w:tabs>
        <w:spacing w:after="0" w:line="240" w:lineRule="auto"/>
        <w:ind w:left="2498"/>
        <w:jc w:val="both"/>
        <w:rPr>
          <w:rFonts w:ascii="Garamond" w:hAnsi="Garamond"/>
          <w:bCs/>
          <w:i/>
          <w:iCs/>
          <w:sz w:val="20"/>
          <w:szCs w:val="20"/>
        </w:rPr>
      </w:pPr>
    </w:p>
    <w:p w14:paraId="5DAF3E2F" w14:textId="77777777" w:rsidR="00B11DB0" w:rsidRPr="00F26B34" w:rsidRDefault="00B11DB0" w:rsidP="00B11DB0">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26F17854" w14:textId="77777777" w:rsidR="00B11DB0" w:rsidRPr="00F26B34" w:rsidRDefault="00B11DB0" w:rsidP="00B11DB0">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vlastní väčšinu akcií alebo väčšinový obchodný podiel u uchádzača alebo záujemcu,</w:t>
      </w:r>
    </w:p>
    <w:p w14:paraId="18A1ED88" w14:textId="77777777" w:rsidR="00B11DB0" w:rsidRPr="00F26B34" w:rsidRDefault="00B11DB0" w:rsidP="00B11DB0">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väčšinu hlasovacích práv u uchádzača alebo záujemcu,</w:t>
      </w:r>
    </w:p>
    <w:p w14:paraId="17224B08" w14:textId="77777777" w:rsidR="00B11DB0" w:rsidRPr="00F26B34" w:rsidRDefault="00B11DB0" w:rsidP="00B11DB0">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vymenúvať alebo odvolávať väčšinu členov štatutárneho orgánu alebo dozorného orgánu uchádzača alebo záujemcu alebo</w:t>
      </w:r>
    </w:p>
    <w:p w14:paraId="19A53678" w14:textId="77777777" w:rsidR="00B11DB0" w:rsidRPr="00F26B34" w:rsidRDefault="00B11DB0" w:rsidP="00B11DB0">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703248D7" w14:textId="77777777" w:rsidR="00B11DB0" w:rsidRDefault="00B11DB0" w:rsidP="0035377E">
      <w:pPr>
        <w:tabs>
          <w:tab w:val="left" w:pos="1418"/>
        </w:tabs>
        <w:spacing w:after="0" w:line="240" w:lineRule="auto"/>
        <w:jc w:val="both"/>
        <w:rPr>
          <w:rFonts w:ascii="Garamond" w:hAnsi="Garamond" w:cs="Arial"/>
          <w:sz w:val="20"/>
          <w:szCs w:val="20"/>
        </w:rPr>
      </w:pPr>
    </w:p>
    <w:p w14:paraId="77E3E1EE" w14:textId="69D1F9F0" w:rsidR="00844171" w:rsidRPr="0033307F" w:rsidRDefault="00844171" w:rsidP="0035377E">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06AF449E"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DC61D2">
        <w:rPr>
          <w:rFonts w:ascii="Garamond" w:hAnsi="Garamond"/>
          <w:bCs/>
          <w:sz w:val="20"/>
          <w:szCs w:val="20"/>
        </w:rPr>
        <w:t xml:space="preserve">do </w:t>
      </w:r>
      <w:r w:rsidR="000C083B">
        <w:rPr>
          <w:rFonts w:ascii="Garamond" w:hAnsi="Garamond"/>
          <w:b/>
          <w:sz w:val="20"/>
          <w:szCs w:val="20"/>
        </w:rPr>
        <w:t>06</w:t>
      </w:r>
      <w:r w:rsidR="00644B90">
        <w:rPr>
          <w:rFonts w:ascii="Garamond" w:hAnsi="Garamond"/>
          <w:b/>
          <w:sz w:val="20"/>
          <w:szCs w:val="20"/>
        </w:rPr>
        <w:t>.</w:t>
      </w:r>
      <w:r w:rsidR="000C083B">
        <w:rPr>
          <w:rFonts w:ascii="Garamond" w:hAnsi="Garamond"/>
          <w:b/>
          <w:sz w:val="20"/>
          <w:szCs w:val="20"/>
        </w:rPr>
        <w:t>01</w:t>
      </w:r>
      <w:r w:rsidR="00644B90">
        <w:rPr>
          <w:rFonts w:ascii="Garamond" w:hAnsi="Garamond"/>
          <w:b/>
          <w:sz w:val="20"/>
          <w:szCs w:val="20"/>
        </w:rPr>
        <w:t>.202</w:t>
      </w:r>
      <w:r w:rsidR="000C083B">
        <w:rPr>
          <w:rFonts w:ascii="Garamond" w:hAnsi="Garamond"/>
          <w:b/>
          <w:sz w:val="20"/>
          <w:szCs w:val="20"/>
        </w:rPr>
        <w:t>5</w:t>
      </w:r>
      <w:r w:rsidRPr="00D84C08">
        <w:rPr>
          <w:rFonts w:ascii="Garamond" w:hAnsi="Garamond"/>
          <w:b/>
          <w:sz w:val="20"/>
          <w:szCs w:val="20"/>
        </w:rPr>
        <w:t>,</w:t>
      </w:r>
      <w:r w:rsidRPr="00DC61D2">
        <w:rPr>
          <w:rFonts w:ascii="Garamond" w:hAnsi="Garamond"/>
          <w:b/>
          <w:sz w:val="20"/>
          <w:szCs w:val="20"/>
        </w:rPr>
        <w:t xml:space="preserve"> </w:t>
      </w:r>
      <w:r w:rsidR="00927F97">
        <w:rPr>
          <w:rFonts w:ascii="Garamond" w:hAnsi="Garamond"/>
          <w:b/>
          <w:sz w:val="20"/>
          <w:szCs w:val="20"/>
        </w:rPr>
        <w:t>0</w:t>
      </w:r>
      <w:r w:rsidR="000C083B">
        <w:rPr>
          <w:rFonts w:ascii="Garamond" w:hAnsi="Garamond"/>
          <w:b/>
          <w:sz w:val="20"/>
          <w:szCs w:val="20"/>
        </w:rPr>
        <w:t>9</w:t>
      </w:r>
      <w:r w:rsidRPr="00DC61D2">
        <w:rPr>
          <w:rFonts w:ascii="Garamond" w:hAnsi="Garamond"/>
          <w:b/>
          <w:sz w:val="20"/>
          <w:szCs w:val="20"/>
        </w:rPr>
        <w:t>:00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1DC82448" w:rsidR="00844171" w:rsidRDefault="00844171" w:rsidP="00844171">
      <w:pPr>
        <w:pStyle w:val="Odsekzoznamu"/>
        <w:spacing w:after="0" w:line="240" w:lineRule="auto"/>
        <w:jc w:val="both"/>
        <w:rPr>
          <w:rStyle w:val="Hypertextovprepojenie"/>
          <w:rFonts w:ascii="Garamond" w:hAnsi="Garamond"/>
          <w:b/>
          <w:bCs/>
          <w:sz w:val="20"/>
          <w:szCs w:val="20"/>
        </w:rPr>
      </w:pPr>
      <w:hyperlink r:id="rId13" w:history="1">
        <w:r w:rsidRPr="00E114CC">
          <w:rPr>
            <w:rStyle w:val="Hypertextovprepojenie"/>
            <w:rFonts w:ascii="Garamond" w:hAnsi="Garamond"/>
            <w:b/>
            <w:bCs/>
            <w:sz w:val="20"/>
            <w:szCs w:val="20"/>
          </w:rPr>
          <w:t>https://josephine.proebiz.com</w:t>
        </w:r>
      </w:hyperlink>
      <w:r w:rsidR="00C06FEF">
        <w:rPr>
          <w:rStyle w:val="Hypertextovprepojenie"/>
          <w:rFonts w:ascii="Garamond" w:hAnsi="Garamond"/>
          <w:b/>
          <w:bCs/>
          <w:sz w:val="20"/>
          <w:szCs w:val="20"/>
        </w:rPr>
        <w:t>/sk/tender/</w:t>
      </w:r>
      <w:r w:rsidR="000C083B">
        <w:rPr>
          <w:rStyle w:val="Hypertextovprepojenie"/>
          <w:rFonts w:ascii="Garamond" w:hAnsi="Garamond"/>
          <w:b/>
          <w:bCs/>
          <w:sz w:val="20"/>
          <w:szCs w:val="20"/>
        </w:rPr>
        <w:t>63058</w:t>
      </w:r>
      <w:r w:rsidR="00C06FEF">
        <w:rPr>
          <w:rStyle w:val="Hypertextovprepojenie"/>
          <w:rFonts w:ascii="Garamond" w:hAnsi="Garamond"/>
          <w:b/>
          <w:bCs/>
          <w:sz w:val="20"/>
          <w:szCs w:val="20"/>
        </w:rPr>
        <w:t>/summary</w:t>
      </w:r>
    </w:p>
    <w:p w14:paraId="183829DB" w14:textId="77777777" w:rsidR="00844171" w:rsidRDefault="00844171" w:rsidP="00844171">
      <w:pPr>
        <w:pStyle w:val="Odsekzoznamu"/>
        <w:spacing w:after="0" w:line="240" w:lineRule="auto"/>
        <w:jc w:val="both"/>
        <w:rPr>
          <w:rFonts w:ascii="Garamond" w:hAnsi="Garamond"/>
          <w:b/>
          <w:bCs/>
          <w:sz w:val="20"/>
          <w:szCs w:val="20"/>
        </w:rPr>
      </w:pPr>
    </w:p>
    <w:p w14:paraId="78C9142B" w14:textId="77777777" w:rsidR="000139FF" w:rsidRPr="0033307F" w:rsidRDefault="000139FF"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Lehota na otváranie ponúk</w:t>
      </w:r>
    </w:p>
    <w:p w14:paraId="49A8AD8D" w14:textId="63D615C7"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na </w:t>
      </w:r>
      <w:r w:rsidR="000C083B">
        <w:rPr>
          <w:rFonts w:ascii="Garamond" w:hAnsi="Garamond"/>
          <w:b/>
          <w:sz w:val="20"/>
          <w:szCs w:val="20"/>
        </w:rPr>
        <w:t>06</w:t>
      </w:r>
      <w:r w:rsidR="00DD491D">
        <w:rPr>
          <w:rFonts w:ascii="Garamond" w:hAnsi="Garamond"/>
          <w:b/>
          <w:sz w:val="20"/>
          <w:szCs w:val="20"/>
        </w:rPr>
        <w:t>.</w:t>
      </w:r>
      <w:r w:rsidR="000C083B">
        <w:rPr>
          <w:rFonts w:ascii="Garamond" w:hAnsi="Garamond"/>
          <w:b/>
          <w:sz w:val="20"/>
          <w:szCs w:val="20"/>
        </w:rPr>
        <w:t>01</w:t>
      </w:r>
      <w:r w:rsidR="005C736E" w:rsidRPr="00D84C08">
        <w:rPr>
          <w:rFonts w:ascii="Garamond" w:hAnsi="Garamond"/>
          <w:b/>
          <w:sz w:val="20"/>
          <w:szCs w:val="20"/>
        </w:rPr>
        <w:t>.202</w:t>
      </w:r>
      <w:r w:rsidR="000C083B">
        <w:rPr>
          <w:rFonts w:ascii="Garamond" w:hAnsi="Garamond"/>
          <w:b/>
          <w:sz w:val="20"/>
          <w:szCs w:val="20"/>
        </w:rPr>
        <w:t>5</w:t>
      </w:r>
      <w:r w:rsidRPr="00DC61D2">
        <w:rPr>
          <w:rFonts w:ascii="Garamond" w:hAnsi="Garamond"/>
          <w:b/>
          <w:sz w:val="20"/>
          <w:szCs w:val="20"/>
        </w:rPr>
        <w:t xml:space="preserve">, </w:t>
      </w:r>
      <w:r w:rsidR="00927F97">
        <w:rPr>
          <w:rFonts w:ascii="Garamond" w:hAnsi="Garamond"/>
          <w:b/>
          <w:sz w:val="20"/>
          <w:szCs w:val="20"/>
        </w:rPr>
        <w:t>0</w:t>
      </w:r>
      <w:r w:rsidR="000C083B">
        <w:rPr>
          <w:rFonts w:ascii="Garamond" w:hAnsi="Garamond"/>
          <w:b/>
          <w:sz w:val="20"/>
          <w:szCs w:val="20"/>
        </w:rPr>
        <w:t>9</w:t>
      </w:r>
      <w:r w:rsidR="009A10EA">
        <w:rPr>
          <w:rFonts w:ascii="Garamond" w:hAnsi="Garamond"/>
          <w:b/>
          <w:sz w:val="20"/>
          <w:szCs w:val="20"/>
        </w:rPr>
        <w:t>.</w:t>
      </w:r>
      <w:r w:rsidR="000C083B">
        <w:rPr>
          <w:rFonts w:ascii="Garamond" w:hAnsi="Garamond"/>
          <w:b/>
          <w:sz w:val="20"/>
          <w:szCs w:val="20"/>
        </w:rPr>
        <w:t>3</w:t>
      </w:r>
      <w:r w:rsidR="0035377E">
        <w:rPr>
          <w:rFonts w:ascii="Garamond" w:hAnsi="Garamond"/>
          <w:b/>
          <w:sz w:val="20"/>
          <w:szCs w:val="20"/>
        </w:rPr>
        <w:t>0</w:t>
      </w:r>
      <w:r w:rsidRPr="00DD491D">
        <w:rPr>
          <w:rFonts w:ascii="Garamond" w:hAnsi="Garamond"/>
          <w:b/>
          <w:sz w:val="20"/>
          <w:szCs w:val="20"/>
        </w:rPr>
        <w:t xml:space="preserve"> hod</w:t>
      </w:r>
      <w:r w:rsidRPr="00DD491D">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5B588304" w14:textId="0FC93B8B" w:rsidR="00ED2ABA" w:rsidRPr="0035377E" w:rsidRDefault="004C7F0E" w:rsidP="0035377E">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7012F676" w14:textId="77777777" w:rsidR="002901D6" w:rsidRPr="002901D6" w:rsidRDefault="002901D6" w:rsidP="002901D6">
      <w:pPr>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F85812E" w14:textId="77777777" w:rsidR="009B6282" w:rsidRPr="0033307F" w:rsidRDefault="009B6282" w:rsidP="009B6282">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1FB9A6A4" w14:textId="77777777" w:rsidR="009B6282" w:rsidRPr="0033307F" w:rsidRDefault="009B6282" w:rsidP="009B6282">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4"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303AAEC1" w14:textId="77777777" w:rsidR="009B6282" w:rsidRPr="0033307F" w:rsidRDefault="009B6282" w:rsidP="009B6282">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564EFF66" w14:textId="3EEF4E0D" w:rsidR="009B6282" w:rsidRPr="0033307F" w:rsidRDefault="009B6282" w:rsidP="009B6282">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w:t>
      </w:r>
      <w:r>
        <w:rPr>
          <w:rFonts w:ascii="Garamond" w:hAnsi="Garamond"/>
          <w:sz w:val="20"/>
          <w:szCs w:val="20"/>
        </w:rPr>
        <w:t>7</w:t>
      </w:r>
      <w:r w:rsidRPr="0033307F">
        <w:rPr>
          <w:rFonts w:ascii="Garamond" w:hAnsi="Garamond"/>
          <w:sz w:val="20"/>
          <w:szCs w:val="20"/>
        </w:rPr>
        <w:t xml:space="preserve"> tejto výzvy nebudú vyhodnocované. </w:t>
      </w:r>
    </w:p>
    <w:p w14:paraId="2FA8CB5D" w14:textId="77777777" w:rsidR="009B6282" w:rsidRPr="008B6B53" w:rsidRDefault="009B6282" w:rsidP="009B6282">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Obstarávateľská organizácia si vyhradzuje právo </w:t>
      </w:r>
      <w:r>
        <w:rPr>
          <w:rFonts w:ascii="Garamond" w:hAnsi="Garamond"/>
          <w:sz w:val="20"/>
          <w:szCs w:val="20"/>
        </w:rPr>
        <w:t>neprijať ponuku</w:t>
      </w:r>
      <w:r w:rsidRPr="0033307F">
        <w:rPr>
          <w:rFonts w:ascii="Garamond" w:hAnsi="Garamond"/>
          <w:sz w:val="20"/>
          <w:szCs w:val="20"/>
        </w:rPr>
        <w:t xml:space="preserve"> so žiadny</w:t>
      </w:r>
      <w:r>
        <w:rPr>
          <w:rFonts w:ascii="Garamond" w:hAnsi="Garamond"/>
          <w:sz w:val="20"/>
          <w:szCs w:val="20"/>
        </w:rPr>
        <w:t>ch</w:t>
      </w:r>
      <w:r w:rsidRPr="0033307F">
        <w:rPr>
          <w:rFonts w:ascii="Garamond" w:hAnsi="Garamond"/>
          <w:sz w:val="20"/>
          <w:szCs w:val="20"/>
        </w:rPr>
        <w:t xml:space="preserve"> z uchádzačov v prípade, ak predložené ponuky budú presahovať predpokladanú hodnotu zákazky zadávanej s použitím </w:t>
      </w:r>
      <w:r w:rsidRPr="008B6B53">
        <w:rPr>
          <w:rFonts w:ascii="Garamond" w:hAnsi="Garamond"/>
          <w:sz w:val="20"/>
          <w:szCs w:val="20"/>
        </w:rPr>
        <w:t>dynamického nákupného systému uvedenú v tejto výzve.</w:t>
      </w:r>
    </w:p>
    <w:p w14:paraId="798E8A6B" w14:textId="77777777" w:rsidR="009B6282" w:rsidRPr="008B6B53" w:rsidRDefault="009B6282" w:rsidP="009B6282">
      <w:pPr>
        <w:pStyle w:val="Odsekzoznamu"/>
        <w:numPr>
          <w:ilvl w:val="1"/>
          <w:numId w:val="1"/>
        </w:numPr>
        <w:spacing w:after="0" w:line="240" w:lineRule="auto"/>
        <w:jc w:val="both"/>
        <w:rPr>
          <w:rFonts w:ascii="Garamond" w:hAnsi="Garamond"/>
          <w:sz w:val="20"/>
          <w:szCs w:val="20"/>
        </w:rPr>
      </w:pPr>
      <w:r w:rsidRPr="008B6B53">
        <w:rPr>
          <w:rFonts w:ascii="Garamond" w:hAnsi="Garamond"/>
          <w:sz w:val="20"/>
          <w:szCs w:val="20"/>
        </w:rPr>
        <w:t xml:space="preserve">Ponuky predložené v stanovenej lehote budú archivované obstarávateľskou organizáciou, ich obsah a informácie budú použité výlučne len na výber  partnera. </w:t>
      </w:r>
    </w:p>
    <w:p w14:paraId="013D1D6E" w14:textId="209EB18C" w:rsidR="0089463F" w:rsidRDefault="0089463F" w:rsidP="00844171">
      <w:pPr>
        <w:spacing w:after="0" w:line="240" w:lineRule="auto"/>
        <w:rPr>
          <w:rFonts w:ascii="Garamond" w:hAnsi="Garamond"/>
          <w:sz w:val="20"/>
          <w:szCs w:val="20"/>
        </w:rPr>
      </w:pPr>
    </w:p>
    <w:p w14:paraId="030DFE43" w14:textId="77777777" w:rsidR="0089463F" w:rsidRPr="0033307F" w:rsidRDefault="0089463F" w:rsidP="00844171">
      <w:pPr>
        <w:spacing w:after="0" w:line="240" w:lineRule="auto"/>
        <w:rPr>
          <w:rFonts w:ascii="Garamond" w:hAnsi="Garamond"/>
          <w:sz w:val="20"/>
          <w:szCs w:val="20"/>
        </w:rPr>
      </w:pPr>
    </w:p>
    <w:p w14:paraId="3D1D0EE8" w14:textId="5B7AE24E" w:rsidR="00844171" w:rsidRDefault="00844171" w:rsidP="00844171">
      <w:pPr>
        <w:spacing w:after="0" w:line="240" w:lineRule="auto"/>
        <w:rPr>
          <w:rFonts w:ascii="Garamond" w:hAnsi="Garamond"/>
          <w:sz w:val="20"/>
          <w:szCs w:val="20"/>
        </w:rPr>
      </w:pPr>
      <w:r w:rsidRPr="0033307F">
        <w:rPr>
          <w:rFonts w:ascii="Garamond" w:hAnsi="Garamond"/>
          <w:sz w:val="20"/>
          <w:szCs w:val="20"/>
        </w:rPr>
        <w:t>V Bratislave dňa</w:t>
      </w:r>
      <w:r w:rsidR="000139FF">
        <w:rPr>
          <w:rFonts w:ascii="Garamond" w:hAnsi="Garamond"/>
          <w:sz w:val="20"/>
          <w:szCs w:val="20"/>
        </w:rPr>
        <w:t xml:space="preserve"> </w:t>
      </w:r>
      <w:r w:rsidR="00927F97">
        <w:rPr>
          <w:rFonts w:ascii="Garamond" w:hAnsi="Garamond"/>
          <w:sz w:val="20"/>
          <w:szCs w:val="20"/>
        </w:rPr>
        <w:t>20.12</w:t>
      </w:r>
      <w:r w:rsidR="002901D6">
        <w:rPr>
          <w:rFonts w:ascii="Garamond" w:hAnsi="Garamond"/>
          <w:sz w:val="20"/>
          <w:szCs w:val="20"/>
        </w:rPr>
        <w:t>.202</w:t>
      </w:r>
      <w:r w:rsidR="0035377E">
        <w:rPr>
          <w:rFonts w:ascii="Garamond" w:hAnsi="Garamond"/>
          <w:sz w:val="20"/>
          <w:szCs w:val="20"/>
        </w:rPr>
        <w:t>4</w:t>
      </w:r>
    </w:p>
    <w:p w14:paraId="6419A5E6" w14:textId="46FE53A1" w:rsidR="00ED2ABA" w:rsidRDefault="00ED2ABA" w:rsidP="00844171">
      <w:pPr>
        <w:spacing w:after="0" w:line="240" w:lineRule="auto"/>
        <w:rPr>
          <w:rFonts w:ascii="Garamond" w:hAnsi="Garamond"/>
          <w:sz w:val="20"/>
          <w:szCs w:val="20"/>
        </w:rPr>
      </w:pPr>
    </w:p>
    <w:p w14:paraId="06B776A2" w14:textId="77777777" w:rsidR="00C07A29" w:rsidRPr="0033307F" w:rsidRDefault="00C07A29" w:rsidP="00844171">
      <w:pPr>
        <w:spacing w:after="0" w:line="240" w:lineRule="auto"/>
        <w:rPr>
          <w:rFonts w:ascii="Garamond" w:hAnsi="Garamond"/>
          <w:sz w:val="20"/>
          <w:szCs w:val="20"/>
        </w:rPr>
      </w:pP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1110E39C" w:rsidR="00844171" w:rsidRPr="0033307F" w:rsidRDefault="0035377E" w:rsidP="00844171">
      <w:pPr>
        <w:pStyle w:val="Odsekzoznamu"/>
        <w:numPr>
          <w:ilvl w:val="0"/>
          <w:numId w:val="2"/>
        </w:numPr>
        <w:spacing w:after="0" w:line="240" w:lineRule="auto"/>
        <w:rPr>
          <w:rFonts w:ascii="Garamond" w:hAnsi="Garamond"/>
          <w:sz w:val="20"/>
          <w:szCs w:val="20"/>
        </w:rPr>
      </w:pPr>
      <w:bookmarkStart w:id="5" w:name="_Hlk26183175"/>
      <w:r>
        <w:rPr>
          <w:rFonts w:ascii="Garamond" w:hAnsi="Garamond"/>
          <w:sz w:val="20"/>
          <w:szCs w:val="20"/>
        </w:rPr>
        <w:t xml:space="preserve">Príloha </w:t>
      </w:r>
      <w:r w:rsidR="00A50B55">
        <w:rPr>
          <w:rFonts w:ascii="Garamond" w:hAnsi="Garamond"/>
          <w:sz w:val="20"/>
          <w:szCs w:val="20"/>
        </w:rPr>
        <w:t>1</w:t>
      </w:r>
      <w:r>
        <w:rPr>
          <w:rFonts w:ascii="Garamond" w:hAnsi="Garamond"/>
          <w:sz w:val="20"/>
          <w:szCs w:val="20"/>
        </w:rPr>
        <w:t>_ Výkaz Výmer</w:t>
      </w:r>
      <w:r w:rsidR="00A50B55">
        <w:rPr>
          <w:rFonts w:ascii="Garamond" w:hAnsi="Garamond"/>
          <w:sz w:val="20"/>
          <w:szCs w:val="20"/>
        </w:rPr>
        <w:t xml:space="preserve"> a príloha 1A _ Vizualizácia rozsahu prác</w:t>
      </w:r>
    </w:p>
    <w:bookmarkEnd w:id="5"/>
    <w:p w14:paraId="741D80A8" w14:textId="2242A9E6"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727C9A11" w14:textId="0289F030" w:rsidR="004C7F0E" w:rsidRPr="004C7F0E" w:rsidRDefault="004C7F0E" w:rsidP="004C7F0E">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117D32FA" w14:textId="082AA146" w:rsidR="00252927" w:rsidRPr="005B3E8B" w:rsidRDefault="00252927"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V</w:t>
      </w:r>
      <w:r w:rsidR="004C7F0E">
        <w:rPr>
          <w:rFonts w:ascii="Garamond" w:hAnsi="Garamond"/>
          <w:bCs/>
          <w:sz w:val="20"/>
          <w:szCs w:val="20"/>
        </w:rPr>
        <w:t>šeobecné obchodné podmienky</w:t>
      </w:r>
    </w:p>
    <w:p w14:paraId="6679A1C4" w14:textId="15368BF8" w:rsidR="005B3E8B" w:rsidRPr="00B11DB0" w:rsidRDefault="005B3E8B"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Návrh na plnenie kritérií</w:t>
      </w:r>
    </w:p>
    <w:p w14:paraId="1F81E570" w14:textId="77777777" w:rsidR="00B11DB0" w:rsidRPr="00B11DB0" w:rsidRDefault="00B11DB0" w:rsidP="00B11DB0">
      <w:pPr>
        <w:pStyle w:val="Odsekzoznamu"/>
        <w:numPr>
          <w:ilvl w:val="0"/>
          <w:numId w:val="2"/>
        </w:numPr>
        <w:rPr>
          <w:rFonts w:ascii="Garamond" w:hAnsi="Garamond"/>
          <w:sz w:val="20"/>
          <w:szCs w:val="20"/>
        </w:rPr>
      </w:pPr>
      <w:r w:rsidRPr="00B11DB0">
        <w:rPr>
          <w:rFonts w:ascii="Garamond" w:hAnsi="Garamond"/>
          <w:sz w:val="20"/>
          <w:szCs w:val="20"/>
        </w:rPr>
        <w:t>Čestné vyhlásenie uchádzača podľa § 32 ods. 7, resp. 8 ZVO</w:t>
      </w:r>
    </w:p>
    <w:p w14:paraId="37C82F06" w14:textId="77777777" w:rsidR="00B11DB0" w:rsidRPr="00B11DB0" w:rsidRDefault="00B11DB0" w:rsidP="00B11DB0">
      <w:pPr>
        <w:spacing w:after="0" w:line="240" w:lineRule="auto"/>
        <w:rPr>
          <w:rFonts w:ascii="Garamond" w:hAnsi="Garamond"/>
          <w:sz w:val="20"/>
          <w:szCs w:val="20"/>
        </w:rPr>
      </w:pP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44FEA533" w14:textId="78146267" w:rsidR="0089463F" w:rsidRDefault="0089463F" w:rsidP="00844171">
      <w:pPr>
        <w:spacing w:after="0" w:line="240" w:lineRule="auto"/>
        <w:jc w:val="both"/>
        <w:rPr>
          <w:rFonts w:ascii="Garamond" w:hAnsi="Garamond"/>
          <w:sz w:val="20"/>
          <w:szCs w:val="20"/>
        </w:rPr>
      </w:pPr>
    </w:p>
    <w:p w14:paraId="410FF132" w14:textId="1BA4D4AC" w:rsidR="0089463F" w:rsidRDefault="0089463F" w:rsidP="00844171">
      <w:pPr>
        <w:spacing w:after="0" w:line="240" w:lineRule="auto"/>
        <w:jc w:val="both"/>
        <w:rPr>
          <w:rFonts w:ascii="Garamond" w:hAnsi="Garamond"/>
          <w:sz w:val="20"/>
          <w:szCs w:val="20"/>
        </w:rPr>
      </w:pPr>
    </w:p>
    <w:p w14:paraId="0B760739" w14:textId="77777777" w:rsidR="00B11DB0" w:rsidRDefault="00B11DB0" w:rsidP="00844171">
      <w:pPr>
        <w:spacing w:after="0" w:line="240" w:lineRule="auto"/>
        <w:jc w:val="both"/>
        <w:rPr>
          <w:rFonts w:ascii="Garamond" w:hAnsi="Garamond"/>
          <w:sz w:val="20"/>
          <w:szCs w:val="20"/>
        </w:rPr>
      </w:pPr>
    </w:p>
    <w:p w14:paraId="72D358E5" w14:textId="77777777" w:rsidR="00B11DB0" w:rsidRDefault="00B11DB0" w:rsidP="00844171">
      <w:pPr>
        <w:spacing w:after="0" w:line="240" w:lineRule="auto"/>
        <w:jc w:val="both"/>
        <w:rPr>
          <w:rFonts w:ascii="Garamond" w:hAnsi="Garamond"/>
          <w:sz w:val="20"/>
          <w:szCs w:val="20"/>
        </w:rPr>
      </w:pPr>
    </w:p>
    <w:p w14:paraId="54B9CD5F" w14:textId="77777777" w:rsidR="00B11DB0" w:rsidRDefault="00B11DB0" w:rsidP="00844171">
      <w:pPr>
        <w:spacing w:after="0" w:line="240" w:lineRule="auto"/>
        <w:jc w:val="both"/>
        <w:rPr>
          <w:rFonts w:ascii="Garamond" w:hAnsi="Garamond"/>
          <w:sz w:val="20"/>
          <w:szCs w:val="20"/>
        </w:rPr>
      </w:pPr>
    </w:p>
    <w:p w14:paraId="20E5C50C" w14:textId="77777777" w:rsidR="00B11DB0" w:rsidRDefault="00B11DB0" w:rsidP="00844171">
      <w:pPr>
        <w:spacing w:after="0" w:line="240" w:lineRule="auto"/>
        <w:jc w:val="both"/>
        <w:rPr>
          <w:rFonts w:ascii="Garamond" w:hAnsi="Garamond"/>
          <w:sz w:val="20"/>
          <w:szCs w:val="20"/>
        </w:rPr>
      </w:pPr>
    </w:p>
    <w:p w14:paraId="0ACFD4A3" w14:textId="77777777" w:rsidR="00B11DB0" w:rsidRDefault="00B11DB0" w:rsidP="00844171">
      <w:pPr>
        <w:spacing w:after="0" w:line="240" w:lineRule="auto"/>
        <w:jc w:val="both"/>
        <w:rPr>
          <w:rFonts w:ascii="Garamond" w:hAnsi="Garamond"/>
          <w:sz w:val="20"/>
          <w:szCs w:val="20"/>
        </w:rPr>
      </w:pPr>
    </w:p>
    <w:p w14:paraId="1582500B" w14:textId="77777777" w:rsidR="00B11DB0" w:rsidRDefault="00B11DB0" w:rsidP="00844171">
      <w:pPr>
        <w:spacing w:after="0" w:line="240" w:lineRule="auto"/>
        <w:jc w:val="both"/>
        <w:rPr>
          <w:rFonts w:ascii="Garamond" w:hAnsi="Garamond"/>
          <w:sz w:val="20"/>
          <w:szCs w:val="20"/>
        </w:rPr>
      </w:pPr>
    </w:p>
    <w:p w14:paraId="57AFE6DB" w14:textId="77777777" w:rsidR="00B11DB0" w:rsidRDefault="00B11DB0" w:rsidP="00844171">
      <w:pPr>
        <w:spacing w:after="0" w:line="240" w:lineRule="auto"/>
        <w:jc w:val="both"/>
        <w:rPr>
          <w:rFonts w:ascii="Garamond" w:hAnsi="Garamond"/>
          <w:sz w:val="20"/>
          <w:szCs w:val="20"/>
        </w:rPr>
      </w:pPr>
    </w:p>
    <w:p w14:paraId="10DF5CAA" w14:textId="77777777" w:rsidR="00B11DB0" w:rsidRDefault="00B11DB0" w:rsidP="00844171">
      <w:pPr>
        <w:spacing w:after="0" w:line="240" w:lineRule="auto"/>
        <w:jc w:val="both"/>
        <w:rPr>
          <w:rFonts w:ascii="Garamond" w:hAnsi="Garamond"/>
          <w:sz w:val="20"/>
          <w:szCs w:val="20"/>
        </w:rPr>
      </w:pPr>
    </w:p>
    <w:p w14:paraId="6B60B650" w14:textId="77777777" w:rsidR="00B11DB0" w:rsidRDefault="00B11DB0" w:rsidP="00844171">
      <w:pPr>
        <w:spacing w:after="0" w:line="240" w:lineRule="auto"/>
        <w:jc w:val="both"/>
        <w:rPr>
          <w:rFonts w:ascii="Garamond" w:hAnsi="Garamond"/>
          <w:sz w:val="20"/>
          <w:szCs w:val="20"/>
        </w:rPr>
      </w:pPr>
    </w:p>
    <w:p w14:paraId="464A3AB1" w14:textId="77777777" w:rsidR="002C318C" w:rsidRPr="0033307F" w:rsidRDefault="002C318C"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514A047C" w14:textId="77777777" w:rsidR="0035377E" w:rsidRPr="0033307F" w:rsidRDefault="0035377E" w:rsidP="0035377E">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1F9AECA1" w14:textId="77777777" w:rsidR="0035377E" w:rsidRPr="0033307F" w:rsidRDefault="0035377E" w:rsidP="0035377E">
      <w:pPr>
        <w:spacing w:after="0" w:line="240" w:lineRule="auto"/>
        <w:ind w:firstLine="708"/>
        <w:jc w:val="both"/>
        <w:rPr>
          <w:rFonts w:ascii="Garamond" w:hAnsi="Garamond"/>
          <w:sz w:val="20"/>
          <w:szCs w:val="20"/>
        </w:rPr>
      </w:pPr>
      <w:r>
        <w:rPr>
          <w:rFonts w:ascii="Garamond" w:hAnsi="Garamond"/>
          <w:sz w:val="20"/>
          <w:szCs w:val="20"/>
        </w:rPr>
        <w:t>JUDr. Barbora Notová</w:t>
      </w:r>
    </w:p>
    <w:p w14:paraId="15749F54" w14:textId="77777777" w:rsidR="0035377E" w:rsidRPr="003D5D22" w:rsidRDefault="0035377E" w:rsidP="0035377E">
      <w:pPr>
        <w:pStyle w:val="Obyajntext"/>
      </w:pPr>
      <w:r>
        <w:rPr>
          <w:rFonts w:ascii="Garamond" w:hAnsi="Garamond"/>
          <w:sz w:val="20"/>
          <w:szCs w:val="20"/>
        </w:rPr>
        <w:tab/>
        <w:t xml:space="preserve">vedúca odboru právnych služieb a </w:t>
      </w:r>
      <w:r w:rsidRPr="000924A7">
        <w:rPr>
          <w:rFonts w:ascii="Garamond" w:hAnsi="Garamond"/>
          <w:sz w:val="20"/>
          <w:szCs w:val="20"/>
        </w:rPr>
        <w:t>verejného obstaráva</w:t>
      </w:r>
      <w:r>
        <w:rPr>
          <w:rFonts w:ascii="Garamond" w:hAnsi="Garamond"/>
          <w:sz w:val="20"/>
          <w:szCs w:val="20"/>
        </w:rPr>
        <w:t>nia</w:t>
      </w:r>
    </w:p>
    <w:p w14:paraId="16ADEEC1" w14:textId="29AD131E" w:rsidR="002901D6" w:rsidRDefault="002901D6" w:rsidP="000139FF">
      <w:pPr>
        <w:spacing w:after="0" w:line="240" w:lineRule="auto"/>
        <w:jc w:val="both"/>
        <w:rPr>
          <w:rFonts w:ascii="Garamond" w:hAnsi="Garamond"/>
          <w:b/>
          <w:sz w:val="20"/>
          <w:szCs w:val="20"/>
        </w:rPr>
      </w:pPr>
      <w:bookmarkStart w:id="6" w:name="_Hlk30413330"/>
    </w:p>
    <w:p w14:paraId="7C474154" w14:textId="77777777" w:rsidR="002901D6" w:rsidRPr="00ED0047" w:rsidRDefault="002901D6" w:rsidP="002C318C">
      <w:pPr>
        <w:spacing w:after="0" w:line="240" w:lineRule="auto"/>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644B5CB7" w14:textId="2FCB0AFE" w:rsidR="00844171" w:rsidRDefault="00844171" w:rsidP="00C50FAD">
      <w:pPr>
        <w:spacing w:after="0" w:line="240" w:lineRule="auto"/>
        <w:ind w:left="4956" w:firstLine="708"/>
        <w:rPr>
          <w:rFonts w:ascii="Garamond" w:hAnsi="Garamond" w:cs="Arial"/>
          <w:bCs/>
          <w:sz w:val="20"/>
          <w:szCs w:val="20"/>
        </w:rPr>
      </w:pPr>
      <w:bookmarkStart w:id="7" w:name="_Hlk101422338"/>
      <w:r w:rsidRPr="0033307F">
        <w:rPr>
          <w:rFonts w:ascii="Garamond" w:hAnsi="Garamond" w:cs="Arial"/>
          <w:sz w:val="20"/>
          <w:szCs w:val="20"/>
        </w:rPr>
        <w:lastRenderedPageBreak/>
        <w:t xml:space="preserve">Príloha č. 1 </w:t>
      </w:r>
      <w:r w:rsidRPr="0033307F">
        <w:rPr>
          <w:rFonts w:ascii="Garamond" w:hAnsi="Garamond" w:cs="Arial"/>
          <w:bCs/>
          <w:sz w:val="20"/>
          <w:szCs w:val="20"/>
        </w:rPr>
        <w:t>Špecifikácia predmetu zákazky</w:t>
      </w:r>
    </w:p>
    <w:p w14:paraId="1B717A95" w14:textId="77777777" w:rsidR="00ED2ABA" w:rsidRPr="00C50FAD" w:rsidRDefault="00ED2ABA" w:rsidP="00C50FAD">
      <w:pPr>
        <w:spacing w:after="0" w:line="240" w:lineRule="auto"/>
        <w:ind w:left="4956" w:firstLine="708"/>
        <w:rPr>
          <w:rFonts w:ascii="Garamond" w:hAnsi="Garamond"/>
          <w:sz w:val="20"/>
          <w:szCs w:val="20"/>
        </w:rPr>
      </w:pPr>
    </w:p>
    <w:bookmarkEnd w:id="6"/>
    <w:bookmarkEnd w:id="7"/>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53B48443" w14:textId="77777777" w:rsidR="00844171" w:rsidRPr="00DA0AEE" w:rsidRDefault="00844171" w:rsidP="00844171">
      <w:pPr>
        <w:spacing w:after="0" w:line="240" w:lineRule="auto"/>
        <w:rPr>
          <w:rFonts w:ascii="Garamond" w:hAnsi="Garamond" w:cs="Arial"/>
          <w:bCs/>
          <w:sz w:val="20"/>
          <w:szCs w:val="20"/>
        </w:rPr>
      </w:pPr>
    </w:p>
    <w:p w14:paraId="433B8D20" w14:textId="3C31CF1F" w:rsidR="00784857" w:rsidRPr="003A6692" w:rsidRDefault="00DA0AEE" w:rsidP="00784857">
      <w:pPr>
        <w:rPr>
          <w:rFonts w:ascii="Garamond" w:hAnsi="Garamond"/>
          <w:sz w:val="20"/>
          <w:szCs w:val="20"/>
        </w:rPr>
      </w:pPr>
      <w:r w:rsidRPr="00DA0AEE">
        <w:rPr>
          <w:rFonts w:ascii="Garamond" w:hAnsi="Garamond" w:cs="Arial"/>
          <w:sz w:val="20"/>
          <w:szCs w:val="20"/>
        </w:rPr>
        <w:t xml:space="preserve">Bližšia špecifikácia tvorí samostatnú časť tejto výzvy na predloženie ponuky </w:t>
      </w:r>
      <w:r w:rsidR="00784857">
        <w:rPr>
          <w:rFonts w:ascii="Garamond" w:hAnsi="Garamond"/>
          <w:sz w:val="20"/>
          <w:szCs w:val="20"/>
        </w:rPr>
        <w:t>príloha</w:t>
      </w:r>
      <w:r w:rsidR="00A50B55">
        <w:rPr>
          <w:rFonts w:ascii="Garamond" w:hAnsi="Garamond"/>
          <w:sz w:val="20"/>
          <w:szCs w:val="20"/>
        </w:rPr>
        <w:t xml:space="preserve"> č. 1</w:t>
      </w:r>
      <w:r w:rsidR="00784857">
        <w:rPr>
          <w:rFonts w:ascii="Garamond" w:hAnsi="Garamond"/>
          <w:sz w:val="20"/>
          <w:szCs w:val="20"/>
        </w:rPr>
        <w:t xml:space="preserve"> _ Výkaz Výmer a príloha </w:t>
      </w:r>
      <w:r w:rsidR="00A50B55">
        <w:rPr>
          <w:rFonts w:ascii="Garamond" w:hAnsi="Garamond"/>
          <w:sz w:val="20"/>
          <w:szCs w:val="20"/>
        </w:rPr>
        <w:t>č. 1A</w:t>
      </w:r>
      <w:r w:rsidR="00784857">
        <w:rPr>
          <w:rFonts w:ascii="Garamond" w:hAnsi="Garamond"/>
          <w:sz w:val="20"/>
          <w:szCs w:val="20"/>
        </w:rPr>
        <w:t xml:space="preserve"> _ Vizualizácia rozsahu prác</w:t>
      </w:r>
    </w:p>
    <w:p w14:paraId="3D1E3C6B" w14:textId="5EA1CAAE" w:rsidR="00DA0AEE" w:rsidRDefault="00DA0AEE" w:rsidP="00DA0AEE">
      <w:pPr>
        <w:spacing w:after="0" w:line="240" w:lineRule="auto"/>
        <w:rPr>
          <w:rFonts w:ascii="Garamond" w:hAnsi="Garamond" w:cs="Arial"/>
          <w:sz w:val="20"/>
          <w:szCs w:val="20"/>
        </w:rPr>
      </w:pPr>
    </w:p>
    <w:p w14:paraId="6B810FA7" w14:textId="77777777" w:rsidR="00927F97" w:rsidRDefault="00927F97" w:rsidP="00DA0AEE">
      <w:pPr>
        <w:spacing w:after="0" w:line="240" w:lineRule="auto"/>
        <w:rPr>
          <w:rFonts w:ascii="Garamond" w:hAnsi="Garamond" w:cs="Arial"/>
          <w:sz w:val="20"/>
          <w:szCs w:val="20"/>
        </w:rPr>
      </w:pPr>
    </w:p>
    <w:p w14:paraId="7A22A19B" w14:textId="77777777" w:rsidR="00927F97" w:rsidRDefault="00927F97" w:rsidP="00DA0AEE">
      <w:pPr>
        <w:spacing w:after="0" w:line="240" w:lineRule="auto"/>
        <w:rPr>
          <w:rFonts w:ascii="Garamond" w:hAnsi="Garamond" w:cs="Arial"/>
          <w:sz w:val="20"/>
          <w:szCs w:val="20"/>
        </w:rPr>
      </w:pPr>
    </w:p>
    <w:p w14:paraId="6C7753D2" w14:textId="77777777" w:rsidR="00927F97" w:rsidRDefault="00927F97" w:rsidP="00DA0AEE">
      <w:pPr>
        <w:spacing w:after="0" w:line="240" w:lineRule="auto"/>
        <w:rPr>
          <w:rFonts w:ascii="Garamond" w:hAnsi="Garamond" w:cs="Arial"/>
          <w:sz w:val="20"/>
          <w:szCs w:val="20"/>
        </w:rPr>
      </w:pPr>
    </w:p>
    <w:p w14:paraId="40CCB097" w14:textId="77777777" w:rsidR="00927F97" w:rsidRDefault="00927F97" w:rsidP="00DA0AEE">
      <w:pPr>
        <w:spacing w:after="0" w:line="240" w:lineRule="auto"/>
        <w:rPr>
          <w:rFonts w:ascii="Garamond" w:hAnsi="Garamond" w:cs="Arial"/>
          <w:sz w:val="20"/>
          <w:szCs w:val="20"/>
        </w:rPr>
      </w:pPr>
    </w:p>
    <w:p w14:paraId="0979A417" w14:textId="77777777" w:rsidR="00927F97" w:rsidRDefault="00927F97" w:rsidP="00DA0AEE">
      <w:pPr>
        <w:spacing w:after="0" w:line="240" w:lineRule="auto"/>
        <w:rPr>
          <w:rFonts w:ascii="Garamond" w:hAnsi="Garamond" w:cs="Arial"/>
          <w:sz w:val="20"/>
          <w:szCs w:val="20"/>
        </w:rPr>
      </w:pPr>
    </w:p>
    <w:p w14:paraId="70B64B32" w14:textId="77777777" w:rsidR="00927F97" w:rsidRDefault="00927F97" w:rsidP="00DA0AEE">
      <w:pPr>
        <w:spacing w:after="0" w:line="240" w:lineRule="auto"/>
        <w:rPr>
          <w:rFonts w:ascii="Garamond" w:hAnsi="Garamond" w:cs="Arial"/>
          <w:sz w:val="20"/>
          <w:szCs w:val="20"/>
        </w:rPr>
      </w:pPr>
    </w:p>
    <w:p w14:paraId="01B2DFA9" w14:textId="77777777" w:rsidR="00927F97" w:rsidRDefault="00927F97" w:rsidP="00DA0AEE">
      <w:pPr>
        <w:spacing w:after="0" w:line="240" w:lineRule="auto"/>
        <w:rPr>
          <w:rFonts w:ascii="Garamond" w:hAnsi="Garamond" w:cs="Arial"/>
          <w:sz w:val="20"/>
          <w:szCs w:val="20"/>
        </w:rPr>
      </w:pPr>
    </w:p>
    <w:p w14:paraId="62B71905" w14:textId="77777777" w:rsidR="00927F97" w:rsidRDefault="00927F97" w:rsidP="00DA0AEE">
      <w:pPr>
        <w:spacing w:after="0" w:line="240" w:lineRule="auto"/>
        <w:rPr>
          <w:rFonts w:ascii="Garamond" w:hAnsi="Garamond" w:cs="Arial"/>
          <w:sz w:val="20"/>
          <w:szCs w:val="20"/>
        </w:rPr>
      </w:pPr>
    </w:p>
    <w:p w14:paraId="4C431AD6" w14:textId="77777777" w:rsidR="00927F97" w:rsidRDefault="00927F97" w:rsidP="00DA0AEE">
      <w:pPr>
        <w:spacing w:after="0" w:line="240" w:lineRule="auto"/>
        <w:rPr>
          <w:rFonts w:ascii="Garamond" w:hAnsi="Garamond" w:cs="Arial"/>
          <w:sz w:val="20"/>
          <w:szCs w:val="20"/>
        </w:rPr>
      </w:pPr>
    </w:p>
    <w:p w14:paraId="791D8D6E" w14:textId="77777777" w:rsidR="00927F97" w:rsidRDefault="00927F97" w:rsidP="00DA0AEE">
      <w:pPr>
        <w:spacing w:after="0" w:line="240" w:lineRule="auto"/>
        <w:rPr>
          <w:rFonts w:ascii="Garamond" w:hAnsi="Garamond" w:cs="Arial"/>
          <w:sz w:val="20"/>
          <w:szCs w:val="20"/>
        </w:rPr>
      </w:pPr>
    </w:p>
    <w:p w14:paraId="73104BE5" w14:textId="77777777" w:rsidR="00927F97" w:rsidRDefault="00927F97" w:rsidP="00DA0AEE">
      <w:pPr>
        <w:spacing w:after="0" w:line="240" w:lineRule="auto"/>
        <w:rPr>
          <w:rFonts w:ascii="Garamond" w:hAnsi="Garamond" w:cs="Arial"/>
          <w:sz w:val="20"/>
          <w:szCs w:val="20"/>
        </w:rPr>
      </w:pPr>
    </w:p>
    <w:p w14:paraId="563FBBA5" w14:textId="77777777" w:rsidR="00927F97" w:rsidRDefault="00927F97" w:rsidP="00DA0AEE">
      <w:pPr>
        <w:spacing w:after="0" w:line="240" w:lineRule="auto"/>
        <w:rPr>
          <w:rFonts w:ascii="Garamond" w:hAnsi="Garamond" w:cs="Arial"/>
          <w:sz w:val="20"/>
          <w:szCs w:val="20"/>
        </w:rPr>
      </w:pPr>
    </w:p>
    <w:p w14:paraId="54F5AD40" w14:textId="77777777" w:rsidR="00927F97" w:rsidRDefault="00927F97" w:rsidP="00DA0AEE">
      <w:pPr>
        <w:spacing w:after="0" w:line="240" w:lineRule="auto"/>
        <w:rPr>
          <w:rFonts w:ascii="Garamond" w:hAnsi="Garamond" w:cs="Arial"/>
          <w:sz w:val="20"/>
          <w:szCs w:val="20"/>
        </w:rPr>
      </w:pPr>
    </w:p>
    <w:p w14:paraId="71E86B83" w14:textId="77777777" w:rsidR="00927F97" w:rsidRDefault="00927F97" w:rsidP="00DA0AEE">
      <w:pPr>
        <w:spacing w:after="0" w:line="240" w:lineRule="auto"/>
        <w:rPr>
          <w:rFonts w:ascii="Garamond" w:hAnsi="Garamond" w:cs="Arial"/>
          <w:sz w:val="20"/>
          <w:szCs w:val="20"/>
        </w:rPr>
      </w:pPr>
    </w:p>
    <w:p w14:paraId="2938BF90" w14:textId="77777777" w:rsidR="00927F97" w:rsidRDefault="00927F97" w:rsidP="00DA0AEE">
      <w:pPr>
        <w:spacing w:after="0" w:line="240" w:lineRule="auto"/>
        <w:rPr>
          <w:rFonts w:ascii="Garamond" w:hAnsi="Garamond" w:cs="Arial"/>
          <w:sz w:val="20"/>
          <w:szCs w:val="20"/>
        </w:rPr>
      </w:pPr>
    </w:p>
    <w:p w14:paraId="55D89E15" w14:textId="77777777" w:rsidR="00927F97" w:rsidRDefault="00927F97" w:rsidP="00DA0AEE">
      <w:pPr>
        <w:spacing w:after="0" w:line="240" w:lineRule="auto"/>
        <w:rPr>
          <w:rFonts w:ascii="Garamond" w:hAnsi="Garamond" w:cs="Arial"/>
          <w:sz w:val="20"/>
          <w:szCs w:val="20"/>
        </w:rPr>
      </w:pPr>
    </w:p>
    <w:p w14:paraId="0588497A" w14:textId="77777777" w:rsidR="00927F97" w:rsidRDefault="00927F97" w:rsidP="00DA0AEE">
      <w:pPr>
        <w:spacing w:after="0" w:line="240" w:lineRule="auto"/>
        <w:rPr>
          <w:rFonts w:ascii="Garamond" w:hAnsi="Garamond" w:cs="Arial"/>
          <w:sz w:val="20"/>
          <w:szCs w:val="20"/>
        </w:rPr>
      </w:pPr>
    </w:p>
    <w:p w14:paraId="7916C07D" w14:textId="77777777" w:rsidR="00927F97" w:rsidRPr="00DA0AEE" w:rsidRDefault="00927F97" w:rsidP="00DA0AEE">
      <w:pPr>
        <w:spacing w:after="0" w:line="240" w:lineRule="auto"/>
        <w:rPr>
          <w:rFonts w:ascii="Garamond" w:hAnsi="Garamond" w:cs="Arial"/>
          <w:sz w:val="20"/>
          <w:szCs w:val="20"/>
        </w:rPr>
      </w:pPr>
    </w:p>
    <w:p w14:paraId="433C3398" w14:textId="0BCE623C" w:rsidR="00927F97" w:rsidRDefault="00927F97" w:rsidP="00927F97">
      <w:pPr>
        <w:spacing w:after="0" w:line="240" w:lineRule="auto"/>
        <w:rPr>
          <w:rFonts w:ascii="Garamond" w:hAnsi="Garamond" w:cs="Arial"/>
          <w:sz w:val="20"/>
          <w:szCs w:val="20"/>
        </w:rPr>
      </w:pPr>
    </w:p>
    <w:p w14:paraId="55B9485C" w14:textId="1448ADB2" w:rsidR="00844171"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 č. 2 Čestné vyhlásenia záujemcu</w:t>
      </w:r>
    </w:p>
    <w:p w14:paraId="1626D183" w14:textId="77777777" w:rsidR="00A53842" w:rsidRDefault="00A53842" w:rsidP="00A53842">
      <w:pPr>
        <w:tabs>
          <w:tab w:val="left" w:pos="708"/>
        </w:tabs>
        <w:spacing w:after="0" w:line="240" w:lineRule="auto"/>
        <w:rPr>
          <w:rFonts w:ascii="Garamond" w:hAnsi="Garamond" w:cs="Arial"/>
          <w:sz w:val="20"/>
          <w:szCs w:val="20"/>
        </w:rPr>
      </w:pPr>
    </w:p>
    <w:p w14:paraId="29FA110C" w14:textId="5B7AEEC5" w:rsidR="00A53842" w:rsidRPr="00A53842" w:rsidRDefault="00A53842" w:rsidP="00A53842">
      <w:pPr>
        <w:tabs>
          <w:tab w:val="left" w:pos="708"/>
        </w:tabs>
        <w:spacing w:after="0" w:line="240" w:lineRule="auto"/>
        <w:rPr>
          <w:rFonts w:ascii="Garamond" w:hAnsi="Garamond" w:cs="Arial"/>
          <w:bCs/>
          <w:sz w:val="20"/>
          <w:szCs w:val="20"/>
        </w:rPr>
      </w:pPr>
      <w:r w:rsidRPr="00A53842">
        <w:rPr>
          <w:rFonts w:ascii="Garamond" w:hAnsi="Garamond" w:cs="Arial"/>
          <w:sz w:val="20"/>
          <w:szCs w:val="20"/>
        </w:rPr>
        <w:t>Čestné vyhlásenia záujemcu</w:t>
      </w:r>
      <w:r w:rsidRPr="00A53842">
        <w:rPr>
          <w:rFonts w:ascii="Garamond" w:hAnsi="Garamond" w:cs="Arial"/>
          <w:bCs/>
          <w:sz w:val="20"/>
          <w:szCs w:val="20"/>
        </w:rPr>
        <w:t xml:space="preserve"> tvorí samostatnú časť tejto výzvy na predloženie ponuky.</w:t>
      </w:r>
    </w:p>
    <w:p w14:paraId="18012521" w14:textId="77777777" w:rsidR="00A53842" w:rsidRPr="0033307F" w:rsidRDefault="00A53842" w:rsidP="00844171">
      <w:pPr>
        <w:tabs>
          <w:tab w:val="left" w:pos="708"/>
        </w:tabs>
        <w:spacing w:after="0" w:line="240" w:lineRule="auto"/>
        <w:jc w:val="right"/>
        <w:rPr>
          <w:rFonts w:ascii="Garamond" w:hAnsi="Garamond" w:cs="Arial"/>
          <w:sz w:val="20"/>
          <w:szCs w:val="20"/>
        </w:rPr>
      </w:pPr>
    </w:p>
    <w:p w14:paraId="4019DAD9" w14:textId="77777777" w:rsidR="00844171"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402A6137"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E39A16B"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21D3575F"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76D00D57"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66747652"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295FBD1D"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281F4A38"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6410D7D9"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FFF67DB"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4746B425"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FCCF09C"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27C83145"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7A204A12"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5927FC5"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B754B9"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D8A596C"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7C501E39"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47055265"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7AA1BE9E"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5D1B501C"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6BE49822"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7DDF240B"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0978EC36"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53C4E02E"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209DC011"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07BC234A"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54F794"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7D6EE334"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FEE52E1"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2A07F6A5" w14:textId="491892A5" w:rsidR="00A53842" w:rsidRDefault="00A53842" w:rsidP="00A53842">
      <w:pPr>
        <w:rPr>
          <w:rFonts w:ascii="Garamond" w:hAnsi="Garamond" w:cs="Arial"/>
          <w:sz w:val="20"/>
          <w:szCs w:val="20"/>
        </w:rPr>
      </w:pPr>
    </w:p>
    <w:p w14:paraId="2F7BB867" w14:textId="64B90BD6" w:rsidR="007234AB" w:rsidRPr="004C1CA9" w:rsidRDefault="007234AB" w:rsidP="00A53842">
      <w:pPr>
        <w:rPr>
          <w:rFonts w:ascii="Garamond" w:hAnsi="Garamond"/>
          <w:b/>
          <w:sz w:val="20"/>
          <w:szCs w:val="20"/>
        </w:rPr>
      </w:pPr>
      <w:r>
        <w:rPr>
          <w:rFonts w:ascii="Garamond" w:hAnsi="Garamond"/>
          <w:sz w:val="20"/>
          <w:szCs w:val="20"/>
        </w:rPr>
        <w:lastRenderedPageBreak/>
        <w:t>Príloha č.3-</w:t>
      </w:r>
      <w:r w:rsidRPr="00657DDE">
        <w:rPr>
          <w:rFonts w:ascii="Garamond" w:hAnsi="Garamond"/>
          <w:bCs/>
          <w:sz w:val="20"/>
          <w:szCs w:val="20"/>
        </w:rPr>
        <w:t xml:space="preserve"> </w:t>
      </w:r>
      <w:r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B382B1B" w14:textId="77777777" w:rsidR="00C07A29" w:rsidRPr="00E802AE" w:rsidRDefault="00C07A29" w:rsidP="00C07A29">
      <w:pPr>
        <w:spacing w:before="120" w:after="120"/>
        <w:ind w:left="3686" w:hanging="3686"/>
        <w:jc w:val="center"/>
        <w:rPr>
          <w:rFonts w:ascii="Garamond" w:hAnsi="Garamond"/>
          <w:b/>
          <w:noProof/>
          <w:sz w:val="20"/>
          <w:szCs w:val="20"/>
        </w:rPr>
      </w:pPr>
      <w:r w:rsidRPr="00E802AE">
        <w:rPr>
          <w:rFonts w:ascii="Garamond" w:hAnsi="Garamond"/>
          <w:b/>
          <w:noProof/>
          <w:sz w:val="20"/>
          <w:szCs w:val="20"/>
        </w:rPr>
        <w:t>Ponuky sa vyhodnocujú na základe kritéria na vyhodnotenie ponúk</w:t>
      </w:r>
    </w:p>
    <w:p w14:paraId="14DA8CBE" w14:textId="77777777" w:rsidR="00C07A29" w:rsidRPr="00E802AE" w:rsidRDefault="00C07A29" w:rsidP="00C07A29">
      <w:pPr>
        <w:spacing w:after="250" w:line="250" w:lineRule="exact"/>
        <w:jc w:val="center"/>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1F561803" w14:textId="77777777" w:rsidR="00C07A29" w:rsidRPr="00E802AE" w:rsidRDefault="00C07A29" w:rsidP="00C07A29">
      <w:pPr>
        <w:spacing w:line="288" w:lineRule="exact"/>
        <w:jc w:val="both"/>
        <w:rPr>
          <w:rFonts w:ascii="Garamond" w:eastAsia="Arial Narrow" w:hAnsi="Garamond" w:cs="Arial Narrow"/>
          <w:sz w:val="20"/>
          <w:szCs w:val="20"/>
        </w:rPr>
      </w:pPr>
      <w:r w:rsidRPr="00E802AE">
        <w:rPr>
          <w:rFonts w:ascii="Garamond" w:eastAsia="Arial Narrow" w:hAnsi="Garamond" w:cs="Arial Narrow"/>
          <w:sz w:val="20"/>
          <w:szCs w:val="20"/>
        </w:rPr>
        <w:t xml:space="preserve">Komisia na vyhodnotenie ponúk prostredníctvom systému JOSEPHINE automatizovaným spôsobom v súlade so zákonom č. 343/2015 Z. z. o verejnom obstarávaní a o zmene a doplnení niektorých zákonov v znení neskorších predpisov (ďalej len „zákon“) vyhodnotí ponuky uchádzačov </w:t>
      </w:r>
      <w:r w:rsidRPr="00E802AE">
        <w:rPr>
          <w:rFonts w:ascii="Garamond" w:hAnsi="Garamond"/>
          <w:sz w:val="20"/>
          <w:szCs w:val="20"/>
        </w:rPr>
        <w:t>predložené na konkrétnu zákazku zadávanú v rámci dynamického nákupného systému</w:t>
      </w:r>
      <w:r w:rsidRPr="00E802AE">
        <w:rPr>
          <w:rFonts w:ascii="Garamond" w:eastAsia="Calibri" w:hAnsi="Garamond"/>
          <w:sz w:val="20"/>
          <w:szCs w:val="20"/>
        </w:rPr>
        <w:t>,</w:t>
      </w:r>
      <w:r w:rsidRPr="00E802AE">
        <w:rPr>
          <w:rFonts w:ascii="Garamond" w:eastAsia="Arial Narrow" w:hAnsi="Garamond" w:cs="Arial Narrow"/>
          <w:sz w:val="20"/>
          <w:szCs w:val="20"/>
        </w:rPr>
        <w:t xml:space="preserve"> ktoré neboli vylúčené, podľa kritéria na vyhodnotenie ponúk (ďalej len „kritérium“) určeného v oznámení o vyhlásení verejného obstarávania a na základe pravidiel jeho </w:t>
      </w:r>
      <w:r w:rsidRPr="00E802AE">
        <w:rPr>
          <w:rFonts w:ascii="Garamond" w:eastAsia="Arial Narrow" w:hAnsi="Garamond" w:cs="Arial Narrow"/>
          <w:color w:val="000000" w:themeColor="text1"/>
          <w:sz w:val="20"/>
          <w:szCs w:val="20"/>
        </w:rPr>
        <w:t xml:space="preserve">uplatnenia určených v tejto </w:t>
      </w:r>
      <w:r w:rsidRPr="00E802AE">
        <w:rPr>
          <w:rFonts w:ascii="Garamond" w:eastAsia="Arial Narrow" w:hAnsi="Garamond" w:cs="Arial Narrow"/>
          <w:sz w:val="20"/>
          <w:szCs w:val="20"/>
        </w:rPr>
        <w:t>časti súťažných podkladoch, resp. na základe presnejšej formulácie kritéria (ak je to potrebné), uvedenej vo výzve na predkladanie ponúk na konkrétnu zákazku zadávanú v rámci dynamického nákupného systému.</w:t>
      </w:r>
    </w:p>
    <w:p w14:paraId="44E3ED67" w14:textId="77777777" w:rsidR="00C07A29" w:rsidRPr="00E802AE" w:rsidRDefault="00C07A29" w:rsidP="00C07A29">
      <w:pPr>
        <w:keepNext/>
        <w:keepLines/>
        <w:spacing w:line="252" w:lineRule="exact"/>
        <w:jc w:val="both"/>
        <w:outlineLvl w:val="1"/>
        <w:rPr>
          <w:rFonts w:ascii="Garamond" w:eastAsia="Arial Narrow" w:hAnsi="Garamond" w:cs="Arial Narrow"/>
          <w:b/>
          <w:bCs/>
          <w:sz w:val="20"/>
          <w:szCs w:val="20"/>
        </w:rPr>
      </w:pPr>
      <w:bookmarkStart w:id="8" w:name="bookmark2"/>
    </w:p>
    <w:p w14:paraId="771758BD" w14:textId="77777777" w:rsidR="00C07A29" w:rsidRPr="00E802AE" w:rsidRDefault="00C07A29" w:rsidP="00C07A29">
      <w:pPr>
        <w:spacing w:line="250" w:lineRule="exact"/>
        <w:jc w:val="both"/>
        <w:rPr>
          <w:rFonts w:ascii="Garamond" w:eastAsia="Arial Narrow" w:hAnsi="Garamond" w:cs="Arial Narrow"/>
          <w:sz w:val="20"/>
          <w:szCs w:val="20"/>
        </w:rPr>
      </w:pPr>
      <w:r w:rsidRPr="00E802AE">
        <w:rPr>
          <w:rFonts w:ascii="Garamond" w:hAnsi="Garamond" w:cs="Arial"/>
          <w:b/>
          <w:sz w:val="20"/>
          <w:szCs w:val="20"/>
        </w:rPr>
        <w:t xml:space="preserve">Kritérium na vyhodnotenie ponúk: </w:t>
      </w:r>
      <w:r w:rsidRPr="00E802AE">
        <w:rPr>
          <w:rFonts w:ascii="Garamond" w:eastAsia="Arial Narrow" w:hAnsi="Garamond" w:cs="Arial Narrow"/>
          <w:sz w:val="20"/>
          <w:szCs w:val="20"/>
        </w:rPr>
        <w:t>„Najnižšia cena za dodanie požadovaného predmetu zákazky v EUR bez DPH“</w:t>
      </w:r>
    </w:p>
    <w:p w14:paraId="55B44012" w14:textId="77777777" w:rsidR="00C07A29" w:rsidRPr="00E802AE" w:rsidRDefault="00C07A29" w:rsidP="00C07A29">
      <w:pPr>
        <w:spacing w:line="250" w:lineRule="exact"/>
        <w:jc w:val="both"/>
        <w:rPr>
          <w:rFonts w:ascii="Garamond" w:eastAsia="Arial Narrow" w:hAnsi="Garamond" w:cs="Arial Narrow"/>
          <w:sz w:val="20"/>
          <w:szCs w:val="20"/>
        </w:rPr>
      </w:pPr>
    </w:p>
    <w:p w14:paraId="7F0AE4A7" w14:textId="77777777" w:rsidR="00C07A29" w:rsidRPr="00E802AE" w:rsidRDefault="00C07A29" w:rsidP="00C07A29">
      <w:pPr>
        <w:overflowPunct w:val="0"/>
        <w:autoSpaceDE w:val="0"/>
        <w:autoSpaceDN w:val="0"/>
        <w:adjustRightInd w:val="0"/>
        <w:spacing w:before="120" w:after="120" w:line="276" w:lineRule="auto"/>
        <w:contextualSpacing/>
        <w:jc w:val="both"/>
        <w:textAlignment w:val="baseline"/>
        <w:rPr>
          <w:rFonts w:ascii="Garamond" w:hAnsi="Garamond"/>
          <w:sz w:val="20"/>
          <w:szCs w:val="20"/>
        </w:rPr>
      </w:pPr>
      <w:r w:rsidRPr="00E802AE">
        <w:rPr>
          <w:rFonts w:ascii="Garamond" w:hAnsi="Garamond"/>
          <w:sz w:val="20"/>
          <w:szCs w:val="20"/>
        </w:rPr>
        <w:t>Uchádzačom predložený návrh na plnenie tohto kritéria musí byť zaokrúhlený na dve desatinné miesta.</w:t>
      </w:r>
    </w:p>
    <w:p w14:paraId="5FF2CD02" w14:textId="77777777" w:rsidR="00C07A29" w:rsidRPr="00E802AE" w:rsidRDefault="00C07A29" w:rsidP="00C07A29">
      <w:pPr>
        <w:spacing w:line="271" w:lineRule="auto"/>
        <w:jc w:val="both"/>
        <w:rPr>
          <w:rFonts w:ascii="Garamond" w:eastAsia="Arial Narrow" w:hAnsi="Garamond" w:cs="Arial Narrow"/>
          <w:b/>
          <w:sz w:val="20"/>
          <w:szCs w:val="20"/>
        </w:rPr>
      </w:pPr>
    </w:p>
    <w:p w14:paraId="00AFA6C3" w14:textId="77777777" w:rsidR="00C07A29" w:rsidRPr="00E802AE" w:rsidRDefault="00C07A29" w:rsidP="00C07A29">
      <w:pPr>
        <w:spacing w:line="276" w:lineRule="auto"/>
        <w:jc w:val="both"/>
        <w:rPr>
          <w:rFonts w:ascii="Garamond" w:hAnsi="Garamond"/>
          <w:sz w:val="20"/>
          <w:szCs w:val="20"/>
        </w:rPr>
      </w:pPr>
      <w:r w:rsidRPr="00E802AE">
        <w:rPr>
          <w:rFonts w:ascii="Garamond" w:hAnsi="Garamond"/>
          <w:sz w:val="20"/>
          <w:szCs w:val="20"/>
        </w:rPr>
        <w:t xml:space="preserve">Jediným kritériom na vyhodnotenie ponúk predložených na konkrétnu zákazku zadávanú v rámci dynamického nákupného systému je najnižšia navrhovaná cena za dodanie požadovaného predmetu zákazky v EUR bez DPH. </w:t>
      </w:r>
    </w:p>
    <w:p w14:paraId="6D9D42EE" w14:textId="77777777" w:rsidR="00C07A29" w:rsidRPr="00E802AE" w:rsidRDefault="00C07A29" w:rsidP="00C07A29">
      <w:pPr>
        <w:keepNext/>
        <w:keepLines/>
        <w:spacing w:before="120" w:line="252" w:lineRule="exact"/>
        <w:jc w:val="both"/>
        <w:outlineLvl w:val="1"/>
        <w:rPr>
          <w:rFonts w:ascii="Garamond" w:hAnsi="Garamond"/>
          <w:sz w:val="20"/>
          <w:szCs w:val="20"/>
        </w:rPr>
      </w:pPr>
      <w:r w:rsidRPr="00E802AE">
        <w:rPr>
          <w:rFonts w:ascii="Garamond" w:hAnsi="Garamond"/>
          <w:sz w:val="20"/>
          <w:szCs w:val="20"/>
        </w:rPr>
        <w:t>Všetky ceny uvedené v ponuke uchádzača podľa výzvy na predkladanie ponúk musia byť zaokrúhlené na dve desatinné miesta.</w:t>
      </w:r>
    </w:p>
    <w:p w14:paraId="451D983A" w14:textId="77777777" w:rsidR="00C07A29" w:rsidRPr="00E802AE" w:rsidRDefault="00C07A29" w:rsidP="00C07A29">
      <w:pPr>
        <w:keepNext/>
        <w:keepLines/>
        <w:spacing w:before="240" w:line="252" w:lineRule="exact"/>
        <w:jc w:val="both"/>
        <w:outlineLvl w:val="1"/>
        <w:rPr>
          <w:rFonts w:ascii="Garamond" w:eastAsia="Arial Narrow" w:hAnsi="Garamond" w:cs="Arial Narrow"/>
          <w:b/>
          <w:bCs/>
          <w:sz w:val="20"/>
          <w:szCs w:val="20"/>
        </w:rPr>
      </w:pPr>
      <w:r w:rsidRPr="00E802AE">
        <w:rPr>
          <w:rFonts w:ascii="Garamond" w:eastAsia="Arial Narrow" w:hAnsi="Garamond" w:cs="Arial Narrow"/>
          <w:b/>
          <w:bCs/>
          <w:sz w:val="20"/>
          <w:szCs w:val="20"/>
        </w:rPr>
        <w:t>Pravidlá na uplatnenie kritéria:</w:t>
      </w:r>
      <w:bookmarkEnd w:id="8"/>
    </w:p>
    <w:p w14:paraId="29973A75" w14:textId="3C5731C7" w:rsidR="00C07A29" w:rsidRPr="00E802AE" w:rsidRDefault="00C07A29" w:rsidP="003D3835">
      <w:pPr>
        <w:keepNext/>
        <w:keepLines/>
        <w:spacing w:before="240" w:line="252" w:lineRule="exact"/>
        <w:jc w:val="both"/>
        <w:outlineLvl w:val="1"/>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29AA5E51" w14:textId="6F3CC73D" w:rsidR="00C07A29" w:rsidRDefault="00C07A29" w:rsidP="00C07A29">
      <w:pPr>
        <w:spacing w:line="288" w:lineRule="exact"/>
        <w:jc w:val="both"/>
        <w:rPr>
          <w:rFonts w:ascii="Garamond" w:eastAsia="Calibri" w:hAnsi="Garamond"/>
          <w:sz w:val="20"/>
          <w:szCs w:val="20"/>
        </w:rPr>
      </w:pPr>
      <w:r w:rsidRPr="00E802AE">
        <w:rPr>
          <w:rFonts w:ascii="Garamond" w:eastAsia="Arial Narrow" w:hAnsi="Garamond" w:cs="Arial Narrow"/>
          <w:sz w:val="20"/>
          <w:szCs w:val="20"/>
        </w:rPr>
        <w:t xml:space="preserve">Systém JOSEPHINE automatizovane označí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najnižšou cenou za prvú,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druhou najnižšou cenou za  druhú,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tretou najnižšou cenou za tretiu, atď. </w:t>
      </w:r>
      <w:r w:rsidRPr="00E802AE">
        <w:rPr>
          <w:rFonts w:ascii="Garamond" w:eastAsia="Calibri" w:hAnsi="Garamond"/>
          <w:sz w:val="20"/>
          <w:szCs w:val="20"/>
        </w:rPr>
        <w:t xml:space="preserve">Ponuku uchádzača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ktorú systém </w:t>
      </w:r>
      <w:r w:rsidRPr="00E802AE">
        <w:rPr>
          <w:rFonts w:ascii="Garamond" w:eastAsia="Arial Narrow" w:hAnsi="Garamond" w:cs="Arial Narrow"/>
          <w:sz w:val="20"/>
          <w:szCs w:val="20"/>
        </w:rPr>
        <w:t>JOSEPHINE</w:t>
      </w:r>
      <w:r w:rsidRPr="00E802AE">
        <w:rPr>
          <w:rFonts w:ascii="Garamond" w:eastAsia="Calibri" w:hAnsi="Garamond"/>
          <w:sz w:val="20"/>
          <w:szCs w:val="20"/>
        </w:rPr>
        <w:t xml:space="preserve"> automatizovane vyhodnotil podľa predmetného kritéria za prvú, t.</w:t>
      </w:r>
      <w:r w:rsidR="00807E56">
        <w:rPr>
          <w:rFonts w:ascii="Garamond" w:eastAsia="Calibri" w:hAnsi="Garamond"/>
          <w:sz w:val="20"/>
          <w:szCs w:val="20"/>
        </w:rPr>
        <w:t xml:space="preserve"> </w:t>
      </w:r>
      <w:r w:rsidRPr="00E802AE">
        <w:rPr>
          <w:rFonts w:ascii="Garamond" w:eastAsia="Calibri" w:hAnsi="Garamond"/>
          <w:sz w:val="20"/>
          <w:szCs w:val="20"/>
        </w:rPr>
        <w:t>j. úspešnú ponuku odporučí komisia na vyhodnotenie ponúk, obstarávateľskej organizácii prijať.</w:t>
      </w:r>
    </w:p>
    <w:p w14:paraId="05ED044E" w14:textId="77777777" w:rsidR="005770D6" w:rsidRPr="00E802AE" w:rsidRDefault="005770D6" w:rsidP="00C07A29">
      <w:pPr>
        <w:spacing w:line="288" w:lineRule="exact"/>
        <w:jc w:val="both"/>
        <w:rPr>
          <w:rFonts w:ascii="Garamond" w:eastAsia="Arial Narrow" w:hAnsi="Garamond" w:cs="Arial Narrow"/>
          <w:sz w:val="20"/>
          <w:szCs w:val="20"/>
        </w:rPr>
      </w:pPr>
    </w:p>
    <w:p w14:paraId="565A4CDB" w14:textId="77777777" w:rsidR="005770D6" w:rsidRPr="00BA375C" w:rsidRDefault="005770D6" w:rsidP="005770D6">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6143491F" w14:textId="77777777" w:rsidR="005770D6" w:rsidRPr="00BA375C" w:rsidRDefault="005770D6" w:rsidP="005770D6">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6D5902C0" w14:textId="77777777" w:rsidR="005770D6" w:rsidRPr="00BA375C" w:rsidRDefault="005770D6" w:rsidP="005770D6">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r>
      <w:r>
        <w:rPr>
          <w:rFonts w:ascii="Garamond" w:eastAsia="Arial Narrow" w:hAnsi="Garamond" w:cs="Arial Narrow"/>
          <w:sz w:val="20"/>
          <w:szCs w:val="20"/>
        </w:rPr>
        <w:t>V prípade, ak viaceré ponuky budú obsahovať rovnakú ponuku – rovnakú cenu, pri určení poradia ponúk obstarávateľská organizácia uprednostní uchádzača, ktorého ponuka bola elektronicky predložená ako prvá.</w:t>
      </w:r>
    </w:p>
    <w:p w14:paraId="07F10BAB" w14:textId="77777777" w:rsidR="00C07A29" w:rsidRPr="00E802AE" w:rsidRDefault="00C07A29" w:rsidP="00C07A29">
      <w:pPr>
        <w:spacing w:line="288" w:lineRule="exact"/>
        <w:jc w:val="both"/>
        <w:rPr>
          <w:rFonts w:ascii="Garamond" w:eastAsia="Arial Narrow" w:hAnsi="Garamond" w:cs="Arial Narrow"/>
          <w:sz w:val="20"/>
          <w:szCs w:val="20"/>
        </w:rPr>
      </w:pPr>
    </w:p>
    <w:p w14:paraId="4559421D" w14:textId="77777777" w:rsidR="00C07A29" w:rsidRPr="00E802AE" w:rsidRDefault="00C07A29" w:rsidP="00C07A29">
      <w:pPr>
        <w:numPr>
          <w:ilvl w:val="0"/>
          <w:numId w:val="25"/>
        </w:numPr>
        <w:overflowPunct w:val="0"/>
        <w:autoSpaceDE w:val="0"/>
        <w:autoSpaceDN w:val="0"/>
        <w:adjustRightInd w:val="0"/>
        <w:spacing w:after="120" w:line="276" w:lineRule="auto"/>
        <w:jc w:val="both"/>
        <w:textAlignment w:val="baseline"/>
        <w:rPr>
          <w:rFonts w:ascii="Garamond" w:hAnsi="Garamond"/>
          <w:noProof/>
          <w:vanish/>
          <w:sz w:val="20"/>
          <w:szCs w:val="20"/>
        </w:rPr>
      </w:pPr>
    </w:p>
    <w:p w14:paraId="1B6BB736" w14:textId="0E6059F4" w:rsidR="007234AB" w:rsidRPr="000139FF" w:rsidRDefault="007234AB" w:rsidP="000139FF">
      <w:pPr>
        <w:overflowPunct w:val="0"/>
        <w:autoSpaceDE w:val="0"/>
        <w:autoSpaceDN w:val="0"/>
        <w:adjustRightInd w:val="0"/>
        <w:spacing w:after="0" w:line="240" w:lineRule="auto"/>
        <w:ind w:left="432"/>
        <w:jc w:val="both"/>
        <w:textAlignment w:val="baseline"/>
        <w:rPr>
          <w:rFonts w:ascii="Garamond" w:hAnsi="Garamond"/>
          <w:sz w:val="20"/>
          <w:szCs w:val="20"/>
        </w:rPr>
      </w:pPr>
    </w:p>
    <w:p w14:paraId="2167961F" w14:textId="77777777" w:rsidR="007234AB" w:rsidRPr="0033307F" w:rsidRDefault="007234AB" w:rsidP="007234AB">
      <w:pPr>
        <w:spacing w:after="0" w:line="240" w:lineRule="auto"/>
        <w:jc w:val="center"/>
        <w:rPr>
          <w:rFonts w:ascii="Garamond" w:hAnsi="Garamond"/>
          <w:sz w:val="20"/>
          <w:szCs w:val="20"/>
        </w:rPr>
      </w:pPr>
    </w:p>
    <w:p w14:paraId="794DFC3C" w14:textId="77777777" w:rsidR="007234AB" w:rsidRPr="0033307F" w:rsidRDefault="007234AB" w:rsidP="007234AB">
      <w:pPr>
        <w:spacing w:after="0" w:line="240" w:lineRule="auto"/>
        <w:jc w:val="center"/>
        <w:rPr>
          <w:rFonts w:ascii="Garamond" w:hAnsi="Garamond"/>
          <w:sz w:val="20"/>
          <w:szCs w:val="20"/>
        </w:rPr>
      </w:pPr>
    </w:p>
    <w:p w14:paraId="712D1244" w14:textId="2A912AD1" w:rsidR="007234AB" w:rsidRPr="007234AB" w:rsidRDefault="007234AB" w:rsidP="007234AB">
      <w:pPr>
        <w:spacing w:after="0" w:line="240" w:lineRule="auto"/>
        <w:rPr>
          <w:rFonts w:ascii="Garamond" w:hAnsi="Garamond" w:cs="Arial"/>
          <w:sz w:val="20"/>
          <w:szCs w:val="20"/>
        </w:rPr>
      </w:pP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sidR="00927F97">
        <w:rPr>
          <w:rFonts w:ascii="Garamond" w:hAnsi="Garamond" w:cs="Arial"/>
          <w:sz w:val="20"/>
          <w:szCs w:val="20"/>
        </w:rPr>
        <w:t xml:space="preserve">                       </w:t>
      </w:r>
      <w:r w:rsidRPr="0033307F">
        <w:rPr>
          <w:rFonts w:ascii="Garamond" w:hAnsi="Garamond" w:cs="Arial"/>
          <w:sz w:val="20"/>
          <w:szCs w:val="20"/>
        </w:rPr>
        <w:t>Príloha č.</w:t>
      </w:r>
      <w:r>
        <w:rPr>
          <w:rFonts w:ascii="Garamond" w:hAnsi="Garamond" w:cs="Arial"/>
          <w:sz w:val="20"/>
          <w:szCs w:val="20"/>
        </w:rPr>
        <w:t xml:space="preserve"> 4</w:t>
      </w:r>
      <w:r w:rsidRPr="0033307F">
        <w:rPr>
          <w:rFonts w:ascii="Garamond" w:hAnsi="Garamond" w:cs="Arial"/>
          <w:sz w:val="20"/>
          <w:szCs w:val="20"/>
        </w:rPr>
        <w:t xml:space="preserve">  </w:t>
      </w:r>
      <w:r>
        <w:rPr>
          <w:rFonts w:ascii="Garamond" w:hAnsi="Garamond" w:cs="Arial"/>
          <w:bCs/>
          <w:sz w:val="20"/>
          <w:szCs w:val="20"/>
        </w:rPr>
        <w:t>Všeobecné obchodné podmienky</w:t>
      </w:r>
    </w:p>
    <w:p w14:paraId="3658DCD7" w14:textId="77777777" w:rsidR="001E6F7F" w:rsidRDefault="001E6F7F" w:rsidP="001E6F7F">
      <w:pPr>
        <w:spacing w:after="0" w:line="240" w:lineRule="auto"/>
        <w:jc w:val="both"/>
        <w:rPr>
          <w:rFonts w:ascii="Garamond" w:eastAsia="Calibri" w:hAnsi="Garamond"/>
          <w:sz w:val="20"/>
          <w:szCs w:val="20"/>
        </w:rPr>
      </w:pPr>
    </w:p>
    <w:p w14:paraId="6BFB704E" w14:textId="77777777" w:rsidR="007234AB" w:rsidRDefault="007234AB" w:rsidP="001E6F7F">
      <w:pPr>
        <w:spacing w:after="0" w:line="240" w:lineRule="auto"/>
        <w:jc w:val="both"/>
        <w:rPr>
          <w:rFonts w:ascii="Garamond" w:eastAsia="Arial Narrow" w:hAnsi="Garamond" w:cs="Arial Narrow"/>
          <w:sz w:val="20"/>
          <w:szCs w:val="20"/>
        </w:rPr>
      </w:pPr>
    </w:p>
    <w:p w14:paraId="0E760559" w14:textId="129EAA64" w:rsidR="001E6F7F" w:rsidRPr="0033307F" w:rsidRDefault="007234AB" w:rsidP="001E6F7F">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Všeobecné obchodné podmienky tvoria samostatnú časť tejto Výzvy</w:t>
      </w:r>
    </w:p>
    <w:p w14:paraId="60B7E67F" w14:textId="77777777" w:rsidR="001E6F7F" w:rsidRPr="0033307F" w:rsidRDefault="001E6F7F" w:rsidP="001E6F7F">
      <w:pPr>
        <w:spacing w:after="0" w:line="240" w:lineRule="auto"/>
        <w:jc w:val="center"/>
        <w:rPr>
          <w:rFonts w:ascii="Garamond" w:hAnsi="Garamond"/>
          <w:sz w:val="20"/>
          <w:szCs w:val="20"/>
        </w:rPr>
      </w:pPr>
    </w:p>
    <w:p w14:paraId="0A1274B3" w14:textId="77777777" w:rsidR="001E6F7F" w:rsidRPr="0033307F" w:rsidRDefault="001E6F7F" w:rsidP="001E6F7F">
      <w:pPr>
        <w:spacing w:after="0" w:line="240" w:lineRule="auto"/>
        <w:jc w:val="center"/>
        <w:rPr>
          <w:rFonts w:ascii="Garamond" w:hAnsi="Garamond"/>
          <w:sz w:val="20"/>
          <w:szCs w:val="20"/>
        </w:rPr>
      </w:pPr>
    </w:p>
    <w:p w14:paraId="72AADA81" w14:textId="58480E70" w:rsidR="00177BBF" w:rsidRDefault="00177BBF" w:rsidP="001E6F7F">
      <w:pPr>
        <w:tabs>
          <w:tab w:val="left" w:pos="708"/>
        </w:tabs>
        <w:spacing w:after="0" w:line="240" w:lineRule="auto"/>
        <w:ind w:left="5672"/>
        <w:jc w:val="right"/>
        <w:rPr>
          <w:rFonts w:ascii="Garamond" w:hAnsi="Garamond"/>
          <w:sz w:val="20"/>
          <w:szCs w:val="20"/>
        </w:rPr>
      </w:pPr>
    </w:p>
    <w:p w14:paraId="5F5EC2B7" w14:textId="5160D320" w:rsidR="005B3E8B" w:rsidRDefault="005B3E8B" w:rsidP="001E6F7F">
      <w:pPr>
        <w:tabs>
          <w:tab w:val="left" w:pos="708"/>
        </w:tabs>
        <w:spacing w:after="0" w:line="240" w:lineRule="auto"/>
        <w:ind w:left="5672"/>
        <w:jc w:val="right"/>
        <w:rPr>
          <w:rFonts w:ascii="Garamond" w:hAnsi="Garamond"/>
          <w:sz w:val="20"/>
          <w:szCs w:val="20"/>
        </w:rPr>
      </w:pPr>
    </w:p>
    <w:p w14:paraId="0A905B01" w14:textId="5EFFE9D0" w:rsidR="005B3E8B" w:rsidRDefault="005B3E8B" w:rsidP="001E6F7F">
      <w:pPr>
        <w:tabs>
          <w:tab w:val="left" w:pos="708"/>
        </w:tabs>
        <w:spacing w:after="0" w:line="240" w:lineRule="auto"/>
        <w:ind w:left="5672"/>
        <w:jc w:val="right"/>
        <w:rPr>
          <w:rFonts w:ascii="Garamond" w:hAnsi="Garamond"/>
          <w:sz w:val="20"/>
          <w:szCs w:val="20"/>
        </w:rPr>
      </w:pPr>
    </w:p>
    <w:p w14:paraId="1AB9B019" w14:textId="60A57942" w:rsidR="005B3E8B" w:rsidRDefault="005B3E8B" w:rsidP="001E6F7F">
      <w:pPr>
        <w:tabs>
          <w:tab w:val="left" w:pos="708"/>
        </w:tabs>
        <w:spacing w:after="0" w:line="240" w:lineRule="auto"/>
        <w:ind w:left="5672"/>
        <w:jc w:val="right"/>
        <w:rPr>
          <w:rFonts w:ascii="Garamond" w:hAnsi="Garamond"/>
          <w:sz w:val="20"/>
          <w:szCs w:val="20"/>
        </w:rPr>
      </w:pPr>
    </w:p>
    <w:p w14:paraId="4729D26F" w14:textId="2A7AD706" w:rsidR="005B3E8B" w:rsidRDefault="005B3E8B" w:rsidP="001E6F7F">
      <w:pPr>
        <w:tabs>
          <w:tab w:val="left" w:pos="708"/>
        </w:tabs>
        <w:spacing w:after="0" w:line="240" w:lineRule="auto"/>
        <w:ind w:left="5672"/>
        <w:jc w:val="right"/>
        <w:rPr>
          <w:rFonts w:ascii="Garamond" w:hAnsi="Garamond"/>
          <w:sz w:val="20"/>
          <w:szCs w:val="20"/>
        </w:rPr>
      </w:pPr>
    </w:p>
    <w:p w14:paraId="4597CDD5" w14:textId="6BC0373F" w:rsidR="005B3E8B" w:rsidRDefault="005B3E8B" w:rsidP="001E6F7F">
      <w:pPr>
        <w:tabs>
          <w:tab w:val="left" w:pos="708"/>
        </w:tabs>
        <w:spacing w:after="0" w:line="240" w:lineRule="auto"/>
        <w:ind w:left="5672"/>
        <w:jc w:val="right"/>
        <w:rPr>
          <w:rFonts w:ascii="Garamond" w:hAnsi="Garamond"/>
          <w:sz w:val="20"/>
          <w:szCs w:val="20"/>
        </w:rPr>
      </w:pPr>
    </w:p>
    <w:p w14:paraId="4814680B" w14:textId="51E84716" w:rsidR="005B3E8B" w:rsidRDefault="005B3E8B" w:rsidP="001E6F7F">
      <w:pPr>
        <w:tabs>
          <w:tab w:val="left" w:pos="708"/>
        </w:tabs>
        <w:spacing w:after="0" w:line="240" w:lineRule="auto"/>
        <w:ind w:left="5672"/>
        <w:jc w:val="right"/>
        <w:rPr>
          <w:rFonts w:ascii="Garamond" w:hAnsi="Garamond"/>
          <w:sz w:val="20"/>
          <w:szCs w:val="20"/>
        </w:rPr>
      </w:pPr>
    </w:p>
    <w:p w14:paraId="56FBEFB5" w14:textId="1A27CEFE" w:rsidR="005B3E8B" w:rsidRDefault="005B3E8B" w:rsidP="001E6F7F">
      <w:pPr>
        <w:tabs>
          <w:tab w:val="left" w:pos="708"/>
        </w:tabs>
        <w:spacing w:after="0" w:line="240" w:lineRule="auto"/>
        <w:ind w:left="5672"/>
        <w:jc w:val="right"/>
        <w:rPr>
          <w:rFonts w:ascii="Garamond" w:hAnsi="Garamond"/>
          <w:sz w:val="20"/>
          <w:szCs w:val="20"/>
        </w:rPr>
      </w:pPr>
    </w:p>
    <w:p w14:paraId="043CB0C2" w14:textId="75579819" w:rsidR="005B3E8B" w:rsidRDefault="00927F97" w:rsidP="001E6F7F">
      <w:pPr>
        <w:tabs>
          <w:tab w:val="left" w:pos="708"/>
        </w:tabs>
        <w:spacing w:after="0" w:line="240" w:lineRule="auto"/>
        <w:ind w:left="5672"/>
        <w:jc w:val="right"/>
        <w:rPr>
          <w:rFonts w:ascii="Garamond" w:hAnsi="Garamond"/>
          <w:sz w:val="20"/>
          <w:szCs w:val="20"/>
        </w:rPr>
      </w:pPr>
      <w:r>
        <w:rPr>
          <w:rFonts w:ascii="Garamond" w:hAnsi="Garamond"/>
          <w:sz w:val="20"/>
          <w:szCs w:val="20"/>
        </w:rPr>
        <w:t xml:space="preserve">  </w:t>
      </w:r>
    </w:p>
    <w:p w14:paraId="20660A33" w14:textId="77777777" w:rsidR="00927F97" w:rsidRDefault="00927F97" w:rsidP="001E6F7F">
      <w:pPr>
        <w:tabs>
          <w:tab w:val="left" w:pos="708"/>
        </w:tabs>
        <w:spacing w:after="0" w:line="240" w:lineRule="auto"/>
        <w:ind w:left="5672"/>
        <w:jc w:val="right"/>
        <w:rPr>
          <w:rFonts w:ascii="Garamond" w:hAnsi="Garamond"/>
          <w:sz w:val="20"/>
          <w:szCs w:val="20"/>
        </w:rPr>
      </w:pPr>
    </w:p>
    <w:p w14:paraId="373F2DA4" w14:textId="77777777" w:rsidR="00927F97" w:rsidRDefault="00927F97" w:rsidP="001E6F7F">
      <w:pPr>
        <w:tabs>
          <w:tab w:val="left" w:pos="708"/>
        </w:tabs>
        <w:spacing w:after="0" w:line="240" w:lineRule="auto"/>
        <w:ind w:left="5672"/>
        <w:jc w:val="right"/>
        <w:rPr>
          <w:rFonts w:ascii="Garamond" w:hAnsi="Garamond"/>
          <w:sz w:val="20"/>
          <w:szCs w:val="20"/>
        </w:rPr>
      </w:pPr>
    </w:p>
    <w:p w14:paraId="1B9D010F" w14:textId="713E6A99" w:rsidR="005B3E8B" w:rsidRDefault="005B3E8B" w:rsidP="001E6F7F">
      <w:pPr>
        <w:tabs>
          <w:tab w:val="left" w:pos="708"/>
        </w:tabs>
        <w:spacing w:after="0" w:line="240" w:lineRule="auto"/>
        <w:ind w:left="5672"/>
        <w:jc w:val="right"/>
        <w:rPr>
          <w:rFonts w:ascii="Garamond" w:hAnsi="Garamond"/>
          <w:sz w:val="20"/>
          <w:szCs w:val="20"/>
        </w:rPr>
      </w:pPr>
    </w:p>
    <w:p w14:paraId="028C5ABC" w14:textId="5D81882E" w:rsidR="005B3E8B" w:rsidRDefault="005B3E8B" w:rsidP="001E6F7F">
      <w:pPr>
        <w:tabs>
          <w:tab w:val="left" w:pos="708"/>
        </w:tabs>
        <w:spacing w:after="0" w:line="240" w:lineRule="auto"/>
        <w:ind w:left="5672"/>
        <w:jc w:val="right"/>
        <w:rPr>
          <w:rFonts w:ascii="Garamond" w:hAnsi="Garamond"/>
          <w:sz w:val="20"/>
          <w:szCs w:val="20"/>
        </w:rPr>
      </w:pPr>
    </w:p>
    <w:p w14:paraId="4D523B28" w14:textId="653C6216" w:rsidR="005B3E8B" w:rsidRDefault="00927F97" w:rsidP="001E6F7F">
      <w:pPr>
        <w:tabs>
          <w:tab w:val="left" w:pos="708"/>
        </w:tabs>
        <w:spacing w:after="0" w:line="240" w:lineRule="auto"/>
        <w:ind w:left="5672"/>
        <w:jc w:val="right"/>
        <w:rPr>
          <w:rFonts w:ascii="Garamond" w:hAnsi="Garamond"/>
          <w:sz w:val="20"/>
          <w:szCs w:val="20"/>
        </w:rPr>
      </w:pPr>
      <w:r w:rsidRPr="00E90F9D">
        <w:rPr>
          <w:rFonts w:ascii="Garamond" w:eastAsia="Calibri" w:hAnsi="Garamond" w:cs="Arial"/>
          <w:sz w:val="20"/>
          <w:szCs w:val="20"/>
        </w:rPr>
        <w:t xml:space="preserve">Príloha č. 5  </w:t>
      </w:r>
      <w:r w:rsidRPr="00E90F9D">
        <w:rPr>
          <w:rFonts w:ascii="Garamond" w:eastAsia="Calibri" w:hAnsi="Garamond" w:cs="Arial"/>
          <w:bCs/>
          <w:sz w:val="20"/>
          <w:szCs w:val="20"/>
        </w:rPr>
        <w:t>Návrh na plnenie kritérií</w:t>
      </w:r>
    </w:p>
    <w:p w14:paraId="2F1422D0" w14:textId="3288488D" w:rsidR="005B3E8B" w:rsidRDefault="005B3E8B" w:rsidP="001E6F7F">
      <w:pPr>
        <w:tabs>
          <w:tab w:val="left" w:pos="708"/>
        </w:tabs>
        <w:spacing w:after="0" w:line="240" w:lineRule="auto"/>
        <w:ind w:left="5672"/>
        <w:jc w:val="right"/>
        <w:rPr>
          <w:rFonts w:ascii="Garamond" w:hAnsi="Garamond"/>
          <w:sz w:val="20"/>
          <w:szCs w:val="20"/>
        </w:rPr>
      </w:pPr>
    </w:p>
    <w:p w14:paraId="31540B89" w14:textId="004B5719" w:rsidR="005B3E8B" w:rsidRDefault="005B3E8B" w:rsidP="001E6F7F">
      <w:pPr>
        <w:tabs>
          <w:tab w:val="left" w:pos="708"/>
        </w:tabs>
        <w:spacing w:after="0" w:line="240" w:lineRule="auto"/>
        <w:ind w:left="5672"/>
        <w:jc w:val="right"/>
        <w:rPr>
          <w:rFonts w:ascii="Garamond" w:hAnsi="Garamond"/>
          <w:sz w:val="20"/>
          <w:szCs w:val="20"/>
        </w:rPr>
      </w:pPr>
    </w:p>
    <w:p w14:paraId="6B871603" w14:textId="77777777" w:rsidR="00927F97" w:rsidRPr="00B22480" w:rsidRDefault="00927F97" w:rsidP="00927F97">
      <w:pPr>
        <w:spacing w:after="0"/>
        <w:rPr>
          <w:rFonts w:ascii="Garamond" w:hAnsi="Garamond"/>
          <w:bCs/>
          <w:sz w:val="20"/>
          <w:szCs w:val="20"/>
        </w:rPr>
      </w:pPr>
      <w:r w:rsidRPr="00B22480">
        <w:rPr>
          <w:rFonts w:ascii="Garamond" w:hAnsi="Garamond"/>
          <w:sz w:val="20"/>
          <w:szCs w:val="20"/>
        </w:rPr>
        <w:t xml:space="preserve">Dokument </w:t>
      </w:r>
      <w:r w:rsidRPr="00B22480">
        <w:rPr>
          <w:rFonts w:ascii="Garamond" w:hAnsi="Garamond"/>
          <w:bCs/>
          <w:sz w:val="20"/>
          <w:szCs w:val="20"/>
        </w:rPr>
        <w:t xml:space="preserve">tvorí samostatnú časť tejto výzvy </w:t>
      </w:r>
    </w:p>
    <w:p w14:paraId="655902C4" w14:textId="22CC0B3F" w:rsidR="005B3E8B" w:rsidRDefault="005B3E8B" w:rsidP="001E6F7F">
      <w:pPr>
        <w:tabs>
          <w:tab w:val="left" w:pos="708"/>
        </w:tabs>
        <w:spacing w:after="0" w:line="240" w:lineRule="auto"/>
        <w:ind w:left="5672"/>
        <w:jc w:val="right"/>
        <w:rPr>
          <w:rFonts w:ascii="Garamond" w:hAnsi="Garamond"/>
          <w:sz w:val="20"/>
          <w:szCs w:val="20"/>
        </w:rPr>
      </w:pPr>
    </w:p>
    <w:p w14:paraId="08D84349" w14:textId="6B9A015D" w:rsidR="005B3E8B" w:rsidRDefault="005B3E8B" w:rsidP="001E6F7F">
      <w:pPr>
        <w:tabs>
          <w:tab w:val="left" w:pos="708"/>
        </w:tabs>
        <w:spacing w:after="0" w:line="240" w:lineRule="auto"/>
        <w:ind w:left="5672"/>
        <w:jc w:val="right"/>
        <w:rPr>
          <w:rFonts w:ascii="Garamond" w:hAnsi="Garamond"/>
          <w:sz w:val="20"/>
          <w:szCs w:val="20"/>
        </w:rPr>
      </w:pPr>
    </w:p>
    <w:p w14:paraId="0E332F52" w14:textId="5CAB0ADE" w:rsidR="005B3E8B" w:rsidRDefault="005B3E8B" w:rsidP="001E6F7F">
      <w:pPr>
        <w:tabs>
          <w:tab w:val="left" w:pos="708"/>
        </w:tabs>
        <w:spacing w:after="0" w:line="240" w:lineRule="auto"/>
        <w:ind w:left="5672"/>
        <w:jc w:val="right"/>
        <w:rPr>
          <w:rFonts w:ascii="Garamond" w:hAnsi="Garamond"/>
          <w:sz w:val="20"/>
          <w:szCs w:val="20"/>
        </w:rPr>
      </w:pPr>
    </w:p>
    <w:p w14:paraId="28CCDBB0" w14:textId="5614BE23" w:rsidR="005B3E8B" w:rsidRDefault="005B3E8B" w:rsidP="001E6F7F">
      <w:pPr>
        <w:tabs>
          <w:tab w:val="left" w:pos="708"/>
        </w:tabs>
        <w:spacing w:after="0" w:line="240" w:lineRule="auto"/>
        <w:ind w:left="5672"/>
        <w:jc w:val="right"/>
        <w:rPr>
          <w:rFonts w:ascii="Garamond" w:hAnsi="Garamond"/>
          <w:sz w:val="20"/>
          <w:szCs w:val="20"/>
        </w:rPr>
      </w:pPr>
    </w:p>
    <w:p w14:paraId="74CF1E54" w14:textId="48CB5FA5" w:rsidR="005B3E8B" w:rsidRDefault="005B3E8B" w:rsidP="001E6F7F">
      <w:pPr>
        <w:tabs>
          <w:tab w:val="left" w:pos="708"/>
        </w:tabs>
        <w:spacing w:after="0" w:line="240" w:lineRule="auto"/>
        <w:ind w:left="5672"/>
        <w:jc w:val="right"/>
        <w:rPr>
          <w:rFonts w:ascii="Garamond" w:hAnsi="Garamond"/>
          <w:sz w:val="20"/>
          <w:szCs w:val="20"/>
        </w:rPr>
      </w:pPr>
    </w:p>
    <w:p w14:paraId="74EE34E6" w14:textId="77777777" w:rsidR="00B22480" w:rsidRDefault="00B22480" w:rsidP="00ED2ABA">
      <w:pPr>
        <w:spacing w:after="0"/>
        <w:rPr>
          <w:rFonts w:ascii="Garamond" w:hAnsi="Garamond"/>
          <w:sz w:val="20"/>
          <w:szCs w:val="20"/>
        </w:rPr>
      </w:pPr>
    </w:p>
    <w:p w14:paraId="1CB13450" w14:textId="77777777" w:rsidR="00927F97" w:rsidRDefault="00927F97" w:rsidP="00ED2ABA">
      <w:pPr>
        <w:spacing w:after="0"/>
        <w:rPr>
          <w:rFonts w:ascii="Garamond" w:hAnsi="Garamond"/>
          <w:sz w:val="20"/>
          <w:szCs w:val="20"/>
        </w:rPr>
      </w:pPr>
    </w:p>
    <w:p w14:paraId="4823313D" w14:textId="77777777" w:rsidR="00927F97" w:rsidRDefault="00927F97" w:rsidP="00ED2ABA">
      <w:pPr>
        <w:spacing w:after="0"/>
        <w:rPr>
          <w:rFonts w:ascii="Garamond" w:hAnsi="Garamond"/>
          <w:sz w:val="20"/>
          <w:szCs w:val="20"/>
        </w:rPr>
      </w:pPr>
    </w:p>
    <w:p w14:paraId="63787193" w14:textId="77777777" w:rsidR="00927F97" w:rsidRDefault="00927F97" w:rsidP="00ED2ABA">
      <w:pPr>
        <w:spacing w:after="0"/>
        <w:rPr>
          <w:rFonts w:ascii="Garamond" w:hAnsi="Garamond"/>
          <w:sz w:val="20"/>
          <w:szCs w:val="20"/>
        </w:rPr>
      </w:pPr>
    </w:p>
    <w:p w14:paraId="7C67012D" w14:textId="77777777" w:rsidR="00927F97" w:rsidRDefault="00927F97" w:rsidP="00ED2ABA">
      <w:pPr>
        <w:spacing w:after="0"/>
        <w:rPr>
          <w:rFonts w:ascii="Garamond" w:hAnsi="Garamond"/>
          <w:sz w:val="20"/>
          <w:szCs w:val="20"/>
        </w:rPr>
      </w:pPr>
    </w:p>
    <w:p w14:paraId="58B40FA9" w14:textId="77777777" w:rsidR="00927F97" w:rsidRDefault="00927F97" w:rsidP="00ED2ABA">
      <w:pPr>
        <w:spacing w:after="0"/>
        <w:rPr>
          <w:rFonts w:ascii="Garamond" w:hAnsi="Garamond"/>
          <w:sz w:val="20"/>
          <w:szCs w:val="20"/>
        </w:rPr>
      </w:pPr>
    </w:p>
    <w:p w14:paraId="672C19F1" w14:textId="77777777" w:rsidR="00927F97" w:rsidRDefault="00927F97" w:rsidP="00ED2ABA">
      <w:pPr>
        <w:spacing w:after="0"/>
        <w:rPr>
          <w:rFonts w:ascii="Garamond" w:hAnsi="Garamond"/>
          <w:sz w:val="20"/>
          <w:szCs w:val="20"/>
        </w:rPr>
      </w:pPr>
    </w:p>
    <w:p w14:paraId="7B9ADC58" w14:textId="77777777" w:rsidR="00927F97" w:rsidRDefault="00927F97" w:rsidP="00ED2ABA">
      <w:pPr>
        <w:spacing w:after="0"/>
        <w:rPr>
          <w:rFonts w:ascii="Garamond" w:hAnsi="Garamond"/>
          <w:sz w:val="20"/>
          <w:szCs w:val="20"/>
        </w:rPr>
      </w:pPr>
    </w:p>
    <w:p w14:paraId="5C1E3147" w14:textId="77777777" w:rsidR="00927F97" w:rsidRDefault="00927F97" w:rsidP="00ED2ABA">
      <w:pPr>
        <w:spacing w:after="0"/>
        <w:rPr>
          <w:rFonts w:ascii="Garamond" w:hAnsi="Garamond"/>
          <w:sz w:val="20"/>
          <w:szCs w:val="20"/>
        </w:rPr>
      </w:pPr>
    </w:p>
    <w:p w14:paraId="7D2122F1" w14:textId="77777777" w:rsidR="00B22480" w:rsidRDefault="00B22480" w:rsidP="00ED2ABA">
      <w:pPr>
        <w:spacing w:after="0"/>
        <w:rPr>
          <w:rFonts w:ascii="Garamond" w:hAnsi="Garamond"/>
          <w:sz w:val="20"/>
          <w:szCs w:val="20"/>
        </w:rPr>
      </w:pPr>
    </w:p>
    <w:p w14:paraId="5B726194" w14:textId="2002F98D" w:rsidR="00B22480" w:rsidRPr="00927F97" w:rsidRDefault="00B22480" w:rsidP="00ED2ABA">
      <w:pPr>
        <w:spacing w:after="0"/>
        <w:rPr>
          <w:rFonts w:ascii="Garamond" w:hAnsi="Garamond"/>
          <w:sz w:val="20"/>
          <w:szCs w:val="20"/>
        </w:rPr>
      </w:pPr>
      <w:r>
        <w:rPr>
          <w:rFonts w:ascii="Garamond" w:hAnsi="Garamond"/>
          <w:sz w:val="20"/>
          <w:szCs w:val="20"/>
        </w:rPr>
        <w:t xml:space="preserve">                        </w:t>
      </w:r>
    </w:p>
    <w:p w14:paraId="2DA38D19" w14:textId="14108B3E" w:rsidR="00B22480" w:rsidRPr="00927F97" w:rsidRDefault="00927F97" w:rsidP="00B22480">
      <w:pPr>
        <w:spacing w:after="0"/>
        <w:rPr>
          <w:rFonts w:ascii="Garamond" w:hAnsi="Garamond"/>
          <w:sz w:val="20"/>
          <w:szCs w:val="20"/>
        </w:rPr>
      </w:pPr>
      <w:r>
        <w:rPr>
          <w:rFonts w:ascii="Garamond" w:hAnsi="Garamond"/>
          <w:sz w:val="20"/>
          <w:szCs w:val="20"/>
        </w:rPr>
        <w:t xml:space="preserve">                                                                    </w:t>
      </w:r>
      <w:r w:rsidR="00B22480" w:rsidRPr="00927F97">
        <w:rPr>
          <w:rFonts w:ascii="Garamond" w:hAnsi="Garamond"/>
          <w:sz w:val="20"/>
          <w:szCs w:val="20"/>
        </w:rPr>
        <w:t>Príloha</w:t>
      </w:r>
      <w:r>
        <w:rPr>
          <w:rFonts w:ascii="Garamond" w:hAnsi="Garamond"/>
          <w:sz w:val="20"/>
          <w:szCs w:val="20"/>
        </w:rPr>
        <w:t xml:space="preserve"> č. 6 </w:t>
      </w:r>
      <w:r w:rsidR="00B22480" w:rsidRPr="00927F97">
        <w:rPr>
          <w:rFonts w:ascii="Garamond" w:hAnsi="Garamond"/>
          <w:sz w:val="20"/>
          <w:szCs w:val="20"/>
        </w:rPr>
        <w:t xml:space="preserve"> Čestné vyhlásenie uchádzača podľa § 32 ods. 7, resp. 8 ZVO</w:t>
      </w:r>
    </w:p>
    <w:p w14:paraId="7668B957" w14:textId="77777777" w:rsidR="00B22480" w:rsidRPr="00B22480" w:rsidRDefault="00B22480" w:rsidP="00B22480">
      <w:pPr>
        <w:spacing w:after="0"/>
        <w:rPr>
          <w:rFonts w:ascii="Garamond" w:hAnsi="Garamond"/>
          <w:b/>
          <w:sz w:val="20"/>
          <w:szCs w:val="20"/>
        </w:rPr>
      </w:pPr>
    </w:p>
    <w:p w14:paraId="2A9B46D4" w14:textId="77777777" w:rsidR="00B22480" w:rsidRPr="00B22480" w:rsidRDefault="00B22480" w:rsidP="00B22480">
      <w:pPr>
        <w:spacing w:after="0"/>
        <w:rPr>
          <w:rFonts w:ascii="Garamond" w:hAnsi="Garamond"/>
          <w:bCs/>
          <w:sz w:val="20"/>
          <w:szCs w:val="20"/>
        </w:rPr>
      </w:pPr>
      <w:r w:rsidRPr="00B22480">
        <w:rPr>
          <w:rFonts w:ascii="Garamond" w:hAnsi="Garamond"/>
          <w:sz w:val="20"/>
          <w:szCs w:val="20"/>
        </w:rPr>
        <w:t xml:space="preserve">Dokument </w:t>
      </w:r>
      <w:r w:rsidRPr="00B22480">
        <w:rPr>
          <w:rFonts w:ascii="Garamond" w:hAnsi="Garamond"/>
          <w:bCs/>
          <w:sz w:val="20"/>
          <w:szCs w:val="20"/>
        </w:rPr>
        <w:t xml:space="preserve">tvorí samostatnú časť tejto výzvy </w:t>
      </w:r>
    </w:p>
    <w:p w14:paraId="21F8EF2F" w14:textId="77777777" w:rsidR="00B22480" w:rsidRPr="00B22480" w:rsidRDefault="00B22480" w:rsidP="00B22480">
      <w:pPr>
        <w:spacing w:after="0"/>
        <w:rPr>
          <w:rFonts w:ascii="Garamond" w:hAnsi="Garamond"/>
          <w:sz w:val="20"/>
          <w:szCs w:val="20"/>
        </w:rPr>
      </w:pPr>
    </w:p>
    <w:p w14:paraId="4C2108A1" w14:textId="77777777" w:rsidR="00B22480" w:rsidRPr="003A6692" w:rsidRDefault="00B22480" w:rsidP="00ED2ABA">
      <w:pPr>
        <w:spacing w:after="0"/>
        <w:rPr>
          <w:rFonts w:ascii="Garamond" w:hAnsi="Garamond"/>
          <w:sz w:val="20"/>
          <w:szCs w:val="20"/>
        </w:rPr>
      </w:pPr>
    </w:p>
    <w:sectPr w:rsidR="00B22480" w:rsidRPr="003A6692" w:rsidSect="0035377E">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4FB201B"/>
    <w:multiLevelType w:val="multilevel"/>
    <w:tmpl w:val="D83E3F36"/>
    <w:numStyleLink w:val="tl5"/>
  </w:abstractNum>
  <w:abstractNum w:abstractNumId="13"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4"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15"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2"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37720376">
    <w:abstractNumId w:val="20"/>
  </w:num>
  <w:num w:numId="2" w16cid:durableId="2122800499">
    <w:abstractNumId w:val="19"/>
  </w:num>
  <w:num w:numId="3" w16cid:durableId="812869419">
    <w:abstractNumId w:val="1"/>
  </w:num>
  <w:num w:numId="4" w16cid:durableId="1590844157">
    <w:abstractNumId w:val="7"/>
  </w:num>
  <w:num w:numId="5" w16cid:durableId="774714827">
    <w:abstractNumId w:val="16"/>
  </w:num>
  <w:num w:numId="6" w16cid:durableId="130797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6"/>
  </w:num>
  <w:num w:numId="8" w16cid:durableId="838928960">
    <w:abstractNumId w:val="23"/>
  </w:num>
  <w:num w:numId="9" w16cid:durableId="1684237239">
    <w:abstractNumId w:val="3"/>
  </w:num>
  <w:num w:numId="10" w16cid:durableId="409354770">
    <w:abstractNumId w:val="8"/>
  </w:num>
  <w:num w:numId="11" w16cid:durableId="3673051">
    <w:abstractNumId w:val="18"/>
  </w:num>
  <w:num w:numId="12" w16cid:durableId="597835960">
    <w:abstractNumId w:val="22"/>
  </w:num>
  <w:num w:numId="13" w16cid:durableId="1163013063">
    <w:abstractNumId w:val="9"/>
  </w:num>
  <w:num w:numId="14" w16cid:durableId="2136605448">
    <w:abstractNumId w:val="2"/>
  </w:num>
  <w:num w:numId="15" w16cid:durableId="1614750612">
    <w:abstractNumId w:val="4"/>
  </w:num>
  <w:num w:numId="16" w16cid:durableId="1071387768">
    <w:abstractNumId w:val="11"/>
  </w:num>
  <w:num w:numId="17" w16cid:durableId="1921792095">
    <w:abstractNumId w:val="15"/>
  </w:num>
  <w:num w:numId="18" w16cid:durableId="380444532">
    <w:abstractNumId w:val="13"/>
  </w:num>
  <w:num w:numId="19" w16cid:durableId="1709331108">
    <w:abstractNumId w:val="5"/>
  </w:num>
  <w:num w:numId="20" w16cid:durableId="543754767">
    <w:abstractNumId w:val="21"/>
  </w:num>
  <w:num w:numId="21" w16cid:durableId="901868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7"/>
  </w:num>
  <w:num w:numId="23" w16cid:durableId="7123417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0276897">
    <w:abstractNumId w:val="24"/>
  </w:num>
  <w:num w:numId="25" w16cid:durableId="695887727">
    <w:abstractNumId w:val="12"/>
  </w:num>
  <w:num w:numId="26" w16cid:durableId="1729598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11E25"/>
    <w:rsid w:val="000139FF"/>
    <w:rsid w:val="00020480"/>
    <w:rsid w:val="00021522"/>
    <w:rsid w:val="0004040D"/>
    <w:rsid w:val="00045B66"/>
    <w:rsid w:val="00054F75"/>
    <w:rsid w:val="00090A61"/>
    <w:rsid w:val="000924A7"/>
    <w:rsid w:val="00096B74"/>
    <w:rsid w:val="000A32F3"/>
    <w:rsid w:val="000B03E4"/>
    <w:rsid w:val="000B4E2D"/>
    <w:rsid w:val="000B54F5"/>
    <w:rsid w:val="000C083B"/>
    <w:rsid w:val="000C1CE0"/>
    <w:rsid w:val="000D1C32"/>
    <w:rsid w:val="000D3CB3"/>
    <w:rsid w:val="000E0CB9"/>
    <w:rsid w:val="000F5EAF"/>
    <w:rsid w:val="00116EBF"/>
    <w:rsid w:val="001300E2"/>
    <w:rsid w:val="00161CC5"/>
    <w:rsid w:val="00162177"/>
    <w:rsid w:val="00177BBF"/>
    <w:rsid w:val="00182078"/>
    <w:rsid w:val="00184686"/>
    <w:rsid w:val="00192251"/>
    <w:rsid w:val="001A45D8"/>
    <w:rsid w:val="001B46A7"/>
    <w:rsid w:val="001D5AE5"/>
    <w:rsid w:val="001E09CC"/>
    <w:rsid w:val="001E6F7F"/>
    <w:rsid w:val="002011F5"/>
    <w:rsid w:val="00204EB0"/>
    <w:rsid w:val="00224412"/>
    <w:rsid w:val="00233612"/>
    <w:rsid w:val="00233D85"/>
    <w:rsid w:val="00246E68"/>
    <w:rsid w:val="00252927"/>
    <w:rsid w:val="00253E81"/>
    <w:rsid w:val="00264E07"/>
    <w:rsid w:val="002901D6"/>
    <w:rsid w:val="00291735"/>
    <w:rsid w:val="00296446"/>
    <w:rsid w:val="002C318C"/>
    <w:rsid w:val="002D053D"/>
    <w:rsid w:val="002D4ACF"/>
    <w:rsid w:val="00300EA5"/>
    <w:rsid w:val="003042EA"/>
    <w:rsid w:val="0030675C"/>
    <w:rsid w:val="0032050A"/>
    <w:rsid w:val="00326183"/>
    <w:rsid w:val="0033307F"/>
    <w:rsid w:val="003364A3"/>
    <w:rsid w:val="0033714D"/>
    <w:rsid w:val="00343D31"/>
    <w:rsid w:val="0034565F"/>
    <w:rsid w:val="00350EC6"/>
    <w:rsid w:val="0035377E"/>
    <w:rsid w:val="00362747"/>
    <w:rsid w:val="00364634"/>
    <w:rsid w:val="0037220A"/>
    <w:rsid w:val="003975E7"/>
    <w:rsid w:val="003A0775"/>
    <w:rsid w:val="003A6692"/>
    <w:rsid w:val="003C6BCB"/>
    <w:rsid w:val="003D3835"/>
    <w:rsid w:val="003D6A52"/>
    <w:rsid w:val="003E7FFB"/>
    <w:rsid w:val="003F164B"/>
    <w:rsid w:val="003F333C"/>
    <w:rsid w:val="003F6885"/>
    <w:rsid w:val="0040236D"/>
    <w:rsid w:val="00424E58"/>
    <w:rsid w:val="00431E53"/>
    <w:rsid w:val="0047128D"/>
    <w:rsid w:val="004830FA"/>
    <w:rsid w:val="004A4669"/>
    <w:rsid w:val="004C7F0E"/>
    <w:rsid w:val="004D61EC"/>
    <w:rsid w:val="004F64AF"/>
    <w:rsid w:val="005075C4"/>
    <w:rsid w:val="00547FD3"/>
    <w:rsid w:val="00553364"/>
    <w:rsid w:val="00554A5F"/>
    <w:rsid w:val="005770D6"/>
    <w:rsid w:val="00577339"/>
    <w:rsid w:val="005805A7"/>
    <w:rsid w:val="00590E09"/>
    <w:rsid w:val="005969AA"/>
    <w:rsid w:val="005A148B"/>
    <w:rsid w:val="005B0776"/>
    <w:rsid w:val="005B0AD7"/>
    <w:rsid w:val="005B3E8B"/>
    <w:rsid w:val="005B4C26"/>
    <w:rsid w:val="005B78CB"/>
    <w:rsid w:val="005C736E"/>
    <w:rsid w:val="005D6794"/>
    <w:rsid w:val="005E7C47"/>
    <w:rsid w:val="005F6AC1"/>
    <w:rsid w:val="006007FC"/>
    <w:rsid w:val="00610182"/>
    <w:rsid w:val="00612E8B"/>
    <w:rsid w:val="00620840"/>
    <w:rsid w:val="00625F9A"/>
    <w:rsid w:val="00630575"/>
    <w:rsid w:val="006419BD"/>
    <w:rsid w:val="00644B90"/>
    <w:rsid w:val="00644F9B"/>
    <w:rsid w:val="00645EFB"/>
    <w:rsid w:val="00651619"/>
    <w:rsid w:val="006539F7"/>
    <w:rsid w:val="00683871"/>
    <w:rsid w:val="006843C1"/>
    <w:rsid w:val="00691187"/>
    <w:rsid w:val="006A2072"/>
    <w:rsid w:val="006C68CF"/>
    <w:rsid w:val="006D0C13"/>
    <w:rsid w:val="006E4A39"/>
    <w:rsid w:val="006F35C4"/>
    <w:rsid w:val="006F71CA"/>
    <w:rsid w:val="007234AB"/>
    <w:rsid w:val="00770730"/>
    <w:rsid w:val="00774CEB"/>
    <w:rsid w:val="00775256"/>
    <w:rsid w:val="00784857"/>
    <w:rsid w:val="007940ED"/>
    <w:rsid w:val="00796EBC"/>
    <w:rsid w:val="007975FD"/>
    <w:rsid w:val="00797C17"/>
    <w:rsid w:val="007B4ED8"/>
    <w:rsid w:val="007B5E24"/>
    <w:rsid w:val="007E59FD"/>
    <w:rsid w:val="0080287B"/>
    <w:rsid w:val="00807E56"/>
    <w:rsid w:val="00810409"/>
    <w:rsid w:val="00844171"/>
    <w:rsid w:val="00855187"/>
    <w:rsid w:val="00857825"/>
    <w:rsid w:val="008931B4"/>
    <w:rsid w:val="0089463F"/>
    <w:rsid w:val="0089482E"/>
    <w:rsid w:val="008A12C4"/>
    <w:rsid w:val="008A1435"/>
    <w:rsid w:val="008B03EE"/>
    <w:rsid w:val="008B1271"/>
    <w:rsid w:val="008C7B84"/>
    <w:rsid w:val="008E718B"/>
    <w:rsid w:val="008F3931"/>
    <w:rsid w:val="00922BC6"/>
    <w:rsid w:val="00927F97"/>
    <w:rsid w:val="009302FF"/>
    <w:rsid w:val="00933645"/>
    <w:rsid w:val="00935878"/>
    <w:rsid w:val="00954B90"/>
    <w:rsid w:val="00957CFF"/>
    <w:rsid w:val="009608A2"/>
    <w:rsid w:val="009772F5"/>
    <w:rsid w:val="00995ED2"/>
    <w:rsid w:val="009A10EA"/>
    <w:rsid w:val="009B429A"/>
    <w:rsid w:val="009B6282"/>
    <w:rsid w:val="009E1852"/>
    <w:rsid w:val="009E29D7"/>
    <w:rsid w:val="009E6F63"/>
    <w:rsid w:val="009E72AB"/>
    <w:rsid w:val="009F18AE"/>
    <w:rsid w:val="009F36B1"/>
    <w:rsid w:val="009F59E8"/>
    <w:rsid w:val="00A15600"/>
    <w:rsid w:val="00A30B6C"/>
    <w:rsid w:val="00A33AF6"/>
    <w:rsid w:val="00A33EFF"/>
    <w:rsid w:val="00A36481"/>
    <w:rsid w:val="00A46137"/>
    <w:rsid w:val="00A50B55"/>
    <w:rsid w:val="00A53842"/>
    <w:rsid w:val="00A61075"/>
    <w:rsid w:val="00A617FD"/>
    <w:rsid w:val="00A635AC"/>
    <w:rsid w:val="00A65A4A"/>
    <w:rsid w:val="00A83DF4"/>
    <w:rsid w:val="00AA23BF"/>
    <w:rsid w:val="00AA5B98"/>
    <w:rsid w:val="00AB3084"/>
    <w:rsid w:val="00AB50E9"/>
    <w:rsid w:val="00AE5EFC"/>
    <w:rsid w:val="00AF78C7"/>
    <w:rsid w:val="00B03A41"/>
    <w:rsid w:val="00B11DB0"/>
    <w:rsid w:val="00B22480"/>
    <w:rsid w:val="00B24699"/>
    <w:rsid w:val="00B35886"/>
    <w:rsid w:val="00B378A9"/>
    <w:rsid w:val="00B37915"/>
    <w:rsid w:val="00B50B3B"/>
    <w:rsid w:val="00B50F4F"/>
    <w:rsid w:val="00B51C13"/>
    <w:rsid w:val="00B860A3"/>
    <w:rsid w:val="00B905E3"/>
    <w:rsid w:val="00B91FEF"/>
    <w:rsid w:val="00B948A4"/>
    <w:rsid w:val="00B96A5D"/>
    <w:rsid w:val="00BA4B9A"/>
    <w:rsid w:val="00BA6169"/>
    <w:rsid w:val="00BB1B07"/>
    <w:rsid w:val="00BB7111"/>
    <w:rsid w:val="00BC052D"/>
    <w:rsid w:val="00BC6BF7"/>
    <w:rsid w:val="00BD3BFF"/>
    <w:rsid w:val="00C06FEF"/>
    <w:rsid w:val="00C07A29"/>
    <w:rsid w:val="00C1477A"/>
    <w:rsid w:val="00C314EB"/>
    <w:rsid w:val="00C32673"/>
    <w:rsid w:val="00C34001"/>
    <w:rsid w:val="00C467B3"/>
    <w:rsid w:val="00C50593"/>
    <w:rsid w:val="00C50FAD"/>
    <w:rsid w:val="00C53BDF"/>
    <w:rsid w:val="00C65834"/>
    <w:rsid w:val="00C77EC4"/>
    <w:rsid w:val="00C82682"/>
    <w:rsid w:val="00C866E8"/>
    <w:rsid w:val="00C95EEE"/>
    <w:rsid w:val="00CB6BF8"/>
    <w:rsid w:val="00CC7D1E"/>
    <w:rsid w:val="00CD4CFF"/>
    <w:rsid w:val="00CD586D"/>
    <w:rsid w:val="00CE3EC1"/>
    <w:rsid w:val="00CE7BBD"/>
    <w:rsid w:val="00CF30AD"/>
    <w:rsid w:val="00D052D9"/>
    <w:rsid w:val="00D06BA6"/>
    <w:rsid w:val="00D2690B"/>
    <w:rsid w:val="00D35AE0"/>
    <w:rsid w:val="00D73A62"/>
    <w:rsid w:val="00D849F0"/>
    <w:rsid w:val="00D84AFB"/>
    <w:rsid w:val="00D84C08"/>
    <w:rsid w:val="00D91222"/>
    <w:rsid w:val="00DA0AEE"/>
    <w:rsid w:val="00DB2AAA"/>
    <w:rsid w:val="00DC1937"/>
    <w:rsid w:val="00DC61D2"/>
    <w:rsid w:val="00DC7201"/>
    <w:rsid w:val="00DD491D"/>
    <w:rsid w:val="00DD511F"/>
    <w:rsid w:val="00DE14D0"/>
    <w:rsid w:val="00DE418C"/>
    <w:rsid w:val="00DF0A0B"/>
    <w:rsid w:val="00E2180B"/>
    <w:rsid w:val="00E26EA7"/>
    <w:rsid w:val="00E302D9"/>
    <w:rsid w:val="00E31B39"/>
    <w:rsid w:val="00E3588A"/>
    <w:rsid w:val="00E41428"/>
    <w:rsid w:val="00E44451"/>
    <w:rsid w:val="00E557EB"/>
    <w:rsid w:val="00E57F43"/>
    <w:rsid w:val="00E7764A"/>
    <w:rsid w:val="00E82771"/>
    <w:rsid w:val="00E9014F"/>
    <w:rsid w:val="00E9288C"/>
    <w:rsid w:val="00E9408C"/>
    <w:rsid w:val="00EC241C"/>
    <w:rsid w:val="00ED0047"/>
    <w:rsid w:val="00ED2ABA"/>
    <w:rsid w:val="00ED5FF2"/>
    <w:rsid w:val="00ED6E27"/>
    <w:rsid w:val="00EF35B4"/>
    <w:rsid w:val="00F04C13"/>
    <w:rsid w:val="00F14CAE"/>
    <w:rsid w:val="00F224D6"/>
    <w:rsid w:val="00F33B37"/>
    <w:rsid w:val="00F3511F"/>
    <w:rsid w:val="00F454B5"/>
    <w:rsid w:val="00F55972"/>
    <w:rsid w:val="00F67F7E"/>
    <w:rsid w:val="00F768C4"/>
    <w:rsid w:val="00F83271"/>
    <w:rsid w:val="00F863F4"/>
    <w:rsid w:val="00F86744"/>
    <w:rsid w:val="00F872BC"/>
    <w:rsid w:val="00F95EEF"/>
    <w:rsid w:val="00FA152C"/>
    <w:rsid w:val="00FA63E7"/>
    <w:rsid w:val="00FC12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rsid w:val="000924A7"/>
    <w:rPr>
      <w:rFonts w:ascii="Calibri" w:hAnsi="Calibri"/>
      <w:szCs w:val="21"/>
    </w:rPr>
  </w:style>
  <w:style w:type="table" w:customStyle="1" w:styleId="Mriekatabuky1">
    <w:name w:val="Mriežka tabuľky1"/>
    <w:basedOn w:val="Normlnatabuka"/>
    <w:next w:val="Mriekatabuky"/>
    <w:uiPriority w:val="39"/>
    <w:rsid w:val="005B3E8B"/>
    <w:pPr>
      <w:spacing w:after="0" w:line="240" w:lineRule="auto"/>
    </w:pPr>
    <w:rPr>
      <w:rFonts w:eastAsiaTheme="minorEastAsia"/>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5">
    <w:name w:val="Štýl5"/>
    <w:rsid w:val="00C07A29"/>
    <w:pPr>
      <w:numPr>
        <w:numId w:val="24"/>
      </w:numPr>
    </w:pPr>
  </w:style>
  <w:style w:type="table" w:customStyle="1" w:styleId="TableNormal">
    <w:name w:val="Table Normal"/>
    <w:uiPriority w:val="2"/>
    <w:semiHidden/>
    <w:qFormat/>
    <w:rsid w:val="0018207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288512182">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530654235">
      <w:bodyDiv w:val="1"/>
      <w:marLeft w:val="0"/>
      <w:marRight w:val="0"/>
      <w:marTop w:val="0"/>
      <w:marBottom w:val="0"/>
      <w:divBdr>
        <w:top w:val="none" w:sz="0" w:space="0" w:color="auto"/>
        <w:left w:val="none" w:sz="0" w:space="0" w:color="auto"/>
        <w:bottom w:val="none" w:sz="0" w:space="0" w:color="auto"/>
        <w:right w:val="none" w:sz="0" w:space="0" w:color="auto"/>
      </w:divBdr>
    </w:div>
    <w:div w:id="694697877">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391804325">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mkovic.milan@dpb.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oviak.pavol@dpb.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vo.gov.sk/vyhladavanie-zakaziek/detail/445118" TargetMode="External"/><Relationship Id="rId4" Type="http://schemas.openxmlformats.org/officeDocument/2006/relationships/settings" Target="settings.xml"/><Relationship Id="rId9" Type="http://schemas.openxmlformats.org/officeDocument/2006/relationships/hyperlink" Target="https://josephine.proebiz.com/sk/tender/63058/summary"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7</Pages>
  <Words>2297</Words>
  <Characters>13095</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36</cp:revision>
  <cp:lastPrinted>2020-02-25T13:07:00Z</cp:lastPrinted>
  <dcterms:created xsi:type="dcterms:W3CDTF">2022-11-21T14:12:00Z</dcterms:created>
  <dcterms:modified xsi:type="dcterms:W3CDTF">2024-12-20T13:21:00Z</dcterms:modified>
</cp:coreProperties>
</file>