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6E31E1">
        <w:rPr>
          <w:rFonts w:ascii="Arial" w:eastAsia="Times New Roman" w:hAnsi="Arial" w:cs="Arial"/>
          <w:sz w:val="20"/>
          <w:szCs w:val="20"/>
          <w:lang w:eastAsia="sk-SK"/>
        </w:rPr>
        <w:t xml:space="preserve">ýchod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E31E1" w:rsidRPr="006E31E1">
        <w:rPr>
          <w:rFonts w:ascii="Arial" w:eastAsia="Times New Roman" w:hAnsi="Arial" w:cs="Arial"/>
          <w:sz w:val="20"/>
          <w:szCs w:val="20"/>
          <w:lang w:eastAsia="sk-SK"/>
        </w:rPr>
        <w:t>LS Stará Voda – časť A - výzva č. 34/2025</w:t>
      </w:r>
      <w:bookmarkStart w:id="0" w:name="_GoBack"/>
      <w:bookmarkEnd w:id="0"/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8B" w:rsidRDefault="007B0C8B" w:rsidP="006B20AB">
      <w:pPr>
        <w:spacing w:after="0" w:line="240" w:lineRule="auto"/>
      </w:pPr>
      <w:r>
        <w:separator/>
      </w:r>
    </w:p>
  </w:endnote>
  <w:endnote w:type="continuationSeparator" w:id="0">
    <w:p w:rsidR="007B0C8B" w:rsidRDefault="007B0C8B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8B" w:rsidRDefault="007B0C8B" w:rsidP="006B20AB">
      <w:pPr>
        <w:spacing w:after="0" w:line="240" w:lineRule="auto"/>
      </w:pPr>
      <w:r>
        <w:separator/>
      </w:r>
    </w:p>
  </w:footnote>
  <w:footnote w:type="continuationSeparator" w:id="0">
    <w:p w:rsidR="007B0C8B" w:rsidRDefault="007B0C8B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346022"/>
    <w:rsid w:val="00366859"/>
    <w:rsid w:val="003979F1"/>
    <w:rsid w:val="00416411"/>
    <w:rsid w:val="0064005C"/>
    <w:rsid w:val="006A2944"/>
    <w:rsid w:val="006B20AB"/>
    <w:rsid w:val="006D3F6F"/>
    <w:rsid w:val="006E31E1"/>
    <w:rsid w:val="0073753F"/>
    <w:rsid w:val="007B0C8B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B1C1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19</cp:revision>
  <dcterms:created xsi:type="dcterms:W3CDTF">2023-01-12T13:32:00Z</dcterms:created>
  <dcterms:modified xsi:type="dcterms:W3CDTF">2025-01-24T13:17:00Z</dcterms:modified>
</cp:coreProperties>
</file>