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3A28C4">
        <w:rPr>
          <w:b w:val="0"/>
          <w:bCs w:val="0"/>
          <w:sz w:val="22"/>
          <w:szCs w:val="22"/>
        </w:rPr>
        <w:t xml:space="preserve"> 19/</w:t>
      </w:r>
      <w:proofErr w:type="spellStart"/>
      <w:r w:rsidR="003A28C4">
        <w:rPr>
          <w:b w:val="0"/>
          <w:bCs w:val="0"/>
          <w:sz w:val="22"/>
          <w:szCs w:val="22"/>
        </w:rPr>
        <w:t>xxxx</w:t>
      </w:r>
      <w:proofErr w:type="spellEnd"/>
      <w:r w:rsidR="003A28C4">
        <w:rPr>
          <w:b w:val="0"/>
          <w:bCs w:val="0"/>
          <w:sz w:val="22"/>
          <w:szCs w:val="22"/>
        </w:rPr>
        <w:t>/3062</w:t>
      </w:r>
      <w:r w:rsidR="002E1C6A">
        <w:rPr>
          <w:sz w:val="22"/>
          <w:szCs w:val="22"/>
        </w:rPr>
        <w:pict>
          <v:rect id="_x0000_i1025" style="width:453.6pt;height:1.5pt" o:hralign="center" o:hrstd="t" o:hrnoshade="t" o:hr="t" fillcolor="black [3213]" stroked="f"/>
        </w:pict>
      </w:r>
    </w:p>
    <w:p w:rsidR="008C3589" w:rsidRPr="007D2E3A" w:rsidRDefault="008C3589" w:rsidP="008C3589">
      <w:pPr>
        <w:pStyle w:val="Nzev"/>
        <w:spacing w:before="120" w:after="120" w:line="276" w:lineRule="auto"/>
        <w:contextualSpacing/>
        <w:jc w:val="both"/>
        <w:rPr>
          <w:sz w:val="22"/>
          <w:szCs w:val="22"/>
        </w:rPr>
      </w:pPr>
      <w:r w:rsidRPr="007D2E3A">
        <w:rPr>
          <w:sz w:val="22"/>
          <w:szCs w:val="22"/>
        </w:rPr>
        <w:t>Kupující:</w:t>
      </w:r>
    </w:p>
    <w:p w:rsidR="008C3589" w:rsidRPr="007D2E3A" w:rsidRDefault="008C3589" w:rsidP="008C3589">
      <w:pPr>
        <w:spacing w:before="120"/>
        <w:contextualSpacing/>
        <w:rPr>
          <w:sz w:val="22"/>
          <w:szCs w:val="22"/>
        </w:rPr>
      </w:pPr>
      <w:r w:rsidRPr="007D2E3A">
        <w:rPr>
          <w:sz w:val="22"/>
          <w:szCs w:val="22"/>
        </w:rPr>
        <w:t>Dopravní podnik města Brna, a.s.</w:t>
      </w:r>
    </w:p>
    <w:p w:rsidR="008C3589" w:rsidRPr="007D2E3A" w:rsidRDefault="008C3589" w:rsidP="008C3589">
      <w:pPr>
        <w:spacing w:before="120"/>
        <w:contextualSpacing/>
        <w:rPr>
          <w:sz w:val="22"/>
          <w:szCs w:val="22"/>
        </w:rPr>
      </w:pPr>
      <w:r w:rsidRPr="007D2E3A">
        <w:rPr>
          <w:sz w:val="22"/>
          <w:szCs w:val="22"/>
        </w:rPr>
        <w:t>Sídlo: Hlinky 64/151, Pisárky, 603 00 Brno, Doručovací číslo: 656 46</w:t>
      </w:r>
    </w:p>
    <w:p w:rsidR="008C3589" w:rsidRPr="007D2E3A" w:rsidRDefault="008C3589" w:rsidP="008C3589">
      <w:pPr>
        <w:spacing w:before="120"/>
        <w:contextualSpacing/>
        <w:rPr>
          <w:sz w:val="22"/>
          <w:szCs w:val="22"/>
        </w:rPr>
      </w:pPr>
      <w:r w:rsidRPr="007D2E3A">
        <w:rPr>
          <w:sz w:val="22"/>
          <w:szCs w:val="22"/>
        </w:rPr>
        <w:t>Zapsána: v obchodním rejstříku Krajského soudu v Brně, oddíl B., vložka 2463</w:t>
      </w:r>
    </w:p>
    <w:p w:rsidR="008C3589" w:rsidRPr="007D2E3A" w:rsidRDefault="008C3589" w:rsidP="008C3589">
      <w:pPr>
        <w:spacing w:before="120"/>
        <w:contextualSpacing/>
        <w:rPr>
          <w:sz w:val="22"/>
          <w:szCs w:val="22"/>
        </w:rPr>
      </w:pPr>
    </w:p>
    <w:p w:rsidR="008C3589" w:rsidRPr="007D2E3A" w:rsidRDefault="008C3589" w:rsidP="008C3589">
      <w:pPr>
        <w:pStyle w:val="Zkladntext2"/>
        <w:tabs>
          <w:tab w:val="left" w:pos="3960"/>
        </w:tabs>
        <w:ind w:left="3960" w:hanging="3960"/>
        <w:jc w:val="left"/>
        <w:rPr>
          <w:sz w:val="22"/>
          <w:szCs w:val="22"/>
        </w:rPr>
      </w:pPr>
      <w:r w:rsidRPr="007D2E3A">
        <w:rPr>
          <w:sz w:val="22"/>
          <w:szCs w:val="22"/>
        </w:rPr>
        <w:t xml:space="preserve">Osoba oprávněná k podpisu smlouvy: </w:t>
      </w:r>
      <w:r w:rsidRPr="007D2E3A">
        <w:rPr>
          <w:sz w:val="22"/>
          <w:szCs w:val="22"/>
        </w:rPr>
        <w:tab/>
      </w:r>
      <w:r w:rsidR="002E1C6A">
        <w:rPr>
          <w:sz w:val="22"/>
          <w:szCs w:val="22"/>
        </w:rPr>
        <w:tab/>
      </w:r>
      <w:r w:rsidRPr="007D2E3A">
        <w:rPr>
          <w:sz w:val="22"/>
          <w:szCs w:val="22"/>
        </w:rPr>
        <w:t>Ing. Miloš Havránek</w:t>
      </w:r>
    </w:p>
    <w:p w:rsidR="008C3589" w:rsidRPr="007D2E3A" w:rsidRDefault="008C3589" w:rsidP="008C3589">
      <w:pPr>
        <w:pStyle w:val="Zkladntext2"/>
        <w:tabs>
          <w:tab w:val="left" w:pos="3960"/>
        </w:tabs>
        <w:ind w:left="3960" w:hanging="3960"/>
        <w:jc w:val="left"/>
        <w:rPr>
          <w:sz w:val="22"/>
          <w:szCs w:val="22"/>
        </w:rPr>
      </w:pPr>
      <w:r w:rsidRPr="007D2E3A">
        <w:rPr>
          <w:sz w:val="22"/>
          <w:szCs w:val="22"/>
        </w:rPr>
        <w:tab/>
      </w:r>
      <w:r w:rsidR="002E1C6A">
        <w:rPr>
          <w:sz w:val="22"/>
          <w:szCs w:val="22"/>
        </w:rPr>
        <w:tab/>
      </w:r>
      <w:r w:rsidRPr="007D2E3A">
        <w:rPr>
          <w:sz w:val="22"/>
          <w:szCs w:val="22"/>
        </w:rPr>
        <w:t>generální ředitel</w:t>
      </w:r>
    </w:p>
    <w:p w:rsidR="008C3589" w:rsidRPr="007D2E3A" w:rsidRDefault="008C3589" w:rsidP="008C3589">
      <w:pPr>
        <w:pStyle w:val="Zkladntext2"/>
        <w:tabs>
          <w:tab w:val="left" w:pos="3960"/>
        </w:tabs>
        <w:rPr>
          <w:sz w:val="22"/>
          <w:szCs w:val="22"/>
        </w:rPr>
      </w:pPr>
      <w:r w:rsidRPr="007D2E3A">
        <w:rPr>
          <w:sz w:val="22"/>
          <w:szCs w:val="22"/>
        </w:rPr>
        <w:tab/>
      </w:r>
      <w:r w:rsidR="002E1C6A">
        <w:rPr>
          <w:sz w:val="22"/>
          <w:szCs w:val="22"/>
        </w:rPr>
        <w:tab/>
      </w:r>
      <w:r w:rsidRPr="007D2E3A">
        <w:rPr>
          <w:sz w:val="22"/>
          <w:szCs w:val="22"/>
        </w:rPr>
        <w:t>tel.: 543 174 100, fax: 542 216 374</w:t>
      </w:r>
    </w:p>
    <w:p w:rsidR="008C3589" w:rsidRPr="007D2E3A" w:rsidRDefault="008C3589" w:rsidP="008C3589">
      <w:pPr>
        <w:ind w:left="5400" w:hanging="5400"/>
        <w:jc w:val="both"/>
        <w:rPr>
          <w:sz w:val="22"/>
          <w:szCs w:val="22"/>
        </w:rPr>
      </w:pPr>
      <w:r w:rsidRPr="007D2E3A">
        <w:rPr>
          <w:sz w:val="22"/>
          <w:szCs w:val="22"/>
        </w:rPr>
        <w:t>Kontakt</w:t>
      </w:r>
      <w:r w:rsidR="002E1C6A">
        <w:rPr>
          <w:sz w:val="22"/>
          <w:szCs w:val="22"/>
        </w:rPr>
        <w:t xml:space="preserve">ní osoba ve věcech </w:t>
      </w:r>
      <w:proofErr w:type="gramStart"/>
      <w:r w:rsidR="002E1C6A">
        <w:rPr>
          <w:sz w:val="22"/>
          <w:szCs w:val="22"/>
        </w:rPr>
        <w:t xml:space="preserve">smluvních           </w:t>
      </w:r>
      <w:r w:rsidRPr="007D2E3A">
        <w:rPr>
          <w:sz w:val="22"/>
          <w:szCs w:val="22"/>
        </w:rPr>
        <w:t>Ing.</w:t>
      </w:r>
      <w:proofErr w:type="gramEnd"/>
      <w:r w:rsidRPr="007D2E3A">
        <w:rPr>
          <w:sz w:val="22"/>
          <w:szCs w:val="22"/>
        </w:rPr>
        <w:t xml:space="preserve"> Marcela Schwendtová</w:t>
      </w:r>
    </w:p>
    <w:p w:rsidR="008C3589" w:rsidRPr="007D2E3A" w:rsidRDefault="008C3589" w:rsidP="002E1C6A">
      <w:pPr>
        <w:ind w:left="3960" w:firstLine="285"/>
        <w:jc w:val="both"/>
        <w:rPr>
          <w:sz w:val="22"/>
          <w:szCs w:val="22"/>
        </w:rPr>
      </w:pPr>
      <w:r w:rsidRPr="007D2E3A">
        <w:rPr>
          <w:sz w:val="22"/>
          <w:szCs w:val="22"/>
        </w:rPr>
        <w:t>vedoucí odboru nákupu a logistiky</w:t>
      </w:r>
    </w:p>
    <w:p w:rsidR="008C3589" w:rsidRPr="007D2E3A" w:rsidRDefault="008C3589" w:rsidP="002E1C6A">
      <w:pPr>
        <w:ind w:left="3960" w:firstLine="285"/>
        <w:jc w:val="both"/>
        <w:rPr>
          <w:sz w:val="22"/>
          <w:szCs w:val="22"/>
        </w:rPr>
      </w:pPr>
      <w:r w:rsidRPr="007D2E3A">
        <w:rPr>
          <w:sz w:val="22"/>
          <w:szCs w:val="22"/>
        </w:rPr>
        <w:t>tel.: 543 171 660, fax: 543 171 669</w:t>
      </w:r>
    </w:p>
    <w:p w:rsidR="008C3589" w:rsidRPr="007D2E3A" w:rsidRDefault="008C3589" w:rsidP="008C3589">
      <w:pPr>
        <w:ind w:left="4245" w:hanging="4245"/>
        <w:jc w:val="both"/>
        <w:rPr>
          <w:sz w:val="22"/>
          <w:szCs w:val="22"/>
        </w:rPr>
      </w:pPr>
      <w:r w:rsidRPr="007D2E3A">
        <w:rPr>
          <w:sz w:val="22"/>
          <w:szCs w:val="22"/>
        </w:rPr>
        <w:t xml:space="preserve">Kontaktní osoba ve věcech technických: </w:t>
      </w:r>
      <w:r>
        <w:rPr>
          <w:sz w:val="22"/>
          <w:szCs w:val="22"/>
        </w:rPr>
        <w:t xml:space="preserve">    </w:t>
      </w:r>
      <w:r w:rsidRPr="007D2E3A">
        <w:rPr>
          <w:sz w:val="22"/>
          <w:szCs w:val="22"/>
        </w:rPr>
        <w:t xml:space="preserve">  Roman Chudík </w:t>
      </w:r>
    </w:p>
    <w:p w:rsidR="008C3589" w:rsidRPr="007D2E3A" w:rsidRDefault="008C3589" w:rsidP="008C3589">
      <w:pPr>
        <w:ind w:firstLine="708"/>
        <w:jc w:val="both"/>
        <w:rPr>
          <w:sz w:val="22"/>
          <w:szCs w:val="22"/>
        </w:rPr>
      </w:pPr>
      <w:r w:rsidRPr="007D2E3A">
        <w:rPr>
          <w:sz w:val="22"/>
          <w:szCs w:val="22"/>
        </w:rPr>
        <w:t xml:space="preserve">                                                       </w:t>
      </w:r>
      <w:r>
        <w:rPr>
          <w:sz w:val="22"/>
          <w:szCs w:val="22"/>
        </w:rPr>
        <w:t xml:space="preserve">    </w:t>
      </w:r>
      <w:r w:rsidRPr="007D2E3A">
        <w:rPr>
          <w:sz w:val="22"/>
          <w:szCs w:val="22"/>
        </w:rPr>
        <w:t>referent odboru nákupu a logistiky</w:t>
      </w:r>
    </w:p>
    <w:p w:rsidR="008C3589" w:rsidRPr="007D2E3A" w:rsidRDefault="008C3589" w:rsidP="002E1C6A">
      <w:pPr>
        <w:ind w:left="3960" w:firstLine="288"/>
        <w:jc w:val="both"/>
        <w:rPr>
          <w:sz w:val="22"/>
          <w:szCs w:val="22"/>
        </w:rPr>
      </w:pPr>
      <w:r w:rsidRPr="007D2E3A">
        <w:rPr>
          <w:sz w:val="22"/>
          <w:szCs w:val="22"/>
        </w:rPr>
        <w:t>tel.: 543 171</w:t>
      </w:r>
      <w:r w:rsidR="002E1C6A">
        <w:rPr>
          <w:sz w:val="22"/>
          <w:szCs w:val="22"/>
        </w:rPr>
        <w:t> </w:t>
      </w:r>
      <w:r w:rsidRPr="007D2E3A">
        <w:rPr>
          <w:sz w:val="22"/>
          <w:szCs w:val="22"/>
        </w:rPr>
        <w:t>650</w:t>
      </w:r>
    </w:p>
    <w:p w:rsidR="008C3589" w:rsidRPr="007D2E3A" w:rsidRDefault="008C3589" w:rsidP="002E1C6A">
      <w:pPr>
        <w:ind w:left="3960" w:firstLine="288"/>
        <w:jc w:val="both"/>
        <w:rPr>
          <w:sz w:val="22"/>
          <w:szCs w:val="22"/>
        </w:rPr>
      </w:pPr>
      <w:r w:rsidRPr="007D2E3A">
        <w:rPr>
          <w:sz w:val="22"/>
          <w:szCs w:val="22"/>
        </w:rPr>
        <w:t>mail: rochudik@dpmb.cz</w:t>
      </w:r>
    </w:p>
    <w:p w:rsidR="008C3589" w:rsidRPr="007D2E3A" w:rsidRDefault="008C3589" w:rsidP="008C3589">
      <w:pPr>
        <w:spacing w:before="120"/>
        <w:contextualSpacing/>
        <w:rPr>
          <w:sz w:val="22"/>
          <w:szCs w:val="22"/>
        </w:rPr>
      </w:pPr>
      <w:r w:rsidRPr="007D2E3A">
        <w:rPr>
          <w:sz w:val="22"/>
          <w:szCs w:val="22"/>
        </w:rPr>
        <w:t>IČO : 25508881</w:t>
      </w:r>
    </w:p>
    <w:p w:rsidR="008C3589" w:rsidRPr="007D2E3A" w:rsidRDefault="008C3589" w:rsidP="008C3589">
      <w:pPr>
        <w:spacing w:before="120"/>
        <w:contextualSpacing/>
        <w:rPr>
          <w:sz w:val="22"/>
          <w:szCs w:val="22"/>
        </w:rPr>
      </w:pPr>
      <w:r w:rsidRPr="007D2E3A">
        <w:rPr>
          <w:sz w:val="22"/>
          <w:szCs w:val="22"/>
        </w:rPr>
        <w:t>DIČ: CZ25508881</w:t>
      </w:r>
    </w:p>
    <w:p w:rsidR="008C3589" w:rsidRPr="007D2E3A" w:rsidRDefault="008C3589" w:rsidP="008C3589">
      <w:pPr>
        <w:spacing w:before="120"/>
        <w:contextualSpacing/>
        <w:rPr>
          <w:sz w:val="22"/>
          <w:szCs w:val="22"/>
        </w:rPr>
      </w:pPr>
      <w:r w:rsidRPr="007D2E3A">
        <w:rPr>
          <w:sz w:val="22"/>
          <w:szCs w:val="22"/>
        </w:rPr>
        <w:t>Bankovní spojení: KB Brno-město</w:t>
      </w:r>
    </w:p>
    <w:p w:rsidR="008C3589" w:rsidRPr="007D2E3A" w:rsidRDefault="008C3589" w:rsidP="008C3589">
      <w:pPr>
        <w:spacing w:before="120"/>
        <w:contextualSpacing/>
        <w:rPr>
          <w:sz w:val="22"/>
          <w:szCs w:val="22"/>
        </w:rPr>
      </w:pPr>
      <w:r w:rsidRPr="007D2E3A">
        <w:rPr>
          <w:sz w:val="22"/>
          <w:szCs w:val="22"/>
        </w:rPr>
        <w:t>Číslo účtu: 8905621/0100</w:t>
      </w:r>
    </w:p>
    <w:p w:rsidR="008C3589" w:rsidRPr="007D2E3A" w:rsidRDefault="008C3589" w:rsidP="008C3589">
      <w:pPr>
        <w:spacing w:before="120"/>
        <w:contextualSpacing/>
        <w:rPr>
          <w:sz w:val="22"/>
          <w:szCs w:val="22"/>
        </w:rPr>
      </w:pPr>
      <w:r w:rsidRPr="007D2E3A">
        <w:rPr>
          <w:sz w:val="22"/>
          <w:szCs w:val="22"/>
        </w:rPr>
        <w:t>Společnost je plátcem DPH</w:t>
      </w:r>
    </w:p>
    <w:p w:rsidR="008C3589" w:rsidRPr="007D2E3A" w:rsidRDefault="008C3589" w:rsidP="008C3589">
      <w:pPr>
        <w:spacing w:before="120"/>
        <w:contextualSpacing/>
        <w:rPr>
          <w:sz w:val="22"/>
          <w:szCs w:val="22"/>
        </w:rPr>
      </w:pPr>
      <w:r w:rsidRPr="007D2E3A">
        <w:rPr>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E5D17" w:rsidRPr="00AA26B1" w:rsidRDefault="008E5D17" w:rsidP="00AA26B1">
      <w:pPr>
        <w:tabs>
          <w:tab w:val="left" w:pos="720"/>
        </w:tabs>
        <w:spacing w:before="120"/>
        <w:contextualSpacing/>
        <w:jc w:val="both"/>
        <w:rPr>
          <w:sz w:val="22"/>
          <w:szCs w:val="22"/>
        </w:rPr>
      </w:pPr>
    </w:p>
    <w:p w:rsidR="00AA26B1" w:rsidRDefault="00AA26B1"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A65E05">
      <w:pPr>
        <w:pStyle w:val="Normlnweb"/>
        <w:numPr>
          <w:ilvl w:val="0"/>
          <w:numId w:val="33"/>
        </w:numPr>
        <w:tabs>
          <w:tab w:val="clear" w:pos="1440"/>
          <w:tab w:val="num" w:pos="426"/>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8C3589" w:rsidRPr="008C3589">
        <w:rPr>
          <w:sz w:val="22"/>
          <w:szCs w:val="22"/>
        </w:rPr>
        <w:t xml:space="preserve">jsou </w:t>
      </w:r>
      <w:r w:rsidR="00A65E05" w:rsidRPr="00A65E05">
        <w:rPr>
          <w:sz w:val="22"/>
          <w:szCs w:val="22"/>
        </w:rPr>
        <w:t xml:space="preserve">motorové oleje pro vozy Iveco </w:t>
      </w:r>
      <w:proofErr w:type="spellStart"/>
      <w:r w:rsidR="00A65E05" w:rsidRPr="00A65E05">
        <w:rPr>
          <w:sz w:val="22"/>
          <w:szCs w:val="22"/>
        </w:rPr>
        <w:t>Citelis</w:t>
      </w:r>
      <w:proofErr w:type="spellEnd"/>
      <w:r w:rsidR="00A65E05" w:rsidRPr="00A65E05">
        <w:rPr>
          <w:sz w:val="22"/>
          <w:szCs w:val="22"/>
        </w:rPr>
        <w:t xml:space="preserve"> CNG, Iveco </w:t>
      </w:r>
      <w:proofErr w:type="spellStart"/>
      <w:r w:rsidR="00A65E05" w:rsidRPr="00A65E05">
        <w:rPr>
          <w:sz w:val="22"/>
          <w:szCs w:val="22"/>
        </w:rPr>
        <w:t>Urbanway</w:t>
      </w:r>
      <w:proofErr w:type="spellEnd"/>
      <w:r w:rsidR="00A65E05" w:rsidRPr="00A65E05">
        <w:rPr>
          <w:sz w:val="22"/>
          <w:szCs w:val="22"/>
        </w:rPr>
        <w:t xml:space="preserve"> CNG, SOR SNG a STRATOS</w:t>
      </w:r>
      <w:r w:rsidR="008C3589">
        <w:rPr>
          <w:sz w:val="22"/>
          <w:szCs w:val="22"/>
        </w:rPr>
        <w:t>.</w:t>
      </w:r>
      <w:r w:rsidR="008C3589" w:rsidRPr="008C3589">
        <w:rPr>
          <w:sz w:val="22"/>
          <w:szCs w:val="22"/>
        </w:rPr>
        <w:t xml:space="preserve"> </w:t>
      </w:r>
      <w:r w:rsidRPr="00281F8F">
        <w:rPr>
          <w:sz w:val="22"/>
          <w:szCs w:val="22"/>
        </w:rPr>
        <w:t>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8C3589">
        <w:rPr>
          <w:sz w:val="22"/>
          <w:szCs w:val="22"/>
        </w:rPr>
        <w:t>2</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w:t>
      </w:r>
      <w:r w:rsidR="002E1C6A">
        <w:rPr>
          <w:sz w:val="22"/>
          <w:szCs w:val="22"/>
        </w:rPr>
        <w:t xml:space="preserve"> </w:t>
      </w:r>
      <w:r w:rsidR="002E1C6A" w:rsidRPr="002E1C6A">
        <w:rPr>
          <w:i/>
          <w:sz w:val="22"/>
          <w:szCs w:val="22"/>
        </w:rPr>
        <w:t>(doplní</w:t>
      </w:r>
      <w:proofErr w:type="gramEnd"/>
      <w:r w:rsidR="002E1C6A" w:rsidRPr="002E1C6A">
        <w:rPr>
          <w:i/>
          <w:sz w:val="22"/>
          <w:szCs w:val="22"/>
        </w:rPr>
        <w:t xml:space="preserve"> účastník dle celkové nabídkové ceny).</w:t>
      </w:r>
      <w:r>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A65E05"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2E1C6A">
        <w:rPr>
          <w:sz w:val="22"/>
          <w:szCs w:val="22"/>
        </w:rPr>
        <w:t xml:space="preserve"> </w:t>
      </w:r>
      <w:r w:rsidR="002E1C6A" w:rsidRPr="002E1C6A">
        <w:rPr>
          <w:i/>
          <w:sz w:val="22"/>
          <w:szCs w:val="22"/>
        </w:rPr>
        <w:t>(doplní účastník dle celkové nabídkové ceny)</w:t>
      </w:r>
      <w:r>
        <w:rPr>
          <w:sz w:val="22"/>
          <w:szCs w:val="22"/>
        </w:rPr>
        <w:t xml:space="preserve">. </w:t>
      </w:r>
      <w:r w:rsidRPr="005514B6">
        <w:rPr>
          <w:sz w:val="22"/>
          <w:szCs w:val="22"/>
        </w:rPr>
        <w:t>V kupní ceně je zahrnuta doprava zboží do místa dodání. Předpokládaným místem dodání je</w:t>
      </w:r>
      <w:r w:rsidR="002E1C6A">
        <w:rPr>
          <w:sz w:val="22"/>
          <w:szCs w:val="22"/>
        </w:rPr>
        <w:t>:</w:t>
      </w:r>
      <w:r w:rsidRPr="005514B6">
        <w:rPr>
          <w:sz w:val="22"/>
          <w:szCs w:val="22"/>
        </w:rPr>
        <w:t xml:space="preserve"> </w:t>
      </w:r>
    </w:p>
    <w:p w:rsidR="00A65E05" w:rsidRPr="002E1C6A" w:rsidRDefault="00A65E05" w:rsidP="00A65E05">
      <w:pPr>
        <w:spacing w:line="276" w:lineRule="auto"/>
        <w:ind w:left="426"/>
        <w:jc w:val="both"/>
        <w:rPr>
          <w:sz w:val="22"/>
          <w:szCs w:val="22"/>
        </w:rPr>
      </w:pPr>
      <w:r w:rsidRPr="002E1C6A">
        <w:rPr>
          <w:sz w:val="22"/>
          <w:szCs w:val="22"/>
        </w:rPr>
        <w:t>sklad 400, Hviezdoslavova 1a, Brno – Slatina, 627 00</w:t>
      </w:r>
    </w:p>
    <w:p w:rsidR="00A65E05" w:rsidRPr="002E1C6A" w:rsidRDefault="00A65E05" w:rsidP="00A65E05">
      <w:pPr>
        <w:spacing w:line="276" w:lineRule="auto"/>
        <w:ind w:left="426"/>
        <w:jc w:val="both"/>
        <w:rPr>
          <w:sz w:val="22"/>
          <w:szCs w:val="22"/>
        </w:rPr>
      </w:pPr>
      <w:r w:rsidRPr="002E1C6A">
        <w:rPr>
          <w:sz w:val="22"/>
          <w:szCs w:val="22"/>
        </w:rPr>
        <w:t>sklad 100, Hudcova 74, Brno – Medlánky, 621 00</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 xml:space="preserve">ji v termínu do </w:t>
      </w:r>
      <w:r w:rsidR="00A65E05">
        <w:rPr>
          <w:sz w:val="22"/>
          <w:szCs w:val="22"/>
        </w:rPr>
        <w:t>5</w:t>
      </w:r>
      <w:r>
        <w:rPr>
          <w:sz w:val="22"/>
          <w:szCs w:val="22"/>
        </w:rPr>
        <w:t xml:space="preserve">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2E1C6A">
        <w:rPr>
          <w:sz w:val="22"/>
          <w:szCs w:val="22"/>
        </w:rPr>
        <w:t>.</w:t>
      </w:r>
    </w:p>
    <w:p w:rsidR="002E1C6A" w:rsidRPr="00AA26B1" w:rsidRDefault="002E1C6A"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8C3589" w:rsidRPr="007F50DF" w:rsidRDefault="008C3589" w:rsidP="008C3589">
      <w:pPr>
        <w:pStyle w:val="Odstavecseseznamem"/>
        <w:numPr>
          <w:ilvl w:val="0"/>
          <w:numId w:val="5"/>
        </w:numPr>
        <w:ind w:left="426" w:hanging="426"/>
        <w:rPr>
          <w:sz w:val="22"/>
          <w:szCs w:val="22"/>
        </w:rPr>
      </w:pPr>
      <w:r w:rsidRPr="007F50DF">
        <w:rPr>
          <w:sz w:val="22"/>
          <w:szCs w:val="22"/>
        </w:rPr>
        <w:t xml:space="preserve">Tato smlouva se uzavírá na dobu 1 roku od </w:t>
      </w:r>
      <w:r>
        <w:rPr>
          <w:sz w:val="22"/>
          <w:szCs w:val="22"/>
        </w:rPr>
        <w:t>účinnosti</w:t>
      </w:r>
      <w:r w:rsidRPr="007F50DF">
        <w:rPr>
          <w:sz w:val="22"/>
          <w:szCs w:val="22"/>
        </w:rPr>
        <w:t xml:space="preserve"> smlouvy, nejpozději však do okamžiku vyčerpání limitu uvedeného v čl. III. odst. 3 této smlouvy. </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8C3589">
        <w:rPr>
          <w:sz w:val="22"/>
          <w:szCs w:val="22"/>
        </w:rPr>
        <w:t>24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2E1C6A" w:rsidRDefault="00EB0DFC" w:rsidP="002E1C6A">
      <w:pPr>
        <w:numPr>
          <w:ilvl w:val="0"/>
          <w:numId w:val="3"/>
        </w:numPr>
        <w:tabs>
          <w:tab w:val="clear" w:pos="375"/>
        </w:tabs>
        <w:spacing w:line="276" w:lineRule="auto"/>
        <w:ind w:left="426" w:hanging="426"/>
        <w:jc w:val="both"/>
        <w:rPr>
          <w:iCs/>
          <w:sz w:val="22"/>
          <w:szCs w:val="22"/>
        </w:rPr>
      </w:pPr>
      <w:r w:rsidRPr="008C3589">
        <w:rPr>
          <w:color w:val="000000" w:themeColor="text1"/>
          <w:sz w:val="22"/>
          <w:szCs w:val="22"/>
        </w:rPr>
        <w:t xml:space="preserve">Smlouva </w:t>
      </w:r>
      <w:r w:rsidRPr="002E1C6A">
        <w:rPr>
          <w:iCs/>
          <w:sz w:val="22"/>
          <w:szCs w:val="22"/>
        </w:rPr>
        <w:t>nabude účinnosti dnem jejího uveřejnění dle zákona č. 340/2015 Sb.,</w:t>
      </w:r>
      <w:r w:rsidRPr="002E1C6A">
        <w:t xml:space="preserve"> o zvláštních podmínkách účinnosti některých smluv, uveřejňování těchto smluv a o registru smluv</w:t>
      </w:r>
      <w:r w:rsidRPr="002E1C6A">
        <w:rPr>
          <w:iCs/>
          <w:sz w:val="22"/>
          <w:szCs w:val="22"/>
        </w:rPr>
        <w:t>.</w:t>
      </w:r>
    </w:p>
    <w:p w:rsidR="000E6389" w:rsidRPr="008458E7" w:rsidRDefault="000E6389" w:rsidP="002E1C6A">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2E1C6A">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8C3589" w:rsidRPr="00B7086D">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AC7934">
      <w:pPr>
        <w:pStyle w:val="Zkladntext"/>
        <w:jc w:val="right"/>
        <w:rPr>
          <w:rFonts w:ascii="Times New Roman" w:hAnsi="Times New Roman" w:cs="Times New Roman"/>
          <w:i/>
          <w:iCs/>
          <w:szCs w:val="22"/>
        </w:rPr>
      </w:pPr>
      <w:bookmarkStart w:id="0" w:name="_GoBack"/>
      <w:bookmarkEnd w:id="0"/>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EC" w:rsidRDefault="00C231EC">
      <w:r>
        <w:separator/>
      </w:r>
    </w:p>
  </w:endnote>
  <w:endnote w:type="continuationSeparator" w:id="0">
    <w:p w:rsidR="00C231EC" w:rsidRDefault="00C2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2E1C6A">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7946FE" w:rsidRPr="0065281C">
      <w:rPr>
        <w:rStyle w:val="slostrnky"/>
        <w:sz w:val="20"/>
        <w:szCs w:val="20"/>
      </w:rPr>
      <w:t>7</w:t>
    </w:r>
  </w:p>
  <w:p w:rsidR="002725FB" w:rsidRPr="0065281C" w:rsidRDefault="0065281C">
    <w:pPr>
      <w:pStyle w:val="Zpat"/>
      <w:rPr>
        <w:sz w:val="20"/>
        <w:szCs w:val="20"/>
      </w:rPr>
    </w:pPr>
    <w:r>
      <w:rPr>
        <w:sz w:val="20"/>
        <w:szCs w:val="20"/>
      </w:rPr>
      <w:t>s</w:t>
    </w:r>
    <w:r w:rsidRPr="0065281C">
      <w:rPr>
        <w:sz w:val="20"/>
        <w:szCs w:val="20"/>
      </w:rPr>
      <w:t>mlouva č.</w:t>
    </w:r>
    <w:r w:rsidR="002D6401">
      <w:rPr>
        <w:sz w:val="20"/>
        <w:szCs w:val="20"/>
      </w:rPr>
      <w:t>19/</w:t>
    </w:r>
    <w:proofErr w:type="spellStart"/>
    <w:r w:rsidR="002D6401">
      <w:rPr>
        <w:sz w:val="20"/>
        <w:szCs w:val="20"/>
      </w:rPr>
      <w:t>xxxx</w:t>
    </w:r>
    <w:proofErr w:type="spellEnd"/>
    <w:r w:rsidR="002D640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EC" w:rsidRDefault="00C231EC">
      <w:r>
        <w:separator/>
      </w:r>
    </w:p>
  </w:footnote>
  <w:footnote w:type="continuationSeparator" w:id="0">
    <w:p w:rsidR="00C231EC" w:rsidRDefault="00C23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401"/>
    <w:rsid w:val="002D739F"/>
    <w:rsid w:val="002D74D8"/>
    <w:rsid w:val="002E1C6A"/>
    <w:rsid w:val="002E7A20"/>
    <w:rsid w:val="002F2403"/>
    <w:rsid w:val="00301302"/>
    <w:rsid w:val="0031140E"/>
    <w:rsid w:val="00316DC3"/>
    <w:rsid w:val="00320468"/>
    <w:rsid w:val="00330F35"/>
    <w:rsid w:val="0034130A"/>
    <w:rsid w:val="0035494F"/>
    <w:rsid w:val="003565C2"/>
    <w:rsid w:val="00363200"/>
    <w:rsid w:val="00370EB6"/>
    <w:rsid w:val="00372231"/>
    <w:rsid w:val="003A28C4"/>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1C68"/>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57939"/>
    <w:rsid w:val="00861B52"/>
    <w:rsid w:val="00863367"/>
    <w:rsid w:val="00871E95"/>
    <w:rsid w:val="00885773"/>
    <w:rsid w:val="0089636D"/>
    <w:rsid w:val="008A099B"/>
    <w:rsid w:val="008A5D44"/>
    <w:rsid w:val="008B4C49"/>
    <w:rsid w:val="008C358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65E05"/>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1EC"/>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31DE"/>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Zkladntext2Char">
    <w:name w:val="Základní text 2 Char"/>
    <w:basedOn w:val="Standardnpsmoodstavce"/>
    <w:link w:val="Zkladntext2"/>
    <w:rsid w:val="008C35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Zkladntext2Char">
    <w:name w:val="Základní text 2 Char"/>
    <w:basedOn w:val="Standardnpsmoodstavce"/>
    <w:link w:val="Zkladntext2"/>
    <w:rsid w:val="008C35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CF472-D71A-40E5-AE01-EC10F383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1235</Words>
  <Characters>7288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19</cp:revision>
  <cp:lastPrinted>2014-09-03T05:59:00Z</cp:lastPrinted>
  <dcterms:created xsi:type="dcterms:W3CDTF">2017-06-12T09:53:00Z</dcterms:created>
  <dcterms:modified xsi:type="dcterms:W3CDTF">2020-01-31T13:10:00Z</dcterms:modified>
</cp:coreProperties>
</file>