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CD9" w14:textId="13E45034" w:rsidR="00BC11A3" w:rsidRPr="00FA52FA" w:rsidRDefault="00BC11A3" w:rsidP="00FA52FA">
      <w:pPr>
        <w:jc w:val="right"/>
        <w:outlineLvl w:val="0"/>
        <w:rPr>
          <w:rStyle w:val="Siln"/>
          <w:rFonts w:ascii="Garamond" w:hAnsi="Garamond"/>
          <w:b w:val="0"/>
          <w:bCs w:val="0"/>
          <w:sz w:val="22"/>
          <w:szCs w:val="22"/>
        </w:rPr>
      </w:pPr>
      <w:bookmarkStart w:id="0" w:name="_GoBack"/>
      <w:bookmarkEnd w:id="0"/>
    </w:p>
    <w:p w14:paraId="299F6DCB" w14:textId="50D1FFD7" w:rsidR="00BC11A3" w:rsidRPr="00FA52FA" w:rsidRDefault="00BC11A3" w:rsidP="00D0242E">
      <w:pPr>
        <w:keepNext/>
        <w:spacing w:before="120"/>
        <w:jc w:val="center"/>
        <w:outlineLvl w:val="2"/>
        <w:rPr>
          <w:rFonts w:ascii="Garamond" w:hAnsi="Garamond"/>
          <w:b/>
          <w:bCs/>
          <w:caps/>
          <w:sz w:val="32"/>
          <w:szCs w:val="32"/>
        </w:rPr>
      </w:pPr>
      <w:r w:rsidRPr="00FA52FA">
        <w:rPr>
          <w:rFonts w:ascii="Garamond" w:hAnsi="Garamond"/>
          <w:b/>
          <w:bCs/>
          <w:caps/>
          <w:sz w:val="32"/>
          <w:szCs w:val="32"/>
        </w:rPr>
        <w:t>ZOZNAM PRIAMYCH SUBDODÁVATEĽOV</w:t>
      </w:r>
    </w:p>
    <w:p w14:paraId="07B7A576" w14:textId="77777777" w:rsidR="00BC11A3" w:rsidRPr="00FA52FA" w:rsidRDefault="00BC11A3" w:rsidP="00BC11A3">
      <w:pPr>
        <w:pStyle w:val="Bezriadkovania"/>
        <w:rPr>
          <w:rFonts w:ascii="Garamond" w:hAnsi="Garamond"/>
        </w:rPr>
      </w:pPr>
    </w:p>
    <w:p w14:paraId="2B536148" w14:textId="368BF551" w:rsidR="00BC11A3" w:rsidRPr="00FA52FA" w:rsidRDefault="00BC11A3" w:rsidP="00BC11A3">
      <w:pPr>
        <w:pStyle w:val="Bezriadkovania"/>
        <w:spacing w:after="240"/>
        <w:jc w:val="both"/>
        <w:rPr>
          <w:rFonts w:ascii="Garamond" w:hAnsi="Garamond"/>
        </w:rPr>
      </w:pPr>
      <w:r w:rsidRPr="00FA52FA">
        <w:rPr>
          <w:rFonts w:ascii="Garamond" w:hAnsi="Garamond"/>
        </w:rPr>
        <w:t>Dolu podpísaný zástupca uchádzača ....................................... týmto čestne vyhlasujem, že na plnení predmetu verejnej súťaže na predmet zákazky</w:t>
      </w:r>
      <w:r w:rsidR="008E5B66">
        <w:rPr>
          <w:rFonts w:ascii="Garamond" w:hAnsi="Garamond"/>
        </w:rPr>
        <w:t>:</w:t>
      </w:r>
      <w:r w:rsidRPr="00FA52FA">
        <w:rPr>
          <w:rFonts w:ascii="Garamond" w:hAnsi="Garamond"/>
        </w:rPr>
        <w:t xml:space="preserve"> </w:t>
      </w:r>
      <w:r w:rsidRPr="008E5B66">
        <w:rPr>
          <w:rFonts w:ascii="Garamond" w:hAnsi="Garamond"/>
          <w:b/>
          <w:bCs/>
        </w:rPr>
        <w:t>„</w:t>
      </w:r>
      <w:r w:rsidR="00124CD1" w:rsidRPr="00124CD1">
        <w:rPr>
          <w:rFonts w:ascii="Garamond" w:hAnsi="Garamond"/>
          <w:b/>
          <w:bCs/>
        </w:rPr>
        <w:t>ŽST Slovenská Ľupča, ŽST Medzibrod, zabezpečovacie zariadenie</w:t>
      </w:r>
      <w:r w:rsidR="00124CD1">
        <w:rPr>
          <w:rFonts w:ascii="Garamond" w:hAnsi="Garamond"/>
          <w:b/>
          <w:bCs/>
        </w:rPr>
        <w:t>“</w:t>
      </w:r>
      <w:r w:rsidR="00124CD1" w:rsidRPr="00124CD1">
        <w:rPr>
          <w:rFonts w:ascii="Garamond" w:hAnsi="Garamond"/>
          <w:bCs/>
        </w:rPr>
        <w:t xml:space="preserve">, </w:t>
      </w:r>
      <w:r w:rsidRPr="00FA52FA">
        <w:rPr>
          <w:rFonts w:ascii="Garamond" w:hAnsi="Garamond"/>
        </w:rPr>
        <w:t>ktorá bola vyhlásená obstarávateľom</w:t>
      </w:r>
      <w:r w:rsidR="00873457">
        <w:rPr>
          <w:rFonts w:ascii="Garamond" w:hAnsi="Garamond"/>
        </w:rPr>
        <w:t>:</w:t>
      </w:r>
      <w:r w:rsidRPr="00FA52FA">
        <w:rPr>
          <w:rFonts w:ascii="Garamond" w:hAnsi="Garamond"/>
        </w:rPr>
        <w:t xml:space="preserve"> Železnice Slovenskej republiky, so sídlom: </w:t>
      </w:r>
      <w:proofErr w:type="spellStart"/>
      <w:r w:rsidRPr="00FA52FA">
        <w:rPr>
          <w:rFonts w:ascii="Garamond" w:hAnsi="Garamond"/>
        </w:rPr>
        <w:t>Klemensova</w:t>
      </w:r>
      <w:proofErr w:type="spellEnd"/>
      <w:r w:rsidRPr="00FA52FA">
        <w:rPr>
          <w:rFonts w:ascii="Garamond" w:hAnsi="Garamond"/>
        </w:rPr>
        <w:t xml:space="preserve"> 8, 813 61 Bratislava, Slovenská republika, IČO: 31 364 501</w:t>
      </w:r>
    </w:p>
    <w:p w14:paraId="38C7D096" w14:textId="77777777" w:rsidR="00BC11A3" w:rsidRPr="00FA52FA" w:rsidRDefault="00BC11A3" w:rsidP="00BC11A3">
      <w:pPr>
        <w:pStyle w:val="Bezriadkovania"/>
        <w:tabs>
          <w:tab w:val="left" w:pos="426"/>
        </w:tabs>
        <w:jc w:val="both"/>
        <w:rPr>
          <w:rFonts w:ascii="Garamond" w:hAnsi="Garamond"/>
        </w:rPr>
      </w:pPr>
      <w:r w:rsidRPr="00FA52FA">
        <w:rPr>
          <w:rFonts w:ascii="MS Mincho" w:eastAsia="MS Mincho" w:hAnsi="MS Mincho" w:cs="MS Mincho" w:hint="eastAsia"/>
        </w:rPr>
        <w:t>☐</w:t>
      </w:r>
      <w:r w:rsidRPr="00FA52FA">
        <w:rPr>
          <w:rFonts w:ascii="Garamond" w:hAnsi="Garamond"/>
        </w:rPr>
        <w:tab/>
      </w:r>
      <w:proofErr w:type="gramStart"/>
      <w:r w:rsidRPr="00FA52FA">
        <w:rPr>
          <w:rFonts w:ascii="Garamond" w:hAnsi="Garamond"/>
        </w:rPr>
        <w:t>sa</w:t>
      </w:r>
      <w:proofErr w:type="gramEnd"/>
      <w:r w:rsidRPr="00FA52FA">
        <w:rPr>
          <w:rFonts w:ascii="Garamond" w:hAnsi="Garamond"/>
        </w:rPr>
        <w:t xml:space="preserve"> nebudú podieľať subdodávatelia a celý predmet zmluvy o dielo splníme vlastnými kapacitami</w:t>
      </w:r>
    </w:p>
    <w:p w14:paraId="6499E4A1" w14:textId="77777777" w:rsidR="00BC11A3" w:rsidRPr="00FA52FA" w:rsidRDefault="00BC11A3" w:rsidP="00BC11A3">
      <w:pPr>
        <w:pStyle w:val="Bezriadkovania"/>
        <w:tabs>
          <w:tab w:val="left" w:pos="426"/>
        </w:tabs>
        <w:jc w:val="both"/>
        <w:rPr>
          <w:rFonts w:ascii="Garamond" w:hAnsi="Garamond"/>
        </w:rPr>
      </w:pPr>
      <w:r w:rsidRPr="00FA52FA">
        <w:rPr>
          <w:rFonts w:ascii="MS Mincho" w:eastAsia="MS Mincho" w:hAnsi="MS Mincho" w:cs="MS Mincho" w:hint="eastAsia"/>
        </w:rPr>
        <w:t>☐</w:t>
      </w:r>
      <w:r w:rsidRPr="00FA52FA">
        <w:rPr>
          <w:rFonts w:ascii="Garamond" w:hAnsi="Garamond"/>
        </w:rPr>
        <w:tab/>
      </w:r>
      <w:proofErr w:type="gramStart"/>
      <w:r w:rsidRPr="00FA52FA">
        <w:rPr>
          <w:rFonts w:ascii="Garamond" w:hAnsi="Garamond"/>
        </w:rPr>
        <w:t>sa</w:t>
      </w:r>
      <w:proofErr w:type="gramEnd"/>
      <w:r w:rsidRPr="00FA52FA">
        <w:rPr>
          <w:rFonts w:ascii="Garamond" w:hAnsi="Garamond"/>
        </w:rPr>
        <w:t xml:space="preserve"> budú podieľať nasledovní subdodávatelia:</w:t>
      </w:r>
    </w:p>
    <w:p w14:paraId="7EE4E208" w14:textId="77777777" w:rsidR="00BC11A3" w:rsidRPr="00FA52FA" w:rsidRDefault="00BC11A3" w:rsidP="00BC11A3">
      <w:pPr>
        <w:pStyle w:val="Bezriadkovania"/>
        <w:tabs>
          <w:tab w:val="left" w:pos="1134"/>
        </w:tabs>
        <w:ind w:hanging="567"/>
        <w:jc w:val="both"/>
        <w:rPr>
          <w:rFonts w:ascii="Garamond" w:hAnsi="Garamond"/>
        </w:rPr>
      </w:pPr>
    </w:p>
    <w:tbl>
      <w:tblPr>
        <w:tblW w:w="135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076"/>
        <w:gridCol w:w="1452"/>
        <w:gridCol w:w="2127"/>
        <w:gridCol w:w="2693"/>
        <w:gridCol w:w="2410"/>
      </w:tblGrid>
      <w:tr w:rsidR="00FA52FA" w:rsidRPr="00FA52FA" w14:paraId="3E236897" w14:textId="77777777" w:rsidTr="00FA52F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DC20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p. č.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840D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Obchodné meno / Názov subdodávateľa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CB0D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IČO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93F5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Podiel na realizácii zákazky v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D680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Predmet subdodávky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  <w:shd w:val="clear" w:color="auto" w:fill="D9D9D9"/>
          </w:tcPr>
          <w:p w14:paraId="16A1C4B2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Oprávnená osoba</w:t>
            </w:r>
          </w:p>
          <w:p w14:paraId="57038C1F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(meno, priezvisko, adresa pobytu, dátum narodenia)</w:t>
            </w:r>
          </w:p>
        </w:tc>
      </w:tr>
      <w:tr w:rsidR="00F34F29" w:rsidRPr="00FA52FA" w14:paraId="609A1A11" w14:textId="77777777" w:rsidTr="00FA52F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2ED6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</w:rPr>
            </w:pPr>
            <w:r w:rsidRPr="00FA52FA">
              <w:rPr>
                <w:rFonts w:ascii="Garamond" w:hAnsi="Garamond"/>
              </w:rPr>
              <w:t>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BA9C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B7AE" w14:textId="31304653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7337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D920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</w:tcPr>
          <w:p w14:paraId="11B179CB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</w:tr>
      <w:tr w:rsidR="00F34F29" w:rsidRPr="00FA52FA" w14:paraId="5D6166D8" w14:textId="77777777" w:rsidTr="00FA52F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D64B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</w:rPr>
            </w:pPr>
            <w:r w:rsidRPr="00FA52FA">
              <w:rPr>
                <w:rFonts w:ascii="Garamond" w:hAnsi="Garamond"/>
              </w:rPr>
              <w:t>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C61A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9887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5F03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EC8D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DCE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</w:tr>
      <w:tr w:rsidR="00F34F29" w:rsidRPr="00FA52FA" w14:paraId="640CDE07" w14:textId="77777777" w:rsidTr="00FA52F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5298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</w:rPr>
            </w:pPr>
            <w:r w:rsidRPr="00FA52FA">
              <w:rPr>
                <w:rFonts w:ascii="Garamond" w:hAnsi="Garamond"/>
              </w:rPr>
              <w:t>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812A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EA1F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7424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4A7F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</w:tcPr>
          <w:p w14:paraId="37C38D34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</w:tr>
    </w:tbl>
    <w:p w14:paraId="2311C122" w14:textId="77777777" w:rsidR="00BC11A3" w:rsidRPr="00FA52FA" w:rsidRDefault="00BC11A3" w:rsidP="00BC11A3">
      <w:pPr>
        <w:pStyle w:val="Bezriadkovania"/>
        <w:tabs>
          <w:tab w:val="left" w:pos="1134"/>
        </w:tabs>
        <w:ind w:hanging="567"/>
        <w:jc w:val="both"/>
        <w:rPr>
          <w:rFonts w:ascii="Garamond" w:hAnsi="Garamond"/>
        </w:rPr>
      </w:pPr>
    </w:p>
    <w:p w14:paraId="7B2AEDD8" w14:textId="336AEEDF" w:rsidR="00BC11A3" w:rsidRPr="00FA52FA" w:rsidRDefault="00BC11A3" w:rsidP="00FA52FA">
      <w:pPr>
        <w:pStyle w:val="Bezriadkovania"/>
        <w:jc w:val="both"/>
        <w:rPr>
          <w:rFonts w:ascii="Garamond" w:hAnsi="Garamond"/>
          <w:i/>
        </w:rPr>
      </w:pPr>
      <w:r w:rsidRPr="00FA52FA">
        <w:rPr>
          <w:rFonts w:ascii="Garamond" w:hAnsi="Garamond"/>
          <w:i/>
        </w:rPr>
        <w:t>*</w:t>
      </w:r>
      <w:r w:rsidRPr="00FA52FA">
        <w:rPr>
          <w:rFonts w:ascii="Garamond" w:hAnsi="Garamond"/>
          <w:i/>
        </w:rPr>
        <w:tab/>
      </w:r>
      <w:r w:rsidRPr="00FA52FA">
        <w:rPr>
          <w:rFonts w:ascii="Garamond" w:hAnsi="Garamond"/>
        </w:rPr>
        <w:t xml:space="preserve">Navrhovaný subdodávateľ musí spĺňať podmienky účasti týkajúce sa osobného postavenia podľa § 32 ods. 1 </w:t>
      </w:r>
      <w:r w:rsidR="00FF2C04">
        <w:rPr>
          <w:rFonts w:ascii="Garamond" w:hAnsi="Garamond"/>
        </w:rPr>
        <w:t xml:space="preserve">a § 32 ods. 7 </w:t>
      </w:r>
      <w:r w:rsidR="00873457">
        <w:rPr>
          <w:rFonts w:ascii="Garamond" w:hAnsi="Garamond"/>
        </w:rPr>
        <w:t>ZVO</w:t>
      </w:r>
      <w:r w:rsidRPr="00FA52FA">
        <w:rPr>
          <w:rFonts w:ascii="Garamond" w:hAnsi="Garamond"/>
        </w:rPr>
        <w:t xml:space="preserve"> a nemôžu u neho existovať dôvody na vylúčenie podľa § 40 ods. 6 písm. a) až </w:t>
      </w:r>
      <w:r w:rsidR="00D70DA4" w:rsidRPr="00FA52FA">
        <w:rPr>
          <w:rFonts w:ascii="Garamond" w:hAnsi="Garamond"/>
        </w:rPr>
        <w:t>g</w:t>
      </w:r>
      <w:r w:rsidRPr="00FA52FA">
        <w:rPr>
          <w:rFonts w:ascii="Garamond" w:hAnsi="Garamond"/>
        </w:rPr>
        <w:t xml:space="preserve">) a ods. 7 </w:t>
      </w:r>
      <w:r w:rsidR="00D70DA4" w:rsidRPr="00FA52FA">
        <w:rPr>
          <w:rFonts w:ascii="Garamond" w:hAnsi="Garamond"/>
        </w:rPr>
        <w:t xml:space="preserve">a 8 </w:t>
      </w:r>
      <w:r w:rsidR="00873457">
        <w:rPr>
          <w:rFonts w:ascii="Garamond" w:hAnsi="Garamond"/>
        </w:rPr>
        <w:t>ZVO</w:t>
      </w:r>
      <w:r w:rsidR="00607B20">
        <w:rPr>
          <w:rFonts w:ascii="Garamond" w:hAnsi="Garamond"/>
        </w:rPr>
        <w:t xml:space="preserve"> </w:t>
      </w:r>
      <w:r w:rsidR="00607B20" w:rsidRPr="00607B20">
        <w:rPr>
          <w:rFonts w:ascii="Garamond" w:hAnsi="Garamond"/>
        </w:rPr>
        <w:t>a podľa § 10 ods. 4 ZVO (nesmie mať sídlo v treťom štáte, ktorý nie je zmluvnou stranou Dohody o vládnom obstarávaní alebo inej medzinárodnej zmluvy, ktorou je Európska únia viazaná a ktorá zaručuje rovnaký a účinný prístup k verejnému obstarávaniu v tomto treťom štáte pre hospodárske subjekty so sídlom v Slovenskej republike)</w:t>
      </w:r>
      <w:r w:rsidRPr="00FA52FA">
        <w:rPr>
          <w:rFonts w:ascii="Garamond" w:hAnsi="Garamond"/>
        </w:rPr>
        <w:t xml:space="preserve">; splnenie podmienky účasti podľa § 32 ods. 1 písm. e) </w:t>
      </w:r>
      <w:r w:rsidR="00873457">
        <w:rPr>
          <w:rFonts w:ascii="Garamond" w:hAnsi="Garamond"/>
        </w:rPr>
        <w:t>ZVO</w:t>
      </w:r>
      <w:r w:rsidRPr="00FA52FA">
        <w:rPr>
          <w:rFonts w:ascii="Garamond" w:hAnsi="Garamond"/>
        </w:rPr>
        <w:t xml:space="preserve"> preukazuje subdodávateľ len vo vzťahu k tej časti predmetu zákazky, ktorú má subdodávateľ plniť.</w:t>
      </w:r>
    </w:p>
    <w:p w14:paraId="38F37606" w14:textId="77777777" w:rsidR="00BC11A3" w:rsidRPr="00FA52FA" w:rsidRDefault="00BC11A3" w:rsidP="00BC11A3">
      <w:pPr>
        <w:pStyle w:val="Standard"/>
        <w:ind w:left="284"/>
        <w:jc w:val="both"/>
        <w:rPr>
          <w:rFonts w:ascii="Garamond" w:hAnsi="Garamond" w:cs="Times New Roman"/>
          <w:sz w:val="22"/>
          <w:szCs w:val="22"/>
        </w:rPr>
      </w:pPr>
    </w:p>
    <w:p w14:paraId="6F039613" w14:textId="77777777" w:rsidR="00BC11A3" w:rsidRPr="00FA52FA" w:rsidRDefault="00BC11A3" w:rsidP="00BC11A3">
      <w:pPr>
        <w:pStyle w:val="Standard"/>
        <w:tabs>
          <w:tab w:val="left" w:pos="4820"/>
        </w:tabs>
        <w:rPr>
          <w:rFonts w:ascii="Garamond" w:hAnsi="Garamond" w:cs="Times New Roman"/>
          <w:sz w:val="22"/>
          <w:szCs w:val="22"/>
        </w:rPr>
      </w:pPr>
    </w:p>
    <w:p w14:paraId="77A14532" w14:textId="2633F585" w:rsidR="00BC11A3" w:rsidRPr="00FA52FA" w:rsidRDefault="00BC11A3" w:rsidP="00BC11A3">
      <w:pPr>
        <w:pStyle w:val="Standard"/>
        <w:tabs>
          <w:tab w:val="left" w:pos="4820"/>
        </w:tabs>
        <w:rPr>
          <w:rFonts w:ascii="Garamond" w:hAnsi="Garamond" w:cs="Times New Roman"/>
          <w:sz w:val="22"/>
          <w:szCs w:val="22"/>
        </w:rPr>
      </w:pPr>
      <w:r w:rsidRPr="00FA52FA"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  <w:t>Dá</w:t>
      </w:r>
      <w:r w:rsidRPr="00FA52FA">
        <w:rPr>
          <w:rFonts w:ascii="Garamond" w:hAnsi="Garamond" w:cs="Times New Roman"/>
          <w:sz w:val="22"/>
          <w:szCs w:val="22"/>
        </w:rPr>
        <w:t>tum: .............................</w:t>
      </w:r>
      <w:r w:rsidRPr="00FA52FA">
        <w:rPr>
          <w:rFonts w:ascii="Garamond" w:hAnsi="Garamond" w:cs="Times New Roman"/>
          <w:sz w:val="22"/>
          <w:szCs w:val="22"/>
        </w:rPr>
        <w:tab/>
      </w:r>
      <w:r w:rsidRPr="00FA52FA">
        <w:rPr>
          <w:rFonts w:ascii="Garamond" w:hAnsi="Garamond" w:cs="Times New Roman"/>
          <w:sz w:val="22"/>
          <w:szCs w:val="22"/>
        </w:rPr>
        <w:tab/>
      </w:r>
      <w:r w:rsidRPr="00FA52FA"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  <w:t>Podpis uchádzača</w:t>
      </w:r>
      <w:r w:rsidRPr="00FA52FA">
        <w:rPr>
          <w:rFonts w:ascii="Garamond" w:hAnsi="Garamond" w:cs="Times New Roman"/>
          <w:sz w:val="22"/>
          <w:szCs w:val="22"/>
        </w:rPr>
        <w:t>: .....................................</w:t>
      </w:r>
    </w:p>
    <w:p w14:paraId="01364BDB" w14:textId="3D6C2C71" w:rsidR="00BC11A3" w:rsidRPr="00FA52FA" w:rsidRDefault="00BC11A3" w:rsidP="00FA52FA">
      <w:pPr>
        <w:pStyle w:val="Bezriadkovania"/>
        <w:ind w:hanging="567"/>
        <w:rPr>
          <w:rStyle w:val="Siln"/>
          <w:rFonts w:ascii="Garamond" w:hAnsi="Garamond"/>
          <w:b w:val="0"/>
          <w:bCs w:val="0"/>
        </w:rPr>
      </w:pPr>
      <w:r w:rsidRPr="00FA52FA">
        <w:rPr>
          <w:rFonts w:ascii="Garamond" w:hAnsi="Garamond"/>
        </w:rPr>
        <w:tab/>
        <w:t xml:space="preserve"> </w:t>
      </w:r>
    </w:p>
    <w:sectPr w:rsidR="00BC11A3" w:rsidRPr="00FA52FA" w:rsidSect="00873457">
      <w:headerReference w:type="default" r:id="rId8"/>
      <w:footerReference w:type="default" r:id="rId9"/>
      <w:pgSz w:w="16838" w:h="11906" w:orient="landscape"/>
      <w:pgMar w:top="1304" w:right="1418" w:bottom="737" w:left="1418" w:header="68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A6BC05" w16cex:dateUtc="2025-01-18T0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6A3B0E" w16cid:durableId="7FA6BC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1EDBA" w14:textId="77777777" w:rsidR="00D55C47" w:rsidRDefault="00D55C47">
      <w:r>
        <w:separator/>
      </w:r>
    </w:p>
  </w:endnote>
  <w:endnote w:type="continuationSeparator" w:id="0">
    <w:p w14:paraId="778230F6" w14:textId="77777777" w:rsidR="00D55C47" w:rsidRDefault="00D5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393414"/>
      <w:docPartObj>
        <w:docPartGallery w:val="Page Numbers (Bottom of Page)"/>
        <w:docPartUnique/>
      </w:docPartObj>
    </w:sdtPr>
    <w:sdtEndPr/>
    <w:sdtContent>
      <w:p w14:paraId="5D374E32" w14:textId="476D0DEA" w:rsidR="00873457" w:rsidRDefault="008734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260">
          <w:rPr>
            <w:noProof/>
          </w:rPr>
          <w:t>1</w:t>
        </w:r>
        <w:r>
          <w:fldChar w:fldCharType="end"/>
        </w:r>
      </w:p>
    </w:sdtContent>
  </w:sdt>
  <w:p w14:paraId="199A9721" w14:textId="77777777" w:rsidR="00873457" w:rsidRDefault="008734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A3215" w14:textId="77777777" w:rsidR="00D55C47" w:rsidRDefault="00D55C47">
      <w:r>
        <w:separator/>
      </w:r>
    </w:p>
  </w:footnote>
  <w:footnote w:type="continuationSeparator" w:id="0">
    <w:p w14:paraId="06D2AF1C" w14:textId="77777777" w:rsidR="00D55C47" w:rsidRDefault="00D5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87604" w14:textId="62DEAEC9" w:rsidR="00873457" w:rsidRDefault="00873457" w:rsidP="00873457">
    <w:pPr>
      <w:pStyle w:val="Hlavika"/>
      <w:tabs>
        <w:tab w:val="clear" w:pos="4536"/>
      </w:tabs>
      <w:jc w:val="right"/>
      <w:rPr>
        <w:rFonts w:ascii="Garamond" w:hAnsi="Garamond" w:cs="Arial"/>
        <w:bCs/>
      </w:rPr>
    </w:pPr>
    <w:r>
      <w:rPr>
        <w:rFonts w:ascii="Garamond" w:hAnsi="Garamond" w:cs="Arial"/>
        <w:bCs/>
      </w:rPr>
      <w:t>Príloha č. 7 súťažných podkladov</w:t>
    </w:r>
  </w:p>
  <w:p w14:paraId="3F646F1D" w14:textId="77777777" w:rsidR="00873457" w:rsidRDefault="00873457" w:rsidP="00873457">
    <w:pPr>
      <w:pStyle w:val="Hlavika"/>
      <w:tabs>
        <w:tab w:val="clear" w:pos="4536"/>
      </w:tabs>
      <w:jc w:val="right"/>
      <w:rPr>
        <w:rFonts w:ascii="Garamond" w:hAnsi="Garamond"/>
      </w:rPr>
    </w:pPr>
  </w:p>
  <w:p w14:paraId="0B078873" w14:textId="5E927F97" w:rsidR="00873457" w:rsidRDefault="00873457" w:rsidP="00873457">
    <w:pPr>
      <w:pStyle w:val="Hlavika"/>
      <w:tabs>
        <w:tab w:val="clear" w:pos="4536"/>
      </w:tabs>
      <w:rPr>
        <w:rFonts w:ascii="Garamond" w:hAnsi="Garamond"/>
      </w:rPr>
    </w:pPr>
    <w:r>
      <w:rPr>
        <w:rFonts w:ascii="Garamond" w:hAnsi="Garamond"/>
      </w:rPr>
      <w:t xml:space="preserve">Verejná súťaž: </w:t>
    </w:r>
    <w:r>
      <w:rPr>
        <w:rFonts w:ascii="Garamond" w:hAnsi="Garamond"/>
        <w:b/>
      </w:rPr>
      <w:t>„</w:t>
    </w:r>
    <w:r w:rsidR="00124CD1" w:rsidRPr="00124CD1">
      <w:rPr>
        <w:rFonts w:ascii="Garamond" w:hAnsi="Garamond"/>
        <w:b/>
      </w:rPr>
      <w:t>ŽST Slovenská Ľupča, ŽST Medzibrod, zabezpečovacie zariadenie</w:t>
    </w:r>
    <w:r>
      <w:rPr>
        <w:rFonts w:ascii="Garamond" w:hAnsi="Garamond"/>
        <w:b/>
        <w:color w:val="000000"/>
      </w:rPr>
      <w:t>“</w:t>
    </w:r>
  </w:p>
  <w:p w14:paraId="55850BA3" w14:textId="77777777" w:rsidR="00873457" w:rsidRDefault="008734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6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B06008A"/>
    <w:multiLevelType w:val="multilevel"/>
    <w:tmpl w:val="16225AA6"/>
    <w:numStyleLink w:val="tl12"/>
  </w:abstractNum>
  <w:abstractNum w:abstractNumId="101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7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8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8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9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1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4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7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6"/>
  </w:num>
  <w:num w:numId="3">
    <w:abstractNumId w:val="107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3"/>
  </w:num>
  <w:num w:numId="15">
    <w:abstractNumId w:val="49"/>
  </w:num>
  <w:num w:numId="16">
    <w:abstractNumId w:val="56"/>
  </w:num>
  <w:num w:numId="17">
    <w:abstractNumId w:val="118"/>
  </w:num>
  <w:num w:numId="18">
    <w:abstractNumId w:val="127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1"/>
  </w:num>
  <w:num w:numId="28">
    <w:abstractNumId w:val="109"/>
  </w:num>
  <w:num w:numId="29">
    <w:abstractNumId w:val="4"/>
  </w:num>
  <w:num w:numId="30">
    <w:abstractNumId w:val="13"/>
  </w:num>
  <w:num w:numId="31">
    <w:abstractNumId w:val="33"/>
  </w:num>
  <w:num w:numId="32">
    <w:abstractNumId w:val="102"/>
  </w:num>
  <w:num w:numId="33">
    <w:abstractNumId w:val="27"/>
  </w:num>
  <w:num w:numId="34">
    <w:abstractNumId w:val="112"/>
  </w:num>
  <w:num w:numId="35">
    <w:abstractNumId w:val="91"/>
  </w:num>
  <w:num w:numId="36">
    <w:abstractNumId w:val="99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7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7"/>
  </w:num>
  <w:num w:numId="48">
    <w:abstractNumId w:val="74"/>
  </w:num>
  <w:num w:numId="49">
    <w:abstractNumId w:val="96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4"/>
  </w:num>
  <w:num w:numId="57">
    <w:abstractNumId w:val="115"/>
  </w:num>
  <w:num w:numId="58">
    <w:abstractNumId w:val="40"/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19"/>
  </w:num>
  <w:num w:numId="66">
    <w:abstractNumId w:val="41"/>
  </w:num>
  <w:num w:numId="67">
    <w:abstractNumId w:val="69"/>
  </w:num>
  <w:num w:numId="68">
    <w:abstractNumId w:val="122"/>
  </w:num>
  <w:num w:numId="69">
    <w:abstractNumId w:val="82"/>
  </w:num>
  <w:num w:numId="70">
    <w:abstractNumId w:val="113"/>
  </w:num>
  <w:num w:numId="71">
    <w:abstractNumId w:val="70"/>
  </w:num>
  <w:num w:numId="72">
    <w:abstractNumId w:val="93"/>
  </w:num>
  <w:num w:numId="73">
    <w:abstractNumId w:val="73"/>
  </w:num>
  <w:num w:numId="74">
    <w:abstractNumId w:val="116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4"/>
  </w:num>
  <w:num w:numId="81">
    <w:abstractNumId w:val="59"/>
  </w:num>
  <w:num w:numId="82">
    <w:abstractNumId w:val="18"/>
  </w:num>
  <w:num w:numId="83">
    <w:abstractNumId w:val="81"/>
  </w:num>
  <w:num w:numId="84">
    <w:abstractNumId w:val="101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5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5"/>
  </w:num>
  <w:num w:numId="98">
    <w:abstractNumId w:val="60"/>
  </w:num>
  <w:num w:numId="99">
    <w:abstractNumId w:val="14"/>
  </w:num>
  <w:num w:numId="100">
    <w:abstractNumId w:val="120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08"/>
  </w:num>
  <w:num w:numId="108">
    <w:abstractNumId w:val="89"/>
  </w:num>
  <w:num w:numId="109">
    <w:abstractNumId w:val="121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6"/>
  </w:num>
  <w:num w:numId="122">
    <w:abstractNumId w:val="110"/>
  </w:num>
  <w:num w:numId="123">
    <w:abstractNumId w:val="21"/>
  </w:num>
  <w:num w:numId="124">
    <w:abstractNumId w:val="105"/>
  </w:num>
  <w:num w:numId="125">
    <w:abstractNumId w:val="67"/>
  </w:num>
  <w:num w:numId="126">
    <w:abstractNumId w:val="17"/>
  </w:num>
  <w:num w:numId="127">
    <w:abstractNumId w:val="123"/>
  </w:num>
  <w:num w:numId="128">
    <w:abstractNumId w:val="84"/>
  </w:num>
  <w:num w:numId="129">
    <w:abstractNumId w:val="100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4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218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D1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6FD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0B4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4C"/>
    <w:rsid w:val="0023495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6E"/>
    <w:rsid w:val="00411D70"/>
    <w:rsid w:val="004122A6"/>
    <w:rsid w:val="00412443"/>
    <w:rsid w:val="0041287E"/>
    <w:rsid w:val="00412931"/>
    <w:rsid w:val="00412B7D"/>
    <w:rsid w:val="004132C5"/>
    <w:rsid w:val="004132C6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3DFB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3FA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BDC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B20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260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AE4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97C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367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457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B66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6AC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2C2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45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679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0EA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0C1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064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DE9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06A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47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62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2EDB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632"/>
    <w:rsid w:val="00FA4D9F"/>
    <w:rsid w:val="00FA5141"/>
    <w:rsid w:val="00FA5174"/>
    <w:rsid w:val="00FA52FA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26E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2FC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C04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B92F"/>
  <w15:docId w15:val="{1FD675A6-A370-4FFB-8CE7-8A433395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Sil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uiPriority w:val="99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AFBF-BCAC-4440-ADCD-7CA1405C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1540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Kosiba Richard</cp:lastModifiedBy>
  <cp:revision>6</cp:revision>
  <cp:lastPrinted>2024-03-01T13:16:00Z</cp:lastPrinted>
  <dcterms:created xsi:type="dcterms:W3CDTF">2025-02-05T10:28:00Z</dcterms:created>
  <dcterms:modified xsi:type="dcterms:W3CDTF">2025-02-28T08:30:00Z</dcterms:modified>
</cp:coreProperties>
</file>