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C0" w:rsidRPr="005F7211" w:rsidRDefault="000A39E8" w:rsidP="00F715C6">
      <w:pPr>
        <w:spacing w:line="360" w:lineRule="auto"/>
        <w:ind w:firstLine="6804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Załącznik nr 5</w:t>
      </w:r>
    </w:p>
    <w:p w:rsidR="00EB5328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ZOBOWIĄZANIE PODMIOTU TRZECIEGO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do oddania do dyspozycji Wykonawcy niezbędnych zasobów na potrzeby wykonania zamówienia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Ja: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 w:rsidR="001A70C0" w:rsidRPr="005F7211" w:rsidRDefault="000A39E8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działając w imieniu i na rzecz: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 (nazwa Podmiotu)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Zobowiązuję się do oddania nw. zasobów: </w:t>
      </w:r>
    </w:p>
    <w:p w:rsidR="001A70C0" w:rsidRPr="005F7211" w:rsidRDefault="001A70C0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(określenie zasobu - zdolności techniczne i zawodowe, sytuacja ekonomiczna lub finansowa)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Do dyspozycji Wykonawcy/ -ów: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(nazwa Wykonawcy/ -ów)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na potrzeby realizacji zamówienia pod nazwą: </w:t>
      </w:r>
    </w:p>
    <w:p w:rsidR="001A70C0" w:rsidRPr="005F7211" w:rsidRDefault="001A70C0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 iż:</w:t>
      </w: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udostępniam Wykonawcy/-om ww. zasoby, w następującym zakresie: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sposób wykorzystania udostępnionych przeze mnie zasobów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zakres mojego udziału przy wykonaniu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okres mojego udziału przy wykonywaniu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………………………………….. dnia ………………. roku</w:t>
      </w:r>
    </w:p>
    <w:p w:rsidR="001A70C0" w:rsidRPr="005F7211" w:rsidRDefault="000A39E8" w:rsidP="002F0032">
      <w:pPr>
        <w:spacing w:after="0" w:line="360" w:lineRule="auto"/>
        <w:ind w:firstLine="4536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….…………………………..………….……………………</w:t>
      </w:r>
    </w:p>
    <w:p w:rsidR="001A70C0" w:rsidRPr="005F7211" w:rsidRDefault="000A39E8" w:rsidP="002F0032">
      <w:pPr>
        <w:spacing w:after="0" w:line="360" w:lineRule="auto"/>
        <w:ind w:left="4536" w:right="227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(podpis Podmiotu/ osoby upoważnionej</w:t>
      </w:r>
      <w:r w:rsidR="002F0032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Pr="005F7211">
        <w:rPr>
          <w:rFonts w:asciiTheme="minorHAnsi" w:hAnsiTheme="minorHAnsi" w:cstheme="minorHAnsi"/>
          <w:i/>
          <w:iCs/>
          <w:sz w:val="26"/>
          <w:szCs w:val="26"/>
        </w:rPr>
        <w:t>do reprezentacji Podmiotu)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*zaznaczyć właściwe</w:t>
      </w:r>
    </w:p>
    <w:sectPr w:rsidR="001A70C0" w:rsidRPr="005F7211" w:rsidSect="001A70C0">
      <w:headerReference w:type="default" r:id="rId8"/>
      <w:pgSz w:w="11906" w:h="16838"/>
      <w:pgMar w:top="1725" w:right="1417" w:bottom="708" w:left="1417" w:header="87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D5" w:rsidRDefault="00093FD5" w:rsidP="001A70C0">
      <w:pPr>
        <w:spacing w:after="0" w:line="240" w:lineRule="auto"/>
      </w:pPr>
      <w:r>
        <w:separator/>
      </w:r>
    </w:p>
  </w:endnote>
  <w:end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D5" w:rsidRDefault="00093FD5" w:rsidP="001A70C0">
      <w:pPr>
        <w:spacing w:after="0" w:line="240" w:lineRule="auto"/>
      </w:pPr>
      <w:r>
        <w:separator/>
      </w:r>
    </w:p>
  </w:footnote>
  <w:foot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Fonts w:cs="Times New Roman"/>
        <w:b/>
        <w:bCs/>
        <w:i/>
        <w:iCs/>
        <w:sz w:val="14"/>
        <w:szCs w:val="14"/>
      </w:rPr>
    </w:pPr>
  </w:p>
  <w:p w:rsidR="001A70C0" w:rsidRPr="005F7211" w:rsidRDefault="00296FDE" w:rsidP="00477CD7">
    <w:pPr>
      <w:pStyle w:val="Textbody"/>
      <w:tabs>
        <w:tab w:val="clear" w:pos="16756"/>
        <w:tab w:val="left" w:pos="3843"/>
      </w:tabs>
      <w:spacing w:after="0" w:line="360" w:lineRule="auto"/>
      <w:ind w:left="0" w:right="11"/>
      <w:jc w:val="left"/>
      <w:rPr>
        <w:rFonts w:cs="Times New Roman"/>
        <w:bCs/>
        <w:iCs/>
        <w:sz w:val="26"/>
        <w:szCs w:val="26"/>
      </w:rPr>
    </w:pPr>
    <w:r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BZP.271.1</w:t>
    </w:r>
    <w:r w:rsidR="00392130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 xml:space="preserve">8.2021 </w:t>
    </w:r>
    <w:r w:rsidRPr="005F7211">
      <w:rPr>
        <w:rFonts w:cs="Calibri"/>
        <w:bCs/>
        <w:iCs/>
        <w:color w:val="000000"/>
        <w:sz w:val="26"/>
        <w:szCs w:val="26"/>
      </w:rPr>
      <w:t>Pełnienie</w:t>
    </w:r>
    <w:r w:rsidR="00392130" w:rsidRPr="00392130">
      <w:rPr>
        <w:rStyle w:val="NagwekZnak"/>
        <w:rFonts w:eastAsia="Times New Roman" w:cs="Calibri"/>
        <w:color w:val="000000"/>
        <w:sz w:val="26"/>
        <w:szCs w:val="26"/>
        <w:shd w:val="clear" w:color="auto" w:fill="FFFFFF"/>
        <w:lang w:eastAsia="pl-PL"/>
      </w:rPr>
      <w:t xml:space="preserve"> </w:t>
    </w:r>
    <w:r w:rsidR="00392130" w:rsidRPr="00A50A60">
      <w:rPr>
        <w:rFonts w:cs="Calibri"/>
        <w:bCs/>
        <w:sz w:val="26"/>
        <w:szCs w:val="26"/>
      </w:rPr>
      <w:t>funkcji inspektora nadzoru inwestorskiego nad zamówieniem z wolnej ręki pn.: „Budowa budynku socjalnego wielorodzinnego przy ul. Batorego w Andrychowie” w zakresie budynku nr 2 – etap I</w:t>
    </w:r>
  </w:p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Style w:val="Domylnaczcionkaakapitu1"/>
        <w:rFonts w:cs="Times New Roman"/>
        <w:b/>
        <w:bCs/>
        <w:i/>
        <w:i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5DB5"/>
    <w:multiLevelType w:val="multilevel"/>
    <w:tmpl w:val="74020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A42494"/>
    <w:multiLevelType w:val="multilevel"/>
    <w:tmpl w:val="C23E54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0C0"/>
    <w:rsid w:val="000215CF"/>
    <w:rsid w:val="00093FD5"/>
    <w:rsid w:val="000A39E8"/>
    <w:rsid w:val="001403A8"/>
    <w:rsid w:val="0019316B"/>
    <w:rsid w:val="001A70C0"/>
    <w:rsid w:val="002153DE"/>
    <w:rsid w:val="00296FDE"/>
    <w:rsid w:val="002F0032"/>
    <w:rsid w:val="00392130"/>
    <w:rsid w:val="00477CD7"/>
    <w:rsid w:val="005435FD"/>
    <w:rsid w:val="00586649"/>
    <w:rsid w:val="005F7211"/>
    <w:rsid w:val="00795202"/>
    <w:rsid w:val="007F4107"/>
    <w:rsid w:val="008B185F"/>
    <w:rsid w:val="008E695D"/>
    <w:rsid w:val="00944598"/>
    <w:rsid w:val="00B130F9"/>
    <w:rsid w:val="00B570CC"/>
    <w:rsid w:val="00CC14F0"/>
    <w:rsid w:val="00DC72B6"/>
    <w:rsid w:val="00DF0E81"/>
    <w:rsid w:val="00EB5328"/>
    <w:rsid w:val="00ED7827"/>
    <w:rsid w:val="00F3482C"/>
    <w:rsid w:val="00F715C6"/>
    <w:rsid w:val="00F7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C9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75C63"/>
  </w:style>
  <w:style w:type="character" w:customStyle="1" w:styleId="StopkaZnak">
    <w:name w:val="Stopka Znak"/>
    <w:basedOn w:val="Domylnaczcionkaakapitu"/>
    <w:link w:val="Footer"/>
    <w:uiPriority w:val="99"/>
    <w:qFormat/>
    <w:rsid w:val="00775C6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1A70C0"/>
  </w:style>
  <w:style w:type="character" w:customStyle="1" w:styleId="Domylnaczcionkaakapitu3">
    <w:name w:val="Domyślna czcionka akapitu3"/>
    <w:qFormat/>
    <w:rsid w:val="001A70C0"/>
  </w:style>
  <w:style w:type="paragraph" w:styleId="Nagwek">
    <w:name w:val="header"/>
    <w:basedOn w:val="Normalny"/>
    <w:next w:val="Tekstpodstawowy"/>
    <w:link w:val="NagwekZnak"/>
    <w:qFormat/>
    <w:rsid w:val="001A70C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70C0"/>
    <w:pPr>
      <w:spacing w:after="140" w:line="288" w:lineRule="auto"/>
    </w:pPr>
  </w:style>
  <w:style w:type="paragraph" w:styleId="Lista">
    <w:name w:val="List"/>
    <w:basedOn w:val="Tekstpodstawowy"/>
    <w:rsid w:val="001A70C0"/>
    <w:rPr>
      <w:rFonts w:cs="Mangal"/>
    </w:rPr>
  </w:style>
  <w:style w:type="paragraph" w:customStyle="1" w:styleId="Caption">
    <w:name w:val="Caption"/>
    <w:basedOn w:val="Normalny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70C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1A70C0"/>
  </w:style>
  <w:style w:type="paragraph" w:customStyle="1" w:styleId="Header">
    <w:name w:val="Header"/>
    <w:basedOn w:val="Normalny"/>
    <w:link w:val="Nagwek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customStyle="1" w:styleId="Footer">
    <w:name w:val="Footer"/>
    <w:basedOn w:val="Normalny"/>
    <w:link w:val="Stopka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customStyle="1" w:styleId="WW-Tekstpodstawowywcity3">
    <w:name w:val="WW-Tekst podstawowy wcięty 3"/>
    <w:basedOn w:val="Normalny"/>
    <w:qFormat/>
    <w:rsid w:val="001A70C0"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qFormat/>
    <w:rsid w:val="001A70C0"/>
    <w:pPr>
      <w:spacing w:after="140" w:line="288" w:lineRule="auto"/>
    </w:pPr>
  </w:style>
  <w:style w:type="paragraph" w:styleId="Tekstprzypisudolnego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29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96FDE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4C334-F7D1-46F2-B3E6-91A23DA8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cp:lastModifiedBy>aleksandra.bury</cp:lastModifiedBy>
  <cp:revision>4</cp:revision>
  <cp:lastPrinted>2021-05-20T08:01:00Z</cp:lastPrinted>
  <dcterms:created xsi:type="dcterms:W3CDTF">2021-05-25T06:30:00Z</dcterms:created>
  <dcterms:modified xsi:type="dcterms:W3CDTF">2021-05-31T09:20:00Z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