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9F65ED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6401AE0C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ZÁPISNICA Z OTVÁRANIA PONÚK </w:t>
      </w:r>
      <w:r w:rsidR="004302C4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PRE VŠETKY ČASTI PREDMETU ZÁKAZKY</w:t>
      </w:r>
      <w:r w:rsidR="00892B6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0513F37" w14:textId="77777777" w:rsidR="001A4311" w:rsidRPr="00134909" w:rsidRDefault="001A4311" w:rsidP="001A4311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34909">
        <w:rPr>
          <w:sz w:val="20"/>
          <w:szCs w:val="20"/>
        </w:rPr>
        <w:t>09484/2021/ODDVO-0</w:t>
      </w:r>
      <w:r>
        <w:rPr>
          <w:sz w:val="20"/>
          <w:szCs w:val="20"/>
        </w:rPr>
        <w:t>21</w:t>
      </w:r>
    </w:p>
    <w:p w14:paraId="67F2F366" w14:textId="77777777" w:rsidR="001A4311" w:rsidRPr="00134909" w:rsidRDefault="001A4311" w:rsidP="001A4311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6E7088C3" w14:textId="77777777" w:rsidR="001A4311" w:rsidRDefault="001A4311" w:rsidP="001A4311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B72936">
        <w:rPr>
          <w:rFonts w:eastAsia="Arial"/>
          <w:b/>
          <w:sz w:val="20"/>
          <w:szCs w:val="20"/>
        </w:rPr>
        <w:t xml:space="preserve">Zabezpečenie dodávok mäsových výrobkov pre organizácie </w:t>
      </w:r>
      <w:proofErr w:type="spellStart"/>
      <w:r w:rsidRPr="00B72936">
        <w:rPr>
          <w:rFonts w:eastAsia="Arial"/>
          <w:b/>
          <w:sz w:val="20"/>
          <w:szCs w:val="20"/>
        </w:rPr>
        <w:t>BBSK_Výzva</w:t>
      </w:r>
      <w:proofErr w:type="spellEnd"/>
      <w:r w:rsidRPr="00B72936">
        <w:rPr>
          <w:rFonts w:eastAsia="Arial"/>
          <w:b/>
          <w:sz w:val="20"/>
          <w:szCs w:val="20"/>
        </w:rPr>
        <w:t xml:space="preserve"> č. 1</w:t>
      </w:r>
      <w:r>
        <w:rPr>
          <w:rFonts w:eastAsia="Arial"/>
          <w:b/>
          <w:sz w:val="20"/>
          <w:szCs w:val="20"/>
        </w:rPr>
        <w:t>1</w:t>
      </w:r>
      <w:r w:rsidRPr="00B72936">
        <w:rPr>
          <w:rFonts w:eastAsia="Arial"/>
          <w:b/>
          <w:sz w:val="20"/>
          <w:szCs w:val="20"/>
        </w:rPr>
        <w:t xml:space="preserve"> DNS</w:t>
      </w:r>
    </w:p>
    <w:p w14:paraId="6E3B9294" w14:textId="77777777" w:rsidR="001A4311" w:rsidRDefault="001A4311" w:rsidP="001A4311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7E732DC6" w14:textId="77777777" w:rsidR="001A4311" w:rsidRPr="00134909" w:rsidRDefault="001A4311" w:rsidP="001A4311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23B0086E" w14:textId="77777777" w:rsidR="001A4311" w:rsidRPr="00134909" w:rsidRDefault="001A4311" w:rsidP="001A4311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6AB2C761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0E5AF5A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6DD37A5D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9F65ED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9F65ED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9F65ED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9F65ED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5D3DAC1D" w:rsidR="00621744" w:rsidRPr="009F65ED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1F61127E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8A172B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D24DC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 1</w:t>
      </w:r>
      <w:r w:rsidR="001A431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 komisia elektronicky otvorila a teda sprístupnila ponuky. Sprístupnenie ponúk sa uskutočnilo elektronicky. </w:t>
      </w:r>
      <w:bookmarkStart w:id="5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1A4311" w:rsidRPr="00993B13" w14:paraId="388127FC" w14:textId="77777777" w:rsidTr="006D2A66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C0B570" w14:textId="77777777" w:rsidR="001A4311" w:rsidRPr="00993B13" w:rsidRDefault="001A4311" w:rsidP="006D2A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9FD610D" w14:textId="77777777" w:rsidR="001A4311" w:rsidRPr="00993B13" w:rsidRDefault="001A4311" w:rsidP="006D2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1A4311" w:rsidRPr="00993B13" w14:paraId="1CE21DBD" w14:textId="77777777" w:rsidTr="006D2A66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B67A" w14:textId="77777777" w:rsidR="001A4311" w:rsidRPr="00993B13" w:rsidRDefault="001A4311" w:rsidP="006D2A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4E8C" w14:textId="77777777" w:rsidR="001A4311" w:rsidRDefault="001A4311" w:rsidP="006D2A6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., IČO: 36650757</w:t>
            </w:r>
          </w:p>
        </w:tc>
      </w:tr>
      <w:tr w:rsidR="001A4311" w:rsidRPr="00993B13" w14:paraId="72EAB604" w14:textId="77777777" w:rsidTr="006D2A66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9D13" w14:textId="77777777" w:rsidR="001A4311" w:rsidRDefault="001A4311" w:rsidP="006D2A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AB55" w14:textId="77777777" w:rsidR="001A4311" w:rsidRDefault="001A4311" w:rsidP="006D2A6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Group s.r.o., IČO: 50465481</w:t>
            </w:r>
          </w:p>
        </w:tc>
      </w:tr>
    </w:tbl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44E28740" w14:textId="0DBE28D9" w:rsidR="00C27D8E" w:rsidRDefault="004101BE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27D8E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>Ponuk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bol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predložen</w:t>
      </w:r>
      <w:r w:rsidR="00C27D8E">
        <w:rPr>
          <w:rFonts w:asciiTheme="minorHAnsi" w:hAnsiTheme="minorHAnsi" w:cstheme="minorHAnsi"/>
          <w:sz w:val="20"/>
          <w:szCs w:val="20"/>
        </w:rPr>
        <w:t>á</w:t>
      </w:r>
      <w:r w:rsidRPr="009F65ED">
        <w:rPr>
          <w:rFonts w:asciiTheme="minorHAnsi" w:hAnsiTheme="minorHAnsi" w:cstheme="minorHAnsi"/>
          <w:sz w:val="20"/>
          <w:szCs w:val="20"/>
        </w:rPr>
        <w:t xml:space="preserve"> elektronicky podľa § 49 ods. 1 písm. a) ZVO prostredníctvom komunikačného rozhrania systému JOSEPHINE, spĺňajúceho požiadavky uvedené v § 20 ZVO. Komisia skonštatovala, že uchádzač dodržal určený spôsob komunikácie a bolo možné sprístupniť obsah </w:t>
      </w:r>
      <w:r w:rsidR="00C27D8E">
        <w:rPr>
          <w:rFonts w:asciiTheme="minorHAnsi" w:hAnsiTheme="minorHAnsi" w:cstheme="minorHAnsi"/>
          <w:sz w:val="20"/>
          <w:szCs w:val="20"/>
        </w:rPr>
        <w:t>jeho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pon</w:t>
      </w:r>
      <w:r w:rsidR="00C27D8E">
        <w:rPr>
          <w:rFonts w:asciiTheme="minorHAnsi" w:hAnsiTheme="minorHAnsi" w:cstheme="minorHAnsi"/>
          <w:sz w:val="20"/>
          <w:szCs w:val="20"/>
        </w:rPr>
        <w:t>uky</w:t>
      </w:r>
      <w:r w:rsidRPr="009F65ED">
        <w:rPr>
          <w:rFonts w:asciiTheme="minorHAnsi" w:hAnsiTheme="minorHAnsi" w:cstheme="minorHAnsi"/>
          <w:sz w:val="20"/>
          <w:szCs w:val="20"/>
        </w:rPr>
        <w:t>. Komisia ponuk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sprístupnila v poradí, v akom bol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predložen</w:t>
      </w:r>
      <w:r w:rsidR="00C27D8E">
        <w:rPr>
          <w:rFonts w:asciiTheme="minorHAnsi" w:hAnsiTheme="minorHAnsi" w:cstheme="minorHAnsi"/>
          <w:sz w:val="20"/>
          <w:szCs w:val="20"/>
        </w:rPr>
        <w:t>á</w:t>
      </w:r>
      <w:r w:rsidRPr="009F65ED">
        <w:rPr>
          <w:rFonts w:asciiTheme="minorHAnsi" w:hAnsiTheme="minorHAnsi" w:cstheme="minorHAnsi"/>
          <w:sz w:val="20"/>
          <w:szCs w:val="20"/>
        </w:rPr>
        <w:t xml:space="preserve"> a po sprístupnení zverejnila obchodné men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 xml:space="preserve"> alebo náz</w:t>
      </w:r>
      <w:r w:rsidR="00C27D8E">
        <w:rPr>
          <w:rFonts w:asciiTheme="minorHAnsi" w:hAnsiTheme="minorHAnsi" w:cstheme="minorHAnsi"/>
          <w:sz w:val="20"/>
          <w:szCs w:val="20"/>
        </w:rPr>
        <w:t>ov</w:t>
      </w:r>
      <w:r w:rsidRPr="009F65ED">
        <w:rPr>
          <w:rFonts w:asciiTheme="minorHAnsi" w:hAnsiTheme="minorHAnsi" w:cstheme="minorHAnsi"/>
          <w:sz w:val="20"/>
          <w:szCs w:val="20"/>
        </w:rPr>
        <w:t>, sídl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>, miest</w:t>
      </w:r>
      <w:r w:rsidR="00C27D8E">
        <w:rPr>
          <w:rFonts w:asciiTheme="minorHAnsi" w:hAnsiTheme="minorHAnsi" w:cstheme="minorHAnsi"/>
          <w:sz w:val="20"/>
          <w:szCs w:val="20"/>
        </w:rPr>
        <w:t>o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podnikania alebo adres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pobyt</w:t>
      </w:r>
      <w:r w:rsidR="00C27D8E">
        <w:rPr>
          <w:rFonts w:asciiTheme="minorHAnsi" w:hAnsiTheme="minorHAnsi" w:cstheme="minorHAnsi"/>
          <w:sz w:val="20"/>
          <w:szCs w:val="20"/>
        </w:rPr>
        <w:t>u</w:t>
      </w:r>
      <w:r w:rsidRPr="009F65ED">
        <w:rPr>
          <w:rFonts w:asciiTheme="minorHAnsi" w:hAnsiTheme="minorHAnsi" w:cstheme="minorHAnsi"/>
          <w:sz w:val="20"/>
          <w:szCs w:val="20"/>
        </w:rPr>
        <w:t xml:space="preserve"> uchádzač</w:t>
      </w:r>
      <w:r w:rsidR="00C27D8E">
        <w:rPr>
          <w:rFonts w:asciiTheme="minorHAnsi" w:hAnsiTheme="minorHAnsi" w:cstheme="minorHAnsi"/>
          <w:sz w:val="20"/>
          <w:szCs w:val="20"/>
        </w:rPr>
        <w:t>a</w:t>
      </w:r>
      <w:r w:rsidRPr="009F65ED">
        <w:rPr>
          <w:rFonts w:asciiTheme="minorHAnsi" w:hAnsiTheme="minorHAnsi" w:cstheme="minorHAnsi"/>
          <w:sz w:val="20"/>
          <w:szCs w:val="20"/>
        </w:rPr>
        <w:t xml:space="preserve"> a</w:t>
      </w:r>
      <w:r w:rsidR="00C27D8E">
        <w:rPr>
          <w:rFonts w:asciiTheme="minorHAnsi" w:hAnsiTheme="minorHAnsi" w:cstheme="minorHAnsi"/>
          <w:sz w:val="20"/>
          <w:szCs w:val="20"/>
        </w:rPr>
        <w:t xml:space="preserve"> jeho </w:t>
      </w:r>
      <w:r w:rsidRPr="009F65ED">
        <w:rPr>
          <w:rFonts w:asciiTheme="minorHAnsi" w:hAnsiTheme="minorHAnsi" w:cstheme="minorHAnsi"/>
          <w:sz w:val="20"/>
          <w:szCs w:val="20"/>
        </w:rPr>
        <w:t xml:space="preserve">návrh na plnenie kritéria, určenom verejným obstarávateľom na vyhodnotenie ponúk. </w:t>
      </w:r>
      <w:r w:rsidR="000A4FE7" w:rsidRPr="009F65ED">
        <w:rPr>
          <w:rFonts w:asciiTheme="minorHAnsi" w:hAnsiTheme="minorHAnsi" w:cstheme="minorHAnsi"/>
          <w:sz w:val="20"/>
          <w:szCs w:val="20"/>
        </w:rPr>
        <w:t xml:space="preserve">V prípade tohto verejného obstarávania bola 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 xml:space="preserve">kritériom na vyhodnotenie ponúk </w:t>
      </w:r>
      <w:r w:rsidR="000A4FE7" w:rsidRPr="009F65ED">
        <w:rPr>
          <w:rFonts w:asciiTheme="minorHAnsi" w:hAnsiTheme="minorHAnsi" w:cstheme="minorHAnsi"/>
          <w:sz w:val="20"/>
          <w:szCs w:val="20"/>
        </w:rPr>
        <w:t xml:space="preserve">najnižšia </w:t>
      </w:r>
      <w:r w:rsidR="00327541" w:rsidRPr="00327541">
        <w:rPr>
          <w:rFonts w:asciiTheme="minorHAnsi" w:hAnsiTheme="minorHAnsi" w:cstheme="minorHAnsi"/>
          <w:b/>
          <w:bCs/>
          <w:sz w:val="20"/>
          <w:szCs w:val="20"/>
        </w:rPr>
        <w:t>celková</w:t>
      </w:r>
      <w:r w:rsidR="00327541">
        <w:rPr>
          <w:rFonts w:asciiTheme="minorHAnsi" w:hAnsiTheme="minorHAnsi" w:cstheme="minorHAnsi"/>
          <w:sz w:val="20"/>
          <w:szCs w:val="20"/>
        </w:rPr>
        <w:t xml:space="preserve"> 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AA293B">
        <w:rPr>
          <w:rFonts w:asciiTheme="minorHAnsi" w:hAnsiTheme="minorHAnsi" w:cstheme="minorHAnsi"/>
          <w:b/>
          <w:bCs/>
          <w:sz w:val="20"/>
          <w:szCs w:val="20"/>
        </w:rPr>
        <w:t xml:space="preserve"> MJ</w:t>
      </w:r>
      <w:r w:rsidR="000A4FE7" w:rsidRPr="00EC154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03772">
        <w:rPr>
          <w:rFonts w:asciiTheme="minorHAnsi" w:hAnsiTheme="minorHAnsi" w:cstheme="minorHAnsi"/>
          <w:b/>
          <w:bCs/>
          <w:sz w:val="20"/>
          <w:szCs w:val="20"/>
        </w:rPr>
        <w:t xml:space="preserve">v rámci </w:t>
      </w:r>
      <w:r w:rsidR="00AA293B">
        <w:rPr>
          <w:rFonts w:asciiTheme="minorHAnsi" w:hAnsiTheme="minorHAnsi" w:cstheme="minorHAnsi"/>
          <w:b/>
          <w:bCs/>
          <w:sz w:val="20"/>
          <w:szCs w:val="20"/>
        </w:rPr>
        <w:t xml:space="preserve">položky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="000A4FE7"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="000A4FE7"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</w:t>
      </w:r>
      <w:r w:rsidR="00327541">
        <w:rPr>
          <w:rFonts w:asciiTheme="minorHAnsi" w:hAnsiTheme="minorHAnsi" w:cstheme="minorHAnsi"/>
          <w:sz w:val="20"/>
          <w:szCs w:val="20"/>
        </w:rPr>
        <w:t xml:space="preserve">celková 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2180"/>
        <w:gridCol w:w="2180"/>
      </w:tblGrid>
      <w:tr w:rsidR="00C84F08" w:rsidRPr="00C84F08" w14:paraId="3E9015BA" w14:textId="77777777" w:rsidTr="00C84F08">
        <w:trPr>
          <w:trHeight w:val="615"/>
        </w:trPr>
        <w:tc>
          <w:tcPr>
            <w:tcW w:w="45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AB4422" w14:textId="77777777" w:rsidR="00C84F08" w:rsidRPr="00C84F08" w:rsidRDefault="00C84F08" w:rsidP="00C84F08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lastRenderedPageBreak/>
              <w:t>Položka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61B194" w14:textId="3E8BDD24" w:rsidR="00C84F08" w:rsidRPr="00C84F08" w:rsidRDefault="00C84F08" w:rsidP="00C84F08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Soldanus</w:t>
            </w:r>
            <w:proofErr w:type="spellEnd"/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Group s.r.o. (cena za MJ s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DPH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21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14:paraId="41E663D1" w14:textId="16F5D59B" w:rsidR="00C84F08" w:rsidRPr="00C84F08" w:rsidRDefault="00C84F08" w:rsidP="00C84F08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M-NOVOMAX-D s.r.o. (cena za MJ s 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DPH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)</w:t>
            </w:r>
          </w:p>
        </w:tc>
      </w:tr>
      <w:tr w:rsidR="00C84F08" w:rsidRPr="00C84F08" w14:paraId="4B2B2A82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616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Bratislavké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párky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3C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4,20 €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4862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4,56 €</w:t>
            </w:r>
          </w:p>
        </w:tc>
      </w:tr>
      <w:tr w:rsidR="00C84F08" w:rsidRPr="00C84F08" w14:paraId="2705D105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AB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Bravčová šunka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28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5,99 €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D5FAD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062E98C6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736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Bravčová tlačenka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EDF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0000E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41BC77F3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A00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Bušinská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klobása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D39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4,79 €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6BC6F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5,88 €</w:t>
            </w:r>
          </w:p>
        </w:tc>
      </w:tr>
      <w:tr w:rsidR="00C84F08" w:rsidRPr="00C84F08" w14:paraId="2F8E681C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820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Bušinský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ščipák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99F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476F8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7085924F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A6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Cesnaková klobása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4F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4,79 €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8C39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4,08 €</w:t>
            </w:r>
          </w:p>
        </w:tc>
      </w:tr>
      <w:tr w:rsidR="00C84F08" w:rsidRPr="00C84F08" w14:paraId="312FE4D8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E1F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Čingovská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0DD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5,22 €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DF579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7EEC1E6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3A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Debrecínska šunka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4EE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6A73E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586C28F7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BC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Detvianske párky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21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AD38E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7F7046B1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70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Diétna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59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3,72 €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F1770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4,56 €</w:t>
            </w:r>
          </w:p>
        </w:tc>
      </w:tr>
      <w:tr w:rsidR="00C84F08" w:rsidRPr="00C84F08" w14:paraId="3A70F377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DD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Gazdovská klobása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1A6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AC777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5,88 €</w:t>
            </w:r>
          </w:p>
        </w:tc>
      </w:tr>
      <w:tr w:rsidR="00C84F08" w:rsidRPr="00C84F08" w14:paraId="10CFCA95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C3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Hydinová tlačenka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79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4F60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</w:tr>
      <w:tr w:rsidR="00C84F08" w:rsidRPr="00C84F08" w14:paraId="0A914EA8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DA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Inovecká saláma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9F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5,22 €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513CA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7EB5FD55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310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Inovecká saláma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145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5,22 €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220E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299A4877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B2E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Jaternice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F5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3,98 €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91EF6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</w:tr>
      <w:tr w:rsidR="00C84F08" w:rsidRPr="00C84F08" w14:paraId="3BC09A7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56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Klobása trvanlivá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620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6D09A6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7,80 €</w:t>
            </w:r>
          </w:p>
        </w:tc>
      </w:tr>
      <w:tr w:rsidR="00C84F08" w:rsidRPr="00C84F08" w14:paraId="688223FA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06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Liptovská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87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4,14 €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0EF96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4,68 €</w:t>
            </w:r>
          </w:p>
        </w:tc>
      </w:tr>
      <w:tr w:rsidR="00C84F08" w:rsidRPr="00C84F08" w14:paraId="5739FBD1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5E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Lunch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meat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BD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FB716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4,68 €</w:t>
            </w:r>
          </w:p>
        </w:tc>
      </w:tr>
      <w:tr w:rsidR="00C84F08" w:rsidRPr="00C84F08" w14:paraId="2891DA34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FB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Malokarpatská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EA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7,07 €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4C562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1F7AFDB2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40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Moravské mäso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A4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6,12 €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F50C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7,68 €</w:t>
            </w:r>
          </w:p>
        </w:tc>
      </w:tr>
      <w:tr w:rsidR="00C84F08" w:rsidRPr="00C84F08" w14:paraId="2239B454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4D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Nitran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BE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7,07 €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6999A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144F36FC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79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Obyčajné párky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CEB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A425E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4,56 €</w:t>
            </w:r>
          </w:p>
        </w:tc>
      </w:tr>
      <w:tr w:rsidR="00C84F08" w:rsidRPr="00C84F08" w14:paraId="2594B050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52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Oravská slanina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D0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AC6B1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</w:tr>
      <w:tr w:rsidR="00C84F08" w:rsidRPr="00C84F08" w14:paraId="0C59FB5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2E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Oškvarky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047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10,42 €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2A570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5,88 €</w:t>
            </w:r>
          </w:p>
        </w:tc>
      </w:tr>
      <w:tr w:rsidR="00C84F08" w:rsidRPr="00C84F08" w14:paraId="6FE10A5F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BC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Paprikový bôčik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C2B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5BC6A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4979CE8C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DB9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Parizer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29A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4,79 €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E060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4,68 €</w:t>
            </w:r>
          </w:p>
        </w:tc>
      </w:tr>
      <w:tr w:rsidR="00C84F08" w:rsidRPr="00C84F08" w14:paraId="06E24CC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DC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Párková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klobása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5B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3,59 €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6E348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</w:tr>
      <w:tr w:rsidR="00C84F08" w:rsidRPr="00C84F08" w14:paraId="66E1AA7B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6E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Saláma so syrom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5D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2C8B1D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6,96 €</w:t>
            </w:r>
          </w:p>
        </w:tc>
      </w:tr>
      <w:tr w:rsidR="00C84F08" w:rsidRPr="00C84F08" w14:paraId="672937F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D7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Sliačska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34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DBDFE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4,68 €</w:t>
            </w:r>
          </w:p>
        </w:tc>
      </w:tr>
      <w:tr w:rsidR="00C84F08" w:rsidRPr="00C84F08" w14:paraId="6107FF4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96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Spišácke</w:t>
            </w:r>
            <w:proofErr w:type="spellEnd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párky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9C9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3,84 €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D2F0CB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2ED2DAA5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4F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Strážovská saláma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DB9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AA42D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6245DC78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A9A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Strážovská saláma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6BD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F161E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4934D0A6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C39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Škvarená bravčová masť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D3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3,00 €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A55ED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2,64 €</w:t>
            </w:r>
          </w:p>
        </w:tc>
      </w:tr>
      <w:tr w:rsidR="00C84F08" w:rsidRPr="00C84F08" w14:paraId="522AE348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490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Škvarky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10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9,72 €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E3E09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5,88 €</w:t>
            </w:r>
          </w:p>
        </w:tc>
      </w:tr>
      <w:tr w:rsidR="00C84F08" w:rsidRPr="00C84F08" w14:paraId="3BC58BBF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1B5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Špekačky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9A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4,79 €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47138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4,56 €</w:t>
            </w:r>
          </w:p>
        </w:tc>
      </w:tr>
      <w:tr w:rsidR="00C84F08" w:rsidRPr="00C84F08" w14:paraId="010D24A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67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Štart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96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6E3C5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6,24 €</w:t>
            </w:r>
          </w:p>
        </w:tc>
      </w:tr>
      <w:tr w:rsidR="00C84F08" w:rsidRPr="00C84F08" w14:paraId="637EE557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99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Šunka štandard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69E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648CE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062C5C1E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FD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Šunkový nárez zo stehna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BC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6,59 €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2F285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5,28 €</w:t>
            </w:r>
          </w:p>
        </w:tc>
      </w:tr>
      <w:tr w:rsidR="00C84F08" w:rsidRPr="00C84F08" w14:paraId="2352F9DB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6B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Turista saláma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AC3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BB030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  <w:tr w:rsidR="00C84F08" w:rsidRPr="00C84F08" w14:paraId="109D08A8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06EC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Údená bravčová slanina s kožou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6B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4,98 €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F6A82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4,08 €</w:t>
            </w:r>
          </w:p>
        </w:tc>
      </w:tr>
      <w:tr w:rsidR="00C84F08" w:rsidRPr="00C84F08" w14:paraId="00ED8751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98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Údená Gazdovská slanina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1B92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7,80 €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4868E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6,72 €</w:t>
            </w:r>
          </w:p>
        </w:tc>
      </w:tr>
      <w:tr w:rsidR="00C84F08" w:rsidRPr="00C84F08" w14:paraId="2241B424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BC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Údená krkovička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B8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7,20 €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C11B5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5,04 €</w:t>
            </w:r>
          </w:p>
        </w:tc>
      </w:tr>
      <w:tr w:rsidR="00C84F08" w:rsidRPr="00C84F08" w14:paraId="456C8966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804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lastRenderedPageBreak/>
              <w:t>Údené koleno zadné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178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1A77A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4,68 €</w:t>
            </w:r>
          </w:p>
        </w:tc>
      </w:tr>
      <w:tr w:rsidR="00C84F08" w:rsidRPr="00C84F08" w14:paraId="1893703D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81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Údené plece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892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5,99 €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A769D3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5,04 €</w:t>
            </w:r>
          </w:p>
        </w:tc>
      </w:tr>
      <w:tr w:rsidR="00C84F08" w:rsidRPr="00C84F08" w14:paraId="307C5190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A8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Údené rebro hrubé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4D7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4,56 €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E684A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5,28 €</w:t>
            </w:r>
          </w:p>
        </w:tc>
      </w:tr>
      <w:tr w:rsidR="00C84F08" w:rsidRPr="00C84F08" w14:paraId="3FC935AF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90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Údené rebro tenké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C7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AD48E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4,80 €</w:t>
            </w:r>
          </w:p>
        </w:tc>
      </w:tr>
      <w:tr w:rsidR="00C84F08" w:rsidRPr="00C84F08" w14:paraId="5C1146D5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C35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Údené stehno s kožou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AB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7,20 €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DF1ABA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5,88 €</w:t>
            </w:r>
          </w:p>
        </w:tc>
      </w:tr>
      <w:tr w:rsidR="00C84F08" w:rsidRPr="00C84F08" w14:paraId="29B037AD" w14:textId="77777777" w:rsidTr="00C84F08">
        <w:trPr>
          <w:trHeight w:val="300"/>
        </w:trPr>
        <w:tc>
          <w:tcPr>
            <w:tcW w:w="4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3D8F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Viedenské párky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B2B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5,52 €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5930C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5,40 €</w:t>
            </w:r>
          </w:p>
        </w:tc>
      </w:tr>
      <w:tr w:rsidR="00C84F08" w:rsidRPr="00C84F08" w14:paraId="3FD8E063" w14:textId="77777777" w:rsidTr="00C84F08">
        <w:trPr>
          <w:trHeight w:val="315"/>
        </w:trPr>
        <w:tc>
          <w:tcPr>
            <w:tcW w:w="4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056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Vysočina saláma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90F1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6,42 €</w:t>
            </w:r>
          </w:p>
        </w:tc>
        <w:tc>
          <w:tcPr>
            <w:tcW w:w="2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BC1E09" w14:textId="77777777" w:rsidR="00C84F08" w:rsidRPr="00C84F08" w:rsidRDefault="00C84F08" w:rsidP="00C84F0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5,76 €</w:t>
            </w:r>
          </w:p>
        </w:tc>
      </w:tr>
    </w:tbl>
    <w:p w14:paraId="7A819C54" w14:textId="77777777" w:rsidR="00581014" w:rsidRPr="009F65ED" w:rsidRDefault="00581014" w:rsidP="00A36E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67630B82" w:rsidR="00AD270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Verejnému obstarávateľovi 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>bol</w:t>
      </w:r>
      <w:r w:rsidR="001A431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F65ED">
        <w:rPr>
          <w:rFonts w:asciiTheme="minorHAnsi" w:hAnsiTheme="minorHAnsi" w:cstheme="minorHAnsi"/>
          <w:sz w:val="20"/>
          <w:szCs w:val="20"/>
        </w:rPr>
        <w:t xml:space="preserve">v lehote na predkladanie ponúk </w:t>
      </w:r>
      <w:r w:rsidRPr="00C27D8E">
        <w:rPr>
          <w:rFonts w:asciiTheme="minorHAnsi" w:hAnsiTheme="minorHAnsi" w:cstheme="minorHAnsi"/>
          <w:b/>
          <w:bCs/>
          <w:sz w:val="20"/>
          <w:szCs w:val="20"/>
        </w:rPr>
        <w:t>doručen</w:t>
      </w:r>
      <w:r w:rsidR="001A4311">
        <w:rPr>
          <w:rFonts w:asciiTheme="minorHAnsi" w:hAnsiTheme="minorHAnsi" w:cstheme="minorHAnsi"/>
          <w:b/>
          <w:bCs/>
          <w:sz w:val="20"/>
          <w:szCs w:val="20"/>
        </w:rPr>
        <w:t>é dve</w:t>
      </w:r>
      <w:r w:rsidR="00CF0D8C"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 ponuk</w:t>
      </w:r>
      <w:r w:rsidR="001A4311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 xml:space="preserve"> na </w:t>
      </w:r>
      <w:r w:rsidR="00327541">
        <w:rPr>
          <w:rFonts w:asciiTheme="minorHAnsi" w:hAnsiTheme="minorHAnsi" w:cstheme="minorHAnsi"/>
          <w:b/>
          <w:bCs/>
          <w:sz w:val="20"/>
          <w:szCs w:val="20"/>
        </w:rPr>
        <w:t>vyššie uveden</w:t>
      </w:r>
      <w:r w:rsidR="00A36937">
        <w:rPr>
          <w:rFonts w:asciiTheme="minorHAnsi" w:hAnsiTheme="minorHAnsi" w:cstheme="minorHAnsi"/>
          <w:b/>
          <w:bCs/>
          <w:sz w:val="20"/>
          <w:szCs w:val="20"/>
        </w:rPr>
        <w:t>é</w:t>
      </w:r>
      <w:r w:rsidR="003275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B1655" w:rsidRPr="00C27D8E">
        <w:rPr>
          <w:rFonts w:asciiTheme="minorHAnsi" w:hAnsiTheme="minorHAnsi" w:cstheme="minorHAnsi"/>
          <w:b/>
          <w:bCs/>
          <w:sz w:val="20"/>
          <w:szCs w:val="20"/>
        </w:rPr>
        <w:t>polož</w:t>
      </w:r>
      <w:r w:rsidR="00A36937">
        <w:rPr>
          <w:rFonts w:asciiTheme="minorHAnsi" w:hAnsiTheme="minorHAnsi" w:cstheme="minorHAnsi"/>
          <w:b/>
          <w:bCs/>
          <w:sz w:val="20"/>
          <w:szCs w:val="20"/>
        </w:rPr>
        <w:t>ky.</w:t>
      </w:r>
    </w:p>
    <w:p w14:paraId="79581A1D" w14:textId="77777777" w:rsidR="0083518A" w:rsidRPr="009F65ED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9F65ED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9F65ED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F65ED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9F65ED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sz w:val="20"/>
          <w:szCs w:val="20"/>
        </w:rPr>
      </w:pPr>
    </w:p>
    <w:p w14:paraId="6B3F52F0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518F384D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8A172B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  <w:r w:rsidR="00C84F08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9B7204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9F65ED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14DB8B90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561D4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54867992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2D0F75B5" w:rsidR="00FD50F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6"/>
    </w:p>
    <w:sectPr w:rsidR="00FD50FE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EE3B" w14:textId="77777777" w:rsidR="00C27D8E" w:rsidRDefault="00C27D8E">
    <w:pPr>
      <w:pStyle w:val="Pta"/>
      <w:rPr>
        <w:rFonts w:asciiTheme="minorHAnsi" w:eastAsia="Times New Roman" w:hAnsiTheme="minorHAnsi" w:cstheme="minorHAnsi"/>
        <w:bCs/>
        <w:sz w:val="18"/>
        <w:szCs w:val="18"/>
        <w:lang w:eastAsia="cs-CZ"/>
      </w:rPr>
    </w:pPr>
  </w:p>
  <w:p w14:paraId="4E4A8016" w14:textId="2024F548" w:rsidR="00C27D8E" w:rsidRPr="00C27D8E" w:rsidRDefault="00C27D8E">
    <w:pPr>
      <w:pStyle w:val="Pta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C27D8E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</w:t>
    </w:r>
    <w:r>
      <w:rPr>
        <w:rFonts w:asciiTheme="minorHAnsi" w:eastAsia="Times New Roman" w:hAnsiTheme="minorHAnsi" w:cstheme="minorHAnsi"/>
        <w:bCs/>
        <w:sz w:val="16"/>
        <w:szCs w:val="16"/>
        <w:lang w:eastAsia="cs-CZ"/>
      </w:rPr>
      <w:t xml:space="preserve"> </w:t>
    </w:r>
    <w:r w:rsidRPr="00C27D8E">
      <w:rPr>
        <w:rFonts w:asciiTheme="minorHAnsi" w:eastAsia="Times New Roman" w:hAnsiTheme="minorHAnsi" w:cstheme="minorHAnsi"/>
        <w:bCs/>
        <w:sz w:val="16"/>
        <w:szCs w:val="16"/>
        <w:lang w:eastAsia="cs-CZ"/>
      </w:rPr>
      <w:t>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A26B" w14:textId="77777777" w:rsidR="00C27D8E" w:rsidRDefault="00C27D8E" w:rsidP="00C27D8E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618D997" wp14:editId="22604F52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570730" w14:textId="77777777" w:rsidR="00C27D8E" w:rsidRPr="004302C4" w:rsidRDefault="00C27D8E" w:rsidP="00C27D8E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D99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58570730" w14:textId="77777777" w:rsidR="00C27D8E" w:rsidRPr="004302C4" w:rsidRDefault="00C27D8E" w:rsidP="00C27D8E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63CFD1FB" wp14:editId="36B7782E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529E84" w14:textId="77777777" w:rsidR="00C27D8E" w:rsidRDefault="00C27D8E" w:rsidP="00C27D8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6A91C1B1" w14:textId="378A4910" w:rsidR="00C019E8" w:rsidRPr="00C27D8E" w:rsidRDefault="00C27D8E" w:rsidP="00C27D8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4C0A200" w14:textId="77777777" w:rsidR="00C019E8" w:rsidRPr="008F25F8" w:rsidRDefault="00C019E8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02D2" w14:textId="77777777" w:rsidR="00C27D8E" w:rsidRPr="008F25F8" w:rsidRDefault="00C27D8E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A1AE7"/>
    <w:rsid w:val="001A4311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27541"/>
    <w:rsid w:val="00341F54"/>
    <w:rsid w:val="0034663F"/>
    <w:rsid w:val="00353FAE"/>
    <w:rsid w:val="00355EAC"/>
    <w:rsid w:val="003729B6"/>
    <w:rsid w:val="0038353E"/>
    <w:rsid w:val="003874F5"/>
    <w:rsid w:val="003C3BE7"/>
    <w:rsid w:val="003C566E"/>
    <w:rsid w:val="003D42D0"/>
    <w:rsid w:val="003D5D11"/>
    <w:rsid w:val="003F37DC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014"/>
    <w:rsid w:val="005818AC"/>
    <w:rsid w:val="00584854"/>
    <w:rsid w:val="00595738"/>
    <w:rsid w:val="005A0D7C"/>
    <w:rsid w:val="005A1CF9"/>
    <w:rsid w:val="005B4164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B1655"/>
    <w:rsid w:val="006D405F"/>
    <w:rsid w:val="006D5B56"/>
    <w:rsid w:val="006E424C"/>
    <w:rsid w:val="006F2E54"/>
    <w:rsid w:val="006F654D"/>
    <w:rsid w:val="00704039"/>
    <w:rsid w:val="00716E7D"/>
    <w:rsid w:val="007260FB"/>
    <w:rsid w:val="00740058"/>
    <w:rsid w:val="00751F78"/>
    <w:rsid w:val="0076042E"/>
    <w:rsid w:val="0076249B"/>
    <w:rsid w:val="0076434E"/>
    <w:rsid w:val="00782205"/>
    <w:rsid w:val="0078795C"/>
    <w:rsid w:val="007C4E88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172B"/>
    <w:rsid w:val="008A37B5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B7204"/>
    <w:rsid w:val="009C3971"/>
    <w:rsid w:val="009D0D5A"/>
    <w:rsid w:val="009E0AC6"/>
    <w:rsid w:val="009E4040"/>
    <w:rsid w:val="009E71AC"/>
    <w:rsid w:val="009F65ED"/>
    <w:rsid w:val="00A03896"/>
    <w:rsid w:val="00A065CB"/>
    <w:rsid w:val="00A0743B"/>
    <w:rsid w:val="00A15928"/>
    <w:rsid w:val="00A2313D"/>
    <w:rsid w:val="00A2616D"/>
    <w:rsid w:val="00A36937"/>
    <w:rsid w:val="00A36E3C"/>
    <w:rsid w:val="00A46B52"/>
    <w:rsid w:val="00A6091C"/>
    <w:rsid w:val="00A640F5"/>
    <w:rsid w:val="00A7550F"/>
    <w:rsid w:val="00A93FFB"/>
    <w:rsid w:val="00A95D11"/>
    <w:rsid w:val="00AA1CCB"/>
    <w:rsid w:val="00AA293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561D4"/>
    <w:rsid w:val="00B628A0"/>
    <w:rsid w:val="00B64885"/>
    <w:rsid w:val="00B82352"/>
    <w:rsid w:val="00B84C74"/>
    <w:rsid w:val="00BB7780"/>
    <w:rsid w:val="00BC02CE"/>
    <w:rsid w:val="00BC0830"/>
    <w:rsid w:val="00BC6823"/>
    <w:rsid w:val="00BC68A2"/>
    <w:rsid w:val="00C019E8"/>
    <w:rsid w:val="00C27D8E"/>
    <w:rsid w:val="00C343C0"/>
    <w:rsid w:val="00C60DDB"/>
    <w:rsid w:val="00C63E00"/>
    <w:rsid w:val="00C819DE"/>
    <w:rsid w:val="00C81C43"/>
    <w:rsid w:val="00C84F08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3772"/>
    <w:rsid w:val="00D049A2"/>
    <w:rsid w:val="00D102A2"/>
    <w:rsid w:val="00D1455B"/>
    <w:rsid w:val="00D15755"/>
    <w:rsid w:val="00D24DC6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35F"/>
    <w:rsid w:val="00DD24B6"/>
    <w:rsid w:val="00DD4956"/>
    <w:rsid w:val="00DE1BAC"/>
    <w:rsid w:val="00DE66AF"/>
    <w:rsid w:val="00DF2F1A"/>
    <w:rsid w:val="00DF46CC"/>
    <w:rsid w:val="00E00B13"/>
    <w:rsid w:val="00E04E2F"/>
    <w:rsid w:val="00E05238"/>
    <w:rsid w:val="00E26050"/>
    <w:rsid w:val="00E36BF4"/>
    <w:rsid w:val="00E64333"/>
    <w:rsid w:val="00E7019F"/>
    <w:rsid w:val="00E76A37"/>
    <w:rsid w:val="00EA6FDA"/>
    <w:rsid w:val="00EA7B8E"/>
    <w:rsid w:val="00EB3757"/>
    <w:rsid w:val="00EB3E4E"/>
    <w:rsid w:val="00EC154D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2021-10-24T16:54:00Z</cp:lastPrinted>
  <dcterms:created xsi:type="dcterms:W3CDTF">2022-03-23T09:57:00Z</dcterms:created>
  <dcterms:modified xsi:type="dcterms:W3CDTF">2022-03-23T09:57:00Z</dcterms:modified>
</cp:coreProperties>
</file>