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r w:rsidRPr="00560622">
        <w:rPr>
          <w:rFonts w:ascii="Arial Narrow" w:hAnsi="Arial Narrow"/>
          <w:sz w:val="24"/>
          <w:szCs w:val="24"/>
        </w:rPr>
        <w:t>nasl</w:t>
      </w:r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="005713E0">
        <w:rPr>
          <w:rFonts w:ascii="Arial Narrow" w:hAnsi="Arial Narrow"/>
          <w:b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Pr="00560622">
              <w:rPr>
                <w:rFonts w:ascii="Arial Narrow" w:hAnsi="Arial Narrow"/>
                <w:sz w:val="24"/>
                <w:szCs w:val="24"/>
              </w:rPr>
              <w:t>Ministerstva vnútra         Slovenskej republiky</w:t>
            </w: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SK7881800000007000180023</w:t>
            </w: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:rsidTr="00565125"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:rsidTr="00565125">
        <w:tc>
          <w:tcPr>
            <w:tcW w:w="4606" w:type="dxa"/>
            <w:shd w:val="clear" w:color="auto" w:fill="auto"/>
          </w:tcPr>
          <w:p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:rsidTr="00565125"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5713E0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5713E0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:rsidR="00E1263A" w:rsidRDefault="00DE521C" w:rsidP="00980A72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EE5DE2" w:rsidRPr="00560622">
        <w:rPr>
          <w:rFonts w:ascii="Arial Narrow" w:hAnsi="Arial Narrow" w:cs="Calibri"/>
          <w:szCs w:val="24"/>
        </w:rPr>
        <w:t>„</w:t>
      </w:r>
      <w:r w:rsidR="00710D31" w:rsidRPr="00710D31">
        <w:rPr>
          <w:rFonts w:ascii="Arial Narrow" w:hAnsi="Arial Narrow" w:cs="Calibri"/>
          <w:b/>
          <w:szCs w:val="24"/>
        </w:rPr>
        <w:t>Výpočtová technika KC 3</w:t>
      </w:r>
      <w:r w:rsidR="00D77AAB">
        <w:rPr>
          <w:rFonts w:ascii="Arial Narrow" w:hAnsi="Arial Narrow" w:cs="Calibri"/>
          <w:b/>
          <w:szCs w:val="24"/>
        </w:rPr>
        <w:t>“ (</w:t>
      </w:r>
      <w:r w:rsidR="00A36518">
        <w:rPr>
          <w:rFonts w:ascii="Arial Narrow" w:hAnsi="Arial Narrow" w:cs="Calibri"/>
          <w:b/>
          <w:szCs w:val="24"/>
        </w:rPr>
        <w:t>ID22972</w:t>
      </w:r>
      <w:r w:rsidR="00EE5DE2" w:rsidRPr="00980A72">
        <w:rPr>
          <w:rFonts w:ascii="Arial Narrow" w:hAnsi="Arial Narrow" w:cs="Calibri"/>
          <w:b/>
          <w:szCs w:val="24"/>
        </w:rPr>
        <w:t>)</w:t>
      </w:r>
      <w:r w:rsidR="00EE5DE2" w:rsidRPr="00980A72">
        <w:rPr>
          <w:rFonts w:ascii="Arial Narrow" w:hAnsi="Arial Narrow" w:cs="Calibri"/>
          <w:szCs w:val="24"/>
        </w:rPr>
        <w:t>.</w:t>
      </w:r>
      <w:r w:rsidR="00710D31" w:rsidRPr="00710D31">
        <w:rPr>
          <w:rFonts w:ascii="Arial Narrow" w:hAnsi="Arial Narrow"/>
          <w:szCs w:val="24"/>
        </w:rPr>
        <w:t xml:space="preserve"> </w:t>
      </w:r>
    </w:p>
    <w:p w:rsidR="00710D31" w:rsidRPr="00710D31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Z.z. Predmet zákazky je realizovaný a financovaný v zmysle Národného </w:t>
      </w:r>
      <w:r w:rsidR="00710D31">
        <w:rPr>
          <w:rFonts w:ascii="Arial Narrow" w:hAnsi="Arial Narrow" w:cs="Calibri"/>
          <w:szCs w:val="24"/>
        </w:rPr>
        <w:t>projektu</w:t>
      </w:r>
      <w:r>
        <w:rPr>
          <w:rFonts w:ascii="Arial Narrow" w:hAnsi="Arial Narrow" w:cs="Calibri"/>
          <w:szCs w:val="24"/>
        </w:rPr>
        <w:t xml:space="preserve"> </w:t>
      </w:r>
      <w:r w:rsidR="00710D31">
        <w:rPr>
          <w:rFonts w:ascii="Arial Narrow" w:hAnsi="Arial Narrow" w:cs="Calibri"/>
          <w:szCs w:val="24"/>
        </w:rPr>
        <w:t>„</w:t>
      </w:r>
      <w:r w:rsidR="00710D31" w:rsidRPr="00A44B46">
        <w:rPr>
          <w:rFonts w:ascii="Arial Narrow" w:hAnsi="Arial Narrow"/>
          <w:szCs w:val="24"/>
        </w:rPr>
        <w:t>Podpora okresných úradov poskytujúcich integrované proklientsky orientované služby v menej rozvinutých regiónoch za účelom zlepšovania prístupu občanov k verejným službám“ ITMS kód314011ABI3</w:t>
      </w: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dodať kupujúcemu tovar, vrátane dopravy do miesta dodania, 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</w:p>
    <w:p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F432CD" w:rsidRPr="00560622">
        <w:rPr>
          <w:rFonts w:ascii="Arial Narrow" w:hAnsi="Arial Narrow"/>
          <w:szCs w:val="24"/>
        </w:rPr>
        <w:t xml:space="preserve"> v súlade s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5713E0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187522" w:rsidRPr="00560622">
        <w:rPr>
          <w:rFonts w:ascii="Arial Narrow" w:hAnsi="Arial Narrow" w:cs="Calibri"/>
          <w:szCs w:val="24"/>
        </w:rPr>
        <w:t xml:space="preserve">, a to najmä </w:t>
      </w:r>
      <w:r w:rsidR="002761BF" w:rsidRPr="00560622">
        <w:rPr>
          <w:rFonts w:ascii="Arial Narrow" w:hAnsi="Arial Narrow" w:cs="Calibri"/>
          <w:szCs w:val="24"/>
        </w:rPr>
        <w:t xml:space="preserve">návod na použitie, </w:t>
      </w:r>
      <w:r w:rsidRPr="00560622">
        <w:rPr>
          <w:rFonts w:ascii="Arial Narrow" w:hAnsi="Arial Narrow" w:cs="Calibri"/>
          <w:szCs w:val="24"/>
        </w:rPr>
        <w:t>informácie</w:t>
      </w:r>
      <w:r w:rsidR="008C46BC" w:rsidRPr="00560622">
        <w:rPr>
          <w:rFonts w:ascii="Arial Narrow" w:hAnsi="Arial Narrow" w:cs="Calibri"/>
          <w:szCs w:val="24"/>
        </w:rPr>
        <w:t xml:space="preserve"> o  manipulovaní a skladovaní</w:t>
      </w:r>
      <w:r w:rsidR="00187522" w:rsidRPr="00560622">
        <w:rPr>
          <w:rFonts w:ascii="Arial Narrow" w:hAnsi="Arial Narrow" w:cs="Calibri"/>
          <w:szCs w:val="24"/>
        </w:rPr>
        <w:t xml:space="preserve">, všetko </w:t>
      </w:r>
      <w:r w:rsidR="008C46BC" w:rsidRPr="00560622">
        <w:rPr>
          <w:rFonts w:ascii="Arial Narrow" w:hAnsi="Arial Narrow" w:cs="Calibri"/>
          <w:szCs w:val="24"/>
        </w:rPr>
        <w:t>v slovenskom jazyku.</w:t>
      </w:r>
    </w:p>
    <w:p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dodania, s vyložením v</w:t>
      </w:r>
      <w:r w:rsidR="005713E0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mieste</w:t>
      </w:r>
      <w:r w:rsidR="005713E0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dodania</w:t>
      </w:r>
      <w:r w:rsidR="00404493" w:rsidRPr="00560622">
        <w:rPr>
          <w:rFonts w:ascii="Arial Narrow" w:hAnsi="Arial Narrow"/>
          <w:szCs w:val="24"/>
        </w:rPr>
        <w:t>.</w:t>
      </w:r>
    </w:p>
    <w:p w:rsidR="00B563C1" w:rsidRDefault="0043329B" w:rsidP="00B563C1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F15852">
        <w:rPr>
          <w:rFonts w:ascii="Arial Narrow" w:hAnsi="Arial Narrow" w:cs="Calibri"/>
          <w:szCs w:val="24"/>
        </w:rPr>
        <w:t>120 kalendárnych</w:t>
      </w:r>
      <w:bookmarkStart w:id="0" w:name="_GoBack"/>
      <w:bookmarkEnd w:id="0"/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5713E0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:rsidR="00FC2417" w:rsidRPr="00B563C1" w:rsidRDefault="00B563C1" w:rsidP="00B563C1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B563C1">
        <w:rPr>
          <w:rFonts w:ascii="Arial Narrow" w:hAnsi="Arial Narrow" w:cs="Calibri"/>
        </w:rPr>
        <w:t>M</w:t>
      </w:r>
      <w:r w:rsidR="00FC2417" w:rsidRPr="00B563C1">
        <w:rPr>
          <w:rFonts w:ascii="Arial Narrow" w:hAnsi="Arial Narrow" w:cs="Calibri"/>
          <w:szCs w:val="24"/>
        </w:rPr>
        <w:t>iestom dodania  je</w:t>
      </w:r>
      <w:r w:rsidR="00560622" w:rsidRPr="00B563C1">
        <w:rPr>
          <w:rFonts w:ascii="Arial Narrow" w:hAnsi="Arial Narrow" w:cs="Calibri"/>
          <w:szCs w:val="24"/>
        </w:rPr>
        <w:t xml:space="preserve">: Ministerstvo vnútra SR, </w:t>
      </w:r>
      <w:r w:rsidRPr="00B563C1">
        <w:rPr>
          <w:rFonts w:ascii="Arial Narrow" w:hAnsi="Arial Narrow" w:cs="Calibri"/>
        </w:rPr>
        <w:t>Sekcia verejnej správy, odbor miestnej štátnej správy, samosprávny a zahraničných vzťahov, Drieňová 22, 826 86 Bratislava.</w:t>
      </w:r>
    </w:p>
    <w:p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Po prebratí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. Kupujúci po prebratí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5713E0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neprebrať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</w:t>
      </w:r>
      <w:r w:rsidR="00E53022" w:rsidRPr="00560622">
        <w:rPr>
          <w:rFonts w:ascii="Arial Narrow" w:hAnsi="Arial Narrow"/>
          <w:color w:val="000000"/>
          <w:szCs w:val="24"/>
        </w:rPr>
        <w:lastRenderedPageBreak/>
        <w:t>neza</w:t>
      </w:r>
      <w:r w:rsidR="008E1AA4" w:rsidRPr="00560622">
        <w:rPr>
          <w:rFonts w:ascii="Arial Narrow" w:hAnsi="Arial Narrow"/>
          <w:color w:val="000000"/>
          <w:szCs w:val="24"/>
        </w:rPr>
        <w:t xml:space="preserve">platiť cenu za neprebraný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</w:p>
    <w:p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="005713E0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="005713E0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 a zaplatením kúpnej ceny.</w:t>
      </w:r>
    </w:p>
    <w:p w:rsidR="00BB427D" w:rsidRPr="00A36518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:rsidR="00A36518" w:rsidRDefault="00A36518" w:rsidP="00A3651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1. prezident Slovenskej republiky,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2. člen vlády,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3. vedúci ústredného orgánu štátnej správy, ktorý nie je členom vlády,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4. vedúci orgánu štátnej správy s celoslovenskou pôsobnosťou,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5. sudca Ústavného súdu Slovenskej republiky alebo sudca,</w:t>
      </w:r>
    </w:p>
    <w:p w:rsidR="00A36518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6. generálny prokurátor Slovenskej republiky, špeciálny prokurátor alebo prokurátor,</w:t>
      </w:r>
    </w:p>
    <w:p w:rsidR="00A36518" w:rsidRPr="00334F8A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A36518">
        <w:rPr>
          <w:rFonts w:ascii="Arial Narrow" w:hAnsi="Arial Narrow"/>
          <w:szCs w:val="24"/>
        </w:rPr>
        <w:t>7. verejný ochranca práv,</w:t>
      </w:r>
    </w:p>
    <w:p w:rsidR="00A36518" w:rsidRPr="00A36518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Pr="00A36518">
        <w:rPr>
          <w:rFonts w:ascii="Arial Narrow" w:hAnsi="Arial Narrow"/>
          <w:szCs w:val="24"/>
        </w:rPr>
        <w:t xml:space="preserve">8. predseda Najvyššieho kontrolného úradu Slovenskej republiky a podpredseda Najvyššieho </w:t>
      </w:r>
      <w:r w:rsidRPr="00A36518">
        <w:rPr>
          <w:rFonts w:ascii="Arial Narrow" w:hAnsi="Arial Narrow"/>
          <w:szCs w:val="24"/>
        </w:rPr>
        <w:lastRenderedPageBreak/>
        <w:t>kontrolného úradu Slovenskej republiky,</w:t>
      </w:r>
    </w:p>
    <w:p w:rsidR="00A36518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:rsidR="00A36518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:rsidR="00A36518" w:rsidRPr="00315D9E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:rsidR="00A36518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:rsidR="00A36518" w:rsidRPr="00315D9E" w:rsidRDefault="00A36518" w:rsidP="00A3651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predseda vyššieho územného celku,</w:t>
      </w:r>
    </w:p>
    <w:p w:rsidR="00A36518" w:rsidRPr="00560622" w:rsidRDefault="00A36518" w:rsidP="00A365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:rsidR="00D43B58" w:rsidRDefault="005713E0" w:rsidP="00D43B58">
      <w:pPr>
        <w:pStyle w:val="CTL"/>
        <w:numPr>
          <w:ilvl w:val="1"/>
          <w:numId w:val="14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</w:p>
    <w:p w:rsidR="00FC2417" w:rsidRPr="00D43B58" w:rsidRDefault="005D55E8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5713E0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prebratí</w:t>
      </w:r>
      <w:r w:rsidR="000D6645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="000D6645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 xml:space="preserve">na základe faktúry, ktorej splatnosť je dohodnutá v lehote </w:t>
      </w:r>
      <w:r w:rsidR="006208A8" w:rsidRPr="00560622">
        <w:rPr>
          <w:rFonts w:ascii="Arial Narrow" w:hAnsi="Arial Narrow"/>
          <w:szCs w:val="24"/>
        </w:rPr>
        <w:t>tridsať (</w:t>
      </w:r>
      <w:r w:rsidR="004819EC" w:rsidRPr="00560622">
        <w:rPr>
          <w:rFonts w:ascii="Arial Narrow" w:hAnsi="Arial Narrow"/>
          <w:szCs w:val="24"/>
        </w:rPr>
        <w:t>30</w:t>
      </w:r>
      <w:r w:rsidR="006208A8" w:rsidRPr="00560622">
        <w:rPr>
          <w:rFonts w:ascii="Arial Narrow" w:hAnsi="Arial Narrow"/>
          <w:szCs w:val="24"/>
        </w:rPr>
        <w:t>)</w:t>
      </w:r>
      <w:r w:rsidR="000D6645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0D6645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:rsidR="00DA58A1" w:rsidRPr="00D43B5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:rsidR="00D43B58" w:rsidRPr="00A5699D" w:rsidRDefault="00FC2417" w:rsidP="00B563C1">
      <w:pPr>
        <w:pStyle w:val="CTL"/>
        <w:numPr>
          <w:ilvl w:val="1"/>
          <w:numId w:val="3"/>
        </w:numPr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A5699D">
        <w:rPr>
          <w:rFonts w:ascii="Arial Narrow" w:hAnsi="Arial Narrow"/>
          <w:szCs w:val="24"/>
        </w:rPr>
        <w:t>Záručná doba na predmet zmluvy je</w:t>
      </w:r>
      <w:r w:rsidR="005713E0" w:rsidRPr="00A5699D">
        <w:rPr>
          <w:rFonts w:ascii="Arial Narrow" w:hAnsi="Arial Narrow"/>
          <w:szCs w:val="24"/>
        </w:rPr>
        <w:t xml:space="preserve"> </w:t>
      </w:r>
      <w:r w:rsidR="00D43B58" w:rsidRPr="00A5699D">
        <w:rPr>
          <w:rFonts w:ascii="Arial Narrow" w:hAnsi="Arial Narrow"/>
          <w:szCs w:val="24"/>
        </w:rPr>
        <w:t>24 mesiacov</w:t>
      </w:r>
      <w:r w:rsidR="00071DBD" w:rsidRPr="00A5699D">
        <w:rPr>
          <w:rFonts w:ascii="Arial Narrow" w:hAnsi="Arial Narrow"/>
          <w:szCs w:val="24"/>
        </w:rPr>
        <w:t>, pre položku č. 1, č.2 a</w:t>
      </w:r>
      <w:r w:rsidR="00B563C1" w:rsidRPr="00A5699D">
        <w:rPr>
          <w:rFonts w:ascii="Arial Narrow" w:hAnsi="Arial Narrow"/>
          <w:szCs w:val="24"/>
        </w:rPr>
        <w:t xml:space="preserve"> č. 3 </w:t>
      </w:r>
      <w:r w:rsidR="00071DBD" w:rsidRPr="00A5699D">
        <w:rPr>
          <w:rFonts w:ascii="Arial Narrow" w:hAnsi="Arial Narrow"/>
          <w:szCs w:val="24"/>
        </w:rPr>
        <w:t xml:space="preserve">je záručná doba 36 mesiacov, </w:t>
      </w:r>
      <w:r w:rsidR="00B563C1" w:rsidRPr="00A5699D">
        <w:rPr>
          <w:rFonts w:ascii="Arial Narrow" w:hAnsi="Arial Narrow"/>
          <w:szCs w:val="24"/>
        </w:rPr>
        <w:t>v od</w:t>
      </w:r>
      <w:r w:rsidRPr="00A5699D">
        <w:rPr>
          <w:rFonts w:ascii="Arial Narrow" w:hAnsi="Arial Narrow"/>
          <w:szCs w:val="24"/>
        </w:rPr>
        <w:t xml:space="preserve"> prebratia </w:t>
      </w:r>
      <w:r w:rsidR="002761BF" w:rsidRPr="00A5699D">
        <w:rPr>
          <w:rFonts w:ascii="Arial Narrow" w:hAnsi="Arial Narrow"/>
          <w:szCs w:val="24"/>
        </w:rPr>
        <w:t xml:space="preserve">predmetu zmluvy </w:t>
      </w:r>
      <w:r w:rsidR="007B453C" w:rsidRPr="00A5699D">
        <w:rPr>
          <w:rFonts w:ascii="Arial Narrow" w:hAnsi="Arial Narrow"/>
          <w:szCs w:val="24"/>
        </w:rPr>
        <w:t>k</w:t>
      </w:r>
      <w:r w:rsidRPr="00A5699D">
        <w:rPr>
          <w:rFonts w:ascii="Arial Narrow" w:hAnsi="Arial Narrow"/>
          <w:szCs w:val="24"/>
        </w:rPr>
        <w:t>upujúcim</w:t>
      </w:r>
      <w:r w:rsidR="00E05266" w:rsidRPr="00A5699D">
        <w:rPr>
          <w:rFonts w:ascii="Arial Narrow" w:hAnsi="Arial Narrow"/>
          <w:szCs w:val="24"/>
        </w:rPr>
        <w:t xml:space="preserve">, </w:t>
      </w:r>
      <w:r w:rsidR="00E05266" w:rsidRPr="00A5699D">
        <w:rPr>
          <w:rFonts w:ascii="Arial Narrow" w:hAnsi="Arial Narrow"/>
          <w:color w:val="000000"/>
          <w:szCs w:val="24"/>
        </w:rPr>
        <w:t xml:space="preserve">pokiaľ </w:t>
      </w:r>
    </w:p>
    <w:p w:rsidR="00FC2417" w:rsidRPr="00D43B58" w:rsidRDefault="00E05266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 povinnosť vady odstrániť na svoje náklady</w:t>
      </w:r>
      <w:r w:rsidR="000D6645">
        <w:rPr>
          <w:rFonts w:ascii="Arial Narrow" w:hAnsi="Arial Narrow" w:cs="Calibri"/>
          <w:szCs w:val="24"/>
        </w:rPr>
        <w:t xml:space="preserve"> </w:t>
      </w:r>
      <w:r w:rsidR="00626B24" w:rsidRPr="00D43B58">
        <w:rPr>
          <w:rFonts w:ascii="Arial Narrow" w:hAnsi="Arial Narrow" w:cs="Calibri"/>
          <w:szCs w:val="24"/>
        </w:rPr>
        <w:t xml:space="preserve">do </w:t>
      </w:r>
      <w:r w:rsidR="00D43B58" w:rsidRPr="00D43B58">
        <w:rPr>
          <w:rFonts w:ascii="Arial Narrow" w:hAnsi="Arial Narrow" w:cs="Calibri"/>
          <w:szCs w:val="24"/>
        </w:rPr>
        <w:t>30</w:t>
      </w:r>
      <w:r w:rsidR="000D6645">
        <w:rPr>
          <w:rFonts w:ascii="Arial Narrow" w:hAnsi="Arial Narrow" w:cs="Calibri"/>
          <w:szCs w:val="24"/>
        </w:rPr>
        <w:t xml:space="preserve"> </w:t>
      </w:r>
      <w:r w:rsidR="00626B24" w:rsidRPr="00560622">
        <w:rPr>
          <w:rFonts w:ascii="Arial Narrow" w:hAnsi="Arial Narrow" w:cs="Calibri"/>
          <w:szCs w:val="24"/>
        </w:rPr>
        <w:t>dní od doručenia pí</w:t>
      </w:r>
      <w:r w:rsidR="000815C8">
        <w:rPr>
          <w:rFonts w:ascii="Arial Narrow" w:hAnsi="Arial Narrow" w:cs="Calibri"/>
          <w:szCs w:val="24"/>
        </w:rPr>
        <w:t>somnej reklamácie predávajúcemu</w:t>
      </w:r>
      <w:r w:rsidRPr="00560622">
        <w:rPr>
          <w:rFonts w:ascii="Arial Narrow" w:hAnsi="Arial Narrow" w:cs="Calibri"/>
          <w:szCs w:val="24"/>
        </w:rPr>
        <w:t xml:space="preserve">.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r w:rsidRPr="00560622">
        <w:rPr>
          <w:rFonts w:ascii="Arial Narrow" w:hAnsi="Arial Narrow" w:cs="Calibri"/>
          <w:szCs w:val="24"/>
        </w:rPr>
        <w:t>vadného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c) výmenu vadného predmetu zmluvy za predmet zmluvy bez vád.</w:t>
      </w:r>
    </w:p>
    <w:p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8C46BC" w:rsidRPr="00560622">
        <w:rPr>
          <w:rFonts w:ascii="Arial Narrow" w:hAnsi="Arial Narrow" w:cs="Calibri"/>
          <w:szCs w:val="24"/>
        </w:rPr>
        <w:t xml:space="preserve"> Predávajúci sa zaväzuje odstrániť vadu tovaru na vlastné náklady najneskôr v lehote </w:t>
      </w:r>
      <w:r w:rsidR="008C46BC" w:rsidRPr="00D43B58">
        <w:rPr>
          <w:rFonts w:ascii="Arial Narrow" w:hAnsi="Arial Narrow" w:cs="Calibri"/>
          <w:szCs w:val="24"/>
        </w:rPr>
        <w:t>do</w:t>
      </w:r>
      <w:r w:rsidR="00D43B58">
        <w:rPr>
          <w:rFonts w:ascii="Arial Narrow" w:hAnsi="Arial Narrow" w:cs="Calibri"/>
          <w:szCs w:val="24"/>
        </w:rPr>
        <w:t xml:space="preserve"> 30 </w:t>
      </w:r>
      <w:r w:rsidR="008C46BC" w:rsidRPr="00560622">
        <w:rPr>
          <w:rFonts w:ascii="Arial Narrow" w:hAnsi="Arial Narrow" w:cs="Calibri"/>
          <w:szCs w:val="24"/>
        </w:rPr>
        <w:t xml:space="preserve"> dní odo dňa uplatnenia reklamácie</w:t>
      </w:r>
    </w:p>
    <w:p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:rsidR="00FC2417" w:rsidRPr="00560622" w:rsidRDefault="000D6645" w:rsidP="00D43B58">
      <w:pPr>
        <w:pStyle w:val="CTL"/>
        <w:numPr>
          <w:ilvl w:val="1"/>
          <w:numId w:val="5"/>
        </w:numPr>
        <w:spacing w:after="60" w:line="24" w:lineRule="atLeast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0D6645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upujúcemu v dohodnutom množstve, rozsahu, 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prebrať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 podľa článku 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Pr="00560622">
        <w:rPr>
          <w:rFonts w:ascii="Arial Narrow" w:hAnsi="Arial Narrow" w:cs="Calibri"/>
          <w:szCs w:val="24"/>
        </w:rPr>
        <w:t>,</w:t>
      </w:r>
    </w:p>
    <w:p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riadne a včas zaplatiť kúpnu cenu dohodnutú v článku V</w:t>
      </w:r>
      <w:r w:rsidR="00FC5D6D" w:rsidRPr="00560622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:rsidR="00F0274A" w:rsidRPr="00560622" w:rsidRDefault="00D5473D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Kupujúci </w:t>
      </w:r>
      <w:r w:rsidR="00F0274A" w:rsidRPr="00560622">
        <w:rPr>
          <w:rFonts w:ascii="Arial Narrow" w:hAnsi="Arial Narrow"/>
          <w:szCs w:val="24"/>
        </w:rPr>
        <w:t>má právo v prípade pochybností</w:t>
      </w:r>
      <w:r w:rsidR="008808C4" w:rsidRPr="00560622">
        <w:rPr>
          <w:rFonts w:ascii="Arial Narrow" w:hAnsi="Arial Narrow"/>
          <w:szCs w:val="24"/>
        </w:rPr>
        <w:t xml:space="preserve"> o kvalite predmetu zmluvy</w:t>
      </w:r>
      <w:r w:rsidR="00F0274A" w:rsidRPr="00560622">
        <w:rPr>
          <w:rFonts w:ascii="Arial Narrow" w:hAnsi="Arial Narrow"/>
          <w:szCs w:val="24"/>
        </w:rPr>
        <w:t xml:space="preserve"> si vyžiadať vzorku ktorejkoľvek časti </w:t>
      </w:r>
      <w:r w:rsidR="008808C4" w:rsidRPr="00560622">
        <w:rPr>
          <w:rFonts w:ascii="Arial Narrow" w:hAnsi="Arial Narrow"/>
          <w:szCs w:val="24"/>
        </w:rPr>
        <w:t>predmetu zmluvy</w:t>
      </w:r>
      <w:r w:rsidR="00F0274A" w:rsidRPr="00560622">
        <w:rPr>
          <w:rFonts w:ascii="Arial Narrow" w:hAnsi="Arial Narrow"/>
          <w:szCs w:val="24"/>
        </w:rPr>
        <w:t>na otestovanie, čo</w:t>
      </w:r>
      <w:r w:rsidR="007B453C" w:rsidRPr="00560622">
        <w:rPr>
          <w:rFonts w:ascii="Arial Narrow" w:hAnsi="Arial Narrow"/>
          <w:szCs w:val="24"/>
        </w:rPr>
        <w:t xml:space="preserve"> mu</w:t>
      </w:r>
      <w:r w:rsidR="00F0274A" w:rsidRPr="00560622">
        <w:rPr>
          <w:rFonts w:ascii="Arial Narrow" w:hAnsi="Arial Narrow"/>
          <w:szCs w:val="24"/>
        </w:rPr>
        <w:t xml:space="preserve"> je </w:t>
      </w:r>
      <w:r w:rsidR="007B453C" w:rsidRPr="00560622">
        <w:rPr>
          <w:rFonts w:ascii="Arial Narrow" w:hAnsi="Arial Narrow"/>
          <w:szCs w:val="24"/>
        </w:rPr>
        <w:t>predávajúci</w:t>
      </w:r>
      <w:r w:rsidR="00F0274A" w:rsidRPr="00560622">
        <w:rPr>
          <w:rFonts w:ascii="Arial Narrow" w:hAnsi="Arial Narrow"/>
          <w:szCs w:val="24"/>
        </w:rPr>
        <w:t xml:space="preserve"> povinný poskytnúť do</w:t>
      </w:r>
      <w:r w:rsidR="008808C4" w:rsidRPr="00560622">
        <w:rPr>
          <w:rFonts w:ascii="Arial Narrow" w:hAnsi="Arial Narrow"/>
          <w:szCs w:val="24"/>
        </w:rPr>
        <w:t xml:space="preserve"> piatich</w:t>
      </w:r>
      <w:r w:rsidR="000D6645">
        <w:rPr>
          <w:rFonts w:ascii="Arial Narrow" w:hAnsi="Arial Narrow"/>
          <w:szCs w:val="24"/>
        </w:rPr>
        <w:t xml:space="preserve"> </w:t>
      </w:r>
      <w:r w:rsidR="008808C4" w:rsidRPr="00560622">
        <w:rPr>
          <w:rFonts w:ascii="Arial Narrow" w:hAnsi="Arial Narrow"/>
          <w:szCs w:val="24"/>
        </w:rPr>
        <w:t>(</w:t>
      </w:r>
      <w:r w:rsidR="00F0274A" w:rsidRPr="00560622">
        <w:rPr>
          <w:rFonts w:ascii="Arial Narrow" w:hAnsi="Arial Narrow"/>
          <w:szCs w:val="24"/>
        </w:rPr>
        <w:t>5</w:t>
      </w:r>
      <w:r w:rsidR="008808C4" w:rsidRPr="00560622">
        <w:rPr>
          <w:rFonts w:ascii="Arial Narrow" w:hAnsi="Arial Narrow"/>
          <w:szCs w:val="24"/>
        </w:rPr>
        <w:t>)</w:t>
      </w:r>
      <w:r w:rsidR="00F0274A" w:rsidRPr="00560622">
        <w:rPr>
          <w:rFonts w:ascii="Arial Narrow" w:hAnsi="Arial Narrow"/>
          <w:szCs w:val="24"/>
        </w:rPr>
        <w:t xml:space="preserve"> pracovných dní.</w:t>
      </w:r>
    </w:p>
    <w:p w:rsidR="00CA79A8" w:rsidRPr="00CA79A8" w:rsidRDefault="00F0274A" w:rsidP="00CA79A8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Ak má </w:t>
      </w:r>
      <w:r w:rsidR="00D5473D" w:rsidRPr="00560622">
        <w:rPr>
          <w:rFonts w:ascii="Arial Narrow" w:hAnsi="Arial Narrow"/>
          <w:szCs w:val="24"/>
        </w:rPr>
        <w:t xml:space="preserve">kupujúci </w:t>
      </w:r>
      <w:r w:rsidRPr="00560622">
        <w:rPr>
          <w:rFonts w:ascii="Arial Narrow" w:hAnsi="Arial Narrow"/>
          <w:szCs w:val="24"/>
        </w:rPr>
        <w:t>odôvodnenú pochybnosť o</w:t>
      </w:r>
      <w:r w:rsidR="008808C4" w:rsidRPr="00560622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tom</w:t>
      </w:r>
      <w:r w:rsidR="008808C4" w:rsidRPr="00560622">
        <w:rPr>
          <w:rFonts w:ascii="Arial Narrow" w:hAnsi="Arial Narrow"/>
          <w:szCs w:val="24"/>
        </w:rPr>
        <w:t>,</w:t>
      </w:r>
      <w:r w:rsidRPr="00560622">
        <w:rPr>
          <w:rFonts w:ascii="Arial Narrow" w:hAnsi="Arial Narrow"/>
          <w:szCs w:val="24"/>
        </w:rPr>
        <w:t xml:space="preserve"> že dodaná vzorka </w:t>
      </w:r>
      <w:r w:rsidR="008808C4" w:rsidRPr="00560622">
        <w:rPr>
          <w:rFonts w:ascii="Arial Narrow" w:hAnsi="Arial Narrow"/>
          <w:szCs w:val="24"/>
        </w:rPr>
        <w:t xml:space="preserve">predmetu zmluvy </w:t>
      </w:r>
      <w:r w:rsidRPr="00560622">
        <w:rPr>
          <w:rFonts w:ascii="Arial Narrow" w:hAnsi="Arial Narrow"/>
          <w:szCs w:val="24"/>
        </w:rPr>
        <w:t xml:space="preserve">nezodpovedá požadovanej špecifikácií, </w:t>
      </w:r>
      <w:r w:rsidR="00626B24" w:rsidRPr="00560622">
        <w:rPr>
          <w:rFonts w:ascii="Arial Narrow" w:hAnsi="Arial Narrow"/>
          <w:szCs w:val="24"/>
        </w:rPr>
        <w:t>predávajúci</w:t>
      </w:r>
      <w:r w:rsidRPr="00560622">
        <w:rPr>
          <w:rFonts w:ascii="Arial Narrow" w:hAnsi="Arial Narrow"/>
          <w:szCs w:val="24"/>
        </w:rPr>
        <w:t xml:space="preserve"> zabezpečí preukázanie zhody </w:t>
      </w:r>
      <w:r w:rsidR="008808C4" w:rsidRPr="00560622">
        <w:rPr>
          <w:rFonts w:ascii="Arial Narrow" w:hAnsi="Arial Narrow"/>
          <w:szCs w:val="24"/>
        </w:rPr>
        <w:t>s</w:t>
      </w:r>
      <w:r w:rsidRPr="00560622">
        <w:rPr>
          <w:rFonts w:ascii="Arial Narrow" w:hAnsi="Arial Narrow"/>
          <w:szCs w:val="24"/>
        </w:rPr>
        <w:t xml:space="preserve"> ponúkanou špecifikáciou, obvyklým spôsobom, treťou nezávislou odbornou stranou, ktorá má oprávnenie takúto zhodu </w:t>
      </w:r>
      <w:r w:rsidRPr="00CA79A8">
        <w:rPr>
          <w:rFonts w:ascii="Arial Narrow" w:hAnsi="Arial Narrow"/>
          <w:szCs w:val="24"/>
        </w:rPr>
        <w:t>preukázať, do troch (3) pracovných dní od doručenia žiadosti o preukázanie zhody</w:t>
      </w:r>
      <w:r w:rsidR="000D6645">
        <w:rPr>
          <w:rFonts w:ascii="Arial Narrow" w:hAnsi="Arial Narrow"/>
          <w:szCs w:val="24"/>
        </w:rPr>
        <w:t xml:space="preserve"> </w:t>
      </w:r>
      <w:r w:rsidR="008808C4" w:rsidRPr="00CA79A8">
        <w:rPr>
          <w:rFonts w:ascii="Arial Narrow" w:hAnsi="Arial Narrow"/>
          <w:szCs w:val="24"/>
        </w:rPr>
        <w:t>predmetu zmluvy</w:t>
      </w:r>
      <w:r w:rsidRPr="00CA79A8">
        <w:rPr>
          <w:rFonts w:ascii="Arial Narrow" w:hAnsi="Arial Narrow"/>
          <w:szCs w:val="24"/>
        </w:rPr>
        <w:t>. Originalitu môže potvrdiť aj výrobca príslušných periférnych zariadení, alebo jeho zástupca pre Slovenskú republiku.</w:t>
      </w:r>
    </w:p>
    <w:p w:rsidR="00C76E8F" w:rsidRPr="00A5699D" w:rsidRDefault="00C76E8F" w:rsidP="00CA79A8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:rsidR="00CA79A8" w:rsidRPr="00A5699D" w:rsidRDefault="00C76E8F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 xml:space="preserve">poverení </w:t>
      </w:r>
      <w:r w:rsidR="00CA79A8" w:rsidRPr="00A5699D">
        <w:rPr>
          <w:rFonts w:ascii="Arial Narrow" w:hAnsi="Arial Narrow" w:cs="Calibri"/>
          <w:szCs w:val="24"/>
        </w:rPr>
        <w:t>zamestnanci Zodpovedného orgánu,</w:t>
      </w:r>
    </w:p>
    <w:p w:rsidR="00C76E8F" w:rsidRPr="00A5699D" w:rsidRDefault="00C76E8F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Orgánu auditu</w:t>
      </w:r>
      <w:r w:rsidR="00CA79A8" w:rsidRPr="00A5699D">
        <w:rPr>
          <w:rFonts w:ascii="Arial Narrow" w:hAnsi="Arial Narrow" w:cs="Calibri"/>
          <w:szCs w:val="24"/>
        </w:rPr>
        <w:t>,</w:t>
      </w:r>
    </w:p>
    <w:p w:rsidR="00C76E8F" w:rsidRPr="00A5699D" w:rsidRDefault="00C76E8F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Najvyššieho kontrolného úradu Slovenskej republiky</w:t>
      </w:r>
      <w:r w:rsidR="00CA79A8" w:rsidRPr="00A5699D">
        <w:rPr>
          <w:rFonts w:ascii="Arial Narrow" w:hAnsi="Arial Narrow" w:cs="Calibri"/>
          <w:szCs w:val="24"/>
        </w:rPr>
        <w:t>,</w:t>
      </w:r>
    </w:p>
    <w:p w:rsidR="00C76E8F" w:rsidRPr="00A5699D" w:rsidRDefault="00C76E8F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Úradu pre verejné obstarávanie</w:t>
      </w:r>
      <w:r w:rsidR="00CA79A8" w:rsidRPr="00A5699D">
        <w:rPr>
          <w:rFonts w:ascii="Arial Narrow" w:hAnsi="Arial Narrow" w:cs="Calibri"/>
          <w:szCs w:val="24"/>
        </w:rPr>
        <w:t>,</w:t>
      </w:r>
    </w:p>
    <w:p w:rsidR="00C76E8F" w:rsidRPr="00A5699D" w:rsidRDefault="00C76E8F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riadne splnomocnení zástupcovia Európskej komisie, Európskeho úradu na boj proti podvodov a Európskeho dvora auditorov</w:t>
      </w:r>
      <w:r w:rsidR="00CA79A8" w:rsidRPr="00A5699D">
        <w:rPr>
          <w:rFonts w:ascii="Arial Narrow" w:hAnsi="Arial Narrow" w:cs="Calibri"/>
          <w:szCs w:val="24"/>
        </w:rPr>
        <w:t>,</w:t>
      </w:r>
    </w:p>
    <w:p w:rsidR="00C76E8F" w:rsidRDefault="00DA76A1" w:rsidP="00CA79A8">
      <w:pPr>
        <w:pStyle w:val="CTL"/>
        <w:numPr>
          <w:ilvl w:val="3"/>
          <w:numId w:val="36"/>
        </w:numPr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o</w:t>
      </w:r>
      <w:r w:rsidR="00C76E8F" w:rsidRPr="00A5699D">
        <w:rPr>
          <w:rFonts w:ascii="Arial Narrow" w:hAnsi="Arial Narrow" w:cs="Calibri"/>
          <w:szCs w:val="24"/>
        </w:rPr>
        <w:t>soby prizvané kontrolnými orgánmi uvedenými v písm. a) až e) tohto bodu v súlade s prísluš</w:t>
      </w:r>
      <w:r w:rsidR="00CA79A8" w:rsidRPr="00A5699D">
        <w:rPr>
          <w:rFonts w:ascii="Arial Narrow" w:hAnsi="Arial Narrow" w:cs="Calibri"/>
          <w:szCs w:val="24"/>
        </w:rPr>
        <w:t>nými právnymi predpismi SR a ES.</w:t>
      </w:r>
    </w:p>
    <w:p w:rsidR="00A5699D" w:rsidRPr="00A5699D" w:rsidRDefault="00A5699D" w:rsidP="00A5699D">
      <w:pPr>
        <w:pStyle w:val="CTL"/>
        <w:numPr>
          <w:ilvl w:val="0"/>
          <w:numId w:val="0"/>
        </w:numPr>
        <w:spacing w:after="60" w:line="24" w:lineRule="atLeast"/>
        <w:ind w:left="1418"/>
        <w:rPr>
          <w:rFonts w:ascii="Arial Narrow" w:hAnsi="Arial Narrow" w:cs="Calibri"/>
          <w:szCs w:val="24"/>
        </w:rPr>
      </w:pPr>
    </w:p>
    <w:p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0D6645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</w:p>
    <w:p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5713E0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r w:rsidR="005713E0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5713E0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:rsidR="00FC2417" w:rsidRDefault="00FC2417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zákonný</w:t>
      </w:r>
      <w:r w:rsidRPr="00560622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560622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560622">
        <w:rPr>
          <w:rFonts w:ascii="Arial Narrow" w:hAnsi="Arial Narrow" w:cs="Calibri"/>
          <w:sz w:val="24"/>
          <w:szCs w:val="24"/>
        </w:rPr>
        <w:t xml:space="preserve"> deň omeškania,</w:t>
      </w:r>
    </w:p>
    <w:p w:rsidR="00A36518" w:rsidRPr="00334F8A" w:rsidRDefault="00A36518" w:rsidP="00A3651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A36518">
        <w:rPr>
          <w:rFonts w:ascii="Arial Narrow" w:hAnsi="Arial Narrow" w:cs="Calibri"/>
          <w:sz w:val="24"/>
          <w:szCs w:val="24"/>
        </w:rPr>
        <w:t xml:space="preserve">v prípade nepravdivosti vyhlásenia Predávajúceho, ktoré je uvedené v bode 7.17. tejto zmluvy, je Predávajúci povinný zaplatiť Kupujúcemu zmluvnú pokutu vo výške 30 000,-EUR.  </w:t>
      </w:r>
    </w:p>
    <w:p w:rsidR="00A36518" w:rsidRPr="00560622" w:rsidRDefault="00A36518" w:rsidP="00A3651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0D6645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:rsidR="001F49E2" w:rsidRPr="0056062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:rsidR="00FC2417" w:rsidRPr="00560622" w:rsidRDefault="00582DCF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záhlavítejto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0D6645">
        <w:rPr>
          <w:rFonts w:ascii="Arial Narrow" w:hAnsi="Arial Narrow" w:cs="Calibri"/>
          <w:sz w:val="24"/>
          <w:szCs w:val="24"/>
        </w:rPr>
        <w:t xml:space="preserve"> po lehote jej  </w:t>
      </w:r>
      <w:r w:rsidR="001F49E2" w:rsidRPr="00560622">
        <w:rPr>
          <w:rFonts w:ascii="Arial Narrow" w:hAnsi="Arial Narrow" w:cs="Calibri"/>
          <w:sz w:val="24"/>
          <w:szCs w:val="24"/>
        </w:rPr>
        <w:t>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 xml:space="preserve">.8.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C84572" w:rsidRPr="00560622">
        <w:rPr>
          <w:rFonts w:ascii="Arial Narrow" w:hAnsi="Arial Narrow"/>
          <w:sz w:val="24"/>
          <w:szCs w:val="24"/>
        </w:rPr>
        <w:t>3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:rsidR="001F49E2" w:rsidRPr="0056062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</w:t>
      </w: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však dva mesiace. Po uplynutí tejto doby sa Zmluvné strany dohodnú o ďalšom postupe. Ak nedôjde k dohode, má strana, ktorá sa odvolala na okolnosti vylučujúce zodpovednosť, právo odstúpiť od zmluvy. </w:t>
      </w:r>
    </w:p>
    <w:p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871C3F">
        <w:rPr>
          <w:rFonts w:ascii="Arial Narrow" w:hAnsi="Arial Narrow"/>
          <w:sz w:val="24"/>
          <w:szCs w:val="24"/>
        </w:rPr>
        <w:t xml:space="preserve"> Andrea Dudoňová</w:t>
      </w:r>
      <w:r w:rsidR="008C46BC"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ab/>
      </w:r>
    </w:p>
    <w:p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r w:rsidR="00871C3F">
        <w:rPr>
          <w:rFonts w:ascii="Arial Narrow" w:hAnsi="Arial Narrow"/>
          <w:sz w:val="24"/>
          <w:szCs w:val="24"/>
        </w:rPr>
        <w:t>andrea.dudonova@minv.sk</w:t>
      </w:r>
    </w:p>
    <w:p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:rsidR="00485F33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  <w:highlight w:val="yellow"/>
        </w:rPr>
      </w:pPr>
      <w:r w:rsidRPr="00560622">
        <w:rPr>
          <w:rFonts w:ascii="Arial Narrow" w:hAnsi="Arial Narrow" w:cs="Arial"/>
          <w:sz w:val="24"/>
          <w:szCs w:val="24"/>
          <w:highlight w:val="yellow"/>
        </w:rPr>
        <w:tab/>
      </w:r>
      <w:r w:rsidR="00485F33" w:rsidRPr="00560622">
        <w:rPr>
          <w:rFonts w:ascii="Arial Narrow" w:hAnsi="Arial Narrow" w:cs="Arial"/>
          <w:sz w:val="24"/>
          <w:szCs w:val="24"/>
          <w:highlight w:val="yellow"/>
        </w:rPr>
        <w:t>xxxxxxxxxxxx</w:t>
      </w:r>
    </w:p>
    <w:p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</w:t>
      </w:r>
    </w:p>
    <w:p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</w:t>
      </w:r>
    </w:p>
    <w:p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xxxxxxxxxxxxxxxxxx</w:t>
      </w:r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:rsidR="00110388" w:rsidRPr="00560622" w:rsidRDefault="00613A8C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 xml:space="preserve">email: </w:t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xxxxxxxxxxxxxxxxxxxxx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</w:t>
      </w:r>
      <w:r w:rsidR="005713E0">
        <w:rPr>
          <w:rFonts w:ascii="Arial Narrow" w:hAnsi="Arial Narrow"/>
          <w:sz w:val="24"/>
          <w:szCs w:val="24"/>
        </w:rPr>
        <w:t> </w:t>
      </w:r>
      <w:r w:rsidRPr="00560622">
        <w:rPr>
          <w:rFonts w:ascii="Arial Narrow" w:hAnsi="Arial Narrow"/>
          <w:sz w:val="24"/>
          <w:szCs w:val="24"/>
        </w:rPr>
        <w:t>prípade</w:t>
      </w:r>
      <w:r w:rsidR="005713E0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zmeny obchodného mena, názvu, sídla, právnej form</w:t>
      </w:r>
      <w:r w:rsidR="005713E0">
        <w:rPr>
          <w:rFonts w:ascii="Arial Narrow" w:hAnsi="Arial Narrow"/>
          <w:sz w:val="24"/>
          <w:szCs w:val="24"/>
        </w:rPr>
        <w:t xml:space="preserve">y, štatutárnych orgánov alebo </w:t>
      </w:r>
      <w:r w:rsidRPr="00560622">
        <w:rPr>
          <w:rFonts w:ascii="Arial Narrow" w:hAnsi="Arial Narrow"/>
          <w:sz w:val="24"/>
          <w:szCs w:val="24"/>
        </w:rPr>
        <w:t xml:space="preserve">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zmlúvv súlade so zákonom č. 40/1964 Zb. Občiansky zákonník v znení neskorších predpisov, a ktorými sa menia a dopĺňajú niektoré zákony.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je vyhotovená v piatich (5) rovnopisoch s platnosťou originálu, dva (2) rovnopisy zostanú predávajúcemu a tri (3)  rovnopisy zostanú kupujúcemu.</w:t>
      </w:r>
    </w:p>
    <w:p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</w:p>
    <w:p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</w:p>
    <w:p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:rsidR="00FC2417" w:rsidRPr="00560622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Za Kupujúceho: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8"/>
      <w:footerReference w:type="default" r:id="rId9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4C0" w:rsidRDefault="009764C0" w:rsidP="006E6235">
      <w:r>
        <w:separator/>
      </w:r>
    </w:p>
  </w:endnote>
  <w:endnote w:type="continuationSeparator" w:id="0">
    <w:p w:rsidR="009764C0" w:rsidRDefault="009764C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C47C6" w:rsidRDefault="007C108E" w:rsidP="005C47C6">
            <w:pPr>
              <w:pStyle w:val="Pta"/>
              <w:jc w:val="right"/>
            </w:pPr>
            <w:r w:rsidRPr="005C47C6">
              <w:rPr>
                <w:bCs/>
                <w:sz w:val="24"/>
                <w:szCs w:val="24"/>
              </w:rPr>
              <w:fldChar w:fldCharType="begin"/>
            </w:r>
            <w:r w:rsidR="005C47C6" w:rsidRPr="005C47C6">
              <w:rPr>
                <w:bCs/>
              </w:rPr>
              <w:instrText>PAGE</w:instrText>
            </w:r>
            <w:r w:rsidRPr="005C47C6">
              <w:rPr>
                <w:bCs/>
                <w:sz w:val="24"/>
                <w:szCs w:val="24"/>
              </w:rPr>
              <w:fldChar w:fldCharType="separate"/>
            </w:r>
            <w:r w:rsidR="00F15852">
              <w:rPr>
                <w:bCs/>
                <w:noProof/>
              </w:rPr>
              <w:t>1</w:t>
            </w:r>
            <w:r w:rsidRPr="005C47C6">
              <w:rPr>
                <w:bCs/>
                <w:sz w:val="24"/>
                <w:szCs w:val="24"/>
              </w:rPr>
              <w:fldChar w:fldCharType="end"/>
            </w:r>
            <w:r w:rsidR="005C47C6" w:rsidRPr="005C47C6">
              <w:t xml:space="preserve"> / </w:t>
            </w:r>
            <w:r w:rsidRPr="005C47C6">
              <w:rPr>
                <w:bCs/>
                <w:sz w:val="24"/>
                <w:szCs w:val="24"/>
              </w:rPr>
              <w:fldChar w:fldCharType="begin"/>
            </w:r>
            <w:r w:rsidR="005C47C6" w:rsidRPr="005C47C6">
              <w:rPr>
                <w:bCs/>
              </w:rPr>
              <w:instrText>NUMPAGES</w:instrText>
            </w:r>
            <w:r w:rsidRPr="005C47C6">
              <w:rPr>
                <w:bCs/>
                <w:sz w:val="24"/>
                <w:szCs w:val="24"/>
              </w:rPr>
              <w:fldChar w:fldCharType="separate"/>
            </w:r>
            <w:r w:rsidR="00F15852">
              <w:rPr>
                <w:bCs/>
                <w:noProof/>
              </w:rPr>
              <w:t>8</w:t>
            </w:r>
            <w:r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4C0" w:rsidRDefault="009764C0" w:rsidP="006E6235">
      <w:r>
        <w:separator/>
      </w:r>
    </w:p>
  </w:footnote>
  <w:footnote w:type="continuationSeparator" w:id="0">
    <w:p w:rsidR="009764C0" w:rsidRDefault="009764C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2" w:rsidRDefault="002C3622" w:rsidP="002C3622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 xml:space="preserve">Príloha č. </w:t>
    </w:r>
    <w:r w:rsidR="00EE5DE2">
      <w:rPr>
        <w:rFonts w:ascii="Arial Narrow" w:hAnsi="Arial Narrow"/>
      </w:rPr>
      <w:t xml:space="preserve">2 </w:t>
    </w:r>
    <w:r>
      <w:rPr>
        <w:rFonts w:ascii="Arial Narrow" w:hAnsi="Arial Narrow"/>
      </w:rPr>
      <w:t>Návrh zmluvy</w:t>
    </w:r>
  </w:p>
  <w:p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432F38"/>
    <w:multiLevelType w:val="multilevel"/>
    <w:tmpl w:val="501CDC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6"/>
  </w:num>
  <w:num w:numId="8">
    <w:abstractNumId w:val="22"/>
  </w:num>
  <w:num w:numId="9">
    <w:abstractNumId w:val="25"/>
  </w:num>
  <w:num w:numId="10">
    <w:abstractNumId w:val="17"/>
  </w:num>
  <w:num w:numId="11">
    <w:abstractNumId w:val="10"/>
  </w:num>
  <w:num w:numId="12">
    <w:abstractNumId w:val="3"/>
  </w:num>
  <w:num w:numId="13">
    <w:abstractNumId w:val="7"/>
  </w:num>
  <w:num w:numId="14">
    <w:abstractNumId w:val="20"/>
  </w:num>
  <w:num w:numId="15">
    <w:abstractNumId w:val="9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19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4"/>
  </w:num>
  <w:num w:numId="33">
    <w:abstractNumId w:val="8"/>
  </w:num>
  <w:num w:numId="34">
    <w:abstractNumId w:val="23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AUAoPfzqiwAAAA="/>
  </w:docVars>
  <w:rsids>
    <w:rsidRoot w:val="00FC2417"/>
    <w:rsid w:val="0000220B"/>
    <w:rsid w:val="0000767C"/>
    <w:rsid w:val="000169E9"/>
    <w:rsid w:val="000173AD"/>
    <w:rsid w:val="00020B55"/>
    <w:rsid w:val="00022909"/>
    <w:rsid w:val="00071DBD"/>
    <w:rsid w:val="000815C8"/>
    <w:rsid w:val="000816A1"/>
    <w:rsid w:val="00094AC0"/>
    <w:rsid w:val="000A644D"/>
    <w:rsid w:val="000B3AA8"/>
    <w:rsid w:val="000D28A9"/>
    <w:rsid w:val="000D6645"/>
    <w:rsid w:val="000E2F2D"/>
    <w:rsid w:val="000E63B6"/>
    <w:rsid w:val="000F28BD"/>
    <w:rsid w:val="001005FA"/>
    <w:rsid w:val="001035E7"/>
    <w:rsid w:val="001063B4"/>
    <w:rsid w:val="00110388"/>
    <w:rsid w:val="00114D4E"/>
    <w:rsid w:val="00144AD6"/>
    <w:rsid w:val="00153E4C"/>
    <w:rsid w:val="00154C42"/>
    <w:rsid w:val="00187522"/>
    <w:rsid w:val="001A1BAB"/>
    <w:rsid w:val="001A1D1B"/>
    <w:rsid w:val="001A4401"/>
    <w:rsid w:val="001B01D3"/>
    <w:rsid w:val="001B5406"/>
    <w:rsid w:val="001F49E2"/>
    <w:rsid w:val="002761BF"/>
    <w:rsid w:val="00285C9D"/>
    <w:rsid w:val="00287E51"/>
    <w:rsid w:val="002A05ED"/>
    <w:rsid w:val="002B3C9A"/>
    <w:rsid w:val="002C3622"/>
    <w:rsid w:val="002D73F8"/>
    <w:rsid w:val="002E2C9D"/>
    <w:rsid w:val="003148C1"/>
    <w:rsid w:val="0032107B"/>
    <w:rsid w:val="0034246B"/>
    <w:rsid w:val="00363E6B"/>
    <w:rsid w:val="00386FA2"/>
    <w:rsid w:val="003B06AC"/>
    <w:rsid w:val="003B3DFB"/>
    <w:rsid w:val="003D1B32"/>
    <w:rsid w:val="003D2F55"/>
    <w:rsid w:val="003D7909"/>
    <w:rsid w:val="003E798A"/>
    <w:rsid w:val="004003BF"/>
    <w:rsid w:val="00404493"/>
    <w:rsid w:val="004051D1"/>
    <w:rsid w:val="004135CF"/>
    <w:rsid w:val="004314B0"/>
    <w:rsid w:val="0043329B"/>
    <w:rsid w:val="00434FBA"/>
    <w:rsid w:val="00437AA6"/>
    <w:rsid w:val="00440497"/>
    <w:rsid w:val="004719DF"/>
    <w:rsid w:val="004738F4"/>
    <w:rsid w:val="004819EC"/>
    <w:rsid w:val="00485F33"/>
    <w:rsid w:val="004C286C"/>
    <w:rsid w:val="004D37DE"/>
    <w:rsid w:val="004F1B98"/>
    <w:rsid w:val="004F4EA7"/>
    <w:rsid w:val="004F5455"/>
    <w:rsid w:val="00503DEC"/>
    <w:rsid w:val="00513182"/>
    <w:rsid w:val="0052010E"/>
    <w:rsid w:val="00532C5D"/>
    <w:rsid w:val="0054359B"/>
    <w:rsid w:val="00543852"/>
    <w:rsid w:val="00545155"/>
    <w:rsid w:val="005534BB"/>
    <w:rsid w:val="00554EC0"/>
    <w:rsid w:val="00560622"/>
    <w:rsid w:val="00565125"/>
    <w:rsid w:val="005661A7"/>
    <w:rsid w:val="005713E0"/>
    <w:rsid w:val="00582DCF"/>
    <w:rsid w:val="0059331A"/>
    <w:rsid w:val="005C47AE"/>
    <w:rsid w:val="005C47C6"/>
    <w:rsid w:val="005D1538"/>
    <w:rsid w:val="005D55E8"/>
    <w:rsid w:val="005F0DEE"/>
    <w:rsid w:val="006037E3"/>
    <w:rsid w:val="006056F6"/>
    <w:rsid w:val="00613A8C"/>
    <w:rsid w:val="006208A8"/>
    <w:rsid w:val="00621B8E"/>
    <w:rsid w:val="00626B24"/>
    <w:rsid w:val="00641960"/>
    <w:rsid w:val="006459FE"/>
    <w:rsid w:val="00667A7D"/>
    <w:rsid w:val="006710D7"/>
    <w:rsid w:val="00675C28"/>
    <w:rsid w:val="00680DCA"/>
    <w:rsid w:val="00693E11"/>
    <w:rsid w:val="006B19B5"/>
    <w:rsid w:val="006C25A5"/>
    <w:rsid w:val="006C30F1"/>
    <w:rsid w:val="006E6235"/>
    <w:rsid w:val="006E757E"/>
    <w:rsid w:val="006F1081"/>
    <w:rsid w:val="006F78A8"/>
    <w:rsid w:val="00701D18"/>
    <w:rsid w:val="00704F9D"/>
    <w:rsid w:val="00706452"/>
    <w:rsid w:val="00710D31"/>
    <w:rsid w:val="007301F2"/>
    <w:rsid w:val="00734EA2"/>
    <w:rsid w:val="00737FAA"/>
    <w:rsid w:val="00741744"/>
    <w:rsid w:val="00761A8E"/>
    <w:rsid w:val="00762103"/>
    <w:rsid w:val="0077096A"/>
    <w:rsid w:val="00772FCE"/>
    <w:rsid w:val="007A1CE8"/>
    <w:rsid w:val="007B453C"/>
    <w:rsid w:val="007C108E"/>
    <w:rsid w:val="007C7F2F"/>
    <w:rsid w:val="007E2863"/>
    <w:rsid w:val="007F32BF"/>
    <w:rsid w:val="008453DC"/>
    <w:rsid w:val="00866950"/>
    <w:rsid w:val="00871C3F"/>
    <w:rsid w:val="008808C4"/>
    <w:rsid w:val="008911FF"/>
    <w:rsid w:val="008A2A3D"/>
    <w:rsid w:val="008A3759"/>
    <w:rsid w:val="008B250C"/>
    <w:rsid w:val="008C420E"/>
    <w:rsid w:val="008C46BC"/>
    <w:rsid w:val="008C78CC"/>
    <w:rsid w:val="008E1AA4"/>
    <w:rsid w:val="008E5017"/>
    <w:rsid w:val="0091435F"/>
    <w:rsid w:val="0092116C"/>
    <w:rsid w:val="00930F80"/>
    <w:rsid w:val="00945EA5"/>
    <w:rsid w:val="00964845"/>
    <w:rsid w:val="00970C2D"/>
    <w:rsid w:val="00973437"/>
    <w:rsid w:val="009764C0"/>
    <w:rsid w:val="00980A72"/>
    <w:rsid w:val="009B0246"/>
    <w:rsid w:val="009B2474"/>
    <w:rsid w:val="009D4970"/>
    <w:rsid w:val="009E5D1A"/>
    <w:rsid w:val="00A04F38"/>
    <w:rsid w:val="00A23C81"/>
    <w:rsid w:val="00A324FA"/>
    <w:rsid w:val="00A350F5"/>
    <w:rsid w:val="00A36518"/>
    <w:rsid w:val="00A500AC"/>
    <w:rsid w:val="00A5699D"/>
    <w:rsid w:val="00A82F42"/>
    <w:rsid w:val="00AA5611"/>
    <w:rsid w:val="00AC37B3"/>
    <w:rsid w:val="00AC67C2"/>
    <w:rsid w:val="00AD44DF"/>
    <w:rsid w:val="00AF6E49"/>
    <w:rsid w:val="00B104DE"/>
    <w:rsid w:val="00B5627F"/>
    <w:rsid w:val="00B563C1"/>
    <w:rsid w:val="00B60143"/>
    <w:rsid w:val="00BA2865"/>
    <w:rsid w:val="00BB427D"/>
    <w:rsid w:val="00BF0AE1"/>
    <w:rsid w:val="00C1403F"/>
    <w:rsid w:val="00C21074"/>
    <w:rsid w:val="00C61439"/>
    <w:rsid w:val="00C76E8F"/>
    <w:rsid w:val="00C84572"/>
    <w:rsid w:val="00C852DC"/>
    <w:rsid w:val="00C85957"/>
    <w:rsid w:val="00CA1ED4"/>
    <w:rsid w:val="00CA79A8"/>
    <w:rsid w:val="00CC2904"/>
    <w:rsid w:val="00CE13E9"/>
    <w:rsid w:val="00D0046D"/>
    <w:rsid w:val="00D43B58"/>
    <w:rsid w:val="00D5473D"/>
    <w:rsid w:val="00D705FC"/>
    <w:rsid w:val="00D73D13"/>
    <w:rsid w:val="00D77AAB"/>
    <w:rsid w:val="00D92443"/>
    <w:rsid w:val="00DA05EA"/>
    <w:rsid w:val="00DA58A1"/>
    <w:rsid w:val="00DA76A1"/>
    <w:rsid w:val="00DA7BC4"/>
    <w:rsid w:val="00DB27EC"/>
    <w:rsid w:val="00DB4DE5"/>
    <w:rsid w:val="00DB4E19"/>
    <w:rsid w:val="00DE521C"/>
    <w:rsid w:val="00DE6451"/>
    <w:rsid w:val="00E04073"/>
    <w:rsid w:val="00E05266"/>
    <w:rsid w:val="00E107A9"/>
    <w:rsid w:val="00E1263A"/>
    <w:rsid w:val="00E2004E"/>
    <w:rsid w:val="00E23293"/>
    <w:rsid w:val="00E31A2F"/>
    <w:rsid w:val="00E32E21"/>
    <w:rsid w:val="00E352DC"/>
    <w:rsid w:val="00E35E2A"/>
    <w:rsid w:val="00E42552"/>
    <w:rsid w:val="00E433D6"/>
    <w:rsid w:val="00E53022"/>
    <w:rsid w:val="00E54AB3"/>
    <w:rsid w:val="00E7246A"/>
    <w:rsid w:val="00EA1188"/>
    <w:rsid w:val="00EC5B77"/>
    <w:rsid w:val="00ED72DF"/>
    <w:rsid w:val="00EE5DE2"/>
    <w:rsid w:val="00EF0B84"/>
    <w:rsid w:val="00F0274A"/>
    <w:rsid w:val="00F15852"/>
    <w:rsid w:val="00F167DD"/>
    <w:rsid w:val="00F31467"/>
    <w:rsid w:val="00F325DC"/>
    <w:rsid w:val="00F432CD"/>
    <w:rsid w:val="00F50D9F"/>
    <w:rsid w:val="00F825A4"/>
    <w:rsid w:val="00F90427"/>
    <w:rsid w:val="00FA2A04"/>
    <w:rsid w:val="00FB6406"/>
    <w:rsid w:val="00FC2417"/>
    <w:rsid w:val="00FC3EA0"/>
    <w:rsid w:val="00FC5D6D"/>
    <w:rsid w:val="00FC68E9"/>
    <w:rsid w:val="00FD2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BD3C0"/>
  <w15:docId w15:val="{CEAAF19C-8691-4CB2-BA8F-32D597A7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4F365-FEC5-4CDA-9AFE-340DC448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10</cp:revision>
  <cp:lastPrinted>2020-09-23T13:30:00Z</cp:lastPrinted>
  <dcterms:created xsi:type="dcterms:W3CDTF">2022-03-02T09:59:00Z</dcterms:created>
  <dcterms:modified xsi:type="dcterms:W3CDTF">2022-06-01T08:01:00Z</dcterms:modified>
</cp:coreProperties>
</file>