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DACC" w14:textId="402E13AB" w:rsidR="00A15078" w:rsidRDefault="00A15078" w:rsidP="00A15078">
      <w:pPr>
        <w:rPr>
          <w:rFonts w:ascii="Cambria" w:hAnsi="Cambria"/>
          <w:b/>
          <w:sz w:val="22"/>
          <w:szCs w:val="22"/>
        </w:rPr>
      </w:pPr>
    </w:p>
    <w:p w14:paraId="42B5624F" w14:textId="43894CB6" w:rsidR="00AE114B" w:rsidRDefault="00AE114B" w:rsidP="00A15078">
      <w:pPr>
        <w:rPr>
          <w:rFonts w:ascii="Cambria" w:hAnsi="Cambria"/>
          <w:b/>
          <w:sz w:val="22"/>
          <w:szCs w:val="22"/>
        </w:rPr>
      </w:pPr>
    </w:p>
    <w:p w14:paraId="0550BE0F" w14:textId="77777777" w:rsidR="00AE114B" w:rsidRPr="00966890" w:rsidRDefault="00AE114B" w:rsidP="00A15078">
      <w:pPr>
        <w:rPr>
          <w:rFonts w:ascii="Cambria" w:hAnsi="Cambria"/>
        </w:rPr>
      </w:pPr>
    </w:p>
    <w:p w14:paraId="5C137868" w14:textId="77777777" w:rsidR="009B0944" w:rsidRPr="00680F03" w:rsidRDefault="009B0944" w:rsidP="009B0944">
      <w:pPr>
        <w:pStyle w:val="Nadpis2"/>
        <w:jc w:val="center"/>
        <w:rPr>
          <w:rFonts w:ascii="Cambria" w:eastAsia="Times New Roman" w:hAnsi="Cambria" w:cs="Times New Roman"/>
          <w:b/>
          <w:color w:val="auto"/>
          <w:sz w:val="28"/>
          <w:szCs w:val="28"/>
        </w:rPr>
      </w:pPr>
      <w:r w:rsidRPr="00680F03">
        <w:rPr>
          <w:rFonts w:ascii="Cambria" w:eastAsia="Times New Roman" w:hAnsi="Cambria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680F03" w:rsidRDefault="009B0944" w:rsidP="009B0944">
      <w:pPr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</w:p>
    <w:p w14:paraId="6457BC71" w14:textId="77777777" w:rsidR="009B0944" w:rsidRPr="00680F03" w:rsidRDefault="009B0944" w:rsidP="009B0944">
      <w:pPr>
        <w:spacing w:line="304" w:lineRule="auto"/>
        <w:contextualSpacing/>
        <w:jc w:val="both"/>
        <w:rPr>
          <w:rFonts w:ascii="Cambria" w:eastAsia="Calibri" w:hAnsi="Cambria"/>
          <w:b/>
          <w:sz w:val="22"/>
          <w:szCs w:val="22"/>
          <w:u w:val="single"/>
        </w:rPr>
      </w:pPr>
    </w:p>
    <w:p w14:paraId="14E533C3" w14:textId="77777777" w:rsidR="009B0944" w:rsidRPr="00680F03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37FF8B38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Ako uchádzač:</w:t>
      </w:r>
      <w:r w:rsidR="00AC4E87" w:rsidRPr="00680F03">
        <w:rPr>
          <w:rFonts w:ascii="Cambria" w:hAnsi="Cambria"/>
          <w:bCs/>
          <w:sz w:val="22"/>
          <w:szCs w:val="22"/>
        </w:rPr>
        <w:t xml:space="preserve"> </w:t>
      </w:r>
      <w:r w:rsidRPr="00680F03">
        <w:rPr>
          <w:rFonts w:ascii="Cambria" w:hAnsi="Cambria"/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511D67D1" w14:textId="77777777" w:rsidR="00966890" w:rsidRPr="00680F03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0C53699D" w14:textId="02E58E81" w:rsidR="009B0944" w:rsidRDefault="005A2415" w:rsidP="005A2415">
      <w:pPr>
        <w:shd w:val="clear" w:color="auto" w:fill="FFFFFF"/>
        <w:spacing w:after="14" w:line="304" w:lineRule="auto"/>
        <w:ind w:left="22" w:hanging="10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5A2415">
        <w:rPr>
          <w:rFonts w:ascii="Cambria" w:eastAsia="Calibri" w:hAnsi="Cambria"/>
          <w:b/>
          <w:bCs/>
          <w:sz w:val="22"/>
          <w:szCs w:val="22"/>
          <w:lang w:eastAsia="en-US"/>
        </w:rPr>
        <w:t>„</w:t>
      </w:r>
      <w:r w:rsidR="003D5041" w:rsidRPr="003D5041">
        <w:rPr>
          <w:rFonts w:ascii="Cambria" w:eastAsia="Calibri" w:hAnsi="Cambria"/>
          <w:b/>
          <w:bCs/>
          <w:sz w:val="22"/>
          <w:szCs w:val="22"/>
          <w:lang w:eastAsia="en-US"/>
        </w:rPr>
        <w:t>Vybudovanie zberného dvora v obci Hviezdoslavov</w:t>
      </w:r>
      <w:r w:rsidR="00AE114B">
        <w:rPr>
          <w:rFonts w:ascii="Cambria" w:eastAsia="Calibri" w:hAnsi="Cambria"/>
          <w:b/>
          <w:bCs/>
          <w:sz w:val="22"/>
          <w:szCs w:val="22"/>
          <w:lang w:eastAsia="en-US"/>
        </w:rPr>
        <w:t>“</w:t>
      </w:r>
    </w:p>
    <w:p w14:paraId="48A49666" w14:textId="77777777" w:rsidR="005A2415" w:rsidRPr="005A2415" w:rsidRDefault="005A2415" w:rsidP="005A2415">
      <w:pPr>
        <w:shd w:val="clear" w:color="auto" w:fill="FFFFFF"/>
        <w:spacing w:after="14" w:line="304" w:lineRule="auto"/>
        <w:ind w:left="22" w:hanging="10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77077217" w14:textId="2ACCCAED" w:rsidR="009B0944" w:rsidRPr="00680F03" w:rsidRDefault="009B0944" w:rsidP="009B0944">
      <w:pPr>
        <w:jc w:val="both"/>
        <w:rPr>
          <w:rFonts w:ascii="Cambria" w:eastAsia="Calibri" w:hAnsi="Cambria"/>
          <w:sz w:val="22"/>
          <w:szCs w:val="22"/>
        </w:rPr>
      </w:pPr>
      <w:r w:rsidRPr="00680F03">
        <w:rPr>
          <w:rFonts w:ascii="Cambria" w:eastAsia="Calibri" w:hAnsi="Cambria"/>
          <w:sz w:val="22"/>
          <w:szCs w:val="22"/>
        </w:rPr>
        <w:t xml:space="preserve">Výzvy na predkladanie ponúk, zverejnenej vo Vestníku verejného obstarávania č.: </w:t>
      </w:r>
      <w:bookmarkStart w:id="0" w:name="_Hlk114475041"/>
      <w:r w:rsidR="00AE114B">
        <w:rPr>
          <w:rFonts w:ascii="Cambria" w:eastAsia="Calibri" w:hAnsi="Cambria"/>
          <w:sz w:val="22"/>
          <w:szCs w:val="22"/>
        </w:rPr>
        <w:t>XXX</w:t>
      </w:r>
      <w:r w:rsidR="005A2415" w:rsidRPr="005A2415">
        <w:rPr>
          <w:rFonts w:ascii="Cambria" w:eastAsia="Calibri" w:hAnsi="Cambria"/>
          <w:sz w:val="22"/>
          <w:szCs w:val="22"/>
        </w:rPr>
        <w:t>/2022 z </w:t>
      </w:r>
      <w:r w:rsidR="00AE114B">
        <w:rPr>
          <w:rFonts w:ascii="Cambria" w:eastAsia="Calibri" w:hAnsi="Cambria"/>
          <w:sz w:val="22"/>
          <w:szCs w:val="22"/>
        </w:rPr>
        <w:t>DD</w:t>
      </w:r>
      <w:r w:rsidR="005A2415" w:rsidRPr="005A2415">
        <w:rPr>
          <w:rFonts w:ascii="Cambria" w:eastAsia="Calibri" w:hAnsi="Cambria"/>
          <w:sz w:val="22"/>
          <w:szCs w:val="22"/>
        </w:rPr>
        <w:t>.</w:t>
      </w:r>
      <w:r w:rsidR="00AE114B">
        <w:rPr>
          <w:rFonts w:ascii="Cambria" w:eastAsia="Calibri" w:hAnsi="Cambria"/>
          <w:sz w:val="22"/>
          <w:szCs w:val="22"/>
        </w:rPr>
        <w:t>10</w:t>
      </w:r>
      <w:r w:rsidR="005A2415" w:rsidRPr="005A2415">
        <w:rPr>
          <w:rFonts w:ascii="Cambria" w:eastAsia="Calibri" w:hAnsi="Cambria"/>
          <w:sz w:val="22"/>
          <w:szCs w:val="22"/>
        </w:rPr>
        <w:t xml:space="preserve">.2022- </w:t>
      </w:r>
      <w:r w:rsidR="00AE114B">
        <w:rPr>
          <w:rFonts w:ascii="Cambria" w:eastAsia="Calibri" w:hAnsi="Cambria"/>
          <w:sz w:val="22"/>
          <w:szCs w:val="22"/>
        </w:rPr>
        <w:t>XXX</w:t>
      </w:r>
      <w:r w:rsidR="005A2415" w:rsidRPr="005A2415">
        <w:rPr>
          <w:rFonts w:ascii="Cambria" w:eastAsia="Calibri" w:hAnsi="Cambria"/>
          <w:sz w:val="22"/>
          <w:szCs w:val="22"/>
        </w:rPr>
        <w:t xml:space="preserve"> - </w:t>
      </w:r>
      <w:bookmarkEnd w:id="0"/>
      <w:r w:rsidR="00AE114B">
        <w:rPr>
          <w:rFonts w:ascii="Cambria" w:eastAsia="Calibri" w:hAnsi="Cambria"/>
          <w:sz w:val="22"/>
          <w:szCs w:val="22"/>
        </w:rPr>
        <w:t>WYP</w:t>
      </w:r>
    </w:p>
    <w:p w14:paraId="73B0D630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6215D6C3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  <w:r w:rsidRPr="00680F03">
        <w:rPr>
          <w:rFonts w:ascii="Cambria" w:eastAsia="Times New Roman" w:hAnsi="Cambria"/>
          <w:bCs/>
          <w:lang w:eastAsia="sk-SK"/>
        </w:rPr>
        <w:t xml:space="preserve">súhlasím s  </w:t>
      </w:r>
      <w:r w:rsidRPr="00680F03">
        <w:rPr>
          <w:rFonts w:ascii="Cambria" w:hAnsi="Cambria"/>
        </w:rPr>
        <w:t xml:space="preserve">evidenciou a spracovaním osobných údajov podľa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>. a Nariadenia (EÚ)</w:t>
      </w:r>
      <w:r w:rsidRPr="00680F03">
        <w:rPr>
          <w:rFonts w:ascii="Cambria" w:eastAsia="Times New Roman" w:hAnsi="Cambria"/>
          <w:bCs/>
          <w:lang w:eastAsia="sk-SK"/>
        </w:rPr>
        <w:t xml:space="preserve"> </w:t>
      </w:r>
      <w:r w:rsidRPr="00680F03">
        <w:rPr>
          <w:rFonts w:ascii="Cambria" w:hAnsi="Cambria"/>
        </w:rPr>
        <w:t xml:space="preserve">2016/679. V zmysle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070754D0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3F4D708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18E2B10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4BAE260B" w14:textId="77777777" w:rsidR="009B0944" w:rsidRPr="00680F03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V ..........................., dňa ...............</w:t>
      </w:r>
    </w:p>
    <w:p w14:paraId="72F65F4A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70B29E47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0F6F0880" w14:textId="77777777" w:rsidR="009B0944" w:rsidRPr="00680F03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="00B836A7" w:rsidRPr="00680F03">
        <w:rPr>
          <w:rFonts w:ascii="Cambria" w:hAnsi="Cambria"/>
          <w:sz w:val="22"/>
          <w:szCs w:val="22"/>
        </w:rPr>
        <w:t>...........................................................</w:t>
      </w:r>
    </w:p>
    <w:p w14:paraId="31A5CFF9" w14:textId="77777777" w:rsidR="00AE5228" w:rsidRPr="00680F03" w:rsidRDefault="00AE5228" w:rsidP="00AE5228">
      <w:pPr>
        <w:pStyle w:val="BodyText1"/>
        <w:spacing w:line="288" w:lineRule="auto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 xml:space="preserve">Meno, priezvisko, tituly </w:t>
      </w:r>
    </w:p>
    <w:p w14:paraId="41284325" w14:textId="77777777" w:rsidR="009B0944" w:rsidRPr="00966890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color w:val="FF0000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štatutárneho orgánu uchádzača</w:t>
      </w:r>
      <w:r w:rsidRPr="00680F03">
        <w:rPr>
          <w:rStyle w:val="Odkaznapoznmkupodiarou"/>
          <w:rFonts w:ascii="Cambria" w:hAnsi="Cambria"/>
          <w:sz w:val="22"/>
          <w:szCs w:val="22"/>
        </w:rPr>
        <w:t xml:space="preserve"> </w:t>
      </w:r>
      <w:r w:rsidRPr="00680F03">
        <w:rPr>
          <w:rStyle w:val="Odkaznapoznmkupodiarou"/>
          <w:rFonts w:ascii="Cambria" w:hAnsi="Cambria"/>
          <w:sz w:val="22"/>
          <w:szCs w:val="22"/>
        </w:rPr>
        <w:footnoteReference w:id="1"/>
      </w:r>
    </w:p>
    <w:p w14:paraId="40A4CB6B" w14:textId="77777777" w:rsidR="0077054F" w:rsidRPr="00966890" w:rsidRDefault="0077054F">
      <w:pPr>
        <w:rPr>
          <w:rFonts w:ascii="Cambria" w:hAnsi="Cambria"/>
          <w:sz w:val="22"/>
          <w:szCs w:val="22"/>
        </w:rPr>
      </w:pPr>
    </w:p>
    <w:sectPr w:rsidR="0077054F" w:rsidRPr="009668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B350" w14:textId="77777777" w:rsidR="00790BC6" w:rsidRDefault="00790BC6" w:rsidP="00AE5228">
      <w:r>
        <w:separator/>
      </w:r>
    </w:p>
  </w:endnote>
  <w:endnote w:type="continuationSeparator" w:id="0">
    <w:p w14:paraId="365BC51E" w14:textId="77777777" w:rsidR="00790BC6" w:rsidRDefault="00790BC6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3600" w14:textId="77777777" w:rsidR="00790BC6" w:rsidRDefault="00790BC6" w:rsidP="00AE5228">
      <w:r>
        <w:separator/>
      </w:r>
    </w:p>
  </w:footnote>
  <w:footnote w:type="continuationSeparator" w:id="0">
    <w:p w14:paraId="2740FF59" w14:textId="77777777" w:rsidR="00790BC6" w:rsidRDefault="00790BC6" w:rsidP="00AE5228">
      <w:r>
        <w:continuationSeparator/>
      </w:r>
    </w:p>
  </w:footnote>
  <w:footnote w:id="1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E272" w14:textId="77777777" w:rsidR="00AE114B" w:rsidRPr="00966890" w:rsidRDefault="00AE114B" w:rsidP="00AE114B">
    <w:pPr>
      <w:spacing w:line="304" w:lineRule="auto"/>
      <w:ind w:left="3562"/>
      <w:rPr>
        <w:rFonts w:ascii="Cambria" w:hAnsi="Cambria"/>
        <w:b/>
        <w:color w:val="A6A6A6" w:themeColor="background1" w:themeShade="A6"/>
        <w:sz w:val="22"/>
        <w:szCs w:val="22"/>
      </w:rPr>
    </w:pPr>
    <w:r w:rsidRPr="00966890">
      <w:rPr>
        <w:rFonts w:ascii="Cambria" w:hAnsi="Cambria"/>
        <w:b/>
        <w:color w:val="A6A6A6" w:themeColor="background1" w:themeShade="A6"/>
        <w:sz w:val="22"/>
        <w:szCs w:val="22"/>
      </w:rPr>
      <w:t xml:space="preserve">Príloha č. </w:t>
    </w:r>
    <w:r>
      <w:rPr>
        <w:rFonts w:ascii="Cambria" w:hAnsi="Cambria"/>
        <w:b/>
        <w:color w:val="A6A6A6" w:themeColor="background1" w:themeShade="A6"/>
        <w:sz w:val="22"/>
        <w:szCs w:val="22"/>
      </w:rPr>
      <w:t>6</w:t>
    </w:r>
    <w:r w:rsidRPr="00966890">
      <w:rPr>
        <w:rFonts w:ascii="Cambria" w:hAnsi="Cambria"/>
        <w:b/>
        <w:color w:val="A6A6A6" w:themeColor="background1" w:themeShade="A6"/>
        <w:sz w:val="22"/>
        <w:szCs w:val="22"/>
      </w:rPr>
      <w:t>:Súhlas so spracovaním osobných údajov</w:t>
    </w:r>
  </w:p>
  <w:p w14:paraId="4514CAA1" w14:textId="77777777" w:rsidR="00AE114B" w:rsidRDefault="00AE114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3D5041"/>
    <w:rsid w:val="003D7A50"/>
    <w:rsid w:val="005A2415"/>
    <w:rsid w:val="00680F03"/>
    <w:rsid w:val="0077054F"/>
    <w:rsid w:val="00790BC6"/>
    <w:rsid w:val="00826A82"/>
    <w:rsid w:val="00866BD6"/>
    <w:rsid w:val="00966890"/>
    <w:rsid w:val="009B0944"/>
    <w:rsid w:val="00A15078"/>
    <w:rsid w:val="00AC4E87"/>
    <w:rsid w:val="00AE114B"/>
    <w:rsid w:val="00AE5228"/>
    <w:rsid w:val="00B836A7"/>
    <w:rsid w:val="00D621FA"/>
    <w:rsid w:val="00D704BB"/>
    <w:rsid w:val="00D72A42"/>
    <w:rsid w:val="00E67868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Andrej Zelenák</cp:lastModifiedBy>
  <cp:revision>12</cp:revision>
  <dcterms:created xsi:type="dcterms:W3CDTF">2021-03-18T11:46:00Z</dcterms:created>
  <dcterms:modified xsi:type="dcterms:W3CDTF">2022-10-20T08:14:00Z</dcterms:modified>
</cp:coreProperties>
</file>