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C1" w:rsidRPr="005769C1" w:rsidRDefault="005769C1" w:rsidP="005769C1">
      <w:pPr>
        <w:spacing w:after="240"/>
        <w:jc w:val="right"/>
        <w:rPr>
          <w:rFonts w:ascii="Arial" w:hAnsi="Arial" w:cs="Arial"/>
          <w:sz w:val="18"/>
          <w:szCs w:val="18"/>
        </w:rPr>
      </w:pPr>
      <w:r w:rsidRPr="005769C1">
        <w:rPr>
          <w:rFonts w:ascii="Arial" w:hAnsi="Arial" w:cs="Arial"/>
          <w:sz w:val="18"/>
          <w:szCs w:val="18"/>
        </w:rPr>
        <w:t>Príloha č. 2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769C1" w:rsidRPr="005769C1" w:rsidTr="00BC5974">
        <w:tc>
          <w:tcPr>
            <w:tcW w:w="2972" w:type="dxa"/>
            <w:shd w:val="clear" w:color="auto" w:fill="DEEAF6" w:themeFill="accent1" w:themeFillTint="33"/>
          </w:tcPr>
          <w:p w:rsidR="005769C1" w:rsidRPr="005769C1" w:rsidRDefault="00A90ADF" w:rsidP="00A90AD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0A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Názov žiadateľa/prijímateľa/obstarávateľa: </w:t>
            </w:r>
            <w:r w:rsidR="005769C1" w:rsidRPr="005769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90" w:type="dxa"/>
          </w:tcPr>
          <w:p w:rsidR="005A13B4" w:rsidRDefault="005769C1" w:rsidP="005A13B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69C1">
              <w:rPr>
                <w:rFonts w:ascii="Arial" w:hAnsi="Arial" w:cs="Arial"/>
                <w:i/>
                <w:iCs/>
                <w:sz w:val="18"/>
                <w:szCs w:val="18"/>
              </w:rPr>
              <w:t>Ján Jakubovský</w:t>
            </w:r>
            <w:r w:rsidR="00A90A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SHR</w:t>
            </w:r>
            <w:r w:rsidRPr="005769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Slavoška 14, 049 34 Slavoška, </w:t>
            </w:r>
          </w:p>
          <w:p w:rsidR="005769C1" w:rsidRPr="005769C1" w:rsidRDefault="005769C1" w:rsidP="005A13B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69C1">
              <w:rPr>
                <w:rFonts w:ascii="Arial" w:hAnsi="Arial" w:cs="Arial"/>
                <w:i/>
                <w:iCs/>
                <w:sz w:val="18"/>
                <w:szCs w:val="18"/>
              </w:rPr>
              <w:t>IČO : 42 106 931</w:t>
            </w:r>
            <w:bookmarkStart w:id="0" w:name="_GoBack"/>
            <w:bookmarkEnd w:id="0"/>
          </w:p>
        </w:tc>
      </w:tr>
      <w:tr w:rsidR="005769C1" w:rsidRPr="005769C1" w:rsidTr="00BC5974">
        <w:tc>
          <w:tcPr>
            <w:tcW w:w="2972" w:type="dxa"/>
            <w:shd w:val="clear" w:color="auto" w:fill="DEEAF6" w:themeFill="accent1" w:themeFillTint="33"/>
          </w:tcPr>
          <w:p w:rsidR="005769C1" w:rsidRPr="005769C1" w:rsidRDefault="005769C1" w:rsidP="005769C1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sz w:val="18"/>
                <w:szCs w:val="18"/>
              </w:rPr>
              <w:t>Názov predmetu zákazky</w:t>
            </w:r>
          </w:p>
        </w:tc>
        <w:tc>
          <w:tcPr>
            <w:tcW w:w="6090" w:type="dxa"/>
          </w:tcPr>
          <w:p w:rsidR="005769C1" w:rsidRPr="005769C1" w:rsidRDefault="005769C1" w:rsidP="005769C1">
            <w:pPr>
              <w:spacing w:after="1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769C1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Obstaranie poľnohospodárskej techniky</w:t>
            </w:r>
          </w:p>
        </w:tc>
      </w:tr>
    </w:tbl>
    <w:p w:rsidR="005769C1" w:rsidRPr="005769C1" w:rsidRDefault="005769C1" w:rsidP="005769C1">
      <w:pPr>
        <w:spacing w:after="240"/>
        <w:jc w:val="both"/>
      </w:pPr>
    </w:p>
    <w:p w:rsidR="005769C1" w:rsidRPr="005769C1" w:rsidRDefault="005769C1" w:rsidP="005769C1">
      <w:pPr>
        <w:spacing w:after="360"/>
        <w:jc w:val="center"/>
        <w:rPr>
          <w:rFonts w:ascii="Arial" w:hAnsi="Arial" w:cs="Arial"/>
          <w:b/>
          <w:bCs/>
          <w:color w:val="2F5496" w:themeColor="accent5" w:themeShade="BF"/>
          <w:szCs w:val="20"/>
        </w:rPr>
      </w:pPr>
      <w:r w:rsidRPr="005769C1">
        <w:rPr>
          <w:rFonts w:ascii="Arial" w:hAnsi="Arial" w:cs="Arial"/>
          <w:b/>
          <w:bCs/>
          <w:color w:val="2F5496" w:themeColor="accent5" w:themeShade="BF"/>
          <w:szCs w:val="20"/>
        </w:rPr>
        <w:t xml:space="preserve">NÁVRH CENOVEJ PONUKY </w:t>
      </w:r>
    </w:p>
    <w:p w:rsidR="005769C1" w:rsidRDefault="005769C1" w:rsidP="005769C1">
      <w:pPr>
        <w:numPr>
          <w:ilvl w:val="0"/>
          <w:numId w:val="1"/>
        </w:numPr>
        <w:spacing w:after="240"/>
        <w:contextualSpacing/>
        <w:jc w:val="both"/>
        <w:rPr>
          <w:rFonts w:ascii="Arial" w:hAnsi="Arial" w:cs="Arial"/>
          <w:sz w:val="18"/>
          <w:szCs w:val="18"/>
        </w:rPr>
      </w:pPr>
      <w:r w:rsidRPr="005769C1">
        <w:rPr>
          <w:rFonts w:ascii="Arial" w:hAnsi="Arial" w:cs="Arial"/>
          <w:sz w:val="18"/>
          <w:szCs w:val="18"/>
        </w:rPr>
        <w:t>Identifikačné údaje  :</w:t>
      </w:r>
    </w:p>
    <w:p w:rsidR="005769C1" w:rsidRPr="005769C1" w:rsidRDefault="005769C1" w:rsidP="005769C1">
      <w:pPr>
        <w:spacing w:after="240"/>
        <w:ind w:left="108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5769C1" w:rsidRPr="005769C1" w:rsidTr="00BC5974">
        <w:trPr>
          <w:trHeight w:val="334"/>
        </w:trPr>
        <w:tc>
          <w:tcPr>
            <w:tcW w:w="4106" w:type="dxa"/>
            <w:shd w:val="clear" w:color="auto" w:fill="DEEAF6" w:themeFill="accent1" w:themeFillTint="33"/>
          </w:tcPr>
          <w:p w:rsidR="005769C1" w:rsidRPr="005769C1" w:rsidRDefault="005769C1" w:rsidP="005769C1">
            <w:pPr>
              <w:spacing w:after="120"/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sz w:val="18"/>
                <w:szCs w:val="18"/>
              </w:rPr>
              <w:t>Obchodné meno alebo názov uchádzača :</w:t>
            </w:r>
          </w:p>
        </w:tc>
        <w:tc>
          <w:tcPr>
            <w:tcW w:w="4956" w:type="dxa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c>
          <w:tcPr>
            <w:tcW w:w="4106" w:type="dxa"/>
            <w:shd w:val="clear" w:color="auto" w:fill="DEEAF6" w:themeFill="accent1" w:themeFillTint="33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sz w:val="18"/>
                <w:szCs w:val="18"/>
              </w:rPr>
              <w:t>Sídlo alebo miesto podnikania uchádzača :</w:t>
            </w:r>
          </w:p>
        </w:tc>
        <w:tc>
          <w:tcPr>
            <w:tcW w:w="4956" w:type="dxa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c>
          <w:tcPr>
            <w:tcW w:w="4106" w:type="dxa"/>
            <w:shd w:val="clear" w:color="auto" w:fill="DEEAF6" w:themeFill="accent1" w:themeFillTint="33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sz w:val="18"/>
                <w:szCs w:val="18"/>
              </w:rPr>
              <w:t>IČO :</w:t>
            </w:r>
          </w:p>
        </w:tc>
        <w:tc>
          <w:tcPr>
            <w:tcW w:w="4956" w:type="dxa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c>
          <w:tcPr>
            <w:tcW w:w="4106" w:type="dxa"/>
            <w:shd w:val="clear" w:color="auto" w:fill="DEEAF6" w:themeFill="accent1" w:themeFillTint="33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sz w:val="18"/>
                <w:szCs w:val="18"/>
              </w:rPr>
              <w:t>Kontaktná osoba:</w:t>
            </w:r>
          </w:p>
        </w:tc>
        <w:tc>
          <w:tcPr>
            <w:tcW w:w="4956" w:type="dxa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c>
          <w:tcPr>
            <w:tcW w:w="4106" w:type="dxa"/>
            <w:shd w:val="clear" w:color="auto" w:fill="DEEAF6" w:themeFill="accent1" w:themeFillTint="33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sz w:val="18"/>
                <w:szCs w:val="18"/>
              </w:rPr>
              <w:t>Tel. :</w:t>
            </w:r>
          </w:p>
        </w:tc>
        <w:tc>
          <w:tcPr>
            <w:tcW w:w="4956" w:type="dxa"/>
          </w:tcPr>
          <w:p w:rsidR="005769C1" w:rsidRPr="005769C1" w:rsidRDefault="005769C1" w:rsidP="005769C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769C1" w:rsidRPr="005769C1" w:rsidRDefault="005769C1" w:rsidP="005769C1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</w:p>
    <w:p w:rsidR="005769C1" w:rsidRDefault="005769C1" w:rsidP="005769C1">
      <w:pPr>
        <w:numPr>
          <w:ilvl w:val="0"/>
          <w:numId w:val="1"/>
        </w:numPr>
        <w:spacing w:after="120"/>
        <w:contextualSpacing/>
        <w:jc w:val="both"/>
        <w:rPr>
          <w:rFonts w:ascii="Arial" w:hAnsi="Arial" w:cs="Arial"/>
          <w:sz w:val="18"/>
          <w:szCs w:val="18"/>
        </w:rPr>
      </w:pPr>
      <w:r w:rsidRPr="005769C1">
        <w:rPr>
          <w:rFonts w:ascii="Arial" w:hAnsi="Arial" w:cs="Arial"/>
          <w:sz w:val="18"/>
          <w:szCs w:val="18"/>
        </w:rPr>
        <w:t>Cenová ponuka :</w:t>
      </w:r>
    </w:p>
    <w:p w:rsidR="005769C1" w:rsidRPr="005769C1" w:rsidRDefault="005769C1" w:rsidP="005769C1">
      <w:pPr>
        <w:spacing w:after="120"/>
        <w:ind w:left="108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2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3097"/>
        <w:gridCol w:w="872"/>
        <w:gridCol w:w="1557"/>
        <w:gridCol w:w="1559"/>
        <w:gridCol w:w="1557"/>
      </w:tblGrid>
      <w:tr w:rsidR="005769C1" w:rsidRPr="005769C1" w:rsidTr="00BC5974">
        <w:trPr>
          <w:trHeight w:val="526"/>
        </w:trPr>
        <w:tc>
          <w:tcPr>
            <w:tcW w:w="1941" w:type="pct"/>
            <w:gridSpan w:val="2"/>
            <w:shd w:val="clear" w:color="auto" w:fill="F2F2F2" w:themeFill="background1" w:themeFillShade="F2"/>
            <w:vAlign w:val="center"/>
          </w:tcPr>
          <w:p w:rsidR="005769C1" w:rsidRPr="005769C1" w:rsidRDefault="005769C1" w:rsidP="005769C1">
            <w:pPr>
              <w:spacing w:before="240" w:after="200" w:line="239" w:lineRule="auto"/>
              <w:ind w:right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Názov kritéria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69C1" w:rsidRPr="005769C1" w:rsidRDefault="005769C1" w:rsidP="00576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C1">
              <w:rPr>
                <w:rFonts w:ascii="Arial" w:hAnsi="Arial" w:cs="Arial"/>
                <w:sz w:val="18"/>
                <w:szCs w:val="18"/>
              </w:rPr>
              <w:t xml:space="preserve">Počet </w:t>
            </w:r>
          </w:p>
          <w:p w:rsidR="005769C1" w:rsidRPr="005769C1" w:rsidRDefault="005769C1" w:rsidP="00576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C1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CFA"/>
            <w:vAlign w:val="center"/>
          </w:tcPr>
          <w:p w:rsidR="005769C1" w:rsidRPr="005769C1" w:rsidRDefault="005769C1" w:rsidP="00576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Cena v EUR</w:t>
            </w:r>
          </w:p>
          <w:p w:rsidR="005769C1" w:rsidRPr="005769C1" w:rsidRDefault="005769C1" w:rsidP="00576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CFA"/>
            <w:vAlign w:val="center"/>
          </w:tcPr>
          <w:p w:rsidR="005769C1" w:rsidRPr="005769C1" w:rsidRDefault="005769C1" w:rsidP="00576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  <w:p w:rsidR="005769C1" w:rsidRPr="005769C1" w:rsidRDefault="005769C1" w:rsidP="00576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CFA"/>
            <w:vAlign w:val="center"/>
          </w:tcPr>
          <w:p w:rsidR="005769C1" w:rsidRPr="005769C1" w:rsidRDefault="005769C1" w:rsidP="00576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Cena v EUR</w:t>
            </w:r>
          </w:p>
          <w:p w:rsidR="005769C1" w:rsidRPr="005769C1" w:rsidRDefault="005769C1" w:rsidP="00576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 xml:space="preserve"> s DPH</w:t>
            </w:r>
          </w:p>
        </w:tc>
      </w:tr>
      <w:tr w:rsidR="005769C1" w:rsidRPr="005769C1" w:rsidTr="00BC5974">
        <w:trPr>
          <w:trHeight w:val="500"/>
        </w:trPr>
        <w:tc>
          <w:tcPr>
            <w:tcW w:w="232" w:type="pct"/>
            <w:vAlign w:val="center"/>
          </w:tcPr>
          <w:p w:rsidR="005769C1" w:rsidRPr="005769C1" w:rsidRDefault="005769C1" w:rsidP="005769C1">
            <w:pPr>
              <w:spacing w:after="200" w:line="239" w:lineRule="auto"/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709" w:type="pct"/>
            <w:vAlign w:val="center"/>
          </w:tcPr>
          <w:p w:rsidR="005769C1" w:rsidRPr="005769C1" w:rsidRDefault="005769C1" w:rsidP="005769C1">
            <w:pPr>
              <w:autoSpaceDE w:val="0"/>
              <w:autoSpaceDN w:val="0"/>
              <w:adjustRightInd w:val="0"/>
              <w:spacing w:after="120" w:line="24" w:lineRule="atLeast"/>
              <w:ind w:left="27"/>
              <w:rPr>
                <w:rFonts w:ascii="Arial" w:hAnsi="Arial" w:cs="Arial"/>
                <w:bCs/>
                <w:sz w:val="18"/>
                <w:szCs w:val="18"/>
                <w:lang w:eastAsia="cs-CZ"/>
              </w:rPr>
            </w:pPr>
            <w:r w:rsidRPr="005769C1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Disková kosačka</w:t>
            </w:r>
          </w:p>
        </w:tc>
        <w:tc>
          <w:tcPr>
            <w:tcW w:w="481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9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rPr>
          <w:trHeight w:val="479"/>
        </w:trPr>
        <w:tc>
          <w:tcPr>
            <w:tcW w:w="232" w:type="pct"/>
            <w:vAlign w:val="center"/>
          </w:tcPr>
          <w:p w:rsidR="005769C1" w:rsidRPr="005769C1" w:rsidRDefault="005769C1" w:rsidP="005769C1">
            <w:pPr>
              <w:spacing w:after="200" w:line="239" w:lineRule="auto"/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vAlign w:val="center"/>
          </w:tcPr>
          <w:p w:rsidR="005769C1" w:rsidRPr="005769C1" w:rsidRDefault="005769C1" w:rsidP="005769C1">
            <w:pPr>
              <w:autoSpaceDE w:val="0"/>
              <w:autoSpaceDN w:val="0"/>
              <w:adjustRightInd w:val="0"/>
              <w:spacing w:line="24" w:lineRule="atLeast"/>
              <w:ind w:left="27"/>
              <w:rPr>
                <w:rFonts w:ascii="Arial" w:hAnsi="Arial" w:cs="Arial"/>
                <w:bCs/>
                <w:sz w:val="18"/>
                <w:szCs w:val="18"/>
                <w:lang w:eastAsia="cs-CZ"/>
              </w:rPr>
            </w:pPr>
            <w:r w:rsidRPr="005769C1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Zhŕňovač krmovín</w:t>
            </w:r>
          </w:p>
        </w:tc>
        <w:tc>
          <w:tcPr>
            <w:tcW w:w="481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9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rPr>
          <w:trHeight w:val="543"/>
        </w:trPr>
        <w:tc>
          <w:tcPr>
            <w:tcW w:w="232" w:type="pct"/>
            <w:vAlign w:val="center"/>
          </w:tcPr>
          <w:p w:rsidR="005769C1" w:rsidRPr="005769C1" w:rsidRDefault="005769C1" w:rsidP="005769C1">
            <w:pPr>
              <w:spacing w:after="200" w:line="239" w:lineRule="auto"/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9" w:type="pct"/>
            <w:vAlign w:val="center"/>
          </w:tcPr>
          <w:p w:rsidR="005769C1" w:rsidRPr="005769C1" w:rsidRDefault="005769C1" w:rsidP="005769C1">
            <w:pPr>
              <w:autoSpaceDE w:val="0"/>
              <w:autoSpaceDN w:val="0"/>
              <w:adjustRightInd w:val="0"/>
              <w:spacing w:line="24" w:lineRule="atLeast"/>
              <w:ind w:left="27"/>
              <w:rPr>
                <w:rFonts w:ascii="Arial" w:hAnsi="Arial" w:cs="Arial"/>
                <w:bCs/>
                <w:sz w:val="18"/>
                <w:szCs w:val="18"/>
                <w:lang w:eastAsia="cs-CZ"/>
              </w:rPr>
            </w:pPr>
            <w:r w:rsidRPr="005769C1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Balička</w:t>
            </w:r>
          </w:p>
        </w:tc>
        <w:tc>
          <w:tcPr>
            <w:tcW w:w="481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9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rPr>
          <w:trHeight w:val="566"/>
        </w:trPr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after="200" w:line="239" w:lineRule="auto"/>
              <w:ind w:right="68"/>
              <w:rPr>
                <w:rFonts w:ascii="Arial" w:hAnsi="Arial" w:cs="Arial"/>
                <w:b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709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autoSpaceDE w:val="0"/>
              <w:autoSpaceDN w:val="0"/>
              <w:adjustRightInd w:val="0"/>
              <w:spacing w:line="24" w:lineRule="atLeast"/>
              <w:ind w:left="27"/>
              <w:rPr>
                <w:rFonts w:ascii="Arial" w:hAnsi="Arial" w:cs="Arial"/>
                <w:bCs/>
                <w:sz w:val="18"/>
                <w:szCs w:val="18"/>
                <w:lang w:eastAsia="cs-CZ"/>
              </w:rPr>
            </w:pPr>
            <w:r w:rsidRPr="005769C1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Obracač krmovín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69C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69C1" w:rsidRPr="005769C1" w:rsidTr="00BC5974">
        <w:trPr>
          <w:trHeight w:val="560"/>
        </w:trPr>
        <w:tc>
          <w:tcPr>
            <w:tcW w:w="2422" w:type="pct"/>
            <w:gridSpan w:val="3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769C1">
              <w:rPr>
                <w:rFonts w:ascii="Arial" w:hAnsi="Arial" w:cs="Arial"/>
                <w:b/>
                <w:bCs/>
                <w:iCs/>
                <w:sz w:val="18"/>
                <w:szCs w:val="18"/>
                <w:lang w:eastAsia="cs-CZ"/>
              </w:rPr>
              <w:t>Navrhovaná cena vrátane všetkých nákladov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:rsidR="005769C1" w:rsidRPr="005769C1" w:rsidRDefault="005769C1" w:rsidP="005769C1">
            <w:pPr>
              <w:spacing w:line="239" w:lineRule="auto"/>
              <w:ind w:right="68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5769C1" w:rsidRPr="005769C1" w:rsidRDefault="005769C1" w:rsidP="005769C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769C1" w:rsidRPr="005769C1" w:rsidRDefault="005769C1" w:rsidP="005769C1">
      <w:pPr>
        <w:spacing w:after="360"/>
        <w:jc w:val="both"/>
        <w:rPr>
          <w:rFonts w:ascii="Arial" w:hAnsi="Arial" w:cs="Arial"/>
          <w:sz w:val="18"/>
          <w:szCs w:val="18"/>
        </w:rPr>
      </w:pPr>
      <w:r w:rsidRPr="005769C1">
        <w:rPr>
          <w:rFonts w:ascii="Arial" w:hAnsi="Arial" w:cs="Arial"/>
          <w:sz w:val="18"/>
          <w:szCs w:val="18"/>
        </w:rPr>
        <w:t>Sme – nie sme platcom DPH (nehodiace sa škrtnúť)</w:t>
      </w:r>
    </w:p>
    <w:p w:rsidR="005769C1" w:rsidRPr="005769C1" w:rsidRDefault="005769C1" w:rsidP="005769C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</w:pPr>
      <w:r w:rsidRPr="005769C1"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  <w:t>Čestne vyhlasujem, že uveden</w:t>
      </w:r>
      <w:r w:rsidR="00A90ADF"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  <w:t>á cenová ponuka</w:t>
      </w:r>
      <w:r w:rsidRPr="005769C1"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  <w:t xml:space="preserve"> je vypracovan</w:t>
      </w:r>
      <w:r w:rsidR="00A90ADF"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  <w:t>á</w:t>
      </w:r>
      <w:r w:rsidRPr="005769C1">
        <w:rPr>
          <w:rFonts w:ascii="Arial" w:eastAsia="Times New Roman" w:hAnsi="Arial" w:cs="Arial"/>
          <w:bCs/>
          <w:color w:val="000000"/>
          <w:sz w:val="18"/>
          <w:szCs w:val="18"/>
          <w:lang w:eastAsia="sk-SK"/>
        </w:rPr>
        <w:t xml:space="preserve">  súlade so súťažnými podkladmi, prílohami súťažných podkladov predmetu zákazky. </w:t>
      </w:r>
    </w:p>
    <w:p w:rsidR="005769C1" w:rsidRPr="005769C1" w:rsidRDefault="005769C1" w:rsidP="005769C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5769C1">
        <w:rPr>
          <w:rFonts w:ascii="Arial" w:eastAsia="Times New Roman" w:hAnsi="Arial" w:cs="Arial"/>
          <w:b/>
          <w:bCs/>
          <w:iCs/>
          <w:sz w:val="18"/>
          <w:szCs w:val="18"/>
          <w:lang w:eastAsia="ar-SA"/>
        </w:rPr>
        <w:t>Uchádzač zaokrúhli svoje návrhy v zmysle matematických pravidiel na dve desatinné miesta.</w:t>
      </w:r>
    </w:p>
    <w:p w:rsidR="005769C1" w:rsidRPr="005769C1" w:rsidRDefault="005769C1" w:rsidP="005769C1">
      <w:pPr>
        <w:autoSpaceDE w:val="0"/>
        <w:autoSpaceDN w:val="0"/>
        <w:adjustRightInd w:val="0"/>
        <w:spacing w:after="240" w:line="276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5769C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Potvrdzujem, že údaje uvedené v tomto vyhlásení sú pravdivé a sú v súlade s predloženou ponukou.</w:t>
      </w:r>
    </w:p>
    <w:p w:rsidR="005769C1" w:rsidRPr="005769C1" w:rsidRDefault="005769C1" w:rsidP="005769C1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5769C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V ____________________ dňa___________</w:t>
      </w:r>
      <w:r w:rsidRPr="005769C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ab/>
        <w:t xml:space="preserve">        </w:t>
      </w:r>
    </w:p>
    <w:p w:rsidR="005769C1" w:rsidRPr="005769C1" w:rsidRDefault="005769C1" w:rsidP="005769C1">
      <w:pPr>
        <w:autoSpaceDE w:val="0"/>
        <w:autoSpaceDN w:val="0"/>
        <w:adjustRightInd w:val="0"/>
        <w:spacing w:after="60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5769C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  _________________________________</w:t>
      </w: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5769C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 </w:t>
      </w:r>
      <w:r w:rsidRPr="005769C1">
        <w:rPr>
          <w:rFonts w:ascii="Arial" w:eastAsia="Calibri" w:hAnsi="Arial" w:cs="Arial"/>
          <w:color w:val="000000"/>
          <w:sz w:val="18"/>
          <w:szCs w:val="18"/>
          <w:lang w:eastAsia="sk-SK"/>
        </w:rPr>
        <w:t xml:space="preserve">Meno, priezvisko, tituly štatutárneho zástupcu        </w:t>
      </w:r>
    </w:p>
    <w:p w:rsidR="005769C1" w:rsidRPr="005769C1" w:rsidRDefault="005769C1" w:rsidP="005769C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Calibri" w:hAnsi="Arial" w:cs="Arial"/>
          <w:bCs/>
          <w:sz w:val="18"/>
          <w:szCs w:val="18"/>
          <w:lang w:eastAsia="sk-SK"/>
        </w:rPr>
      </w:pPr>
      <w:r w:rsidRPr="005769C1">
        <w:rPr>
          <w:rFonts w:ascii="Arial" w:eastAsia="Calibri" w:hAnsi="Arial" w:cs="Arial"/>
          <w:sz w:val="18"/>
          <w:szCs w:val="18"/>
        </w:rPr>
        <w:t xml:space="preserve">              uchádzača a odtlačok pečiatky</w:t>
      </w:r>
      <w:r w:rsidRPr="005769C1">
        <w:rPr>
          <w:rFonts w:ascii="Arial" w:eastAsia="Calibri" w:hAnsi="Arial" w:cs="Arial"/>
          <w:bCs/>
          <w:sz w:val="18"/>
          <w:szCs w:val="18"/>
          <w:lang w:eastAsia="sk-SK"/>
        </w:rPr>
        <w:t xml:space="preserve"> </w:t>
      </w:r>
    </w:p>
    <w:p w:rsidR="005769C1" w:rsidRPr="005769C1" w:rsidRDefault="005769C1" w:rsidP="005769C1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AB2E21" w:rsidRDefault="00AB2E21"/>
    <w:sectPr w:rsidR="00AB2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857A9"/>
    <w:multiLevelType w:val="hybridMultilevel"/>
    <w:tmpl w:val="E9841D7E"/>
    <w:lvl w:ilvl="0" w:tplc="293C2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C1"/>
    <w:rsid w:val="005769C1"/>
    <w:rsid w:val="005A13B4"/>
    <w:rsid w:val="00A90ADF"/>
    <w:rsid w:val="00AB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9DBF"/>
  <w15:chartTrackingRefBased/>
  <w15:docId w15:val="{A7DB0300-1F45-4CF4-8FF4-8247CBD5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7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769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Kardosova</dc:creator>
  <cp:keywords/>
  <dc:description/>
  <cp:lastModifiedBy>Maria Kardosova</cp:lastModifiedBy>
  <cp:revision>4</cp:revision>
  <dcterms:created xsi:type="dcterms:W3CDTF">2023-05-03T07:26:00Z</dcterms:created>
  <dcterms:modified xsi:type="dcterms:W3CDTF">2023-05-03T09:05:00Z</dcterms:modified>
</cp:coreProperties>
</file>