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26D" w:rsidRPr="00DC3E38" w:rsidRDefault="00DA000E" w:rsidP="005D5A27">
      <w:pPr>
        <w:spacing w:after="0"/>
        <w:ind w:left="2832" w:firstLine="708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b/>
          <w:lang w:eastAsia="pl-PL"/>
        </w:rPr>
        <w:t>Umowa nr</w:t>
      </w:r>
      <w:r w:rsidR="001C50CD" w:rsidRPr="00DC3E38">
        <w:rPr>
          <w:rFonts w:ascii="Arial" w:eastAsia="Times New Roman" w:hAnsi="Arial" w:cs="Arial"/>
          <w:b/>
          <w:lang w:eastAsia="pl-PL"/>
        </w:rPr>
        <w:t xml:space="preserve"> </w:t>
      </w:r>
      <w:r w:rsidR="00A36552" w:rsidRPr="00DC3E38">
        <w:rPr>
          <w:rFonts w:ascii="Arial" w:eastAsia="Times New Roman" w:hAnsi="Arial" w:cs="Arial"/>
          <w:b/>
          <w:lang w:eastAsia="pl-PL"/>
        </w:rPr>
        <w:t>271.3</w:t>
      </w:r>
      <w:r w:rsidR="008D24BA">
        <w:rPr>
          <w:rFonts w:ascii="Arial" w:eastAsia="Times New Roman" w:hAnsi="Arial" w:cs="Arial"/>
          <w:b/>
          <w:lang w:eastAsia="pl-PL"/>
        </w:rPr>
        <w:t>.9.2023</w:t>
      </w:r>
      <w:r w:rsidR="00A36552" w:rsidRPr="00DC3E38">
        <w:rPr>
          <w:rFonts w:ascii="Arial" w:eastAsia="Times New Roman" w:hAnsi="Arial" w:cs="Arial"/>
          <w:b/>
          <w:lang w:eastAsia="pl-PL"/>
        </w:rPr>
        <w:t xml:space="preserve"> (wzór)</w:t>
      </w:r>
    </w:p>
    <w:p w:rsidR="002E726D" w:rsidRPr="00DC3E38" w:rsidRDefault="002E726D" w:rsidP="005D5A27">
      <w:pPr>
        <w:spacing w:after="0"/>
        <w:ind w:left="2832" w:firstLine="708"/>
        <w:jc w:val="both"/>
        <w:rPr>
          <w:rFonts w:ascii="Arial" w:eastAsia="Times New Roman" w:hAnsi="Arial" w:cs="Arial"/>
          <w:b/>
          <w:lang w:eastAsia="pl-PL"/>
        </w:rPr>
      </w:pPr>
    </w:p>
    <w:p w:rsidR="002E726D" w:rsidRPr="00DC3E38" w:rsidRDefault="002E726D" w:rsidP="005D5A2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zawarta w dniu</w:t>
      </w:r>
      <w:r w:rsidR="0090728F" w:rsidRPr="00DC3E38">
        <w:rPr>
          <w:rFonts w:ascii="Arial" w:eastAsia="Times New Roman" w:hAnsi="Arial" w:cs="Arial"/>
          <w:lang w:eastAsia="pl-PL"/>
        </w:rPr>
        <w:t xml:space="preserve"> ..</w:t>
      </w:r>
      <w:r w:rsidR="00F04EBF" w:rsidRPr="00DC3E38">
        <w:rPr>
          <w:rFonts w:ascii="Arial" w:eastAsia="Times New Roman" w:hAnsi="Arial" w:cs="Arial"/>
          <w:lang w:eastAsia="pl-PL"/>
        </w:rPr>
        <w:t>.</w:t>
      </w:r>
      <w:r w:rsidR="00A36552" w:rsidRPr="00DC3E38">
        <w:rPr>
          <w:rFonts w:ascii="Arial" w:eastAsia="Times New Roman" w:hAnsi="Arial" w:cs="Arial"/>
          <w:lang w:eastAsia="pl-PL"/>
        </w:rPr>
        <w:t>.....</w:t>
      </w:r>
      <w:r w:rsidR="001C50CD" w:rsidRPr="00DC3E38">
        <w:rPr>
          <w:rFonts w:ascii="Arial" w:eastAsia="Times New Roman" w:hAnsi="Arial" w:cs="Arial"/>
          <w:lang w:eastAsia="pl-PL"/>
        </w:rPr>
        <w:t>.20</w:t>
      </w:r>
      <w:r w:rsidR="00157430" w:rsidRPr="00DC3E38">
        <w:rPr>
          <w:rFonts w:ascii="Arial" w:eastAsia="Times New Roman" w:hAnsi="Arial" w:cs="Arial"/>
          <w:lang w:eastAsia="pl-PL"/>
        </w:rPr>
        <w:t>2</w:t>
      </w:r>
      <w:r w:rsidR="008D24BA">
        <w:rPr>
          <w:rFonts w:ascii="Arial" w:eastAsia="Times New Roman" w:hAnsi="Arial" w:cs="Arial"/>
          <w:lang w:eastAsia="pl-PL"/>
        </w:rPr>
        <w:t>3</w:t>
      </w:r>
      <w:r w:rsidR="001C50CD" w:rsidRPr="00DC3E38">
        <w:rPr>
          <w:rFonts w:ascii="Arial" w:eastAsia="Times New Roman" w:hAnsi="Arial" w:cs="Arial"/>
          <w:lang w:eastAsia="pl-PL"/>
        </w:rPr>
        <w:t xml:space="preserve"> </w:t>
      </w:r>
      <w:r w:rsidRPr="00DC3E38">
        <w:rPr>
          <w:rFonts w:ascii="Arial" w:eastAsia="Times New Roman" w:hAnsi="Arial" w:cs="Arial"/>
          <w:lang w:eastAsia="pl-PL"/>
        </w:rPr>
        <w:t>r. w Zamrzenicy pomiędzy:</w:t>
      </w:r>
    </w:p>
    <w:p w:rsidR="00622EC5" w:rsidRPr="00DC3E38" w:rsidRDefault="00410828" w:rsidP="005D5A27">
      <w:pPr>
        <w:numPr>
          <w:ilvl w:val="0"/>
          <w:numId w:val="5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 xml:space="preserve">Skarbem Państwa </w:t>
      </w:r>
      <w:r w:rsidR="00DE3D20" w:rsidRPr="00DC3E38">
        <w:rPr>
          <w:rFonts w:ascii="Arial" w:eastAsia="Times New Roman" w:hAnsi="Arial" w:cs="Arial"/>
          <w:lang w:eastAsia="pl-PL"/>
        </w:rPr>
        <w:t>–</w:t>
      </w:r>
      <w:r w:rsidR="002E726D" w:rsidRPr="00DC3E38">
        <w:rPr>
          <w:rFonts w:ascii="Arial" w:eastAsia="Times New Roman" w:hAnsi="Arial" w:cs="Arial"/>
          <w:lang w:eastAsia="pl-PL"/>
        </w:rPr>
        <w:t xml:space="preserve"> </w:t>
      </w:r>
      <w:r w:rsidR="00DE3D20" w:rsidRPr="00DC3E38">
        <w:rPr>
          <w:rFonts w:ascii="Arial" w:eastAsia="Times New Roman" w:hAnsi="Arial" w:cs="Arial"/>
          <w:lang w:eastAsia="pl-PL"/>
        </w:rPr>
        <w:t xml:space="preserve">Państwowym Gospodarstwem Leśnym Lasy Państwowe - </w:t>
      </w:r>
      <w:r w:rsidR="002E726D" w:rsidRPr="00DC3E38">
        <w:rPr>
          <w:rFonts w:ascii="Arial" w:eastAsia="Times New Roman" w:hAnsi="Arial" w:cs="Arial"/>
          <w:lang w:eastAsia="pl-PL"/>
        </w:rPr>
        <w:t>Nadleśnictwem Zamrzenica z siedzibą w Zamrzenicy 1A</w:t>
      </w:r>
      <w:r w:rsidR="00622EC5" w:rsidRPr="00DC3E38">
        <w:rPr>
          <w:rFonts w:ascii="Arial" w:eastAsia="Times New Roman" w:hAnsi="Arial" w:cs="Arial"/>
          <w:lang w:eastAsia="pl-PL"/>
        </w:rPr>
        <w:t xml:space="preserve">, </w:t>
      </w:r>
      <w:r w:rsidR="002E726D" w:rsidRPr="00DC3E38">
        <w:rPr>
          <w:rFonts w:ascii="Arial" w:eastAsia="Times New Roman" w:hAnsi="Arial" w:cs="Arial"/>
          <w:lang w:eastAsia="pl-PL"/>
        </w:rPr>
        <w:t xml:space="preserve">89-510 Bysław, </w:t>
      </w:r>
    </w:p>
    <w:p w:rsidR="002E726D" w:rsidRPr="00DC3E38" w:rsidRDefault="002E726D" w:rsidP="00622EC5">
      <w:pPr>
        <w:spacing w:after="0"/>
        <w:ind w:left="34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 xml:space="preserve">posiadającym </w:t>
      </w:r>
      <w:r w:rsidRPr="00DC3E38">
        <w:rPr>
          <w:rFonts w:ascii="Arial" w:eastAsia="Times New Roman" w:hAnsi="Arial" w:cs="Arial"/>
          <w:bCs/>
          <w:lang w:eastAsia="pl-PL"/>
        </w:rPr>
        <w:t xml:space="preserve">NIP: 561-000-32-64 oraz REGON: </w:t>
      </w:r>
      <w:r w:rsidRPr="00DC3E38">
        <w:rPr>
          <w:rFonts w:ascii="Arial" w:eastAsia="Times New Roman" w:hAnsi="Arial" w:cs="Arial"/>
          <w:lang w:eastAsia="pl-PL"/>
        </w:rPr>
        <w:t>090550785</w:t>
      </w:r>
      <w:r w:rsidR="00622EC5" w:rsidRPr="00DC3E38">
        <w:rPr>
          <w:rFonts w:ascii="Arial" w:eastAsia="Times New Roman" w:hAnsi="Arial" w:cs="Arial"/>
          <w:lang w:eastAsia="pl-PL"/>
        </w:rPr>
        <w:t>,</w:t>
      </w:r>
      <w:r w:rsidRPr="00DC3E38">
        <w:rPr>
          <w:rFonts w:ascii="Arial" w:eastAsia="Times New Roman" w:hAnsi="Arial" w:cs="Arial"/>
          <w:lang w:eastAsia="pl-PL"/>
        </w:rPr>
        <w:t xml:space="preserve"> zwanym </w:t>
      </w:r>
      <w:r w:rsidRPr="00DC3E38">
        <w:rPr>
          <w:rFonts w:ascii="Arial" w:eastAsia="Times New Roman" w:hAnsi="Arial" w:cs="Arial"/>
          <w:lang w:eastAsia="pl-PL"/>
        </w:rPr>
        <w:br/>
        <w:t>w dalszej treści umowy „</w:t>
      </w:r>
      <w:r w:rsidRPr="00DC3E38">
        <w:rPr>
          <w:rFonts w:ascii="Arial" w:eastAsia="Times New Roman" w:hAnsi="Arial" w:cs="Arial"/>
          <w:b/>
          <w:lang w:eastAsia="pl-PL"/>
        </w:rPr>
        <w:t>Zleceniodawcą”</w:t>
      </w:r>
      <w:r w:rsidRPr="00DC3E38">
        <w:rPr>
          <w:rFonts w:ascii="Arial" w:eastAsia="Times New Roman" w:hAnsi="Arial" w:cs="Arial"/>
          <w:lang w:eastAsia="pl-PL"/>
        </w:rPr>
        <w:t>, reprezentowanym przez:</w:t>
      </w:r>
    </w:p>
    <w:p w:rsidR="002E726D" w:rsidRPr="00DC3E38" w:rsidRDefault="001F182F" w:rsidP="005D5A27">
      <w:pPr>
        <w:spacing w:after="0"/>
        <w:ind w:firstLine="34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Sebastiana Nowaka</w:t>
      </w:r>
      <w:r w:rsidR="002E726D" w:rsidRPr="00DC3E38">
        <w:rPr>
          <w:rFonts w:ascii="Arial" w:eastAsia="Times New Roman" w:hAnsi="Arial" w:cs="Arial"/>
          <w:lang w:eastAsia="pl-PL"/>
        </w:rPr>
        <w:t xml:space="preserve"> - Nadleśniczego</w:t>
      </w:r>
    </w:p>
    <w:p w:rsidR="002E726D" w:rsidRPr="00DC3E38" w:rsidRDefault="002E726D" w:rsidP="005D5A2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 xml:space="preserve">a </w:t>
      </w:r>
    </w:p>
    <w:p w:rsidR="005D5A27" w:rsidRPr="00DC3E38" w:rsidRDefault="005D5A27" w:rsidP="005D5A27">
      <w:pPr>
        <w:numPr>
          <w:ilvl w:val="0"/>
          <w:numId w:val="5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_________________________________________________________________ z siedzibą w __________________ przy ul. _____________________</w:t>
      </w:r>
    </w:p>
    <w:p w:rsidR="002E726D" w:rsidRPr="00DC3E38" w:rsidRDefault="005D5A27" w:rsidP="005D5A2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 xml:space="preserve">NIP: _____________________, REGON: _________________, KRS: __________________ </w:t>
      </w:r>
      <w:r w:rsidR="002E726D" w:rsidRPr="00DC3E38">
        <w:rPr>
          <w:rFonts w:ascii="Arial" w:eastAsia="Times New Roman" w:hAnsi="Arial" w:cs="Arial"/>
          <w:lang w:eastAsia="pl-PL"/>
        </w:rPr>
        <w:t>zwanym w dalszej treści umowy „Zleceniobiorcą”</w:t>
      </w:r>
    </w:p>
    <w:p w:rsidR="002E726D" w:rsidRPr="00DC3E38" w:rsidRDefault="00544898" w:rsidP="005D5A27">
      <w:pPr>
        <w:spacing w:after="0"/>
        <w:rPr>
          <w:rFonts w:ascii="Arial" w:eastAsia="Times New Roman" w:hAnsi="Arial" w:cs="Arial"/>
          <w:bCs/>
          <w:i/>
          <w:iCs/>
          <w:lang w:eastAsia="pl-PL"/>
        </w:rPr>
      </w:pPr>
      <w:r w:rsidRPr="00DC3E38">
        <w:rPr>
          <w:rFonts w:ascii="Arial" w:eastAsia="Times New Roman" w:hAnsi="Arial" w:cs="Arial"/>
          <w:bCs/>
          <w:lang w:eastAsia="pl-PL"/>
        </w:rPr>
        <w:t xml:space="preserve">na zadanie pn. </w:t>
      </w:r>
      <w:r w:rsidR="001E4A25" w:rsidRPr="00DC3E38">
        <w:rPr>
          <w:rFonts w:ascii="Arial" w:eastAsia="Times New Roman" w:hAnsi="Arial" w:cs="Arial"/>
          <w:bCs/>
          <w:i/>
          <w:iCs/>
          <w:lang w:eastAsia="pl-PL"/>
        </w:rPr>
        <w:t>……………………………..</w:t>
      </w:r>
    </w:p>
    <w:p w:rsidR="00F16015" w:rsidRPr="00DC3E38" w:rsidRDefault="00F16015" w:rsidP="005D5A27">
      <w:pPr>
        <w:spacing w:after="0"/>
        <w:rPr>
          <w:rFonts w:ascii="Arial" w:eastAsia="Times New Roman" w:hAnsi="Arial" w:cs="Arial"/>
          <w:lang w:eastAsia="pl-PL"/>
        </w:rPr>
      </w:pPr>
    </w:p>
    <w:p w:rsidR="002E726D" w:rsidRPr="00DC3E38" w:rsidRDefault="002E726D" w:rsidP="005D5A27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DC3E38">
        <w:rPr>
          <w:rFonts w:ascii="Arial" w:eastAsia="Times New Roman" w:hAnsi="Arial" w:cs="Arial"/>
          <w:b/>
          <w:bCs/>
          <w:lang w:eastAsia="pl-PL"/>
        </w:rPr>
        <w:t>§ 1</w:t>
      </w:r>
    </w:p>
    <w:p w:rsidR="002E726D" w:rsidRPr="00DC3E38" w:rsidRDefault="002E726D" w:rsidP="005D5A27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DC3E38">
        <w:rPr>
          <w:rFonts w:ascii="Arial" w:eastAsia="Times New Roman" w:hAnsi="Arial" w:cs="Arial"/>
          <w:b/>
          <w:lang w:eastAsia="pl-PL"/>
        </w:rPr>
        <w:t>Przedmiot umowy</w:t>
      </w:r>
    </w:p>
    <w:p w:rsidR="00544898" w:rsidRPr="00DC3E38" w:rsidRDefault="00544898" w:rsidP="005D5A27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78604D" w:rsidRPr="00D6255E" w:rsidRDefault="00272EDE" w:rsidP="00D6255E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6255E">
        <w:rPr>
          <w:rFonts w:ascii="Arial" w:eastAsia="Times New Roman" w:hAnsi="Arial" w:cs="Arial"/>
          <w:lang w:eastAsia="pl-PL"/>
        </w:rPr>
        <w:t xml:space="preserve">1. </w:t>
      </w:r>
      <w:r w:rsidR="00115694" w:rsidRPr="00D6255E">
        <w:rPr>
          <w:rFonts w:ascii="Arial" w:eastAsia="Times New Roman" w:hAnsi="Arial" w:cs="Arial"/>
          <w:lang w:eastAsia="pl-PL"/>
        </w:rPr>
        <w:t xml:space="preserve">W wyniku postępowania </w:t>
      </w:r>
      <w:r w:rsidR="00D6255E" w:rsidRPr="00D6255E">
        <w:rPr>
          <w:rFonts w:ascii="Arial" w:eastAsia="Times New Roman" w:hAnsi="Arial" w:cs="Arial"/>
          <w:lang w:eastAsia="pl-PL"/>
        </w:rPr>
        <w:t xml:space="preserve">przeprowadzonego na podstawie Zarządzenia nr </w:t>
      </w:r>
      <w:r w:rsidR="00D6255E" w:rsidRPr="00D6255E">
        <w:rPr>
          <w:rFonts w:ascii="Arial" w:eastAsia="Times New Roman" w:hAnsi="Arial" w:cs="Arial"/>
          <w:b/>
          <w:bCs/>
          <w:lang w:eastAsia="pl-PL"/>
        </w:rPr>
        <w:t xml:space="preserve">36/2022 </w:t>
      </w:r>
      <w:r w:rsidR="00D6255E" w:rsidRPr="00D6255E">
        <w:rPr>
          <w:rFonts w:ascii="Arial" w:eastAsia="Times New Roman" w:hAnsi="Arial" w:cs="Arial"/>
          <w:lang w:eastAsia="pl-PL"/>
        </w:rPr>
        <w:t>Nadleśniczego Nadleśnictwa Zamrzenica z dnia 13 września 2022 r. w sprawie wprowadzenia regulaminu udzielania zamówień o wartości szacunkowej poniżej 130 tysięcy złotych,</w:t>
      </w:r>
      <w:r w:rsidR="00D6255E" w:rsidRPr="00D6255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15694" w:rsidRPr="00D6255E">
        <w:rPr>
          <w:rFonts w:ascii="Arial" w:eastAsia="Times New Roman" w:hAnsi="Arial" w:cs="Arial"/>
          <w:lang w:eastAsia="pl-PL"/>
        </w:rPr>
        <w:t xml:space="preserve">i wybraniu oferty </w:t>
      </w:r>
      <w:r w:rsidR="000534A2" w:rsidRPr="00D6255E">
        <w:rPr>
          <w:rFonts w:ascii="Arial" w:eastAsia="Times New Roman" w:hAnsi="Arial" w:cs="Arial"/>
          <w:lang w:eastAsia="pl-PL"/>
        </w:rPr>
        <w:t>Zleceniobiorcy</w:t>
      </w:r>
      <w:r w:rsidR="00115694" w:rsidRPr="00D6255E">
        <w:rPr>
          <w:rFonts w:ascii="Arial" w:eastAsia="Times New Roman" w:hAnsi="Arial" w:cs="Arial"/>
          <w:lang w:eastAsia="pl-PL"/>
        </w:rPr>
        <w:t xml:space="preserve"> jako</w:t>
      </w:r>
      <w:r w:rsidR="00115694" w:rsidRPr="00DC3E38">
        <w:rPr>
          <w:rFonts w:ascii="Arial" w:eastAsia="Times New Roman" w:hAnsi="Arial" w:cs="Arial"/>
          <w:lang w:eastAsia="pl-PL"/>
        </w:rPr>
        <w:t xml:space="preserve"> najkorzystniejszej, Zleceniodawca zleca a Zleceniobiorca przyjmuje</w:t>
      </w:r>
      <w:r w:rsidR="00CB508C" w:rsidRPr="00DC3E38">
        <w:rPr>
          <w:rFonts w:ascii="Arial" w:eastAsia="Times New Roman" w:hAnsi="Arial" w:cs="Arial"/>
          <w:lang w:eastAsia="pl-PL"/>
        </w:rPr>
        <w:t xml:space="preserve"> do wykonania </w:t>
      </w:r>
      <w:r w:rsidR="00ED5EB7" w:rsidRPr="00DC3E38">
        <w:rPr>
          <w:rFonts w:ascii="Arial" w:eastAsia="Times New Roman" w:hAnsi="Arial" w:cs="Arial"/>
          <w:lang w:eastAsia="pl-PL"/>
        </w:rPr>
        <w:t xml:space="preserve">zadanie pn. </w:t>
      </w:r>
      <w:r w:rsidR="008D24BA" w:rsidRPr="006C360F">
        <w:rPr>
          <w:rFonts w:ascii="Arial" w:hAnsi="Arial" w:cs="Arial"/>
          <w:b/>
          <w:bCs/>
          <w:i/>
          <w:iCs/>
        </w:rPr>
        <w:t xml:space="preserve">„Świadczenie usług z zakresu gospodarki łąkowo-rolnej w </w:t>
      </w:r>
      <w:r w:rsidR="008D24BA">
        <w:rPr>
          <w:rFonts w:ascii="Arial" w:hAnsi="Arial" w:cs="Arial"/>
          <w:b/>
          <w:bCs/>
          <w:i/>
          <w:iCs/>
        </w:rPr>
        <w:t>roku 2023”</w:t>
      </w:r>
      <w:r w:rsidR="008D24BA">
        <w:rPr>
          <w:rFonts w:ascii="Arial" w:hAnsi="Arial" w:cs="Arial"/>
          <w:iCs/>
        </w:rPr>
        <w:t>,</w:t>
      </w:r>
      <w:r w:rsidR="00ED5EB7" w:rsidRPr="00DC3E38">
        <w:rPr>
          <w:rFonts w:ascii="Arial" w:hAnsi="Arial" w:cs="Arial"/>
          <w:b/>
          <w:i/>
          <w:iCs/>
        </w:rPr>
        <w:t xml:space="preserve"> </w:t>
      </w:r>
      <w:r w:rsidR="00ED5EB7" w:rsidRPr="00DC3E38">
        <w:rPr>
          <w:rFonts w:ascii="Arial" w:hAnsi="Arial" w:cs="Arial"/>
          <w:iCs/>
        </w:rPr>
        <w:t>polegające na </w:t>
      </w:r>
      <w:r w:rsidR="00ED5EB7" w:rsidRPr="00DC3E38">
        <w:rPr>
          <w:rFonts w:ascii="Arial" w:eastAsia="Times New Roman" w:hAnsi="Arial" w:cs="Arial"/>
          <w:lang w:eastAsia="pl-PL"/>
        </w:rPr>
        <w:t>świadczeniu</w:t>
      </w:r>
      <w:r w:rsidR="00CB508C" w:rsidRPr="00DC3E38">
        <w:rPr>
          <w:rFonts w:ascii="Arial" w:eastAsia="Times New Roman" w:hAnsi="Arial" w:cs="Arial"/>
          <w:lang w:eastAsia="pl-PL"/>
        </w:rPr>
        <w:t xml:space="preserve"> usług </w:t>
      </w:r>
      <w:r w:rsidR="00E61E59" w:rsidRPr="00DC3E38">
        <w:rPr>
          <w:rFonts w:ascii="Arial" w:eastAsia="Times New Roman" w:hAnsi="Arial" w:cs="Arial"/>
          <w:lang w:eastAsia="pl-PL"/>
        </w:rPr>
        <w:t>z </w:t>
      </w:r>
      <w:r w:rsidR="00461D6E" w:rsidRPr="00DC3E38">
        <w:rPr>
          <w:rFonts w:ascii="Arial" w:hAnsi="Arial" w:cs="Arial"/>
        </w:rPr>
        <w:t xml:space="preserve">zakresu </w:t>
      </w:r>
      <w:r w:rsidR="001E4A25" w:rsidRPr="00DC3E38">
        <w:rPr>
          <w:rFonts w:ascii="Arial" w:hAnsi="Arial" w:cs="Arial"/>
        </w:rPr>
        <w:t>gospodarki łąkowo-rolnej</w:t>
      </w:r>
      <w:r w:rsidR="00461D6E" w:rsidRPr="00DC3E38">
        <w:rPr>
          <w:rFonts w:ascii="Arial" w:hAnsi="Arial" w:cs="Arial"/>
        </w:rPr>
        <w:t xml:space="preserve"> na obszarze zarządzanym przez Nadleśnictwo </w:t>
      </w:r>
      <w:r w:rsidR="00ED5EB7" w:rsidRPr="00DC3E38">
        <w:rPr>
          <w:rFonts w:ascii="Arial" w:hAnsi="Arial" w:cs="Arial"/>
        </w:rPr>
        <w:t xml:space="preserve">Zamrzenica, </w:t>
      </w:r>
      <w:r w:rsidR="00461D6E" w:rsidRPr="00DC3E38">
        <w:rPr>
          <w:rFonts w:ascii="Arial" w:hAnsi="Arial" w:cs="Arial"/>
        </w:rPr>
        <w:t xml:space="preserve"> </w:t>
      </w:r>
      <w:r w:rsidR="007D01A9" w:rsidRPr="00DC3E38">
        <w:rPr>
          <w:rFonts w:ascii="Arial" w:eastAsia="Times New Roman" w:hAnsi="Arial" w:cs="Arial"/>
          <w:lang w:eastAsia="pl-PL"/>
        </w:rPr>
        <w:t>zwanych dalej „usługami”, zgodnie z </w:t>
      </w:r>
      <w:r w:rsidR="00CB508C" w:rsidRPr="00DC3E38">
        <w:rPr>
          <w:rFonts w:ascii="Arial" w:eastAsia="Times New Roman" w:hAnsi="Arial" w:cs="Arial"/>
          <w:lang w:eastAsia="pl-PL"/>
        </w:rPr>
        <w:t xml:space="preserve"> zasadami ok</w:t>
      </w:r>
      <w:r w:rsidR="007E06E5" w:rsidRPr="00DC3E38">
        <w:rPr>
          <w:rFonts w:ascii="Arial" w:eastAsia="Times New Roman" w:hAnsi="Arial" w:cs="Arial"/>
          <w:lang w:eastAsia="pl-PL"/>
        </w:rPr>
        <w:t>reślonymi w zapytaniu ofertowym,</w:t>
      </w:r>
      <w:r w:rsidR="001E3ABB" w:rsidRPr="00DC3E38">
        <w:rPr>
          <w:rFonts w:ascii="Arial" w:eastAsia="Times New Roman" w:hAnsi="Arial" w:cs="Arial"/>
          <w:lang w:eastAsia="pl-PL"/>
        </w:rPr>
        <w:t xml:space="preserve"> stanowiącym wraz z ofertą Zleceniobiorcy załącznik nr 1 do niniejszej umowy. </w:t>
      </w:r>
      <w:r w:rsidR="007E06E5" w:rsidRPr="00DC3E38">
        <w:rPr>
          <w:rFonts w:ascii="Arial" w:eastAsia="Times New Roman" w:hAnsi="Arial" w:cs="Arial"/>
          <w:lang w:eastAsia="pl-PL"/>
        </w:rPr>
        <w:t xml:space="preserve"> </w:t>
      </w:r>
    </w:p>
    <w:p w:rsidR="00272EDE" w:rsidRPr="00DC3E38" w:rsidRDefault="00272EDE" w:rsidP="005D5A27">
      <w:pPr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 xml:space="preserve">2. </w:t>
      </w:r>
      <w:r w:rsidR="001E4A25" w:rsidRPr="00DC3E38">
        <w:rPr>
          <w:rFonts w:ascii="Arial" w:eastAsia="Times New Roman" w:hAnsi="Arial" w:cs="Arial"/>
          <w:lang w:eastAsia="pl-PL"/>
        </w:rPr>
        <w:t>Zestawienie ilości prac wchodzących w zakres Przedmiotu Umowy, opis standardu</w:t>
      </w:r>
      <w:r w:rsidR="001E4A25" w:rsidRPr="00DC3E38">
        <w:rPr>
          <w:rFonts w:ascii="Arial" w:eastAsia="Times New Roman" w:hAnsi="Arial" w:cs="Arial"/>
          <w:bCs/>
          <w:lang w:eastAsia="pl-PL"/>
        </w:rPr>
        <w:t xml:space="preserve"> technologii wykonawstwa prac leśnych oraz procedury odbioru</w:t>
      </w:r>
      <w:r w:rsidR="001E4A25" w:rsidRPr="00DC3E38">
        <w:rPr>
          <w:rFonts w:ascii="Arial" w:eastAsia="Times New Roman" w:hAnsi="Arial" w:cs="Arial"/>
          <w:lang w:eastAsia="pl-PL"/>
        </w:rPr>
        <w:t xml:space="preserve"> zostały określone w załącznikach do zapytania ofertowego, stanowiącego załącznik nr 1 do umowy.</w:t>
      </w:r>
    </w:p>
    <w:p w:rsidR="00272EDE" w:rsidRPr="00DC3E38" w:rsidRDefault="00272EDE" w:rsidP="005D5A27">
      <w:pPr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3.</w:t>
      </w:r>
      <w:r w:rsidR="00E62B2B" w:rsidRPr="00DC3E38">
        <w:rPr>
          <w:rFonts w:ascii="Arial" w:eastAsia="Times New Roman" w:hAnsi="Arial" w:cs="Arial"/>
          <w:lang w:eastAsia="pl-PL"/>
        </w:rPr>
        <w:t xml:space="preserve"> </w:t>
      </w:r>
      <w:bookmarkStart w:id="0" w:name="_Hlk15289409"/>
      <w:r w:rsidR="001E4A25" w:rsidRPr="00DC3E38">
        <w:rPr>
          <w:rFonts w:ascii="Arial" w:eastAsia="Times New Roman" w:hAnsi="Arial" w:cs="Arial"/>
          <w:lang w:eastAsia="pl-PL"/>
        </w:rPr>
        <w:t>Zleceniodawca jest uprawniony zlecić Zleceniobiorcy dodatkowy zakres rzeczowy obejmujący czynności takie same (analogiczne) jak opisane w opisie przedmiotu zamówienia („opcja”) i wycenione przez Zleceniobiorcę w ofercie. W ramach opcji, wedle wyboru Zleceniodawcy, mogą zostać zlecone wszystkie, niektóre lub jedna z ww. prac. Zleceniodawca nie jest zobowiązany do zlecenia prac objętych przedmiotem opcji, a Zleceniobiorcy nie służy roszczenie o ich zlecenie. Prace będące przedmiotem opcji mogą zostać zlecone w ilości stanowiącej równowartość do 20 % wartości przedmiotu zamówienia.</w:t>
      </w:r>
    </w:p>
    <w:p w:rsidR="00E62B2B" w:rsidRPr="00DC3E38" w:rsidRDefault="00272EDE" w:rsidP="005D5A27">
      <w:pPr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 xml:space="preserve">4. </w:t>
      </w:r>
      <w:r w:rsidR="00E62B2B" w:rsidRPr="00DC3E38">
        <w:rPr>
          <w:rFonts w:ascii="Arial" w:eastAsia="Times New Roman" w:hAnsi="Arial" w:cs="Arial"/>
          <w:lang w:eastAsia="pl-PL"/>
        </w:rPr>
        <w:t xml:space="preserve"> Ilość prac zleconych do wykonania w trakcie realizacji przedmiotu umowy może być mniejsza od ilości przedstawionej w zapytaniu, co jednak nie stanowi podstawy do jakichkolwiek roszczeń Zleceniobiorcy w stosunku do Zleceniodawcy.  Zleceniodawca może zlecić w trakcie realizacji umowy zakres prac mniejszy niż wskazany w zapytaniu, jednakże nie mniej niż </w:t>
      </w:r>
      <w:r w:rsidR="001E4A25" w:rsidRPr="00DC3E38">
        <w:rPr>
          <w:rFonts w:ascii="Arial" w:eastAsia="Times New Roman" w:hAnsi="Arial" w:cs="Arial"/>
          <w:lang w:eastAsia="pl-PL"/>
        </w:rPr>
        <w:t>6</w:t>
      </w:r>
      <w:r w:rsidR="00E62B2B" w:rsidRPr="00DC3E38">
        <w:rPr>
          <w:rFonts w:ascii="Arial" w:eastAsia="Times New Roman" w:hAnsi="Arial" w:cs="Arial"/>
          <w:lang w:eastAsia="pl-PL"/>
        </w:rPr>
        <w:t>0 % wartości przedmiotu umowy.</w:t>
      </w:r>
    </w:p>
    <w:bookmarkEnd w:id="0"/>
    <w:p w:rsidR="004C7690" w:rsidRPr="00DC3E38" w:rsidRDefault="00272EDE" w:rsidP="005D5A27">
      <w:pPr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 xml:space="preserve">5. </w:t>
      </w:r>
      <w:r w:rsidR="004C7690" w:rsidRPr="00DC3E38">
        <w:rPr>
          <w:rFonts w:ascii="Arial" w:eastAsia="Times New Roman" w:hAnsi="Arial" w:cs="Arial"/>
          <w:lang w:eastAsia="pl-PL"/>
        </w:rPr>
        <w:t xml:space="preserve">W wyniku zastosowania prawa opcji wynagrodzenie </w:t>
      </w:r>
      <w:r w:rsidR="001E3ABB" w:rsidRPr="00DC3E38">
        <w:rPr>
          <w:rFonts w:ascii="Arial" w:eastAsia="Times New Roman" w:hAnsi="Arial" w:cs="Arial"/>
          <w:lang w:eastAsia="pl-PL"/>
        </w:rPr>
        <w:t>Zleceniobiorcy</w:t>
      </w:r>
      <w:r w:rsidR="004C7690" w:rsidRPr="00DC3E38">
        <w:rPr>
          <w:rFonts w:ascii="Arial" w:eastAsia="Times New Roman" w:hAnsi="Arial" w:cs="Arial"/>
          <w:lang w:eastAsia="pl-PL"/>
        </w:rPr>
        <w:t xml:space="preserve"> w ramach danej czynności może ulec zmniejszeniu lub zwiększeniu proporcjonalnie do faktycznie wykonanej usługi. Z tego tytułu </w:t>
      </w:r>
      <w:r w:rsidR="001E3ABB" w:rsidRPr="00DC3E38">
        <w:rPr>
          <w:rFonts w:ascii="Arial" w:eastAsia="Times New Roman" w:hAnsi="Arial" w:cs="Arial"/>
          <w:lang w:eastAsia="pl-PL"/>
        </w:rPr>
        <w:t>Zleceniobiorcy</w:t>
      </w:r>
      <w:r w:rsidR="004C7690" w:rsidRPr="00DC3E38">
        <w:rPr>
          <w:rFonts w:ascii="Arial" w:eastAsia="Times New Roman" w:hAnsi="Arial" w:cs="Arial"/>
          <w:lang w:eastAsia="pl-PL"/>
        </w:rPr>
        <w:t xml:space="preserve"> ni</w:t>
      </w:r>
      <w:r w:rsidRPr="00DC3E38">
        <w:rPr>
          <w:rFonts w:ascii="Arial" w:eastAsia="Times New Roman" w:hAnsi="Arial" w:cs="Arial"/>
          <w:lang w:eastAsia="pl-PL"/>
        </w:rPr>
        <w:t xml:space="preserve">e przysługuje prawo do roszczeń </w:t>
      </w:r>
      <w:r w:rsidR="004C7690" w:rsidRPr="00DC3E38">
        <w:rPr>
          <w:rFonts w:ascii="Arial" w:eastAsia="Times New Roman" w:hAnsi="Arial" w:cs="Arial"/>
          <w:lang w:eastAsia="pl-PL"/>
        </w:rPr>
        <w:t>w stosunku do niezrealizowanej części zamówienia. Skorzystanie przez Z</w:t>
      </w:r>
      <w:r w:rsidR="001E3ABB" w:rsidRPr="00DC3E38">
        <w:rPr>
          <w:rFonts w:ascii="Arial" w:eastAsia="Times New Roman" w:hAnsi="Arial" w:cs="Arial"/>
          <w:lang w:eastAsia="pl-PL"/>
        </w:rPr>
        <w:t>leceniodawcę</w:t>
      </w:r>
      <w:r w:rsidR="00E62B2B" w:rsidRPr="00DC3E38">
        <w:rPr>
          <w:rFonts w:ascii="Arial" w:eastAsia="Times New Roman" w:hAnsi="Arial" w:cs="Arial"/>
          <w:lang w:eastAsia="pl-PL"/>
        </w:rPr>
        <w:t xml:space="preserve">  </w:t>
      </w:r>
      <w:r w:rsidR="00510AE0" w:rsidRPr="00DC3E38">
        <w:rPr>
          <w:rFonts w:ascii="Arial" w:eastAsia="Times New Roman" w:hAnsi="Arial" w:cs="Arial"/>
          <w:lang w:eastAsia="pl-PL"/>
        </w:rPr>
        <w:t xml:space="preserve"> </w:t>
      </w:r>
      <w:r w:rsidR="004C7690" w:rsidRPr="00DC3E38">
        <w:rPr>
          <w:rFonts w:ascii="Arial" w:eastAsia="Times New Roman" w:hAnsi="Arial" w:cs="Arial"/>
          <w:lang w:eastAsia="pl-PL"/>
        </w:rPr>
        <w:t xml:space="preserve">z zastrzeżonego prawa opcji nie stanowi zmiany przedmiotu zamówienia, czy też zawarcia dodatkowej umowy </w:t>
      </w:r>
      <w:r w:rsidR="004C7690" w:rsidRPr="00DC3E38">
        <w:rPr>
          <w:rFonts w:ascii="Arial" w:eastAsia="Times New Roman" w:hAnsi="Arial" w:cs="Arial"/>
          <w:lang w:eastAsia="pl-PL"/>
        </w:rPr>
        <w:lastRenderedPageBreak/>
        <w:t>na nowych warunkach, ale jest realizacją przedmiotowego zam</w:t>
      </w:r>
      <w:r w:rsidR="00E62B2B" w:rsidRPr="00DC3E38">
        <w:rPr>
          <w:rFonts w:ascii="Arial" w:eastAsia="Times New Roman" w:hAnsi="Arial" w:cs="Arial"/>
          <w:lang w:eastAsia="pl-PL"/>
        </w:rPr>
        <w:t>ówienia w zakresie ustalonych w </w:t>
      </w:r>
      <w:r w:rsidR="004C7690" w:rsidRPr="00DC3E38">
        <w:rPr>
          <w:rFonts w:ascii="Arial" w:eastAsia="Times New Roman" w:hAnsi="Arial" w:cs="Arial"/>
          <w:lang w:eastAsia="pl-PL"/>
        </w:rPr>
        <w:t>nim warunków.</w:t>
      </w:r>
    </w:p>
    <w:p w:rsidR="002E726D" w:rsidRPr="00DC3E38" w:rsidRDefault="00ED5EB7" w:rsidP="00ED5EB7">
      <w:pPr>
        <w:tabs>
          <w:tab w:val="left" w:pos="840"/>
        </w:tabs>
        <w:spacing w:before="120"/>
        <w:ind w:left="176" w:right="176" w:hanging="142"/>
        <w:jc w:val="both"/>
        <w:rPr>
          <w:rFonts w:ascii="Arial" w:hAnsi="Arial" w:cs="Arial"/>
          <w:bCs/>
          <w:strike/>
          <w:color w:val="FF0000"/>
          <w:sz w:val="24"/>
          <w:szCs w:val="24"/>
        </w:rPr>
      </w:pPr>
      <w:r w:rsidRPr="00DC3E38">
        <w:rPr>
          <w:rFonts w:ascii="Arial" w:eastAsia="Times New Roman" w:hAnsi="Arial" w:cs="Arial"/>
          <w:lang w:eastAsia="pl-PL"/>
        </w:rPr>
        <w:t xml:space="preserve">6. </w:t>
      </w:r>
      <w:r w:rsidRPr="00DC3E38">
        <w:rPr>
          <w:rFonts w:ascii="Arial" w:hAnsi="Arial" w:cs="Arial"/>
          <w:bCs/>
          <w:sz w:val="24"/>
          <w:szCs w:val="24"/>
        </w:rPr>
        <w:t xml:space="preserve">Wszelkie powstałe podczas realizacji zadania uszkodzenia mienia pokryje Wykonawca.    </w:t>
      </w:r>
    </w:p>
    <w:p w:rsidR="002E726D" w:rsidRPr="00DC3E38" w:rsidRDefault="002E726D" w:rsidP="005D5A27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DC3E38">
        <w:rPr>
          <w:rFonts w:ascii="Arial" w:eastAsia="Times New Roman" w:hAnsi="Arial" w:cs="Arial"/>
          <w:b/>
          <w:bCs/>
          <w:lang w:eastAsia="pl-PL"/>
        </w:rPr>
        <w:t>§ 2</w:t>
      </w:r>
    </w:p>
    <w:p w:rsidR="002E726D" w:rsidRPr="00DC3E38" w:rsidRDefault="002E726D" w:rsidP="005D5A27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DC3E38">
        <w:rPr>
          <w:rFonts w:ascii="Arial" w:eastAsia="Times New Roman" w:hAnsi="Arial" w:cs="Arial"/>
          <w:b/>
          <w:lang w:eastAsia="pl-PL"/>
        </w:rPr>
        <w:t>Termin realizacji</w:t>
      </w:r>
    </w:p>
    <w:p w:rsidR="002E726D" w:rsidRPr="00DC3E38" w:rsidRDefault="002E726D" w:rsidP="005D5A2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Umowa zostaje zawarta na okre</w:t>
      </w:r>
      <w:r w:rsidR="006D3CB7" w:rsidRPr="00DC3E38">
        <w:rPr>
          <w:rFonts w:ascii="Arial" w:eastAsia="Times New Roman" w:hAnsi="Arial" w:cs="Arial"/>
          <w:lang w:eastAsia="pl-PL"/>
        </w:rPr>
        <w:t xml:space="preserve">s </w:t>
      </w:r>
      <w:r w:rsidR="008D24BA">
        <w:rPr>
          <w:rFonts w:ascii="Arial" w:eastAsia="Times New Roman" w:hAnsi="Arial" w:cs="Arial"/>
          <w:lang w:eastAsia="pl-PL"/>
        </w:rPr>
        <w:t>od 01.06.2023 r. do 31 12 2023 r.</w:t>
      </w:r>
      <w:bookmarkStart w:id="1" w:name="_GoBack"/>
      <w:bookmarkEnd w:id="1"/>
    </w:p>
    <w:p w:rsidR="00EF00B9" w:rsidRPr="00DC3E38" w:rsidRDefault="00EF00B9" w:rsidP="005D5A27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2E726D" w:rsidRPr="00DC3E38" w:rsidRDefault="002E726D" w:rsidP="005D5A27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DC3E38">
        <w:rPr>
          <w:rFonts w:ascii="Arial" w:eastAsia="Times New Roman" w:hAnsi="Arial" w:cs="Arial"/>
          <w:b/>
          <w:bCs/>
          <w:lang w:eastAsia="pl-PL"/>
        </w:rPr>
        <w:t>§3</w:t>
      </w:r>
    </w:p>
    <w:p w:rsidR="002E726D" w:rsidRPr="00DC3E38" w:rsidRDefault="002E726D" w:rsidP="005D5A27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DC3E38">
        <w:rPr>
          <w:rFonts w:ascii="Arial" w:eastAsia="Times New Roman" w:hAnsi="Arial" w:cs="Arial"/>
          <w:b/>
          <w:lang w:eastAsia="pl-PL"/>
        </w:rPr>
        <w:t>Zlecanie i odbiór usług</w:t>
      </w:r>
    </w:p>
    <w:p w:rsidR="002E726D" w:rsidRPr="00DC3E38" w:rsidRDefault="002E726D" w:rsidP="005D5A27">
      <w:pPr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 xml:space="preserve">Realizacja usług określonych w § 1 ust. 1 następować będzie na podstawie </w:t>
      </w:r>
      <w:r w:rsidR="00EF00B9" w:rsidRPr="00DC3E38">
        <w:rPr>
          <w:rFonts w:ascii="Arial" w:eastAsia="Times New Roman" w:hAnsi="Arial" w:cs="Arial"/>
          <w:lang w:eastAsia="pl-PL"/>
        </w:rPr>
        <w:t>zleceń przekazywanych przez Przedstawiciela Z</w:t>
      </w:r>
      <w:r w:rsidR="001E3ABB" w:rsidRPr="00DC3E38">
        <w:rPr>
          <w:rFonts w:ascii="Arial" w:eastAsia="Times New Roman" w:hAnsi="Arial" w:cs="Arial"/>
          <w:lang w:eastAsia="pl-PL"/>
        </w:rPr>
        <w:t>leceniodawcy</w:t>
      </w:r>
      <w:r w:rsidR="00EF00B9" w:rsidRPr="00DC3E38">
        <w:rPr>
          <w:rFonts w:ascii="Arial" w:eastAsia="Times New Roman" w:hAnsi="Arial" w:cs="Arial"/>
          <w:lang w:eastAsia="pl-PL"/>
        </w:rPr>
        <w:t xml:space="preserve"> </w:t>
      </w:r>
      <w:r w:rsidRPr="00DC3E38">
        <w:rPr>
          <w:rFonts w:ascii="Arial" w:eastAsia="Times New Roman" w:hAnsi="Arial" w:cs="Arial"/>
          <w:lang w:eastAsia="pl-PL"/>
        </w:rPr>
        <w:t xml:space="preserve">określających m.in. ilość i rodzaj usługi oraz termin wykonania usługi. </w:t>
      </w:r>
    </w:p>
    <w:p w:rsidR="002E726D" w:rsidRPr="00DC3E38" w:rsidRDefault="002E726D" w:rsidP="005D5A27">
      <w:pPr>
        <w:numPr>
          <w:ilvl w:val="0"/>
          <w:numId w:val="6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 xml:space="preserve">Odbiór wykonanych usług, o których mowa w ust. 1 dokonywany będzie przez osoby upoważnione przez </w:t>
      </w:r>
      <w:r w:rsidR="00EF00B9" w:rsidRPr="00DC3E38">
        <w:rPr>
          <w:rFonts w:ascii="Arial" w:eastAsia="Times New Roman" w:hAnsi="Arial" w:cs="Arial"/>
          <w:lang w:eastAsia="pl-PL"/>
        </w:rPr>
        <w:t>…………….</w:t>
      </w:r>
    </w:p>
    <w:p w:rsidR="002E726D" w:rsidRPr="00DC3E38" w:rsidRDefault="002E726D" w:rsidP="005D5A27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2E726D" w:rsidRPr="00DC3E38" w:rsidRDefault="002E726D" w:rsidP="005D5A27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DC3E38">
        <w:rPr>
          <w:rFonts w:ascii="Arial" w:eastAsia="Times New Roman" w:hAnsi="Arial" w:cs="Arial"/>
          <w:b/>
          <w:bCs/>
          <w:lang w:eastAsia="pl-PL"/>
        </w:rPr>
        <w:t>§ 4</w:t>
      </w:r>
    </w:p>
    <w:p w:rsidR="002E726D" w:rsidRPr="00DC3E38" w:rsidRDefault="002E726D" w:rsidP="005D5A27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DC3E38">
        <w:rPr>
          <w:rFonts w:ascii="Arial" w:eastAsia="Times New Roman" w:hAnsi="Arial" w:cs="Arial"/>
          <w:b/>
          <w:lang w:eastAsia="pl-PL"/>
        </w:rPr>
        <w:t>Wynagrodzenie Zleceniobiorcy i warunki płatności</w:t>
      </w:r>
    </w:p>
    <w:p w:rsidR="002E726D" w:rsidRPr="00DC3E38" w:rsidRDefault="002E726D" w:rsidP="005D5A27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Zleceniobiorcy przysługuje od Zleceniodawcy wynagrodzenie za realizację przedmiotu  zamówienia</w:t>
      </w:r>
      <w:r w:rsidR="00AC5CF9" w:rsidRPr="00DC3E38">
        <w:rPr>
          <w:rFonts w:ascii="Arial" w:eastAsia="Times New Roman" w:hAnsi="Arial" w:cs="Arial"/>
          <w:lang w:eastAsia="pl-PL"/>
        </w:rPr>
        <w:t xml:space="preserve"> podstawowego</w:t>
      </w:r>
      <w:r w:rsidRPr="00DC3E38">
        <w:rPr>
          <w:rFonts w:ascii="Arial" w:eastAsia="Times New Roman" w:hAnsi="Arial" w:cs="Arial"/>
          <w:lang w:eastAsia="pl-PL"/>
        </w:rPr>
        <w:t xml:space="preserve"> w wysokości</w:t>
      </w:r>
      <w:r w:rsidR="007C2619" w:rsidRPr="00DC3E38">
        <w:rPr>
          <w:rFonts w:ascii="Arial" w:eastAsia="Times New Roman" w:hAnsi="Arial" w:cs="Arial"/>
          <w:lang w:eastAsia="pl-PL"/>
        </w:rPr>
        <w:t xml:space="preserve"> </w:t>
      </w:r>
      <w:r w:rsidR="00115694" w:rsidRPr="00DC3E38">
        <w:rPr>
          <w:rFonts w:ascii="Arial" w:eastAsia="Times New Roman" w:hAnsi="Arial" w:cs="Arial"/>
          <w:b/>
          <w:lang w:eastAsia="pl-PL"/>
        </w:rPr>
        <w:t>………….</w:t>
      </w:r>
      <w:r w:rsidRPr="00DC3E38">
        <w:rPr>
          <w:rFonts w:ascii="Arial" w:eastAsia="Times New Roman" w:hAnsi="Arial" w:cs="Arial"/>
          <w:b/>
          <w:lang w:eastAsia="pl-PL"/>
        </w:rPr>
        <w:t xml:space="preserve"> zł brutto</w:t>
      </w:r>
      <w:r w:rsidRPr="00DC3E38">
        <w:rPr>
          <w:rFonts w:ascii="Arial" w:eastAsia="Times New Roman" w:hAnsi="Arial" w:cs="Arial"/>
          <w:lang w:eastAsia="pl-PL"/>
        </w:rPr>
        <w:t xml:space="preserve"> (słownie:</w:t>
      </w:r>
      <w:r w:rsidR="007C2619" w:rsidRPr="00DC3E38">
        <w:rPr>
          <w:rFonts w:ascii="Arial" w:eastAsia="Times New Roman" w:hAnsi="Arial" w:cs="Arial"/>
          <w:lang w:eastAsia="pl-PL"/>
        </w:rPr>
        <w:t xml:space="preserve"> </w:t>
      </w:r>
      <w:r w:rsidR="00115694" w:rsidRPr="00DC3E38">
        <w:rPr>
          <w:rFonts w:ascii="Arial" w:eastAsia="Times New Roman" w:hAnsi="Arial" w:cs="Arial"/>
          <w:lang w:eastAsia="pl-PL"/>
        </w:rPr>
        <w:t>…………….</w:t>
      </w:r>
      <w:r w:rsidR="00DA000E" w:rsidRPr="00DC3E38">
        <w:rPr>
          <w:rFonts w:ascii="Arial" w:eastAsia="Times New Roman" w:hAnsi="Arial" w:cs="Arial"/>
          <w:lang w:eastAsia="pl-PL"/>
        </w:rPr>
        <w:t xml:space="preserve"> </w:t>
      </w:r>
      <w:r w:rsidR="00CA09FE" w:rsidRPr="00DC3E38">
        <w:rPr>
          <w:rFonts w:ascii="Arial" w:eastAsia="Times New Roman" w:hAnsi="Arial" w:cs="Arial"/>
          <w:lang w:eastAsia="pl-PL"/>
        </w:rPr>
        <w:t>/100</w:t>
      </w:r>
      <w:r w:rsidRPr="00DC3E38">
        <w:rPr>
          <w:rFonts w:ascii="Arial" w:eastAsia="Times New Roman" w:hAnsi="Arial" w:cs="Arial"/>
          <w:lang w:eastAsia="pl-PL"/>
        </w:rPr>
        <w:t xml:space="preserve">), </w:t>
      </w:r>
      <w:r w:rsidR="00CA09FE" w:rsidRPr="00DC3E38">
        <w:rPr>
          <w:rFonts w:ascii="Arial" w:eastAsia="Times New Roman" w:hAnsi="Arial" w:cs="Arial"/>
          <w:lang w:eastAsia="pl-PL"/>
        </w:rPr>
        <w:t xml:space="preserve">w tym </w:t>
      </w:r>
      <w:r w:rsidR="00EF00B9" w:rsidRPr="00DC3E38">
        <w:rPr>
          <w:rFonts w:ascii="Arial" w:eastAsia="Times New Roman" w:hAnsi="Arial" w:cs="Arial"/>
          <w:lang w:eastAsia="pl-PL"/>
        </w:rPr>
        <w:t>….</w:t>
      </w:r>
      <w:r w:rsidRPr="00DC3E38">
        <w:rPr>
          <w:rFonts w:ascii="Arial" w:eastAsia="Times New Roman" w:hAnsi="Arial" w:cs="Arial"/>
          <w:lang w:eastAsia="pl-PL"/>
        </w:rPr>
        <w:t xml:space="preserve">% podatek od towarów i usług VAT </w:t>
      </w:r>
      <w:r w:rsidR="00CA09FE" w:rsidRPr="00DC3E38">
        <w:rPr>
          <w:rFonts w:ascii="Arial" w:eastAsia="Times New Roman" w:hAnsi="Arial" w:cs="Arial"/>
          <w:lang w:eastAsia="pl-PL"/>
        </w:rPr>
        <w:br/>
        <w:t>w wysokości</w:t>
      </w:r>
      <w:r w:rsidR="007C2619" w:rsidRPr="00DC3E38">
        <w:rPr>
          <w:rFonts w:ascii="Arial" w:eastAsia="Times New Roman" w:hAnsi="Arial" w:cs="Arial"/>
          <w:lang w:eastAsia="pl-PL"/>
        </w:rPr>
        <w:t xml:space="preserve"> </w:t>
      </w:r>
      <w:r w:rsidR="00115694" w:rsidRPr="00DC3E38">
        <w:rPr>
          <w:rFonts w:ascii="Arial" w:eastAsia="Times New Roman" w:hAnsi="Arial" w:cs="Arial"/>
          <w:lang w:eastAsia="pl-PL"/>
        </w:rPr>
        <w:t>…………</w:t>
      </w:r>
      <w:r w:rsidR="007C2619" w:rsidRPr="00DC3E38">
        <w:rPr>
          <w:rFonts w:ascii="Arial" w:eastAsia="Times New Roman" w:hAnsi="Arial" w:cs="Arial"/>
          <w:lang w:eastAsia="pl-PL"/>
        </w:rPr>
        <w:t xml:space="preserve"> </w:t>
      </w:r>
      <w:r w:rsidR="00DA000E" w:rsidRPr="00DC3E38">
        <w:rPr>
          <w:rFonts w:ascii="Arial" w:eastAsia="Times New Roman" w:hAnsi="Arial" w:cs="Arial"/>
          <w:lang w:eastAsia="pl-PL"/>
        </w:rPr>
        <w:t>zł ,tj.</w:t>
      </w:r>
      <w:r w:rsidRPr="00DC3E38">
        <w:rPr>
          <w:rFonts w:ascii="Arial" w:eastAsia="Times New Roman" w:hAnsi="Arial" w:cs="Arial"/>
          <w:lang w:eastAsia="pl-PL"/>
        </w:rPr>
        <w:t xml:space="preserve"> </w:t>
      </w:r>
      <w:r w:rsidR="00CA09FE" w:rsidRPr="00DC3E38">
        <w:rPr>
          <w:rFonts w:ascii="Arial" w:eastAsia="Times New Roman" w:hAnsi="Arial" w:cs="Arial"/>
          <w:lang w:eastAsia="pl-PL"/>
        </w:rPr>
        <w:t>cena</w:t>
      </w:r>
      <w:r w:rsidRPr="00DC3E38">
        <w:rPr>
          <w:rFonts w:ascii="Arial" w:eastAsia="Times New Roman" w:hAnsi="Arial" w:cs="Arial"/>
          <w:lang w:eastAsia="pl-PL"/>
        </w:rPr>
        <w:t xml:space="preserve"> netto</w:t>
      </w:r>
      <w:r w:rsidR="007C2619" w:rsidRPr="00DC3E38">
        <w:rPr>
          <w:rFonts w:ascii="Arial" w:eastAsia="Times New Roman" w:hAnsi="Arial" w:cs="Arial"/>
          <w:lang w:eastAsia="pl-PL"/>
        </w:rPr>
        <w:t xml:space="preserve"> </w:t>
      </w:r>
      <w:r w:rsidR="00115694" w:rsidRPr="00DC3E38">
        <w:rPr>
          <w:rFonts w:ascii="Arial" w:eastAsia="Times New Roman" w:hAnsi="Arial" w:cs="Arial"/>
          <w:lang w:eastAsia="pl-PL"/>
        </w:rPr>
        <w:t>………</w:t>
      </w:r>
      <w:r w:rsidR="007C2619" w:rsidRPr="00DC3E38">
        <w:rPr>
          <w:rFonts w:ascii="Arial" w:eastAsia="Times New Roman" w:hAnsi="Arial" w:cs="Arial"/>
          <w:lang w:eastAsia="pl-PL"/>
        </w:rPr>
        <w:t xml:space="preserve"> </w:t>
      </w:r>
      <w:r w:rsidRPr="00DC3E38">
        <w:rPr>
          <w:rFonts w:ascii="Arial" w:eastAsia="Times New Roman" w:hAnsi="Arial" w:cs="Arial"/>
          <w:lang w:eastAsia="pl-PL"/>
        </w:rPr>
        <w:t xml:space="preserve">zł (słownie: </w:t>
      </w:r>
      <w:r w:rsidR="00115694" w:rsidRPr="00DC3E38">
        <w:rPr>
          <w:rFonts w:ascii="Arial" w:eastAsia="Times New Roman" w:hAnsi="Arial" w:cs="Arial"/>
          <w:lang w:eastAsia="pl-PL"/>
        </w:rPr>
        <w:t>……….</w:t>
      </w:r>
      <w:r w:rsidR="00DC079A" w:rsidRPr="00DC3E38">
        <w:rPr>
          <w:rFonts w:ascii="Arial" w:eastAsia="Times New Roman" w:hAnsi="Arial" w:cs="Arial"/>
          <w:lang w:eastAsia="pl-PL"/>
        </w:rPr>
        <w:t xml:space="preserve"> </w:t>
      </w:r>
      <w:r w:rsidR="00115694" w:rsidRPr="00DC3E38">
        <w:rPr>
          <w:rFonts w:ascii="Arial" w:eastAsia="Times New Roman" w:hAnsi="Arial" w:cs="Arial"/>
          <w:lang w:eastAsia="pl-PL"/>
        </w:rPr>
        <w:t xml:space="preserve">………. </w:t>
      </w:r>
      <w:r w:rsidR="00CA09FE" w:rsidRPr="00DC3E38">
        <w:rPr>
          <w:rFonts w:ascii="Arial" w:eastAsia="Times New Roman" w:hAnsi="Arial" w:cs="Arial"/>
          <w:lang w:eastAsia="pl-PL"/>
        </w:rPr>
        <w:t>/100</w:t>
      </w:r>
      <w:r w:rsidRPr="00DC3E38">
        <w:rPr>
          <w:rFonts w:ascii="Arial" w:eastAsia="Times New Roman" w:hAnsi="Arial" w:cs="Arial"/>
          <w:lang w:eastAsia="pl-PL"/>
        </w:rPr>
        <w:t>)</w:t>
      </w:r>
      <w:r w:rsidR="00C54FBD" w:rsidRPr="00DC3E38">
        <w:rPr>
          <w:rFonts w:ascii="Arial" w:eastAsia="Times New Roman" w:hAnsi="Arial" w:cs="Arial"/>
          <w:lang w:eastAsia="pl-PL"/>
        </w:rPr>
        <w:t>, zgodnie z cenami jednostkowymi wskazanymi w ofercie</w:t>
      </w:r>
      <w:r w:rsidRPr="00DC3E38">
        <w:rPr>
          <w:rFonts w:ascii="Arial" w:eastAsia="Times New Roman" w:hAnsi="Arial" w:cs="Arial"/>
          <w:lang w:eastAsia="pl-PL"/>
        </w:rPr>
        <w:t>.</w:t>
      </w:r>
    </w:p>
    <w:p w:rsidR="002E726D" w:rsidRPr="00DC3E38" w:rsidRDefault="002E726D" w:rsidP="005D5A27">
      <w:pPr>
        <w:numPr>
          <w:ilvl w:val="0"/>
          <w:numId w:val="2"/>
        </w:numPr>
        <w:tabs>
          <w:tab w:val="center" w:pos="4536"/>
          <w:tab w:val="right" w:pos="9072"/>
        </w:tabs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DC3E38">
        <w:rPr>
          <w:rFonts w:ascii="Arial" w:eastAsia="Times New Roman" w:hAnsi="Arial" w:cs="Arial"/>
          <w:lang w:eastAsia="ar-SA"/>
        </w:rPr>
        <w:t>Wynagrodzenie, o którym mowa w ust. 1 będzie płatne częściami, każdorazowo za wykonanie usług, o których mowa w § 3 u</w:t>
      </w:r>
      <w:r w:rsidR="005538E0" w:rsidRPr="00DC3E38">
        <w:rPr>
          <w:rFonts w:ascii="Arial" w:eastAsia="Times New Roman" w:hAnsi="Arial" w:cs="Arial"/>
          <w:lang w:eastAsia="ar-SA"/>
        </w:rPr>
        <w:t xml:space="preserve">st. 1 w ramach danego zlecenia. W przypadku zlecenia prac nieobejmujących pełnego miesiąca, wysokość wynagrodzenia będzie proporcjonalna do faktycznie wykonanej usługi.  </w:t>
      </w:r>
    </w:p>
    <w:p w:rsidR="002E726D" w:rsidRPr="00DC3E38" w:rsidRDefault="002E726D" w:rsidP="005D5A27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lang w:eastAsia="ar-SA"/>
        </w:rPr>
      </w:pPr>
      <w:r w:rsidRPr="00DC3E38">
        <w:rPr>
          <w:rFonts w:ascii="Arial" w:eastAsia="Times New Roman" w:hAnsi="Arial" w:cs="Arial"/>
          <w:lang w:eastAsia="ar-SA"/>
        </w:rPr>
        <w:t>Ceny jednostkowe netto pozostają niezmienne przez cały okres</w:t>
      </w:r>
      <w:r w:rsidR="00544898" w:rsidRPr="00DC3E38">
        <w:rPr>
          <w:rFonts w:ascii="Arial" w:eastAsia="Times New Roman" w:hAnsi="Arial" w:cs="Arial"/>
          <w:lang w:eastAsia="ar-SA"/>
        </w:rPr>
        <w:t xml:space="preserve"> obowiązywania umowy, a </w:t>
      </w:r>
      <w:r w:rsidRPr="00DC3E38">
        <w:rPr>
          <w:rFonts w:ascii="Arial" w:eastAsia="Times New Roman" w:hAnsi="Arial" w:cs="Arial"/>
          <w:lang w:eastAsia="ar-SA"/>
        </w:rPr>
        <w:t>należny podatek VAT naliczony zostanie zgodnie z obowiązującym prawem w dniu wystawienia faktury. Jeżeli w okresie obowiązywania umowy nastąpi zmiana stawki podatku od towarów i usług (VAT), od chwili zmiany podatek w nowej stawce będzie doliczany do dotychczasowych cen netto, bez konieczności zmiany umowy.</w:t>
      </w:r>
    </w:p>
    <w:p w:rsidR="002E726D" w:rsidRPr="00DC3E38" w:rsidRDefault="002E726D" w:rsidP="005D5A27">
      <w:pPr>
        <w:numPr>
          <w:ilvl w:val="0"/>
          <w:numId w:val="2"/>
        </w:numPr>
        <w:tabs>
          <w:tab w:val="center" w:pos="4536"/>
          <w:tab w:val="right" w:pos="9072"/>
        </w:tabs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DC3E38">
        <w:rPr>
          <w:rFonts w:ascii="Arial" w:eastAsia="Times New Roman" w:hAnsi="Arial" w:cs="Arial"/>
          <w:lang w:eastAsia="ar-SA"/>
        </w:rPr>
        <w:t>Zleceniodawca zapłaci wynagrodzenie za wykonanie usług, o których mowa w § 3 ust. 1 raz w miesiącu, w ciągu 14 dni licząc od daty otrzymania przez Zleceniodawcę prawidłowo wystawionej faktury VAT. Zapłata zostanie dokonana przelewem, na rachunek bankowy Zleceniobiorcy, wskazany na fakturze.</w:t>
      </w:r>
    </w:p>
    <w:p w:rsidR="002E726D" w:rsidRPr="00DC3E38" w:rsidRDefault="002E726D" w:rsidP="005D5A27">
      <w:pPr>
        <w:numPr>
          <w:ilvl w:val="0"/>
          <w:numId w:val="2"/>
        </w:numPr>
        <w:tabs>
          <w:tab w:val="center" w:pos="4536"/>
          <w:tab w:val="right" w:pos="9072"/>
        </w:tabs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DC3E38">
        <w:rPr>
          <w:rFonts w:ascii="Arial" w:eastAsia="Times New Roman" w:hAnsi="Arial" w:cs="Arial"/>
          <w:lang w:eastAsia="ar-SA"/>
        </w:rPr>
        <w:t>Jako dzień zapłaty Strony ustalają dzień wydania dyspozycji przelewu z rachunku bankowego Zleceniodawcy.</w:t>
      </w:r>
    </w:p>
    <w:p w:rsidR="002E726D" w:rsidRPr="00DC3E38" w:rsidRDefault="002E726D" w:rsidP="005D5A27">
      <w:pPr>
        <w:numPr>
          <w:ilvl w:val="0"/>
          <w:numId w:val="2"/>
        </w:numPr>
        <w:tabs>
          <w:tab w:val="center" w:pos="4536"/>
          <w:tab w:val="right" w:pos="9072"/>
        </w:tabs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DC3E38">
        <w:rPr>
          <w:rFonts w:ascii="Arial" w:eastAsia="Times New Roman" w:hAnsi="Arial" w:cs="Arial"/>
          <w:lang w:eastAsia="ar-SA"/>
        </w:rPr>
        <w:t>W przypadku wystawienia przez Zleceniobiorcę faktury VAT niezgodnej z umową lub obowiązującymi przepisami prawa, Zleceniodawca ma prawo do wstrzymania płatności do czasu wyjaśnienia oraz otrzymania faktury korygującej VAT, bez obowiązku płacenia odsetek z tytułu niedotrzymania terminu zapłaty.</w:t>
      </w:r>
    </w:p>
    <w:p w:rsidR="009524C0" w:rsidRPr="00DC3E38" w:rsidRDefault="009524C0" w:rsidP="005D5A27">
      <w:pPr>
        <w:numPr>
          <w:ilvl w:val="0"/>
          <w:numId w:val="2"/>
        </w:numPr>
        <w:spacing w:after="0"/>
        <w:jc w:val="both"/>
        <w:rPr>
          <w:rFonts w:ascii="Arial" w:hAnsi="Arial" w:cs="Arial"/>
          <w:lang w:eastAsia="pl-PL"/>
        </w:rPr>
      </w:pPr>
      <w:r w:rsidRPr="00DC3E38">
        <w:rPr>
          <w:rFonts w:ascii="Arial" w:hAnsi="Arial" w:cs="Arial"/>
          <w:lang w:eastAsia="pl-PL"/>
        </w:rPr>
        <w:t>Zapłata:</w:t>
      </w:r>
    </w:p>
    <w:p w:rsidR="009524C0" w:rsidRPr="00DC3E38" w:rsidRDefault="009524C0" w:rsidP="005D5A27">
      <w:pPr>
        <w:numPr>
          <w:ilvl w:val="0"/>
          <w:numId w:val="27"/>
        </w:numPr>
        <w:spacing w:after="0"/>
        <w:jc w:val="both"/>
        <w:rPr>
          <w:rFonts w:ascii="Arial" w:hAnsi="Arial" w:cs="Arial"/>
          <w:lang w:eastAsia="pl-PL"/>
        </w:rPr>
      </w:pPr>
      <w:r w:rsidRPr="00DC3E38">
        <w:rPr>
          <w:rFonts w:ascii="Arial" w:hAnsi="Arial" w:cs="Arial"/>
          <w:lang w:eastAsia="pl-PL"/>
        </w:rPr>
        <w:t>kwoty odpowiadającej całości albo części kwoty podatku wynikającej z otrzymanej faktury będzie dokonywana na rachunek VAT Wykonawcy, w rozumieniu art. 2 pkt 37 ustawy z dnia 11 marca 2004 r. o podatku od towarów i usług (tekst jedn.: Dz. U. z 20</w:t>
      </w:r>
      <w:r w:rsidR="00ED639D" w:rsidRPr="00DC3E38">
        <w:rPr>
          <w:rFonts w:ascii="Arial" w:hAnsi="Arial" w:cs="Arial"/>
          <w:lang w:eastAsia="pl-PL"/>
        </w:rPr>
        <w:t>22</w:t>
      </w:r>
      <w:r w:rsidRPr="00DC3E38">
        <w:rPr>
          <w:rFonts w:ascii="Arial" w:hAnsi="Arial" w:cs="Arial"/>
          <w:lang w:eastAsia="pl-PL"/>
        </w:rPr>
        <w:t xml:space="preserve">  r. poz. </w:t>
      </w:r>
      <w:r w:rsidR="00ED639D" w:rsidRPr="00DC3E38">
        <w:rPr>
          <w:rFonts w:ascii="Arial" w:hAnsi="Arial" w:cs="Arial"/>
          <w:lang w:eastAsia="pl-PL"/>
        </w:rPr>
        <w:t>931</w:t>
      </w:r>
      <w:r w:rsidRPr="00DC3E38">
        <w:rPr>
          <w:rFonts w:ascii="Arial" w:hAnsi="Arial" w:cs="Arial"/>
          <w:lang w:eastAsia="pl-PL"/>
        </w:rPr>
        <w:t>.),</w:t>
      </w:r>
    </w:p>
    <w:p w:rsidR="00BA7C4B" w:rsidRPr="00DC3E38" w:rsidRDefault="009524C0" w:rsidP="005D5A27">
      <w:pPr>
        <w:numPr>
          <w:ilvl w:val="0"/>
          <w:numId w:val="27"/>
        </w:numPr>
        <w:spacing w:after="0"/>
        <w:jc w:val="both"/>
        <w:rPr>
          <w:rFonts w:ascii="Arial" w:hAnsi="Arial" w:cs="Arial"/>
          <w:lang w:eastAsia="pl-PL"/>
        </w:rPr>
      </w:pPr>
      <w:r w:rsidRPr="00DC3E38">
        <w:rPr>
          <w:rFonts w:ascii="Arial" w:hAnsi="Arial" w:cs="Arial"/>
          <w:lang w:eastAsia="pl-PL"/>
        </w:rPr>
        <w:lastRenderedPageBreak/>
        <w:t>kwoty odpowiadającej wartości sprzedaży netto wynikającej z otrzymanej faktury jest dokonywana na rachunek bankowy albo na rachunek w spółdzielczej kasie oszczędnościowo-kredytowej, dla których jest prowadzony rachunek VAT Wykonawcy, zgodny z elektronicznym wykazem podatników prowadzonym przez Ministerstwo Finansów w trybie art. 96b ust. 1 ustawy o podatku od towarów i usług (tekst jedn. Dz. U. z 20</w:t>
      </w:r>
      <w:r w:rsidR="00F37865" w:rsidRPr="00DC3E38">
        <w:rPr>
          <w:rFonts w:ascii="Arial" w:hAnsi="Arial" w:cs="Arial"/>
          <w:lang w:eastAsia="pl-PL"/>
        </w:rPr>
        <w:t>2</w:t>
      </w:r>
      <w:r w:rsidR="00ED639D" w:rsidRPr="00DC3E38">
        <w:rPr>
          <w:rFonts w:ascii="Arial" w:hAnsi="Arial" w:cs="Arial"/>
          <w:lang w:eastAsia="pl-PL"/>
        </w:rPr>
        <w:t>2</w:t>
      </w:r>
      <w:r w:rsidRPr="00DC3E38">
        <w:rPr>
          <w:rFonts w:ascii="Arial" w:hAnsi="Arial" w:cs="Arial"/>
          <w:lang w:eastAsia="pl-PL"/>
        </w:rPr>
        <w:t xml:space="preserve"> r. poz. </w:t>
      </w:r>
      <w:r w:rsidR="00ED639D" w:rsidRPr="00DC3E38">
        <w:rPr>
          <w:rFonts w:ascii="Arial" w:hAnsi="Arial" w:cs="Arial"/>
          <w:lang w:eastAsia="pl-PL"/>
        </w:rPr>
        <w:t>poz. 931)</w:t>
      </w:r>
    </w:p>
    <w:p w:rsidR="002E726D" w:rsidRPr="00DC3E38" w:rsidRDefault="002E726D" w:rsidP="005D5A27">
      <w:pPr>
        <w:spacing w:after="0"/>
        <w:rPr>
          <w:rFonts w:ascii="Arial" w:eastAsia="Times New Roman" w:hAnsi="Arial" w:cs="Arial"/>
          <w:b/>
          <w:bCs/>
          <w:lang w:eastAsia="pl-PL"/>
        </w:rPr>
      </w:pPr>
    </w:p>
    <w:p w:rsidR="002E726D" w:rsidRPr="00DC3E38" w:rsidRDefault="002E726D" w:rsidP="005D5A27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DC3E38">
        <w:rPr>
          <w:rFonts w:ascii="Arial" w:eastAsia="Times New Roman" w:hAnsi="Arial" w:cs="Arial"/>
          <w:b/>
          <w:bCs/>
          <w:lang w:eastAsia="pl-PL"/>
        </w:rPr>
        <w:t>§ 5</w:t>
      </w:r>
    </w:p>
    <w:p w:rsidR="002E726D" w:rsidRPr="00DC3E38" w:rsidRDefault="002E726D" w:rsidP="005D5A27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DC3E38">
        <w:rPr>
          <w:rFonts w:ascii="Arial" w:eastAsia="Times New Roman" w:hAnsi="Arial" w:cs="Arial"/>
          <w:b/>
          <w:bCs/>
          <w:lang w:eastAsia="pl-PL"/>
        </w:rPr>
        <w:t>Podzleceni</w:t>
      </w:r>
      <w:r w:rsidR="006B1734" w:rsidRPr="00DC3E38">
        <w:rPr>
          <w:rFonts w:ascii="Arial" w:eastAsia="Times New Roman" w:hAnsi="Arial" w:cs="Arial"/>
          <w:b/>
          <w:bCs/>
          <w:lang w:eastAsia="pl-PL"/>
        </w:rPr>
        <w:t>o</w:t>
      </w:r>
      <w:r w:rsidRPr="00DC3E38">
        <w:rPr>
          <w:rFonts w:ascii="Arial" w:eastAsia="Times New Roman" w:hAnsi="Arial" w:cs="Arial"/>
          <w:b/>
          <w:bCs/>
          <w:lang w:eastAsia="pl-PL"/>
        </w:rPr>
        <w:t>biorcy</w:t>
      </w:r>
    </w:p>
    <w:p w:rsidR="002E726D" w:rsidRPr="00DC3E38" w:rsidRDefault="002E726D" w:rsidP="005D5A27">
      <w:pPr>
        <w:numPr>
          <w:ilvl w:val="0"/>
          <w:numId w:val="7"/>
        </w:numPr>
        <w:tabs>
          <w:tab w:val="left" w:pos="357"/>
        </w:tabs>
        <w:spacing w:after="0"/>
        <w:ind w:left="340" w:hanging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C3E38">
        <w:rPr>
          <w:rFonts w:ascii="Arial" w:eastAsia="Times New Roman" w:hAnsi="Arial" w:cs="Arial"/>
          <w:color w:val="000000"/>
          <w:lang w:eastAsia="pl-PL"/>
        </w:rPr>
        <w:t xml:space="preserve">Zleceniobiorca nie może przenieść na osobę trzecią praw, roszczeń, wierzytelności lub obowiązków wynikających z niniejszej umowy bez zgody Zleceniodawcy wyrażonej </w:t>
      </w:r>
      <w:r w:rsidRPr="00DC3E38">
        <w:rPr>
          <w:rFonts w:ascii="Arial" w:eastAsia="Times New Roman" w:hAnsi="Arial" w:cs="Arial"/>
          <w:color w:val="000000"/>
          <w:lang w:eastAsia="pl-PL"/>
        </w:rPr>
        <w:br/>
        <w:t>w formie pisemnej.</w:t>
      </w:r>
    </w:p>
    <w:p w:rsidR="002E726D" w:rsidRPr="00DC3E38" w:rsidRDefault="002E726D" w:rsidP="005D5A27">
      <w:pPr>
        <w:numPr>
          <w:ilvl w:val="0"/>
          <w:numId w:val="7"/>
        </w:numPr>
        <w:tabs>
          <w:tab w:val="left" w:pos="357"/>
        </w:tabs>
        <w:spacing w:after="0"/>
        <w:ind w:left="340" w:hanging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C3E38">
        <w:rPr>
          <w:rFonts w:ascii="Arial" w:eastAsia="Times New Roman" w:hAnsi="Arial" w:cs="Arial"/>
          <w:color w:val="000000"/>
          <w:lang w:eastAsia="pl-PL"/>
        </w:rPr>
        <w:t>Zleceniobiorca może zrealizować przedmiot umowy sam lub z wykorzystaniem podzleceniobiorcy.</w:t>
      </w:r>
    </w:p>
    <w:p w:rsidR="002E726D" w:rsidRPr="00DC3E38" w:rsidRDefault="002E726D" w:rsidP="005D5A27">
      <w:pPr>
        <w:numPr>
          <w:ilvl w:val="0"/>
          <w:numId w:val="7"/>
        </w:numPr>
        <w:tabs>
          <w:tab w:val="left" w:pos="357"/>
        </w:tabs>
        <w:spacing w:after="0"/>
        <w:ind w:left="340" w:hanging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C3E38">
        <w:rPr>
          <w:rFonts w:ascii="Arial" w:eastAsia="Times New Roman" w:hAnsi="Arial" w:cs="Arial"/>
          <w:color w:val="000000"/>
          <w:lang w:eastAsia="pl-PL"/>
        </w:rPr>
        <w:t>W przypadku zatrudnienia podzleceniobiorcy, Zleceniobiorca zobowiązany jest przedstawić Zleceniodawcy kopię umowy regulującej współpracę z podzleceniobiorcą – w ciągu 7 dni od dnia jej zawarcia, potwierdzoną za zgodność z oryginałem przez Zleceniobiorcę.</w:t>
      </w:r>
    </w:p>
    <w:p w:rsidR="002E726D" w:rsidRPr="00DC3E38" w:rsidRDefault="002E726D" w:rsidP="005D5A27">
      <w:pPr>
        <w:numPr>
          <w:ilvl w:val="0"/>
          <w:numId w:val="7"/>
        </w:numPr>
        <w:tabs>
          <w:tab w:val="left" w:pos="357"/>
        </w:tabs>
        <w:spacing w:after="0"/>
        <w:ind w:left="340" w:hanging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C3E38">
        <w:rPr>
          <w:rFonts w:ascii="Arial" w:eastAsia="Times New Roman" w:hAnsi="Arial" w:cs="Arial"/>
          <w:color w:val="000000"/>
          <w:lang w:eastAsia="pl-PL"/>
        </w:rPr>
        <w:t>W przypadku, gdy Zleceniobiorca zatrudni podzleceniobiorcę, zobowiązany jest dołączyć do każdej wystawionej faktury dokument potwierdzający dokonanie zapłaty wynagrodzenia należnego podzleceniobiorcy. W przypadku, gdy Zleceniobiorca nie dokonał wcześniejszego rozliczenia z podzleceniobiorcą, Zleceniodawca wstrzyma wypłatę wynagrodzenia Zleceniobiorcy do czasu rozliczenia się przez Zleceniobiorcę z podzleceniobiorcą.</w:t>
      </w:r>
    </w:p>
    <w:p w:rsidR="002E726D" w:rsidRPr="00DC3E38" w:rsidRDefault="002E726D" w:rsidP="005D5A27">
      <w:pPr>
        <w:numPr>
          <w:ilvl w:val="0"/>
          <w:numId w:val="7"/>
        </w:numPr>
        <w:tabs>
          <w:tab w:val="left" w:pos="357"/>
        </w:tabs>
        <w:spacing w:after="0"/>
        <w:ind w:left="340" w:hanging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C3E38">
        <w:rPr>
          <w:rFonts w:ascii="Arial" w:eastAsia="Times New Roman" w:hAnsi="Arial" w:cs="Arial"/>
          <w:color w:val="000000"/>
          <w:lang w:eastAsia="pl-PL"/>
        </w:rPr>
        <w:t>Zleceniobiorca zapewnia, że podzleceniobiorcy będą przestrzegać wszelkich postanowień umowy i ponosi odpowiedzialność za działania lub zaniechania podzleceniobiorcy.</w:t>
      </w:r>
    </w:p>
    <w:p w:rsidR="002E726D" w:rsidRPr="00DC3E38" w:rsidRDefault="002E726D" w:rsidP="005D5A27">
      <w:pPr>
        <w:numPr>
          <w:ilvl w:val="0"/>
          <w:numId w:val="7"/>
        </w:numPr>
        <w:tabs>
          <w:tab w:val="left" w:pos="357"/>
        </w:tabs>
        <w:spacing w:after="0"/>
        <w:ind w:left="340" w:hanging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C3E38">
        <w:rPr>
          <w:rFonts w:ascii="Arial" w:eastAsia="Times New Roman" w:hAnsi="Arial" w:cs="Arial"/>
          <w:color w:val="000000"/>
          <w:lang w:eastAsia="pl-PL"/>
        </w:rPr>
        <w:t>Zleceniodawca nie dopuszcza zawierania umów podzleceniobiorców z dalszymi podzleceniobiorcami.</w:t>
      </w:r>
    </w:p>
    <w:p w:rsidR="009A08B1" w:rsidRPr="00DC3E38" w:rsidRDefault="009A08B1" w:rsidP="005D5A27">
      <w:pPr>
        <w:spacing w:after="0"/>
        <w:rPr>
          <w:rFonts w:ascii="Arial" w:eastAsia="Times New Roman" w:hAnsi="Arial" w:cs="Arial"/>
          <w:b/>
          <w:bCs/>
          <w:lang w:eastAsia="pl-PL"/>
        </w:rPr>
      </w:pPr>
    </w:p>
    <w:p w:rsidR="002E726D" w:rsidRPr="00DC3E38" w:rsidRDefault="002E726D" w:rsidP="005D5A27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DC3E38">
        <w:rPr>
          <w:rFonts w:ascii="Arial" w:eastAsia="Times New Roman" w:hAnsi="Arial" w:cs="Arial"/>
          <w:b/>
          <w:bCs/>
          <w:lang w:eastAsia="pl-PL"/>
        </w:rPr>
        <w:t>§ 6</w:t>
      </w:r>
    </w:p>
    <w:p w:rsidR="002E726D" w:rsidRPr="00DC3E38" w:rsidRDefault="002E726D" w:rsidP="005D5A27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DC3E38">
        <w:rPr>
          <w:rFonts w:ascii="Arial" w:eastAsia="Times New Roman" w:hAnsi="Arial" w:cs="Arial"/>
          <w:b/>
          <w:bCs/>
          <w:lang w:eastAsia="pl-PL"/>
        </w:rPr>
        <w:t>Kary umowne</w:t>
      </w:r>
    </w:p>
    <w:p w:rsidR="002E726D" w:rsidRPr="00DC3E38" w:rsidRDefault="002E726D" w:rsidP="005D5A27">
      <w:pPr>
        <w:numPr>
          <w:ilvl w:val="0"/>
          <w:numId w:val="10"/>
        </w:numPr>
        <w:tabs>
          <w:tab w:val="left" w:pos="6450"/>
        </w:tabs>
        <w:spacing w:after="0"/>
        <w:jc w:val="both"/>
        <w:rPr>
          <w:rFonts w:ascii="Arial" w:hAnsi="Arial" w:cs="Arial"/>
        </w:rPr>
      </w:pPr>
      <w:r w:rsidRPr="00DC3E38">
        <w:rPr>
          <w:rFonts w:ascii="Arial" w:hAnsi="Arial" w:cs="Arial"/>
        </w:rPr>
        <w:t>Zleceniobiorca zapłaci Zleceniodawcy kary umowne:</w:t>
      </w:r>
    </w:p>
    <w:p w:rsidR="00461D6E" w:rsidRPr="00DC3E38" w:rsidRDefault="00461D6E" w:rsidP="00461D6E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C3E38">
        <w:rPr>
          <w:rFonts w:ascii="Arial" w:eastAsia="Times New Roman" w:hAnsi="Arial" w:cs="Arial"/>
          <w:sz w:val="24"/>
          <w:szCs w:val="24"/>
          <w:lang w:eastAsia="pl-PL"/>
        </w:rPr>
        <w:t>w przypadku opóźnienia w wykonaniu usługi w wysokości 1% wartości brutto usług objętych zleceniem wykonanych z opóźnieniem za każdy rozpoczęty dzień opóźnienia powyżej terminu określonego w zleceniu</w:t>
      </w:r>
      <w:r w:rsidRPr="00DC3E38">
        <w:rPr>
          <w:rFonts w:ascii="Arial" w:hAnsi="Arial" w:cs="Arial"/>
          <w:sz w:val="24"/>
          <w:szCs w:val="24"/>
        </w:rPr>
        <w:t>,</w:t>
      </w:r>
    </w:p>
    <w:p w:rsidR="00461D6E" w:rsidRPr="00DC3E38" w:rsidRDefault="00C07E5F" w:rsidP="00461D6E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C3E38">
        <w:rPr>
          <w:rFonts w:ascii="Arial" w:hAnsi="Arial" w:cs="Arial"/>
        </w:rPr>
        <w:t>w przypadku odstąpienia od Umowy (w całości lub w części</w:t>
      </w:r>
      <w:r w:rsidR="00ED5EB7" w:rsidRPr="00DC3E38">
        <w:rPr>
          <w:rFonts w:ascii="Arial" w:hAnsi="Arial" w:cs="Arial"/>
        </w:rPr>
        <w:t>) przez którąkolwiek ze Stron z </w:t>
      </w:r>
      <w:r w:rsidRPr="00DC3E38">
        <w:rPr>
          <w:rFonts w:ascii="Arial" w:hAnsi="Arial" w:cs="Arial"/>
        </w:rPr>
        <w:t>przyczyn leżących po stronie Zleceniobiorcy, Zleceniobiorca zapłaci Zleceniodawcy karę umowną w wysokości 10% Wartości Przedmiotu Umowy niewykonanego do dnia odstąpienia, lecz nie mniej niż 2.500 zł.</w:t>
      </w:r>
      <w:r w:rsidR="00BA7C4B" w:rsidRPr="00DC3E38">
        <w:rPr>
          <w:rFonts w:ascii="Arial" w:hAnsi="Arial" w:cs="Arial"/>
        </w:rPr>
        <w:t xml:space="preserve"> </w:t>
      </w:r>
      <w:r w:rsidR="001D47D1" w:rsidRPr="00DC3E38">
        <w:rPr>
          <w:rFonts w:ascii="Arial" w:hAnsi="Arial" w:cs="Arial"/>
        </w:rPr>
        <w:t>Odstąpienie od Umowy nie wyłącza uprawnienia Zleceniodawcy do dochodzenia kar umownych należnych z tytułu wystąpienia okoliczności mających miejsce przed złożeniem oświadczenia o odstąpieniu od Umowy</w:t>
      </w:r>
      <w:r w:rsidR="00461D6E" w:rsidRPr="00DC3E38">
        <w:rPr>
          <w:rFonts w:ascii="Arial" w:hAnsi="Arial" w:cs="Arial"/>
        </w:rPr>
        <w:t>;</w:t>
      </w:r>
    </w:p>
    <w:p w:rsidR="002E726D" w:rsidRPr="00DC3E38" w:rsidRDefault="00C07E5F" w:rsidP="00461D6E">
      <w:pPr>
        <w:numPr>
          <w:ilvl w:val="1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C3E38">
        <w:rPr>
          <w:rFonts w:ascii="Arial" w:hAnsi="Arial" w:cs="Arial"/>
        </w:rPr>
        <w:t>w przypadku Odwołania Zlecenia z winy Zleceniobiorcy, Zleceniobiorca zapłaci Zleceniodawcy karę umowną w wysokości 10% wartości prac objętych Zleceniem</w:t>
      </w:r>
      <w:r w:rsidR="00461D6E" w:rsidRPr="00DC3E38">
        <w:rPr>
          <w:rFonts w:ascii="Arial" w:hAnsi="Arial" w:cs="Arial"/>
        </w:rPr>
        <w:t>.</w:t>
      </w:r>
    </w:p>
    <w:p w:rsidR="002E726D" w:rsidRPr="00DC3E38" w:rsidRDefault="002E726D" w:rsidP="005D5A27">
      <w:pPr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DC3E38">
        <w:rPr>
          <w:rFonts w:ascii="Arial" w:hAnsi="Arial" w:cs="Arial"/>
        </w:rPr>
        <w:t>Zleceniodawca zapłaci Zleceniobiorcy kary umowne za odstąpienie od umowy z</w:t>
      </w:r>
      <w:r w:rsidR="007E71C9" w:rsidRPr="00DC3E38">
        <w:rPr>
          <w:rFonts w:ascii="Arial" w:hAnsi="Arial" w:cs="Arial"/>
        </w:rPr>
        <w:t> </w:t>
      </w:r>
      <w:r w:rsidRPr="00DC3E38">
        <w:rPr>
          <w:rFonts w:ascii="Arial" w:hAnsi="Arial" w:cs="Arial"/>
        </w:rPr>
        <w:t xml:space="preserve">przyczyn </w:t>
      </w:r>
      <w:r w:rsidR="00647DE9" w:rsidRPr="00DC3E38">
        <w:rPr>
          <w:rFonts w:ascii="Arial" w:hAnsi="Arial" w:cs="Arial"/>
        </w:rPr>
        <w:t>leżących po stronie</w:t>
      </w:r>
      <w:r w:rsidRPr="00DC3E38">
        <w:rPr>
          <w:rFonts w:ascii="Arial" w:hAnsi="Arial" w:cs="Arial"/>
        </w:rPr>
        <w:t xml:space="preserve"> </w:t>
      </w:r>
      <w:r w:rsidR="00647DE9" w:rsidRPr="00DC3E38">
        <w:rPr>
          <w:rFonts w:ascii="Arial" w:hAnsi="Arial" w:cs="Arial"/>
        </w:rPr>
        <w:t>Zleceniodawcy</w:t>
      </w:r>
      <w:r w:rsidRPr="00DC3E38">
        <w:rPr>
          <w:rFonts w:ascii="Arial" w:hAnsi="Arial" w:cs="Arial"/>
        </w:rPr>
        <w:t>, w wysokośc</w:t>
      </w:r>
      <w:r w:rsidR="00632273" w:rsidRPr="00DC3E38">
        <w:rPr>
          <w:rFonts w:ascii="Arial" w:hAnsi="Arial" w:cs="Arial"/>
        </w:rPr>
        <w:t>i 10 % ceny brutto określonej w </w:t>
      </w:r>
      <w:r w:rsidRPr="00DC3E38">
        <w:rPr>
          <w:rFonts w:ascii="Arial" w:hAnsi="Arial" w:cs="Arial"/>
        </w:rPr>
        <w:t>§ 4 ust. 1 niniejszej umowy.</w:t>
      </w:r>
      <w:r w:rsidR="00BA7C4B" w:rsidRPr="00DC3E38">
        <w:rPr>
          <w:rFonts w:ascii="Arial" w:hAnsi="Arial" w:cs="Arial"/>
        </w:rPr>
        <w:t xml:space="preserve"> </w:t>
      </w:r>
    </w:p>
    <w:p w:rsidR="002E726D" w:rsidRPr="00DC3E38" w:rsidRDefault="002E726D" w:rsidP="005D5A27">
      <w:pPr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DC3E38">
        <w:rPr>
          <w:rFonts w:ascii="Arial" w:hAnsi="Arial" w:cs="Arial"/>
        </w:rPr>
        <w:t>Zleceniodawca może dochodzić na zasadach ogólnych</w:t>
      </w:r>
      <w:r w:rsidR="00647DE9" w:rsidRPr="00DC3E38">
        <w:rPr>
          <w:rFonts w:ascii="Arial" w:hAnsi="Arial" w:cs="Arial"/>
        </w:rPr>
        <w:t xml:space="preserve"> kodeksu cywilnego</w:t>
      </w:r>
      <w:r w:rsidRPr="00DC3E38">
        <w:rPr>
          <w:rFonts w:ascii="Arial" w:hAnsi="Arial" w:cs="Arial"/>
        </w:rPr>
        <w:t xml:space="preserve"> odszkodowa</w:t>
      </w:r>
      <w:r w:rsidR="00647DE9" w:rsidRPr="00DC3E38">
        <w:rPr>
          <w:rFonts w:ascii="Arial" w:hAnsi="Arial" w:cs="Arial"/>
        </w:rPr>
        <w:t>nia</w:t>
      </w:r>
      <w:r w:rsidRPr="00DC3E38">
        <w:rPr>
          <w:rFonts w:ascii="Arial" w:hAnsi="Arial" w:cs="Arial"/>
        </w:rPr>
        <w:t xml:space="preserve"> przewyższając</w:t>
      </w:r>
      <w:r w:rsidR="00647DE9" w:rsidRPr="00DC3E38">
        <w:rPr>
          <w:rFonts w:ascii="Arial" w:hAnsi="Arial" w:cs="Arial"/>
        </w:rPr>
        <w:t xml:space="preserve">ego </w:t>
      </w:r>
      <w:r w:rsidRPr="00DC3E38">
        <w:rPr>
          <w:rFonts w:ascii="Arial" w:hAnsi="Arial" w:cs="Arial"/>
        </w:rPr>
        <w:t>zastrzeżon</w:t>
      </w:r>
      <w:r w:rsidR="00647DE9" w:rsidRPr="00DC3E38">
        <w:rPr>
          <w:rFonts w:ascii="Arial" w:hAnsi="Arial" w:cs="Arial"/>
        </w:rPr>
        <w:t>ych</w:t>
      </w:r>
      <w:r w:rsidRPr="00DC3E38">
        <w:rPr>
          <w:rFonts w:ascii="Arial" w:hAnsi="Arial" w:cs="Arial"/>
        </w:rPr>
        <w:t xml:space="preserve"> na jego rzecz kar </w:t>
      </w:r>
      <w:r w:rsidR="002473CA" w:rsidRPr="00DC3E38">
        <w:rPr>
          <w:rFonts w:ascii="Arial" w:hAnsi="Arial" w:cs="Arial"/>
        </w:rPr>
        <w:t>umownych</w:t>
      </w:r>
      <w:r w:rsidRPr="00DC3E38">
        <w:rPr>
          <w:rFonts w:ascii="Arial" w:hAnsi="Arial" w:cs="Arial"/>
        </w:rPr>
        <w:t xml:space="preserve"> </w:t>
      </w:r>
    </w:p>
    <w:p w:rsidR="002E726D" w:rsidRPr="00DC3E38" w:rsidRDefault="002E726D" w:rsidP="005D5A27">
      <w:pPr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DC3E38">
        <w:rPr>
          <w:rFonts w:ascii="Arial" w:hAnsi="Arial" w:cs="Arial"/>
        </w:rPr>
        <w:t>Strony uzgadniają, że w razie naliczenia przez Zleceniodawcę kar umownych, Zleceniodawca potrąci z wynagrodzenia kwotę stanowiącą równowartość tych kar, i tak pomniejszone wynagrodzenie wypłaci Zleceniobiorcy.</w:t>
      </w:r>
    </w:p>
    <w:p w:rsidR="00632273" w:rsidRPr="00DC3E38" w:rsidRDefault="00632273" w:rsidP="00ED5EB7">
      <w:pPr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DC3E38">
        <w:rPr>
          <w:rFonts w:ascii="Arial" w:hAnsi="Arial" w:cs="Arial"/>
          <w:bCs/>
        </w:rPr>
        <w:t xml:space="preserve">Strony określają limit kar umownych naliczonych na podstawie ust. 1 na 50% Wartości Przedmiotu Umowy.  </w:t>
      </w:r>
    </w:p>
    <w:p w:rsidR="002E726D" w:rsidRDefault="002E726D" w:rsidP="005D5A27">
      <w:pPr>
        <w:spacing w:after="0"/>
        <w:rPr>
          <w:rFonts w:ascii="Arial" w:eastAsia="Times New Roman" w:hAnsi="Arial" w:cs="Arial"/>
          <w:b/>
          <w:bCs/>
          <w:lang w:eastAsia="pl-PL"/>
        </w:rPr>
      </w:pPr>
    </w:p>
    <w:p w:rsidR="00D6255E" w:rsidRDefault="00D6255E" w:rsidP="005D5A27">
      <w:pPr>
        <w:spacing w:after="0"/>
        <w:rPr>
          <w:rFonts w:ascii="Arial" w:eastAsia="Times New Roman" w:hAnsi="Arial" w:cs="Arial"/>
          <w:b/>
          <w:bCs/>
          <w:lang w:eastAsia="pl-PL"/>
        </w:rPr>
      </w:pPr>
    </w:p>
    <w:p w:rsidR="00D6255E" w:rsidRPr="00DC3E38" w:rsidRDefault="00D6255E" w:rsidP="005D5A27">
      <w:pPr>
        <w:spacing w:after="0"/>
        <w:rPr>
          <w:rFonts w:ascii="Arial" w:eastAsia="Times New Roman" w:hAnsi="Arial" w:cs="Arial"/>
          <w:b/>
          <w:bCs/>
          <w:lang w:eastAsia="pl-PL"/>
        </w:rPr>
      </w:pPr>
    </w:p>
    <w:p w:rsidR="002E726D" w:rsidRPr="00DC3E38" w:rsidRDefault="002E726D" w:rsidP="005D5A27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DC3E38">
        <w:rPr>
          <w:rFonts w:ascii="Arial" w:eastAsia="Times New Roman" w:hAnsi="Arial" w:cs="Arial"/>
          <w:b/>
          <w:bCs/>
          <w:lang w:eastAsia="pl-PL"/>
        </w:rPr>
        <w:t>§ 7</w:t>
      </w:r>
    </w:p>
    <w:p w:rsidR="002E726D" w:rsidRPr="00DC3E38" w:rsidRDefault="002E726D" w:rsidP="005D5A27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DC3E38">
        <w:rPr>
          <w:rFonts w:ascii="Arial" w:eastAsia="Times New Roman" w:hAnsi="Arial" w:cs="Arial"/>
          <w:b/>
          <w:bCs/>
          <w:lang w:eastAsia="pl-PL"/>
        </w:rPr>
        <w:t>Warunki i okoliczności odstąpienia od umowy i jej rozwiązania</w:t>
      </w:r>
    </w:p>
    <w:p w:rsidR="002E726D" w:rsidRPr="00DC3E38" w:rsidRDefault="002E726D" w:rsidP="005D5A27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Zleceniodawcy przysługuje prawo odstąpienia od umowy w terminie 30 dni od powzięcia wiadomości o wystąpieniu jednej z niżej wymienionych okoliczności:</w:t>
      </w:r>
    </w:p>
    <w:p w:rsidR="002E726D" w:rsidRPr="00DC3E38" w:rsidRDefault="002E726D" w:rsidP="005D5A27">
      <w:pPr>
        <w:numPr>
          <w:ilvl w:val="0"/>
          <w:numId w:val="8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w razie wystąpienia istotnej zmiany okoliczności powodującej, że wykonanie umowy nie leży w interesie publicznym, czego nie można było przewidzieć w chwili zawarcia niniejszej umowy,</w:t>
      </w:r>
    </w:p>
    <w:p w:rsidR="002E726D" w:rsidRPr="00DC3E38" w:rsidRDefault="002E726D" w:rsidP="005D5A27">
      <w:pPr>
        <w:numPr>
          <w:ilvl w:val="0"/>
          <w:numId w:val="8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zostanie ogłoszona upadłość Zleceniobiorcy lub rozwiązanie jego przedsiębiorstwa,</w:t>
      </w:r>
    </w:p>
    <w:p w:rsidR="002E726D" w:rsidRPr="00DC3E38" w:rsidRDefault="002E726D" w:rsidP="005D5A27">
      <w:pPr>
        <w:numPr>
          <w:ilvl w:val="0"/>
          <w:numId w:val="8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zostanie wydany nakaz zajęcia majątku Zleceniobiorcy.</w:t>
      </w:r>
    </w:p>
    <w:p w:rsidR="002E726D" w:rsidRPr="00DC3E38" w:rsidRDefault="002E726D" w:rsidP="005D5A27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Odstąpienie od umowy następuje w formie pisemnej pod rygorem nieważności i wymaga uzasadnienia.</w:t>
      </w:r>
    </w:p>
    <w:p w:rsidR="002E726D" w:rsidRPr="00DC3E38" w:rsidRDefault="002E726D" w:rsidP="005D5A27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W przypadku odstąp</w:t>
      </w:r>
      <w:r w:rsidR="00C07E5F" w:rsidRPr="00DC3E38">
        <w:rPr>
          <w:rFonts w:ascii="Arial" w:eastAsia="Times New Roman" w:hAnsi="Arial" w:cs="Arial"/>
          <w:lang w:eastAsia="pl-PL"/>
        </w:rPr>
        <w:t>ienia od umowy</w:t>
      </w:r>
      <w:r w:rsidRPr="00DC3E38">
        <w:rPr>
          <w:rFonts w:ascii="Arial" w:eastAsia="Times New Roman" w:hAnsi="Arial" w:cs="Arial"/>
          <w:lang w:eastAsia="pl-PL"/>
        </w:rPr>
        <w:t xml:space="preserve"> z winy Zleceniobiorcy, Zleceniodawca nie traci uprawnienia do naliczania należnych kar umownych.</w:t>
      </w:r>
    </w:p>
    <w:p w:rsidR="002E726D" w:rsidRPr="00DC3E38" w:rsidRDefault="002E726D" w:rsidP="005D5A27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Zleceniodawca może rozwiązać umowę ze skutkiem natychmiastowym, jeżeli Zleceniobiorca:</w:t>
      </w:r>
    </w:p>
    <w:p w:rsidR="002E726D" w:rsidRPr="00DC3E38" w:rsidRDefault="002E726D" w:rsidP="005D5A27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wykonuje umowę w sposób sprzeczny z jej postanowieniami, w tym w szczególności niezgodnie z ofertą i pomimo wezwania do zmiany sposobu wykonania umowy i</w:t>
      </w:r>
      <w:r w:rsidR="007E71C9" w:rsidRPr="00DC3E38">
        <w:rPr>
          <w:rFonts w:ascii="Arial" w:eastAsia="Times New Roman" w:hAnsi="Arial" w:cs="Arial"/>
          <w:lang w:eastAsia="pl-PL"/>
        </w:rPr>
        <w:t> </w:t>
      </w:r>
      <w:r w:rsidRPr="00DC3E38">
        <w:rPr>
          <w:rFonts w:ascii="Arial" w:eastAsia="Times New Roman" w:hAnsi="Arial" w:cs="Arial"/>
          <w:lang w:eastAsia="pl-PL"/>
        </w:rPr>
        <w:t>wyznaczenia mu w tym celu odpowiedniego terminu nie wywiązuje się należycie z</w:t>
      </w:r>
      <w:r w:rsidR="007E71C9" w:rsidRPr="00DC3E38">
        <w:rPr>
          <w:rFonts w:ascii="Arial" w:eastAsia="Times New Roman" w:hAnsi="Arial" w:cs="Arial"/>
          <w:lang w:eastAsia="pl-PL"/>
        </w:rPr>
        <w:t> </w:t>
      </w:r>
      <w:r w:rsidRPr="00DC3E38">
        <w:rPr>
          <w:rFonts w:ascii="Arial" w:eastAsia="Times New Roman" w:hAnsi="Arial" w:cs="Arial"/>
          <w:lang w:eastAsia="pl-PL"/>
        </w:rPr>
        <w:t>umowy,</w:t>
      </w:r>
    </w:p>
    <w:p w:rsidR="002E726D" w:rsidRPr="00DC3E38" w:rsidRDefault="002E726D" w:rsidP="005D5A27">
      <w:pPr>
        <w:numPr>
          <w:ilvl w:val="0"/>
          <w:numId w:val="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rażąco naruszył w inny sposób postanowienia niniejszej umowy.</w:t>
      </w:r>
    </w:p>
    <w:p w:rsidR="002E726D" w:rsidRPr="00DC3E38" w:rsidRDefault="002E726D" w:rsidP="005D5A27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Rozwiązanie umowy bez wypowiedzenia może nastąpić wyłącznie z zachowaniem formy pisemnej z podaniem przyczyny i daty rozwiązania umowy.</w:t>
      </w:r>
    </w:p>
    <w:p w:rsidR="002E726D" w:rsidRPr="00DC3E38" w:rsidRDefault="002E726D" w:rsidP="005D5A27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W przypadkach określonych w ust. 1 i 4 Zleceniobiorca może żądać jedynie wynagrodzenia należnego mu z tytułu wykonywania czynności do czasu rozwiązania umowy.</w:t>
      </w:r>
    </w:p>
    <w:p w:rsidR="005D5A27" w:rsidRPr="00DC3E38" w:rsidRDefault="002E726D" w:rsidP="004A6516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 xml:space="preserve">W przypadku </w:t>
      </w:r>
      <w:r w:rsidR="002473CA" w:rsidRPr="00DC3E38">
        <w:rPr>
          <w:rFonts w:ascii="Arial" w:eastAsia="Times New Roman" w:hAnsi="Arial" w:cs="Arial"/>
          <w:lang w:eastAsia="pl-PL"/>
        </w:rPr>
        <w:t xml:space="preserve">co najmniej dwukrotnego </w:t>
      </w:r>
      <w:r w:rsidRPr="00DC3E38">
        <w:rPr>
          <w:rFonts w:ascii="Arial" w:eastAsia="Times New Roman" w:hAnsi="Arial" w:cs="Arial"/>
          <w:lang w:eastAsia="pl-PL"/>
        </w:rPr>
        <w:t>niewywiązywania się z obowiązków wynikających z umowy przez Zleceniobiorcę, Zleceniodawca ma prawo do rozwiązania umowy za 1-miesięcznym wypowiedzeniem.</w:t>
      </w:r>
    </w:p>
    <w:p w:rsidR="005D5A27" w:rsidRPr="00DC3E38" w:rsidRDefault="005D5A27" w:rsidP="005D5A27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2E726D" w:rsidRPr="00DC3E38" w:rsidRDefault="002E726D" w:rsidP="005D5A27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DC3E38">
        <w:rPr>
          <w:rFonts w:ascii="Arial" w:eastAsia="Times New Roman" w:hAnsi="Arial" w:cs="Arial"/>
          <w:b/>
          <w:bCs/>
          <w:lang w:eastAsia="pl-PL"/>
        </w:rPr>
        <w:t>§ 8</w:t>
      </w:r>
    </w:p>
    <w:p w:rsidR="002E726D" w:rsidRPr="00DC3E38" w:rsidRDefault="002E726D" w:rsidP="005D5A27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DC3E38">
        <w:rPr>
          <w:rFonts w:ascii="Arial" w:eastAsia="Times New Roman" w:hAnsi="Arial" w:cs="Arial"/>
          <w:b/>
          <w:lang w:eastAsia="pl-PL"/>
        </w:rPr>
        <w:t>Przedstawiciele stron</w:t>
      </w:r>
    </w:p>
    <w:p w:rsidR="002E726D" w:rsidRPr="00DC3E38" w:rsidRDefault="002E726D" w:rsidP="005D5A27">
      <w:pPr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 xml:space="preserve">Osobą odpowiedzialną za realizację przedmiotu umowy ze strony Zleceniobiorcy jest </w:t>
      </w:r>
      <w:r w:rsidR="00E61F46" w:rsidRPr="00DC3E38">
        <w:rPr>
          <w:rFonts w:ascii="Arial" w:eastAsia="Times New Roman" w:hAnsi="Arial" w:cs="Arial"/>
          <w:lang w:eastAsia="pl-PL"/>
        </w:rPr>
        <w:t>……………</w:t>
      </w:r>
      <w:r w:rsidR="001E3ABB" w:rsidRPr="00DC3E38">
        <w:rPr>
          <w:rFonts w:ascii="Arial" w:eastAsia="Times New Roman" w:hAnsi="Arial" w:cs="Arial"/>
          <w:lang w:eastAsia="pl-PL"/>
        </w:rPr>
        <w:t xml:space="preserve"> e-mail: …………….., tel. …………..</w:t>
      </w:r>
    </w:p>
    <w:p w:rsidR="00CA09FE" w:rsidRPr="00DC3E38" w:rsidRDefault="002E726D" w:rsidP="005D5A27">
      <w:pPr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Osobą odpowiedzialną za realizację przedmiotu umowy ze strony Zleceniodawcy jest</w:t>
      </w:r>
      <w:r w:rsidR="001E3ABB" w:rsidRPr="00DC3E38">
        <w:rPr>
          <w:rFonts w:ascii="Arial" w:eastAsia="Times New Roman" w:hAnsi="Arial" w:cs="Arial"/>
          <w:lang w:eastAsia="pl-PL"/>
        </w:rPr>
        <w:t xml:space="preserve"> </w:t>
      </w:r>
      <w:r w:rsidR="001E4A25" w:rsidRPr="00DC3E38">
        <w:rPr>
          <w:rFonts w:ascii="Arial" w:eastAsia="Times New Roman" w:hAnsi="Arial" w:cs="Arial"/>
          <w:lang w:eastAsia="pl-PL"/>
        </w:rPr>
        <w:t>/…………..</w:t>
      </w:r>
      <w:r w:rsidR="001E3ABB" w:rsidRPr="00DC3E38">
        <w:rPr>
          <w:rFonts w:ascii="Arial" w:eastAsia="Times New Roman" w:hAnsi="Arial" w:cs="Arial"/>
          <w:lang w:eastAsia="pl-PL"/>
        </w:rPr>
        <w:t xml:space="preserve">, e-mail </w:t>
      </w:r>
      <w:hyperlink r:id="rId7" w:history="1">
        <w:r w:rsidR="001E4A25" w:rsidRPr="00DC3E38">
          <w:rPr>
            <w:rStyle w:val="Hipercze"/>
            <w:rFonts w:ascii="Arial" w:eastAsia="Times New Roman" w:hAnsi="Arial" w:cs="Arial"/>
            <w:lang w:eastAsia="pl-PL"/>
          </w:rPr>
          <w:t>…………………..</w:t>
        </w:r>
      </w:hyperlink>
      <w:r w:rsidR="001E3ABB" w:rsidRPr="00DC3E38">
        <w:rPr>
          <w:rFonts w:ascii="Arial" w:eastAsia="Times New Roman" w:hAnsi="Arial" w:cs="Arial"/>
          <w:lang w:eastAsia="pl-PL"/>
        </w:rPr>
        <w:t xml:space="preserve"> , tel. 52-334-11-75 wew. </w:t>
      </w:r>
      <w:r w:rsidR="001E4A25" w:rsidRPr="00DC3E38">
        <w:rPr>
          <w:rFonts w:ascii="Arial" w:eastAsia="Times New Roman" w:hAnsi="Arial" w:cs="Arial"/>
          <w:lang w:eastAsia="pl-PL"/>
        </w:rPr>
        <w:t>………….</w:t>
      </w:r>
    </w:p>
    <w:p w:rsidR="005D5A27" w:rsidRPr="00DC3E38" w:rsidRDefault="002E726D" w:rsidP="005D5A27">
      <w:pPr>
        <w:numPr>
          <w:ilvl w:val="0"/>
          <w:numId w:val="4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Strony dopuszczają możliwość zmiany przedstawicieli</w:t>
      </w:r>
      <w:r w:rsidR="00461D6E" w:rsidRPr="00DC3E38">
        <w:rPr>
          <w:rFonts w:ascii="Arial" w:eastAsia="Times New Roman" w:hAnsi="Arial" w:cs="Arial"/>
          <w:lang w:eastAsia="pl-PL"/>
        </w:rPr>
        <w:t xml:space="preserve"> stron wyznaczonych w umowie do </w:t>
      </w:r>
      <w:r w:rsidRPr="00DC3E38">
        <w:rPr>
          <w:rFonts w:ascii="Arial" w:eastAsia="Times New Roman" w:hAnsi="Arial" w:cs="Arial"/>
          <w:lang w:eastAsia="pl-PL"/>
        </w:rPr>
        <w:t>realizacji przedmiotu umowy.</w:t>
      </w:r>
    </w:p>
    <w:p w:rsidR="002E726D" w:rsidRPr="00DC3E38" w:rsidRDefault="002E726D" w:rsidP="005D5A27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DC3E38">
        <w:rPr>
          <w:rFonts w:ascii="Arial" w:eastAsia="Times New Roman" w:hAnsi="Arial" w:cs="Arial"/>
          <w:b/>
          <w:bCs/>
          <w:lang w:eastAsia="pl-PL"/>
        </w:rPr>
        <w:t>§ 9</w:t>
      </w:r>
    </w:p>
    <w:p w:rsidR="002E726D" w:rsidRPr="00DC3E38" w:rsidRDefault="002E726D" w:rsidP="005D5A27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DC3E38">
        <w:rPr>
          <w:rFonts w:ascii="Arial" w:eastAsia="Times New Roman" w:hAnsi="Arial" w:cs="Arial"/>
          <w:b/>
          <w:lang w:eastAsia="pl-PL"/>
        </w:rPr>
        <w:t>Zmiany postanowień umowy</w:t>
      </w:r>
    </w:p>
    <w:p w:rsidR="004C7690" w:rsidRPr="00DC3E38" w:rsidRDefault="004C7690" w:rsidP="005D5A27">
      <w:pPr>
        <w:numPr>
          <w:ilvl w:val="0"/>
          <w:numId w:val="16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Z</w:t>
      </w:r>
      <w:r w:rsidR="005D5A27" w:rsidRPr="00DC3E38">
        <w:rPr>
          <w:rFonts w:ascii="Arial" w:eastAsia="Times New Roman" w:hAnsi="Arial" w:cs="Arial"/>
          <w:lang w:eastAsia="pl-PL"/>
        </w:rPr>
        <w:t>leceniodawca</w:t>
      </w:r>
      <w:r w:rsidRPr="00DC3E38">
        <w:rPr>
          <w:rFonts w:ascii="Arial" w:eastAsia="Times New Roman" w:hAnsi="Arial" w:cs="Arial"/>
          <w:lang w:eastAsia="pl-PL"/>
        </w:rPr>
        <w:t xml:space="preserve"> przewiduje możliwość wprowadzenia istotnych zmian postanowień umowy w następującym zakresie: </w:t>
      </w:r>
    </w:p>
    <w:p w:rsidR="005D5A27" w:rsidRPr="00DC3E38" w:rsidRDefault="005D5A27" w:rsidP="005D5A27">
      <w:pPr>
        <w:tabs>
          <w:tab w:val="left" w:pos="1701"/>
        </w:tabs>
        <w:spacing w:after="0"/>
        <w:ind w:left="1701" w:hanging="567"/>
        <w:jc w:val="both"/>
        <w:rPr>
          <w:rFonts w:ascii="Arial" w:hAnsi="Arial" w:cs="Arial"/>
          <w:lang w:eastAsia="pl-PL"/>
        </w:rPr>
      </w:pPr>
      <w:r w:rsidRPr="00DC3E38">
        <w:rPr>
          <w:rFonts w:ascii="Arial" w:hAnsi="Arial" w:cs="Arial"/>
          <w:lang w:eastAsia="pl-PL"/>
        </w:rPr>
        <w:t>a)</w:t>
      </w:r>
      <w:r w:rsidRPr="00DC3E38">
        <w:rPr>
          <w:rFonts w:ascii="Arial" w:hAnsi="Arial" w:cs="Arial"/>
          <w:lang w:eastAsia="pl-PL"/>
        </w:rPr>
        <w:tab/>
        <w:t xml:space="preserve">wystąpienia siły wyższej, co uniemożliwia wykonanie </w:t>
      </w:r>
      <w:bookmarkStart w:id="2" w:name="_Hlk47484062"/>
      <w:r w:rsidRPr="00DC3E38">
        <w:rPr>
          <w:rFonts w:ascii="Arial" w:hAnsi="Arial" w:cs="Arial"/>
          <w:lang w:eastAsia="pl-PL"/>
        </w:rPr>
        <w:t xml:space="preserve">co najmniej części </w:t>
      </w:r>
      <w:bookmarkEnd w:id="2"/>
      <w:r w:rsidRPr="00DC3E38">
        <w:rPr>
          <w:rFonts w:ascii="Arial" w:hAnsi="Arial" w:cs="Arial"/>
          <w:lang w:eastAsia="pl-PL"/>
        </w:rPr>
        <w:t>przedmiotu umowy zgodnie z umową;</w:t>
      </w:r>
    </w:p>
    <w:p w:rsidR="005D5A27" w:rsidRPr="00DC3E38" w:rsidRDefault="005D5A27" w:rsidP="005D5A27">
      <w:pPr>
        <w:tabs>
          <w:tab w:val="left" w:pos="1701"/>
        </w:tabs>
        <w:spacing w:after="0"/>
        <w:ind w:left="1701" w:hanging="567"/>
        <w:jc w:val="both"/>
        <w:rPr>
          <w:rFonts w:ascii="Arial" w:hAnsi="Arial" w:cs="Arial"/>
          <w:lang w:eastAsia="pl-PL"/>
        </w:rPr>
      </w:pPr>
      <w:r w:rsidRPr="00DC3E38">
        <w:rPr>
          <w:rFonts w:ascii="Arial" w:hAnsi="Arial" w:cs="Arial"/>
          <w:lang w:eastAsia="pl-PL"/>
        </w:rPr>
        <w:t>b)</w:t>
      </w:r>
      <w:r w:rsidRPr="00DC3E38">
        <w:rPr>
          <w:rFonts w:ascii="Arial" w:hAnsi="Arial" w:cs="Arial"/>
          <w:lang w:eastAsia="pl-PL"/>
        </w:rPr>
        <w:tab/>
        <w:t xml:space="preserve">rezygnacji przez Zleceniodawcę z realizacji części Przedmiotu Umowy ponad zakres wskazany § 1 ust. 4. </w:t>
      </w:r>
    </w:p>
    <w:p w:rsidR="005D5A27" w:rsidRPr="00DC3E38" w:rsidRDefault="005D5A27" w:rsidP="005D5A27">
      <w:pPr>
        <w:tabs>
          <w:tab w:val="left" w:pos="1134"/>
        </w:tabs>
        <w:spacing w:before="120" w:after="120"/>
        <w:ind w:left="1134"/>
        <w:jc w:val="both"/>
        <w:rPr>
          <w:rFonts w:ascii="Arial" w:hAnsi="Arial" w:cs="Arial"/>
          <w:lang w:eastAsia="pl-PL"/>
        </w:rPr>
      </w:pPr>
      <w:bookmarkStart w:id="3" w:name="_Hlk47484016"/>
      <w:r w:rsidRPr="00DC3E38">
        <w:rPr>
          <w:rFonts w:ascii="Arial" w:hAnsi="Arial" w:cs="Arial"/>
          <w:lang w:eastAsia="pl-PL"/>
        </w:rPr>
        <w:t xml:space="preserve">W takim przypadku może zostać zmniejszony zakres Przedmiotu Umowy, a wynagrodzenie przysługujące Zleceniobiorcy zostanie pomniejszone w oparciu </w:t>
      </w:r>
      <w:r w:rsidRPr="00DC3E38">
        <w:rPr>
          <w:rFonts w:ascii="Arial" w:hAnsi="Arial" w:cs="Arial"/>
          <w:lang w:eastAsia="pl-PL"/>
        </w:rPr>
        <w:lastRenderedPageBreak/>
        <w:t>ceny jednostkowe wskazane w kosztorysie ofertowym stanowiącym cześć Oferty, przy czym Zleceniodawca zapłaci wynagrodzenie za wszystkie odebrane świadczenia.</w:t>
      </w:r>
    </w:p>
    <w:bookmarkEnd w:id="3"/>
    <w:p w:rsidR="005D5A27" w:rsidRPr="00DC3E38" w:rsidRDefault="005D5A27" w:rsidP="005D5A27">
      <w:pPr>
        <w:numPr>
          <w:ilvl w:val="0"/>
          <w:numId w:val="16"/>
        </w:numPr>
        <w:spacing w:before="120" w:after="120"/>
        <w:jc w:val="both"/>
        <w:rPr>
          <w:rFonts w:ascii="Arial" w:hAnsi="Arial" w:cs="Arial"/>
          <w:lang w:eastAsia="pl-PL"/>
        </w:rPr>
      </w:pPr>
      <w:r w:rsidRPr="00DC3E38">
        <w:rPr>
          <w:rFonts w:ascii="Arial" w:hAnsi="Arial" w:cs="Arial"/>
          <w:lang w:eastAsia="pl-PL"/>
        </w:rPr>
        <w:t>Wystąpienie którejkolwiek z okoliczności wskazanych w ust. 1 nie stanowi zobowiązania Stron do wprowadzenia zmiany.</w:t>
      </w:r>
    </w:p>
    <w:p w:rsidR="00E61F46" w:rsidRPr="00DC3E38" w:rsidRDefault="004C7690" w:rsidP="005D5A27">
      <w:pPr>
        <w:numPr>
          <w:ilvl w:val="0"/>
          <w:numId w:val="16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Wszelkie zmiany umowy mogą być dokonywane wyłącznie w formie pisemnej pod rygorem nieważności.</w:t>
      </w:r>
    </w:p>
    <w:p w:rsidR="002E726D" w:rsidRPr="00DC3E38" w:rsidRDefault="002E726D" w:rsidP="005D5A27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DC3E38">
        <w:rPr>
          <w:rFonts w:ascii="Arial" w:eastAsia="Times New Roman" w:hAnsi="Arial" w:cs="Arial"/>
          <w:b/>
          <w:lang w:eastAsia="pl-PL"/>
        </w:rPr>
        <w:t>§ 10</w:t>
      </w:r>
    </w:p>
    <w:p w:rsidR="002E726D" w:rsidRPr="00DC3E38" w:rsidRDefault="002E726D" w:rsidP="005D5A27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DC3E38">
        <w:rPr>
          <w:rFonts w:ascii="Arial" w:eastAsia="Times New Roman" w:hAnsi="Arial" w:cs="Arial"/>
          <w:b/>
          <w:lang w:eastAsia="pl-PL"/>
        </w:rPr>
        <w:t>Postanowienia końcowe</w:t>
      </w:r>
    </w:p>
    <w:p w:rsidR="002E726D" w:rsidRPr="00DC3E38" w:rsidRDefault="002E726D" w:rsidP="005D5A27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Ewentualne spory, mogące wyniknąć na tle wykonania przedmiotu umowy, strony będą starały się załatwić polubownie, a w przypadku niemożności osiągnięcia porozumienia, będą rozpatrywane na drodze sądowej przez sąd właściwy dla siedziby Zleceniodawcy.</w:t>
      </w:r>
    </w:p>
    <w:p w:rsidR="002E726D" w:rsidRPr="00DC3E38" w:rsidRDefault="002E726D" w:rsidP="005D5A27">
      <w:pPr>
        <w:numPr>
          <w:ilvl w:val="0"/>
          <w:numId w:val="12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 xml:space="preserve">W sprawach nieuregulowanych w niniejszej umowie znajdują zastosowanie powszechnie obowiązujące przepisy prawa polskiego, w szczególności przepisy Kodeksu Cywilnego. </w:t>
      </w:r>
    </w:p>
    <w:p w:rsidR="00544898" w:rsidRPr="00DC3E38" w:rsidRDefault="002E726D" w:rsidP="005D5A27">
      <w:pPr>
        <w:numPr>
          <w:ilvl w:val="0"/>
          <w:numId w:val="12"/>
        </w:numPr>
        <w:suppressAutoHyphens/>
        <w:spacing w:after="0"/>
        <w:jc w:val="both"/>
        <w:rPr>
          <w:rFonts w:ascii="Arial" w:eastAsia="Times New Roman" w:hAnsi="Arial" w:cs="Arial"/>
          <w:bCs/>
          <w:lang w:eastAsia="ar-SA"/>
        </w:rPr>
      </w:pPr>
      <w:r w:rsidRPr="00DC3E38">
        <w:rPr>
          <w:rFonts w:ascii="Arial" w:eastAsia="Times New Roman" w:hAnsi="Arial" w:cs="Arial"/>
          <w:bCs/>
          <w:lang w:eastAsia="ar-SA"/>
        </w:rPr>
        <w:t>Zleceniobiorca ma obowiązek natychmiast powiadomić Zleceniodawcę o toczącym się wobec niego postępowaniu upadłościowym lub likwidacyjnym oraz o wszelkich innych okolicznościach mogących mieć wpływ na realizację niniejszej umowy.</w:t>
      </w:r>
    </w:p>
    <w:p w:rsidR="00B209D9" w:rsidRPr="00DC3E38" w:rsidRDefault="00B209D9" w:rsidP="005D5A27">
      <w:pPr>
        <w:spacing w:after="0"/>
        <w:rPr>
          <w:rFonts w:ascii="Arial" w:eastAsia="Times New Roman" w:hAnsi="Arial" w:cs="Arial"/>
          <w:b/>
          <w:lang w:eastAsia="pl-PL"/>
        </w:rPr>
      </w:pPr>
    </w:p>
    <w:p w:rsidR="00B209D9" w:rsidRPr="00DC3E38" w:rsidRDefault="00B209D9" w:rsidP="005D5A27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DC3E38">
        <w:rPr>
          <w:rFonts w:ascii="Arial" w:eastAsia="Times New Roman" w:hAnsi="Arial" w:cs="Arial"/>
          <w:b/>
          <w:lang w:eastAsia="pl-PL"/>
        </w:rPr>
        <w:t xml:space="preserve">§ </w:t>
      </w:r>
      <w:r w:rsidR="009A08B1" w:rsidRPr="00DC3E38">
        <w:rPr>
          <w:rFonts w:ascii="Arial" w:eastAsia="Times New Roman" w:hAnsi="Arial" w:cs="Arial"/>
          <w:b/>
          <w:lang w:eastAsia="pl-PL"/>
        </w:rPr>
        <w:t>11</w:t>
      </w:r>
    </w:p>
    <w:p w:rsidR="00B209D9" w:rsidRPr="00DC3E38" w:rsidRDefault="00B209D9" w:rsidP="005D5A27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 xml:space="preserve">Umowa została sporządzona w 2 jednobrzmiących egzemplarzach </w:t>
      </w:r>
      <w:r w:rsidRPr="00DC3E38">
        <w:rPr>
          <w:rFonts w:ascii="Arial" w:hAnsi="Arial" w:cs="Arial"/>
        </w:rPr>
        <w:t>po jednym dla każdej ze stron</w:t>
      </w:r>
      <w:r w:rsidRPr="00DC3E38">
        <w:rPr>
          <w:rFonts w:ascii="Arial" w:eastAsia="Times New Roman" w:hAnsi="Arial" w:cs="Arial"/>
          <w:lang w:eastAsia="pl-PL"/>
        </w:rPr>
        <w:t>.</w:t>
      </w:r>
    </w:p>
    <w:p w:rsidR="00B209D9" w:rsidRPr="00DC3E38" w:rsidRDefault="00B209D9" w:rsidP="005D5A27">
      <w:pPr>
        <w:spacing w:after="0"/>
        <w:rPr>
          <w:rFonts w:ascii="Arial" w:eastAsia="Times New Roman" w:hAnsi="Arial" w:cs="Arial"/>
          <w:b/>
          <w:lang w:eastAsia="pl-PL"/>
        </w:rPr>
      </w:pPr>
    </w:p>
    <w:p w:rsidR="00B209D9" w:rsidRPr="00DC3E38" w:rsidRDefault="00B209D9" w:rsidP="005D5A27">
      <w:pPr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DC3E38">
        <w:rPr>
          <w:rFonts w:ascii="Arial" w:eastAsia="Times New Roman" w:hAnsi="Arial" w:cs="Arial"/>
          <w:b/>
          <w:lang w:eastAsia="pl-PL"/>
        </w:rPr>
        <w:t>§ 1</w:t>
      </w:r>
      <w:r w:rsidR="009A08B1" w:rsidRPr="00DC3E38">
        <w:rPr>
          <w:rFonts w:ascii="Arial" w:eastAsia="Times New Roman" w:hAnsi="Arial" w:cs="Arial"/>
          <w:b/>
          <w:lang w:eastAsia="pl-PL"/>
        </w:rPr>
        <w:t>2</w:t>
      </w:r>
    </w:p>
    <w:p w:rsidR="00B209D9" w:rsidRPr="00DC3E38" w:rsidRDefault="00B209D9" w:rsidP="005D5A27">
      <w:pPr>
        <w:spacing w:after="0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Integralną częścią niniejszej umowy są zapisy zawarte w zapytaniu ofertowym oraz następujące załączniki:</w:t>
      </w:r>
    </w:p>
    <w:p w:rsidR="00B209D9" w:rsidRPr="00DC3E38" w:rsidRDefault="001E3ABB" w:rsidP="005D5A27">
      <w:pPr>
        <w:numPr>
          <w:ilvl w:val="0"/>
          <w:numId w:val="19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Zapytanie ofertowe z kopią</w:t>
      </w:r>
      <w:r w:rsidR="00B209D9" w:rsidRPr="00DC3E38">
        <w:rPr>
          <w:rFonts w:ascii="Arial" w:eastAsia="Times New Roman" w:hAnsi="Arial" w:cs="Arial"/>
          <w:lang w:eastAsia="pl-PL"/>
        </w:rPr>
        <w:t xml:space="preserve"> oferty Wykonawcy</w:t>
      </w:r>
      <w:r w:rsidR="009A08B1" w:rsidRPr="00DC3E38">
        <w:rPr>
          <w:rFonts w:ascii="Arial" w:eastAsia="Times New Roman" w:hAnsi="Arial" w:cs="Arial"/>
          <w:lang w:eastAsia="pl-PL"/>
        </w:rPr>
        <w:t>.</w:t>
      </w:r>
    </w:p>
    <w:p w:rsidR="00B209D9" w:rsidRPr="00DC3E38" w:rsidRDefault="00B209D9" w:rsidP="005D5A27">
      <w:pPr>
        <w:numPr>
          <w:ilvl w:val="0"/>
          <w:numId w:val="19"/>
        </w:numPr>
        <w:spacing w:after="0"/>
        <w:rPr>
          <w:rFonts w:ascii="Arial" w:eastAsia="Times New Roman" w:hAnsi="Arial" w:cs="Arial"/>
          <w:lang w:eastAsia="pl-PL"/>
        </w:rPr>
      </w:pPr>
      <w:r w:rsidRPr="00DC3E38">
        <w:rPr>
          <w:rFonts w:ascii="Arial" w:eastAsia="Times New Roman" w:hAnsi="Arial" w:cs="Arial"/>
          <w:lang w:eastAsia="pl-PL"/>
        </w:rPr>
        <w:t>Wykaz zagrożeń występujących na terenie, na którym jest realizowana umowa</w:t>
      </w:r>
      <w:r w:rsidR="009A08B1" w:rsidRPr="00DC3E38">
        <w:rPr>
          <w:rFonts w:ascii="Arial" w:eastAsia="Times New Roman" w:hAnsi="Arial" w:cs="Arial"/>
          <w:lang w:eastAsia="pl-PL"/>
        </w:rPr>
        <w:t>.</w:t>
      </w:r>
    </w:p>
    <w:p w:rsidR="009A08B1" w:rsidRPr="00DC3E38" w:rsidRDefault="009A08B1" w:rsidP="005D5A27">
      <w:pPr>
        <w:spacing w:after="0"/>
        <w:rPr>
          <w:rFonts w:ascii="Arial" w:eastAsia="Times New Roman" w:hAnsi="Arial" w:cs="Arial"/>
          <w:lang w:eastAsia="pl-PL"/>
        </w:rPr>
      </w:pPr>
    </w:p>
    <w:p w:rsidR="009A08B1" w:rsidRPr="00DC3E38" w:rsidRDefault="009A08B1" w:rsidP="005D5A27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2E726D" w:rsidRPr="00DC3E38" w:rsidRDefault="004A6516" w:rsidP="004A6516">
      <w:pPr>
        <w:spacing w:after="0"/>
        <w:ind w:left="709"/>
        <w:rPr>
          <w:rFonts w:ascii="Arial" w:eastAsia="Times New Roman" w:hAnsi="Arial" w:cs="Arial"/>
          <w:b/>
          <w:bCs/>
          <w:lang w:eastAsia="pl-PL"/>
        </w:rPr>
      </w:pPr>
      <w:r w:rsidRPr="00DC3E38">
        <w:rPr>
          <w:rFonts w:ascii="Arial" w:eastAsia="Times New Roman" w:hAnsi="Arial" w:cs="Arial"/>
          <w:b/>
          <w:bCs/>
          <w:lang w:eastAsia="pl-PL"/>
        </w:rPr>
        <w:t xml:space="preserve">  ZLECENIOBIORCA</w:t>
      </w:r>
      <w:r w:rsidRPr="00DC3E38">
        <w:rPr>
          <w:rFonts w:ascii="Arial" w:eastAsia="Times New Roman" w:hAnsi="Arial" w:cs="Arial"/>
          <w:b/>
          <w:bCs/>
          <w:lang w:eastAsia="pl-PL"/>
        </w:rPr>
        <w:tab/>
      </w:r>
      <w:r w:rsidR="002E726D" w:rsidRPr="00DC3E38">
        <w:rPr>
          <w:rFonts w:ascii="Arial" w:eastAsia="Times New Roman" w:hAnsi="Arial" w:cs="Arial"/>
          <w:b/>
          <w:bCs/>
          <w:lang w:eastAsia="pl-PL"/>
        </w:rPr>
        <w:tab/>
      </w:r>
      <w:r w:rsidR="002E726D" w:rsidRPr="00DC3E38">
        <w:rPr>
          <w:rFonts w:ascii="Arial" w:eastAsia="Times New Roman" w:hAnsi="Arial" w:cs="Arial"/>
          <w:b/>
          <w:bCs/>
          <w:lang w:eastAsia="pl-PL"/>
        </w:rPr>
        <w:tab/>
      </w:r>
      <w:r w:rsidRPr="00DC3E38">
        <w:rPr>
          <w:rFonts w:ascii="Arial" w:eastAsia="Times New Roman" w:hAnsi="Arial" w:cs="Arial"/>
          <w:b/>
          <w:bCs/>
          <w:lang w:eastAsia="pl-PL"/>
        </w:rPr>
        <w:t xml:space="preserve">                 </w:t>
      </w:r>
      <w:r w:rsidR="002E726D" w:rsidRPr="00DC3E38">
        <w:rPr>
          <w:rFonts w:ascii="Arial" w:eastAsia="Times New Roman" w:hAnsi="Arial" w:cs="Arial"/>
          <w:b/>
          <w:bCs/>
          <w:lang w:eastAsia="pl-PL"/>
        </w:rPr>
        <w:tab/>
        <w:t>ZLECENIODAWCA</w:t>
      </w:r>
    </w:p>
    <w:p w:rsidR="002E726D" w:rsidRPr="00DC3E38" w:rsidRDefault="002E726D" w:rsidP="004A6516">
      <w:pPr>
        <w:spacing w:after="0"/>
        <w:ind w:left="709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9A08B1" w:rsidRPr="00DC3E38" w:rsidRDefault="009A08B1" w:rsidP="00544898">
      <w:pPr>
        <w:spacing w:after="0" w:line="240" w:lineRule="auto"/>
        <w:rPr>
          <w:rFonts w:ascii="Arial" w:hAnsi="Arial" w:cs="Arial"/>
        </w:rPr>
      </w:pPr>
    </w:p>
    <w:sectPr w:rsidR="009A08B1" w:rsidRPr="00DC3E38" w:rsidSect="005E6641">
      <w:footerReference w:type="default" r:id="rId8"/>
      <w:pgSz w:w="11906" w:h="16838"/>
      <w:pgMar w:top="1134" w:right="1134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52B" w:rsidRDefault="00AB252B" w:rsidP="00853A1A">
      <w:pPr>
        <w:spacing w:after="0" w:line="240" w:lineRule="auto"/>
      </w:pPr>
      <w:r>
        <w:separator/>
      </w:r>
    </w:p>
  </w:endnote>
  <w:endnote w:type="continuationSeparator" w:id="0">
    <w:p w:rsidR="00AB252B" w:rsidRDefault="00AB252B" w:rsidP="00853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3A1A" w:rsidRDefault="00853A1A">
    <w:pPr>
      <w:pStyle w:val="Stopka"/>
      <w:jc w:val="right"/>
    </w:pPr>
  </w:p>
  <w:p w:rsidR="00853A1A" w:rsidRDefault="00853A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52B" w:rsidRDefault="00AB252B" w:rsidP="00853A1A">
      <w:pPr>
        <w:spacing w:after="0" w:line="240" w:lineRule="auto"/>
      </w:pPr>
      <w:r>
        <w:separator/>
      </w:r>
    </w:p>
  </w:footnote>
  <w:footnote w:type="continuationSeparator" w:id="0">
    <w:p w:rsidR="00AB252B" w:rsidRDefault="00AB252B" w:rsidP="00853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2C4B"/>
    <w:multiLevelType w:val="hybridMultilevel"/>
    <w:tmpl w:val="A2DC7272"/>
    <w:lvl w:ilvl="0" w:tplc="D6586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92401"/>
    <w:multiLevelType w:val="hybridMultilevel"/>
    <w:tmpl w:val="E9E8E994"/>
    <w:lvl w:ilvl="0" w:tplc="A9280E5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F38B3"/>
    <w:multiLevelType w:val="hybridMultilevel"/>
    <w:tmpl w:val="D916D0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632BD8"/>
    <w:multiLevelType w:val="hybridMultilevel"/>
    <w:tmpl w:val="6190668E"/>
    <w:lvl w:ilvl="0" w:tplc="97ECDDF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3D1E5E"/>
    <w:multiLevelType w:val="hybridMultilevel"/>
    <w:tmpl w:val="1CAA09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9E4562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242DB6"/>
    <w:multiLevelType w:val="hybridMultilevel"/>
    <w:tmpl w:val="B176A8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A3202A"/>
    <w:multiLevelType w:val="hybridMultilevel"/>
    <w:tmpl w:val="2EE447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90A80"/>
    <w:multiLevelType w:val="hybridMultilevel"/>
    <w:tmpl w:val="EB1AF9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34831"/>
    <w:multiLevelType w:val="hybridMultilevel"/>
    <w:tmpl w:val="B3D213A4"/>
    <w:lvl w:ilvl="0" w:tplc="ADEA6BD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A9FA48B6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z w:val="24"/>
      </w:rPr>
    </w:lvl>
    <w:lvl w:ilvl="2" w:tplc="72A21328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CA6416"/>
    <w:multiLevelType w:val="hybridMultilevel"/>
    <w:tmpl w:val="F99EC6D0"/>
    <w:lvl w:ilvl="0" w:tplc="454CC5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A5D2D8A6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2" w:tplc="C4441478">
      <w:start w:val="2"/>
      <w:numFmt w:val="lowerLetter"/>
      <w:lvlText w:val="%3)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  <w:b w:val="0"/>
        <w:i w:val="0"/>
        <w:color w:val="auto"/>
        <w:sz w:val="24"/>
      </w:rPr>
    </w:lvl>
    <w:lvl w:ilvl="3" w:tplc="9948DF94">
      <w:start w:val="1"/>
      <w:numFmt w:val="bullet"/>
      <w:lvlText w:val="-"/>
      <w:lvlJc w:val="left"/>
      <w:pPr>
        <w:tabs>
          <w:tab w:val="num" w:pos="1077"/>
        </w:tabs>
        <w:ind w:left="1077" w:hanging="397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8301A8"/>
    <w:multiLevelType w:val="hybridMultilevel"/>
    <w:tmpl w:val="43BA9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5AB0D7E"/>
    <w:multiLevelType w:val="hybridMultilevel"/>
    <w:tmpl w:val="D4F8EEE0"/>
    <w:lvl w:ilvl="0" w:tplc="955ED2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5056F"/>
    <w:multiLevelType w:val="hybridMultilevel"/>
    <w:tmpl w:val="B4C696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72582F"/>
    <w:multiLevelType w:val="hybridMultilevel"/>
    <w:tmpl w:val="A81A9DC8"/>
    <w:lvl w:ilvl="0" w:tplc="955ED27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 w15:restartNumberingAfterBreak="0">
    <w:nsid w:val="409E2E5E"/>
    <w:multiLevelType w:val="hybridMultilevel"/>
    <w:tmpl w:val="5FDE5D10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 w15:restartNumberingAfterBreak="0">
    <w:nsid w:val="4A3F1D8F"/>
    <w:multiLevelType w:val="hybridMultilevel"/>
    <w:tmpl w:val="F632A092"/>
    <w:lvl w:ilvl="0" w:tplc="E714960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D26F74"/>
    <w:multiLevelType w:val="hybridMultilevel"/>
    <w:tmpl w:val="04441582"/>
    <w:lvl w:ilvl="0" w:tplc="955ED27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 w15:restartNumberingAfterBreak="0">
    <w:nsid w:val="54050A03"/>
    <w:multiLevelType w:val="hybridMultilevel"/>
    <w:tmpl w:val="76480496"/>
    <w:lvl w:ilvl="0" w:tplc="9AECD4C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8B38AA"/>
    <w:multiLevelType w:val="hybridMultilevel"/>
    <w:tmpl w:val="360CBB82"/>
    <w:lvl w:ilvl="0" w:tplc="F772792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C30E32"/>
    <w:multiLevelType w:val="hybridMultilevel"/>
    <w:tmpl w:val="B36CD2E4"/>
    <w:lvl w:ilvl="0" w:tplc="955ED2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227CC"/>
    <w:multiLevelType w:val="hybridMultilevel"/>
    <w:tmpl w:val="1326ED20"/>
    <w:lvl w:ilvl="0" w:tplc="7AA2125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8E70F258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2" w:tplc="CD8C2B1E">
      <w:start w:val="1"/>
      <w:numFmt w:val="lowerLetter"/>
      <w:lvlText w:val="%3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b w:val="0"/>
        <w:i w:val="0"/>
        <w:sz w:val="24"/>
      </w:rPr>
    </w:lvl>
    <w:lvl w:ilvl="3" w:tplc="8D520250">
      <w:start w:val="1"/>
      <w:numFmt w:val="lowerLetter"/>
      <w:lvlText w:val="%4)"/>
      <w:lvlJc w:val="left"/>
      <w:pPr>
        <w:tabs>
          <w:tab w:val="num" w:pos="737"/>
        </w:tabs>
        <w:ind w:left="737" w:hanging="397"/>
      </w:pPr>
      <w:rPr>
        <w:rFonts w:hint="default"/>
        <w:b w:val="0"/>
        <w:i w:val="0"/>
        <w:sz w:val="24"/>
      </w:rPr>
    </w:lvl>
    <w:lvl w:ilvl="4" w:tplc="20E43458">
      <w:start w:val="1"/>
      <w:numFmt w:val="bullet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DD30AF"/>
    <w:multiLevelType w:val="hybridMultilevel"/>
    <w:tmpl w:val="B5809474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383BC7"/>
    <w:multiLevelType w:val="hybridMultilevel"/>
    <w:tmpl w:val="6BE49C54"/>
    <w:lvl w:ilvl="0" w:tplc="E714960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787CAF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E7C9CC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407A80"/>
    <w:multiLevelType w:val="multilevel"/>
    <w:tmpl w:val="74407A80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7A9670D"/>
    <w:multiLevelType w:val="hybridMultilevel"/>
    <w:tmpl w:val="46685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8"/>
  </w:num>
  <w:num w:numId="3">
    <w:abstractNumId w:val="2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19"/>
  </w:num>
  <w:num w:numId="9">
    <w:abstractNumId w:val="16"/>
  </w:num>
  <w:num w:numId="10">
    <w:abstractNumId w:val="11"/>
  </w:num>
  <w:num w:numId="11">
    <w:abstractNumId w:val="10"/>
  </w:num>
  <w:num w:numId="12">
    <w:abstractNumId w:val="7"/>
  </w:num>
  <w:num w:numId="13">
    <w:abstractNumId w:val="27"/>
  </w:num>
  <w:num w:numId="14">
    <w:abstractNumId w:val="23"/>
  </w:num>
  <w:num w:numId="15">
    <w:abstractNumId w:val="15"/>
  </w:num>
  <w:num w:numId="16">
    <w:abstractNumId w:val="0"/>
  </w:num>
  <w:num w:numId="17">
    <w:abstractNumId w:val="22"/>
  </w:num>
  <w:num w:numId="18">
    <w:abstractNumId w:val="14"/>
  </w:num>
  <w:num w:numId="19">
    <w:abstractNumId w:val="3"/>
  </w:num>
  <w:num w:numId="20">
    <w:abstractNumId w:val="12"/>
  </w:num>
  <w:num w:numId="21">
    <w:abstractNumId w:val="8"/>
  </w:num>
  <w:num w:numId="22">
    <w:abstractNumId w:val="5"/>
  </w:num>
  <w:num w:numId="23">
    <w:abstractNumId w:val="13"/>
  </w:num>
  <w:num w:numId="24">
    <w:abstractNumId w:val="9"/>
  </w:num>
  <w:num w:numId="25">
    <w:abstractNumId w:val="24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26D"/>
    <w:rsid w:val="000534A2"/>
    <w:rsid w:val="00091392"/>
    <w:rsid w:val="000A625E"/>
    <w:rsid w:val="000F59BA"/>
    <w:rsid w:val="00115694"/>
    <w:rsid w:val="00130A53"/>
    <w:rsid w:val="00157430"/>
    <w:rsid w:val="001574BF"/>
    <w:rsid w:val="001613C2"/>
    <w:rsid w:val="001909A5"/>
    <w:rsid w:val="001A6F9D"/>
    <w:rsid w:val="001C50CD"/>
    <w:rsid w:val="001C5F0C"/>
    <w:rsid w:val="001C7632"/>
    <w:rsid w:val="001D47D1"/>
    <w:rsid w:val="001D4A35"/>
    <w:rsid w:val="001E3ABB"/>
    <w:rsid w:val="001E4A25"/>
    <w:rsid w:val="001E5053"/>
    <w:rsid w:val="001F182F"/>
    <w:rsid w:val="001F1E63"/>
    <w:rsid w:val="0024316A"/>
    <w:rsid w:val="002473CA"/>
    <w:rsid w:val="0026776E"/>
    <w:rsid w:val="00272EDE"/>
    <w:rsid w:val="00275321"/>
    <w:rsid w:val="00295552"/>
    <w:rsid w:val="002E726D"/>
    <w:rsid w:val="00326D65"/>
    <w:rsid w:val="003379C5"/>
    <w:rsid w:val="003541E2"/>
    <w:rsid w:val="003949EB"/>
    <w:rsid w:val="003A7B42"/>
    <w:rsid w:val="00410828"/>
    <w:rsid w:val="00431EAC"/>
    <w:rsid w:val="00446F6B"/>
    <w:rsid w:val="00461D6E"/>
    <w:rsid w:val="004A6516"/>
    <w:rsid w:val="004C7690"/>
    <w:rsid w:val="004D007E"/>
    <w:rsid w:val="004D0C8D"/>
    <w:rsid w:val="004E6E38"/>
    <w:rsid w:val="004F0B40"/>
    <w:rsid w:val="00510AE0"/>
    <w:rsid w:val="00520BE5"/>
    <w:rsid w:val="00524323"/>
    <w:rsid w:val="00535364"/>
    <w:rsid w:val="00544898"/>
    <w:rsid w:val="005538E0"/>
    <w:rsid w:val="005D3A6C"/>
    <w:rsid w:val="005D5A27"/>
    <w:rsid w:val="005E6641"/>
    <w:rsid w:val="005F2CD6"/>
    <w:rsid w:val="00622569"/>
    <w:rsid w:val="00622EC5"/>
    <w:rsid w:val="00626A98"/>
    <w:rsid w:val="00632273"/>
    <w:rsid w:val="00644349"/>
    <w:rsid w:val="00644E58"/>
    <w:rsid w:val="00647DE9"/>
    <w:rsid w:val="00697D7C"/>
    <w:rsid w:val="006A4B00"/>
    <w:rsid w:val="006B1734"/>
    <w:rsid w:val="006C76B9"/>
    <w:rsid w:val="006D3CB7"/>
    <w:rsid w:val="006E3EDD"/>
    <w:rsid w:val="007401E0"/>
    <w:rsid w:val="00746F5F"/>
    <w:rsid w:val="00770B53"/>
    <w:rsid w:val="0078604D"/>
    <w:rsid w:val="007C2619"/>
    <w:rsid w:val="007D01A9"/>
    <w:rsid w:val="007D047B"/>
    <w:rsid w:val="007E06E5"/>
    <w:rsid w:val="007E71C9"/>
    <w:rsid w:val="00803DB5"/>
    <w:rsid w:val="00823C0C"/>
    <w:rsid w:val="008526A3"/>
    <w:rsid w:val="00853A1A"/>
    <w:rsid w:val="0088343A"/>
    <w:rsid w:val="00886C25"/>
    <w:rsid w:val="008D24BA"/>
    <w:rsid w:val="008F56DF"/>
    <w:rsid w:val="0090728F"/>
    <w:rsid w:val="00910FF2"/>
    <w:rsid w:val="009524C0"/>
    <w:rsid w:val="00965575"/>
    <w:rsid w:val="009939F2"/>
    <w:rsid w:val="009A08B1"/>
    <w:rsid w:val="009D4706"/>
    <w:rsid w:val="00A36552"/>
    <w:rsid w:val="00A668D5"/>
    <w:rsid w:val="00A82317"/>
    <w:rsid w:val="00A93824"/>
    <w:rsid w:val="00AB252B"/>
    <w:rsid w:val="00AC5CF9"/>
    <w:rsid w:val="00AC67B6"/>
    <w:rsid w:val="00AD4BC7"/>
    <w:rsid w:val="00AE1D36"/>
    <w:rsid w:val="00B209D9"/>
    <w:rsid w:val="00B22DF3"/>
    <w:rsid w:val="00B727DF"/>
    <w:rsid w:val="00B84362"/>
    <w:rsid w:val="00BA7C4B"/>
    <w:rsid w:val="00BB76E8"/>
    <w:rsid w:val="00BF23B7"/>
    <w:rsid w:val="00C07E5F"/>
    <w:rsid w:val="00C26E06"/>
    <w:rsid w:val="00C54FBD"/>
    <w:rsid w:val="00C9282E"/>
    <w:rsid w:val="00C9414B"/>
    <w:rsid w:val="00CA09FE"/>
    <w:rsid w:val="00CB508C"/>
    <w:rsid w:val="00CD52E2"/>
    <w:rsid w:val="00CD74FD"/>
    <w:rsid w:val="00D168E5"/>
    <w:rsid w:val="00D2026C"/>
    <w:rsid w:val="00D55052"/>
    <w:rsid w:val="00D6255E"/>
    <w:rsid w:val="00D73F76"/>
    <w:rsid w:val="00D81D45"/>
    <w:rsid w:val="00DA000E"/>
    <w:rsid w:val="00DC079A"/>
    <w:rsid w:val="00DC3E38"/>
    <w:rsid w:val="00DD543E"/>
    <w:rsid w:val="00DE3804"/>
    <w:rsid w:val="00DE3D20"/>
    <w:rsid w:val="00E01477"/>
    <w:rsid w:val="00E61E59"/>
    <w:rsid w:val="00E61F46"/>
    <w:rsid w:val="00E62B2B"/>
    <w:rsid w:val="00E75F22"/>
    <w:rsid w:val="00E9669F"/>
    <w:rsid w:val="00EA0B6C"/>
    <w:rsid w:val="00EB2897"/>
    <w:rsid w:val="00ED2868"/>
    <w:rsid w:val="00ED5EB7"/>
    <w:rsid w:val="00ED639D"/>
    <w:rsid w:val="00EF00B9"/>
    <w:rsid w:val="00EF2C83"/>
    <w:rsid w:val="00F04EBF"/>
    <w:rsid w:val="00F126D8"/>
    <w:rsid w:val="00F16015"/>
    <w:rsid w:val="00F22D78"/>
    <w:rsid w:val="00F37865"/>
    <w:rsid w:val="00FA73AE"/>
    <w:rsid w:val="00FB2A20"/>
    <w:rsid w:val="00FC0B7B"/>
    <w:rsid w:val="00FC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10345"/>
  <w15:chartTrackingRefBased/>
  <w15:docId w15:val="{5CF17BE8-7579-465B-A874-A0C8D12F1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726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09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3A1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853A1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53A1A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853A1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0828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10828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544898"/>
    <w:rPr>
      <w:color w:val="0000FF"/>
      <w:u w:val="single"/>
    </w:rPr>
  </w:style>
  <w:style w:type="paragraph" w:styleId="Poprawka">
    <w:name w:val="Revision"/>
    <w:hidden/>
    <w:uiPriority w:val="99"/>
    <w:semiHidden/>
    <w:rsid w:val="00DE3D2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5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na.sarzynska@torun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1846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12897</CharactersWithSpaces>
  <SharedDoc>false</SharedDoc>
  <HLinks>
    <vt:vector size="6" baseType="variant">
      <vt:variant>
        <vt:i4>5242935</vt:i4>
      </vt:variant>
      <vt:variant>
        <vt:i4>0</vt:i4>
      </vt:variant>
      <vt:variant>
        <vt:i4>0</vt:i4>
      </vt:variant>
      <vt:variant>
        <vt:i4>5</vt:i4>
      </vt:variant>
      <vt:variant>
        <vt:lpwstr>mailto:anna.sarzynska@torun.lasy.gov.pl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"Alicja Kaczyńska"</dc:creator>
  <cp:keywords/>
  <cp:lastModifiedBy>1221 N.Zamrzenica Alicja Kaczyńska</cp:lastModifiedBy>
  <cp:revision>2</cp:revision>
  <cp:lastPrinted>2020-07-14T07:28:00Z</cp:lastPrinted>
  <dcterms:created xsi:type="dcterms:W3CDTF">2023-05-18T13:12:00Z</dcterms:created>
  <dcterms:modified xsi:type="dcterms:W3CDTF">2023-05-18T13:12:00Z</dcterms:modified>
</cp:coreProperties>
</file>