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8653" w14:textId="3912460F" w:rsidR="004F151D" w:rsidRPr="006D7E1C" w:rsidRDefault="003C45EF" w:rsidP="006D7E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6D7E1C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60598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Mgr. Simona Badiarová</w:t>
      </w:r>
    </w:p>
    <w:p w14:paraId="19C94E01" w14:textId="7A7808A7" w:rsidR="006D7E1C" w:rsidRDefault="006D7E1C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K Železnej studienke 7599/28 , 81104 Bratislava – Staré Mesto</w:t>
      </w:r>
    </w:p>
    <w:p w14:paraId="2224DBDB" w14:textId="69F0E19B" w:rsidR="0060598E" w:rsidRPr="00EC12BF" w:rsidRDefault="006D7E1C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Prevádzka: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60598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164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60598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991 41 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09D06CF6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B351F9" w:rsidRPr="00B351F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53139101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4FA22ED9" w14:textId="015BD75E" w:rsidR="00C21B41" w:rsidRPr="00C21B41" w:rsidRDefault="004B7D53" w:rsidP="004B7D53">
      <w:pPr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21B41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Prenosná manipulačná ohrada </w:t>
      </w:r>
      <w:r w:rsidR="000E5E3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pre</w:t>
      </w:r>
      <w:r w:rsidR="00C21B41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dobytok</w:t>
      </w: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5B3E35E6" w14:textId="702C0787" w:rsidR="00C21B41" w:rsidRDefault="00C21B41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Predmetom </w:t>
      </w:r>
      <w:r w:rsidR="005353C5">
        <w:rPr>
          <w:rFonts w:asciiTheme="minorHAnsi" w:hAnsiTheme="minorHAnsi" w:cstheme="minorHAnsi"/>
          <w:bCs/>
          <w:sz w:val="22"/>
          <w:szCs w:val="22"/>
        </w:rPr>
        <w:t>zákazky je obstara</w:t>
      </w:r>
      <w:r>
        <w:rPr>
          <w:rFonts w:asciiTheme="minorHAnsi" w:hAnsiTheme="minorHAnsi" w:cstheme="minorHAnsi"/>
          <w:bCs/>
          <w:sz w:val="22"/>
          <w:szCs w:val="22"/>
        </w:rPr>
        <w:t>nie prenosnej manipulačnej ohrady</w:t>
      </w:r>
      <w:r w:rsidR="005353C5">
        <w:rPr>
          <w:rFonts w:asciiTheme="minorHAnsi" w:hAnsiTheme="minorHAnsi" w:cstheme="minorHAnsi"/>
          <w:bCs/>
          <w:sz w:val="22"/>
          <w:szCs w:val="22"/>
        </w:rPr>
        <w:t xml:space="preserve"> pre hovädzí dobytok</w:t>
      </w:r>
      <w:r>
        <w:rPr>
          <w:rFonts w:asciiTheme="minorHAnsi" w:hAnsiTheme="minorHAnsi" w:cstheme="minorHAnsi"/>
          <w:bCs/>
          <w:sz w:val="22"/>
          <w:szCs w:val="22"/>
        </w:rPr>
        <w:t xml:space="preserve"> pozostávajúcej </w:t>
      </w:r>
      <w:r w:rsidR="005353C5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 xml:space="preserve"> ohradových panelov a doplňujúcich prvkov</w:t>
      </w:r>
    </w:p>
    <w:p w14:paraId="6097D229" w14:textId="5CB3BECE" w:rsidR="00C21B41" w:rsidRDefault="00C21B41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Spoločné požiadavky na ohradové panely: </w:t>
      </w:r>
    </w:p>
    <w:p w14:paraId="60068EB0" w14:textId="791228E0" w:rsidR="00C21B41" w:rsidRPr="00613D99" w:rsidRDefault="00C21B41" w:rsidP="00613D99">
      <w:pPr>
        <w:pStyle w:val="Odsekzoznamu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613D99">
        <w:rPr>
          <w:rFonts w:asciiTheme="minorHAnsi" w:hAnsiTheme="minorHAnsi" w:cstheme="minorHAnsi"/>
          <w:bCs/>
          <w:sz w:val="22"/>
          <w:szCs w:val="22"/>
        </w:rPr>
        <w:t>Žiarovo zinkované</w:t>
      </w:r>
    </w:p>
    <w:p w14:paraId="382EDE47" w14:textId="2AB56064" w:rsidR="00C21B41" w:rsidRPr="00613D99" w:rsidRDefault="00C21B41" w:rsidP="00613D99">
      <w:pPr>
        <w:pStyle w:val="Odsekzoznamu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613D99">
        <w:rPr>
          <w:rFonts w:asciiTheme="minorHAnsi" w:hAnsiTheme="minorHAnsi" w:cstheme="minorHAnsi"/>
          <w:bCs/>
          <w:sz w:val="22"/>
          <w:szCs w:val="22"/>
        </w:rPr>
        <w:t>Hlavná konštrukcia panela vyrobená z </w:t>
      </w:r>
      <w:proofErr w:type="spellStart"/>
      <w:r w:rsidRPr="00613D99">
        <w:rPr>
          <w:rFonts w:asciiTheme="minorHAnsi" w:hAnsiTheme="minorHAnsi" w:cstheme="minorHAnsi"/>
          <w:bCs/>
          <w:sz w:val="22"/>
          <w:szCs w:val="22"/>
        </w:rPr>
        <w:t>plochooválnej</w:t>
      </w:r>
      <w:proofErr w:type="spellEnd"/>
      <w:r w:rsidRPr="00613D99">
        <w:rPr>
          <w:rFonts w:asciiTheme="minorHAnsi" w:hAnsiTheme="minorHAnsi" w:cstheme="minorHAnsi"/>
          <w:bCs/>
          <w:sz w:val="22"/>
          <w:szCs w:val="22"/>
        </w:rPr>
        <w:t xml:space="preserve"> rúry 50x30x1,5 mm</w:t>
      </w:r>
    </w:p>
    <w:p w14:paraId="7E62ADE0" w14:textId="20FB1DD2" w:rsidR="00C21B41" w:rsidRPr="00613D99" w:rsidRDefault="00C21B41" w:rsidP="00613D99">
      <w:pPr>
        <w:pStyle w:val="Odsekzoznamu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613D99">
        <w:rPr>
          <w:rFonts w:asciiTheme="minorHAnsi" w:hAnsiTheme="minorHAnsi" w:cstheme="minorHAnsi"/>
          <w:bCs/>
          <w:sz w:val="22"/>
          <w:szCs w:val="22"/>
        </w:rPr>
        <w:t xml:space="preserve">Panely navzájom spájané pomocou </w:t>
      </w:r>
      <w:proofErr w:type="spellStart"/>
      <w:r w:rsidRPr="00613D99">
        <w:rPr>
          <w:rFonts w:asciiTheme="minorHAnsi" w:hAnsiTheme="minorHAnsi" w:cstheme="minorHAnsi"/>
          <w:bCs/>
          <w:sz w:val="22"/>
          <w:szCs w:val="22"/>
        </w:rPr>
        <w:t>retiaziek</w:t>
      </w:r>
      <w:proofErr w:type="spellEnd"/>
    </w:p>
    <w:p w14:paraId="67B6780F" w14:textId="5E28B39C" w:rsidR="00613D99" w:rsidRPr="00613D99" w:rsidRDefault="00613D99" w:rsidP="00613D99">
      <w:pPr>
        <w:pStyle w:val="Odsekzoznamu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613D99">
        <w:rPr>
          <w:rFonts w:asciiTheme="minorHAnsi" w:hAnsiTheme="minorHAnsi" w:cstheme="minorHAnsi"/>
          <w:bCs/>
          <w:sz w:val="22"/>
          <w:szCs w:val="22"/>
        </w:rPr>
        <w:t>6 vodorovných rúr</w:t>
      </w:r>
    </w:p>
    <w:sectPr w:rsidR="00613D99" w:rsidRPr="00613D99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5A0"/>
    <w:multiLevelType w:val="hybridMultilevel"/>
    <w:tmpl w:val="511AD6D6"/>
    <w:lvl w:ilvl="0" w:tplc="4EE4069A">
      <w:start w:val="99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0E2E"/>
    <w:multiLevelType w:val="hybridMultilevel"/>
    <w:tmpl w:val="FB6E5F8E"/>
    <w:lvl w:ilvl="0" w:tplc="5F0A5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02517">
    <w:abstractNumId w:val="1"/>
  </w:num>
  <w:num w:numId="2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E5E3F"/>
    <w:rsid w:val="00180BAC"/>
    <w:rsid w:val="00281F23"/>
    <w:rsid w:val="002C5721"/>
    <w:rsid w:val="003C45EF"/>
    <w:rsid w:val="004033A8"/>
    <w:rsid w:val="004B7D53"/>
    <w:rsid w:val="004F151D"/>
    <w:rsid w:val="0051375F"/>
    <w:rsid w:val="005353C5"/>
    <w:rsid w:val="005D16D7"/>
    <w:rsid w:val="0060598E"/>
    <w:rsid w:val="00606EE8"/>
    <w:rsid w:val="00613D99"/>
    <w:rsid w:val="0065395A"/>
    <w:rsid w:val="006D7E1C"/>
    <w:rsid w:val="00755171"/>
    <w:rsid w:val="00777C04"/>
    <w:rsid w:val="008D7FA7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92033"/>
    <w:rsid w:val="00AB0B08"/>
    <w:rsid w:val="00AB3FFF"/>
    <w:rsid w:val="00AD4B11"/>
    <w:rsid w:val="00B351F9"/>
    <w:rsid w:val="00C21B41"/>
    <w:rsid w:val="00C34937"/>
    <w:rsid w:val="00C418F4"/>
    <w:rsid w:val="00C65515"/>
    <w:rsid w:val="00C76D4D"/>
    <w:rsid w:val="00D24280"/>
    <w:rsid w:val="00D26745"/>
    <w:rsid w:val="00D65DD9"/>
    <w:rsid w:val="00D72ADA"/>
    <w:rsid w:val="00D91110"/>
    <w:rsid w:val="00DB05D1"/>
    <w:rsid w:val="00F00FBE"/>
    <w:rsid w:val="00FE2728"/>
    <w:rsid w:val="00FE5B33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60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cp:lastPrinted>2023-08-17T13:39:00Z</cp:lastPrinted>
  <dcterms:created xsi:type="dcterms:W3CDTF">2023-08-21T08:37:00Z</dcterms:created>
  <dcterms:modified xsi:type="dcterms:W3CDTF">2023-08-21T08:37:00Z</dcterms:modified>
</cp:coreProperties>
</file>