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14D91" w14:textId="77777777" w:rsidR="007E7360" w:rsidRPr="007803FF" w:rsidRDefault="00C04540" w:rsidP="00721265">
      <w:pPr>
        <w:jc w:val="both"/>
        <w:rPr>
          <w:rFonts w:cs="Times New Roman"/>
          <w:sz w:val="24"/>
          <w:szCs w:val="24"/>
        </w:rPr>
      </w:pPr>
      <w:r w:rsidRPr="007803FF">
        <w:rPr>
          <w:rFonts w:cs="Times New Roman"/>
          <w:noProof/>
          <w:sz w:val="24"/>
          <w:szCs w:val="24"/>
          <w:lang w:eastAsia="sk-SK"/>
        </w:rPr>
        <w:drawing>
          <wp:anchor distT="0" distB="0" distL="114300" distR="114300" simplePos="0" relativeHeight="251659264" behindDoc="1" locked="0" layoutInCell="1" allowOverlap="1" wp14:anchorId="4EC2F1AC" wp14:editId="27BE4514">
            <wp:simplePos x="0" y="0"/>
            <wp:positionH relativeFrom="margin">
              <wp:posOffset>5297170</wp:posOffset>
            </wp:positionH>
            <wp:positionV relativeFrom="paragraph">
              <wp:posOffset>-107921</wp:posOffset>
            </wp:positionV>
            <wp:extent cx="431800" cy="431800"/>
            <wp:effectExtent l="0" t="0" r="635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03FF">
        <w:rPr>
          <w:rFonts w:cs="Times New Roman"/>
          <w:noProof/>
          <w:sz w:val="24"/>
          <w:szCs w:val="24"/>
          <w:lang w:eastAsia="sk-SK"/>
        </w:rPr>
        <w:drawing>
          <wp:anchor distT="0" distB="0" distL="114300" distR="114300" simplePos="0" relativeHeight="251658240" behindDoc="0" locked="0" layoutInCell="1" allowOverlap="1" wp14:anchorId="496CD1D4" wp14:editId="23F37113">
            <wp:simplePos x="0" y="0"/>
            <wp:positionH relativeFrom="margin">
              <wp:posOffset>-35870</wp:posOffset>
            </wp:positionH>
            <wp:positionV relativeFrom="paragraph">
              <wp:posOffset>-251933</wp:posOffset>
            </wp:positionV>
            <wp:extent cx="2035175" cy="65468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5175" cy="654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299049" w14:textId="77777777" w:rsidR="007E7360" w:rsidRPr="007803FF" w:rsidRDefault="00C04540" w:rsidP="00721265">
      <w:pPr>
        <w:jc w:val="both"/>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p>
    <w:p w14:paraId="6D912DD6" w14:textId="77777777" w:rsidR="00C04540" w:rsidRPr="007803FF" w:rsidRDefault="00C04540" w:rsidP="00721265">
      <w:pPr>
        <w:jc w:val="both"/>
        <w:rPr>
          <w:rFonts w:cs="Times New Roman"/>
          <w:sz w:val="24"/>
          <w:szCs w:val="24"/>
        </w:rPr>
      </w:pPr>
    </w:p>
    <w:p w14:paraId="75986B8A" w14:textId="77777777" w:rsidR="00C04540" w:rsidRPr="007803FF" w:rsidRDefault="00C04540" w:rsidP="00721265">
      <w:pPr>
        <w:jc w:val="both"/>
        <w:rPr>
          <w:rFonts w:cs="Times New Roman"/>
          <w:sz w:val="24"/>
          <w:szCs w:val="24"/>
        </w:rPr>
      </w:pPr>
      <w:r w:rsidRPr="007803FF">
        <w:rPr>
          <w:rFonts w:cs="Times New Roman"/>
          <w:sz w:val="24"/>
          <w:szCs w:val="24"/>
        </w:rPr>
        <w:tab/>
      </w:r>
    </w:p>
    <w:p w14:paraId="52F5A377" w14:textId="77777777" w:rsidR="008D4C79" w:rsidRPr="008D4C79" w:rsidRDefault="008D4C79" w:rsidP="008D4C79">
      <w:pPr>
        <w:pStyle w:val="Cislo-1-nadpis"/>
        <w:numPr>
          <w:ilvl w:val="0"/>
          <w:numId w:val="0"/>
        </w:numPr>
        <w:spacing w:after="60"/>
        <w:ind w:left="709" w:hanging="709"/>
        <w:rPr>
          <w:rFonts w:cs="Times New Roman"/>
          <w:sz w:val="28"/>
          <w:szCs w:val="28"/>
        </w:rPr>
      </w:pPr>
      <w:bookmarkStart w:id="0" w:name="_Toc151632391"/>
      <w:r w:rsidRPr="008D4C79">
        <w:rPr>
          <w:rFonts w:cs="Times New Roman"/>
          <w:sz w:val="28"/>
          <w:szCs w:val="28"/>
        </w:rPr>
        <w:t>Príloha č. 3 SP : Informatívne súťažné podklady k Výzve na predkladanie ponúk v rámci zriadeného DNS</w:t>
      </w:r>
      <w:bookmarkEnd w:id="0"/>
    </w:p>
    <w:p w14:paraId="736296A0" w14:textId="77777777" w:rsidR="00B75C78" w:rsidRPr="007803FF" w:rsidRDefault="00B75C78" w:rsidP="00721265">
      <w:pPr>
        <w:jc w:val="both"/>
        <w:rPr>
          <w:rFonts w:cs="Times New Roman"/>
          <w:sz w:val="24"/>
          <w:szCs w:val="24"/>
        </w:rPr>
      </w:pPr>
    </w:p>
    <w:p w14:paraId="5B2DD2D7" w14:textId="77777777" w:rsidR="003225F1" w:rsidRPr="003852B4" w:rsidRDefault="003225F1" w:rsidP="003225F1">
      <w:pPr>
        <w:pStyle w:val="Zkladntext1"/>
        <w:spacing w:after="40"/>
        <w:jc w:val="center"/>
        <w:rPr>
          <w:rFonts w:ascii="Times New Roman" w:hAnsi="Times New Roman" w:cs="Times New Roman"/>
          <w:sz w:val="20"/>
          <w:szCs w:val="20"/>
        </w:rPr>
      </w:pPr>
      <w:r w:rsidRPr="003852B4">
        <w:rPr>
          <w:rStyle w:val="Zkladntext0"/>
          <w:rFonts w:ascii="Times New Roman" w:hAnsi="Times New Roman" w:cs="Times New Roman"/>
          <w:b/>
          <w:bCs/>
          <w:smallCaps/>
          <w:color w:val="FF0000"/>
          <w:sz w:val="20"/>
          <w:szCs w:val="20"/>
          <w:u w:val="single"/>
        </w:rPr>
        <w:t>Tento dokument má informatívny charakter.</w:t>
      </w:r>
    </w:p>
    <w:p w14:paraId="07FE604B" w14:textId="77777777" w:rsidR="003225F1" w:rsidRPr="000F16A7" w:rsidRDefault="003225F1" w:rsidP="003225F1">
      <w:pPr>
        <w:pStyle w:val="Zkladntext20"/>
        <w:pBdr>
          <w:bottom w:val="single" w:sz="4" w:space="0" w:color="auto"/>
        </w:pBdr>
        <w:rPr>
          <w:rFonts w:ascii="Georgia" w:hAnsi="Georgia"/>
          <w:sz w:val="22"/>
          <w:szCs w:val="24"/>
        </w:rPr>
      </w:pPr>
      <w:r w:rsidRPr="003852B4">
        <w:rPr>
          <w:rStyle w:val="Zkladntext2"/>
          <w:rFonts w:ascii="Times New Roman" w:hAnsi="Times New Roman" w:cs="Times New Roman"/>
          <w:smallCaps/>
          <w:sz w:val="20"/>
          <w:szCs w:val="20"/>
        </w:rPr>
        <w:t>Konkrétne súťažné podklady budú vyšpecifikované a upravené</w:t>
      </w:r>
      <w:r w:rsidRPr="003852B4">
        <w:rPr>
          <w:rStyle w:val="Zkladntext2"/>
          <w:rFonts w:ascii="Times New Roman" w:hAnsi="Times New Roman" w:cs="Times New Roman"/>
          <w:smallCaps/>
          <w:sz w:val="20"/>
          <w:szCs w:val="20"/>
        </w:rPr>
        <w:br/>
      </w:r>
      <w:r w:rsidRPr="003852B4">
        <w:rPr>
          <w:rStyle w:val="Zkladntext2"/>
          <w:rFonts w:ascii="Times New Roman" w:hAnsi="Times New Roman" w:cs="Times New Roman"/>
          <w:sz w:val="20"/>
          <w:szCs w:val="20"/>
        </w:rPr>
        <w:t>AŽ PRE VÝZVU VYHLÁSENÚ V RÁMCI ZRIADENÉHO DYNAMICKÉHO NÁKUPNÉHO SYSTÉMU</w:t>
      </w:r>
      <w:r w:rsidRPr="000F16A7">
        <w:rPr>
          <w:rStyle w:val="Zkladntext2"/>
          <w:rFonts w:ascii="Georgia" w:hAnsi="Georgia"/>
          <w:sz w:val="22"/>
          <w:szCs w:val="24"/>
        </w:rPr>
        <w:t>.</w:t>
      </w:r>
    </w:p>
    <w:p w14:paraId="28395DF4" w14:textId="77777777" w:rsidR="00B75C78" w:rsidRPr="007803FF" w:rsidRDefault="00B75C78" w:rsidP="00721265">
      <w:pPr>
        <w:jc w:val="both"/>
        <w:rPr>
          <w:rFonts w:cs="Times New Roman"/>
          <w:sz w:val="24"/>
          <w:szCs w:val="24"/>
        </w:rPr>
      </w:pPr>
    </w:p>
    <w:tbl>
      <w:tblPr>
        <w:tblStyle w:val="Mriekatabuky"/>
        <w:tblW w:w="9072" w:type="dxa"/>
        <w:jc w:val="center"/>
        <w:tblLook w:val="04A0" w:firstRow="1" w:lastRow="0" w:firstColumn="1" w:lastColumn="0" w:noHBand="0" w:noVBand="1"/>
      </w:tblPr>
      <w:tblGrid>
        <w:gridCol w:w="2263"/>
        <w:gridCol w:w="6809"/>
      </w:tblGrid>
      <w:tr w:rsidR="003225F1" w:rsidRPr="007803FF" w14:paraId="07E257C3" w14:textId="77777777" w:rsidTr="00973209">
        <w:trPr>
          <w:jc w:val="center"/>
        </w:trPr>
        <w:tc>
          <w:tcPr>
            <w:tcW w:w="1247" w:type="pct"/>
          </w:tcPr>
          <w:p w14:paraId="3BD62DC9" w14:textId="794E4AF1" w:rsidR="003225F1" w:rsidRPr="007803FF" w:rsidRDefault="003225F1" w:rsidP="003225F1">
            <w:pPr>
              <w:pStyle w:val="Tabulka-titulka"/>
              <w:jc w:val="both"/>
              <w:rPr>
                <w:rFonts w:cs="Times New Roman"/>
                <w:sz w:val="24"/>
                <w:szCs w:val="24"/>
              </w:rPr>
            </w:pPr>
            <w:r w:rsidRPr="007803FF">
              <w:rPr>
                <w:rFonts w:cs="Times New Roman"/>
                <w:sz w:val="24"/>
                <w:szCs w:val="24"/>
              </w:rPr>
              <w:t>Verejný obstarávateľ:</w:t>
            </w:r>
          </w:p>
        </w:tc>
        <w:tc>
          <w:tcPr>
            <w:tcW w:w="3753" w:type="pct"/>
          </w:tcPr>
          <w:p w14:paraId="22A75130" w14:textId="040267FA" w:rsidR="003225F1" w:rsidRPr="007803FF" w:rsidRDefault="003225F1" w:rsidP="003225F1">
            <w:pPr>
              <w:pStyle w:val="Tabulka-titulka"/>
              <w:jc w:val="both"/>
              <w:rPr>
                <w:rFonts w:cs="Times New Roman"/>
                <w:b/>
                <w:sz w:val="24"/>
                <w:szCs w:val="24"/>
              </w:rPr>
            </w:pPr>
            <w:r w:rsidRPr="007803FF">
              <w:rPr>
                <w:rFonts w:cs="Times New Roman"/>
                <w:b/>
                <w:sz w:val="24"/>
                <w:szCs w:val="24"/>
              </w:rPr>
              <w:t xml:space="preserve">Fakultná nemocnica Trenčín, Legionárska 28, 911 71 Trenčín </w:t>
            </w:r>
          </w:p>
        </w:tc>
      </w:tr>
      <w:tr w:rsidR="003225F1" w:rsidRPr="007803FF" w14:paraId="4AB614FC" w14:textId="77777777" w:rsidTr="00836DF5">
        <w:trPr>
          <w:jc w:val="center"/>
        </w:trPr>
        <w:tc>
          <w:tcPr>
            <w:tcW w:w="1247" w:type="pct"/>
          </w:tcPr>
          <w:p w14:paraId="114D8598" w14:textId="30D214EF" w:rsidR="003225F1" w:rsidRPr="007803FF" w:rsidRDefault="003225F1" w:rsidP="003225F1">
            <w:pPr>
              <w:pStyle w:val="Tabulka-titulka"/>
              <w:jc w:val="both"/>
              <w:rPr>
                <w:rFonts w:cs="Times New Roman"/>
                <w:sz w:val="24"/>
                <w:szCs w:val="24"/>
              </w:rPr>
            </w:pPr>
            <w:r w:rsidRPr="007803FF">
              <w:rPr>
                <w:rFonts w:cs="Times New Roman"/>
                <w:sz w:val="24"/>
                <w:szCs w:val="24"/>
              </w:rPr>
              <w:t>Typ zákazky:</w:t>
            </w:r>
          </w:p>
        </w:tc>
        <w:tc>
          <w:tcPr>
            <w:tcW w:w="3753" w:type="pct"/>
          </w:tcPr>
          <w:p w14:paraId="660AE312" w14:textId="0B9B25E7" w:rsidR="003225F1" w:rsidRPr="007803FF" w:rsidRDefault="003225F1" w:rsidP="003225F1">
            <w:pPr>
              <w:pStyle w:val="Tabulka-titulka"/>
              <w:jc w:val="both"/>
              <w:rPr>
                <w:rFonts w:cs="Times New Roman"/>
                <w:sz w:val="24"/>
                <w:szCs w:val="24"/>
              </w:rPr>
            </w:pPr>
            <w:r>
              <w:rPr>
                <w:rFonts w:cs="Times New Roman"/>
                <w:sz w:val="24"/>
                <w:szCs w:val="24"/>
              </w:rPr>
              <w:t>Nadlimitná</w:t>
            </w:r>
            <w:r w:rsidRPr="007803FF">
              <w:rPr>
                <w:rFonts w:cs="Times New Roman"/>
                <w:sz w:val="24"/>
                <w:szCs w:val="24"/>
              </w:rPr>
              <w:t xml:space="preserve"> zákazka na dodanie tovaru</w:t>
            </w:r>
          </w:p>
        </w:tc>
      </w:tr>
      <w:tr w:rsidR="003225F1" w:rsidRPr="007803FF" w14:paraId="5A5FB425" w14:textId="77777777" w:rsidTr="00836DF5">
        <w:trPr>
          <w:jc w:val="center"/>
        </w:trPr>
        <w:tc>
          <w:tcPr>
            <w:tcW w:w="1247" w:type="pct"/>
          </w:tcPr>
          <w:p w14:paraId="464FF385" w14:textId="45115BBE" w:rsidR="003225F1" w:rsidRPr="007803FF" w:rsidRDefault="003225F1" w:rsidP="003225F1">
            <w:pPr>
              <w:pStyle w:val="Tabulka-titulka"/>
              <w:jc w:val="both"/>
              <w:rPr>
                <w:rFonts w:cs="Times New Roman"/>
                <w:sz w:val="24"/>
                <w:szCs w:val="24"/>
              </w:rPr>
            </w:pPr>
            <w:r w:rsidRPr="007803FF">
              <w:rPr>
                <w:rFonts w:cs="Times New Roman"/>
                <w:sz w:val="24"/>
                <w:szCs w:val="24"/>
              </w:rPr>
              <w:t>Postup:</w:t>
            </w:r>
          </w:p>
        </w:tc>
        <w:tc>
          <w:tcPr>
            <w:tcW w:w="3753" w:type="pct"/>
          </w:tcPr>
          <w:p w14:paraId="043E0558" w14:textId="08690CC6" w:rsidR="003225F1" w:rsidRPr="007803FF" w:rsidRDefault="003225F1" w:rsidP="003225F1">
            <w:pPr>
              <w:pStyle w:val="Tabulka-titulka"/>
              <w:jc w:val="both"/>
              <w:rPr>
                <w:rFonts w:cs="Times New Roman"/>
                <w:sz w:val="24"/>
                <w:szCs w:val="24"/>
              </w:rPr>
            </w:pPr>
            <w:r w:rsidRPr="00B01172">
              <w:rPr>
                <w:rFonts w:cs="Times New Roman"/>
                <w:sz w:val="24"/>
                <w:szCs w:val="24"/>
              </w:rPr>
              <w:t xml:space="preserve">Dynamický nákupný systém podľa § 58 až 61 zákona č. 343/2015 Z. z. o verejnom obstarávaní a o zmene a doplnení niektorých zákonov v znení neskorších predpisov postupom užšej súťaže </w:t>
            </w:r>
          </w:p>
        </w:tc>
      </w:tr>
      <w:tr w:rsidR="003225F1" w:rsidRPr="007803FF" w14:paraId="63C99104" w14:textId="77777777" w:rsidTr="00836DF5">
        <w:trPr>
          <w:jc w:val="center"/>
        </w:trPr>
        <w:tc>
          <w:tcPr>
            <w:tcW w:w="1247" w:type="pct"/>
          </w:tcPr>
          <w:p w14:paraId="248ECB9B" w14:textId="6252BB09" w:rsidR="003225F1" w:rsidRPr="007803FF" w:rsidRDefault="003225F1" w:rsidP="003225F1">
            <w:pPr>
              <w:pStyle w:val="Tabulka-titulka"/>
              <w:jc w:val="both"/>
              <w:rPr>
                <w:rFonts w:cs="Times New Roman"/>
                <w:sz w:val="24"/>
                <w:szCs w:val="24"/>
              </w:rPr>
            </w:pPr>
            <w:r w:rsidRPr="007803FF">
              <w:rPr>
                <w:rFonts w:cs="Times New Roman"/>
                <w:sz w:val="24"/>
                <w:szCs w:val="24"/>
              </w:rPr>
              <w:t>Predmet zákazky:</w:t>
            </w:r>
          </w:p>
        </w:tc>
        <w:tc>
          <w:tcPr>
            <w:tcW w:w="3753" w:type="pct"/>
          </w:tcPr>
          <w:p w14:paraId="1525BCD2" w14:textId="580B8F9E" w:rsidR="003225F1" w:rsidRPr="007803FF" w:rsidRDefault="003225F1" w:rsidP="003225F1">
            <w:pPr>
              <w:pStyle w:val="Tabulka-titulka"/>
              <w:jc w:val="both"/>
              <w:rPr>
                <w:rFonts w:cs="Times New Roman"/>
                <w:b/>
                <w:sz w:val="24"/>
                <w:szCs w:val="24"/>
              </w:rPr>
            </w:pPr>
            <w:r>
              <w:rPr>
                <w:b/>
                <w:sz w:val="24"/>
                <w:szCs w:val="24"/>
              </w:rPr>
              <w:t xml:space="preserve">DNS - Potraviny pre Fakultnú nemocnicu Trenčín </w:t>
            </w:r>
          </w:p>
        </w:tc>
      </w:tr>
    </w:tbl>
    <w:p w14:paraId="46CD204B" w14:textId="77777777" w:rsidR="00B75C78" w:rsidRPr="007803FF" w:rsidRDefault="00B75C78" w:rsidP="00721265">
      <w:pPr>
        <w:jc w:val="both"/>
        <w:rPr>
          <w:rFonts w:cs="Times New Roman"/>
          <w:sz w:val="24"/>
          <w:szCs w:val="24"/>
        </w:rPr>
      </w:pPr>
    </w:p>
    <w:p w14:paraId="6CAF46C2" w14:textId="77777777" w:rsidR="00A63FC0" w:rsidRPr="007803FF" w:rsidRDefault="00A63FC0" w:rsidP="00721265">
      <w:pPr>
        <w:jc w:val="both"/>
        <w:rPr>
          <w:rFonts w:cs="Times New Roman"/>
          <w:sz w:val="24"/>
          <w:szCs w:val="24"/>
        </w:rPr>
      </w:pPr>
    </w:p>
    <w:p w14:paraId="1B3A7511" w14:textId="0593ECAC" w:rsidR="00B75C78" w:rsidRPr="007803FF" w:rsidRDefault="0064060A" w:rsidP="0064060A">
      <w:pPr>
        <w:pStyle w:val="cislo-1"/>
        <w:numPr>
          <w:ilvl w:val="0"/>
          <w:numId w:val="0"/>
        </w:numPr>
        <w:ind w:left="851"/>
        <w:rPr>
          <w:szCs w:val="24"/>
        </w:rPr>
      </w:pPr>
      <w:r>
        <w:rPr>
          <w:szCs w:val="24"/>
        </w:rPr>
        <w:tab/>
      </w:r>
      <w:r>
        <w:rPr>
          <w:szCs w:val="24"/>
        </w:rPr>
        <w:tab/>
      </w:r>
      <w:r>
        <w:rPr>
          <w:szCs w:val="24"/>
        </w:rPr>
        <w:tab/>
        <w:t xml:space="preserve">  </w:t>
      </w:r>
      <w:r w:rsidR="00B75C78" w:rsidRPr="007803FF">
        <w:rPr>
          <w:szCs w:val="24"/>
        </w:rPr>
        <w:t>SÚŤAŽNÉ  PODKLADY</w:t>
      </w:r>
    </w:p>
    <w:p w14:paraId="58D01AFF" w14:textId="72C66F7E" w:rsidR="003225F1" w:rsidRDefault="003225F1" w:rsidP="003225F1">
      <w:pPr>
        <w:jc w:val="center"/>
        <w:rPr>
          <w:rFonts w:cs="Times New Roman"/>
          <w:b/>
          <w:bCs/>
          <w:sz w:val="24"/>
          <w:szCs w:val="24"/>
        </w:rPr>
      </w:pPr>
      <w:r>
        <w:rPr>
          <w:rFonts w:cs="Times New Roman"/>
          <w:b/>
          <w:bCs/>
          <w:sz w:val="24"/>
          <w:szCs w:val="24"/>
        </w:rPr>
        <w:t>k Výzve v rámci</w:t>
      </w:r>
      <w:r w:rsidRPr="007A4BFE">
        <w:rPr>
          <w:rFonts w:cs="Times New Roman"/>
          <w:b/>
          <w:bCs/>
          <w:sz w:val="24"/>
          <w:szCs w:val="24"/>
        </w:rPr>
        <w:t xml:space="preserve"> zriaden</w:t>
      </w:r>
      <w:r>
        <w:rPr>
          <w:rFonts w:cs="Times New Roman"/>
          <w:b/>
          <w:bCs/>
          <w:sz w:val="24"/>
          <w:szCs w:val="24"/>
        </w:rPr>
        <w:t>ého</w:t>
      </w:r>
      <w:r w:rsidRPr="007A4BFE">
        <w:rPr>
          <w:rFonts w:cs="Times New Roman"/>
          <w:b/>
          <w:bCs/>
          <w:sz w:val="24"/>
          <w:szCs w:val="24"/>
        </w:rPr>
        <w:t xml:space="preserve"> dynamického nákupného systému</w:t>
      </w:r>
    </w:p>
    <w:p w14:paraId="42A8864C" w14:textId="77777777" w:rsidR="003225F1" w:rsidRPr="00B23E65" w:rsidRDefault="003225F1" w:rsidP="003225F1">
      <w:pPr>
        <w:rPr>
          <w:rFonts w:cs="Times New Roman"/>
          <w:sz w:val="24"/>
          <w:szCs w:val="24"/>
        </w:rPr>
      </w:pPr>
      <w:r w:rsidRPr="00B23E65">
        <w:rPr>
          <w:rFonts w:cs="Times New Roman"/>
          <w:sz w:val="24"/>
          <w:szCs w:val="24"/>
        </w:rPr>
        <w:t xml:space="preserve">                                                     (ďalej len ,, DNS“ )</w:t>
      </w:r>
    </w:p>
    <w:p w14:paraId="5634ED65" w14:textId="77777777" w:rsidR="003225F1" w:rsidRDefault="003225F1" w:rsidP="003225F1">
      <w:pPr>
        <w:jc w:val="both"/>
        <w:rPr>
          <w:rFonts w:cs="Times New Roman"/>
          <w:sz w:val="24"/>
          <w:szCs w:val="24"/>
        </w:rPr>
      </w:pPr>
    </w:p>
    <w:p w14:paraId="47842916" w14:textId="77777777" w:rsidR="003225F1" w:rsidRDefault="003225F1" w:rsidP="003225F1">
      <w:pPr>
        <w:jc w:val="both"/>
        <w:rPr>
          <w:rFonts w:cs="Times New Roman"/>
          <w:sz w:val="24"/>
          <w:szCs w:val="24"/>
        </w:rPr>
      </w:pPr>
    </w:p>
    <w:p w14:paraId="34291253" w14:textId="0BC21C78" w:rsidR="003225F1" w:rsidRDefault="003225F1" w:rsidP="003225F1">
      <w:pPr>
        <w:jc w:val="center"/>
        <w:rPr>
          <w:rFonts w:cs="Times New Roman"/>
          <w:b/>
          <w:bCs/>
          <w:sz w:val="24"/>
          <w:szCs w:val="24"/>
        </w:rPr>
      </w:pPr>
      <w:r w:rsidRPr="003852B4">
        <w:rPr>
          <w:rFonts w:cs="Times New Roman"/>
          <w:b/>
          <w:bCs/>
          <w:sz w:val="24"/>
          <w:szCs w:val="24"/>
        </w:rPr>
        <w:t>Názov zákazky</w:t>
      </w:r>
    </w:p>
    <w:p w14:paraId="26B0D21F" w14:textId="77777777" w:rsidR="003225F1" w:rsidRDefault="003225F1" w:rsidP="003225F1">
      <w:pPr>
        <w:jc w:val="center"/>
        <w:rPr>
          <w:rFonts w:cs="Times New Roman"/>
          <w:b/>
          <w:bCs/>
          <w:sz w:val="24"/>
          <w:szCs w:val="24"/>
        </w:rPr>
      </w:pPr>
      <w:r w:rsidRPr="00CA1936">
        <w:rPr>
          <w:rFonts w:cs="Times New Roman"/>
          <w:b/>
          <w:bCs/>
          <w:sz w:val="24"/>
          <w:szCs w:val="24"/>
          <w:highlight w:val="yellow"/>
        </w:rPr>
        <w:t>(bude uvedený v konkrétnej výzve)</w:t>
      </w:r>
    </w:p>
    <w:p w14:paraId="0AF3EE71" w14:textId="77777777" w:rsidR="00B75C78" w:rsidRPr="007803FF" w:rsidRDefault="00B75C78" w:rsidP="00721265">
      <w:pPr>
        <w:jc w:val="both"/>
        <w:rPr>
          <w:rFonts w:cs="Times New Roman"/>
          <w:sz w:val="24"/>
          <w:szCs w:val="24"/>
        </w:rPr>
      </w:pPr>
    </w:p>
    <w:p w14:paraId="4B0F1F92" w14:textId="77777777" w:rsidR="00B75C78" w:rsidRPr="007803FF" w:rsidRDefault="00B75C78" w:rsidP="00721265">
      <w:pPr>
        <w:jc w:val="both"/>
        <w:rPr>
          <w:rFonts w:cs="Times New Roman"/>
          <w:sz w:val="24"/>
          <w:szCs w:val="24"/>
        </w:rPr>
      </w:pPr>
    </w:p>
    <w:p w14:paraId="1E3AF890" w14:textId="5DE50E07" w:rsidR="00B75C78" w:rsidRPr="007803FF" w:rsidRDefault="00B75C78" w:rsidP="00721265">
      <w:pPr>
        <w:jc w:val="both"/>
        <w:rPr>
          <w:rFonts w:cs="Times New Roman"/>
          <w:sz w:val="24"/>
          <w:szCs w:val="24"/>
        </w:rPr>
      </w:pPr>
      <w:r w:rsidRPr="007803FF">
        <w:rPr>
          <w:rFonts w:cs="Times New Roman"/>
          <w:sz w:val="24"/>
          <w:szCs w:val="24"/>
        </w:rPr>
        <w:t xml:space="preserve">Súlad súťažných podkladov so zákonom č. </w:t>
      </w:r>
      <w:r w:rsidR="003F3D81" w:rsidRPr="007803FF">
        <w:rPr>
          <w:rFonts w:cs="Times New Roman"/>
          <w:sz w:val="24"/>
          <w:szCs w:val="24"/>
        </w:rPr>
        <w:t>343/2015</w:t>
      </w:r>
      <w:r w:rsidRPr="007803FF">
        <w:rPr>
          <w:rFonts w:cs="Times New Roman"/>
          <w:sz w:val="24"/>
          <w:szCs w:val="24"/>
        </w:rPr>
        <w:t xml:space="preserve"> Z. z. o verejnom obstarávaní a o zmene a doplnení niektorých zákonov</w:t>
      </w:r>
      <w:r w:rsidR="00341311">
        <w:rPr>
          <w:rFonts w:cs="Times New Roman"/>
          <w:sz w:val="24"/>
          <w:szCs w:val="24"/>
        </w:rPr>
        <w:t xml:space="preserve"> v znení neskorších predpisov</w:t>
      </w:r>
      <w:r w:rsidRPr="007803FF">
        <w:rPr>
          <w:rFonts w:cs="Times New Roman"/>
          <w:sz w:val="24"/>
          <w:szCs w:val="24"/>
        </w:rPr>
        <w:t xml:space="preserve"> (ďalej len „ZVO“) potvrdil:</w:t>
      </w:r>
    </w:p>
    <w:p w14:paraId="575E5B97" w14:textId="77777777" w:rsidR="00B75C78" w:rsidRPr="007803FF" w:rsidRDefault="00B75C78" w:rsidP="00721265">
      <w:pPr>
        <w:jc w:val="both"/>
        <w:rPr>
          <w:rFonts w:cs="Times New Roman"/>
          <w:sz w:val="24"/>
          <w:szCs w:val="24"/>
        </w:rPr>
      </w:pPr>
    </w:p>
    <w:p w14:paraId="02E4F2ED" w14:textId="6A5DDE53" w:rsidR="00157D9F" w:rsidRDefault="00E20AB2" w:rsidP="00157D9F">
      <w:pPr>
        <w:jc w:val="both"/>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14:paraId="6DA1863B" w14:textId="77777777" w:rsidR="00CA1936" w:rsidRDefault="00CA1936" w:rsidP="00157D9F">
      <w:pPr>
        <w:jc w:val="both"/>
        <w:rPr>
          <w:rFonts w:cs="Times New Roman"/>
          <w:sz w:val="24"/>
          <w:szCs w:val="24"/>
        </w:rPr>
      </w:pPr>
    </w:p>
    <w:p w14:paraId="47FBABF3" w14:textId="185F554A" w:rsidR="00B75C78" w:rsidRPr="007803FF" w:rsidRDefault="00157D9F" w:rsidP="00157D9F">
      <w:pPr>
        <w:jc w:val="both"/>
        <w:rPr>
          <w:rFonts w:cs="Times New Roman"/>
          <w:sz w:val="24"/>
          <w:szCs w:val="24"/>
        </w:rPr>
      </w:pPr>
      <w:r>
        <w:rPr>
          <w:rFonts w:cs="Times New Roman"/>
          <w:sz w:val="24"/>
          <w:szCs w:val="24"/>
        </w:rPr>
        <w:t xml:space="preserve">                </w:t>
      </w:r>
      <w:r w:rsidR="00B75C78" w:rsidRPr="007803FF">
        <w:rPr>
          <w:rFonts w:cs="Times New Roman"/>
          <w:sz w:val="24"/>
          <w:szCs w:val="24"/>
        </w:rPr>
        <w:tab/>
      </w:r>
      <w:r w:rsidR="00B75C78" w:rsidRPr="007803FF">
        <w:rPr>
          <w:rFonts w:cs="Times New Roman"/>
          <w:sz w:val="24"/>
          <w:szCs w:val="24"/>
        </w:rPr>
        <w:tab/>
      </w:r>
      <w:r w:rsidR="00B75C78" w:rsidRPr="007803FF">
        <w:rPr>
          <w:rFonts w:cs="Times New Roman"/>
          <w:sz w:val="24"/>
          <w:szCs w:val="24"/>
        </w:rPr>
        <w:tab/>
      </w:r>
      <w:r w:rsidR="00B75C78" w:rsidRPr="007803FF">
        <w:rPr>
          <w:rFonts w:cs="Times New Roman"/>
          <w:sz w:val="24"/>
          <w:szCs w:val="24"/>
        </w:rPr>
        <w:tab/>
      </w:r>
      <w:r w:rsidR="00B75C78" w:rsidRPr="007803FF">
        <w:rPr>
          <w:rFonts w:cs="Times New Roman"/>
          <w:sz w:val="24"/>
          <w:szCs w:val="24"/>
        </w:rPr>
        <w:tab/>
      </w:r>
      <w:r w:rsidR="00B75C78" w:rsidRPr="007803FF">
        <w:rPr>
          <w:rFonts w:cs="Times New Roman"/>
          <w:sz w:val="24"/>
          <w:szCs w:val="24"/>
        </w:rPr>
        <w:tab/>
      </w:r>
      <w:r w:rsidR="00B75C78" w:rsidRPr="007803FF">
        <w:rPr>
          <w:rFonts w:cs="Times New Roman"/>
          <w:sz w:val="24"/>
          <w:szCs w:val="24"/>
        </w:rPr>
        <w:tab/>
      </w:r>
      <w:r w:rsidR="00B75C78" w:rsidRPr="007803FF">
        <w:rPr>
          <w:rFonts w:cs="Times New Roman"/>
          <w:sz w:val="24"/>
          <w:szCs w:val="24"/>
        </w:rPr>
        <w:tab/>
      </w:r>
      <w:r w:rsidR="00B75C78" w:rsidRPr="007803FF">
        <w:rPr>
          <w:rFonts w:cs="Times New Roman"/>
          <w:sz w:val="24"/>
          <w:szCs w:val="24"/>
        </w:rPr>
        <w:tab/>
        <w:t>_________________________________</w:t>
      </w:r>
    </w:p>
    <w:p w14:paraId="1D005854" w14:textId="3BB93114" w:rsidR="00B75C78" w:rsidRPr="007803FF" w:rsidRDefault="00B75C78" w:rsidP="000F2BD1">
      <w:pPr>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0F2BD1">
        <w:rPr>
          <w:rFonts w:cs="Times New Roman"/>
          <w:sz w:val="24"/>
          <w:szCs w:val="24"/>
        </w:rPr>
        <w:t xml:space="preserve">            </w:t>
      </w:r>
      <w:r w:rsidR="003225F1">
        <w:rPr>
          <w:rFonts w:cs="Times New Roman"/>
          <w:sz w:val="24"/>
          <w:szCs w:val="24"/>
        </w:rPr>
        <w:t>JUDr. Ľubica Fodorová</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0F2BD1">
        <w:rPr>
          <w:rFonts w:cs="Times New Roman"/>
          <w:sz w:val="24"/>
          <w:szCs w:val="24"/>
        </w:rPr>
        <w:t xml:space="preserve">          </w:t>
      </w:r>
      <w:r w:rsidR="00433FE6" w:rsidRPr="00433FE6">
        <w:rPr>
          <w:rFonts w:cs="Times New Roman"/>
          <w:sz w:val="24"/>
          <w:szCs w:val="24"/>
        </w:rPr>
        <w:t xml:space="preserve">Zodpovedná </w:t>
      </w:r>
      <w:r w:rsidR="006714A8" w:rsidRPr="00433FE6">
        <w:rPr>
          <w:rFonts w:cs="Times New Roman"/>
          <w:sz w:val="24"/>
          <w:szCs w:val="24"/>
        </w:rPr>
        <w:t>osoba verejného obstarávateľa</w:t>
      </w:r>
    </w:p>
    <w:p w14:paraId="4F1ACCC5" w14:textId="77777777" w:rsidR="00B6395B" w:rsidRDefault="00B6395B" w:rsidP="00721265">
      <w:pPr>
        <w:jc w:val="both"/>
        <w:rPr>
          <w:rFonts w:cs="Times New Roman"/>
          <w:sz w:val="24"/>
          <w:szCs w:val="24"/>
        </w:rPr>
      </w:pPr>
    </w:p>
    <w:p w14:paraId="5BE7FA76" w14:textId="77777777" w:rsidR="00B6395B" w:rsidRPr="007803FF" w:rsidRDefault="00B6395B" w:rsidP="00721265">
      <w:pPr>
        <w:jc w:val="both"/>
        <w:rPr>
          <w:rFonts w:cs="Times New Roman"/>
          <w:sz w:val="24"/>
          <w:szCs w:val="24"/>
        </w:rPr>
      </w:pPr>
    </w:p>
    <w:p w14:paraId="7DCD270D" w14:textId="77777777" w:rsidR="00B75C78" w:rsidRPr="007803FF" w:rsidRDefault="00B75C78" w:rsidP="00721265">
      <w:pPr>
        <w:jc w:val="both"/>
        <w:rPr>
          <w:rFonts w:cs="Times New Roman"/>
          <w:sz w:val="24"/>
          <w:szCs w:val="24"/>
        </w:rPr>
      </w:pPr>
    </w:p>
    <w:p w14:paraId="42601D53" w14:textId="6595D482" w:rsidR="00B75C78" w:rsidRPr="007803FF" w:rsidRDefault="00B75C78" w:rsidP="00721265">
      <w:pPr>
        <w:jc w:val="both"/>
        <w:rPr>
          <w:rFonts w:cs="Times New Roman"/>
          <w:sz w:val="24"/>
          <w:szCs w:val="24"/>
        </w:rPr>
      </w:pPr>
      <w:r w:rsidRPr="007803FF">
        <w:rPr>
          <w:rFonts w:cs="Times New Roman"/>
          <w:sz w:val="24"/>
          <w:szCs w:val="24"/>
        </w:rPr>
        <w:t xml:space="preserve">Súťažné podklady schválil: </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t>_________________________________</w:t>
      </w:r>
    </w:p>
    <w:p w14:paraId="7C51DFE0" w14:textId="3FAF9636" w:rsidR="00B75C78" w:rsidRPr="007803FF" w:rsidRDefault="00B75C78" w:rsidP="00C81B44">
      <w:pPr>
        <w:jc w:val="both"/>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6000FC">
        <w:rPr>
          <w:rFonts w:cs="Times New Roman"/>
          <w:sz w:val="24"/>
          <w:szCs w:val="24"/>
        </w:rPr>
        <w:t xml:space="preserve">Ing. </w:t>
      </w:r>
      <w:r w:rsidR="004E6151">
        <w:rPr>
          <w:rFonts w:cs="Times New Roman"/>
          <w:sz w:val="24"/>
          <w:szCs w:val="24"/>
        </w:rPr>
        <w:t>Michal Plesník</w:t>
      </w:r>
    </w:p>
    <w:p w14:paraId="6C0695B3" w14:textId="14C0395F" w:rsidR="00B75C78" w:rsidRPr="007803FF" w:rsidRDefault="006000FC" w:rsidP="00721265">
      <w:pPr>
        <w:jc w:val="both"/>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00AE3995">
        <w:rPr>
          <w:rFonts w:cs="Times New Roman"/>
          <w:sz w:val="24"/>
          <w:szCs w:val="24"/>
        </w:rPr>
        <w:tab/>
      </w:r>
      <w:r>
        <w:rPr>
          <w:rFonts w:cs="Times New Roman"/>
          <w:sz w:val="24"/>
          <w:szCs w:val="24"/>
        </w:rPr>
        <w:t xml:space="preserve">riaditeľ </w:t>
      </w:r>
    </w:p>
    <w:p w14:paraId="3098F455" w14:textId="19555A22" w:rsidR="00B75C78" w:rsidRPr="007803FF" w:rsidRDefault="00B75C78" w:rsidP="00721265">
      <w:pPr>
        <w:jc w:val="both"/>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p>
    <w:p w14:paraId="76E2414F" w14:textId="728E4373" w:rsidR="00B75C78" w:rsidRPr="00215BC1" w:rsidRDefault="00B75C78" w:rsidP="00721265">
      <w:pPr>
        <w:jc w:val="both"/>
        <w:rPr>
          <w:rFonts w:cs="Times New Roman"/>
          <w:sz w:val="24"/>
          <w:szCs w:val="24"/>
        </w:rPr>
      </w:pPr>
      <w:r w:rsidRPr="00166545">
        <w:rPr>
          <w:rFonts w:cs="Times New Roman"/>
          <w:sz w:val="24"/>
          <w:szCs w:val="24"/>
        </w:rPr>
        <w:t xml:space="preserve">V Trenčíne, </w:t>
      </w:r>
      <w:r w:rsidRPr="00727303">
        <w:rPr>
          <w:rFonts w:cs="Times New Roman"/>
          <w:sz w:val="24"/>
          <w:szCs w:val="24"/>
        </w:rPr>
        <w:t xml:space="preserve">dňa </w:t>
      </w:r>
      <w:r w:rsidR="00215BC1" w:rsidRPr="00215BC1">
        <w:rPr>
          <w:rFonts w:cs="Times New Roman"/>
          <w:sz w:val="24"/>
          <w:szCs w:val="24"/>
          <w:highlight w:val="yellow"/>
        </w:rPr>
        <w:t>.................</w:t>
      </w:r>
    </w:p>
    <w:p w14:paraId="60F06B22" w14:textId="77777777" w:rsidR="007E7360" w:rsidRPr="007803FF" w:rsidRDefault="007E7360" w:rsidP="00721265">
      <w:pPr>
        <w:pStyle w:val="novastrana"/>
        <w:jc w:val="both"/>
        <w:rPr>
          <w:rFonts w:cs="Times New Roman"/>
          <w:sz w:val="24"/>
          <w:szCs w:val="24"/>
        </w:rPr>
      </w:pPr>
    </w:p>
    <w:p w14:paraId="024AE5E0" w14:textId="77777777" w:rsidR="007E7360" w:rsidRPr="007803FF" w:rsidRDefault="007E7360" w:rsidP="00721265">
      <w:pPr>
        <w:jc w:val="both"/>
        <w:rPr>
          <w:rFonts w:cs="Times New Roman"/>
          <w:sz w:val="24"/>
          <w:szCs w:val="24"/>
        </w:rPr>
      </w:pPr>
      <w:r w:rsidRPr="007803FF">
        <w:rPr>
          <w:rFonts w:cs="Times New Roman"/>
          <w:sz w:val="24"/>
          <w:szCs w:val="24"/>
        </w:rPr>
        <w:t>OBSAH</w:t>
      </w:r>
    </w:p>
    <w:p w14:paraId="0E6172C8" w14:textId="77777777" w:rsidR="007E7360" w:rsidRPr="007803FF" w:rsidRDefault="007E7360" w:rsidP="00721265">
      <w:pPr>
        <w:jc w:val="both"/>
        <w:rPr>
          <w:rFonts w:cs="Times New Roman"/>
          <w:sz w:val="24"/>
          <w:szCs w:val="24"/>
        </w:rPr>
      </w:pPr>
    </w:p>
    <w:p w14:paraId="540ECCC5" w14:textId="1877C03D" w:rsidR="00D856BC" w:rsidRDefault="007E7360">
      <w:pPr>
        <w:pStyle w:val="Obsah3"/>
        <w:rPr>
          <w:rFonts w:asciiTheme="minorHAnsi" w:eastAsiaTheme="minorEastAsia" w:hAnsiTheme="minorHAnsi"/>
          <w:noProof/>
          <w:kern w:val="2"/>
          <w:sz w:val="22"/>
          <w:lang w:eastAsia="sk-SK"/>
          <w14:ligatures w14:val="standardContextual"/>
        </w:rPr>
      </w:pPr>
      <w:r w:rsidRPr="007803FF">
        <w:rPr>
          <w:rFonts w:cs="Times New Roman"/>
          <w:noProof/>
          <w:sz w:val="24"/>
          <w:szCs w:val="24"/>
        </w:rPr>
        <w:fldChar w:fldCharType="begin"/>
      </w:r>
      <w:r w:rsidRPr="007803FF">
        <w:rPr>
          <w:rFonts w:cs="Times New Roman"/>
          <w:sz w:val="24"/>
          <w:szCs w:val="24"/>
        </w:rPr>
        <w:instrText xml:space="preserve"> TOC \o "1-2" \h \z \t "Cislo-1-nadpis;3" </w:instrText>
      </w:r>
      <w:r w:rsidRPr="007803FF">
        <w:rPr>
          <w:rFonts w:cs="Times New Roman"/>
          <w:noProof/>
          <w:sz w:val="24"/>
          <w:szCs w:val="24"/>
        </w:rPr>
        <w:fldChar w:fldCharType="separate"/>
      </w:r>
    </w:p>
    <w:p w14:paraId="56D28033" w14:textId="217F003D" w:rsidR="00D856BC" w:rsidRDefault="006C2BA0">
      <w:pPr>
        <w:pStyle w:val="Obsah1"/>
        <w:rPr>
          <w:rFonts w:asciiTheme="minorHAnsi" w:eastAsiaTheme="minorEastAsia" w:hAnsiTheme="minorHAnsi"/>
          <w:kern w:val="2"/>
          <w:sz w:val="22"/>
          <w:lang w:eastAsia="sk-SK"/>
          <w14:ligatures w14:val="standardContextual"/>
        </w:rPr>
      </w:pPr>
      <w:hyperlink w:anchor="_Toc151632392" w:history="1">
        <w:r w:rsidR="00D856BC" w:rsidRPr="00FF1BF3">
          <w:rPr>
            <w:rStyle w:val="Hypertextovprepojenie"/>
            <w:rFonts w:cs="Times New Roman"/>
          </w:rPr>
          <w:t>A.</w:t>
        </w:r>
        <w:r w:rsidR="00D856BC">
          <w:rPr>
            <w:rFonts w:asciiTheme="minorHAnsi" w:eastAsiaTheme="minorEastAsia" w:hAnsiTheme="minorHAnsi"/>
            <w:kern w:val="2"/>
            <w:sz w:val="22"/>
            <w:lang w:eastAsia="sk-SK"/>
            <w14:ligatures w14:val="standardContextual"/>
          </w:rPr>
          <w:tab/>
        </w:r>
        <w:r w:rsidR="00D856BC" w:rsidRPr="00FF1BF3">
          <w:rPr>
            <w:rStyle w:val="Hypertextovprepojenie"/>
            <w:rFonts w:cs="Times New Roman"/>
          </w:rPr>
          <w:t>Pokyny na vypracovanie a predloženie ponuky</w:t>
        </w:r>
        <w:r w:rsidR="00D856BC">
          <w:rPr>
            <w:webHidden/>
          </w:rPr>
          <w:tab/>
        </w:r>
        <w:r w:rsidR="00D856BC">
          <w:rPr>
            <w:webHidden/>
          </w:rPr>
          <w:fldChar w:fldCharType="begin"/>
        </w:r>
        <w:r w:rsidR="00D856BC">
          <w:rPr>
            <w:webHidden/>
          </w:rPr>
          <w:instrText xml:space="preserve"> PAGEREF _Toc151632392 \h </w:instrText>
        </w:r>
        <w:r w:rsidR="00D856BC">
          <w:rPr>
            <w:webHidden/>
          </w:rPr>
        </w:r>
        <w:r w:rsidR="00D856BC">
          <w:rPr>
            <w:webHidden/>
          </w:rPr>
          <w:fldChar w:fldCharType="separate"/>
        </w:r>
        <w:r w:rsidR="00363504">
          <w:rPr>
            <w:webHidden/>
          </w:rPr>
          <w:t>3</w:t>
        </w:r>
        <w:r w:rsidR="00D856BC">
          <w:rPr>
            <w:webHidden/>
          </w:rPr>
          <w:fldChar w:fldCharType="end"/>
        </w:r>
      </w:hyperlink>
    </w:p>
    <w:p w14:paraId="648D0E2D" w14:textId="42E89507" w:rsidR="00D856BC" w:rsidRDefault="006C2BA0">
      <w:pPr>
        <w:pStyle w:val="Obsah2"/>
        <w:rPr>
          <w:rFonts w:asciiTheme="minorHAnsi" w:eastAsiaTheme="minorEastAsia" w:hAnsiTheme="minorHAnsi"/>
          <w:noProof/>
          <w:kern w:val="2"/>
          <w:sz w:val="22"/>
          <w:lang w:eastAsia="sk-SK"/>
          <w14:ligatures w14:val="standardContextual"/>
        </w:rPr>
      </w:pPr>
      <w:hyperlink w:anchor="_Toc151632393" w:history="1">
        <w:r w:rsidR="00D856BC" w:rsidRPr="00FF1BF3">
          <w:rPr>
            <w:rStyle w:val="Hypertextovprepojenie"/>
            <w:rFonts w:cs="Times New Roman"/>
            <w:noProof/>
          </w:rPr>
          <w:t>A.1</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Všeobecné informácie</w:t>
        </w:r>
        <w:r w:rsidR="00D856BC">
          <w:rPr>
            <w:noProof/>
            <w:webHidden/>
          </w:rPr>
          <w:tab/>
        </w:r>
        <w:r w:rsidR="00D856BC">
          <w:rPr>
            <w:noProof/>
            <w:webHidden/>
          </w:rPr>
          <w:fldChar w:fldCharType="begin"/>
        </w:r>
        <w:r w:rsidR="00D856BC">
          <w:rPr>
            <w:noProof/>
            <w:webHidden/>
          </w:rPr>
          <w:instrText xml:space="preserve"> PAGEREF _Toc151632393 \h </w:instrText>
        </w:r>
        <w:r w:rsidR="00D856BC">
          <w:rPr>
            <w:noProof/>
            <w:webHidden/>
          </w:rPr>
        </w:r>
        <w:r w:rsidR="00D856BC">
          <w:rPr>
            <w:noProof/>
            <w:webHidden/>
          </w:rPr>
          <w:fldChar w:fldCharType="separate"/>
        </w:r>
        <w:r w:rsidR="00363504">
          <w:rPr>
            <w:noProof/>
            <w:webHidden/>
          </w:rPr>
          <w:t>3</w:t>
        </w:r>
        <w:r w:rsidR="00D856BC">
          <w:rPr>
            <w:noProof/>
            <w:webHidden/>
          </w:rPr>
          <w:fldChar w:fldCharType="end"/>
        </w:r>
      </w:hyperlink>
    </w:p>
    <w:p w14:paraId="1265B289" w14:textId="6B0F1392" w:rsidR="00D856BC" w:rsidRDefault="006C2BA0">
      <w:pPr>
        <w:pStyle w:val="Obsah3"/>
        <w:rPr>
          <w:rFonts w:asciiTheme="minorHAnsi" w:eastAsiaTheme="minorEastAsia" w:hAnsiTheme="minorHAnsi"/>
          <w:noProof/>
          <w:kern w:val="2"/>
          <w:sz w:val="22"/>
          <w:lang w:eastAsia="sk-SK"/>
          <w14:ligatures w14:val="standardContextual"/>
        </w:rPr>
      </w:pPr>
      <w:hyperlink w:anchor="_Toc151632394" w:history="1">
        <w:r w:rsidR="00D856BC" w:rsidRPr="00FF1BF3">
          <w:rPr>
            <w:rStyle w:val="Hypertextovprepojenie"/>
            <w:rFonts w:cs="Times New Roman"/>
            <w:bCs/>
            <w:noProof/>
          </w:rPr>
          <w:t>1.</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Identifikácia verejného obstarávateľa</w:t>
        </w:r>
        <w:r w:rsidR="00D856BC">
          <w:rPr>
            <w:noProof/>
            <w:webHidden/>
          </w:rPr>
          <w:tab/>
        </w:r>
        <w:r w:rsidR="00D856BC">
          <w:rPr>
            <w:noProof/>
            <w:webHidden/>
          </w:rPr>
          <w:fldChar w:fldCharType="begin"/>
        </w:r>
        <w:r w:rsidR="00D856BC">
          <w:rPr>
            <w:noProof/>
            <w:webHidden/>
          </w:rPr>
          <w:instrText xml:space="preserve"> PAGEREF _Toc151632394 \h </w:instrText>
        </w:r>
        <w:r w:rsidR="00D856BC">
          <w:rPr>
            <w:noProof/>
            <w:webHidden/>
          </w:rPr>
        </w:r>
        <w:r w:rsidR="00D856BC">
          <w:rPr>
            <w:noProof/>
            <w:webHidden/>
          </w:rPr>
          <w:fldChar w:fldCharType="separate"/>
        </w:r>
        <w:r w:rsidR="00363504">
          <w:rPr>
            <w:noProof/>
            <w:webHidden/>
          </w:rPr>
          <w:t>3</w:t>
        </w:r>
        <w:r w:rsidR="00D856BC">
          <w:rPr>
            <w:noProof/>
            <w:webHidden/>
          </w:rPr>
          <w:fldChar w:fldCharType="end"/>
        </w:r>
      </w:hyperlink>
    </w:p>
    <w:p w14:paraId="627EF19B" w14:textId="7DFCA72F" w:rsidR="00D856BC" w:rsidRDefault="006C2BA0">
      <w:pPr>
        <w:pStyle w:val="Obsah3"/>
        <w:rPr>
          <w:rFonts w:asciiTheme="minorHAnsi" w:eastAsiaTheme="minorEastAsia" w:hAnsiTheme="minorHAnsi"/>
          <w:noProof/>
          <w:kern w:val="2"/>
          <w:sz w:val="22"/>
          <w:lang w:eastAsia="sk-SK"/>
          <w14:ligatures w14:val="standardContextual"/>
        </w:rPr>
      </w:pPr>
      <w:hyperlink w:anchor="_Toc151632395" w:history="1">
        <w:r w:rsidR="00D856BC" w:rsidRPr="00FF1BF3">
          <w:rPr>
            <w:rStyle w:val="Hypertextovprepojenie"/>
            <w:rFonts w:cs="Times New Roman"/>
            <w:bCs/>
            <w:noProof/>
          </w:rPr>
          <w:t>2.</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Predmet zákazky</w:t>
        </w:r>
        <w:r w:rsidR="00D856BC">
          <w:rPr>
            <w:noProof/>
            <w:webHidden/>
          </w:rPr>
          <w:tab/>
        </w:r>
        <w:r w:rsidR="00D856BC">
          <w:rPr>
            <w:noProof/>
            <w:webHidden/>
          </w:rPr>
          <w:fldChar w:fldCharType="begin"/>
        </w:r>
        <w:r w:rsidR="00D856BC">
          <w:rPr>
            <w:noProof/>
            <w:webHidden/>
          </w:rPr>
          <w:instrText xml:space="preserve"> PAGEREF _Toc151632395 \h </w:instrText>
        </w:r>
        <w:r w:rsidR="00D856BC">
          <w:rPr>
            <w:noProof/>
            <w:webHidden/>
          </w:rPr>
        </w:r>
        <w:r w:rsidR="00D856BC">
          <w:rPr>
            <w:noProof/>
            <w:webHidden/>
          </w:rPr>
          <w:fldChar w:fldCharType="separate"/>
        </w:r>
        <w:r w:rsidR="00363504">
          <w:rPr>
            <w:noProof/>
            <w:webHidden/>
          </w:rPr>
          <w:t>3</w:t>
        </w:r>
        <w:r w:rsidR="00D856BC">
          <w:rPr>
            <w:noProof/>
            <w:webHidden/>
          </w:rPr>
          <w:fldChar w:fldCharType="end"/>
        </w:r>
      </w:hyperlink>
    </w:p>
    <w:p w14:paraId="3B07BE38" w14:textId="77AB67F4" w:rsidR="00D856BC" w:rsidRDefault="006C2BA0">
      <w:pPr>
        <w:pStyle w:val="Obsah3"/>
        <w:rPr>
          <w:rFonts w:asciiTheme="minorHAnsi" w:eastAsiaTheme="minorEastAsia" w:hAnsiTheme="minorHAnsi"/>
          <w:noProof/>
          <w:kern w:val="2"/>
          <w:sz w:val="22"/>
          <w:lang w:eastAsia="sk-SK"/>
          <w14:ligatures w14:val="standardContextual"/>
        </w:rPr>
      </w:pPr>
      <w:hyperlink w:anchor="_Toc151632396" w:history="1">
        <w:r w:rsidR="00D856BC" w:rsidRPr="00FF1BF3">
          <w:rPr>
            <w:rStyle w:val="Hypertextovprepojenie"/>
            <w:rFonts w:cs="Times New Roman"/>
            <w:bCs/>
            <w:noProof/>
          </w:rPr>
          <w:t>3.</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Komplexnosť dodávky</w:t>
        </w:r>
        <w:r w:rsidR="00D856BC">
          <w:rPr>
            <w:noProof/>
            <w:webHidden/>
          </w:rPr>
          <w:tab/>
        </w:r>
        <w:r w:rsidR="00D856BC">
          <w:rPr>
            <w:noProof/>
            <w:webHidden/>
          </w:rPr>
          <w:fldChar w:fldCharType="begin"/>
        </w:r>
        <w:r w:rsidR="00D856BC">
          <w:rPr>
            <w:noProof/>
            <w:webHidden/>
          </w:rPr>
          <w:instrText xml:space="preserve"> PAGEREF _Toc151632396 \h </w:instrText>
        </w:r>
        <w:r w:rsidR="00D856BC">
          <w:rPr>
            <w:noProof/>
            <w:webHidden/>
          </w:rPr>
        </w:r>
        <w:r w:rsidR="00D856BC">
          <w:rPr>
            <w:noProof/>
            <w:webHidden/>
          </w:rPr>
          <w:fldChar w:fldCharType="separate"/>
        </w:r>
        <w:r w:rsidR="00363504">
          <w:rPr>
            <w:noProof/>
            <w:webHidden/>
          </w:rPr>
          <w:t>5</w:t>
        </w:r>
        <w:r w:rsidR="00D856BC">
          <w:rPr>
            <w:noProof/>
            <w:webHidden/>
          </w:rPr>
          <w:fldChar w:fldCharType="end"/>
        </w:r>
      </w:hyperlink>
    </w:p>
    <w:p w14:paraId="33194E4D" w14:textId="2DE3252F" w:rsidR="00D856BC" w:rsidRDefault="006C2BA0">
      <w:pPr>
        <w:pStyle w:val="Obsah3"/>
        <w:rPr>
          <w:rFonts w:asciiTheme="minorHAnsi" w:eastAsiaTheme="minorEastAsia" w:hAnsiTheme="minorHAnsi"/>
          <w:noProof/>
          <w:kern w:val="2"/>
          <w:sz w:val="22"/>
          <w:lang w:eastAsia="sk-SK"/>
          <w14:ligatures w14:val="standardContextual"/>
        </w:rPr>
      </w:pPr>
      <w:hyperlink w:anchor="_Toc151632397" w:history="1">
        <w:r w:rsidR="00D856BC" w:rsidRPr="00FF1BF3">
          <w:rPr>
            <w:rStyle w:val="Hypertextovprepojenie"/>
            <w:rFonts w:cs="Times New Roman"/>
            <w:bCs/>
            <w:noProof/>
          </w:rPr>
          <w:t>4.</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Zdroj finančných prostriedkov</w:t>
        </w:r>
        <w:r w:rsidR="00D856BC">
          <w:rPr>
            <w:noProof/>
            <w:webHidden/>
          </w:rPr>
          <w:tab/>
        </w:r>
        <w:r w:rsidR="00D856BC">
          <w:rPr>
            <w:noProof/>
            <w:webHidden/>
          </w:rPr>
          <w:fldChar w:fldCharType="begin"/>
        </w:r>
        <w:r w:rsidR="00D856BC">
          <w:rPr>
            <w:noProof/>
            <w:webHidden/>
          </w:rPr>
          <w:instrText xml:space="preserve"> PAGEREF _Toc151632397 \h </w:instrText>
        </w:r>
        <w:r w:rsidR="00D856BC">
          <w:rPr>
            <w:noProof/>
            <w:webHidden/>
          </w:rPr>
        </w:r>
        <w:r w:rsidR="00D856BC">
          <w:rPr>
            <w:noProof/>
            <w:webHidden/>
          </w:rPr>
          <w:fldChar w:fldCharType="separate"/>
        </w:r>
        <w:r w:rsidR="00363504">
          <w:rPr>
            <w:noProof/>
            <w:webHidden/>
          </w:rPr>
          <w:t>5</w:t>
        </w:r>
        <w:r w:rsidR="00D856BC">
          <w:rPr>
            <w:noProof/>
            <w:webHidden/>
          </w:rPr>
          <w:fldChar w:fldCharType="end"/>
        </w:r>
      </w:hyperlink>
    </w:p>
    <w:p w14:paraId="6CDD9F49" w14:textId="38EAEF31" w:rsidR="00D856BC" w:rsidRDefault="006C2BA0">
      <w:pPr>
        <w:pStyle w:val="Obsah3"/>
        <w:rPr>
          <w:rFonts w:asciiTheme="minorHAnsi" w:eastAsiaTheme="minorEastAsia" w:hAnsiTheme="minorHAnsi"/>
          <w:noProof/>
          <w:kern w:val="2"/>
          <w:sz w:val="22"/>
          <w:lang w:eastAsia="sk-SK"/>
          <w14:ligatures w14:val="standardContextual"/>
        </w:rPr>
      </w:pPr>
      <w:hyperlink w:anchor="_Toc151632398" w:history="1">
        <w:r w:rsidR="00D856BC" w:rsidRPr="00FF1BF3">
          <w:rPr>
            <w:rStyle w:val="Hypertextovprepojenie"/>
            <w:rFonts w:cs="Times New Roman"/>
            <w:bCs/>
            <w:noProof/>
          </w:rPr>
          <w:t>5.</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Zmluva</w:t>
        </w:r>
        <w:r w:rsidR="00D856BC">
          <w:rPr>
            <w:noProof/>
            <w:webHidden/>
          </w:rPr>
          <w:tab/>
        </w:r>
        <w:r w:rsidR="00D856BC">
          <w:rPr>
            <w:noProof/>
            <w:webHidden/>
          </w:rPr>
          <w:fldChar w:fldCharType="begin"/>
        </w:r>
        <w:r w:rsidR="00D856BC">
          <w:rPr>
            <w:noProof/>
            <w:webHidden/>
          </w:rPr>
          <w:instrText xml:space="preserve"> PAGEREF _Toc151632398 \h </w:instrText>
        </w:r>
        <w:r w:rsidR="00D856BC">
          <w:rPr>
            <w:noProof/>
            <w:webHidden/>
          </w:rPr>
        </w:r>
        <w:r w:rsidR="00D856BC">
          <w:rPr>
            <w:noProof/>
            <w:webHidden/>
          </w:rPr>
          <w:fldChar w:fldCharType="separate"/>
        </w:r>
        <w:r w:rsidR="00363504">
          <w:rPr>
            <w:noProof/>
            <w:webHidden/>
          </w:rPr>
          <w:t>5</w:t>
        </w:r>
        <w:r w:rsidR="00D856BC">
          <w:rPr>
            <w:noProof/>
            <w:webHidden/>
          </w:rPr>
          <w:fldChar w:fldCharType="end"/>
        </w:r>
      </w:hyperlink>
    </w:p>
    <w:p w14:paraId="0D34A005" w14:textId="6214B6FE" w:rsidR="00D856BC" w:rsidRDefault="006C2BA0">
      <w:pPr>
        <w:pStyle w:val="Obsah3"/>
        <w:rPr>
          <w:rFonts w:asciiTheme="minorHAnsi" w:eastAsiaTheme="minorEastAsia" w:hAnsiTheme="minorHAnsi"/>
          <w:noProof/>
          <w:kern w:val="2"/>
          <w:sz w:val="22"/>
          <w:lang w:eastAsia="sk-SK"/>
          <w14:ligatures w14:val="standardContextual"/>
        </w:rPr>
      </w:pPr>
      <w:hyperlink w:anchor="_Toc151632399" w:history="1">
        <w:r w:rsidR="00D856BC" w:rsidRPr="00FF1BF3">
          <w:rPr>
            <w:rStyle w:val="Hypertextovprepojenie"/>
            <w:rFonts w:cs="Times New Roman"/>
            <w:bCs/>
            <w:noProof/>
          </w:rPr>
          <w:t>6.</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Miesto dodania predmetu zákazky a lehota dodania predmetu zákazky</w:t>
        </w:r>
        <w:r w:rsidR="00D856BC">
          <w:rPr>
            <w:noProof/>
            <w:webHidden/>
          </w:rPr>
          <w:tab/>
        </w:r>
        <w:r w:rsidR="00D856BC">
          <w:rPr>
            <w:noProof/>
            <w:webHidden/>
          </w:rPr>
          <w:fldChar w:fldCharType="begin"/>
        </w:r>
        <w:r w:rsidR="00D856BC">
          <w:rPr>
            <w:noProof/>
            <w:webHidden/>
          </w:rPr>
          <w:instrText xml:space="preserve"> PAGEREF _Toc151632399 \h </w:instrText>
        </w:r>
        <w:r w:rsidR="00D856BC">
          <w:rPr>
            <w:noProof/>
            <w:webHidden/>
          </w:rPr>
        </w:r>
        <w:r w:rsidR="00D856BC">
          <w:rPr>
            <w:noProof/>
            <w:webHidden/>
          </w:rPr>
          <w:fldChar w:fldCharType="separate"/>
        </w:r>
        <w:r w:rsidR="00363504">
          <w:rPr>
            <w:noProof/>
            <w:webHidden/>
          </w:rPr>
          <w:t>5</w:t>
        </w:r>
        <w:r w:rsidR="00D856BC">
          <w:rPr>
            <w:noProof/>
            <w:webHidden/>
          </w:rPr>
          <w:fldChar w:fldCharType="end"/>
        </w:r>
      </w:hyperlink>
    </w:p>
    <w:p w14:paraId="36EB93E4" w14:textId="25EC642B" w:rsidR="00D856BC" w:rsidRDefault="006C2BA0">
      <w:pPr>
        <w:pStyle w:val="Obsah3"/>
        <w:rPr>
          <w:rFonts w:asciiTheme="minorHAnsi" w:eastAsiaTheme="minorEastAsia" w:hAnsiTheme="minorHAnsi"/>
          <w:noProof/>
          <w:kern w:val="2"/>
          <w:sz w:val="22"/>
          <w:lang w:eastAsia="sk-SK"/>
          <w14:ligatures w14:val="standardContextual"/>
        </w:rPr>
      </w:pPr>
      <w:hyperlink w:anchor="_Toc151632400" w:history="1">
        <w:r w:rsidR="00D856BC" w:rsidRPr="00FF1BF3">
          <w:rPr>
            <w:rStyle w:val="Hypertextovprepojenie"/>
            <w:rFonts w:cs="Times New Roman"/>
            <w:bCs/>
            <w:noProof/>
          </w:rPr>
          <w:t>7.</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Variantné riešenie</w:t>
        </w:r>
        <w:r w:rsidR="00D856BC">
          <w:rPr>
            <w:noProof/>
            <w:webHidden/>
          </w:rPr>
          <w:tab/>
        </w:r>
        <w:r w:rsidR="00D856BC">
          <w:rPr>
            <w:noProof/>
            <w:webHidden/>
          </w:rPr>
          <w:fldChar w:fldCharType="begin"/>
        </w:r>
        <w:r w:rsidR="00D856BC">
          <w:rPr>
            <w:noProof/>
            <w:webHidden/>
          </w:rPr>
          <w:instrText xml:space="preserve"> PAGEREF _Toc151632400 \h </w:instrText>
        </w:r>
        <w:r w:rsidR="00D856BC">
          <w:rPr>
            <w:noProof/>
            <w:webHidden/>
          </w:rPr>
        </w:r>
        <w:r w:rsidR="00D856BC">
          <w:rPr>
            <w:noProof/>
            <w:webHidden/>
          </w:rPr>
          <w:fldChar w:fldCharType="separate"/>
        </w:r>
        <w:r w:rsidR="00363504">
          <w:rPr>
            <w:noProof/>
            <w:webHidden/>
          </w:rPr>
          <w:t>5</w:t>
        </w:r>
        <w:r w:rsidR="00D856BC">
          <w:rPr>
            <w:noProof/>
            <w:webHidden/>
          </w:rPr>
          <w:fldChar w:fldCharType="end"/>
        </w:r>
      </w:hyperlink>
    </w:p>
    <w:p w14:paraId="069574E3" w14:textId="353B945A" w:rsidR="00D856BC" w:rsidRDefault="006C2BA0">
      <w:pPr>
        <w:pStyle w:val="Obsah3"/>
        <w:rPr>
          <w:rFonts w:asciiTheme="minorHAnsi" w:eastAsiaTheme="minorEastAsia" w:hAnsiTheme="minorHAnsi"/>
          <w:noProof/>
          <w:kern w:val="2"/>
          <w:sz w:val="22"/>
          <w:lang w:eastAsia="sk-SK"/>
          <w14:ligatures w14:val="standardContextual"/>
        </w:rPr>
      </w:pPr>
      <w:hyperlink w:anchor="_Toc151632401" w:history="1">
        <w:r w:rsidR="00D856BC" w:rsidRPr="00FF1BF3">
          <w:rPr>
            <w:rStyle w:val="Hypertextovprepojenie"/>
            <w:rFonts w:cs="Times New Roman"/>
            <w:bCs/>
            <w:noProof/>
          </w:rPr>
          <w:t>8.</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Viazanosť ponuky</w:t>
        </w:r>
        <w:r w:rsidR="00D856BC">
          <w:rPr>
            <w:noProof/>
            <w:webHidden/>
          </w:rPr>
          <w:tab/>
        </w:r>
        <w:r w:rsidR="00D856BC">
          <w:rPr>
            <w:noProof/>
            <w:webHidden/>
          </w:rPr>
          <w:fldChar w:fldCharType="begin"/>
        </w:r>
        <w:r w:rsidR="00D856BC">
          <w:rPr>
            <w:noProof/>
            <w:webHidden/>
          </w:rPr>
          <w:instrText xml:space="preserve"> PAGEREF _Toc151632401 \h </w:instrText>
        </w:r>
        <w:r w:rsidR="00D856BC">
          <w:rPr>
            <w:noProof/>
            <w:webHidden/>
          </w:rPr>
        </w:r>
        <w:r w:rsidR="00D856BC">
          <w:rPr>
            <w:noProof/>
            <w:webHidden/>
          </w:rPr>
          <w:fldChar w:fldCharType="separate"/>
        </w:r>
        <w:r w:rsidR="00363504">
          <w:rPr>
            <w:noProof/>
            <w:webHidden/>
          </w:rPr>
          <w:t>6</w:t>
        </w:r>
        <w:r w:rsidR="00D856BC">
          <w:rPr>
            <w:noProof/>
            <w:webHidden/>
          </w:rPr>
          <w:fldChar w:fldCharType="end"/>
        </w:r>
      </w:hyperlink>
    </w:p>
    <w:p w14:paraId="2EB1E0E3" w14:textId="103CCE8C" w:rsidR="00D856BC" w:rsidRDefault="006C2BA0">
      <w:pPr>
        <w:pStyle w:val="Obsah3"/>
        <w:rPr>
          <w:rFonts w:asciiTheme="minorHAnsi" w:eastAsiaTheme="minorEastAsia" w:hAnsiTheme="minorHAnsi"/>
          <w:noProof/>
          <w:kern w:val="2"/>
          <w:sz w:val="22"/>
          <w:lang w:eastAsia="sk-SK"/>
          <w14:ligatures w14:val="standardContextual"/>
        </w:rPr>
      </w:pPr>
      <w:hyperlink w:anchor="_Toc151632402" w:history="1">
        <w:r w:rsidR="00D856BC" w:rsidRPr="00FF1BF3">
          <w:rPr>
            <w:rStyle w:val="Hypertextovprepojenie"/>
            <w:rFonts w:cs="Times New Roman"/>
            <w:bCs/>
            <w:noProof/>
          </w:rPr>
          <w:t>9.</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Náklady na ponuku</w:t>
        </w:r>
        <w:r w:rsidR="00D856BC">
          <w:rPr>
            <w:noProof/>
            <w:webHidden/>
          </w:rPr>
          <w:tab/>
        </w:r>
        <w:r w:rsidR="00D856BC">
          <w:rPr>
            <w:noProof/>
            <w:webHidden/>
          </w:rPr>
          <w:fldChar w:fldCharType="begin"/>
        </w:r>
        <w:r w:rsidR="00D856BC">
          <w:rPr>
            <w:noProof/>
            <w:webHidden/>
          </w:rPr>
          <w:instrText xml:space="preserve"> PAGEREF _Toc151632402 \h </w:instrText>
        </w:r>
        <w:r w:rsidR="00D856BC">
          <w:rPr>
            <w:noProof/>
            <w:webHidden/>
          </w:rPr>
        </w:r>
        <w:r w:rsidR="00D856BC">
          <w:rPr>
            <w:noProof/>
            <w:webHidden/>
          </w:rPr>
          <w:fldChar w:fldCharType="separate"/>
        </w:r>
        <w:r w:rsidR="00363504">
          <w:rPr>
            <w:noProof/>
            <w:webHidden/>
          </w:rPr>
          <w:t>6</w:t>
        </w:r>
        <w:r w:rsidR="00D856BC">
          <w:rPr>
            <w:noProof/>
            <w:webHidden/>
          </w:rPr>
          <w:fldChar w:fldCharType="end"/>
        </w:r>
      </w:hyperlink>
    </w:p>
    <w:p w14:paraId="790D35AF" w14:textId="4F3F4369" w:rsidR="00D856BC" w:rsidRDefault="006C2BA0">
      <w:pPr>
        <w:pStyle w:val="Obsah3"/>
        <w:rPr>
          <w:rFonts w:asciiTheme="minorHAnsi" w:eastAsiaTheme="minorEastAsia" w:hAnsiTheme="minorHAnsi"/>
          <w:noProof/>
          <w:kern w:val="2"/>
          <w:sz w:val="22"/>
          <w:lang w:eastAsia="sk-SK"/>
          <w14:ligatures w14:val="standardContextual"/>
        </w:rPr>
      </w:pPr>
      <w:hyperlink w:anchor="_Toc151632403" w:history="1">
        <w:r w:rsidR="00D856BC" w:rsidRPr="00FF1BF3">
          <w:rPr>
            <w:rStyle w:val="Hypertextovprepojenie"/>
            <w:rFonts w:cs="Times New Roman"/>
            <w:bCs/>
            <w:noProof/>
          </w:rPr>
          <w:t>10.</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Zrušenie verejného obstarávania</w:t>
        </w:r>
        <w:r w:rsidR="00D856BC">
          <w:rPr>
            <w:noProof/>
            <w:webHidden/>
          </w:rPr>
          <w:tab/>
        </w:r>
        <w:r w:rsidR="00D856BC">
          <w:rPr>
            <w:noProof/>
            <w:webHidden/>
          </w:rPr>
          <w:fldChar w:fldCharType="begin"/>
        </w:r>
        <w:r w:rsidR="00D856BC">
          <w:rPr>
            <w:noProof/>
            <w:webHidden/>
          </w:rPr>
          <w:instrText xml:space="preserve"> PAGEREF _Toc151632403 \h </w:instrText>
        </w:r>
        <w:r w:rsidR="00D856BC">
          <w:rPr>
            <w:noProof/>
            <w:webHidden/>
          </w:rPr>
        </w:r>
        <w:r w:rsidR="00D856BC">
          <w:rPr>
            <w:noProof/>
            <w:webHidden/>
          </w:rPr>
          <w:fldChar w:fldCharType="separate"/>
        </w:r>
        <w:r w:rsidR="00363504">
          <w:rPr>
            <w:noProof/>
            <w:webHidden/>
          </w:rPr>
          <w:t>6</w:t>
        </w:r>
        <w:r w:rsidR="00D856BC">
          <w:rPr>
            <w:noProof/>
            <w:webHidden/>
          </w:rPr>
          <w:fldChar w:fldCharType="end"/>
        </w:r>
      </w:hyperlink>
    </w:p>
    <w:p w14:paraId="0AD176E2" w14:textId="1BE3DC16" w:rsidR="00D856BC" w:rsidRDefault="006C2BA0">
      <w:pPr>
        <w:pStyle w:val="Obsah2"/>
        <w:rPr>
          <w:rFonts w:asciiTheme="minorHAnsi" w:eastAsiaTheme="minorEastAsia" w:hAnsiTheme="minorHAnsi"/>
          <w:noProof/>
          <w:kern w:val="2"/>
          <w:sz w:val="22"/>
          <w:lang w:eastAsia="sk-SK"/>
          <w14:ligatures w14:val="standardContextual"/>
        </w:rPr>
      </w:pPr>
      <w:hyperlink w:anchor="_Toc151632404" w:history="1">
        <w:r w:rsidR="00D856BC" w:rsidRPr="00FF1BF3">
          <w:rPr>
            <w:rStyle w:val="Hypertextovprepojenie"/>
            <w:rFonts w:cs="Times New Roman"/>
            <w:noProof/>
          </w:rPr>
          <w:t>A.2</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Komunikácia a vysvetľovanie</w:t>
        </w:r>
        <w:r w:rsidR="00D856BC">
          <w:rPr>
            <w:noProof/>
            <w:webHidden/>
          </w:rPr>
          <w:tab/>
        </w:r>
        <w:r w:rsidR="00D856BC">
          <w:rPr>
            <w:noProof/>
            <w:webHidden/>
          </w:rPr>
          <w:fldChar w:fldCharType="begin"/>
        </w:r>
        <w:r w:rsidR="00D856BC">
          <w:rPr>
            <w:noProof/>
            <w:webHidden/>
          </w:rPr>
          <w:instrText xml:space="preserve"> PAGEREF _Toc151632404 \h </w:instrText>
        </w:r>
        <w:r w:rsidR="00D856BC">
          <w:rPr>
            <w:noProof/>
            <w:webHidden/>
          </w:rPr>
        </w:r>
        <w:r w:rsidR="00D856BC">
          <w:rPr>
            <w:noProof/>
            <w:webHidden/>
          </w:rPr>
          <w:fldChar w:fldCharType="separate"/>
        </w:r>
        <w:r w:rsidR="00363504">
          <w:rPr>
            <w:noProof/>
            <w:webHidden/>
          </w:rPr>
          <w:t>6</w:t>
        </w:r>
        <w:r w:rsidR="00D856BC">
          <w:rPr>
            <w:noProof/>
            <w:webHidden/>
          </w:rPr>
          <w:fldChar w:fldCharType="end"/>
        </w:r>
      </w:hyperlink>
    </w:p>
    <w:p w14:paraId="20CA7CC4" w14:textId="132D6B7E" w:rsidR="00D856BC" w:rsidRDefault="006C2BA0">
      <w:pPr>
        <w:pStyle w:val="Obsah3"/>
        <w:rPr>
          <w:rFonts w:asciiTheme="minorHAnsi" w:eastAsiaTheme="minorEastAsia" w:hAnsiTheme="minorHAnsi"/>
          <w:noProof/>
          <w:kern w:val="2"/>
          <w:sz w:val="22"/>
          <w:lang w:eastAsia="sk-SK"/>
          <w14:ligatures w14:val="standardContextual"/>
        </w:rPr>
      </w:pPr>
      <w:hyperlink w:anchor="_Toc151632405" w:history="1">
        <w:r w:rsidR="00D856BC" w:rsidRPr="00FF1BF3">
          <w:rPr>
            <w:rStyle w:val="Hypertextovprepojenie"/>
            <w:rFonts w:cs="Times New Roman"/>
            <w:bCs/>
            <w:noProof/>
          </w:rPr>
          <w:t>11.</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Komunikácia</w:t>
        </w:r>
        <w:r w:rsidR="00D856BC">
          <w:rPr>
            <w:noProof/>
            <w:webHidden/>
          </w:rPr>
          <w:tab/>
        </w:r>
        <w:r w:rsidR="00D856BC">
          <w:rPr>
            <w:noProof/>
            <w:webHidden/>
          </w:rPr>
          <w:fldChar w:fldCharType="begin"/>
        </w:r>
        <w:r w:rsidR="00D856BC">
          <w:rPr>
            <w:noProof/>
            <w:webHidden/>
          </w:rPr>
          <w:instrText xml:space="preserve"> PAGEREF _Toc151632405 \h </w:instrText>
        </w:r>
        <w:r w:rsidR="00D856BC">
          <w:rPr>
            <w:noProof/>
            <w:webHidden/>
          </w:rPr>
        </w:r>
        <w:r w:rsidR="00D856BC">
          <w:rPr>
            <w:noProof/>
            <w:webHidden/>
          </w:rPr>
          <w:fldChar w:fldCharType="separate"/>
        </w:r>
        <w:r w:rsidR="00363504">
          <w:rPr>
            <w:noProof/>
            <w:webHidden/>
          </w:rPr>
          <w:t>6</w:t>
        </w:r>
        <w:r w:rsidR="00D856BC">
          <w:rPr>
            <w:noProof/>
            <w:webHidden/>
          </w:rPr>
          <w:fldChar w:fldCharType="end"/>
        </w:r>
      </w:hyperlink>
    </w:p>
    <w:p w14:paraId="13213BAE" w14:textId="134F762A" w:rsidR="00D856BC" w:rsidRDefault="006C2BA0">
      <w:pPr>
        <w:pStyle w:val="Obsah3"/>
        <w:rPr>
          <w:rFonts w:asciiTheme="minorHAnsi" w:eastAsiaTheme="minorEastAsia" w:hAnsiTheme="minorHAnsi"/>
          <w:noProof/>
          <w:kern w:val="2"/>
          <w:sz w:val="22"/>
          <w:lang w:eastAsia="sk-SK"/>
          <w14:ligatures w14:val="standardContextual"/>
        </w:rPr>
      </w:pPr>
      <w:hyperlink w:anchor="_Toc151632406" w:history="1">
        <w:r w:rsidR="00D856BC" w:rsidRPr="00FF1BF3">
          <w:rPr>
            <w:rStyle w:val="Hypertextovprepojenie"/>
            <w:rFonts w:cs="Times New Roman"/>
            <w:bCs/>
            <w:noProof/>
          </w:rPr>
          <w:t>12.</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Vysvetľovanie</w:t>
        </w:r>
        <w:r w:rsidR="00D856BC">
          <w:rPr>
            <w:noProof/>
            <w:webHidden/>
          </w:rPr>
          <w:tab/>
        </w:r>
        <w:r w:rsidR="00D856BC">
          <w:rPr>
            <w:noProof/>
            <w:webHidden/>
          </w:rPr>
          <w:fldChar w:fldCharType="begin"/>
        </w:r>
        <w:r w:rsidR="00D856BC">
          <w:rPr>
            <w:noProof/>
            <w:webHidden/>
          </w:rPr>
          <w:instrText xml:space="preserve"> PAGEREF _Toc151632406 \h </w:instrText>
        </w:r>
        <w:r w:rsidR="00D856BC">
          <w:rPr>
            <w:noProof/>
            <w:webHidden/>
          </w:rPr>
        </w:r>
        <w:r w:rsidR="00D856BC">
          <w:rPr>
            <w:noProof/>
            <w:webHidden/>
          </w:rPr>
          <w:fldChar w:fldCharType="separate"/>
        </w:r>
        <w:r w:rsidR="00363504">
          <w:rPr>
            <w:noProof/>
            <w:webHidden/>
          </w:rPr>
          <w:t>7</w:t>
        </w:r>
        <w:r w:rsidR="00D856BC">
          <w:rPr>
            <w:noProof/>
            <w:webHidden/>
          </w:rPr>
          <w:fldChar w:fldCharType="end"/>
        </w:r>
      </w:hyperlink>
    </w:p>
    <w:p w14:paraId="7CFB38D5" w14:textId="20BDA48A" w:rsidR="00D856BC" w:rsidRDefault="006C2BA0">
      <w:pPr>
        <w:pStyle w:val="Obsah3"/>
        <w:rPr>
          <w:rFonts w:asciiTheme="minorHAnsi" w:eastAsiaTheme="minorEastAsia" w:hAnsiTheme="minorHAnsi"/>
          <w:noProof/>
          <w:kern w:val="2"/>
          <w:sz w:val="22"/>
          <w:lang w:eastAsia="sk-SK"/>
          <w14:ligatures w14:val="standardContextual"/>
        </w:rPr>
      </w:pPr>
      <w:hyperlink w:anchor="_Toc151632407" w:history="1">
        <w:r w:rsidR="00D856BC" w:rsidRPr="00FF1BF3">
          <w:rPr>
            <w:rStyle w:val="Hypertextovprepojenie"/>
            <w:rFonts w:cs="Times New Roman"/>
            <w:bCs/>
            <w:noProof/>
          </w:rPr>
          <w:t>13.</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Obhliadka miesta dodania predmetu zákazky</w:t>
        </w:r>
        <w:r w:rsidR="00D856BC">
          <w:rPr>
            <w:noProof/>
            <w:webHidden/>
          </w:rPr>
          <w:tab/>
        </w:r>
        <w:r w:rsidR="00D856BC">
          <w:rPr>
            <w:noProof/>
            <w:webHidden/>
          </w:rPr>
          <w:fldChar w:fldCharType="begin"/>
        </w:r>
        <w:r w:rsidR="00D856BC">
          <w:rPr>
            <w:noProof/>
            <w:webHidden/>
          </w:rPr>
          <w:instrText xml:space="preserve"> PAGEREF _Toc151632407 \h </w:instrText>
        </w:r>
        <w:r w:rsidR="00D856BC">
          <w:rPr>
            <w:noProof/>
            <w:webHidden/>
          </w:rPr>
        </w:r>
        <w:r w:rsidR="00D856BC">
          <w:rPr>
            <w:noProof/>
            <w:webHidden/>
          </w:rPr>
          <w:fldChar w:fldCharType="separate"/>
        </w:r>
        <w:r w:rsidR="00363504">
          <w:rPr>
            <w:noProof/>
            <w:webHidden/>
          </w:rPr>
          <w:t>8</w:t>
        </w:r>
        <w:r w:rsidR="00D856BC">
          <w:rPr>
            <w:noProof/>
            <w:webHidden/>
          </w:rPr>
          <w:fldChar w:fldCharType="end"/>
        </w:r>
      </w:hyperlink>
    </w:p>
    <w:p w14:paraId="4CC02D2D" w14:textId="006193CB" w:rsidR="00D856BC" w:rsidRDefault="006C2BA0">
      <w:pPr>
        <w:pStyle w:val="Obsah2"/>
        <w:rPr>
          <w:rFonts w:asciiTheme="minorHAnsi" w:eastAsiaTheme="minorEastAsia" w:hAnsiTheme="minorHAnsi"/>
          <w:noProof/>
          <w:kern w:val="2"/>
          <w:sz w:val="22"/>
          <w:lang w:eastAsia="sk-SK"/>
          <w14:ligatures w14:val="standardContextual"/>
        </w:rPr>
      </w:pPr>
      <w:hyperlink w:anchor="_Toc151632408" w:history="1">
        <w:r w:rsidR="00D856BC" w:rsidRPr="00FF1BF3">
          <w:rPr>
            <w:rStyle w:val="Hypertextovprepojenie"/>
            <w:rFonts w:cs="Times New Roman"/>
            <w:noProof/>
          </w:rPr>
          <w:t>A.3</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Príprava ponuky</w:t>
        </w:r>
        <w:r w:rsidR="00D856BC">
          <w:rPr>
            <w:noProof/>
            <w:webHidden/>
          </w:rPr>
          <w:tab/>
        </w:r>
        <w:r w:rsidR="00D856BC">
          <w:rPr>
            <w:noProof/>
            <w:webHidden/>
          </w:rPr>
          <w:fldChar w:fldCharType="begin"/>
        </w:r>
        <w:r w:rsidR="00D856BC">
          <w:rPr>
            <w:noProof/>
            <w:webHidden/>
          </w:rPr>
          <w:instrText xml:space="preserve"> PAGEREF _Toc151632408 \h </w:instrText>
        </w:r>
        <w:r w:rsidR="00D856BC">
          <w:rPr>
            <w:noProof/>
            <w:webHidden/>
          </w:rPr>
        </w:r>
        <w:r w:rsidR="00D856BC">
          <w:rPr>
            <w:noProof/>
            <w:webHidden/>
          </w:rPr>
          <w:fldChar w:fldCharType="separate"/>
        </w:r>
        <w:r w:rsidR="00363504">
          <w:rPr>
            <w:noProof/>
            <w:webHidden/>
          </w:rPr>
          <w:t>8</w:t>
        </w:r>
        <w:r w:rsidR="00D856BC">
          <w:rPr>
            <w:noProof/>
            <w:webHidden/>
          </w:rPr>
          <w:fldChar w:fldCharType="end"/>
        </w:r>
      </w:hyperlink>
    </w:p>
    <w:p w14:paraId="03920379" w14:textId="6235591F" w:rsidR="00D856BC" w:rsidRDefault="006C2BA0">
      <w:pPr>
        <w:pStyle w:val="Obsah3"/>
        <w:rPr>
          <w:rFonts w:asciiTheme="minorHAnsi" w:eastAsiaTheme="minorEastAsia" w:hAnsiTheme="minorHAnsi"/>
          <w:noProof/>
          <w:kern w:val="2"/>
          <w:sz w:val="22"/>
          <w:lang w:eastAsia="sk-SK"/>
          <w14:ligatures w14:val="standardContextual"/>
        </w:rPr>
      </w:pPr>
      <w:hyperlink w:anchor="_Toc151632409" w:history="1">
        <w:r w:rsidR="00D856BC" w:rsidRPr="00FF1BF3">
          <w:rPr>
            <w:rStyle w:val="Hypertextovprepojenie"/>
            <w:rFonts w:cs="Times New Roman"/>
            <w:bCs/>
            <w:noProof/>
          </w:rPr>
          <w:t>14.</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Jazyk ponuky</w:t>
        </w:r>
        <w:r w:rsidR="00D856BC">
          <w:rPr>
            <w:noProof/>
            <w:webHidden/>
          </w:rPr>
          <w:tab/>
        </w:r>
        <w:r w:rsidR="00D856BC">
          <w:rPr>
            <w:noProof/>
            <w:webHidden/>
          </w:rPr>
          <w:fldChar w:fldCharType="begin"/>
        </w:r>
        <w:r w:rsidR="00D856BC">
          <w:rPr>
            <w:noProof/>
            <w:webHidden/>
          </w:rPr>
          <w:instrText xml:space="preserve"> PAGEREF _Toc151632409 \h </w:instrText>
        </w:r>
        <w:r w:rsidR="00D856BC">
          <w:rPr>
            <w:noProof/>
            <w:webHidden/>
          </w:rPr>
        </w:r>
        <w:r w:rsidR="00D856BC">
          <w:rPr>
            <w:noProof/>
            <w:webHidden/>
          </w:rPr>
          <w:fldChar w:fldCharType="separate"/>
        </w:r>
        <w:r w:rsidR="00363504">
          <w:rPr>
            <w:noProof/>
            <w:webHidden/>
          </w:rPr>
          <w:t>8</w:t>
        </w:r>
        <w:r w:rsidR="00D856BC">
          <w:rPr>
            <w:noProof/>
            <w:webHidden/>
          </w:rPr>
          <w:fldChar w:fldCharType="end"/>
        </w:r>
      </w:hyperlink>
    </w:p>
    <w:p w14:paraId="139BF08F" w14:textId="725E92C4" w:rsidR="00D856BC" w:rsidRDefault="006C2BA0">
      <w:pPr>
        <w:pStyle w:val="Obsah3"/>
        <w:rPr>
          <w:rFonts w:asciiTheme="minorHAnsi" w:eastAsiaTheme="minorEastAsia" w:hAnsiTheme="minorHAnsi"/>
          <w:noProof/>
          <w:kern w:val="2"/>
          <w:sz w:val="22"/>
          <w:lang w:eastAsia="sk-SK"/>
          <w14:ligatures w14:val="standardContextual"/>
        </w:rPr>
      </w:pPr>
      <w:hyperlink w:anchor="_Toc151632410" w:history="1">
        <w:r w:rsidR="00D856BC" w:rsidRPr="00FF1BF3">
          <w:rPr>
            <w:rStyle w:val="Hypertextovprepojenie"/>
            <w:rFonts w:cs="Times New Roman"/>
            <w:bCs/>
            <w:noProof/>
          </w:rPr>
          <w:t>15.</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Obsah ponuky</w:t>
        </w:r>
        <w:r w:rsidR="00D856BC">
          <w:rPr>
            <w:noProof/>
            <w:webHidden/>
          </w:rPr>
          <w:tab/>
        </w:r>
        <w:r w:rsidR="00D856BC">
          <w:rPr>
            <w:noProof/>
            <w:webHidden/>
          </w:rPr>
          <w:fldChar w:fldCharType="begin"/>
        </w:r>
        <w:r w:rsidR="00D856BC">
          <w:rPr>
            <w:noProof/>
            <w:webHidden/>
          </w:rPr>
          <w:instrText xml:space="preserve"> PAGEREF _Toc151632410 \h </w:instrText>
        </w:r>
        <w:r w:rsidR="00D856BC">
          <w:rPr>
            <w:noProof/>
            <w:webHidden/>
          </w:rPr>
        </w:r>
        <w:r w:rsidR="00D856BC">
          <w:rPr>
            <w:noProof/>
            <w:webHidden/>
          </w:rPr>
          <w:fldChar w:fldCharType="separate"/>
        </w:r>
        <w:r w:rsidR="00363504">
          <w:rPr>
            <w:noProof/>
            <w:webHidden/>
          </w:rPr>
          <w:t>8</w:t>
        </w:r>
        <w:r w:rsidR="00D856BC">
          <w:rPr>
            <w:noProof/>
            <w:webHidden/>
          </w:rPr>
          <w:fldChar w:fldCharType="end"/>
        </w:r>
      </w:hyperlink>
    </w:p>
    <w:p w14:paraId="606848E2" w14:textId="4C9D6F72" w:rsidR="00D856BC" w:rsidRDefault="006C2BA0">
      <w:pPr>
        <w:pStyle w:val="Obsah3"/>
        <w:rPr>
          <w:rFonts w:asciiTheme="minorHAnsi" w:eastAsiaTheme="minorEastAsia" w:hAnsiTheme="minorHAnsi"/>
          <w:noProof/>
          <w:kern w:val="2"/>
          <w:sz w:val="22"/>
          <w:lang w:eastAsia="sk-SK"/>
          <w14:ligatures w14:val="standardContextual"/>
        </w:rPr>
      </w:pPr>
      <w:hyperlink w:anchor="_Toc151632411" w:history="1">
        <w:r w:rsidR="00D856BC" w:rsidRPr="00FF1BF3">
          <w:rPr>
            <w:rStyle w:val="Hypertextovprepojenie"/>
            <w:rFonts w:cs="Times New Roman"/>
            <w:bCs/>
            <w:noProof/>
          </w:rPr>
          <w:t>16.</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Zábezpeka</w:t>
        </w:r>
        <w:r w:rsidR="00D856BC">
          <w:rPr>
            <w:noProof/>
            <w:webHidden/>
          </w:rPr>
          <w:tab/>
        </w:r>
        <w:r w:rsidR="00D856BC">
          <w:rPr>
            <w:noProof/>
            <w:webHidden/>
          </w:rPr>
          <w:fldChar w:fldCharType="begin"/>
        </w:r>
        <w:r w:rsidR="00D856BC">
          <w:rPr>
            <w:noProof/>
            <w:webHidden/>
          </w:rPr>
          <w:instrText xml:space="preserve"> PAGEREF _Toc151632411 \h </w:instrText>
        </w:r>
        <w:r w:rsidR="00D856BC">
          <w:rPr>
            <w:noProof/>
            <w:webHidden/>
          </w:rPr>
        </w:r>
        <w:r w:rsidR="00D856BC">
          <w:rPr>
            <w:noProof/>
            <w:webHidden/>
          </w:rPr>
          <w:fldChar w:fldCharType="separate"/>
        </w:r>
        <w:r w:rsidR="00363504">
          <w:rPr>
            <w:noProof/>
            <w:webHidden/>
          </w:rPr>
          <w:t>9</w:t>
        </w:r>
        <w:r w:rsidR="00D856BC">
          <w:rPr>
            <w:noProof/>
            <w:webHidden/>
          </w:rPr>
          <w:fldChar w:fldCharType="end"/>
        </w:r>
      </w:hyperlink>
    </w:p>
    <w:p w14:paraId="1BC0E304" w14:textId="1AFF5DC7" w:rsidR="00D856BC" w:rsidRDefault="006C2BA0">
      <w:pPr>
        <w:pStyle w:val="Obsah3"/>
        <w:rPr>
          <w:rFonts w:asciiTheme="minorHAnsi" w:eastAsiaTheme="minorEastAsia" w:hAnsiTheme="minorHAnsi"/>
          <w:noProof/>
          <w:kern w:val="2"/>
          <w:sz w:val="22"/>
          <w:lang w:eastAsia="sk-SK"/>
          <w14:ligatures w14:val="standardContextual"/>
        </w:rPr>
      </w:pPr>
      <w:hyperlink w:anchor="_Toc151632412" w:history="1">
        <w:r w:rsidR="00D856BC" w:rsidRPr="00FF1BF3">
          <w:rPr>
            <w:rStyle w:val="Hypertextovprepojenie"/>
            <w:rFonts w:cs="Times New Roman"/>
            <w:bCs/>
            <w:noProof/>
          </w:rPr>
          <w:t>17.</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Spôsob určenia ceny</w:t>
        </w:r>
        <w:r w:rsidR="00D856BC">
          <w:rPr>
            <w:noProof/>
            <w:webHidden/>
          </w:rPr>
          <w:tab/>
        </w:r>
        <w:r w:rsidR="00D856BC">
          <w:rPr>
            <w:noProof/>
            <w:webHidden/>
          </w:rPr>
          <w:fldChar w:fldCharType="begin"/>
        </w:r>
        <w:r w:rsidR="00D856BC">
          <w:rPr>
            <w:noProof/>
            <w:webHidden/>
          </w:rPr>
          <w:instrText xml:space="preserve"> PAGEREF _Toc151632412 \h </w:instrText>
        </w:r>
        <w:r w:rsidR="00D856BC">
          <w:rPr>
            <w:noProof/>
            <w:webHidden/>
          </w:rPr>
        </w:r>
        <w:r w:rsidR="00D856BC">
          <w:rPr>
            <w:noProof/>
            <w:webHidden/>
          </w:rPr>
          <w:fldChar w:fldCharType="separate"/>
        </w:r>
        <w:r w:rsidR="00363504">
          <w:rPr>
            <w:noProof/>
            <w:webHidden/>
          </w:rPr>
          <w:t>9</w:t>
        </w:r>
        <w:r w:rsidR="00D856BC">
          <w:rPr>
            <w:noProof/>
            <w:webHidden/>
          </w:rPr>
          <w:fldChar w:fldCharType="end"/>
        </w:r>
      </w:hyperlink>
    </w:p>
    <w:p w14:paraId="51D1CCEB" w14:textId="68F930EA" w:rsidR="00D856BC" w:rsidRDefault="006C2BA0">
      <w:pPr>
        <w:pStyle w:val="Obsah3"/>
        <w:rPr>
          <w:rFonts w:asciiTheme="minorHAnsi" w:eastAsiaTheme="minorEastAsia" w:hAnsiTheme="minorHAnsi"/>
          <w:noProof/>
          <w:kern w:val="2"/>
          <w:sz w:val="22"/>
          <w:lang w:eastAsia="sk-SK"/>
          <w14:ligatures w14:val="standardContextual"/>
        </w:rPr>
      </w:pPr>
      <w:hyperlink w:anchor="_Toc151632413" w:history="1">
        <w:r w:rsidR="00D856BC" w:rsidRPr="00FF1BF3">
          <w:rPr>
            <w:rStyle w:val="Hypertextovprepojenie"/>
            <w:rFonts w:cs="Times New Roman"/>
            <w:bCs/>
            <w:noProof/>
          </w:rPr>
          <w:t>18.</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Vyhotovenie ponuky</w:t>
        </w:r>
        <w:r w:rsidR="00D856BC">
          <w:rPr>
            <w:noProof/>
            <w:webHidden/>
          </w:rPr>
          <w:tab/>
        </w:r>
        <w:r w:rsidR="00D856BC">
          <w:rPr>
            <w:noProof/>
            <w:webHidden/>
          </w:rPr>
          <w:fldChar w:fldCharType="begin"/>
        </w:r>
        <w:r w:rsidR="00D856BC">
          <w:rPr>
            <w:noProof/>
            <w:webHidden/>
          </w:rPr>
          <w:instrText xml:space="preserve"> PAGEREF _Toc151632413 \h </w:instrText>
        </w:r>
        <w:r w:rsidR="00D856BC">
          <w:rPr>
            <w:noProof/>
            <w:webHidden/>
          </w:rPr>
        </w:r>
        <w:r w:rsidR="00D856BC">
          <w:rPr>
            <w:noProof/>
            <w:webHidden/>
          </w:rPr>
          <w:fldChar w:fldCharType="separate"/>
        </w:r>
        <w:r w:rsidR="00363504">
          <w:rPr>
            <w:noProof/>
            <w:webHidden/>
          </w:rPr>
          <w:t>9</w:t>
        </w:r>
        <w:r w:rsidR="00D856BC">
          <w:rPr>
            <w:noProof/>
            <w:webHidden/>
          </w:rPr>
          <w:fldChar w:fldCharType="end"/>
        </w:r>
      </w:hyperlink>
    </w:p>
    <w:p w14:paraId="78AF439C" w14:textId="4F1149DA" w:rsidR="00D856BC" w:rsidRDefault="006C2BA0">
      <w:pPr>
        <w:pStyle w:val="Obsah2"/>
        <w:rPr>
          <w:rFonts w:asciiTheme="minorHAnsi" w:eastAsiaTheme="minorEastAsia" w:hAnsiTheme="minorHAnsi"/>
          <w:noProof/>
          <w:kern w:val="2"/>
          <w:sz w:val="22"/>
          <w:lang w:eastAsia="sk-SK"/>
          <w14:ligatures w14:val="standardContextual"/>
        </w:rPr>
      </w:pPr>
      <w:hyperlink w:anchor="_Toc151632414" w:history="1">
        <w:r w:rsidR="00D856BC" w:rsidRPr="00FF1BF3">
          <w:rPr>
            <w:rStyle w:val="Hypertextovprepojenie"/>
            <w:rFonts w:cs="Times New Roman"/>
            <w:noProof/>
          </w:rPr>
          <w:t>A.4</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Elektronické ponuky - predkladanie ponúk</w:t>
        </w:r>
        <w:r w:rsidR="00D856BC">
          <w:rPr>
            <w:noProof/>
            <w:webHidden/>
          </w:rPr>
          <w:tab/>
        </w:r>
        <w:r w:rsidR="00D856BC">
          <w:rPr>
            <w:noProof/>
            <w:webHidden/>
          </w:rPr>
          <w:fldChar w:fldCharType="begin"/>
        </w:r>
        <w:r w:rsidR="00D856BC">
          <w:rPr>
            <w:noProof/>
            <w:webHidden/>
          </w:rPr>
          <w:instrText xml:space="preserve"> PAGEREF _Toc151632414 \h </w:instrText>
        </w:r>
        <w:r w:rsidR="00D856BC">
          <w:rPr>
            <w:noProof/>
            <w:webHidden/>
          </w:rPr>
        </w:r>
        <w:r w:rsidR="00D856BC">
          <w:rPr>
            <w:noProof/>
            <w:webHidden/>
          </w:rPr>
          <w:fldChar w:fldCharType="separate"/>
        </w:r>
        <w:r w:rsidR="00363504">
          <w:rPr>
            <w:noProof/>
            <w:webHidden/>
          </w:rPr>
          <w:t>11</w:t>
        </w:r>
        <w:r w:rsidR="00D856BC">
          <w:rPr>
            <w:noProof/>
            <w:webHidden/>
          </w:rPr>
          <w:fldChar w:fldCharType="end"/>
        </w:r>
      </w:hyperlink>
    </w:p>
    <w:p w14:paraId="76C1BB9E" w14:textId="0DD7C9E6" w:rsidR="00D856BC" w:rsidRDefault="006C2BA0">
      <w:pPr>
        <w:pStyle w:val="Obsah3"/>
        <w:rPr>
          <w:rFonts w:asciiTheme="minorHAnsi" w:eastAsiaTheme="minorEastAsia" w:hAnsiTheme="minorHAnsi"/>
          <w:noProof/>
          <w:kern w:val="2"/>
          <w:sz w:val="22"/>
          <w:lang w:eastAsia="sk-SK"/>
          <w14:ligatures w14:val="standardContextual"/>
        </w:rPr>
      </w:pPr>
      <w:hyperlink w:anchor="_Toc151632415" w:history="1">
        <w:r w:rsidR="00D856BC" w:rsidRPr="00FF1BF3">
          <w:rPr>
            <w:rStyle w:val="Hypertextovprepojenie"/>
            <w:rFonts w:cs="Times New Roman"/>
            <w:bCs/>
            <w:noProof/>
          </w:rPr>
          <w:t>19.</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Lehota na predkladanie ponúk a spôsob predloženia ponuky</w:t>
        </w:r>
        <w:r w:rsidR="00D856BC">
          <w:rPr>
            <w:noProof/>
            <w:webHidden/>
          </w:rPr>
          <w:tab/>
        </w:r>
        <w:r w:rsidR="00D856BC">
          <w:rPr>
            <w:noProof/>
            <w:webHidden/>
          </w:rPr>
          <w:fldChar w:fldCharType="begin"/>
        </w:r>
        <w:r w:rsidR="00D856BC">
          <w:rPr>
            <w:noProof/>
            <w:webHidden/>
          </w:rPr>
          <w:instrText xml:space="preserve"> PAGEREF _Toc151632415 \h </w:instrText>
        </w:r>
        <w:r w:rsidR="00D856BC">
          <w:rPr>
            <w:noProof/>
            <w:webHidden/>
          </w:rPr>
        </w:r>
        <w:r w:rsidR="00D856BC">
          <w:rPr>
            <w:noProof/>
            <w:webHidden/>
          </w:rPr>
          <w:fldChar w:fldCharType="separate"/>
        </w:r>
        <w:r w:rsidR="00363504">
          <w:rPr>
            <w:noProof/>
            <w:webHidden/>
          </w:rPr>
          <w:t>11</w:t>
        </w:r>
        <w:r w:rsidR="00D856BC">
          <w:rPr>
            <w:noProof/>
            <w:webHidden/>
          </w:rPr>
          <w:fldChar w:fldCharType="end"/>
        </w:r>
      </w:hyperlink>
    </w:p>
    <w:p w14:paraId="014797A9" w14:textId="1FAF5CBA" w:rsidR="00D856BC" w:rsidRDefault="006C2BA0">
      <w:pPr>
        <w:pStyle w:val="Obsah3"/>
        <w:rPr>
          <w:rFonts w:asciiTheme="minorHAnsi" w:eastAsiaTheme="minorEastAsia" w:hAnsiTheme="minorHAnsi"/>
          <w:noProof/>
          <w:kern w:val="2"/>
          <w:sz w:val="22"/>
          <w:lang w:eastAsia="sk-SK"/>
          <w14:ligatures w14:val="standardContextual"/>
        </w:rPr>
      </w:pPr>
      <w:hyperlink w:anchor="_Toc151632416" w:history="1">
        <w:r w:rsidR="00D856BC" w:rsidRPr="00FF1BF3">
          <w:rPr>
            <w:rStyle w:val="Hypertextovprepojenie"/>
            <w:rFonts w:cs="Times New Roman"/>
            <w:bCs/>
            <w:noProof/>
          </w:rPr>
          <w:t>20.</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Doplnenie, zmena a odvolanie ponuky</w:t>
        </w:r>
        <w:r w:rsidR="00D856BC">
          <w:rPr>
            <w:noProof/>
            <w:webHidden/>
          </w:rPr>
          <w:tab/>
        </w:r>
        <w:r w:rsidR="00D856BC">
          <w:rPr>
            <w:noProof/>
            <w:webHidden/>
          </w:rPr>
          <w:fldChar w:fldCharType="begin"/>
        </w:r>
        <w:r w:rsidR="00D856BC">
          <w:rPr>
            <w:noProof/>
            <w:webHidden/>
          </w:rPr>
          <w:instrText xml:space="preserve"> PAGEREF _Toc151632416 \h </w:instrText>
        </w:r>
        <w:r w:rsidR="00D856BC">
          <w:rPr>
            <w:noProof/>
            <w:webHidden/>
          </w:rPr>
        </w:r>
        <w:r w:rsidR="00D856BC">
          <w:rPr>
            <w:noProof/>
            <w:webHidden/>
          </w:rPr>
          <w:fldChar w:fldCharType="separate"/>
        </w:r>
        <w:r w:rsidR="00363504">
          <w:rPr>
            <w:noProof/>
            <w:webHidden/>
          </w:rPr>
          <w:t>12</w:t>
        </w:r>
        <w:r w:rsidR="00D856BC">
          <w:rPr>
            <w:noProof/>
            <w:webHidden/>
          </w:rPr>
          <w:fldChar w:fldCharType="end"/>
        </w:r>
      </w:hyperlink>
    </w:p>
    <w:p w14:paraId="3291DA3B" w14:textId="7E91AEFB" w:rsidR="00D856BC" w:rsidRDefault="006C2BA0">
      <w:pPr>
        <w:pStyle w:val="Obsah3"/>
        <w:rPr>
          <w:rFonts w:asciiTheme="minorHAnsi" w:eastAsiaTheme="minorEastAsia" w:hAnsiTheme="minorHAnsi"/>
          <w:noProof/>
          <w:kern w:val="2"/>
          <w:sz w:val="22"/>
          <w:lang w:eastAsia="sk-SK"/>
          <w14:ligatures w14:val="standardContextual"/>
        </w:rPr>
      </w:pPr>
      <w:hyperlink w:anchor="_Toc151632417" w:history="1">
        <w:r w:rsidR="00D856BC" w:rsidRPr="00FF1BF3">
          <w:rPr>
            <w:rStyle w:val="Hypertextovprepojenie"/>
            <w:rFonts w:cs="Times New Roman"/>
            <w:bCs/>
            <w:noProof/>
          </w:rPr>
          <w:t>21.</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Ďalšie požiadavky na predkladanie ponúk</w:t>
        </w:r>
        <w:r w:rsidR="00D856BC">
          <w:rPr>
            <w:noProof/>
            <w:webHidden/>
          </w:rPr>
          <w:tab/>
        </w:r>
        <w:r w:rsidR="00D856BC">
          <w:rPr>
            <w:noProof/>
            <w:webHidden/>
          </w:rPr>
          <w:fldChar w:fldCharType="begin"/>
        </w:r>
        <w:r w:rsidR="00D856BC">
          <w:rPr>
            <w:noProof/>
            <w:webHidden/>
          </w:rPr>
          <w:instrText xml:space="preserve"> PAGEREF _Toc151632417 \h </w:instrText>
        </w:r>
        <w:r w:rsidR="00D856BC">
          <w:rPr>
            <w:noProof/>
            <w:webHidden/>
          </w:rPr>
        </w:r>
        <w:r w:rsidR="00D856BC">
          <w:rPr>
            <w:noProof/>
            <w:webHidden/>
          </w:rPr>
          <w:fldChar w:fldCharType="separate"/>
        </w:r>
        <w:r w:rsidR="00363504">
          <w:rPr>
            <w:noProof/>
            <w:webHidden/>
          </w:rPr>
          <w:t>12</w:t>
        </w:r>
        <w:r w:rsidR="00D856BC">
          <w:rPr>
            <w:noProof/>
            <w:webHidden/>
          </w:rPr>
          <w:fldChar w:fldCharType="end"/>
        </w:r>
      </w:hyperlink>
    </w:p>
    <w:p w14:paraId="206DC6E1" w14:textId="3C48D54E" w:rsidR="00D856BC" w:rsidRDefault="006C2BA0">
      <w:pPr>
        <w:pStyle w:val="Obsah2"/>
        <w:rPr>
          <w:rFonts w:asciiTheme="minorHAnsi" w:eastAsiaTheme="minorEastAsia" w:hAnsiTheme="minorHAnsi"/>
          <w:noProof/>
          <w:kern w:val="2"/>
          <w:sz w:val="22"/>
          <w:lang w:eastAsia="sk-SK"/>
          <w14:ligatures w14:val="standardContextual"/>
        </w:rPr>
      </w:pPr>
      <w:hyperlink w:anchor="_Toc151632418" w:history="1">
        <w:r w:rsidR="00D856BC" w:rsidRPr="00FF1BF3">
          <w:rPr>
            <w:rStyle w:val="Hypertextovprepojenie"/>
            <w:rFonts w:cs="Times New Roman"/>
            <w:noProof/>
          </w:rPr>
          <w:t>A.5</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Otváranie a vyhodnocovanie ponúk</w:t>
        </w:r>
        <w:r w:rsidR="00D856BC">
          <w:rPr>
            <w:noProof/>
            <w:webHidden/>
          </w:rPr>
          <w:tab/>
        </w:r>
        <w:r w:rsidR="00D856BC">
          <w:rPr>
            <w:noProof/>
            <w:webHidden/>
          </w:rPr>
          <w:fldChar w:fldCharType="begin"/>
        </w:r>
        <w:r w:rsidR="00D856BC">
          <w:rPr>
            <w:noProof/>
            <w:webHidden/>
          </w:rPr>
          <w:instrText xml:space="preserve"> PAGEREF _Toc151632418 \h </w:instrText>
        </w:r>
        <w:r w:rsidR="00D856BC">
          <w:rPr>
            <w:noProof/>
            <w:webHidden/>
          </w:rPr>
        </w:r>
        <w:r w:rsidR="00D856BC">
          <w:rPr>
            <w:noProof/>
            <w:webHidden/>
          </w:rPr>
          <w:fldChar w:fldCharType="separate"/>
        </w:r>
        <w:r w:rsidR="00363504">
          <w:rPr>
            <w:noProof/>
            <w:webHidden/>
          </w:rPr>
          <w:t>12</w:t>
        </w:r>
        <w:r w:rsidR="00D856BC">
          <w:rPr>
            <w:noProof/>
            <w:webHidden/>
          </w:rPr>
          <w:fldChar w:fldCharType="end"/>
        </w:r>
      </w:hyperlink>
    </w:p>
    <w:p w14:paraId="2E73629E" w14:textId="1D8807E9" w:rsidR="00D856BC" w:rsidRDefault="006C2BA0">
      <w:pPr>
        <w:pStyle w:val="Obsah3"/>
        <w:rPr>
          <w:rFonts w:asciiTheme="minorHAnsi" w:eastAsiaTheme="minorEastAsia" w:hAnsiTheme="minorHAnsi"/>
          <w:noProof/>
          <w:kern w:val="2"/>
          <w:sz w:val="22"/>
          <w:lang w:eastAsia="sk-SK"/>
          <w14:ligatures w14:val="standardContextual"/>
        </w:rPr>
      </w:pPr>
      <w:hyperlink w:anchor="_Toc151632419" w:history="1">
        <w:r w:rsidR="00D856BC" w:rsidRPr="00FF1BF3">
          <w:rPr>
            <w:rStyle w:val="Hypertextovprepojenie"/>
            <w:rFonts w:cs="Times New Roman"/>
            <w:bCs/>
            <w:noProof/>
          </w:rPr>
          <w:t>22.</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Otváranie ponúk</w:t>
        </w:r>
        <w:r w:rsidR="00D856BC">
          <w:rPr>
            <w:noProof/>
            <w:webHidden/>
          </w:rPr>
          <w:tab/>
        </w:r>
        <w:r w:rsidR="00D856BC">
          <w:rPr>
            <w:noProof/>
            <w:webHidden/>
          </w:rPr>
          <w:fldChar w:fldCharType="begin"/>
        </w:r>
        <w:r w:rsidR="00D856BC">
          <w:rPr>
            <w:noProof/>
            <w:webHidden/>
          </w:rPr>
          <w:instrText xml:space="preserve"> PAGEREF _Toc151632419 \h </w:instrText>
        </w:r>
        <w:r w:rsidR="00D856BC">
          <w:rPr>
            <w:noProof/>
            <w:webHidden/>
          </w:rPr>
        </w:r>
        <w:r w:rsidR="00D856BC">
          <w:rPr>
            <w:noProof/>
            <w:webHidden/>
          </w:rPr>
          <w:fldChar w:fldCharType="separate"/>
        </w:r>
        <w:r w:rsidR="00363504">
          <w:rPr>
            <w:noProof/>
            <w:webHidden/>
          </w:rPr>
          <w:t>12</w:t>
        </w:r>
        <w:r w:rsidR="00D856BC">
          <w:rPr>
            <w:noProof/>
            <w:webHidden/>
          </w:rPr>
          <w:fldChar w:fldCharType="end"/>
        </w:r>
      </w:hyperlink>
    </w:p>
    <w:p w14:paraId="1B9B246D" w14:textId="634036A1" w:rsidR="00D856BC" w:rsidRDefault="006C2BA0">
      <w:pPr>
        <w:pStyle w:val="Obsah3"/>
        <w:rPr>
          <w:rFonts w:asciiTheme="minorHAnsi" w:eastAsiaTheme="minorEastAsia" w:hAnsiTheme="minorHAnsi"/>
          <w:noProof/>
          <w:kern w:val="2"/>
          <w:sz w:val="22"/>
          <w:lang w:eastAsia="sk-SK"/>
          <w14:ligatures w14:val="standardContextual"/>
        </w:rPr>
      </w:pPr>
      <w:hyperlink w:anchor="_Toc151632420" w:history="1">
        <w:r w:rsidR="00D856BC" w:rsidRPr="00FF1BF3">
          <w:rPr>
            <w:rStyle w:val="Hypertextovprepojenie"/>
            <w:rFonts w:cs="Times New Roman"/>
            <w:bCs/>
            <w:noProof/>
          </w:rPr>
          <w:t>23.</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Etický kódex uchádzača vo verejnom obstarávaní</w:t>
        </w:r>
        <w:r w:rsidR="00D856BC">
          <w:rPr>
            <w:noProof/>
            <w:webHidden/>
          </w:rPr>
          <w:tab/>
        </w:r>
        <w:r w:rsidR="00D856BC">
          <w:rPr>
            <w:noProof/>
            <w:webHidden/>
          </w:rPr>
          <w:fldChar w:fldCharType="begin"/>
        </w:r>
        <w:r w:rsidR="00D856BC">
          <w:rPr>
            <w:noProof/>
            <w:webHidden/>
          </w:rPr>
          <w:instrText xml:space="preserve"> PAGEREF _Toc151632420 \h </w:instrText>
        </w:r>
        <w:r w:rsidR="00D856BC">
          <w:rPr>
            <w:noProof/>
            <w:webHidden/>
          </w:rPr>
        </w:r>
        <w:r w:rsidR="00D856BC">
          <w:rPr>
            <w:noProof/>
            <w:webHidden/>
          </w:rPr>
          <w:fldChar w:fldCharType="separate"/>
        </w:r>
        <w:r w:rsidR="00363504">
          <w:rPr>
            <w:noProof/>
            <w:webHidden/>
          </w:rPr>
          <w:t>12</w:t>
        </w:r>
        <w:r w:rsidR="00D856BC">
          <w:rPr>
            <w:noProof/>
            <w:webHidden/>
          </w:rPr>
          <w:fldChar w:fldCharType="end"/>
        </w:r>
      </w:hyperlink>
    </w:p>
    <w:p w14:paraId="29D11D56" w14:textId="17481986" w:rsidR="00D856BC" w:rsidRDefault="006C2BA0">
      <w:pPr>
        <w:pStyle w:val="Obsah3"/>
        <w:rPr>
          <w:rFonts w:asciiTheme="minorHAnsi" w:eastAsiaTheme="minorEastAsia" w:hAnsiTheme="minorHAnsi"/>
          <w:noProof/>
          <w:kern w:val="2"/>
          <w:sz w:val="22"/>
          <w:lang w:eastAsia="sk-SK"/>
          <w14:ligatures w14:val="standardContextual"/>
        </w:rPr>
      </w:pPr>
      <w:hyperlink w:anchor="_Toc151632421" w:history="1">
        <w:r w:rsidR="00D856BC" w:rsidRPr="00FF1BF3">
          <w:rPr>
            <w:rStyle w:val="Hypertextovprepojenie"/>
            <w:rFonts w:cs="Times New Roman"/>
            <w:bCs/>
            <w:noProof/>
          </w:rPr>
          <w:t>24.</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Preskúmanie ponúk</w:t>
        </w:r>
        <w:r w:rsidR="00D856BC">
          <w:rPr>
            <w:noProof/>
            <w:webHidden/>
          </w:rPr>
          <w:tab/>
        </w:r>
        <w:r w:rsidR="00D856BC">
          <w:rPr>
            <w:noProof/>
            <w:webHidden/>
          </w:rPr>
          <w:fldChar w:fldCharType="begin"/>
        </w:r>
        <w:r w:rsidR="00D856BC">
          <w:rPr>
            <w:noProof/>
            <w:webHidden/>
          </w:rPr>
          <w:instrText xml:space="preserve"> PAGEREF _Toc151632421 \h </w:instrText>
        </w:r>
        <w:r w:rsidR="00D856BC">
          <w:rPr>
            <w:noProof/>
            <w:webHidden/>
          </w:rPr>
        </w:r>
        <w:r w:rsidR="00D856BC">
          <w:rPr>
            <w:noProof/>
            <w:webHidden/>
          </w:rPr>
          <w:fldChar w:fldCharType="separate"/>
        </w:r>
        <w:r w:rsidR="00363504">
          <w:rPr>
            <w:noProof/>
            <w:webHidden/>
          </w:rPr>
          <w:t>12</w:t>
        </w:r>
        <w:r w:rsidR="00D856BC">
          <w:rPr>
            <w:noProof/>
            <w:webHidden/>
          </w:rPr>
          <w:fldChar w:fldCharType="end"/>
        </w:r>
      </w:hyperlink>
    </w:p>
    <w:p w14:paraId="565F431F" w14:textId="7BFB81DD" w:rsidR="00D856BC" w:rsidRDefault="006C2BA0">
      <w:pPr>
        <w:pStyle w:val="Obsah3"/>
        <w:rPr>
          <w:rFonts w:asciiTheme="minorHAnsi" w:eastAsiaTheme="minorEastAsia" w:hAnsiTheme="minorHAnsi"/>
          <w:noProof/>
          <w:kern w:val="2"/>
          <w:sz w:val="22"/>
          <w:lang w:eastAsia="sk-SK"/>
          <w14:ligatures w14:val="standardContextual"/>
        </w:rPr>
      </w:pPr>
      <w:hyperlink w:anchor="_Toc151632422" w:history="1">
        <w:r w:rsidR="00D856BC" w:rsidRPr="00FF1BF3">
          <w:rPr>
            <w:rStyle w:val="Hypertextovprepojenie"/>
            <w:rFonts w:cs="Times New Roman"/>
            <w:bCs/>
            <w:noProof/>
          </w:rPr>
          <w:t>25.</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Vyhodnocovanie ponúk podľa kritérií</w:t>
        </w:r>
        <w:r w:rsidR="00D856BC">
          <w:rPr>
            <w:noProof/>
            <w:webHidden/>
          </w:rPr>
          <w:tab/>
        </w:r>
        <w:r w:rsidR="00D856BC">
          <w:rPr>
            <w:noProof/>
            <w:webHidden/>
          </w:rPr>
          <w:fldChar w:fldCharType="begin"/>
        </w:r>
        <w:r w:rsidR="00D856BC">
          <w:rPr>
            <w:noProof/>
            <w:webHidden/>
          </w:rPr>
          <w:instrText xml:space="preserve"> PAGEREF _Toc151632422 \h </w:instrText>
        </w:r>
        <w:r w:rsidR="00D856BC">
          <w:rPr>
            <w:noProof/>
            <w:webHidden/>
          </w:rPr>
        </w:r>
        <w:r w:rsidR="00D856BC">
          <w:rPr>
            <w:noProof/>
            <w:webHidden/>
          </w:rPr>
          <w:fldChar w:fldCharType="separate"/>
        </w:r>
        <w:r w:rsidR="00363504">
          <w:rPr>
            <w:noProof/>
            <w:webHidden/>
          </w:rPr>
          <w:t>13</w:t>
        </w:r>
        <w:r w:rsidR="00D856BC">
          <w:rPr>
            <w:noProof/>
            <w:webHidden/>
          </w:rPr>
          <w:fldChar w:fldCharType="end"/>
        </w:r>
      </w:hyperlink>
    </w:p>
    <w:p w14:paraId="1F9EDA69" w14:textId="1A1ACFF3" w:rsidR="00D856BC" w:rsidRDefault="006C2BA0">
      <w:pPr>
        <w:pStyle w:val="Obsah3"/>
        <w:rPr>
          <w:rFonts w:asciiTheme="minorHAnsi" w:eastAsiaTheme="minorEastAsia" w:hAnsiTheme="minorHAnsi"/>
          <w:noProof/>
          <w:kern w:val="2"/>
          <w:sz w:val="22"/>
          <w:lang w:eastAsia="sk-SK"/>
          <w14:ligatures w14:val="standardContextual"/>
        </w:rPr>
      </w:pPr>
      <w:hyperlink w:anchor="_Toc151632423" w:history="1">
        <w:r w:rsidR="00D856BC" w:rsidRPr="00FF1BF3">
          <w:rPr>
            <w:rStyle w:val="Hypertextovprepojenie"/>
            <w:rFonts w:cs="Times New Roman"/>
            <w:bCs/>
            <w:noProof/>
          </w:rPr>
          <w:t>26.</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Vyhodnocovanie splnenia požiadaviek na predmet zákazky</w:t>
        </w:r>
        <w:r w:rsidR="00D856BC">
          <w:rPr>
            <w:noProof/>
            <w:webHidden/>
          </w:rPr>
          <w:tab/>
        </w:r>
        <w:r w:rsidR="00D856BC">
          <w:rPr>
            <w:noProof/>
            <w:webHidden/>
          </w:rPr>
          <w:fldChar w:fldCharType="begin"/>
        </w:r>
        <w:r w:rsidR="00D856BC">
          <w:rPr>
            <w:noProof/>
            <w:webHidden/>
          </w:rPr>
          <w:instrText xml:space="preserve"> PAGEREF _Toc151632423 \h </w:instrText>
        </w:r>
        <w:r w:rsidR="00D856BC">
          <w:rPr>
            <w:noProof/>
            <w:webHidden/>
          </w:rPr>
        </w:r>
        <w:r w:rsidR="00D856BC">
          <w:rPr>
            <w:noProof/>
            <w:webHidden/>
          </w:rPr>
          <w:fldChar w:fldCharType="separate"/>
        </w:r>
        <w:r w:rsidR="00363504">
          <w:rPr>
            <w:noProof/>
            <w:webHidden/>
          </w:rPr>
          <w:t>13</w:t>
        </w:r>
        <w:r w:rsidR="00D856BC">
          <w:rPr>
            <w:noProof/>
            <w:webHidden/>
          </w:rPr>
          <w:fldChar w:fldCharType="end"/>
        </w:r>
      </w:hyperlink>
    </w:p>
    <w:p w14:paraId="2C2DBDB8" w14:textId="020943F6" w:rsidR="00D856BC" w:rsidRDefault="006C2BA0">
      <w:pPr>
        <w:pStyle w:val="Obsah3"/>
        <w:rPr>
          <w:rFonts w:asciiTheme="minorHAnsi" w:eastAsiaTheme="minorEastAsia" w:hAnsiTheme="minorHAnsi"/>
          <w:noProof/>
          <w:kern w:val="2"/>
          <w:sz w:val="22"/>
          <w:lang w:eastAsia="sk-SK"/>
          <w14:ligatures w14:val="standardContextual"/>
        </w:rPr>
      </w:pPr>
      <w:hyperlink w:anchor="_Toc151632424" w:history="1">
        <w:r w:rsidR="00D856BC" w:rsidRPr="00FF1BF3">
          <w:rPr>
            <w:rStyle w:val="Hypertextovprepojenie"/>
            <w:rFonts w:cs="Times New Roman"/>
            <w:bCs/>
            <w:noProof/>
          </w:rPr>
          <w:t>27.</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Vyhodnocovanie splnenia podmienok účasti</w:t>
        </w:r>
        <w:r w:rsidR="00D856BC">
          <w:rPr>
            <w:noProof/>
            <w:webHidden/>
          </w:rPr>
          <w:tab/>
        </w:r>
        <w:r w:rsidR="00D856BC">
          <w:rPr>
            <w:noProof/>
            <w:webHidden/>
          </w:rPr>
          <w:fldChar w:fldCharType="begin"/>
        </w:r>
        <w:r w:rsidR="00D856BC">
          <w:rPr>
            <w:noProof/>
            <w:webHidden/>
          </w:rPr>
          <w:instrText xml:space="preserve"> PAGEREF _Toc151632424 \h </w:instrText>
        </w:r>
        <w:r w:rsidR="00D856BC">
          <w:rPr>
            <w:noProof/>
            <w:webHidden/>
          </w:rPr>
        </w:r>
        <w:r w:rsidR="00D856BC">
          <w:rPr>
            <w:noProof/>
            <w:webHidden/>
          </w:rPr>
          <w:fldChar w:fldCharType="separate"/>
        </w:r>
        <w:r w:rsidR="00363504">
          <w:rPr>
            <w:noProof/>
            <w:webHidden/>
          </w:rPr>
          <w:t>14</w:t>
        </w:r>
        <w:r w:rsidR="00D856BC">
          <w:rPr>
            <w:noProof/>
            <w:webHidden/>
          </w:rPr>
          <w:fldChar w:fldCharType="end"/>
        </w:r>
      </w:hyperlink>
    </w:p>
    <w:p w14:paraId="71D411EF" w14:textId="434866C8" w:rsidR="00D856BC" w:rsidRDefault="006C2BA0">
      <w:pPr>
        <w:pStyle w:val="Obsah2"/>
        <w:rPr>
          <w:rFonts w:asciiTheme="minorHAnsi" w:eastAsiaTheme="minorEastAsia" w:hAnsiTheme="minorHAnsi"/>
          <w:noProof/>
          <w:kern w:val="2"/>
          <w:sz w:val="22"/>
          <w:lang w:eastAsia="sk-SK"/>
          <w14:ligatures w14:val="standardContextual"/>
        </w:rPr>
      </w:pPr>
      <w:hyperlink w:anchor="_Toc151632425" w:history="1">
        <w:r w:rsidR="00D856BC" w:rsidRPr="00FF1BF3">
          <w:rPr>
            <w:rStyle w:val="Hypertextovprepojenie"/>
            <w:rFonts w:cs="Times New Roman"/>
            <w:noProof/>
          </w:rPr>
          <w:t>A.6</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Informácia o výsledku, prijatie ponuky a uzatvorenie zmluvy</w:t>
        </w:r>
        <w:r w:rsidR="00D856BC">
          <w:rPr>
            <w:noProof/>
            <w:webHidden/>
          </w:rPr>
          <w:tab/>
        </w:r>
        <w:r w:rsidR="00D856BC">
          <w:rPr>
            <w:noProof/>
            <w:webHidden/>
          </w:rPr>
          <w:fldChar w:fldCharType="begin"/>
        </w:r>
        <w:r w:rsidR="00D856BC">
          <w:rPr>
            <w:noProof/>
            <w:webHidden/>
          </w:rPr>
          <w:instrText xml:space="preserve"> PAGEREF _Toc151632425 \h </w:instrText>
        </w:r>
        <w:r w:rsidR="00D856BC">
          <w:rPr>
            <w:noProof/>
            <w:webHidden/>
          </w:rPr>
        </w:r>
        <w:r w:rsidR="00D856BC">
          <w:rPr>
            <w:noProof/>
            <w:webHidden/>
          </w:rPr>
          <w:fldChar w:fldCharType="separate"/>
        </w:r>
        <w:r w:rsidR="00363504">
          <w:rPr>
            <w:noProof/>
            <w:webHidden/>
          </w:rPr>
          <w:t>14</w:t>
        </w:r>
        <w:r w:rsidR="00D856BC">
          <w:rPr>
            <w:noProof/>
            <w:webHidden/>
          </w:rPr>
          <w:fldChar w:fldCharType="end"/>
        </w:r>
      </w:hyperlink>
    </w:p>
    <w:p w14:paraId="6FC0F2B6" w14:textId="3778C8DE" w:rsidR="00D856BC" w:rsidRDefault="006C2BA0">
      <w:pPr>
        <w:pStyle w:val="Obsah3"/>
        <w:rPr>
          <w:rFonts w:asciiTheme="minorHAnsi" w:eastAsiaTheme="minorEastAsia" w:hAnsiTheme="minorHAnsi"/>
          <w:noProof/>
          <w:kern w:val="2"/>
          <w:sz w:val="22"/>
          <w:lang w:eastAsia="sk-SK"/>
          <w14:ligatures w14:val="standardContextual"/>
        </w:rPr>
      </w:pPr>
      <w:hyperlink w:anchor="_Toc151632426" w:history="1">
        <w:r w:rsidR="00D856BC" w:rsidRPr="00FF1BF3">
          <w:rPr>
            <w:rStyle w:val="Hypertextovprepojenie"/>
            <w:rFonts w:cs="Times New Roman"/>
            <w:bCs/>
            <w:noProof/>
          </w:rPr>
          <w:t>28.</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Informácia o výsledku vyhodnotenia ponúk</w:t>
        </w:r>
        <w:r w:rsidR="00D856BC">
          <w:rPr>
            <w:noProof/>
            <w:webHidden/>
          </w:rPr>
          <w:tab/>
        </w:r>
        <w:r w:rsidR="00D856BC">
          <w:rPr>
            <w:noProof/>
            <w:webHidden/>
          </w:rPr>
          <w:fldChar w:fldCharType="begin"/>
        </w:r>
        <w:r w:rsidR="00D856BC">
          <w:rPr>
            <w:noProof/>
            <w:webHidden/>
          </w:rPr>
          <w:instrText xml:space="preserve"> PAGEREF _Toc151632426 \h </w:instrText>
        </w:r>
        <w:r w:rsidR="00D856BC">
          <w:rPr>
            <w:noProof/>
            <w:webHidden/>
          </w:rPr>
        </w:r>
        <w:r w:rsidR="00D856BC">
          <w:rPr>
            <w:noProof/>
            <w:webHidden/>
          </w:rPr>
          <w:fldChar w:fldCharType="separate"/>
        </w:r>
        <w:r w:rsidR="00363504">
          <w:rPr>
            <w:noProof/>
            <w:webHidden/>
          </w:rPr>
          <w:t>14</w:t>
        </w:r>
        <w:r w:rsidR="00D856BC">
          <w:rPr>
            <w:noProof/>
            <w:webHidden/>
          </w:rPr>
          <w:fldChar w:fldCharType="end"/>
        </w:r>
      </w:hyperlink>
    </w:p>
    <w:p w14:paraId="582C17BE" w14:textId="4455E0A5" w:rsidR="00D856BC" w:rsidRDefault="006C2BA0">
      <w:pPr>
        <w:pStyle w:val="Obsah3"/>
        <w:rPr>
          <w:rFonts w:asciiTheme="minorHAnsi" w:eastAsiaTheme="minorEastAsia" w:hAnsiTheme="minorHAnsi"/>
          <w:noProof/>
          <w:kern w:val="2"/>
          <w:sz w:val="22"/>
          <w:lang w:eastAsia="sk-SK"/>
          <w14:ligatures w14:val="standardContextual"/>
        </w:rPr>
      </w:pPr>
      <w:hyperlink w:anchor="_Toc151632427" w:history="1">
        <w:r w:rsidR="00D856BC" w:rsidRPr="00FF1BF3">
          <w:rPr>
            <w:rStyle w:val="Hypertextovprepojenie"/>
            <w:rFonts w:cs="Times New Roman"/>
            <w:bCs/>
            <w:noProof/>
          </w:rPr>
          <w:t>29.</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Uzavretie zmluvy</w:t>
        </w:r>
        <w:r w:rsidR="00D856BC">
          <w:rPr>
            <w:noProof/>
            <w:webHidden/>
          </w:rPr>
          <w:tab/>
        </w:r>
        <w:r w:rsidR="00D856BC">
          <w:rPr>
            <w:noProof/>
            <w:webHidden/>
          </w:rPr>
          <w:fldChar w:fldCharType="begin"/>
        </w:r>
        <w:r w:rsidR="00D856BC">
          <w:rPr>
            <w:noProof/>
            <w:webHidden/>
          </w:rPr>
          <w:instrText xml:space="preserve"> PAGEREF _Toc151632427 \h </w:instrText>
        </w:r>
        <w:r w:rsidR="00D856BC">
          <w:rPr>
            <w:noProof/>
            <w:webHidden/>
          </w:rPr>
        </w:r>
        <w:r w:rsidR="00D856BC">
          <w:rPr>
            <w:noProof/>
            <w:webHidden/>
          </w:rPr>
          <w:fldChar w:fldCharType="separate"/>
        </w:r>
        <w:r w:rsidR="00363504">
          <w:rPr>
            <w:noProof/>
            <w:webHidden/>
          </w:rPr>
          <w:t>15</w:t>
        </w:r>
        <w:r w:rsidR="00D856BC">
          <w:rPr>
            <w:noProof/>
            <w:webHidden/>
          </w:rPr>
          <w:fldChar w:fldCharType="end"/>
        </w:r>
      </w:hyperlink>
    </w:p>
    <w:p w14:paraId="2E97B5F5" w14:textId="372E4B53" w:rsidR="00D856BC" w:rsidRDefault="006C2BA0">
      <w:pPr>
        <w:pStyle w:val="Obsah3"/>
        <w:rPr>
          <w:rFonts w:asciiTheme="minorHAnsi" w:eastAsiaTheme="minorEastAsia" w:hAnsiTheme="minorHAnsi"/>
          <w:noProof/>
          <w:kern w:val="2"/>
          <w:sz w:val="22"/>
          <w:lang w:eastAsia="sk-SK"/>
          <w14:ligatures w14:val="standardContextual"/>
        </w:rPr>
      </w:pPr>
      <w:hyperlink w:anchor="_Toc151632428" w:history="1">
        <w:r w:rsidR="00D856BC" w:rsidRPr="00FF1BF3">
          <w:rPr>
            <w:rStyle w:val="Hypertextovprepojenie"/>
            <w:bCs/>
            <w:noProof/>
          </w:rPr>
          <w:t>30.</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noProof/>
          </w:rPr>
          <w:t>Využitie subdodávateľov</w:t>
        </w:r>
        <w:r w:rsidR="00D856BC">
          <w:rPr>
            <w:noProof/>
            <w:webHidden/>
          </w:rPr>
          <w:tab/>
        </w:r>
        <w:r w:rsidR="00D856BC">
          <w:rPr>
            <w:noProof/>
            <w:webHidden/>
          </w:rPr>
          <w:fldChar w:fldCharType="begin"/>
        </w:r>
        <w:r w:rsidR="00D856BC">
          <w:rPr>
            <w:noProof/>
            <w:webHidden/>
          </w:rPr>
          <w:instrText xml:space="preserve"> PAGEREF _Toc151632428 \h </w:instrText>
        </w:r>
        <w:r w:rsidR="00D856BC">
          <w:rPr>
            <w:noProof/>
            <w:webHidden/>
          </w:rPr>
        </w:r>
        <w:r w:rsidR="00D856BC">
          <w:rPr>
            <w:noProof/>
            <w:webHidden/>
          </w:rPr>
          <w:fldChar w:fldCharType="separate"/>
        </w:r>
        <w:r w:rsidR="00363504">
          <w:rPr>
            <w:noProof/>
            <w:webHidden/>
          </w:rPr>
          <w:t>15</w:t>
        </w:r>
        <w:r w:rsidR="00D856BC">
          <w:rPr>
            <w:noProof/>
            <w:webHidden/>
          </w:rPr>
          <w:fldChar w:fldCharType="end"/>
        </w:r>
      </w:hyperlink>
    </w:p>
    <w:p w14:paraId="0D2C3AFE" w14:textId="278645C1" w:rsidR="00D856BC" w:rsidRDefault="006C2BA0">
      <w:pPr>
        <w:pStyle w:val="Obsah3"/>
        <w:rPr>
          <w:rFonts w:asciiTheme="minorHAnsi" w:eastAsiaTheme="minorEastAsia" w:hAnsiTheme="minorHAnsi"/>
          <w:noProof/>
          <w:kern w:val="2"/>
          <w:sz w:val="22"/>
          <w:lang w:eastAsia="sk-SK"/>
          <w14:ligatures w14:val="standardContextual"/>
        </w:rPr>
      </w:pPr>
      <w:hyperlink w:anchor="_Toc151632429" w:history="1">
        <w:r w:rsidR="00D856BC" w:rsidRPr="00FF1BF3">
          <w:rPr>
            <w:rStyle w:val="Hypertextovprepojenie"/>
            <w:rFonts w:cs="Times New Roman"/>
            <w:bCs/>
            <w:noProof/>
          </w:rPr>
          <w:t>31.</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Ďalšie informácie</w:t>
        </w:r>
        <w:r w:rsidR="00D856BC">
          <w:rPr>
            <w:noProof/>
            <w:webHidden/>
          </w:rPr>
          <w:tab/>
        </w:r>
        <w:r w:rsidR="00D856BC">
          <w:rPr>
            <w:noProof/>
            <w:webHidden/>
          </w:rPr>
          <w:fldChar w:fldCharType="begin"/>
        </w:r>
        <w:r w:rsidR="00D856BC">
          <w:rPr>
            <w:noProof/>
            <w:webHidden/>
          </w:rPr>
          <w:instrText xml:space="preserve"> PAGEREF _Toc151632429 \h </w:instrText>
        </w:r>
        <w:r w:rsidR="00D856BC">
          <w:rPr>
            <w:noProof/>
            <w:webHidden/>
          </w:rPr>
        </w:r>
        <w:r w:rsidR="00D856BC">
          <w:rPr>
            <w:noProof/>
            <w:webHidden/>
          </w:rPr>
          <w:fldChar w:fldCharType="separate"/>
        </w:r>
        <w:r w:rsidR="00363504">
          <w:rPr>
            <w:noProof/>
            <w:webHidden/>
          </w:rPr>
          <w:t>16</w:t>
        </w:r>
        <w:r w:rsidR="00D856BC">
          <w:rPr>
            <w:noProof/>
            <w:webHidden/>
          </w:rPr>
          <w:fldChar w:fldCharType="end"/>
        </w:r>
      </w:hyperlink>
    </w:p>
    <w:p w14:paraId="74DFE495" w14:textId="4BB4FCF7" w:rsidR="00D856BC" w:rsidRDefault="006C2BA0">
      <w:pPr>
        <w:pStyle w:val="Obsah1"/>
        <w:rPr>
          <w:rFonts w:asciiTheme="minorHAnsi" w:eastAsiaTheme="minorEastAsia" w:hAnsiTheme="minorHAnsi"/>
          <w:kern w:val="2"/>
          <w:sz w:val="22"/>
          <w:lang w:eastAsia="sk-SK"/>
          <w14:ligatures w14:val="standardContextual"/>
        </w:rPr>
      </w:pPr>
      <w:hyperlink w:anchor="_Toc151632430" w:history="1">
        <w:r w:rsidR="00D856BC" w:rsidRPr="00FF1BF3">
          <w:rPr>
            <w:rStyle w:val="Hypertextovprepojenie"/>
            <w:rFonts w:cs="Times New Roman"/>
          </w:rPr>
          <w:t>B.</w:t>
        </w:r>
        <w:r w:rsidR="00D856BC">
          <w:rPr>
            <w:rFonts w:asciiTheme="minorHAnsi" w:eastAsiaTheme="minorEastAsia" w:hAnsiTheme="minorHAnsi"/>
            <w:kern w:val="2"/>
            <w:sz w:val="22"/>
            <w:lang w:eastAsia="sk-SK"/>
            <w14:ligatures w14:val="standardContextual"/>
          </w:rPr>
          <w:tab/>
        </w:r>
        <w:r w:rsidR="00D856BC" w:rsidRPr="00FF1BF3">
          <w:rPr>
            <w:rStyle w:val="Hypertextovprepojenie"/>
            <w:rFonts w:cs="Times New Roman"/>
          </w:rPr>
          <w:t>Opis predmetu zákazky</w:t>
        </w:r>
        <w:r w:rsidR="00D856BC">
          <w:rPr>
            <w:webHidden/>
          </w:rPr>
          <w:tab/>
        </w:r>
        <w:r w:rsidR="00D856BC">
          <w:rPr>
            <w:webHidden/>
          </w:rPr>
          <w:fldChar w:fldCharType="begin"/>
        </w:r>
        <w:r w:rsidR="00D856BC">
          <w:rPr>
            <w:webHidden/>
          </w:rPr>
          <w:instrText xml:space="preserve"> PAGEREF _Toc151632430 \h </w:instrText>
        </w:r>
        <w:r w:rsidR="00D856BC">
          <w:rPr>
            <w:webHidden/>
          </w:rPr>
        </w:r>
        <w:r w:rsidR="00D856BC">
          <w:rPr>
            <w:webHidden/>
          </w:rPr>
          <w:fldChar w:fldCharType="separate"/>
        </w:r>
        <w:r w:rsidR="00363504">
          <w:rPr>
            <w:webHidden/>
          </w:rPr>
          <w:t>17</w:t>
        </w:r>
        <w:r w:rsidR="00D856BC">
          <w:rPr>
            <w:webHidden/>
          </w:rPr>
          <w:fldChar w:fldCharType="end"/>
        </w:r>
      </w:hyperlink>
    </w:p>
    <w:p w14:paraId="4C511ED1" w14:textId="78531F44" w:rsidR="00D856BC" w:rsidRDefault="006C2BA0">
      <w:pPr>
        <w:pStyle w:val="Obsah3"/>
        <w:rPr>
          <w:rFonts w:asciiTheme="minorHAnsi" w:eastAsiaTheme="minorEastAsia" w:hAnsiTheme="minorHAnsi"/>
          <w:noProof/>
          <w:kern w:val="2"/>
          <w:sz w:val="22"/>
          <w:lang w:eastAsia="sk-SK"/>
          <w14:ligatures w14:val="standardContextual"/>
        </w:rPr>
      </w:pPr>
      <w:hyperlink w:anchor="_Toc151632431" w:history="1">
        <w:r w:rsidR="00D856BC" w:rsidRPr="00FF1BF3">
          <w:rPr>
            <w:rStyle w:val="Hypertextovprepojenie"/>
            <w:rFonts w:ascii="Georgia" w:eastAsia="Calibri" w:hAnsi="Georgia" w:cs="Calibri"/>
            <w:bCs/>
            <w:noProof/>
          </w:rPr>
          <w:t>opis predmetu zákazky bude uvedený v konkrétnej výzve v rámci zriadeného DNS</w:t>
        </w:r>
        <w:r w:rsidR="00D856BC">
          <w:rPr>
            <w:noProof/>
            <w:webHidden/>
          </w:rPr>
          <w:tab/>
        </w:r>
        <w:r w:rsidR="00D856BC">
          <w:rPr>
            <w:noProof/>
            <w:webHidden/>
          </w:rPr>
          <w:fldChar w:fldCharType="begin"/>
        </w:r>
        <w:r w:rsidR="00D856BC">
          <w:rPr>
            <w:noProof/>
            <w:webHidden/>
          </w:rPr>
          <w:instrText xml:space="preserve"> PAGEREF _Toc151632431 \h </w:instrText>
        </w:r>
        <w:r w:rsidR="00D856BC">
          <w:rPr>
            <w:noProof/>
            <w:webHidden/>
          </w:rPr>
        </w:r>
        <w:r w:rsidR="00D856BC">
          <w:rPr>
            <w:noProof/>
            <w:webHidden/>
          </w:rPr>
          <w:fldChar w:fldCharType="separate"/>
        </w:r>
        <w:r w:rsidR="00363504">
          <w:rPr>
            <w:noProof/>
            <w:webHidden/>
          </w:rPr>
          <w:t>17</w:t>
        </w:r>
        <w:r w:rsidR="00D856BC">
          <w:rPr>
            <w:noProof/>
            <w:webHidden/>
          </w:rPr>
          <w:fldChar w:fldCharType="end"/>
        </w:r>
      </w:hyperlink>
    </w:p>
    <w:p w14:paraId="5F1806F9" w14:textId="5A1671B8" w:rsidR="00D856BC" w:rsidRDefault="006C2BA0">
      <w:pPr>
        <w:pStyle w:val="Obsah1"/>
        <w:rPr>
          <w:rFonts w:asciiTheme="minorHAnsi" w:eastAsiaTheme="minorEastAsia" w:hAnsiTheme="minorHAnsi"/>
          <w:kern w:val="2"/>
          <w:sz w:val="22"/>
          <w:lang w:eastAsia="sk-SK"/>
          <w14:ligatures w14:val="standardContextual"/>
        </w:rPr>
      </w:pPr>
      <w:hyperlink w:anchor="_Toc151632432" w:history="1">
        <w:r w:rsidR="00D856BC" w:rsidRPr="00FF1BF3">
          <w:rPr>
            <w:rStyle w:val="Hypertextovprepojenie"/>
            <w:rFonts w:cs="Times New Roman"/>
          </w:rPr>
          <w:t>C.</w:t>
        </w:r>
        <w:r w:rsidR="00D856BC">
          <w:rPr>
            <w:rFonts w:asciiTheme="minorHAnsi" w:eastAsiaTheme="minorEastAsia" w:hAnsiTheme="minorHAnsi"/>
            <w:kern w:val="2"/>
            <w:sz w:val="22"/>
            <w:lang w:eastAsia="sk-SK"/>
            <w14:ligatures w14:val="standardContextual"/>
          </w:rPr>
          <w:tab/>
        </w:r>
        <w:r w:rsidR="00D856BC" w:rsidRPr="00FF1BF3">
          <w:rPr>
            <w:rStyle w:val="Hypertextovprepojenie"/>
            <w:rFonts w:cs="Times New Roman"/>
          </w:rPr>
          <w:t>Obchodné podmienky plnenia predmetu zákazky</w:t>
        </w:r>
        <w:r w:rsidR="00D856BC">
          <w:rPr>
            <w:webHidden/>
          </w:rPr>
          <w:tab/>
        </w:r>
        <w:r w:rsidR="00D856BC">
          <w:rPr>
            <w:webHidden/>
          </w:rPr>
          <w:fldChar w:fldCharType="begin"/>
        </w:r>
        <w:r w:rsidR="00D856BC">
          <w:rPr>
            <w:webHidden/>
          </w:rPr>
          <w:instrText xml:space="preserve"> PAGEREF _Toc151632432 \h </w:instrText>
        </w:r>
        <w:r w:rsidR="00D856BC">
          <w:rPr>
            <w:webHidden/>
          </w:rPr>
        </w:r>
        <w:r w:rsidR="00D856BC">
          <w:rPr>
            <w:webHidden/>
          </w:rPr>
          <w:fldChar w:fldCharType="separate"/>
        </w:r>
        <w:r w:rsidR="00363504">
          <w:rPr>
            <w:webHidden/>
          </w:rPr>
          <w:t>18</w:t>
        </w:r>
        <w:r w:rsidR="00D856BC">
          <w:rPr>
            <w:webHidden/>
          </w:rPr>
          <w:fldChar w:fldCharType="end"/>
        </w:r>
      </w:hyperlink>
    </w:p>
    <w:p w14:paraId="37D07080" w14:textId="16F80895" w:rsidR="00D856BC" w:rsidRDefault="006C2BA0">
      <w:pPr>
        <w:pStyle w:val="Obsah3"/>
        <w:rPr>
          <w:rFonts w:asciiTheme="minorHAnsi" w:eastAsiaTheme="minorEastAsia" w:hAnsiTheme="minorHAnsi"/>
          <w:noProof/>
          <w:kern w:val="2"/>
          <w:sz w:val="22"/>
          <w:lang w:eastAsia="sk-SK"/>
          <w14:ligatures w14:val="standardContextual"/>
        </w:rPr>
      </w:pPr>
      <w:hyperlink w:anchor="_Toc151632433" w:history="1">
        <w:r w:rsidR="00D856BC" w:rsidRPr="00FF1BF3">
          <w:rPr>
            <w:rStyle w:val="Hypertextovprepojenie"/>
            <w:rFonts w:cs="Times New Roman"/>
            <w:bCs/>
            <w:noProof/>
          </w:rPr>
          <w:t>1.</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Rámcová kúpna zmluva</w:t>
        </w:r>
        <w:r w:rsidR="00D856BC">
          <w:rPr>
            <w:noProof/>
            <w:webHidden/>
          </w:rPr>
          <w:tab/>
        </w:r>
        <w:r w:rsidR="00D856BC">
          <w:rPr>
            <w:noProof/>
            <w:webHidden/>
          </w:rPr>
          <w:fldChar w:fldCharType="begin"/>
        </w:r>
        <w:r w:rsidR="00D856BC">
          <w:rPr>
            <w:noProof/>
            <w:webHidden/>
          </w:rPr>
          <w:instrText xml:space="preserve"> PAGEREF _Toc151632433 \h </w:instrText>
        </w:r>
        <w:r w:rsidR="00D856BC">
          <w:rPr>
            <w:noProof/>
            <w:webHidden/>
          </w:rPr>
        </w:r>
        <w:r w:rsidR="00D856BC">
          <w:rPr>
            <w:noProof/>
            <w:webHidden/>
          </w:rPr>
          <w:fldChar w:fldCharType="separate"/>
        </w:r>
        <w:r w:rsidR="00363504">
          <w:rPr>
            <w:noProof/>
            <w:webHidden/>
          </w:rPr>
          <w:t>18</w:t>
        </w:r>
        <w:r w:rsidR="00D856BC">
          <w:rPr>
            <w:noProof/>
            <w:webHidden/>
          </w:rPr>
          <w:fldChar w:fldCharType="end"/>
        </w:r>
      </w:hyperlink>
    </w:p>
    <w:p w14:paraId="5278A382" w14:textId="4A73A920" w:rsidR="00D856BC" w:rsidRDefault="006C2BA0">
      <w:pPr>
        <w:pStyle w:val="Obsah3"/>
        <w:rPr>
          <w:rFonts w:asciiTheme="minorHAnsi" w:eastAsiaTheme="minorEastAsia" w:hAnsiTheme="minorHAnsi"/>
          <w:noProof/>
          <w:kern w:val="2"/>
          <w:sz w:val="22"/>
          <w:lang w:eastAsia="sk-SK"/>
          <w14:ligatures w14:val="standardContextual"/>
        </w:rPr>
      </w:pPr>
      <w:hyperlink w:anchor="_Toc151632434" w:history="1">
        <w:r w:rsidR="00D856BC" w:rsidRPr="00FF1BF3">
          <w:rPr>
            <w:rStyle w:val="Hypertextovprepojenie"/>
            <w:rFonts w:cs="Times New Roman"/>
            <w:bCs/>
            <w:noProof/>
          </w:rPr>
          <w:t>2.</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Súčinnosť úspešného uchádzača potrebná na uzavretie zmluvy.</w:t>
        </w:r>
        <w:r w:rsidR="00D856BC">
          <w:rPr>
            <w:noProof/>
            <w:webHidden/>
          </w:rPr>
          <w:tab/>
        </w:r>
        <w:r w:rsidR="00D856BC">
          <w:rPr>
            <w:noProof/>
            <w:webHidden/>
          </w:rPr>
          <w:fldChar w:fldCharType="begin"/>
        </w:r>
        <w:r w:rsidR="00D856BC">
          <w:rPr>
            <w:noProof/>
            <w:webHidden/>
          </w:rPr>
          <w:instrText xml:space="preserve"> PAGEREF _Toc151632434 \h </w:instrText>
        </w:r>
        <w:r w:rsidR="00D856BC">
          <w:rPr>
            <w:noProof/>
            <w:webHidden/>
          </w:rPr>
        </w:r>
        <w:r w:rsidR="00D856BC">
          <w:rPr>
            <w:noProof/>
            <w:webHidden/>
          </w:rPr>
          <w:fldChar w:fldCharType="separate"/>
        </w:r>
        <w:r w:rsidR="00363504">
          <w:rPr>
            <w:noProof/>
            <w:webHidden/>
          </w:rPr>
          <w:t>18</w:t>
        </w:r>
        <w:r w:rsidR="00D856BC">
          <w:rPr>
            <w:noProof/>
            <w:webHidden/>
          </w:rPr>
          <w:fldChar w:fldCharType="end"/>
        </w:r>
      </w:hyperlink>
    </w:p>
    <w:p w14:paraId="7925973A" w14:textId="7DA5F3E4" w:rsidR="00D856BC" w:rsidRDefault="006C2BA0">
      <w:pPr>
        <w:pStyle w:val="Obsah1"/>
        <w:rPr>
          <w:rFonts w:asciiTheme="minorHAnsi" w:eastAsiaTheme="minorEastAsia" w:hAnsiTheme="minorHAnsi"/>
          <w:kern w:val="2"/>
          <w:sz w:val="22"/>
          <w:lang w:eastAsia="sk-SK"/>
          <w14:ligatures w14:val="standardContextual"/>
        </w:rPr>
      </w:pPr>
      <w:hyperlink w:anchor="_Toc151632435" w:history="1">
        <w:r w:rsidR="00D856BC" w:rsidRPr="00FF1BF3">
          <w:rPr>
            <w:rStyle w:val="Hypertextovprepojenie"/>
            <w:rFonts w:cs="Times New Roman"/>
          </w:rPr>
          <w:t>D.</w:t>
        </w:r>
        <w:r w:rsidR="00D856BC">
          <w:rPr>
            <w:rFonts w:asciiTheme="minorHAnsi" w:eastAsiaTheme="minorEastAsia" w:hAnsiTheme="minorHAnsi"/>
            <w:kern w:val="2"/>
            <w:sz w:val="22"/>
            <w:lang w:eastAsia="sk-SK"/>
            <w14:ligatures w14:val="standardContextual"/>
          </w:rPr>
          <w:tab/>
        </w:r>
        <w:r w:rsidR="00D856BC" w:rsidRPr="00FF1BF3">
          <w:rPr>
            <w:rStyle w:val="Hypertextovprepojenie"/>
            <w:rFonts w:cs="Times New Roman"/>
          </w:rPr>
          <w:t>Kritériá na vyhodnocovanie ponúk a spôsob ich uplatnenia</w:t>
        </w:r>
        <w:r w:rsidR="00D856BC">
          <w:rPr>
            <w:webHidden/>
          </w:rPr>
          <w:tab/>
        </w:r>
        <w:r w:rsidR="00D856BC">
          <w:rPr>
            <w:webHidden/>
          </w:rPr>
          <w:fldChar w:fldCharType="begin"/>
        </w:r>
        <w:r w:rsidR="00D856BC">
          <w:rPr>
            <w:webHidden/>
          </w:rPr>
          <w:instrText xml:space="preserve"> PAGEREF _Toc151632435 \h </w:instrText>
        </w:r>
        <w:r w:rsidR="00D856BC">
          <w:rPr>
            <w:webHidden/>
          </w:rPr>
        </w:r>
        <w:r w:rsidR="00D856BC">
          <w:rPr>
            <w:webHidden/>
          </w:rPr>
          <w:fldChar w:fldCharType="separate"/>
        </w:r>
        <w:r w:rsidR="00363504">
          <w:rPr>
            <w:webHidden/>
          </w:rPr>
          <w:t>19</w:t>
        </w:r>
        <w:r w:rsidR="00D856BC">
          <w:rPr>
            <w:webHidden/>
          </w:rPr>
          <w:fldChar w:fldCharType="end"/>
        </w:r>
      </w:hyperlink>
    </w:p>
    <w:p w14:paraId="32278694" w14:textId="74F4C6B0" w:rsidR="00D856BC" w:rsidRDefault="006C2BA0">
      <w:pPr>
        <w:pStyle w:val="Obsah3"/>
        <w:rPr>
          <w:rFonts w:asciiTheme="minorHAnsi" w:eastAsiaTheme="minorEastAsia" w:hAnsiTheme="minorHAnsi"/>
          <w:noProof/>
          <w:kern w:val="2"/>
          <w:sz w:val="22"/>
          <w:lang w:eastAsia="sk-SK"/>
          <w14:ligatures w14:val="standardContextual"/>
        </w:rPr>
      </w:pPr>
      <w:hyperlink w:anchor="_Toc151632436" w:history="1">
        <w:r w:rsidR="00D856BC" w:rsidRPr="00FF1BF3">
          <w:rPr>
            <w:rStyle w:val="Hypertextovprepojenie"/>
            <w:rFonts w:cs="Times New Roman"/>
            <w:bCs/>
            <w:noProof/>
          </w:rPr>
          <w:t>1.</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Kritériá na vyhodnotenie ponúk</w:t>
        </w:r>
        <w:r w:rsidR="00D856BC">
          <w:rPr>
            <w:noProof/>
            <w:webHidden/>
          </w:rPr>
          <w:tab/>
        </w:r>
        <w:r w:rsidR="00D856BC">
          <w:rPr>
            <w:noProof/>
            <w:webHidden/>
          </w:rPr>
          <w:fldChar w:fldCharType="begin"/>
        </w:r>
        <w:r w:rsidR="00D856BC">
          <w:rPr>
            <w:noProof/>
            <w:webHidden/>
          </w:rPr>
          <w:instrText xml:space="preserve"> PAGEREF _Toc151632436 \h </w:instrText>
        </w:r>
        <w:r w:rsidR="00D856BC">
          <w:rPr>
            <w:noProof/>
            <w:webHidden/>
          </w:rPr>
        </w:r>
        <w:r w:rsidR="00D856BC">
          <w:rPr>
            <w:noProof/>
            <w:webHidden/>
          </w:rPr>
          <w:fldChar w:fldCharType="separate"/>
        </w:r>
        <w:r w:rsidR="00363504">
          <w:rPr>
            <w:noProof/>
            <w:webHidden/>
          </w:rPr>
          <w:t>19</w:t>
        </w:r>
        <w:r w:rsidR="00D856BC">
          <w:rPr>
            <w:noProof/>
            <w:webHidden/>
          </w:rPr>
          <w:fldChar w:fldCharType="end"/>
        </w:r>
      </w:hyperlink>
    </w:p>
    <w:p w14:paraId="3162B502" w14:textId="11BED247" w:rsidR="00D856BC" w:rsidRDefault="006C2BA0">
      <w:pPr>
        <w:pStyle w:val="Obsah3"/>
        <w:rPr>
          <w:rFonts w:asciiTheme="minorHAnsi" w:eastAsiaTheme="minorEastAsia" w:hAnsiTheme="minorHAnsi"/>
          <w:noProof/>
          <w:kern w:val="2"/>
          <w:sz w:val="22"/>
          <w:lang w:eastAsia="sk-SK"/>
          <w14:ligatures w14:val="standardContextual"/>
        </w:rPr>
      </w:pPr>
      <w:hyperlink w:anchor="_Toc151632437" w:history="1">
        <w:r w:rsidR="00D856BC" w:rsidRPr="00FF1BF3">
          <w:rPr>
            <w:rStyle w:val="Hypertextovprepojenie"/>
            <w:rFonts w:cs="Times New Roman"/>
            <w:bCs/>
            <w:noProof/>
          </w:rPr>
          <w:t>2.</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Spôsob hodnotenia kritérií</w:t>
        </w:r>
        <w:r w:rsidR="00D856BC">
          <w:rPr>
            <w:noProof/>
            <w:webHidden/>
          </w:rPr>
          <w:tab/>
        </w:r>
        <w:r w:rsidR="00D856BC">
          <w:rPr>
            <w:noProof/>
            <w:webHidden/>
          </w:rPr>
          <w:fldChar w:fldCharType="begin"/>
        </w:r>
        <w:r w:rsidR="00D856BC">
          <w:rPr>
            <w:noProof/>
            <w:webHidden/>
          </w:rPr>
          <w:instrText xml:space="preserve"> PAGEREF _Toc151632437 \h </w:instrText>
        </w:r>
        <w:r w:rsidR="00D856BC">
          <w:rPr>
            <w:noProof/>
            <w:webHidden/>
          </w:rPr>
        </w:r>
        <w:r w:rsidR="00D856BC">
          <w:rPr>
            <w:noProof/>
            <w:webHidden/>
          </w:rPr>
          <w:fldChar w:fldCharType="separate"/>
        </w:r>
        <w:r w:rsidR="00363504">
          <w:rPr>
            <w:noProof/>
            <w:webHidden/>
          </w:rPr>
          <w:t>19</w:t>
        </w:r>
        <w:r w:rsidR="00D856BC">
          <w:rPr>
            <w:noProof/>
            <w:webHidden/>
          </w:rPr>
          <w:fldChar w:fldCharType="end"/>
        </w:r>
      </w:hyperlink>
    </w:p>
    <w:p w14:paraId="32C6CE04" w14:textId="69A30B5B" w:rsidR="00D856BC" w:rsidRDefault="006C2BA0">
      <w:pPr>
        <w:pStyle w:val="Obsah3"/>
        <w:rPr>
          <w:rFonts w:asciiTheme="minorHAnsi" w:eastAsiaTheme="minorEastAsia" w:hAnsiTheme="minorHAnsi"/>
          <w:noProof/>
          <w:kern w:val="2"/>
          <w:sz w:val="22"/>
          <w:lang w:eastAsia="sk-SK"/>
          <w14:ligatures w14:val="standardContextual"/>
        </w:rPr>
      </w:pPr>
      <w:hyperlink w:anchor="_Toc151632438" w:history="1">
        <w:r w:rsidR="00D856BC" w:rsidRPr="00FF1BF3">
          <w:rPr>
            <w:rStyle w:val="Hypertextovprepojenie"/>
            <w:rFonts w:cs="Times New Roman"/>
            <w:bCs/>
            <w:noProof/>
          </w:rPr>
          <w:t>3.</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Identifikácia úspešného uchádzača:</w:t>
        </w:r>
        <w:r w:rsidR="00D856BC">
          <w:rPr>
            <w:noProof/>
            <w:webHidden/>
          </w:rPr>
          <w:tab/>
        </w:r>
        <w:r w:rsidR="00D856BC">
          <w:rPr>
            <w:noProof/>
            <w:webHidden/>
          </w:rPr>
          <w:fldChar w:fldCharType="begin"/>
        </w:r>
        <w:r w:rsidR="00D856BC">
          <w:rPr>
            <w:noProof/>
            <w:webHidden/>
          </w:rPr>
          <w:instrText xml:space="preserve"> PAGEREF _Toc151632438 \h </w:instrText>
        </w:r>
        <w:r w:rsidR="00D856BC">
          <w:rPr>
            <w:noProof/>
            <w:webHidden/>
          </w:rPr>
        </w:r>
        <w:r w:rsidR="00D856BC">
          <w:rPr>
            <w:noProof/>
            <w:webHidden/>
          </w:rPr>
          <w:fldChar w:fldCharType="separate"/>
        </w:r>
        <w:r w:rsidR="00363504">
          <w:rPr>
            <w:noProof/>
            <w:webHidden/>
          </w:rPr>
          <w:t>19</w:t>
        </w:r>
        <w:r w:rsidR="00D856BC">
          <w:rPr>
            <w:noProof/>
            <w:webHidden/>
          </w:rPr>
          <w:fldChar w:fldCharType="end"/>
        </w:r>
      </w:hyperlink>
    </w:p>
    <w:p w14:paraId="0FDA4373" w14:textId="67C6334F" w:rsidR="00D856BC" w:rsidRDefault="006C2BA0">
      <w:pPr>
        <w:pStyle w:val="Obsah1"/>
        <w:rPr>
          <w:rFonts w:asciiTheme="minorHAnsi" w:eastAsiaTheme="minorEastAsia" w:hAnsiTheme="minorHAnsi"/>
          <w:kern w:val="2"/>
          <w:sz w:val="22"/>
          <w:lang w:eastAsia="sk-SK"/>
          <w14:ligatures w14:val="standardContextual"/>
        </w:rPr>
      </w:pPr>
      <w:hyperlink w:anchor="_Toc151632439" w:history="1">
        <w:r w:rsidR="00D856BC" w:rsidRPr="00FF1BF3">
          <w:rPr>
            <w:rStyle w:val="Hypertextovprepojenie"/>
            <w:rFonts w:cs="Times New Roman"/>
          </w:rPr>
          <w:t>E.</w:t>
        </w:r>
        <w:r w:rsidR="00D856BC">
          <w:rPr>
            <w:rFonts w:asciiTheme="minorHAnsi" w:eastAsiaTheme="minorEastAsia" w:hAnsiTheme="minorHAnsi"/>
            <w:kern w:val="2"/>
            <w:sz w:val="22"/>
            <w:lang w:eastAsia="sk-SK"/>
            <w14:ligatures w14:val="standardContextual"/>
          </w:rPr>
          <w:tab/>
        </w:r>
        <w:r w:rsidR="00D856BC" w:rsidRPr="00FF1BF3">
          <w:rPr>
            <w:rStyle w:val="Hypertextovprepojenie"/>
            <w:rFonts w:cs="Times New Roman"/>
          </w:rPr>
          <w:t>Elektronická aukcia</w:t>
        </w:r>
        <w:r w:rsidR="00D856BC">
          <w:rPr>
            <w:webHidden/>
          </w:rPr>
          <w:tab/>
        </w:r>
        <w:r w:rsidR="00D856BC">
          <w:rPr>
            <w:webHidden/>
          </w:rPr>
          <w:fldChar w:fldCharType="begin"/>
        </w:r>
        <w:r w:rsidR="00D856BC">
          <w:rPr>
            <w:webHidden/>
          </w:rPr>
          <w:instrText xml:space="preserve"> PAGEREF _Toc151632439 \h </w:instrText>
        </w:r>
        <w:r w:rsidR="00D856BC">
          <w:rPr>
            <w:webHidden/>
          </w:rPr>
        </w:r>
        <w:r w:rsidR="00D856BC">
          <w:rPr>
            <w:webHidden/>
          </w:rPr>
          <w:fldChar w:fldCharType="separate"/>
        </w:r>
        <w:r w:rsidR="00363504">
          <w:rPr>
            <w:webHidden/>
          </w:rPr>
          <w:t>20</w:t>
        </w:r>
        <w:r w:rsidR="00D856BC">
          <w:rPr>
            <w:webHidden/>
          </w:rPr>
          <w:fldChar w:fldCharType="end"/>
        </w:r>
      </w:hyperlink>
    </w:p>
    <w:p w14:paraId="435A5E01" w14:textId="7DB43ECB" w:rsidR="00D856BC" w:rsidRDefault="006C2BA0">
      <w:pPr>
        <w:pStyle w:val="Obsah3"/>
        <w:rPr>
          <w:rFonts w:asciiTheme="minorHAnsi" w:eastAsiaTheme="minorEastAsia" w:hAnsiTheme="minorHAnsi"/>
          <w:noProof/>
          <w:kern w:val="2"/>
          <w:sz w:val="22"/>
          <w:lang w:eastAsia="sk-SK"/>
          <w14:ligatures w14:val="standardContextual"/>
        </w:rPr>
      </w:pPr>
      <w:hyperlink w:anchor="_Toc151632440" w:history="1">
        <w:r w:rsidR="00D856BC" w:rsidRPr="00FF1BF3">
          <w:rPr>
            <w:rStyle w:val="Hypertextovprepojenie"/>
            <w:rFonts w:cs="Times New Roman"/>
            <w:bCs/>
            <w:noProof/>
          </w:rPr>
          <w:t>1.</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Všeobecné informácie</w:t>
        </w:r>
        <w:r w:rsidR="00D856BC">
          <w:rPr>
            <w:noProof/>
            <w:webHidden/>
          </w:rPr>
          <w:tab/>
        </w:r>
        <w:r w:rsidR="00D856BC">
          <w:rPr>
            <w:noProof/>
            <w:webHidden/>
          </w:rPr>
          <w:fldChar w:fldCharType="begin"/>
        </w:r>
        <w:r w:rsidR="00D856BC">
          <w:rPr>
            <w:noProof/>
            <w:webHidden/>
          </w:rPr>
          <w:instrText xml:space="preserve"> PAGEREF _Toc151632440 \h </w:instrText>
        </w:r>
        <w:r w:rsidR="00D856BC">
          <w:rPr>
            <w:noProof/>
            <w:webHidden/>
          </w:rPr>
        </w:r>
        <w:r w:rsidR="00D856BC">
          <w:rPr>
            <w:noProof/>
            <w:webHidden/>
          </w:rPr>
          <w:fldChar w:fldCharType="separate"/>
        </w:r>
        <w:r w:rsidR="00363504">
          <w:rPr>
            <w:noProof/>
            <w:webHidden/>
          </w:rPr>
          <w:t>20</w:t>
        </w:r>
        <w:r w:rsidR="00D856BC">
          <w:rPr>
            <w:noProof/>
            <w:webHidden/>
          </w:rPr>
          <w:fldChar w:fldCharType="end"/>
        </w:r>
      </w:hyperlink>
    </w:p>
    <w:p w14:paraId="7CD53449" w14:textId="72F87F74" w:rsidR="00D856BC" w:rsidRDefault="006C2BA0">
      <w:pPr>
        <w:pStyle w:val="Obsah3"/>
        <w:rPr>
          <w:rFonts w:asciiTheme="minorHAnsi" w:eastAsiaTheme="minorEastAsia" w:hAnsiTheme="minorHAnsi"/>
          <w:noProof/>
          <w:kern w:val="2"/>
          <w:sz w:val="22"/>
          <w:lang w:eastAsia="sk-SK"/>
          <w14:ligatures w14:val="standardContextual"/>
        </w:rPr>
      </w:pPr>
      <w:hyperlink w:anchor="_Toc151632441" w:history="1">
        <w:r w:rsidR="00D856BC" w:rsidRPr="00FF1BF3">
          <w:rPr>
            <w:rStyle w:val="Hypertextovprepojenie"/>
            <w:rFonts w:cs="Times New Roman"/>
            <w:bCs/>
            <w:noProof/>
          </w:rPr>
          <w:t>2.</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Priebeh</w:t>
        </w:r>
        <w:r w:rsidR="00D856BC">
          <w:rPr>
            <w:noProof/>
            <w:webHidden/>
          </w:rPr>
          <w:tab/>
        </w:r>
        <w:r w:rsidR="00D856BC">
          <w:rPr>
            <w:noProof/>
            <w:webHidden/>
          </w:rPr>
          <w:fldChar w:fldCharType="begin"/>
        </w:r>
        <w:r w:rsidR="00D856BC">
          <w:rPr>
            <w:noProof/>
            <w:webHidden/>
          </w:rPr>
          <w:instrText xml:space="preserve"> PAGEREF _Toc151632441 \h </w:instrText>
        </w:r>
        <w:r w:rsidR="00D856BC">
          <w:rPr>
            <w:noProof/>
            <w:webHidden/>
          </w:rPr>
        </w:r>
        <w:r w:rsidR="00D856BC">
          <w:rPr>
            <w:noProof/>
            <w:webHidden/>
          </w:rPr>
          <w:fldChar w:fldCharType="separate"/>
        </w:r>
        <w:r w:rsidR="00363504">
          <w:rPr>
            <w:noProof/>
            <w:webHidden/>
          </w:rPr>
          <w:t>20</w:t>
        </w:r>
        <w:r w:rsidR="00D856BC">
          <w:rPr>
            <w:noProof/>
            <w:webHidden/>
          </w:rPr>
          <w:fldChar w:fldCharType="end"/>
        </w:r>
      </w:hyperlink>
    </w:p>
    <w:p w14:paraId="1A43D240" w14:textId="6F13663D" w:rsidR="00D856BC" w:rsidRDefault="006C2BA0">
      <w:pPr>
        <w:pStyle w:val="Obsah3"/>
        <w:rPr>
          <w:rFonts w:asciiTheme="minorHAnsi" w:eastAsiaTheme="minorEastAsia" w:hAnsiTheme="minorHAnsi"/>
          <w:noProof/>
          <w:kern w:val="2"/>
          <w:sz w:val="22"/>
          <w:lang w:eastAsia="sk-SK"/>
          <w14:ligatures w14:val="standardContextual"/>
        </w:rPr>
      </w:pPr>
      <w:hyperlink w:anchor="_Toc151632442" w:history="1">
        <w:r w:rsidR="00D856BC" w:rsidRPr="00FF1BF3">
          <w:rPr>
            <w:rStyle w:val="Hypertextovprepojenie"/>
            <w:rFonts w:cs="Times New Roman"/>
            <w:bCs/>
            <w:noProof/>
          </w:rPr>
          <w:t>3.</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Informácie týkajúce sa použitého elektronického zariadenia, podmienky a špecifikácie technického pripojenia</w:t>
        </w:r>
        <w:r w:rsidR="00D856BC">
          <w:rPr>
            <w:noProof/>
            <w:webHidden/>
          </w:rPr>
          <w:tab/>
        </w:r>
        <w:r w:rsidR="00D856BC">
          <w:rPr>
            <w:noProof/>
            <w:webHidden/>
          </w:rPr>
          <w:fldChar w:fldCharType="begin"/>
        </w:r>
        <w:r w:rsidR="00D856BC">
          <w:rPr>
            <w:noProof/>
            <w:webHidden/>
          </w:rPr>
          <w:instrText xml:space="preserve"> PAGEREF _Toc151632442 \h </w:instrText>
        </w:r>
        <w:r w:rsidR="00D856BC">
          <w:rPr>
            <w:noProof/>
            <w:webHidden/>
          </w:rPr>
        </w:r>
        <w:r w:rsidR="00D856BC">
          <w:rPr>
            <w:noProof/>
            <w:webHidden/>
          </w:rPr>
          <w:fldChar w:fldCharType="separate"/>
        </w:r>
        <w:r w:rsidR="00363504">
          <w:rPr>
            <w:noProof/>
            <w:webHidden/>
          </w:rPr>
          <w:t>22</w:t>
        </w:r>
        <w:r w:rsidR="00D856BC">
          <w:rPr>
            <w:noProof/>
            <w:webHidden/>
          </w:rPr>
          <w:fldChar w:fldCharType="end"/>
        </w:r>
      </w:hyperlink>
    </w:p>
    <w:p w14:paraId="36E5B34C" w14:textId="5D299590" w:rsidR="00D856BC" w:rsidRDefault="006C2BA0">
      <w:pPr>
        <w:pStyle w:val="Obsah1"/>
        <w:rPr>
          <w:rFonts w:asciiTheme="minorHAnsi" w:eastAsiaTheme="minorEastAsia" w:hAnsiTheme="minorHAnsi"/>
          <w:kern w:val="2"/>
          <w:sz w:val="22"/>
          <w:lang w:eastAsia="sk-SK"/>
          <w14:ligatures w14:val="standardContextual"/>
        </w:rPr>
      </w:pPr>
      <w:hyperlink w:anchor="_Toc151632443" w:history="1">
        <w:r w:rsidR="00D856BC" w:rsidRPr="00FF1BF3">
          <w:rPr>
            <w:rStyle w:val="Hypertextovprepojenie"/>
            <w:rFonts w:cs="Times New Roman"/>
          </w:rPr>
          <w:t>F.</w:t>
        </w:r>
        <w:r w:rsidR="00D856BC">
          <w:rPr>
            <w:rFonts w:asciiTheme="minorHAnsi" w:eastAsiaTheme="minorEastAsia" w:hAnsiTheme="minorHAnsi"/>
            <w:kern w:val="2"/>
            <w:sz w:val="22"/>
            <w:lang w:eastAsia="sk-SK"/>
            <w14:ligatures w14:val="standardContextual"/>
          </w:rPr>
          <w:tab/>
        </w:r>
        <w:r w:rsidR="00D856BC" w:rsidRPr="00FF1BF3">
          <w:rPr>
            <w:rStyle w:val="Hypertextovprepojenie"/>
            <w:rFonts w:cs="Times New Roman"/>
          </w:rPr>
          <w:t>Prílohy</w:t>
        </w:r>
        <w:r w:rsidR="00D856BC">
          <w:rPr>
            <w:webHidden/>
          </w:rPr>
          <w:tab/>
        </w:r>
        <w:r w:rsidR="00D856BC">
          <w:rPr>
            <w:webHidden/>
          </w:rPr>
          <w:fldChar w:fldCharType="begin"/>
        </w:r>
        <w:r w:rsidR="00D856BC">
          <w:rPr>
            <w:webHidden/>
          </w:rPr>
          <w:instrText xml:space="preserve"> PAGEREF _Toc151632443 \h </w:instrText>
        </w:r>
        <w:r w:rsidR="00D856BC">
          <w:rPr>
            <w:webHidden/>
          </w:rPr>
        </w:r>
        <w:r w:rsidR="00D856BC">
          <w:rPr>
            <w:webHidden/>
          </w:rPr>
          <w:fldChar w:fldCharType="separate"/>
        </w:r>
        <w:r w:rsidR="00363504">
          <w:rPr>
            <w:webHidden/>
          </w:rPr>
          <w:t>23</w:t>
        </w:r>
        <w:r w:rsidR="00D856BC">
          <w:rPr>
            <w:webHidden/>
          </w:rPr>
          <w:fldChar w:fldCharType="end"/>
        </w:r>
      </w:hyperlink>
    </w:p>
    <w:p w14:paraId="251C407B" w14:textId="1A249396" w:rsidR="00D856BC" w:rsidRDefault="006C2BA0">
      <w:pPr>
        <w:pStyle w:val="Obsah3"/>
        <w:rPr>
          <w:rFonts w:asciiTheme="minorHAnsi" w:eastAsiaTheme="minorEastAsia" w:hAnsiTheme="minorHAnsi"/>
          <w:noProof/>
          <w:kern w:val="2"/>
          <w:sz w:val="22"/>
          <w:lang w:eastAsia="sk-SK"/>
          <w14:ligatures w14:val="standardContextual"/>
        </w:rPr>
      </w:pPr>
      <w:hyperlink w:anchor="_Toc151632444" w:history="1">
        <w:r w:rsidR="00D856BC" w:rsidRPr="00FF1BF3">
          <w:rPr>
            <w:rStyle w:val="Hypertextovprepojenie"/>
            <w:rFonts w:cs="Times New Roman"/>
            <w:bCs/>
            <w:noProof/>
          </w:rPr>
          <w:t>1.</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Príloha č. 1 SP / Zmluvy: Návrh uchádzača na plnenie kritéria/ Kalkulácia ceny</w:t>
        </w:r>
        <w:r w:rsidR="00D856BC">
          <w:rPr>
            <w:noProof/>
            <w:webHidden/>
          </w:rPr>
          <w:tab/>
        </w:r>
        <w:r w:rsidR="00D856BC">
          <w:rPr>
            <w:noProof/>
            <w:webHidden/>
          </w:rPr>
          <w:fldChar w:fldCharType="begin"/>
        </w:r>
        <w:r w:rsidR="00D856BC">
          <w:rPr>
            <w:noProof/>
            <w:webHidden/>
          </w:rPr>
          <w:instrText xml:space="preserve"> PAGEREF _Toc151632444 \h </w:instrText>
        </w:r>
        <w:r w:rsidR="00D856BC">
          <w:rPr>
            <w:noProof/>
            <w:webHidden/>
          </w:rPr>
        </w:r>
        <w:r w:rsidR="00D856BC">
          <w:rPr>
            <w:noProof/>
            <w:webHidden/>
          </w:rPr>
          <w:fldChar w:fldCharType="separate"/>
        </w:r>
        <w:r w:rsidR="00363504">
          <w:rPr>
            <w:noProof/>
            <w:webHidden/>
          </w:rPr>
          <w:t>23</w:t>
        </w:r>
        <w:r w:rsidR="00D856BC">
          <w:rPr>
            <w:noProof/>
            <w:webHidden/>
          </w:rPr>
          <w:fldChar w:fldCharType="end"/>
        </w:r>
      </w:hyperlink>
    </w:p>
    <w:p w14:paraId="47E2684E" w14:textId="680A700B" w:rsidR="00D856BC" w:rsidRDefault="006C2BA0">
      <w:pPr>
        <w:pStyle w:val="Obsah3"/>
        <w:rPr>
          <w:rFonts w:asciiTheme="minorHAnsi" w:eastAsiaTheme="minorEastAsia" w:hAnsiTheme="minorHAnsi"/>
          <w:noProof/>
          <w:kern w:val="2"/>
          <w:sz w:val="22"/>
          <w:lang w:eastAsia="sk-SK"/>
          <w14:ligatures w14:val="standardContextual"/>
        </w:rPr>
      </w:pPr>
      <w:hyperlink w:anchor="_Toc151632445" w:history="1">
        <w:r w:rsidR="00D856BC" w:rsidRPr="00FF1BF3">
          <w:rPr>
            <w:rStyle w:val="Hypertextovprepojenie"/>
            <w:rFonts w:cs="Times New Roman"/>
            <w:bCs/>
            <w:noProof/>
          </w:rPr>
          <w:t>2.</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Príloha č. 2 SP/ Zmluvy : Špecifikácia tovaru</w:t>
        </w:r>
        <w:r w:rsidR="00D856BC">
          <w:rPr>
            <w:noProof/>
            <w:webHidden/>
          </w:rPr>
          <w:tab/>
        </w:r>
        <w:r w:rsidR="00D856BC">
          <w:rPr>
            <w:noProof/>
            <w:webHidden/>
          </w:rPr>
          <w:fldChar w:fldCharType="begin"/>
        </w:r>
        <w:r w:rsidR="00D856BC">
          <w:rPr>
            <w:noProof/>
            <w:webHidden/>
          </w:rPr>
          <w:instrText xml:space="preserve"> PAGEREF _Toc151632445 \h </w:instrText>
        </w:r>
        <w:r w:rsidR="00D856BC">
          <w:rPr>
            <w:noProof/>
            <w:webHidden/>
          </w:rPr>
        </w:r>
        <w:r w:rsidR="00D856BC">
          <w:rPr>
            <w:noProof/>
            <w:webHidden/>
          </w:rPr>
          <w:fldChar w:fldCharType="separate"/>
        </w:r>
        <w:r w:rsidR="00363504">
          <w:rPr>
            <w:noProof/>
            <w:webHidden/>
          </w:rPr>
          <w:t>23</w:t>
        </w:r>
        <w:r w:rsidR="00D856BC">
          <w:rPr>
            <w:noProof/>
            <w:webHidden/>
          </w:rPr>
          <w:fldChar w:fldCharType="end"/>
        </w:r>
      </w:hyperlink>
    </w:p>
    <w:p w14:paraId="53C845F6" w14:textId="0D2F7F45" w:rsidR="00D856BC" w:rsidRDefault="006C2BA0">
      <w:pPr>
        <w:pStyle w:val="Obsah3"/>
        <w:rPr>
          <w:rFonts w:asciiTheme="minorHAnsi" w:eastAsiaTheme="minorEastAsia" w:hAnsiTheme="minorHAnsi"/>
          <w:noProof/>
          <w:kern w:val="2"/>
          <w:sz w:val="22"/>
          <w:lang w:eastAsia="sk-SK"/>
          <w14:ligatures w14:val="standardContextual"/>
        </w:rPr>
      </w:pPr>
      <w:hyperlink w:anchor="_Toc151632446" w:history="1">
        <w:r w:rsidR="00D856BC" w:rsidRPr="00FF1BF3">
          <w:rPr>
            <w:rStyle w:val="Hypertextovprepojenie"/>
            <w:rFonts w:cs="Times New Roman"/>
            <w:bCs/>
            <w:noProof/>
          </w:rPr>
          <w:t>3.</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Príloha č. 3 SP / Zmluvy: Vyhlásenie uchádzača o subdodávateľoch</w:t>
        </w:r>
        <w:r w:rsidR="00D856BC">
          <w:rPr>
            <w:noProof/>
            <w:webHidden/>
          </w:rPr>
          <w:tab/>
        </w:r>
        <w:r w:rsidR="00D856BC">
          <w:rPr>
            <w:noProof/>
            <w:webHidden/>
          </w:rPr>
          <w:fldChar w:fldCharType="begin"/>
        </w:r>
        <w:r w:rsidR="00D856BC">
          <w:rPr>
            <w:noProof/>
            <w:webHidden/>
          </w:rPr>
          <w:instrText xml:space="preserve"> PAGEREF _Toc151632446 \h </w:instrText>
        </w:r>
        <w:r w:rsidR="00D856BC">
          <w:rPr>
            <w:noProof/>
            <w:webHidden/>
          </w:rPr>
        </w:r>
        <w:r w:rsidR="00D856BC">
          <w:rPr>
            <w:noProof/>
            <w:webHidden/>
          </w:rPr>
          <w:fldChar w:fldCharType="separate"/>
        </w:r>
        <w:r w:rsidR="00363504">
          <w:rPr>
            <w:noProof/>
            <w:webHidden/>
          </w:rPr>
          <w:t>23</w:t>
        </w:r>
        <w:r w:rsidR="00D856BC">
          <w:rPr>
            <w:noProof/>
            <w:webHidden/>
          </w:rPr>
          <w:fldChar w:fldCharType="end"/>
        </w:r>
      </w:hyperlink>
    </w:p>
    <w:p w14:paraId="4530CF1A" w14:textId="08AB4EF3" w:rsidR="00D856BC" w:rsidRDefault="006C2BA0">
      <w:pPr>
        <w:pStyle w:val="Obsah3"/>
        <w:rPr>
          <w:rFonts w:asciiTheme="minorHAnsi" w:eastAsiaTheme="minorEastAsia" w:hAnsiTheme="minorHAnsi"/>
          <w:noProof/>
          <w:kern w:val="2"/>
          <w:sz w:val="22"/>
          <w:lang w:eastAsia="sk-SK"/>
          <w14:ligatures w14:val="standardContextual"/>
        </w:rPr>
      </w:pPr>
      <w:hyperlink w:anchor="_Toc151632447" w:history="1">
        <w:r w:rsidR="00D856BC" w:rsidRPr="00FF1BF3">
          <w:rPr>
            <w:rStyle w:val="Hypertextovprepojenie"/>
            <w:rFonts w:cs="Times New Roman"/>
            <w:bCs/>
            <w:noProof/>
          </w:rPr>
          <w:t>4.</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Príloha č. 4 SP: Rámcová kúpna zmluva</w:t>
        </w:r>
        <w:r w:rsidR="00D856BC">
          <w:rPr>
            <w:noProof/>
            <w:webHidden/>
          </w:rPr>
          <w:tab/>
        </w:r>
        <w:r w:rsidR="00D856BC">
          <w:rPr>
            <w:noProof/>
            <w:webHidden/>
          </w:rPr>
          <w:fldChar w:fldCharType="begin"/>
        </w:r>
        <w:r w:rsidR="00D856BC">
          <w:rPr>
            <w:noProof/>
            <w:webHidden/>
          </w:rPr>
          <w:instrText xml:space="preserve"> PAGEREF _Toc151632447 \h </w:instrText>
        </w:r>
        <w:r w:rsidR="00D856BC">
          <w:rPr>
            <w:noProof/>
            <w:webHidden/>
          </w:rPr>
        </w:r>
        <w:r w:rsidR="00D856BC">
          <w:rPr>
            <w:noProof/>
            <w:webHidden/>
          </w:rPr>
          <w:fldChar w:fldCharType="separate"/>
        </w:r>
        <w:r w:rsidR="00363504">
          <w:rPr>
            <w:noProof/>
            <w:webHidden/>
          </w:rPr>
          <w:t>23</w:t>
        </w:r>
        <w:r w:rsidR="00D856BC">
          <w:rPr>
            <w:noProof/>
            <w:webHidden/>
          </w:rPr>
          <w:fldChar w:fldCharType="end"/>
        </w:r>
      </w:hyperlink>
    </w:p>
    <w:p w14:paraId="7C85DF06" w14:textId="3FEF7E94" w:rsidR="00D856BC" w:rsidRDefault="006C2BA0">
      <w:pPr>
        <w:pStyle w:val="Obsah3"/>
        <w:rPr>
          <w:rFonts w:asciiTheme="minorHAnsi" w:eastAsiaTheme="minorEastAsia" w:hAnsiTheme="minorHAnsi"/>
          <w:noProof/>
          <w:kern w:val="2"/>
          <w:sz w:val="22"/>
          <w:lang w:eastAsia="sk-SK"/>
          <w14:ligatures w14:val="standardContextual"/>
        </w:rPr>
      </w:pPr>
      <w:hyperlink w:anchor="_Toc151632448" w:history="1">
        <w:r w:rsidR="00D856BC" w:rsidRPr="00FF1BF3">
          <w:rPr>
            <w:rStyle w:val="Hypertextovprepojenie"/>
            <w:rFonts w:cs="Times New Roman"/>
            <w:bCs/>
            <w:noProof/>
          </w:rPr>
          <w:t>5.</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Príloha č. 5 SP: Identifikačné údaje uchádzača – odporúčaný vzor</w:t>
        </w:r>
        <w:r w:rsidR="00D856BC">
          <w:rPr>
            <w:noProof/>
            <w:webHidden/>
          </w:rPr>
          <w:tab/>
        </w:r>
        <w:r w:rsidR="00D856BC">
          <w:rPr>
            <w:noProof/>
            <w:webHidden/>
          </w:rPr>
          <w:fldChar w:fldCharType="begin"/>
        </w:r>
        <w:r w:rsidR="00D856BC">
          <w:rPr>
            <w:noProof/>
            <w:webHidden/>
          </w:rPr>
          <w:instrText xml:space="preserve"> PAGEREF _Toc151632448 \h </w:instrText>
        </w:r>
        <w:r w:rsidR="00D856BC">
          <w:rPr>
            <w:noProof/>
            <w:webHidden/>
          </w:rPr>
        </w:r>
        <w:r w:rsidR="00D856BC">
          <w:rPr>
            <w:noProof/>
            <w:webHidden/>
          </w:rPr>
          <w:fldChar w:fldCharType="separate"/>
        </w:r>
        <w:r w:rsidR="00363504">
          <w:rPr>
            <w:noProof/>
            <w:webHidden/>
          </w:rPr>
          <w:t>23</w:t>
        </w:r>
        <w:r w:rsidR="00D856BC">
          <w:rPr>
            <w:noProof/>
            <w:webHidden/>
          </w:rPr>
          <w:fldChar w:fldCharType="end"/>
        </w:r>
      </w:hyperlink>
    </w:p>
    <w:p w14:paraId="36C9ED6E" w14:textId="2E00501B" w:rsidR="00D856BC" w:rsidRDefault="006C2BA0">
      <w:pPr>
        <w:pStyle w:val="Obsah3"/>
        <w:rPr>
          <w:rFonts w:asciiTheme="minorHAnsi" w:eastAsiaTheme="minorEastAsia" w:hAnsiTheme="minorHAnsi"/>
          <w:noProof/>
          <w:kern w:val="2"/>
          <w:sz w:val="22"/>
          <w:lang w:eastAsia="sk-SK"/>
          <w14:ligatures w14:val="standardContextual"/>
        </w:rPr>
      </w:pPr>
      <w:hyperlink w:anchor="_Toc151632449" w:history="1">
        <w:r w:rsidR="00D856BC" w:rsidRPr="00FF1BF3">
          <w:rPr>
            <w:rStyle w:val="Hypertextovprepojenie"/>
            <w:rFonts w:cs="Times New Roman"/>
            <w:bCs/>
            <w:noProof/>
          </w:rPr>
          <w:t>6.</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noProof/>
          </w:rPr>
          <w:t>Príloha č. 6 SP: Čestné vyhlásenie uchádzača - odporúčaný vzor</w:t>
        </w:r>
        <w:r w:rsidR="00D856BC">
          <w:rPr>
            <w:noProof/>
            <w:webHidden/>
          </w:rPr>
          <w:tab/>
        </w:r>
        <w:r w:rsidR="00D856BC">
          <w:rPr>
            <w:noProof/>
            <w:webHidden/>
          </w:rPr>
          <w:fldChar w:fldCharType="begin"/>
        </w:r>
        <w:r w:rsidR="00D856BC">
          <w:rPr>
            <w:noProof/>
            <w:webHidden/>
          </w:rPr>
          <w:instrText xml:space="preserve"> PAGEREF _Toc151632449 \h </w:instrText>
        </w:r>
        <w:r w:rsidR="00D856BC">
          <w:rPr>
            <w:noProof/>
            <w:webHidden/>
          </w:rPr>
        </w:r>
        <w:r w:rsidR="00D856BC">
          <w:rPr>
            <w:noProof/>
            <w:webHidden/>
          </w:rPr>
          <w:fldChar w:fldCharType="separate"/>
        </w:r>
        <w:r w:rsidR="00363504">
          <w:rPr>
            <w:noProof/>
            <w:webHidden/>
          </w:rPr>
          <w:t>23</w:t>
        </w:r>
        <w:r w:rsidR="00D856BC">
          <w:rPr>
            <w:noProof/>
            <w:webHidden/>
          </w:rPr>
          <w:fldChar w:fldCharType="end"/>
        </w:r>
      </w:hyperlink>
    </w:p>
    <w:p w14:paraId="7BA65F5D" w14:textId="77236630" w:rsidR="00D856BC" w:rsidRDefault="006C2BA0">
      <w:pPr>
        <w:pStyle w:val="Obsah3"/>
        <w:rPr>
          <w:rFonts w:asciiTheme="minorHAnsi" w:eastAsiaTheme="minorEastAsia" w:hAnsiTheme="minorHAnsi"/>
          <w:noProof/>
          <w:kern w:val="2"/>
          <w:sz w:val="22"/>
          <w:lang w:eastAsia="sk-SK"/>
          <w14:ligatures w14:val="standardContextual"/>
        </w:rPr>
      </w:pPr>
      <w:hyperlink w:anchor="_Toc151632450" w:history="1">
        <w:r w:rsidR="00D856BC" w:rsidRPr="00FF1BF3">
          <w:rPr>
            <w:rStyle w:val="Hypertextovprepojenie"/>
            <w:rFonts w:cs="Times New Roman"/>
            <w:bCs/>
            <w:noProof/>
          </w:rPr>
          <w:t>7.</w:t>
        </w:r>
        <w:r w:rsidR="00D856BC">
          <w:rPr>
            <w:rFonts w:asciiTheme="minorHAnsi" w:eastAsiaTheme="minorEastAsia" w:hAnsiTheme="minorHAnsi"/>
            <w:noProof/>
            <w:kern w:val="2"/>
            <w:sz w:val="22"/>
            <w:lang w:eastAsia="sk-SK"/>
            <w14:ligatures w14:val="standardContextual"/>
          </w:rPr>
          <w:tab/>
        </w:r>
        <w:r w:rsidR="00D856BC" w:rsidRPr="00FF1BF3">
          <w:rPr>
            <w:rStyle w:val="Hypertextovprepojenie"/>
            <w:rFonts w:cs="Times New Roman"/>
            <w:bCs/>
            <w:noProof/>
          </w:rPr>
          <w:t>Príloha č. 7a a 7b SP: Skupina dodávateľov</w:t>
        </w:r>
        <w:r w:rsidR="00D856BC">
          <w:rPr>
            <w:noProof/>
            <w:webHidden/>
          </w:rPr>
          <w:tab/>
        </w:r>
        <w:r w:rsidR="00D856BC">
          <w:rPr>
            <w:noProof/>
            <w:webHidden/>
          </w:rPr>
          <w:fldChar w:fldCharType="begin"/>
        </w:r>
        <w:r w:rsidR="00D856BC">
          <w:rPr>
            <w:noProof/>
            <w:webHidden/>
          </w:rPr>
          <w:instrText xml:space="preserve"> PAGEREF _Toc151632450 \h </w:instrText>
        </w:r>
        <w:r w:rsidR="00D856BC">
          <w:rPr>
            <w:noProof/>
            <w:webHidden/>
          </w:rPr>
        </w:r>
        <w:r w:rsidR="00D856BC">
          <w:rPr>
            <w:noProof/>
            <w:webHidden/>
          </w:rPr>
          <w:fldChar w:fldCharType="separate"/>
        </w:r>
        <w:r w:rsidR="00363504">
          <w:rPr>
            <w:noProof/>
            <w:webHidden/>
          </w:rPr>
          <w:t>23</w:t>
        </w:r>
        <w:r w:rsidR="00D856BC">
          <w:rPr>
            <w:noProof/>
            <w:webHidden/>
          </w:rPr>
          <w:fldChar w:fldCharType="end"/>
        </w:r>
      </w:hyperlink>
    </w:p>
    <w:p w14:paraId="4BC86944" w14:textId="38A55AC9" w:rsidR="00B06D76" w:rsidRPr="00EA0174" w:rsidRDefault="007E7360" w:rsidP="00721265">
      <w:pPr>
        <w:jc w:val="both"/>
        <w:rPr>
          <w:rFonts w:cs="Times New Roman"/>
          <w:sz w:val="18"/>
          <w:szCs w:val="18"/>
        </w:rPr>
      </w:pPr>
      <w:r w:rsidRPr="007803FF">
        <w:rPr>
          <w:rFonts w:cs="Times New Roman"/>
          <w:sz w:val="24"/>
          <w:szCs w:val="24"/>
        </w:rPr>
        <w:fldChar w:fldCharType="end"/>
      </w:r>
      <w:r w:rsidR="00EA0174">
        <w:rPr>
          <w:rFonts w:cs="Times New Roman"/>
          <w:sz w:val="24"/>
          <w:szCs w:val="24"/>
        </w:rPr>
        <w:t xml:space="preserve">       </w:t>
      </w:r>
      <w:r w:rsidR="00EA0174" w:rsidRPr="00EA0174">
        <w:rPr>
          <w:rFonts w:cs="Times New Roman"/>
          <w:sz w:val="18"/>
          <w:szCs w:val="18"/>
        </w:rPr>
        <w:t xml:space="preserve">7.     </w:t>
      </w:r>
      <w:r w:rsidR="00EA0174">
        <w:rPr>
          <w:rFonts w:cs="Times New Roman"/>
          <w:sz w:val="18"/>
          <w:szCs w:val="18"/>
        </w:rPr>
        <w:t xml:space="preserve">  </w:t>
      </w:r>
      <w:r w:rsidR="00EA0174" w:rsidRPr="00EA0174">
        <w:rPr>
          <w:rFonts w:cs="Times New Roman"/>
          <w:sz w:val="18"/>
          <w:szCs w:val="18"/>
        </w:rPr>
        <w:t>Príloha č. 7</w:t>
      </w:r>
      <w:r w:rsidR="005158FB">
        <w:rPr>
          <w:rFonts w:cs="Times New Roman"/>
          <w:sz w:val="18"/>
          <w:szCs w:val="18"/>
        </w:rPr>
        <w:t xml:space="preserve">a a 7b </w:t>
      </w:r>
      <w:r w:rsidR="00EA0174" w:rsidRPr="00EA0174">
        <w:rPr>
          <w:rFonts w:cs="Times New Roman"/>
          <w:sz w:val="18"/>
          <w:szCs w:val="18"/>
        </w:rPr>
        <w:t xml:space="preserve"> SP:</w:t>
      </w:r>
      <w:r w:rsidR="00EA0174">
        <w:rPr>
          <w:rFonts w:cs="Times New Roman"/>
          <w:sz w:val="18"/>
          <w:szCs w:val="18"/>
        </w:rPr>
        <w:t xml:space="preserve"> </w:t>
      </w:r>
      <w:r w:rsidR="00EA0174" w:rsidRPr="00EA0174">
        <w:rPr>
          <w:rFonts w:cs="Times New Roman"/>
          <w:sz w:val="18"/>
          <w:szCs w:val="18"/>
        </w:rPr>
        <w:t>Skupina dodávateľov .................................................................</w:t>
      </w:r>
      <w:r w:rsidR="00EA0174">
        <w:rPr>
          <w:rFonts w:cs="Times New Roman"/>
          <w:sz w:val="18"/>
          <w:szCs w:val="18"/>
        </w:rPr>
        <w:t>.............................</w:t>
      </w:r>
      <w:r w:rsidR="005158FB">
        <w:rPr>
          <w:rFonts w:cs="Times New Roman"/>
          <w:sz w:val="18"/>
          <w:szCs w:val="18"/>
        </w:rPr>
        <w:t>......</w:t>
      </w:r>
      <w:r w:rsidR="00EA0174" w:rsidRPr="00EA0174">
        <w:rPr>
          <w:rFonts w:cs="Times New Roman"/>
          <w:sz w:val="18"/>
          <w:szCs w:val="18"/>
        </w:rPr>
        <w:t>.......2</w:t>
      </w:r>
      <w:r w:rsidR="00047589">
        <w:rPr>
          <w:rFonts w:cs="Times New Roman"/>
          <w:sz w:val="18"/>
          <w:szCs w:val="18"/>
        </w:rPr>
        <w:t>2</w:t>
      </w:r>
    </w:p>
    <w:p w14:paraId="6B9472B2" w14:textId="77777777" w:rsidR="006B6904" w:rsidRDefault="006B6904" w:rsidP="00721265">
      <w:pPr>
        <w:jc w:val="both"/>
        <w:rPr>
          <w:rFonts w:cs="Times New Roman"/>
          <w:sz w:val="24"/>
          <w:szCs w:val="24"/>
        </w:rPr>
      </w:pPr>
    </w:p>
    <w:p w14:paraId="2E3172C2" w14:textId="77777777" w:rsidR="007E7360" w:rsidRPr="007803FF" w:rsidRDefault="007E7360" w:rsidP="00721265">
      <w:pPr>
        <w:pStyle w:val="Nadpis1"/>
        <w:spacing w:before="480"/>
        <w:jc w:val="both"/>
        <w:rPr>
          <w:rFonts w:cs="Times New Roman"/>
          <w:szCs w:val="24"/>
        </w:rPr>
      </w:pPr>
      <w:bookmarkStart w:id="1" w:name="_Ref448848361"/>
      <w:bookmarkStart w:id="2" w:name="_Toc151632392"/>
      <w:r w:rsidRPr="007803FF">
        <w:rPr>
          <w:rFonts w:cs="Times New Roman"/>
          <w:szCs w:val="24"/>
        </w:rPr>
        <w:lastRenderedPageBreak/>
        <w:t>Pokyny na vypracovanie a predloženie ponuky</w:t>
      </w:r>
      <w:bookmarkEnd w:id="1"/>
      <w:bookmarkEnd w:id="2"/>
    </w:p>
    <w:p w14:paraId="3A0C598A" w14:textId="77777777" w:rsidR="007E7360" w:rsidRPr="007803FF" w:rsidRDefault="007E7360" w:rsidP="00721265">
      <w:pPr>
        <w:pStyle w:val="Nadpis2"/>
        <w:jc w:val="both"/>
        <w:rPr>
          <w:rFonts w:cs="Times New Roman"/>
          <w:szCs w:val="24"/>
        </w:rPr>
      </w:pPr>
      <w:bookmarkStart w:id="3" w:name="_Toc151632393"/>
      <w:r w:rsidRPr="007803FF">
        <w:rPr>
          <w:rFonts w:cs="Times New Roman"/>
          <w:szCs w:val="24"/>
        </w:rPr>
        <w:t>Všeobecné informácie</w:t>
      </w:r>
      <w:bookmarkEnd w:id="3"/>
    </w:p>
    <w:p w14:paraId="06D3CD8A" w14:textId="77777777" w:rsidR="007E7360" w:rsidRPr="007803FF" w:rsidRDefault="007E7360" w:rsidP="00721265">
      <w:pPr>
        <w:pStyle w:val="Cislo-1-nadpis"/>
        <w:rPr>
          <w:rFonts w:cs="Times New Roman"/>
          <w:sz w:val="24"/>
          <w:szCs w:val="24"/>
        </w:rPr>
      </w:pPr>
      <w:bookmarkStart w:id="4" w:name="_Toc151632394"/>
      <w:r w:rsidRPr="007803FF">
        <w:rPr>
          <w:rFonts w:cs="Times New Roman"/>
          <w:sz w:val="24"/>
          <w:szCs w:val="24"/>
        </w:rPr>
        <w:t>Identifikácia verejného obstarávateľa</w:t>
      </w:r>
      <w:bookmarkEnd w:id="4"/>
    </w:p>
    <w:p w14:paraId="0680E8C6" w14:textId="77777777" w:rsidR="007E7360" w:rsidRPr="007803FF" w:rsidRDefault="007E7360" w:rsidP="00FE7785">
      <w:pPr>
        <w:pStyle w:val="Cislo-2-text"/>
      </w:pPr>
      <w:r w:rsidRPr="007803FF">
        <w:t>Verejný obstarávateľ</w:t>
      </w:r>
    </w:p>
    <w:p w14:paraId="1A6EABE7" w14:textId="345781F0" w:rsidR="007E7360" w:rsidRPr="007803FF" w:rsidRDefault="00BB2C9B" w:rsidP="00CA47D5">
      <w:pPr>
        <w:pStyle w:val="Text-1"/>
        <w:tabs>
          <w:tab w:val="left" w:pos="6720"/>
        </w:tabs>
        <w:rPr>
          <w:rFonts w:cs="Times New Roman"/>
          <w:sz w:val="24"/>
          <w:szCs w:val="24"/>
        </w:rPr>
      </w:pPr>
      <w:r w:rsidRPr="007803FF">
        <w:rPr>
          <w:rFonts w:cs="Times New Roman"/>
          <w:sz w:val="24"/>
          <w:szCs w:val="24"/>
        </w:rPr>
        <w:t xml:space="preserve">Názov: </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D2551B" w:rsidRPr="007803FF">
        <w:rPr>
          <w:rFonts w:cs="Times New Roman"/>
          <w:sz w:val="24"/>
          <w:szCs w:val="24"/>
        </w:rPr>
        <w:t>Fakultná nemocnica Trenčín</w:t>
      </w:r>
      <w:r w:rsidR="00CA47D5">
        <w:rPr>
          <w:rFonts w:cs="Times New Roman"/>
          <w:sz w:val="24"/>
          <w:szCs w:val="24"/>
        </w:rPr>
        <w:tab/>
      </w:r>
    </w:p>
    <w:p w14:paraId="22C58AB2" w14:textId="77777777" w:rsidR="007E7360" w:rsidRPr="007803FF" w:rsidRDefault="007E7360" w:rsidP="00721265">
      <w:pPr>
        <w:pStyle w:val="Text-1"/>
        <w:rPr>
          <w:rFonts w:cs="Times New Roman"/>
          <w:sz w:val="24"/>
          <w:szCs w:val="24"/>
        </w:rPr>
      </w:pPr>
      <w:r w:rsidRPr="007803FF">
        <w:rPr>
          <w:rFonts w:cs="Times New Roman"/>
          <w:sz w:val="24"/>
          <w:szCs w:val="24"/>
        </w:rPr>
        <w:t xml:space="preserve">Sídlo: </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D2551B" w:rsidRPr="007803FF">
        <w:rPr>
          <w:rFonts w:cs="Times New Roman"/>
          <w:sz w:val="24"/>
          <w:szCs w:val="24"/>
        </w:rPr>
        <w:t>Legionárska 28, 911 71 Trenčín</w:t>
      </w:r>
    </w:p>
    <w:p w14:paraId="0F6696F9" w14:textId="7378DD1F" w:rsidR="00BB2C9B" w:rsidRPr="007803FF" w:rsidRDefault="007E7360" w:rsidP="00721265">
      <w:pPr>
        <w:pStyle w:val="Text-1"/>
        <w:rPr>
          <w:rFonts w:cs="Times New Roman"/>
          <w:sz w:val="24"/>
          <w:szCs w:val="24"/>
        </w:rPr>
      </w:pPr>
      <w:r w:rsidRPr="007803FF">
        <w:rPr>
          <w:rFonts w:cs="Times New Roman"/>
          <w:sz w:val="24"/>
          <w:szCs w:val="24"/>
        </w:rPr>
        <w:t>Zastúpený:</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BB2C9B" w:rsidRPr="007803FF">
        <w:rPr>
          <w:rFonts w:cs="Times New Roman"/>
          <w:sz w:val="24"/>
          <w:szCs w:val="24"/>
        </w:rPr>
        <w:t xml:space="preserve">Ing. </w:t>
      </w:r>
      <w:r w:rsidR="003B32F6">
        <w:rPr>
          <w:rFonts w:cs="Times New Roman"/>
          <w:sz w:val="24"/>
          <w:szCs w:val="24"/>
        </w:rPr>
        <w:t>Michal Plesník</w:t>
      </w:r>
      <w:r w:rsidR="008000A6">
        <w:rPr>
          <w:rFonts w:cs="Times New Roman"/>
          <w:sz w:val="24"/>
          <w:szCs w:val="24"/>
        </w:rPr>
        <w:t>, r</w:t>
      </w:r>
      <w:r w:rsidR="00BB2C9B" w:rsidRPr="007803FF">
        <w:rPr>
          <w:rFonts w:cs="Times New Roman"/>
          <w:sz w:val="24"/>
          <w:szCs w:val="24"/>
        </w:rPr>
        <w:t>iaditeľ</w:t>
      </w:r>
    </w:p>
    <w:p w14:paraId="4164FEBF" w14:textId="77777777" w:rsidR="007E7360" w:rsidRPr="007803FF" w:rsidRDefault="007E7360" w:rsidP="00721265">
      <w:pPr>
        <w:pStyle w:val="Text-1"/>
        <w:rPr>
          <w:rFonts w:cs="Times New Roman"/>
          <w:sz w:val="24"/>
          <w:szCs w:val="24"/>
        </w:rPr>
      </w:pPr>
      <w:r w:rsidRPr="007803FF">
        <w:rPr>
          <w:rFonts w:cs="Times New Roman"/>
          <w:sz w:val="24"/>
          <w:szCs w:val="24"/>
        </w:rPr>
        <w:t>IČO:</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D2551B" w:rsidRPr="007803FF">
        <w:rPr>
          <w:rFonts w:cs="Times New Roman"/>
          <w:sz w:val="24"/>
          <w:szCs w:val="24"/>
        </w:rPr>
        <w:t>00610470</w:t>
      </w:r>
    </w:p>
    <w:p w14:paraId="5A8DCA8A" w14:textId="77777777" w:rsidR="007E7360" w:rsidRPr="007803FF" w:rsidRDefault="007E7360" w:rsidP="00721265">
      <w:pPr>
        <w:pStyle w:val="Text-1"/>
        <w:rPr>
          <w:rFonts w:cs="Times New Roman"/>
          <w:sz w:val="24"/>
          <w:szCs w:val="24"/>
        </w:rPr>
      </w:pPr>
      <w:r w:rsidRPr="007803FF">
        <w:rPr>
          <w:rFonts w:cs="Times New Roman"/>
          <w:sz w:val="24"/>
          <w:szCs w:val="24"/>
        </w:rPr>
        <w:t>DIČ:</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735ABE" w:rsidRPr="007803FF">
        <w:rPr>
          <w:rFonts w:cs="Times New Roman"/>
          <w:sz w:val="24"/>
          <w:szCs w:val="24"/>
        </w:rPr>
        <w:t>2021254631</w:t>
      </w:r>
    </w:p>
    <w:p w14:paraId="0C9FF238" w14:textId="77777777" w:rsidR="007E7360" w:rsidRPr="007803FF" w:rsidRDefault="008200E0" w:rsidP="00721265">
      <w:pPr>
        <w:pStyle w:val="Text-1"/>
        <w:rPr>
          <w:rFonts w:cs="Times New Roman"/>
          <w:sz w:val="24"/>
          <w:szCs w:val="24"/>
        </w:rPr>
      </w:pPr>
      <w:r w:rsidRPr="007803FF">
        <w:rPr>
          <w:rFonts w:cs="Times New Roman"/>
          <w:sz w:val="24"/>
          <w:szCs w:val="24"/>
        </w:rPr>
        <w:t xml:space="preserve">IČ pre DPH:               </w:t>
      </w:r>
      <w:r w:rsidR="007E7360" w:rsidRPr="007803FF">
        <w:rPr>
          <w:rFonts w:cs="Times New Roman"/>
          <w:sz w:val="24"/>
          <w:szCs w:val="24"/>
        </w:rPr>
        <w:t>SK</w:t>
      </w:r>
      <w:r w:rsidR="00735ABE" w:rsidRPr="007803FF">
        <w:rPr>
          <w:rFonts w:cs="Times New Roman"/>
          <w:sz w:val="24"/>
          <w:szCs w:val="24"/>
        </w:rPr>
        <w:t>2021254631</w:t>
      </w:r>
    </w:p>
    <w:p w14:paraId="6F1BF8E7" w14:textId="77777777" w:rsidR="007E7360" w:rsidRPr="007803FF" w:rsidRDefault="00735ABE" w:rsidP="00721265">
      <w:pPr>
        <w:pStyle w:val="Text-1"/>
        <w:rPr>
          <w:rFonts w:cs="Times New Roman"/>
          <w:sz w:val="24"/>
          <w:szCs w:val="24"/>
        </w:rPr>
      </w:pPr>
      <w:r w:rsidRPr="007803FF">
        <w:rPr>
          <w:rFonts w:cs="Times New Roman"/>
          <w:sz w:val="24"/>
          <w:szCs w:val="24"/>
        </w:rPr>
        <w:t>B</w:t>
      </w:r>
      <w:r w:rsidR="007E7360" w:rsidRPr="007803FF">
        <w:rPr>
          <w:rFonts w:cs="Times New Roman"/>
          <w:sz w:val="24"/>
          <w:szCs w:val="24"/>
        </w:rPr>
        <w:t>ankové spojenie:</w:t>
      </w:r>
      <w:r w:rsidR="007E7360" w:rsidRPr="007803FF">
        <w:rPr>
          <w:rFonts w:cs="Times New Roman"/>
          <w:sz w:val="24"/>
          <w:szCs w:val="24"/>
        </w:rPr>
        <w:tab/>
      </w:r>
      <w:r w:rsidR="007E7360" w:rsidRPr="007803FF">
        <w:rPr>
          <w:rFonts w:cs="Times New Roman"/>
          <w:sz w:val="24"/>
          <w:szCs w:val="24"/>
        </w:rPr>
        <w:tab/>
      </w:r>
      <w:r w:rsidRPr="007803FF">
        <w:rPr>
          <w:rFonts w:cs="Times New Roman"/>
          <w:sz w:val="24"/>
          <w:szCs w:val="24"/>
        </w:rPr>
        <w:t>Štátna pokladnica</w:t>
      </w:r>
    </w:p>
    <w:p w14:paraId="1F28965A" w14:textId="77777777" w:rsidR="00735ABE" w:rsidRPr="007803FF" w:rsidRDefault="00735ABE" w:rsidP="00721265">
      <w:pPr>
        <w:pStyle w:val="Text-1"/>
        <w:rPr>
          <w:rFonts w:cs="Times New Roman"/>
          <w:sz w:val="24"/>
          <w:szCs w:val="24"/>
        </w:rPr>
      </w:pPr>
      <w:r w:rsidRPr="007803FF">
        <w:rPr>
          <w:rFonts w:cs="Times New Roman"/>
          <w:sz w:val="24"/>
          <w:szCs w:val="24"/>
        </w:rPr>
        <w:t xml:space="preserve">BIC: </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t>SPSRSKBA</w:t>
      </w:r>
    </w:p>
    <w:p w14:paraId="731CCBD7" w14:textId="77777777" w:rsidR="007E7360" w:rsidRPr="007803FF" w:rsidRDefault="00735ABE" w:rsidP="00721265">
      <w:pPr>
        <w:pStyle w:val="Text-1"/>
        <w:rPr>
          <w:rFonts w:cs="Times New Roman"/>
          <w:sz w:val="24"/>
          <w:szCs w:val="24"/>
        </w:rPr>
      </w:pPr>
      <w:r w:rsidRPr="007803FF">
        <w:rPr>
          <w:rFonts w:cs="Times New Roman"/>
          <w:sz w:val="24"/>
          <w:szCs w:val="24"/>
        </w:rPr>
        <w:t>IBAN pre zábezpeku:</w:t>
      </w:r>
      <w:r w:rsidRPr="007803FF">
        <w:rPr>
          <w:rFonts w:cs="Times New Roman"/>
          <w:sz w:val="24"/>
          <w:szCs w:val="24"/>
        </w:rPr>
        <w:tab/>
        <w:t>SK90 8180 0000 0070 0036 0227</w:t>
      </w:r>
    </w:p>
    <w:p w14:paraId="32C4EC72" w14:textId="77777777" w:rsidR="007E7360" w:rsidRPr="007803FF" w:rsidRDefault="008200E0" w:rsidP="00721265">
      <w:pPr>
        <w:pStyle w:val="Text-1"/>
        <w:rPr>
          <w:rFonts w:cs="Times New Roman"/>
          <w:sz w:val="24"/>
          <w:szCs w:val="24"/>
        </w:rPr>
      </w:pPr>
      <w:r w:rsidRPr="007803FF">
        <w:rPr>
          <w:rFonts w:cs="Times New Roman"/>
          <w:sz w:val="24"/>
          <w:szCs w:val="24"/>
        </w:rPr>
        <w:t xml:space="preserve">IBAN:  </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735ABE" w:rsidRPr="007803FF">
        <w:rPr>
          <w:rFonts w:cs="Times New Roman"/>
          <w:sz w:val="24"/>
          <w:szCs w:val="24"/>
        </w:rPr>
        <w:t>SK23 8180 0000 0070 0028 0438</w:t>
      </w:r>
      <w:r w:rsidR="007E7360" w:rsidRPr="007803FF">
        <w:rPr>
          <w:rFonts w:cs="Times New Roman"/>
          <w:sz w:val="24"/>
          <w:szCs w:val="24"/>
        </w:rPr>
        <w:t xml:space="preserve">       </w:t>
      </w:r>
    </w:p>
    <w:p w14:paraId="47AF9646" w14:textId="77777777" w:rsidR="00B477B4" w:rsidRPr="007803FF" w:rsidRDefault="00B477B4" w:rsidP="00721265">
      <w:pPr>
        <w:pStyle w:val="Text-1"/>
        <w:rPr>
          <w:rFonts w:cs="Times New Roman"/>
          <w:sz w:val="24"/>
          <w:szCs w:val="24"/>
        </w:rPr>
      </w:pPr>
      <w:r w:rsidRPr="007803FF">
        <w:rPr>
          <w:rFonts w:cs="Times New Roman"/>
          <w:sz w:val="24"/>
          <w:szCs w:val="24"/>
        </w:rPr>
        <w:t>Adresa profilu URL:</w:t>
      </w:r>
      <w:r w:rsidRPr="007803FF">
        <w:rPr>
          <w:rFonts w:cs="Times New Roman"/>
          <w:sz w:val="24"/>
          <w:szCs w:val="24"/>
        </w:rPr>
        <w:tab/>
      </w:r>
      <w:hyperlink r:id="rId10" w:history="1">
        <w:r w:rsidRPr="007803FF">
          <w:rPr>
            <w:rStyle w:val="Hypertextovprepojenie"/>
            <w:rFonts w:cs="Times New Roman"/>
            <w:sz w:val="24"/>
            <w:szCs w:val="24"/>
          </w:rPr>
          <w:t>https://www.uvo.gov.sk/vyhladavanie-profilov/detail/1359</w:t>
        </w:r>
      </w:hyperlink>
    </w:p>
    <w:p w14:paraId="3624D27F" w14:textId="77777777" w:rsidR="00C513CE" w:rsidRPr="007803FF" w:rsidRDefault="007E7360" w:rsidP="00721265">
      <w:pPr>
        <w:pStyle w:val="Text-1"/>
        <w:rPr>
          <w:rFonts w:cs="Times New Roman"/>
          <w:sz w:val="24"/>
          <w:szCs w:val="24"/>
        </w:rPr>
      </w:pPr>
      <w:r w:rsidRPr="007803FF">
        <w:rPr>
          <w:rFonts w:cs="Times New Roman"/>
          <w:sz w:val="24"/>
          <w:szCs w:val="24"/>
        </w:rPr>
        <w:tab/>
      </w:r>
      <w:r w:rsidRPr="007803FF">
        <w:rPr>
          <w:rFonts w:cs="Times New Roman"/>
          <w:sz w:val="24"/>
          <w:szCs w:val="24"/>
        </w:rPr>
        <w:tab/>
      </w:r>
    </w:p>
    <w:p w14:paraId="11685387" w14:textId="02672EDA" w:rsidR="003335CC" w:rsidRDefault="007E7360" w:rsidP="003335CC">
      <w:pPr>
        <w:pStyle w:val="Cislo-2-text"/>
        <w:rPr>
          <w:color w:val="0000FF" w:themeColor="hyperlink"/>
          <w:u w:val="single"/>
        </w:rPr>
      </w:pPr>
      <w:r w:rsidRPr="007803FF">
        <w:t>Kontakt pre komunikáciu so záujemcami/uchádzačmi</w:t>
      </w:r>
      <w:r w:rsidR="003335CC">
        <w:t xml:space="preserve"> :</w:t>
      </w:r>
    </w:p>
    <w:p w14:paraId="3DAC2E86" w14:textId="793EE298" w:rsidR="007E7360" w:rsidRPr="007803FF" w:rsidRDefault="007E7360" w:rsidP="003335CC">
      <w:pPr>
        <w:pStyle w:val="Cislo-2-text"/>
        <w:numPr>
          <w:ilvl w:val="0"/>
          <w:numId w:val="0"/>
        </w:numPr>
        <w:ind w:left="709"/>
        <w:rPr>
          <w:rStyle w:val="Hypertextovprepojenie"/>
        </w:rPr>
      </w:pPr>
      <w:r w:rsidRPr="007803FF">
        <w:t>Elektronická komunikácia medzi verejným obstarávateľom, záujemcami alebo uchádzačmi bude prebiehať v systému JOSEPHINE, umiestnenom na webovej adrese</w:t>
      </w:r>
      <w:r w:rsidR="00735ABE" w:rsidRPr="007803FF">
        <w:t xml:space="preserve"> </w:t>
      </w:r>
      <w:r w:rsidRPr="007803FF">
        <w:rPr>
          <w:rStyle w:val="Hypertextovprepojenie"/>
        </w:rPr>
        <w:t xml:space="preserve">https://josephine.proebiz.com </w:t>
      </w:r>
    </w:p>
    <w:p w14:paraId="1181A319" w14:textId="77777777" w:rsidR="007E7360" w:rsidRPr="007803FF" w:rsidRDefault="00F711E9" w:rsidP="00FE7785">
      <w:pPr>
        <w:pStyle w:val="Cislo-2-text"/>
      </w:pPr>
      <w:r w:rsidRPr="007803FF">
        <w:t>Adresa</w:t>
      </w:r>
      <w:r w:rsidR="007E7360" w:rsidRPr="007803FF">
        <w:t xml:space="preserve"> pre doručenie ponúk</w:t>
      </w:r>
      <w:r w:rsidRPr="007803FF">
        <w:t xml:space="preserve"> a otváranie obálok s ponukami</w:t>
      </w:r>
      <w:r w:rsidR="007E7360" w:rsidRPr="007803FF">
        <w:t>:</w:t>
      </w:r>
    </w:p>
    <w:p w14:paraId="355AB672" w14:textId="55643611" w:rsidR="007E7360" w:rsidRPr="007803FF" w:rsidRDefault="001713BF" w:rsidP="00FE7785">
      <w:pPr>
        <w:pStyle w:val="Cislo-2-text"/>
        <w:numPr>
          <w:ilvl w:val="0"/>
          <w:numId w:val="0"/>
        </w:numPr>
        <w:ind w:left="709"/>
      </w:pPr>
      <w:r w:rsidRPr="007803FF">
        <w:t>Elektronick</w:t>
      </w:r>
      <w:r w:rsidR="000D6C4B">
        <w:t>é</w:t>
      </w:r>
      <w:r w:rsidRPr="007803FF">
        <w:t xml:space="preserve"> predkladanie ponúk a otváranie</w:t>
      </w:r>
      <w:r w:rsidR="004E1843">
        <w:t xml:space="preserve"> ponúk  bude prebiehať v systéme</w:t>
      </w:r>
      <w:r w:rsidRPr="007803FF">
        <w:t xml:space="preserve"> JOSEPHINE, umiestnenom na webovej adrese </w:t>
      </w:r>
      <w:r w:rsidRPr="007803FF">
        <w:rPr>
          <w:rStyle w:val="Hypertextovprepojenie"/>
        </w:rPr>
        <w:t>https://josephine.proebiz.com</w:t>
      </w:r>
    </w:p>
    <w:p w14:paraId="74160E60" w14:textId="77777777" w:rsidR="00B477B4" w:rsidRPr="007803FF" w:rsidRDefault="00B477B4" w:rsidP="00FE7785">
      <w:pPr>
        <w:pStyle w:val="Cislo-2-text"/>
      </w:pPr>
      <w:r w:rsidRPr="007803FF">
        <w:t xml:space="preserve">Záujemcovia komunikujú v tomto postupe zadávania zákazky  s kontaktnou osobou verejného obstarávateľa uvedenou v bode 1.2. </w:t>
      </w:r>
    </w:p>
    <w:p w14:paraId="0D326659" w14:textId="31EBA6EC" w:rsidR="007E7360" w:rsidRPr="007803FF" w:rsidRDefault="007E7360" w:rsidP="00060230">
      <w:pPr>
        <w:pStyle w:val="Cislo-1-nadpis"/>
        <w:rPr>
          <w:rFonts w:cs="Times New Roman"/>
          <w:sz w:val="24"/>
          <w:szCs w:val="24"/>
        </w:rPr>
      </w:pPr>
      <w:bookmarkStart w:id="5" w:name="_Toc151632395"/>
      <w:r w:rsidRPr="007803FF">
        <w:rPr>
          <w:rFonts w:cs="Times New Roman"/>
          <w:sz w:val="24"/>
          <w:szCs w:val="24"/>
        </w:rPr>
        <w:t>Predmet zákazky</w:t>
      </w:r>
      <w:bookmarkEnd w:id="5"/>
      <w:r w:rsidRPr="007803FF">
        <w:rPr>
          <w:rFonts w:cs="Times New Roman"/>
          <w:sz w:val="24"/>
          <w:szCs w:val="24"/>
        </w:rPr>
        <w:t xml:space="preserve"> </w:t>
      </w:r>
    </w:p>
    <w:p w14:paraId="2D6BB054" w14:textId="47B3F828" w:rsidR="00CA435E" w:rsidRDefault="007E7360" w:rsidP="00FE7785">
      <w:pPr>
        <w:pStyle w:val="Cislo-2-text"/>
      </w:pPr>
      <w:r w:rsidRPr="007803FF">
        <w:t>Predmet</w:t>
      </w:r>
      <w:r w:rsidR="00CA435E">
        <w:t>om</w:t>
      </w:r>
      <w:r w:rsidRPr="007803FF">
        <w:t xml:space="preserve"> zákazky</w:t>
      </w:r>
      <w:r w:rsidR="00011E25">
        <w:t xml:space="preserve"> je </w:t>
      </w:r>
      <w:r w:rsidR="00CA435E">
        <w:t>dodanie tovarov – bežne dostupných na trhu</w:t>
      </w:r>
      <w:r w:rsidR="00662EC8">
        <w:t>,</w:t>
      </w:r>
      <w:r w:rsidR="00CA435E">
        <w:t xml:space="preserve"> v rámci, ktorej sa bude pravidelne zabezpečovať dodávka potravín pre potreby Fakultnej nemocnice Trenčín</w:t>
      </w:r>
      <w:r w:rsidR="00885C95">
        <w:t xml:space="preserve"> vrátane dopravy na miesto určenia.</w:t>
      </w:r>
    </w:p>
    <w:p w14:paraId="2478F11F" w14:textId="2939E5B2" w:rsidR="00662EC8" w:rsidRDefault="00662EC8" w:rsidP="00FE7785">
      <w:pPr>
        <w:pStyle w:val="Cislo-2-text"/>
        <w:numPr>
          <w:ilvl w:val="0"/>
          <w:numId w:val="0"/>
        </w:numPr>
        <w:ind w:left="709"/>
      </w:pPr>
      <w:r>
        <w:t xml:space="preserve">Verejný obstarávateľ upraví a doplní aktuálny opis predmetu zákazky vo výzve ku konkrétnej zákazke v rámci zriadeného DNS.  </w:t>
      </w:r>
    </w:p>
    <w:p w14:paraId="3110BB85" w14:textId="7E323866" w:rsidR="009404F9" w:rsidRDefault="009404F9" w:rsidP="009404F9">
      <w:pPr>
        <w:pStyle w:val="Cislo-2-text"/>
        <w:shd w:val="clear" w:color="auto" w:fill="auto"/>
      </w:pPr>
      <w:r w:rsidRPr="005F0712">
        <w:t xml:space="preserve">Rozsah verejného obstarávania, vymedzený Spoločným slovníkom obstarávania (CPV): </w:t>
      </w:r>
    </w:p>
    <w:p w14:paraId="69F6B402" w14:textId="77777777" w:rsidR="009404F9" w:rsidRDefault="009404F9" w:rsidP="009404F9">
      <w:pPr>
        <w:pStyle w:val="Cislo-2-text"/>
        <w:numPr>
          <w:ilvl w:val="0"/>
          <w:numId w:val="0"/>
        </w:numPr>
        <w:ind w:left="709"/>
      </w:pPr>
    </w:p>
    <w:p w14:paraId="386490A3" w14:textId="77777777" w:rsidR="009404F9" w:rsidRDefault="009404F9" w:rsidP="009404F9">
      <w:pPr>
        <w:pStyle w:val="Cislo-2-text"/>
        <w:numPr>
          <w:ilvl w:val="0"/>
          <w:numId w:val="0"/>
        </w:numPr>
        <w:ind w:left="709"/>
      </w:pPr>
      <w:r>
        <w:t>H</w:t>
      </w:r>
      <w:r w:rsidRPr="005F0712">
        <w:t xml:space="preserve">lavný predmet </w:t>
      </w:r>
    </w:p>
    <w:p w14:paraId="050D83E0" w14:textId="77777777" w:rsidR="009404F9" w:rsidRDefault="009404F9" w:rsidP="009404F9">
      <w:pPr>
        <w:pStyle w:val="Cislo-2-text"/>
        <w:numPr>
          <w:ilvl w:val="0"/>
          <w:numId w:val="0"/>
        </w:numPr>
        <w:ind w:left="709"/>
      </w:pPr>
      <w:r w:rsidRPr="005F0712">
        <w:t>Hlavný slovník</w:t>
      </w:r>
      <w:r>
        <w:t xml:space="preserve"> : </w:t>
      </w:r>
    </w:p>
    <w:p w14:paraId="7288E6DD" w14:textId="77777777" w:rsidR="009404F9" w:rsidRDefault="009404F9" w:rsidP="009404F9">
      <w:pPr>
        <w:pStyle w:val="Cislo-2-text"/>
        <w:numPr>
          <w:ilvl w:val="0"/>
          <w:numId w:val="0"/>
        </w:numPr>
        <w:ind w:left="709"/>
      </w:pPr>
      <w:r w:rsidRPr="005F0712">
        <w:t>15000000-8-Potraviny, nápoje, tabak a príbuzné  produkty</w:t>
      </w:r>
    </w:p>
    <w:p w14:paraId="3A1471F5" w14:textId="77777777" w:rsidR="006C2BA0" w:rsidRDefault="006C2BA0" w:rsidP="009404F9">
      <w:pPr>
        <w:pStyle w:val="Cislo-2-text"/>
        <w:numPr>
          <w:ilvl w:val="0"/>
          <w:numId w:val="0"/>
        </w:numPr>
        <w:ind w:left="709"/>
      </w:pPr>
    </w:p>
    <w:p w14:paraId="69ADEB0A" w14:textId="7E666A99" w:rsidR="009404F9" w:rsidRDefault="009404F9" w:rsidP="009404F9">
      <w:pPr>
        <w:pStyle w:val="Cislo-2-text"/>
        <w:numPr>
          <w:ilvl w:val="0"/>
          <w:numId w:val="0"/>
        </w:numPr>
        <w:ind w:left="709"/>
      </w:pPr>
      <w:r>
        <w:t>Doplňujúce predmety</w:t>
      </w:r>
    </w:p>
    <w:p w14:paraId="501EC489" w14:textId="77777777" w:rsidR="009404F9" w:rsidRDefault="009404F9" w:rsidP="009404F9">
      <w:pPr>
        <w:pStyle w:val="Cislo-2-text"/>
        <w:numPr>
          <w:ilvl w:val="0"/>
          <w:numId w:val="0"/>
        </w:numPr>
        <w:ind w:left="709"/>
      </w:pPr>
      <w:r>
        <w:t xml:space="preserve">Hlavný slovník : </w:t>
      </w:r>
    </w:p>
    <w:p w14:paraId="476696CF" w14:textId="77777777" w:rsidR="009404F9" w:rsidRDefault="009404F9" w:rsidP="009404F9">
      <w:pPr>
        <w:pStyle w:val="Cislo-2-text"/>
        <w:numPr>
          <w:ilvl w:val="0"/>
          <w:numId w:val="0"/>
        </w:numPr>
        <w:ind w:left="709"/>
      </w:pPr>
      <w:r>
        <w:t xml:space="preserve">15313000-5 - Spracované zemiaky </w:t>
      </w:r>
    </w:p>
    <w:p w14:paraId="45B45146" w14:textId="77777777" w:rsidR="009404F9" w:rsidRDefault="009404F9" w:rsidP="009404F9">
      <w:pPr>
        <w:pStyle w:val="Cislo-2-text"/>
        <w:numPr>
          <w:ilvl w:val="0"/>
          <w:numId w:val="0"/>
        </w:numPr>
        <w:ind w:left="709"/>
      </w:pPr>
      <w:r>
        <w:t xml:space="preserve">15300000-1 Ovocie, zelenina a súvisiace výrobky </w:t>
      </w:r>
    </w:p>
    <w:p w14:paraId="319ECE9C" w14:textId="77777777" w:rsidR="009404F9" w:rsidRDefault="009404F9" w:rsidP="009404F9">
      <w:pPr>
        <w:pStyle w:val="Cislo-2-text"/>
        <w:numPr>
          <w:ilvl w:val="0"/>
          <w:numId w:val="0"/>
        </w:numPr>
        <w:ind w:left="709"/>
      </w:pPr>
      <w:r>
        <w:lastRenderedPageBreak/>
        <w:t>3142500-3 Vajcia</w:t>
      </w:r>
    </w:p>
    <w:p w14:paraId="34690AE4" w14:textId="77777777" w:rsidR="009404F9" w:rsidRDefault="009404F9" w:rsidP="009404F9">
      <w:pPr>
        <w:pStyle w:val="Cislo-2-text"/>
        <w:numPr>
          <w:ilvl w:val="0"/>
          <w:numId w:val="0"/>
        </w:numPr>
        <w:ind w:left="709"/>
      </w:pPr>
      <w:r>
        <w:t xml:space="preserve">15810000-9 Pekársky tovar, čerstvé pečivo a cukrárske výrobky </w:t>
      </w:r>
    </w:p>
    <w:p w14:paraId="1F9F34EF" w14:textId="77777777" w:rsidR="009404F9" w:rsidRDefault="009404F9" w:rsidP="009404F9">
      <w:pPr>
        <w:pStyle w:val="Cislo-2-text"/>
        <w:numPr>
          <w:ilvl w:val="0"/>
          <w:numId w:val="0"/>
        </w:numPr>
        <w:ind w:left="709"/>
      </w:pPr>
      <w:r w:rsidRPr="00B34A2D">
        <w:t>15811100-7</w:t>
      </w:r>
      <w:r>
        <w:t xml:space="preserve"> - Chlieb</w:t>
      </w:r>
    </w:p>
    <w:p w14:paraId="39BE66F4" w14:textId="77777777" w:rsidR="009404F9" w:rsidRDefault="009404F9" w:rsidP="009404F9">
      <w:pPr>
        <w:pStyle w:val="Cislo-2-text"/>
        <w:numPr>
          <w:ilvl w:val="0"/>
          <w:numId w:val="0"/>
        </w:numPr>
        <w:ind w:left="709"/>
      </w:pPr>
      <w:r w:rsidRPr="00B34A2D">
        <w:t>15880000-0 - Výrobky špeciálnej výživy</w:t>
      </w:r>
    </w:p>
    <w:p w14:paraId="588065F9" w14:textId="77777777" w:rsidR="009404F9" w:rsidRDefault="009404F9" w:rsidP="009404F9">
      <w:pPr>
        <w:pStyle w:val="Cislo-2-text"/>
        <w:numPr>
          <w:ilvl w:val="0"/>
          <w:numId w:val="0"/>
        </w:numPr>
        <w:ind w:left="709"/>
      </w:pPr>
      <w:r w:rsidRPr="002454F2">
        <w:t>15100000-9 Živočíšne výrobky, mäso a mäsové výrobky</w:t>
      </w:r>
    </w:p>
    <w:p w14:paraId="28F4891F" w14:textId="77777777" w:rsidR="002D1684" w:rsidRDefault="002D1684" w:rsidP="002D1684">
      <w:pPr>
        <w:pStyle w:val="Cislo-2-text"/>
        <w:numPr>
          <w:ilvl w:val="0"/>
          <w:numId w:val="0"/>
        </w:numPr>
        <w:ind w:left="709"/>
      </w:pPr>
      <w:r>
        <w:t>15110000-2-Mäso</w:t>
      </w:r>
    </w:p>
    <w:p w14:paraId="483D33EB" w14:textId="77777777" w:rsidR="002D1684" w:rsidRDefault="002D1684" w:rsidP="002D1684">
      <w:pPr>
        <w:pStyle w:val="Cislo-2-text"/>
        <w:numPr>
          <w:ilvl w:val="0"/>
          <w:numId w:val="0"/>
        </w:numPr>
        <w:ind w:left="709"/>
      </w:pPr>
      <w:r>
        <w:t>15111100-0-Hovädzie mäso</w:t>
      </w:r>
    </w:p>
    <w:p w14:paraId="6EFD870D" w14:textId="77777777" w:rsidR="002D1684" w:rsidRDefault="002D1684" w:rsidP="002D1684">
      <w:pPr>
        <w:pStyle w:val="Cislo-2-text"/>
        <w:numPr>
          <w:ilvl w:val="0"/>
          <w:numId w:val="0"/>
        </w:numPr>
        <w:ind w:left="709"/>
      </w:pPr>
      <w:r>
        <w:t>15113000-3-Bravčové mäso</w:t>
      </w:r>
    </w:p>
    <w:p w14:paraId="0F32DEE8" w14:textId="503926A4" w:rsidR="002D1684" w:rsidRDefault="002D1684" w:rsidP="002D1684">
      <w:pPr>
        <w:pStyle w:val="Cislo-2-text"/>
        <w:numPr>
          <w:ilvl w:val="0"/>
          <w:numId w:val="0"/>
        </w:numPr>
        <w:ind w:left="709"/>
      </w:pPr>
      <w:r>
        <w:t>15131130-5-Klobásy/párky/saláma/jaternice</w:t>
      </w:r>
    </w:p>
    <w:p w14:paraId="2454B093" w14:textId="77777777" w:rsidR="002D1684" w:rsidRDefault="002D1684" w:rsidP="002D1684">
      <w:pPr>
        <w:pStyle w:val="Cislo-2-text"/>
        <w:numPr>
          <w:ilvl w:val="0"/>
          <w:numId w:val="0"/>
        </w:numPr>
        <w:ind w:left="709"/>
      </w:pPr>
      <w:r>
        <w:t xml:space="preserve">15131210-0-Údená šunka/slanina, </w:t>
      </w:r>
    </w:p>
    <w:p w14:paraId="6006B225" w14:textId="77777777" w:rsidR="002D1684" w:rsidRDefault="002D1684" w:rsidP="002D1684">
      <w:pPr>
        <w:pStyle w:val="Cislo-2-text"/>
        <w:numPr>
          <w:ilvl w:val="0"/>
          <w:numId w:val="0"/>
        </w:numPr>
        <w:ind w:left="709"/>
      </w:pPr>
      <w:r>
        <w:t>15131410-2-Šunka</w:t>
      </w:r>
    </w:p>
    <w:p w14:paraId="7BED1EDD" w14:textId="77777777" w:rsidR="002D1684" w:rsidRDefault="002D1684" w:rsidP="002D1684">
      <w:pPr>
        <w:pStyle w:val="Cislo-2-text"/>
        <w:numPr>
          <w:ilvl w:val="0"/>
          <w:numId w:val="0"/>
        </w:numPr>
        <w:ind w:left="709"/>
      </w:pPr>
      <w:r>
        <w:t>15211000-0-Rybie filé</w:t>
      </w:r>
    </w:p>
    <w:p w14:paraId="52C5F3ED" w14:textId="731EF58D" w:rsidR="002D1684" w:rsidRDefault="002D1684" w:rsidP="002D1684">
      <w:pPr>
        <w:pStyle w:val="Cislo-2-text"/>
        <w:numPr>
          <w:ilvl w:val="0"/>
          <w:numId w:val="0"/>
        </w:numPr>
        <w:ind w:left="709" w:hanging="709"/>
      </w:pPr>
      <w:r>
        <w:tab/>
      </w:r>
      <w:r>
        <w:t>15112000-6-Hydina</w:t>
      </w:r>
    </w:p>
    <w:p w14:paraId="0F2BBDD1" w14:textId="77777777" w:rsidR="002D1684" w:rsidRDefault="002D1684" w:rsidP="002D1684">
      <w:pPr>
        <w:pStyle w:val="Cislo-2-text"/>
        <w:numPr>
          <w:ilvl w:val="0"/>
          <w:numId w:val="0"/>
        </w:numPr>
        <w:ind w:left="709"/>
      </w:pPr>
      <w:r>
        <w:t>15112130-6-Kurčatá</w:t>
      </w:r>
    </w:p>
    <w:p w14:paraId="50D4D84C" w14:textId="77777777" w:rsidR="009404F9" w:rsidRPr="002454F2" w:rsidRDefault="009404F9" w:rsidP="009404F9">
      <w:pPr>
        <w:jc w:val="both"/>
        <w:rPr>
          <w:sz w:val="24"/>
          <w:szCs w:val="24"/>
        </w:rPr>
      </w:pPr>
      <w:r w:rsidRPr="002454F2">
        <w:rPr>
          <w:sz w:val="24"/>
          <w:szCs w:val="24"/>
        </w:rPr>
        <w:t xml:space="preserve">            15860000-4 - Káva, čaj a príbuzné produkty</w:t>
      </w:r>
    </w:p>
    <w:p w14:paraId="2303C7B1" w14:textId="0B9310AD" w:rsidR="002D1684" w:rsidRPr="006862D5" w:rsidRDefault="002D1684" w:rsidP="002D1684">
      <w:pPr>
        <w:jc w:val="both"/>
        <w:rPr>
          <w:rFonts w:cs="Times New Roman"/>
          <w:sz w:val="24"/>
          <w:szCs w:val="24"/>
        </w:rPr>
      </w:pPr>
      <w:r>
        <w:rPr>
          <w:rFonts w:cs="Times New Roman"/>
          <w:sz w:val="24"/>
          <w:szCs w:val="24"/>
        </w:rPr>
        <w:tab/>
      </w:r>
      <w:r w:rsidRPr="006862D5">
        <w:rPr>
          <w:rFonts w:cs="Times New Roman"/>
          <w:sz w:val="24"/>
          <w:szCs w:val="24"/>
        </w:rPr>
        <w:t>15863000-5-Ča</w:t>
      </w:r>
      <w:r>
        <w:rPr>
          <w:rFonts w:cs="Times New Roman"/>
          <w:sz w:val="24"/>
          <w:szCs w:val="24"/>
        </w:rPr>
        <w:t>j</w:t>
      </w:r>
    </w:p>
    <w:p w14:paraId="63108693" w14:textId="77777777" w:rsidR="002D1684" w:rsidRDefault="002D1684" w:rsidP="002D1684">
      <w:pPr>
        <w:pStyle w:val="Cislo-2-text"/>
        <w:numPr>
          <w:ilvl w:val="0"/>
          <w:numId w:val="0"/>
        </w:numPr>
        <w:ind w:left="709"/>
      </w:pPr>
      <w:r>
        <w:t>15510000-6-Mlieko a smotana</w:t>
      </w:r>
    </w:p>
    <w:p w14:paraId="0C0794DD" w14:textId="77777777" w:rsidR="002D1684" w:rsidRDefault="002D1684" w:rsidP="002D1684">
      <w:pPr>
        <w:pStyle w:val="Cislo-2-text"/>
        <w:numPr>
          <w:ilvl w:val="0"/>
          <w:numId w:val="0"/>
        </w:numPr>
        <w:ind w:left="709"/>
      </w:pPr>
      <w:r>
        <w:t>15540000-5-Syrárske výrobky</w:t>
      </w:r>
    </w:p>
    <w:p w14:paraId="19E6A580" w14:textId="77777777" w:rsidR="002D1684" w:rsidRPr="00A852F4" w:rsidRDefault="002D1684" w:rsidP="002D1684">
      <w:pPr>
        <w:pStyle w:val="Cislo-2-text"/>
        <w:numPr>
          <w:ilvl w:val="0"/>
          <w:numId w:val="0"/>
        </w:numPr>
        <w:ind w:left="709"/>
      </w:pPr>
      <w:r>
        <w:t>15550000-8-Mliečne výrobky rôznych druhov</w:t>
      </w:r>
    </w:p>
    <w:p w14:paraId="68B544FC" w14:textId="77777777" w:rsidR="009404F9" w:rsidRDefault="009404F9" w:rsidP="009404F9">
      <w:pPr>
        <w:pStyle w:val="Cislo-2-text"/>
        <w:numPr>
          <w:ilvl w:val="0"/>
          <w:numId w:val="0"/>
        </w:numPr>
        <w:ind w:left="709"/>
      </w:pPr>
      <w:r>
        <w:t xml:space="preserve">15896000-5 Hlboko zmrazené výrobky </w:t>
      </w:r>
    </w:p>
    <w:p w14:paraId="0D24561C" w14:textId="77777777" w:rsidR="009404F9" w:rsidRDefault="009404F9" w:rsidP="009404F9">
      <w:pPr>
        <w:pStyle w:val="Cislo-2-text"/>
        <w:numPr>
          <w:ilvl w:val="0"/>
          <w:numId w:val="0"/>
        </w:numPr>
        <w:ind w:left="709"/>
      </w:pPr>
      <w:r w:rsidRPr="00366C03">
        <w:t>15851210-3 – Pripravené cestoviny</w:t>
      </w:r>
    </w:p>
    <w:p w14:paraId="460837F4" w14:textId="77777777" w:rsidR="009404F9" w:rsidRDefault="009404F9" w:rsidP="009404F9">
      <w:pPr>
        <w:pStyle w:val="Cislo-2-text"/>
        <w:numPr>
          <w:ilvl w:val="0"/>
          <w:numId w:val="0"/>
        </w:numPr>
        <w:ind w:left="709"/>
      </w:pPr>
      <w:r>
        <w:t>15331170-9 Mrazená zelenina</w:t>
      </w:r>
    </w:p>
    <w:p w14:paraId="445765EE" w14:textId="77777777" w:rsidR="009404F9" w:rsidRDefault="009404F9" w:rsidP="009404F9">
      <w:pPr>
        <w:pStyle w:val="Cislo-2-text"/>
        <w:numPr>
          <w:ilvl w:val="0"/>
          <w:numId w:val="0"/>
        </w:numPr>
        <w:ind w:left="709"/>
      </w:pPr>
      <w:r>
        <w:t xml:space="preserve">15321000-4- Ovocné šťavy </w:t>
      </w:r>
    </w:p>
    <w:p w14:paraId="67EE3094" w14:textId="77777777" w:rsidR="009404F9" w:rsidRDefault="009404F9" w:rsidP="009404F9">
      <w:pPr>
        <w:pStyle w:val="Cislo-2-text"/>
        <w:numPr>
          <w:ilvl w:val="0"/>
          <w:numId w:val="0"/>
        </w:numPr>
        <w:ind w:left="709"/>
      </w:pPr>
      <w:r>
        <w:t>15831500-7– Cukrové sirupy</w:t>
      </w:r>
    </w:p>
    <w:p w14:paraId="37CA84CB" w14:textId="77777777" w:rsidR="009404F9" w:rsidRDefault="009404F9" w:rsidP="009404F9">
      <w:pPr>
        <w:pStyle w:val="Cislo-2-text"/>
        <w:numPr>
          <w:ilvl w:val="0"/>
          <w:numId w:val="0"/>
        </w:numPr>
        <w:ind w:left="709"/>
      </w:pPr>
      <w:r>
        <w:t>15980000-1 Nealkoholické nápoje</w:t>
      </w:r>
    </w:p>
    <w:p w14:paraId="6F553037" w14:textId="77777777" w:rsidR="009404F9" w:rsidRDefault="009404F9" w:rsidP="009404F9">
      <w:pPr>
        <w:pStyle w:val="Cislo-2-text"/>
        <w:numPr>
          <w:ilvl w:val="0"/>
          <w:numId w:val="0"/>
        </w:numPr>
        <w:ind w:left="709"/>
      </w:pPr>
      <w:r>
        <w:t>15981000-8 - Minerálne vody</w:t>
      </w:r>
    </w:p>
    <w:p w14:paraId="3227B155" w14:textId="77777777" w:rsidR="009404F9" w:rsidRDefault="009404F9" w:rsidP="009404F9">
      <w:pPr>
        <w:pStyle w:val="Cislo-2-text"/>
        <w:numPr>
          <w:ilvl w:val="0"/>
          <w:numId w:val="0"/>
        </w:numPr>
        <w:ind w:left="709"/>
      </w:pPr>
      <w:r>
        <w:t xml:space="preserve">15820000-2 - Sucháre a piškóty; trvanlivé pečivo a cukrovinky </w:t>
      </w:r>
    </w:p>
    <w:p w14:paraId="37CACD64" w14:textId="77777777" w:rsidR="009404F9" w:rsidRDefault="009404F9" w:rsidP="009404F9">
      <w:pPr>
        <w:pStyle w:val="Cislo-2-text"/>
        <w:numPr>
          <w:ilvl w:val="0"/>
          <w:numId w:val="0"/>
        </w:numPr>
        <w:ind w:left="709"/>
      </w:pPr>
      <w:r>
        <w:t xml:space="preserve">15850000-1 - Cestoviny </w:t>
      </w:r>
    </w:p>
    <w:p w14:paraId="7A36420D" w14:textId="77777777" w:rsidR="009404F9" w:rsidRDefault="009404F9" w:rsidP="009404F9">
      <w:pPr>
        <w:pStyle w:val="Cislo-2-text"/>
        <w:numPr>
          <w:ilvl w:val="0"/>
          <w:numId w:val="0"/>
        </w:numPr>
        <w:ind w:left="709"/>
      </w:pPr>
      <w:r>
        <w:t xml:space="preserve">15891500-5 - Bujóny </w:t>
      </w:r>
    </w:p>
    <w:p w14:paraId="0E90ECEE" w14:textId="77777777" w:rsidR="009404F9" w:rsidRDefault="009404F9" w:rsidP="009404F9">
      <w:pPr>
        <w:pStyle w:val="Cislo-2-text"/>
        <w:numPr>
          <w:ilvl w:val="0"/>
          <w:numId w:val="0"/>
        </w:numPr>
        <w:ind w:left="709"/>
      </w:pPr>
      <w:r>
        <w:t xml:space="preserve">15830000-5 - Cukor a jemu príbuzné výrobky </w:t>
      </w:r>
    </w:p>
    <w:p w14:paraId="68DE11D8" w14:textId="77777777" w:rsidR="009404F9" w:rsidRDefault="009404F9" w:rsidP="009404F9">
      <w:pPr>
        <w:pStyle w:val="Cislo-2-text"/>
        <w:numPr>
          <w:ilvl w:val="0"/>
          <w:numId w:val="0"/>
        </w:numPr>
        <w:ind w:left="709"/>
      </w:pPr>
      <w:r>
        <w:t xml:space="preserve">15831600-8 – Med </w:t>
      </w:r>
    </w:p>
    <w:p w14:paraId="2A5F6BD4" w14:textId="77777777" w:rsidR="009404F9" w:rsidRDefault="009404F9" w:rsidP="009404F9">
      <w:pPr>
        <w:pStyle w:val="Cislo-2-text"/>
        <w:numPr>
          <w:ilvl w:val="0"/>
          <w:numId w:val="0"/>
        </w:numPr>
        <w:ind w:left="709"/>
      </w:pPr>
      <w:r>
        <w:t xml:space="preserve">03211300-6 – Ryža </w:t>
      </w:r>
    </w:p>
    <w:p w14:paraId="29B86E1F" w14:textId="77777777" w:rsidR="009404F9" w:rsidRDefault="009404F9" w:rsidP="009404F9">
      <w:pPr>
        <w:pStyle w:val="Cislo-2-text"/>
        <w:numPr>
          <w:ilvl w:val="0"/>
          <w:numId w:val="0"/>
        </w:numPr>
        <w:ind w:left="709"/>
      </w:pPr>
      <w:r>
        <w:t xml:space="preserve">15411100-3 - Rastlinné oleje </w:t>
      </w:r>
    </w:p>
    <w:p w14:paraId="23656764" w14:textId="77777777" w:rsidR="009404F9" w:rsidRDefault="009404F9" w:rsidP="009404F9">
      <w:pPr>
        <w:pStyle w:val="Cislo-2-text"/>
        <w:numPr>
          <w:ilvl w:val="0"/>
          <w:numId w:val="0"/>
        </w:numPr>
        <w:ind w:left="709"/>
      </w:pPr>
      <w:r>
        <w:t xml:space="preserve">15840000-8 - Kakao; čokoláda a cukrovinky </w:t>
      </w:r>
    </w:p>
    <w:p w14:paraId="043C2FCA" w14:textId="77777777" w:rsidR="009404F9" w:rsidRDefault="009404F9" w:rsidP="009404F9">
      <w:pPr>
        <w:pStyle w:val="Cislo-2-text"/>
        <w:numPr>
          <w:ilvl w:val="0"/>
          <w:numId w:val="0"/>
        </w:numPr>
        <w:ind w:left="709"/>
      </w:pPr>
      <w:r>
        <w:t xml:space="preserve">15870000-7 - Koreniny a chuťové prísady </w:t>
      </w:r>
    </w:p>
    <w:p w14:paraId="1401FE4D" w14:textId="77777777" w:rsidR="009404F9" w:rsidRDefault="009404F9" w:rsidP="009404F9">
      <w:pPr>
        <w:pStyle w:val="Cislo-2-text"/>
        <w:numPr>
          <w:ilvl w:val="0"/>
          <w:numId w:val="0"/>
        </w:numPr>
        <w:ind w:left="709"/>
      </w:pPr>
      <w:r>
        <w:t xml:space="preserve">15871250-1 - Horčica </w:t>
      </w:r>
    </w:p>
    <w:p w14:paraId="2B858001" w14:textId="77777777" w:rsidR="009404F9" w:rsidRDefault="009404F9" w:rsidP="009404F9">
      <w:pPr>
        <w:pStyle w:val="Cislo-2-text"/>
        <w:numPr>
          <w:ilvl w:val="0"/>
          <w:numId w:val="0"/>
        </w:numPr>
        <w:ind w:left="709"/>
      </w:pPr>
      <w:r>
        <w:lastRenderedPageBreak/>
        <w:t xml:space="preserve">15330000-0 - Spracované ovocie a zelenina </w:t>
      </w:r>
    </w:p>
    <w:p w14:paraId="3B8C6A66" w14:textId="77777777" w:rsidR="009404F9" w:rsidRDefault="009404F9" w:rsidP="009404F9">
      <w:pPr>
        <w:pStyle w:val="Cislo-2-text"/>
        <w:numPr>
          <w:ilvl w:val="0"/>
          <w:numId w:val="0"/>
        </w:numPr>
        <w:ind w:left="709"/>
      </w:pPr>
      <w:r>
        <w:t xml:space="preserve">15331150-3 - Spracované strukoviny </w:t>
      </w:r>
    </w:p>
    <w:p w14:paraId="14DAA233" w14:textId="77777777" w:rsidR="009404F9" w:rsidRDefault="009404F9" w:rsidP="009404F9">
      <w:pPr>
        <w:pStyle w:val="Cislo-2-text"/>
        <w:numPr>
          <w:ilvl w:val="0"/>
          <w:numId w:val="0"/>
        </w:numPr>
        <w:ind w:left="709"/>
      </w:pPr>
      <w:r>
        <w:t xml:space="preserve">15871100-8 - Ocot alebo ekvivalent </w:t>
      </w:r>
    </w:p>
    <w:p w14:paraId="228D3B85" w14:textId="77777777" w:rsidR="009404F9" w:rsidRDefault="009404F9" w:rsidP="009404F9">
      <w:pPr>
        <w:pStyle w:val="Cislo-2-text"/>
        <w:numPr>
          <w:ilvl w:val="0"/>
          <w:numId w:val="0"/>
        </w:numPr>
        <w:ind w:left="709"/>
      </w:pPr>
      <w:r>
        <w:t xml:space="preserve">15872400-5 – Soľ </w:t>
      </w:r>
    </w:p>
    <w:p w14:paraId="1F31319D" w14:textId="77777777" w:rsidR="009404F9" w:rsidRDefault="009404F9" w:rsidP="009404F9">
      <w:pPr>
        <w:pStyle w:val="Cislo-2-text"/>
        <w:numPr>
          <w:ilvl w:val="0"/>
          <w:numId w:val="0"/>
        </w:numPr>
        <w:ind w:left="709"/>
      </w:pPr>
      <w:r>
        <w:t>15332200-6 - Džemy a marmelády, ovocné želé; ovocné alebo orechové pyré a pasty/pretlaky</w:t>
      </w:r>
    </w:p>
    <w:p w14:paraId="3D4914C6" w14:textId="77777777" w:rsidR="009404F9" w:rsidRDefault="009404F9" w:rsidP="009404F9">
      <w:pPr>
        <w:pStyle w:val="Cislo-2-text"/>
        <w:numPr>
          <w:ilvl w:val="0"/>
          <w:numId w:val="0"/>
        </w:numPr>
        <w:ind w:left="709"/>
      </w:pPr>
      <w:r>
        <w:t>15800000-6 Rôzne potravinárske výrobky</w:t>
      </w:r>
    </w:p>
    <w:p w14:paraId="37AEC75F" w14:textId="77777777" w:rsidR="009404F9" w:rsidRPr="005F0712" w:rsidRDefault="009404F9" w:rsidP="009404F9">
      <w:pPr>
        <w:pStyle w:val="Cislo-2-text"/>
        <w:numPr>
          <w:ilvl w:val="0"/>
          <w:numId w:val="0"/>
        </w:numPr>
        <w:ind w:left="709"/>
      </w:pPr>
      <w:r w:rsidRPr="00FA1465">
        <w:rPr>
          <w:rStyle w:val="Zvraznenie"/>
          <w:i w:val="0"/>
          <w:iCs w:val="0"/>
        </w:rPr>
        <w:t>60000000-8 - Dopravné služby (bez prepravy odpadu)</w:t>
      </w:r>
    </w:p>
    <w:p w14:paraId="195E01D1" w14:textId="47236060" w:rsidR="000C47A6" w:rsidRPr="00BC5CB1" w:rsidRDefault="000C47A6" w:rsidP="00CD2403">
      <w:pPr>
        <w:pStyle w:val="Text-1"/>
        <w:rPr>
          <w:rFonts w:cs="Times New Roman"/>
          <w:sz w:val="24"/>
          <w:szCs w:val="24"/>
        </w:rPr>
      </w:pPr>
    </w:p>
    <w:p w14:paraId="4BFA320E" w14:textId="197EE18F" w:rsidR="007E7360" w:rsidRPr="007803FF" w:rsidRDefault="007E7360" w:rsidP="00FE7785">
      <w:pPr>
        <w:pStyle w:val="Cislo-2-text"/>
      </w:pPr>
      <w:r w:rsidRPr="007803FF">
        <w:t xml:space="preserve">Podrobné vymedzenie predmetu zákazky je uvedené v kapitole </w:t>
      </w:r>
      <w:r w:rsidR="00662EC8">
        <w:t>B</w:t>
      </w:r>
      <w:r w:rsidRPr="007803FF">
        <w:t>. </w:t>
      </w:r>
      <w:r w:rsidRPr="007803FF">
        <w:fldChar w:fldCharType="begin"/>
      </w:r>
      <w:r w:rsidRPr="007803FF">
        <w:instrText xml:space="preserve"> REF _Ref450132122 \h  \* MERGEFORMAT </w:instrText>
      </w:r>
      <w:r w:rsidRPr="007803FF">
        <w:fldChar w:fldCharType="separate"/>
      </w:r>
      <w:r w:rsidR="00B70C75">
        <w:t>Op</w:t>
      </w:r>
      <w:r w:rsidR="00B70C75" w:rsidRPr="007803FF">
        <w:t>is predmetu zákazky</w:t>
      </w:r>
      <w:r w:rsidRPr="007803FF">
        <w:fldChar w:fldCharType="end"/>
      </w:r>
      <w:r w:rsidRPr="007803FF">
        <w:t>.</w:t>
      </w:r>
    </w:p>
    <w:p w14:paraId="585F1D39" w14:textId="671E36B6" w:rsidR="007E7360" w:rsidRPr="0064060A" w:rsidRDefault="007E7360" w:rsidP="00FE7785">
      <w:pPr>
        <w:pStyle w:val="Cislo-2-text"/>
        <w:rPr>
          <w:color w:val="FF0000"/>
        </w:rPr>
      </w:pPr>
      <w:r w:rsidRPr="007803FF">
        <w:t>Predpokladaná hodnota zákazky</w:t>
      </w:r>
      <w:r w:rsidR="00CD2403">
        <w:t xml:space="preserve"> v rámci tejto výzvy v zriadenom DNS je </w:t>
      </w:r>
      <w:r w:rsidRPr="007803FF">
        <w:t>:</w:t>
      </w:r>
      <w:r w:rsidR="00CD2403">
        <w:t xml:space="preserve"> </w:t>
      </w:r>
      <w:r w:rsidR="00CD2403" w:rsidRPr="00BC5CB1">
        <w:rPr>
          <w:b/>
          <w:highlight w:val="yellow"/>
        </w:rPr>
        <w:t>......................</w:t>
      </w:r>
      <w:r w:rsidR="00A550FE" w:rsidRPr="00191267">
        <w:rPr>
          <w:b/>
        </w:rPr>
        <w:t xml:space="preserve"> </w:t>
      </w:r>
      <w:r w:rsidR="00BC5CB1">
        <w:rPr>
          <w:b/>
        </w:rPr>
        <w:t xml:space="preserve"> </w:t>
      </w:r>
      <w:r w:rsidR="00BC5CB1" w:rsidRPr="00191267">
        <w:rPr>
          <w:b/>
        </w:rPr>
        <w:t>EUR bez DPH</w:t>
      </w:r>
      <w:r w:rsidR="00BC5CB1">
        <w:t xml:space="preserve"> </w:t>
      </w:r>
      <w:r w:rsidR="00BC5CB1" w:rsidRPr="00BC5CB1">
        <w:rPr>
          <w:i/>
          <w:iCs/>
        </w:rPr>
        <w:t>(bude uvedené pri konkrétnej zákazke)</w:t>
      </w:r>
      <w:r w:rsidR="00BC5CB1">
        <w:t xml:space="preserve"> </w:t>
      </w:r>
      <w:r w:rsidR="00535281" w:rsidRPr="00191267">
        <w:rPr>
          <w:b/>
        </w:rPr>
        <w:t xml:space="preserve"> </w:t>
      </w:r>
    </w:p>
    <w:p w14:paraId="53F10140" w14:textId="4A5BE982" w:rsidR="007E7360" w:rsidRPr="007803FF" w:rsidRDefault="00955997" w:rsidP="00721265">
      <w:pPr>
        <w:pStyle w:val="Cislo-1-nadpis"/>
        <w:rPr>
          <w:rFonts w:cs="Times New Roman"/>
          <w:sz w:val="24"/>
          <w:szCs w:val="24"/>
        </w:rPr>
      </w:pPr>
      <w:bookmarkStart w:id="6" w:name="_Toc151632396"/>
      <w:r>
        <w:rPr>
          <w:rFonts w:cs="Times New Roman"/>
          <w:sz w:val="24"/>
          <w:szCs w:val="24"/>
        </w:rPr>
        <w:t>Komplexnosť dodávky</w:t>
      </w:r>
      <w:bookmarkEnd w:id="6"/>
    </w:p>
    <w:p w14:paraId="5FC9E384" w14:textId="4596ABFD" w:rsidR="00BE70AA" w:rsidRPr="00CD2403" w:rsidRDefault="00925A82" w:rsidP="00FE7785">
      <w:pPr>
        <w:pStyle w:val="Cislo-2-text"/>
        <w:rPr>
          <w:color w:val="FF0000"/>
        </w:rPr>
      </w:pPr>
      <w:r w:rsidRPr="007803FF">
        <w:t xml:space="preserve">Zákazka </w:t>
      </w:r>
      <w:r w:rsidR="00FA66E5">
        <w:t xml:space="preserve">nie </w:t>
      </w:r>
      <w:r w:rsidR="001917F2" w:rsidRPr="007803FF">
        <w:t>je rozdelená na</w:t>
      </w:r>
      <w:r w:rsidR="00FA66E5">
        <w:rPr>
          <w:b/>
          <w:bCs/>
        </w:rPr>
        <w:t xml:space="preserve"> </w:t>
      </w:r>
      <w:r w:rsidR="00FA66E5" w:rsidRPr="00FA66E5">
        <w:t>časti</w:t>
      </w:r>
      <w:r w:rsidR="001917F2" w:rsidRPr="007803FF">
        <w:t xml:space="preserve">. </w:t>
      </w:r>
      <w:r w:rsidR="006B6904">
        <w:t>Zaradený záujemca</w:t>
      </w:r>
      <w:r w:rsidR="00FA66E5" w:rsidRPr="005C6EA2">
        <w:t xml:space="preserve"> musí predložiť ponuku na celý </w:t>
      </w:r>
      <w:r w:rsidR="006B6904">
        <w:t xml:space="preserve">predmet </w:t>
      </w:r>
      <w:r w:rsidR="00BD40FF">
        <w:t>zákazk</w:t>
      </w:r>
      <w:r w:rsidR="006B6904">
        <w:t>y</w:t>
      </w:r>
      <w:r w:rsidR="00FA66E5" w:rsidRPr="005C6EA2">
        <w:t xml:space="preserve">, v nadväznosti na kapitolu </w:t>
      </w:r>
      <w:r w:rsidR="00262FF7">
        <w:t>B</w:t>
      </w:r>
      <w:r w:rsidR="00FA66E5" w:rsidRPr="00CD2403">
        <w:rPr>
          <w:color w:val="FF0000"/>
        </w:rPr>
        <w:t xml:space="preserve">. </w:t>
      </w:r>
      <w:r w:rsidR="00FA66E5" w:rsidRPr="00131CAD">
        <w:t>Opis predmetu zákazky.</w:t>
      </w:r>
    </w:p>
    <w:p w14:paraId="5F2A350A" w14:textId="1EE5EAC8" w:rsidR="00A71C18" w:rsidRDefault="00FA66E5" w:rsidP="00FE7785">
      <w:pPr>
        <w:pStyle w:val="Cislo-2-text"/>
      </w:pPr>
      <w:r>
        <w:t xml:space="preserve">Čiastkové plnenie sa nepripúšťa. Ponuka musí byť predložená na celý rozsah predmetu zákazky, </w:t>
      </w:r>
      <w:r w:rsidRPr="003F3CA7">
        <w:t>na všetky položky predmetu zákazky</w:t>
      </w:r>
      <w:r w:rsidR="00870EEB">
        <w:t>.</w:t>
      </w:r>
    </w:p>
    <w:p w14:paraId="70585F20" w14:textId="7127294E" w:rsidR="007E7360" w:rsidRPr="007803FF" w:rsidRDefault="007E7360" w:rsidP="007C694B">
      <w:pPr>
        <w:pStyle w:val="Cislo-1-nadpis"/>
        <w:spacing w:before="120"/>
        <w:rPr>
          <w:rFonts w:cs="Times New Roman"/>
          <w:sz w:val="24"/>
          <w:szCs w:val="24"/>
        </w:rPr>
      </w:pPr>
      <w:bookmarkStart w:id="7" w:name="_Toc151632397"/>
      <w:r w:rsidRPr="007803FF">
        <w:rPr>
          <w:rFonts w:cs="Times New Roman"/>
          <w:sz w:val="24"/>
          <w:szCs w:val="24"/>
        </w:rPr>
        <w:t>Zdroj finančných prostriedkov</w:t>
      </w:r>
      <w:bookmarkEnd w:id="7"/>
    </w:p>
    <w:p w14:paraId="702F1228" w14:textId="193D2A78" w:rsidR="0072724D" w:rsidRPr="009779AD" w:rsidRDefault="0072724D" w:rsidP="00FE7785">
      <w:pPr>
        <w:pStyle w:val="Cislo-2-text"/>
      </w:pPr>
      <w:r w:rsidRPr="0072724D">
        <w:t xml:space="preserve">Zákazka bude financovaná </w:t>
      </w:r>
      <w:r w:rsidR="00EF54D0">
        <w:t>z</w:t>
      </w:r>
      <w:r w:rsidRPr="0072724D">
        <w:t xml:space="preserve"> vlastných zdrojov verejného obstarávateľa. Verejný obstarávateľ neposkytuje zálohy ani preddavky na úhradu nákladov spojených s plnením zmluvy. Platobné podmienky sú uvedené v</w:t>
      </w:r>
      <w:r w:rsidR="00EA15F1">
        <w:t xml:space="preserve"> informatívnom</w:t>
      </w:r>
      <w:r w:rsidRPr="0072724D">
        <w:t xml:space="preserve"> návrhu </w:t>
      </w:r>
      <w:r w:rsidR="005B41E1">
        <w:t xml:space="preserve">Rámcovej </w:t>
      </w:r>
      <w:r w:rsidR="00262FF7">
        <w:t xml:space="preserve">kúpnej </w:t>
      </w:r>
      <w:r w:rsidR="00262FF7" w:rsidRPr="00B6395B">
        <w:t>zmluvy</w:t>
      </w:r>
      <w:r w:rsidRPr="00B6395B">
        <w:t xml:space="preserve"> v</w:t>
      </w:r>
      <w:r w:rsidRPr="00CD2403">
        <w:rPr>
          <w:color w:val="FF0000"/>
        </w:rPr>
        <w:t xml:space="preserve"> </w:t>
      </w:r>
      <w:r w:rsidRPr="009779AD">
        <w:t xml:space="preserve">Prílohe č. </w:t>
      </w:r>
      <w:r w:rsidR="00262FF7" w:rsidRPr="009779AD">
        <w:t>4</w:t>
      </w:r>
      <w:r w:rsidRPr="009779AD">
        <w:t xml:space="preserve"> týchto súťažných podkladov.</w:t>
      </w:r>
    </w:p>
    <w:p w14:paraId="4F6B8166" w14:textId="70E5C85E" w:rsidR="0072724D" w:rsidRPr="0072724D" w:rsidRDefault="0072724D" w:rsidP="00FE7785">
      <w:pPr>
        <w:pStyle w:val="Cislo-2-text"/>
      </w:pPr>
      <w:r w:rsidRPr="0072724D">
        <w:t>V prípade, ak ponuková cena uchádzača bez DPH bude vyššia ako predpokladaná hodnota zákazky určená verejným obstarávateľom bez DPH, môže verejný obstarávateľ považovať takúto ponuku za neprijateľnú a má právo neprijať ju.</w:t>
      </w:r>
    </w:p>
    <w:p w14:paraId="5B02AB52" w14:textId="44DF2086" w:rsidR="007E7360" w:rsidRPr="007803FF" w:rsidRDefault="007E7360" w:rsidP="0072724D">
      <w:pPr>
        <w:pStyle w:val="Cislo-1-nadpis"/>
        <w:rPr>
          <w:rFonts w:cs="Times New Roman"/>
          <w:sz w:val="24"/>
          <w:szCs w:val="24"/>
        </w:rPr>
      </w:pPr>
      <w:bookmarkStart w:id="8" w:name="_Toc151632398"/>
      <w:r w:rsidRPr="007803FF">
        <w:rPr>
          <w:rFonts w:cs="Times New Roman"/>
          <w:sz w:val="24"/>
          <w:szCs w:val="24"/>
        </w:rPr>
        <w:t>Zmluva</w:t>
      </w:r>
      <w:bookmarkEnd w:id="8"/>
    </w:p>
    <w:p w14:paraId="655F06CA" w14:textId="2594233F" w:rsidR="00BF2C46" w:rsidRDefault="00BF2C46" w:rsidP="00FE7785">
      <w:pPr>
        <w:pStyle w:val="Cislo-2-text"/>
      </w:pPr>
      <w:r>
        <w:t xml:space="preserve">Výsledkom </w:t>
      </w:r>
      <w:r w:rsidR="00D53108">
        <w:t xml:space="preserve">postupu verejného </w:t>
      </w:r>
      <w:r>
        <w:t>obstarávania bude uzavret</w:t>
      </w:r>
      <w:r w:rsidR="005B41E1">
        <w:t>ie</w:t>
      </w:r>
      <w:r>
        <w:t xml:space="preserve"> rámcov</w:t>
      </w:r>
      <w:r w:rsidR="005B41E1">
        <w:t>ej</w:t>
      </w:r>
      <w:r>
        <w:t xml:space="preserve"> </w:t>
      </w:r>
      <w:r w:rsidR="00674934">
        <w:t>kúpnej zmluvy</w:t>
      </w:r>
      <w:r>
        <w:t xml:space="preserve"> podľa ustanovení § 83 ZVO (ďalej aj len „rámcová dohoda“ alebo „zmluva“) s úspešným uchádzačom na obdobie max. 6 mesiacov (podľa § 58 ods.3 ZVO)</w:t>
      </w:r>
      <w:r w:rsidR="005B41E1">
        <w:t xml:space="preserve"> </w:t>
      </w:r>
      <w:r w:rsidR="005B41E1" w:rsidRPr="007803FF">
        <w:t xml:space="preserve">v súlade s vymedzením predmetu zákazky v kapitole </w:t>
      </w:r>
      <w:r w:rsidR="00262FF7" w:rsidRPr="00B6395B">
        <w:t>B</w:t>
      </w:r>
      <w:r w:rsidR="005B41E1" w:rsidRPr="00B6395B">
        <w:t>. Opis predmetu zákazky</w:t>
      </w:r>
      <w:r w:rsidRPr="00B6395B">
        <w:t xml:space="preserve">. </w:t>
      </w:r>
      <w:r>
        <w:t>Opakované plnenie bude zabezpečované na základe čiastkových objednávok.</w:t>
      </w:r>
    </w:p>
    <w:p w14:paraId="09945132" w14:textId="6D6B774D" w:rsidR="00BF2C46" w:rsidRPr="00B6395B" w:rsidRDefault="00BF2C46" w:rsidP="00FE7785">
      <w:pPr>
        <w:pStyle w:val="Cislo-2-text"/>
      </w:pPr>
      <w:r>
        <w:t xml:space="preserve">Podrobné vymedzenie zmluvných podmienok na dodanie požadovaného predmetu zákazky, ktoré musia byť obsiahnuté v uzatvorenej rámcovej </w:t>
      </w:r>
      <w:r w:rsidR="00674934">
        <w:t>kúpnej zmluve</w:t>
      </w:r>
      <w:r>
        <w:t xml:space="preserve"> a ktoré nie je prípustné meniť </w:t>
      </w:r>
      <w:r w:rsidR="00D53108">
        <w:t>tvorí kapitola</w:t>
      </w:r>
      <w:r w:rsidR="00BF2130">
        <w:t xml:space="preserve"> </w:t>
      </w:r>
      <w:r w:rsidR="00262FF7" w:rsidRPr="00B6395B">
        <w:t>B</w:t>
      </w:r>
      <w:r w:rsidR="00FB6C57" w:rsidRPr="00B6395B">
        <w:t xml:space="preserve">. Opis predmetu zákazky, </w:t>
      </w:r>
      <w:r w:rsidR="00262FF7" w:rsidRPr="00B6395B">
        <w:t>C</w:t>
      </w:r>
      <w:r w:rsidR="00BF2130" w:rsidRPr="00B6395B">
        <w:t>. Obchodné podmienky dodania predmetu zákazky</w:t>
      </w:r>
      <w:r w:rsidR="00D53108" w:rsidRPr="00B6395B">
        <w:t>.</w:t>
      </w:r>
      <w:r w:rsidR="00BF2130" w:rsidRPr="00B6395B">
        <w:t xml:space="preserve"> </w:t>
      </w:r>
    </w:p>
    <w:p w14:paraId="73BD3534" w14:textId="1B7631B6" w:rsidR="007E7360" w:rsidRPr="007803FF" w:rsidRDefault="007E7360" w:rsidP="00721265">
      <w:pPr>
        <w:pStyle w:val="Cislo-1-nadpis"/>
        <w:rPr>
          <w:rFonts w:cs="Times New Roman"/>
          <w:sz w:val="24"/>
          <w:szCs w:val="24"/>
        </w:rPr>
      </w:pPr>
      <w:bookmarkStart w:id="9" w:name="_Toc151632399"/>
      <w:r w:rsidRPr="007803FF">
        <w:rPr>
          <w:rFonts w:cs="Times New Roman"/>
          <w:sz w:val="24"/>
          <w:szCs w:val="24"/>
        </w:rPr>
        <w:t>Miesto dodania predmetu zákazky a</w:t>
      </w:r>
      <w:r w:rsidR="00FB6C57">
        <w:rPr>
          <w:rFonts w:cs="Times New Roman"/>
          <w:sz w:val="24"/>
          <w:szCs w:val="24"/>
        </w:rPr>
        <w:t> lehota dodania predmetu</w:t>
      </w:r>
      <w:r w:rsidRPr="007803FF">
        <w:rPr>
          <w:rFonts w:cs="Times New Roman"/>
          <w:sz w:val="24"/>
          <w:szCs w:val="24"/>
        </w:rPr>
        <w:t xml:space="preserve"> zákazky</w:t>
      </w:r>
      <w:bookmarkEnd w:id="9"/>
    </w:p>
    <w:p w14:paraId="2036A013" w14:textId="12DD068A" w:rsidR="007E7360" w:rsidRDefault="007E7360" w:rsidP="00FE7785">
      <w:pPr>
        <w:pStyle w:val="Cislo-2-text"/>
      </w:pPr>
      <w:bookmarkStart w:id="10" w:name="_Ref450132644"/>
      <w:r w:rsidRPr="00191267">
        <w:rPr>
          <w:b/>
          <w:bCs/>
        </w:rPr>
        <w:t>Miesto dodania predmetu zákazky</w:t>
      </w:r>
      <w:r w:rsidRPr="007803FF">
        <w:t>:</w:t>
      </w:r>
      <w:bookmarkEnd w:id="10"/>
      <w:r w:rsidR="004C48C2">
        <w:t xml:space="preserve"> </w:t>
      </w:r>
      <w:r w:rsidRPr="004C48C2">
        <w:t xml:space="preserve">Miestom plnenia je </w:t>
      </w:r>
      <w:r w:rsidR="00925A82" w:rsidRPr="004C48C2">
        <w:t>Fakultná nemocnica Trenčín,</w:t>
      </w:r>
      <w:r w:rsidR="00356B92" w:rsidRPr="004C48C2">
        <w:t xml:space="preserve"> Legionárska 28, 911 71 Trenčín.</w:t>
      </w:r>
      <w:r w:rsidRPr="004C48C2">
        <w:t xml:space="preserve"> </w:t>
      </w:r>
    </w:p>
    <w:p w14:paraId="643187DB" w14:textId="7F29AC14" w:rsidR="004C48C2" w:rsidRDefault="00191267" w:rsidP="00FE7785">
      <w:pPr>
        <w:pStyle w:val="Cislo-2-text"/>
      </w:pPr>
      <w:r>
        <w:rPr>
          <w:b/>
          <w:bCs/>
        </w:rPr>
        <w:t>Termín</w:t>
      </w:r>
      <w:r w:rsidR="00BF2C46" w:rsidRPr="00191267">
        <w:rPr>
          <w:b/>
          <w:bCs/>
        </w:rPr>
        <w:t xml:space="preserve"> dodania predmetu zákazky:</w:t>
      </w:r>
      <w:r w:rsidR="00BF2C46">
        <w:t xml:space="preserve"> </w:t>
      </w:r>
      <w:r w:rsidR="00B6395B" w:rsidRPr="00B6395B">
        <w:rPr>
          <w:highlight w:val="yellow"/>
        </w:rPr>
        <w:t>..............</w:t>
      </w:r>
      <w:r w:rsidR="00B6395B">
        <w:t xml:space="preserve"> </w:t>
      </w:r>
      <w:r w:rsidR="00BF2C46" w:rsidRPr="00E778AA">
        <w:rPr>
          <w:i/>
          <w:iCs/>
        </w:rPr>
        <w:t>(bude uvedené pri konkrétnej zákazke)</w:t>
      </w:r>
      <w:r w:rsidR="00BF2C46">
        <w:t xml:space="preserve"> </w:t>
      </w:r>
    </w:p>
    <w:p w14:paraId="29FC94C2" w14:textId="484CF320" w:rsidR="007E7360" w:rsidRPr="007803FF" w:rsidRDefault="007E7360" w:rsidP="00060230">
      <w:pPr>
        <w:pStyle w:val="Cislo-1-nadpis"/>
        <w:spacing w:before="120"/>
        <w:rPr>
          <w:rFonts w:cs="Times New Roman"/>
          <w:sz w:val="24"/>
          <w:szCs w:val="24"/>
        </w:rPr>
      </w:pPr>
      <w:bookmarkStart w:id="11" w:name="_Toc151632400"/>
      <w:r w:rsidRPr="007803FF">
        <w:rPr>
          <w:rFonts w:cs="Times New Roman"/>
          <w:sz w:val="24"/>
          <w:szCs w:val="24"/>
        </w:rPr>
        <w:t>Variantné riešenie</w:t>
      </w:r>
      <w:bookmarkEnd w:id="11"/>
      <w:r w:rsidRPr="007803FF">
        <w:rPr>
          <w:rFonts w:cs="Times New Roman"/>
          <w:sz w:val="24"/>
          <w:szCs w:val="24"/>
        </w:rPr>
        <w:t xml:space="preserve"> </w:t>
      </w:r>
    </w:p>
    <w:p w14:paraId="59E39078" w14:textId="77777777" w:rsidR="007E7360" w:rsidRPr="007803FF" w:rsidRDefault="007E7360" w:rsidP="00FE7785">
      <w:pPr>
        <w:pStyle w:val="Cislo-2-text"/>
      </w:pPr>
      <w:r w:rsidRPr="007803FF">
        <w:lastRenderedPageBreak/>
        <w:t>Verejný obstarávateľ nepovoľuje predloženie variantných riešení.</w:t>
      </w:r>
    </w:p>
    <w:p w14:paraId="0A2A3C11" w14:textId="77777777" w:rsidR="007E7360" w:rsidRDefault="005B228E" w:rsidP="00FE7785">
      <w:pPr>
        <w:pStyle w:val="Cislo-2-text"/>
      </w:pPr>
      <w:r w:rsidRPr="007803FF">
        <w:t>Variantné riešenie nebude zaradené do vyhodnotenia</w:t>
      </w:r>
      <w:r w:rsidR="007E7360" w:rsidRPr="007803FF">
        <w:t>. Ak súčasťou ponuky bude aj variantné riešenie a nebude možné zistiť, ktoré z predložených riešení je základnou ponukou a ktoré riešenie je variantným, verejný obstarávateľ nepristúpi k dodatočnému vyžiadaniu si identifikácie jednotlivých predložených riešení ponúkaného plnenia predmetu zákazky, ak by to malo vplyv na možné získanie neprimeranej výhody pre uchádzača, oproti ostatným uchádzačom, ktorí predložili svoje ponuky riadne v súlade s pokynmi uvedenými v týchto súťažných podkladoch. Takto predložená ponuka bude považovaná za inak neprijateľnú ponuku, nakoľko verejný obstarávateľ nevie iným spôsobom zabezpečiť pri vyhodnocovaní ponúk základné princípy verejného obstaráva</w:t>
      </w:r>
      <w:r w:rsidR="00464B0F" w:rsidRPr="007803FF">
        <w:t>nia.</w:t>
      </w:r>
    </w:p>
    <w:p w14:paraId="114EFDF1" w14:textId="0B3C4B4E" w:rsidR="007E7360" w:rsidRPr="007803FF" w:rsidRDefault="007E7360" w:rsidP="00EB5E27">
      <w:pPr>
        <w:pStyle w:val="Cislo-1-nadpis"/>
        <w:spacing w:before="120"/>
        <w:rPr>
          <w:rFonts w:cs="Times New Roman"/>
          <w:sz w:val="24"/>
          <w:szCs w:val="24"/>
        </w:rPr>
      </w:pPr>
      <w:bookmarkStart w:id="12" w:name="_Toc151632401"/>
      <w:r w:rsidRPr="007803FF">
        <w:rPr>
          <w:rFonts w:cs="Times New Roman"/>
          <w:sz w:val="24"/>
          <w:szCs w:val="24"/>
        </w:rPr>
        <w:t>Viazanosť ponuky</w:t>
      </w:r>
      <w:bookmarkEnd w:id="12"/>
    </w:p>
    <w:p w14:paraId="7A94C8E0" w14:textId="77777777" w:rsidR="003F2108" w:rsidRDefault="003D409D" w:rsidP="00FE7785">
      <w:pPr>
        <w:pStyle w:val="Cislo-2-text"/>
      </w:pPr>
      <w:r w:rsidRPr="007803FF">
        <w:t xml:space="preserve">Uchádzač je svojou ponukou viazaný počas určenej lehoty viazanosti ponúk. Lehota viazanosti ponúk plynie od uplynutia lehoty na predkladanie ponúk do uplynutia lehoty viazanosti </w:t>
      </w:r>
      <w:r w:rsidRPr="00E22B42">
        <w:t xml:space="preserve">ponúk stanovenej verejným obstarávateľom. </w:t>
      </w:r>
    </w:p>
    <w:p w14:paraId="792047CA" w14:textId="77777777" w:rsidR="00131CAD" w:rsidRPr="00E778AA" w:rsidRDefault="003D409D" w:rsidP="00FE7785">
      <w:pPr>
        <w:pStyle w:val="Cislo-2-text"/>
        <w:rPr>
          <w:i/>
          <w:iCs/>
        </w:rPr>
      </w:pPr>
      <w:r w:rsidRPr="00E22B42">
        <w:t xml:space="preserve">Lehota viazanosti ponúk je stanovená </w:t>
      </w:r>
      <w:r w:rsidRPr="00C36477">
        <w:t xml:space="preserve">do </w:t>
      </w:r>
      <w:r w:rsidR="00131CAD" w:rsidRPr="00B6395B">
        <w:rPr>
          <w:highlight w:val="yellow"/>
        </w:rPr>
        <w:t>..............</w:t>
      </w:r>
      <w:r w:rsidR="00131CAD">
        <w:t xml:space="preserve"> (</w:t>
      </w:r>
      <w:r w:rsidR="00131CAD" w:rsidRPr="00E778AA">
        <w:rPr>
          <w:i/>
          <w:iCs/>
        </w:rPr>
        <w:t xml:space="preserve">bude uvedené pri konkrétnej zákazke) </w:t>
      </w:r>
    </w:p>
    <w:p w14:paraId="00EA98C3" w14:textId="6E9CFBEF" w:rsidR="00356B92" w:rsidRDefault="00131CAD" w:rsidP="00721667">
      <w:pPr>
        <w:pStyle w:val="Cislo-2-text"/>
      </w:pPr>
      <w:r>
        <w:t>V</w:t>
      </w:r>
      <w:r w:rsidR="003D409D" w:rsidRPr="007803FF">
        <w:t xml:space="preserve"> prípade potreby, vyplývajúcej najmä z aplikácie revíznych postupov, si verejný obstarávateľ vyhradzuje právo primerane predĺžiť lehotu viazanosti ponúk. Predĺženie lehoty viazanosti ponúk oznámi verejný obstarávateľ všetkým záujemcom a uchádzačom formou opravy údajov uvedených v</w:t>
      </w:r>
      <w:r w:rsidR="00650986">
        <w:t xml:space="preserve">o výzve na predkladanie ponúk ku konkrétnej zákazke </w:t>
      </w:r>
      <w:r w:rsidR="003D409D" w:rsidRPr="007803FF">
        <w:t xml:space="preserve">prostredníctvom vestníka Úradu pre verejné obstarávanie a formou elektronickej komunikácie v systéme JOSEPHINE. </w:t>
      </w:r>
    </w:p>
    <w:p w14:paraId="42F30E83" w14:textId="77777777" w:rsidR="003D409D" w:rsidRPr="007803FF" w:rsidRDefault="003D409D" w:rsidP="00FE7785">
      <w:pPr>
        <w:pStyle w:val="Cislo-2-text"/>
      </w:pPr>
      <w:r w:rsidRPr="007803FF">
        <w:t>V prípade, ak uchádzač nesúhlasí s predĺžením lehoty viazanosti ponúk, doručí žiadosť o späťvzatie ponuky v elektronickej forme v systéme JOSEPHINE. V prípade, ak uchádzač nedoručí takúto žiadosť o späťvzatie ponuky v lehote do 10 kalendárnych dní od zverejnenia opravy vo vestníku Úradu pre verejné obstarávanie, má sa za to, že s predĺžením lehoty viazanosti ponúk súhlasí.</w:t>
      </w:r>
    </w:p>
    <w:p w14:paraId="01808EBD" w14:textId="1F7EC6B7" w:rsidR="00AB5D84" w:rsidRDefault="003D409D" w:rsidP="00FE7785">
      <w:pPr>
        <w:pStyle w:val="Cislo-2-text"/>
      </w:pPr>
      <w:r w:rsidRPr="007803FF">
        <w:t xml:space="preserve">Uchádzači sú svojou ponukou viazaní do uplynutia </w:t>
      </w:r>
      <w:r w:rsidR="00F32D44">
        <w:t xml:space="preserve">lehoty oznámenej </w:t>
      </w:r>
      <w:r w:rsidRPr="007803FF">
        <w:t xml:space="preserve">verejným obstarávateľom </w:t>
      </w:r>
      <w:r w:rsidR="00F32D44">
        <w:t>resp.</w:t>
      </w:r>
      <w:r w:rsidRPr="007803FF">
        <w:t xml:space="preserve"> predĺženej lehoty viazanosti ponúk podľa </w:t>
      </w:r>
      <w:r w:rsidR="00F32D44">
        <w:t>rozhodnutia verejného obstarávateľa.</w:t>
      </w:r>
    </w:p>
    <w:p w14:paraId="1607DA65" w14:textId="5FF812C1" w:rsidR="007E7360" w:rsidRPr="007803FF" w:rsidRDefault="007E7360" w:rsidP="00721265">
      <w:pPr>
        <w:pStyle w:val="Cislo-1-nadpis"/>
        <w:rPr>
          <w:rFonts w:cs="Times New Roman"/>
          <w:sz w:val="24"/>
          <w:szCs w:val="24"/>
        </w:rPr>
      </w:pPr>
      <w:bookmarkStart w:id="13" w:name="_Toc151632402"/>
      <w:r w:rsidRPr="007803FF">
        <w:rPr>
          <w:rFonts w:cs="Times New Roman"/>
          <w:sz w:val="24"/>
          <w:szCs w:val="24"/>
        </w:rPr>
        <w:t>Náklady na ponuku</w:t>
      </w:r>
      <w:bookmarkEnd w:id="13"/>
    </w:p>
    <w:p w14:paraId="4652102F" w14:textId="66710803" w:rsidR="007E7360" w:rsidRPr="007803FF" w:rsidRDefault="007E7360" w:rsidP="00FE7785">
      <w:pPr>
        <w:pStyle w:val="Cislo-2-text"/>
        <w:numPr>
          <w:ilvl w:val="0"/>
          <w:numId w:val="0"/>
        </w:numPr>
        <w:ind w:left="709"/>
      </w:pPr>
      <w:r w:rsidRPr="00D666D9">
        <w:t xml:space="preserve">Všetky náklady a výdavky spojené s prípravou a predložením ponuky znáša uchádzač bez finančného nároku voči verejnému obstarávateľovi, bez ohľadu na výsledok verejného obstarávania. </w:t>
      </w:r>
      <w:r w:rsidR="00D666D9" w:rsidRPr="00D666D9">
        <w:t xml:space="preserve">  </w:t>
      </w:r>
    </w:p>
    <w:p w14:paraId="5543BD74" w14:textId="79355567" w:rsidR="007E7360" w:rsidRPr="007803FF" w:rsidRDefault="007E7360" w:rsidP="00721265">
      <w:pPr>
        <w:pStyle w:val="Cislo-1-nadpis"/>
        <w:rPr>
          <w:rFonts w:cs="Times New Roman"/>
          <w:sz w:val="24"/>
          <w:szCs w:val="24"/>
        </w:rPr>
      </w:pPr>
      <w:bookmarkStart w:id="14" w:name="_Toc151632403"/>
      <w:r w:rsidRPr="007803FF">
        <w:rPr>
          <w:rFonts w:cs="Times New Roman"/>
          <w:sz w:val="24"/>
          <w:szCs w:val="24"/>
        </w:rPr>
        <w:t>Zrušenie verejného obstarávania</w:t>
      </w:r>
      <w:bookmarkEnd w:id="14"/>
    </w:p>
    <w:p w14:paraId="22C7F7F0" w14:textId="26D049CD" w:rsidR="007E7360" w:rsidRPr="008C0311" w:rsidRDefault="007E7360" w:rsidP="00FE7785">
      <w:pPr>
        <w:pStyle w:val="Cislo-2-text"/>
      </w:pPr>
      <w:r w:rsidRPr="007803FF">
        <w:t xml:space="preserve">Verejný obstarávateľ bude v prípade zrušenia verejného obstarávania </w:t>
      </w:r>
      <w:r w:rsidRPr="008C0311">
        <w:t>postupovať v zmysle § 57 ZVO.</w:t>
      </w:r>
    </w:p>
    <w:p w14:paraId="7A2F6FC1" w14:textId="2A065DE2" w:rsidR="00E0319B" w:rsidRPr="008C0311" w:rsidRDefault="00E0319B" w:rsidP="00FE7785">
      <w:pPr>
        <w:pStyle w:val="Cislo-2-text"/>
      </w:pPr>
      <w:r w:rsidRPr="008C0311">
        <w:t xml:space="preserve">Verejný obstarávateľ môže zrušiť vyhlásený postup zadávania zákazky, ak nastanú okolnosti podľa § 57 ods. 2 ZVO, </w:t>
      </w:r>
    </w:p>
    <w:p w14:paraId="2A4A6272" w14:textId="6534C284" w:rsidR="00E0319B" w:rsidRPr="008C0311" w:rsidRDefault="00E0319B" w:rsidP="00FE7785">
      <w:pPr>
        <w:pStyle w:val="Cislo-2-text"/>
      </w:pPr>
      <w:r w:rsidRPr="008C0311">
        <w:t>Verejný obstarávateľ si vyhradzuje právo neuzavrieť zmluvu s úspešným uchádzačom, pokiaľ výsledkom verejnej súťaže bude vyššia finančná hodnota ponuky úspešného uchádzača ako predpokladaná hodnota zákazky.</w:t>
      </w:r>
    </w:p>
    <w:p w14:paraId="6C7F8222" w14:textId="09345CDE" w:rsidR="007E7360" w:rsidRPr="007803FF" w:rsidRDefault="007E7360" w:rsidP="00721265">
      <w:pPr>
        <w:pStyle w:val="Nadpis2"/>
        <w:jc w:val="both"/>
        <w:rPr>
          <w:rFonts w:cs="Times New Roman"/>
          <w:szCs w:val="24"/>
        </w:rPr>
      </w:pPr>
      <w:bookmarkStart w:id="15" w:name="_Toc151632404"/>
      <w:r w:rsidRPr="007803FF">
        <w:rPr>
          <w:rFonts w:cs="Times New Roman"/>
          <w:szCs w:val="24"/>
        </w:rPr>
        <w:lastRenderedPageBreak/>
        <w:t>Komunikácia a vysvetľovanie</w:t>
      </w:r>
      <w:bookmarkEnd w:id="15"/>
    </w:p>
    <w:p w14:paraId="72B04B48" w14:textId="77777777" w:rsidR="007E7360" w:rsidRPr="007803FF" w:rsidRDefault="007E7360" w:rsidP="00721265">
      <w:pPr>
        <w:pStyle w:val="Cislo-1-nadpis"/>
        <w:rPr>
          <w:rFonts w:cs="Times New Roman"/>
          <w:sz w:val="24"/>
          <w:szCs w:val="24"/>
        </w:rPr>
      </w:pPr>
      <w:bookmarkStart w:id="16" w:name="_Ref450129730"/>
      <w:bookmarkStart w:id="17" w:name="_Toc151632405"/>
      <w:r w:rsidRPr="007803FF">
        <w:rPr>
          <w:rFonts w:cs="Times New Roman"/>
          <w:sz w:val="24"/>
          <w:szCs w:val="24"/>
        </w:rPr>
        <w:t>Komunikácia</w:t>
      </w:r>
      <w:bookmarkEnd w:id="16"/>
      <w:bookmarkEnd w:id="17"/>
    </w:p>
    <w:p w14:paraId="70450FF3" w14:textId="0D81235A" w:rsidR="00C20795" w:rsidRPr="007803FF" w:rsidRDefault="00C20795" w:rsidP="00FE7785">
      <w:pPr>
        <w:pStyle w:val="Cislo-2-text"/>
      </w:pPr>
      <w:r w:rsidRPr="007803FF">
        <w:t>Poskytovanie vysvetlení, odovzdávanie podkladov a komunikácia („ďalej len komunikácia“) medzi verejným obstarávateľom/záujemcami a uchádzačmi sa bude uskutočňovať v štátnom (slovenskom) jazyku a</w:t>
      </w:r>
      <w:r w:rsidR="003A7624">
        <w:t xml:space="preserve"> českom jazyku, a to </w:t>
      </w:r>
      <w:r w:rsidRPr="007803FF">
        <w:t xml:space="preserve">spôsobom, ktorý zabezpečí úplnosť a obsah týchto údajov uvedených v ponuke, </w:t>
      </w:r>
      <w:r w:rsidR="00625626">
        <w:t>príp. ďalších dokumentoch</w:t>
      </w:r>
      <w:r w:rsidRPr="007803FF">
        <w:t xml:space="preserve"> a zaručí ochranu dôverných a osobných údajov uvedených v týchto dokumentoch. </w:t>
      </w:r>
    </w:p>
    <w:p w14:paraId="2481D4CA" w14:textId="7E27771B" w:rsidR="00C20795" w:rsidRPr="007803FF" w:rsidRDefault="00C20795" w:rsidP="00FE7785">
      <w:pPr>
        <w:pStyle w:val="Cislo-2-text"/>
      </w:pPr>
      <w:r w:rsidRPr="007803FF">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w:t>
      </w:r>
      <w:r w:rsidR="00FC4A40">
        <w:t xml:space="preserve"> zaradenými </w:t>
      </w:r>
      <w:r w:rsidRPr="007803FF">
        <w:t xml:space="preserve">záujemcami, resp. </w:t>
      </w:r>
      <w:r w:rsidRPr="00003B9C">
        <w:t>uchádzačmi</w:t>
      </w:r>
      <w:r w:rsidR="00E0319B" w:rsidRPr="00003B9C">
        <w:t xml:space="preserve"> počas celého procesu verejného obstarávania.</w:t>
      </w:r>
    </w:p>
    <w:p w14:paraId="23CD186F" w14:textId="77777777" w:rsidR="00C20795" w:rsidRPr="007803FF" w:rsidRDefault="00C20795" w:rsidP="00FE7785">
      <w:pPr>
        <w:pStyle w:val="Cislo-2-text"/>
      </w:pPr>
      <w:r w:rsidRPr="007803FF">
        <w:t xml:space="preserve">JOSEPHINE je na účely tohto verejného obstarávania softvér na elektronizáciu zadávania verejných zákaziek. JOSEPHINE je webová aplikácia na doméne </w:t>
      </w:r>
      <w:hyperlink r:id="rId11" w:history="1">
        <w:r w:rsidRPr="007803FF">
          <w:rPr>
            <w:rStyle w:val="Hypertextovprepojenie"/>
          </w:rPr>
          <w:t>https://josephine.proebiz.com</w:t>
        </w:r>
      </w:hyperlink>
      <w:r w:rsidRPr="007803FF">
        <w:t>.</w:t>
      </w:r>
    </w:p>
    <w:p w14:paraId="0E2F2601" w14:textId="77777777" w:rsidR="00C20795" w:rsidRPr="007803FF" w:rsidRDefault="00C20795" w:rsidP="00FE7785">
      <w:pPr>
        <w:pStyle w:val="Cislo-2-text"/>
      </w:pPr>
      <w:r w:rsidRPr="007803FF">
        <w:t>Na bezproblémové používanie systému JOSEPHINE je nutné používať jeden z podporovaných internetových prehliadačov:</w:t>
      </w:r>
    </w:p>
    <w:p w14:paraId="25C15684" w14:textId="3EF7F666" w:rsidR="00C20795" w:rsidRPr="007803FF" w:rsidRDefault="00C20795" w:rsidP="00C20795">
      <w:pPr>
        <w:tabs>
          <w:tab w:val="num" w:pos="284"/>
        </w:tabs>
        <w:spacing w:after="120"/>
        <w:ind w:left="567" w:hanging="567"/>
        <w:contextualSpacing/>
        <w:jc w:val="both"/>
        <w:rPr>
          <w:rFonts w:cs="Times New Roman"/>
          <w:sz w:val="24"/>
          <w:szCs w:val="24"/>
        </w:rPr>
      </w:pPr>
      <w:r w:rsidRPr="007803FF">
        <w:rPr>
          <w:rFonts w:cs="Times New Roman"/>
          <w:sz w:val="24"/>
          <w:szCs w:val="24"/>
        </w:rPr>
        <w:tab/>
      </w:r>
      <w:r w:rsidRPr="007803FF">
        <w:rPr>
          <w:rFonts w:cs="Times New Roman"/>
          <w:sz w:val="24"/>
          <w:szCs w:val="24"/>
        </w:rPr>
        <w:tab/>
        <w:t xml:space="preserve">- Mozilla Firefox verzia 13.0 a vyššia alebo </w:t>
      </w:r>
    </w:p>
    <w:p w14:paraId="0520DA1A" w14:textId="77777777" w:rsidR="00C20795" w:rsidRDefault="00C20795" w:rsidP="00C20795">
      <w:pPr>
        <w:tabs>
          <w:tab w:val="num" w:pos="284"/>
          <w:tab w:val="left" w:pos="567"/>
        </w:tabs>
        <w:autoSpaceDE w:val="0"/>
        <w:autoSpaceDN w:val="0"/>
        <w:adjustRightInd w:val="0"/>
        <w:spacing w:after="120"/>
        <w:ind w:left="567" w:hanging="567"/>
        <w:contextualSpacing/>
        <w:jc w:val="both"/>
        <w:rPr>
          <w:rFonts w:cs="Times New Roman"/>
          <w:sz w:val="24"/>
          <w:szCs w:val="24"/>
        </w:rPr>
      </w:pPr>
      <w:r w:rsidRPr="007803FF">
        <w:rPr>
          <w:rFonts w:cs="Times New Roman"/>
          <w:sz w:val="24"/>
          <w:szCs w:val="24"/>
        </w:rPr>
        <w:tab/>
      </w:r>
      <w:r w:rsidRPr="007803FF">
        <w:rPr>
          <w:rFonts w:cs="Times New Roman"/>
          <w:sz w:val="24"/>
          <w:szCs w:val="24"/>
        </w:rPr>
        <w:tab/>
        <w:t>- Google Chrome</w:t>
      </w:r>
    </w:p>
    <w:p w14:paraId="585BCA3F" w14:textId="77777777" w:rsidR="0027705E" w:rsidRPr="007803FF" w:rsidRDefault="0027705E" w:rsidP="00C20795">
      <w:pPr>
        <w:tabs>
          <w:tab w:val="num" w:pos="284"/>
          <w:tab w:val="left" w:pos="567"/>
        </w:tabs>
        <w:autoSpaceDE w:val="0"/>
        <w:autoSpaceDN w:val="0"/>
        <w:adjustRightInd w:val="0"/>
        <w:spacing w:after="120"/>
        <w:ind w:left="567" w:hanging="567"/>
        <w:contextualSpacing/>
        <w:jc w:val="both"/>
        <w:rPr>
          <w:rFonts w:cs="Times New Roman"/>
          <w:sz w:val="24"/>
          <w:szCs w:val="24"/>
        </w:rPr>
      </w:pPr>
      <w:r>
        <w:rPr>
          <w:rFonts w:cs="Times New Roman"/>
          <w:sz w:val="24"/>
          <w:szCs w:val="24"/>
        </w:rPr>
        <w:t xml:space="preserve">         - Microsoft Edge</w:t>
      </w:r>
    </w:p>
    <w:p w14:paraId="546AB292" w14:textId="04059A33" w:rsidR="00C20795" w:rsidRPr="007803FF" w:rsidRDefault="00C20795" w:rsidP="00FE7785">
      <w:pPr>
        <w:pStyle w:val="Cislo-2-text"/>
      </w:pPr>
      <w:r w:rsidRPr="007803FF">
        <w:t xml:space="preserve">Pravidlá pre doručovanie – zásielka sa považuje za doručenú </w:t>
      </w:r>
      <w:r w:rsidR="00E14A21">
        <w:t xml:space="preserve">zaradenému </w:t>
      </w:r>
      <w:r w:rsidRPr="007803FF">
        <w:t>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C516328" w14:textId="77777777" w:rsidR="00C20795" w:rsidRPr="007803FF" w:rsidRDefault="00C20795" w:rsidP="00FE7785">
      <w:pPr>
        <w:pStyle w:val="Cislo-2-text"/>
      </w:pPr>
      <w:r w:rsidRPr="007803FF">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7955C062" w14:textId="31AC736F" w:rsidR="00C20795" w:rsidRDefault="00C20795" w:rsidP="00FE7785">
      <w:pPr>
        <w:pStyle w:val="Cislo-2-text"/>
      </w:pPr>
      <w:r w:rsidRPr="007803FF">
        <w:t xml:space="preserve">Ak je odosielateľom zásielky záujemca resp. uchádzač, tak po prihlásení do systému a </w:t>
      </w:r>
      <w:r w:rsidR="00A0053D">
        <w:t>otvorení príslušnej zákazky v rámci zriadeného DNS</w:t>
      </w:r>
      <w:r w:rsidR="00A0053D" w:rsidRPr="007803FF">
        <w:t xml:space="preserve"> </w:t>
      </w:r>
      <w:r w:rsidRPr="007803FF">
        <w:t>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9C25B0C" w14:textId="77777777" w:rsidR="00C20795" w:rsidRPr="007803FF" w:rsidRDefault="00C20795" w:rsidP="00FE7785">
      <w:pPr>
        <w:pStyle w:val="Cislo-2-text"/>
      </w:pPr>
      <w:r w:rsidRPr="007803FF">
        <w:t>Verejný obstarávateľ odporúča záujemcom, ktorí chcú byť informovaní o prípadných aktualizáciách týkajúcich sa zákazky prostredníctvom notifikačných e-mailov, aby v danej zákazke zaklikli tlačidlo „</w:t>
      </w:r>
      <w:r w:rsidRPr="00497227">
        <w:rPr>
          <w:b/>
        </w:rPr>
        <w:t>ZAUJÍMA MA TO</w:t>
      </w:r>
      <w:r w:rsidRPr="007803FF">
        <w:t>“ (v pravej hornej časti obrazovky). Notifikačné e-maily sú taktiež doručované záujemcom, ktorí sú evidovaní na elektronickom liste záujemcov pri danej zákazke.</w:t>
      </w:r>
    </w:p>
    <w:p w14:paraId="288A6939" w14:textId="663E6D97" w:rsidR="00B52878" w:rsidRDefault="00B52878" w:rsidP="00FE7785">
      <w:pPr>
        <w:pStyle w:val="Cislo-2-text"/>
      </w:pPr>
      <w:r w:rsidRPr="00B52878">
        <w:t>Verejný obstarávateľ umožňuje záujemcom neobmedzený a priamy prístup</w:t>
      </w:r>
      <w:r>
        <w:t xml:space="preserve"> </w:t>
      </w:r>
      <w:r w:rsidRPr="00B52878">
        <w:t>elektronickými prostriedkami k súťažným podkladom a k prípadným všetkým doplňujúcim</w:t>
      </w:r>
      <w:r>
        <w:t xml:space="preserve"> </w:t>
      </w:r>
      <w:r w:rsidRPr="00B52878">
        <w:t>podkladom. Súťažné podklady a prípadné vysvetlenie alebo doplnenie súťažných</w:t>
      </w:r>
      <w:r>
        <w:t xml:space="preserve"> </w:t>
      </w:r>
      <w:r w:rsidRPr="00B52878">
        <w:t xml:space="preserve">podkladov alebo vysvetlenie požiadaviek uvedených vo výzve na </w:t>
      </w:r>
      <w:r w:rsidRPr="00B52878">
        <w:lastRenderedPageBreak/>
        <w:t>predkladanie ponúk,</w:t>
      </w:r>
      <w:r>
        <w:t xml:space="preserve"> </w:t>
      </w:r>
      <w:r w:rsidRPr="00B52878">
        <w:t>budú verejným obstarávateľom zverejnené ako elektronické</w:t>
      </w:r>
      <w:r>
        <w:t xml:space="preserve"> </w:t>
      </w:r>
      <w:r w:rsidRPr="00B52878">
        <w:t>dokumenty v profile verejného obstarávateľa formou odkazu na systém JOSEPHINE.</w:t>
      </w:r>
    </w:p>
    <w:p w14:paraId="02C2C239" w14:textId="585AA575" w:rsidR="00B52878" w:rsidRPr="00B52878" w:rsidRDefault="00B52878" w:rsidP="00FE7785">
      <w:pPr>
        <w:pStyle w:val="Cislo-2-text"/>
      </w:pPr>
      <w:r w:rsidRPr="00B52878">
        <w:t>V profile verejného obstarávateľa zriadenom v elektronickom úložisku na webovej stránke Úradu pre verejné obstarávanie je vo forme linku uvedená informácia o verejnom portáli systému JOSEPHINE – kde budú všetky informácie k dispozícii.</w:t>
      </w:r>
    </w:p>
    <w:p w14:paraId="0A9097A6" w14:textId="43699946" w:rsidR="00E83002" w:rsidRPr="00FB499D" w:rsidRDefault="00C20795" w:rsidP="00FE7785">
      <w:pPr>
        <w:pStyle w:val="Cislo-2-text"/>
      </w:pPr>
      <w:r w:rsidRPr="00FB499D">
        <w:t>Podania a dokumenty súvisiace s uplatnením revíznych postupov sú medzi verejným obstarávateľom a záujemcami/uchádzačmi doručené elektronicky prostredníctvom komunikačného rozhrania systému JOSEPHINE. Doručovanie námiet</w:t>
      </w:r>
      <w:r w:rsidR="00F01BCB">
        <w:t>ok</w:t>
      </w:r>
      <w:r w:rsidRPr="00FB499D">
        <w:t xml:space="preserve"> a ich odvolávanie vo vzťahu k ÚVO je riešené v zmysle §170 zákona o verejnom obstarávaní</w:t>
      </w:r>
      <w:r w:rsidR="00060230" w:rsidRPr="00FB499D">
        <w:t>.</w:t>
      </w:r>
      <w:r w:rsidR="00521C85" w:rsidRPr="00FB499D">
        <w:t xml:space="preserve"> </w:t>
      </w:r>
    </w:p>
    <w:p w14:paraId="6816663D" w14:textId="64DC600F" w:rsidR="007E7360" w:rsidRPr="00FB499D" w:rsidRDefault="007E7360" w:rsidP="00060230">
      <w:pPr>
        <w:pStyle w:val="Cislo-1-nadpis"/>
        <w:spacing w:before="120"/>
        <w:rPr>
          <w:rFonts w:cs="Times New Roman"/>
          <w:sz w:val="24"/>
          <w:szCs w:val="24"/>
        </w:rPr>
      </w:pPr>
      <w:bookmarkStart w:id="18" w:name="_Toc151632406"/>
      <w:r w:rsidRPr="00FB499D">
        <w:rPr>
          <w:rFonts w:cs="Times New Roman"/>
          <w:sz w:val="24"/>
          <w:szCs w:val="24"/>
        </w:rPr>
        <w:t>Vysvetľovanie</w:t>
      </w:r>
      <w:bookmarkEnd w:id="18"/>
    </w:p>
    <w:p w14:paraId="3E5D0F12" w14:textId="748E417F" w:rsidR="005B228E" w:rsidRDefault="007E7360" w:rsidP="00FE7785">
      <w:pPr>
        <w:pStyle w:val="Cislo-2-text"/>
      </w:pPr>
      <w:r w:rsidRPr="007803FF">
        <w:t>V prípade nejasností alebo potreby objasnenia požiadaviek vo verejnom obstarávaní, uvedených v</w:t>
      </w:r>
      <w:r w:rsidR="00346C1F">
        <w:t xml:space="preserve">o výzve na predkladanie ponúk </w:t>
      </w:r>
      <w:r w:rsidRPr="007803FF">
        <w:t>a/alebo v súťažných podkladoch, inej sprievodnej dokumentáci</w:t>
      </w:r>
      <w:r w:rsidR="00346C1F">
        <w:t>i</w:t>
      </w:r>
      <w:r w:rsidRPr="007803FF">
        <w:t xml:space="preserve"> a/alebo iných dokumentoch poskytnutých verejným obstarávateľom v lehote na predkladanie ponúk, môže ktorýkoľvek zo záujemcov požiadať prostredníctvom systému JOSEPHINE </w:t>
      </w:r>
      <w:r w:rsidR="004F1758">
        <w:t>o vysvetlenie</w:t>
      </w:r>
      <w:r w:rsidRPr="00773D74">
        <w:t>.</w:t>
      </w:r>
      <w:r w:rsidRPr="007803FF">
        <w:t xml:space="preserve"> </w:t>
      </w:r>
      <w:r w:rsidR="00113717">
        <w:t xml:space="preserve"> </w:t>
      </w:r>
    </w:p>
    <w:p w14:paraId="25D3BDB4" w14:textId="77777777" w:rsidR="00FC442B" w:rsidRDefault="004F1758" w:rsidP="00FE7785">
      <w:pPr>
        <w:pStyle w:val="Cislo-2-text"/>
      </w:pPr>
      <w:r>
        <w:t>Žiadosť o vysvetlenie sa predkladá výhradne cez systém Josephine.</w:t>
      </w:r>
    </w:p>
    <w:p w14:paraId="30A036B1" w14:textId="19B64F6A" w:rsidR="00501A3E" w:rsidRDefault="00FC442B" w:rsidP="008A20CB">
      <w:pPr>
        <w:pStyle w:val="Cislo-2-text"/>
        <w:numPr>
          <w:ilvl w:val="0"/>
          <w:numId w:val="0"/>
        </w:numPr>
        <w:tabs>
          <w:tab w:val="num" w:pos="709"/>
        </w:tabs>
        <w:ind w:left="709"/>
      </w:pPr>
      <w:r>
        <w:t>Verejný obstarávateľ poskytuje vysvetlenie informácií potrebných na vypracovanie ponuky</w:t>
      </w:r>
      <w:r w:rsidR="00346C1F">
        <w:t xml:space="preserve"> </w:t>
      </w:r>
      <w:r w:rsidR="00501A3E">
        <w:t>bezodkladne všetkým záujemcom, ktorí sú verejnému obstarávateľovi známi a súčasne verejný obstarávateľ zverejní vysvetlenie v systéme JOSEPHINE</w:t>
      </w:r>
      <w:r>
        <w:t>. Na tomto mieste budú dostupné všetky informácie potrebné na vypracovanie ponuky</w:t>
      </w:r>
      <w:r w:rsidR="00501A3E">
        <w:t>.</w:t>
      </w:r>
      <w:r w:rsidR="00501A3E" w:rsidRPr="00501A3E">
        <w:t xml:space="preserve"> </w:t>
      </w:r>
    </w:p>
    <w:p w14:paraId="6C7479DB" w14:textId="77777777" w:rsidR="00501A3E" w:rsidRDefault="00501A3E" w:rsidP="008A20CB">
      <w:pPr>
        <w:pStyle w:val="Cislo-2-text"/>
        <w:numPr>
          <w:ilvl w:val="0"/>
          <w:numId w:val="0"/>
        </w:numPr>
        <w:tabs>
          <w:tab w:val="num" w:pos="709"/>
        </w:tabs>
        <w:ind w:left="709"/>
      </w:pPr>
    </w:p>
    <w:p w14:paraId="1C05EE65" w14:textId="707530D3" w:rsidR="007E7360" w:rsidRPr="007803FF" w:rsidRDefault="007E7360" w:rsidP="00721265">
      <w:pPr>
        <w:pStyle w:val="Cislo-1-nadpis"/>
        <w:rPr>
          <w:rFonts w:cs="Times New Roman"/>
          <w:sz w:val="24"/>
          <w:szCs w:val="24"/>
        </w:rPr>
      </w:pPr>
      <w:bookmarkStart w:id="19" w:name="_Toc151632407"/>
      <w:r w:rsidRPr="007803FF">
        <w:rPr>
          <w:rFonts w:cs="Times New Roman"/>
          <w:sz w:val="24"/>
          <w:szCs w:val="24"/>
        </w:rPr>
        <w:t>Obhliadka miesta dodania predmetu zákazky</w:t>
      </w:r>
      <w:bookmarkEnd w:id="19"/>
      <w:r w:rsidRPr="007803FF">
        <w:rPr>
          <w:rFonts w:cs="Times New Roman"/>
          <w:sz w:val="24"/>
          <w:szCs w:val="24"/>
        </w:rPr>
        <w:t xml:space="preserve"> </w:t>
      </w:r>
    </w:p>
    <w:p w14:paraId="2A974FEA" w14:textId="01941B54" w:rsidR="00A64FF7" w:rsidRDefault="00535281" w:rsidP="00FE7785">
      <w:pPr>
        <w:pStyle w:val="Cislo-2-text"/>
      </w:pPr>
      <w:r w:rsidRPr="00535281">
        <w:t xml:space="preserve">Obhliadka miesta dodania predmetu zákazky </w:t>
      </w:r>
      <w:r w:rsidR="008F44C8">
        <w:t>nie je potrebná</w:t>
      </w:r>
      <w:r w:rsidRPr="00535281">
        <w:t xml:space="preserve">. </w:t>
      </w:r>
    </w:p>
    <w:p w14:paraId="09E198D5" w14:textId="58C417FD" w:rsidR="007E7360" w:rsidRPr="007803FF" w:rsidRDefault="007E7360" w:rsidP="00721265">
      <w:pPr>
        <w:pStyle w:val="Nadpis2"/>
        <w:jc w:val="both"/>
        <w:rPr>
          <w:rFonts w:cs="Times New Roman"/>
          <w:szCs w:val="24"/>
        </w:rPr>
      </w:pPr>
      <w:bookmarkStart w:id="20" w:name="_Toc151632408"/>
      <w:r w:rsidRPr="007803FF">
        <w:rPr>
          <w:rFonts w:cs="Times New Roman"/>
          <w:szCs w:val="24"/>
        </w:rPr>
        <w:t>Príprava ponuky</w:t>
      </w:r>
      <w:bookmarkEnd w:id="20"/>
    </w:p>
    <w:p w14:paraId="2EB0C82C" w14:textId="77777777" w:rsidR="007E7360" w:rsidRPr="007803FF" w:rsidRDefault="007E7360" w:rsidP="00721265">
      <w:pPr>
        <w:pStyle w:val="Cislo-1-nadpis"/>
        <w:rPr>
          <w:rFonts w:cs="Times New Roman"/>
          <w:sz w:val="24"/>
          <w:szCs w:val="24"/>
        </w:rPr>
      </w:pPr>
      <w:bookmarkStart w:id="21" w:name="_Toc151632409"/>
      <w:r w:rsidRPr="007803FF">
        <w:rPr>
          <w:rFonts w:cs="Times New Roman"/>
          <w:sz w:val="24"/>
          <w:szCs w:val="24"/>
        </w:rPr>
        <w:t>Jazyk ponuky</w:t>
      </w:r>
      <w:bookmarkEnd w:id="21"/>
    </w:p>
    <w:p w14:paraId="392AEF69" w14:textId="528CBB25" w:rsidR="00C02E76" w:rsidRDefault="00C02E76" w:rsidP="00FE7785">
      <w:pPr>
        <w:pStyle w:val="Cislo-2-text"/>
      </w:pPr>
      <w:r>
        <w:t>Ponuky, návrhy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p>
    <w:p w14:paraId="33C8DB41" w14:textId="144FA43F" w:rsidR="007E7360" w:rsidRDefault="007E7360" w:rsidP="00721265">
      <w:pPr>
        <w:pStyle w:val="Cislo-1-nadpis"/>
        <w:rPr>
          <w:rFonts w:cs="Times New Roman"/>
          <w:sz w:val="24"/>
          <w:szCs w:val="24"/>
        </w:rPr>
      </w:pPr>
      <w:bookmarkStart w:id="22" w:name="_Toc151632410"/>
      <w:r w:rsidRPr="007803FF">
        <w:rPr>
          <w:rFonts w:cs="Times New Roman"/>
          <w:sz w:val="24"/>
          <w:szCs w:val="24"/>
        </w:rPr>
        <w:t>Obsah ponuky</w:t>
      </w:r>
      <w:bookmarkEnd w:id="22"/>
    </w:p>
    <w:p w14:paraId="56404C1A" w14:textId="364947D3" w:rsidR="0035461D" w:rsidRPr="001D5129" w:rsidRDefault="00E30798" w:rsidP="00FE7785">
      <w:pPr>
        <w:pStyle w:val="Cislo-2-text"/>
      </w:pPr>
      <w:r w:rsidRPr="001D5129">
        <w:rPr>
          <w:b/>
          <w:u w:val="single"/>
        </w:rPr>
        <w:t>Kontaktn</w:t>
      </w:r>
      <w:r w:rsidR="0035461D" w:rsidRPr="001D5129">
        <w:rPr>
          <w:b/>
          <w:u w:val="single"/>
        </w:rPr>
        <w:t xml:space="preserve">é údaje uchádzača </w:t>
      </w:r>
      <w:r w:rsidR="0035461D" w:rsidRPr="001D5129">
        <w:t xml:space="preserve">v  rozsahu podľa odporúčaného vzoru </w:t>
      </w:r>
      <w:r w:rsidR="0035461D" w:rsidRPr="001D5129">
        <w:rPr>
          <w:b/>
        </w:rPr>
        <w:t xml:space="preserve">v Prílohe č. </w:t>
      </w:r>
      <w:r w:rsidR="00137C37" w:rsidRPr="001D5129">
        <w:rPr>
          <w:b/>
        </w:rPr>
        <w:t>5</w:t>
      </w:r>
      <w:r w:rsidR="0035461D" w:rsidRPr="001D5129">
        <w:t xml:space="preserve"> týchto súťažných podkladov</w:t>
      </w:r>
      <w:r w:rsidR="001D5129">
        <w:t>,</w:t>
      </w:r>
      <w:r w:rsidR="001D5129" w:rsidRPr="001D5129">
        <w:t xml:space="preserve"> podpísané štatutárnym zástupcom uchádzača alebo osobou oprávnenou konať za uchádzača</w:t>
      </w:r>
      <w:r w:rsidR="001D5129">
        <w:t xml:space="preserve">. </w:t>
      </w:r>
      <w:r w:rsidR="00F434F5" w:rsidRPr="001D5129">
        <w:t xml:space="preserve">Požadovaný doklad uchádzač predloží vo forme naskenovaného originálu, vo formáte pdf s názvom </w:t>
      </w:r>
      <w:r w:rsidR="00F434F5" w:rsidRPr="001D5129">
        <w:rPr>
          <w:u w:val="single"/>
        </w:rPr>
        <w:t xml:space="preserve">„ </w:t>
      </w:r>
      <w:r w:rsidRPr="001D5129">
        <w:rPr>
          <w:u w:val="single"/>
        </w:rPr>
        <w:t>Kontakt</w:t>
      </w:r>
      <w:r w:rsidR="00F434F5" w:rsidRPr="001D5129">
        <w:rPr>
          <w:u w:val="single"/>
        </w:rPr>
        <w:t>né údaje“.</w:t>
      </w:r>
    </w:p>
    <w:p w14:paraId="556BBFA9" w14:textId="4F3EC8AB" w:rsidR="0035461D" w:rsidRPr="003F4452" w:rsidRDefault="0035461D" w:rsidP="00FE7785">
      <w:pPr>
        <w:pStyle w:val="Cislo-2-text"/>
      </w:pPr>
      <w:r w:rsidRPr="00835513">
        <w:rPr>
          <w:b/>
          <w:u w:val="single"/>
        </w:rPr>
        <w:t xml:space="preserve">Vyhlásenie uchádzača </w:t>
      </w:r>
      <w:r>
        <w:t xml:space="preserve">v rozsahu podľa </w:t>
      </w:r>
      <w:r>
        <w:rPr>
          <w:b/>
        </w:rPr>
        <w:t>P</w:t>
      </w:r>
      <w:r w:rsidRPr="00B6304C">
        <w:rPr>
          <w:b/>
        </w:rPr>
        <w:t xml:space="preserve">rílohy č. </w:t>
      </w:r>
      <w:r w:rsidR="00137C37">
        <w:rPr>
          <w:b/>
        </w:rPr>
        <w:t>6</w:t>
      </w:r>
      <w:r w:rsidRPr="00123601">
        <w:t xml:space="preserve"> týchto súťažných podkladov</w:t>
      </w:r>
      <w:r w:rsidR="001D5129">
        <w:t xml:space="preserve"> </w:t>
      </w:r>
      <w:r w:rsidR="001D5129" w:rsidRPr="001D5129">
        <w:t>podpísané štatutárnym zástupcom uchádzača alebo osobou oprávnenou konať za uchádzača</w:t>
      </w:r>
      <w:r w:rsidR="001D5129">
        <w:t>.</w:t>
      </w:r>
    </w:p>
    <w:p w14:paraId="3880AFCD" w14:textId="77777777" w:rsidR="000271DD" w:rsidRDefault="000271DD" w:rsidP="00FE7785">
      <w:pPr>
        <w:pStyle w:val="Cislo-2-text"/>
      </w:pPr>
      <w:r w:rsidRPr="002D2478">
        <w:rPr>
          <w:b/>
          <w:u w:val="single"/>
        </w:rPr>
        <w:t>Návrh na plnenie kritérií</w:t>
      </w:r>
      <w:r>
        <w:t xml:space="preserve"> </w:t>
      </w:r>
      <w:r w:rsidRPr="007803FF">
        <w:t>v  rozsahu podľa o</w:t>
      </w:r>
      <w:r>
        <w:t xml:space="preserve">dporúčaného vzoru </w:t>
      </w:r>
      <w:r w:rsidRPr="00B6304C">
        <w:rPr>
          <w:b/>
        </w:rPr>
        <w:t>v </w:t>
      </w:r>
      <w:r>
        <w:rPr>
          <w:b/>
        </w:rPr>
        <w:t>P</w:t>
      </w:r>
      <w:r w:rsidRPr="00B6304C">
        <w:rPr>
          <w:b/>
        </w:rPr>
        <w:t xml:space="preserve">rílohe č. </w:t>
      </w:r>
      <w:r>
        <w:rPr>
          <w:b/>
        </w:rPr>
        <w:t xml:space="preserve">1 </w:t>
      </w:r>
      <w:r w:rsidRPr="007803FF">
        <w:t xml:space="preserve">týchto súťažných podkladov. </w:t>
      </w:r>
      <w:r w:rsidRPr="0020769C">
        <w:t>Požadovaný doklad uchádzač predloží vo forme naskenovaného originálu, vo formáte pdf s názvom „</w:t>
      </w:r>
      <w:r>
        <w:t>Návrh na plnenie kritérií</w:t>
      </w:r>
      <w:r w:rsidRPr="0020769C">
        <w:t>“</w:t>
      </w:r>
      <w:r>
        <w:t>.</w:t>
      </w:r>
    </w:p>
    <w:p w14:paraId="5F8EF6D5" w14:textId="484FA284" w:rsidR="000271DD" w:rsidRPr="00835513" w:rsidRDefault="000271DD" w:rsidP="00FE7785">
      <w:pPr>
        <w:pStyle w:val="Cislo-2-text"/>
        <w:rPr>
          <w:u w:val="single"/>
        </w:rPr>
      </w:pPr>
      <w:r w:rsidRPr="00217FBB">
        <w:rPr>
          <w:b/>
          <w:u w:val="single"/>
        </w:rPr>
        <w:lastRenderedPageBreak/>
        <w:t xml:space="preserve">Príloha č. </w:t>
      </w:r>
      <w:r>
        <w:rPr>
          <w:b/>
          <w:u w:val="single"/>
        </w:rPr>
        <w:t>2</w:t>
      </w:r>
      <w:r w:rsidRPr="00217FBB">
        <w:rPr>
          <w:b/>
          <w:u w:val="single"/>
        </w:rPr>
        <w:t xml:space="preserve"> SP</w:t>
      </w:r>
      <w:r>
        <w:rPr>
          <w:b/>
          <w:u w:val="single"/>
        </w:rPr>
        <w:t>/Zmluvy</w:t>
      </w:r>
      <w:r w:rsidRPr="00217FBB">
        <w:rPr>
          <w:b/>
          <w:u w:val="single"/>
        </w:rPr>
        <w:t xml:space="preserve"> – </w:t>
      </w:r>
      <w:r>
        <w:rPr>
          <w:b/>
          <w:u w:val="single"/>
        </w:rPr>
        <w:t>Špecifikácia tovaru</w:t>
      </w:r>
      <w:r>
        <w:t>. Uchádzač predloží prílohu vo formáte pdf  a zároveň v editovateľnom formáte XLS/XLSX.</w:t>
      </w:r>
      <w:r w:rsidRPr="00835513">
        <w:t xml:space="preserve"> </w:t>
      </w:r>
    </w:p>
    <w:p w14:paraId="405DE98E" w14:textId="45D9F8D1" w:rsidR="0035461D" w:rsidRPr="002D2478" w:rsidRDefault="0035461D" w:rsidP="00FE7785">
      <w:pPr>
        <w:pStyle w:val="Cislo-2-text"/>
        <w:rPr>
          <w:u w:val="single"/>
        </w:rPr>
      </w:pPr>
      <w:r w:rsidRPr="002D2478">
        <w:rPr>
          <w:b/>
          <w:u w:val="single"/>
        </w:rPr>
        <w:t>Príloha č. 4 SP - Návrh zmluvy</w:t>
      </w:r>
      <w:r w:rsidRPr="007803FF">
        <w:t xml:space="preserve"> – </w:t>
      </w:r>
      <w:r w:rsidR="00F434F5">
        <w:t>vypracovaný</w:t>
      </w:r>
      <w:r w:rsidR="00F434F5" w:rsidRPr="007803FF">
        <w:t xml:space="preserve"> podľa </w:t>
      </w:r>
      <w:r w:rsidR="00F434F5" w:rsidRPr="00CD290D">
        <w:rPr>
          <w:b/>
        </w:rPr>
        <w:t xml:space="preserve">Prílohy č. </w:t>
      </w:r>
      <w:r w:rsidR="000271DD">
        <w:rPr>
          <w:b/>
        </w:rPr>
        <w:t>4</w:t>
      </w:r>
      <w:r w:rsidR="00F434F5" w:rsidRPr="00CD290D">
        <w:rPr>
          <w:b/>
        </w:rPr>
        <w:t xml:space="preserve"> SP  </w:t>
      </w:r>
      <w:r w:rsidR="00F434F5">
        <w:rPr>
          <w:b/>
        </w:rPr>
        <w:t>a</w:t>
      </w:r>
      <w:r w:rsidRPr="007803FF">
        <w:t xml:space="preserve"> pokynov uvedených v kapitole </w:t>
      </w:r>
      <w:r w:rsidR="00B95957">
        <w:t>C</w:t>
      </w:r>
      <w:r w:rsidRPr="00B95957">
        <w:t xml:space="preserve">. Obchodné podmienky plnenia predmetu zákazky, </w:t>
      </w:r>
      <w:r w:rsidRPr="007803FF">
        <w:t xml:space="preserve">so všetkými predpísanými </w:t>
      </w:r>
      <w:r w:rsidRPr="002D2478">
        <w:t>prílohami.</w:t>
      </w:r>
      <w:r w:rsidR="00F36E0C">
        <w:t xml:space="preserve"> </w:t>
      </w:r>
      <w:r w:rsidR="00F434F5" w:rsidRPr="002B7649">
        <w:t>Požadovaný doklad uchádzač predloží</w:t>
      </w:r>
      <w:r w:rsidR="00F434F5">
        <w:t xml:space="preserve"> vo forme naskenovaného originálu, vo formáte pdf s názvom </w:t>
      </w:r>
      <w:r w:rsidR="00F434F5" w:rsidRPr="00011F9D">
        <w:rPr>
          <w:u w:val="single"/>
        </w:rPr>
        <w:t>„Návrh zmluvy</w:t>
      </w:r>
      <w:r w:rsidR="00F434F5">
        <w:rPr>
          <w:u w:val="single"/>
        </w:rPr>
        <w:t>.</w:t>
      </w:r>
    </w:p>
    <w:p w14:paraId="427BA033" w14:textId="77777777" w:rsidR="001D5129" w:rsidRPr="00DC361C" w:rsidRDefault="0035461D" w:rsidP="00FE7785">
      <w:pPr>
        <w:pStyle w:val="Cislo-2-text"/>
        <w:rPr>
          <w:rFonts w:cstheme="minorBidi"/>
          <w:b/>
          <w:bCs/>
          <w:u w:val="single"/>
        </w:rPr>
      </w:pPr>
      <w:r w:rsidRPr="00DC361C">
        <w:rPr>
          <w:b/>
          <w:bCs/>
          <w:u w:val="single"/>
        </w:rPr>
        <w:t xml:space="preserve">Príloha č. </w:t>
      </w:r>
      <w:r w:rsidR="00BD3EF2" w:rsidRPr="00DC361C">
        <w:rPr>
          <w:b/>
          <w:bCs/>
          <w:u w:val="single"/>
        </w:rPr>
        <w:t>3</w:t>
      </w:r>
      <w:r w:rsidRPr="00DC361C">
        <w:rPr>
          <w:b/>
          <w:bCs/>
          <w:u w:val="single"/>
        </w:rPr>
        <w:t xml:space="preserve"> SP/ Zmluvy - Vyhlásenie uchádzača o subdodá</w:t>
      </w:r>
      <w:r w:rsidR="000271DD" w:rsidRPr="00DC361C">
        <w:rPr>
          <w:b/>
          <w:bCs/>
          <w:u w:val="single"/>
        </w:rPr>
        <w:t>vateľoch</w:t>
      </w:r>
      <w:r w:rsidR="00E473DA" w:rsidRPr="00DC361C">
        <w:rPr>
          <w:b/>
          <w:bCs/>
          <w:u w:val="single"/>
        </w:rPr>
        <w:tab/>
      </w:r>
    </w:p>
    <w:p w14:paraId="1906823B" w14:textId="3F7DF9B4" w:rsidR="001D5129" w:rsidRPr="001D5129" w:rsidRDefault="001D5129" w:rsidP="00FE7785">
      <w:pPr>
        <w:pStyle w:val="Cislo-2-text"/>
        <w:rPr>
          <w:rFonts w:cstheme="minorBidi"/>
        </w:rPr>
      </w:pPr>
      <w:r w:rsidRPr="001D5129">
        <w:t xml:space="preserve">V prípade, ak sa na príprave ponuky podieľali aj iné osoby ako sú zamestnanci uchádzača (napr. externí poradcovia zodpovedajúci za súlad ponuky s všetkými požiadavkami alebo rôzni experti nevyhnutní pre nacenenie predmetu zákazky), uchádzač je povinný v ponuke identifikovať tieto osoby (zákonná povinnosť podľa § 49 ods. 5 ZVO). Verejný obstarávateľ pre takýto prípad pripravil </w:t>
      </w:r>
      <w:r>
        <w:t>vzor vyhlásenia</w:t>
      </w:r>
      <w:r w:rsidRPr="001D5129">
        <w:t xml:space="preserve">, ktorý je </w:t>
      </w:r>
      <w:r>
        <w:t>súčasťou P</w:t>
      </w:r>
      <w:r w:rsidRPr="001D5129">
        <w:t>ríloh</w:t>
      </w:r>
      <w:r>
        <w:t>y č.</w:t>
      </w:r>
      <w:r w:rsidR="001A1130">
        <w:t>6</w:t>
      </w:r>
      <w:r>
        <w:t xml:space="preserve"> </w:t>
      </w:r>
      <w:r w:rsidRPr="001D5129">
        <w:t xml:space="preserve">týchto súťažných podkladov. V prípade, ak sa na príprave ponuky podieľali len zamestnanci uchádzača, takýto dokument / informácia sa nepredkladá. </w:t>
      </w:r>
    </w:p>
    <w:p w14:paraId="2004528C" w14:textId="2B3B3254" w:rsidR="006821A6" w:rsidRPr="007803FF" w:rsidRDefault="006821A6" w:rsidP="006714A8">
      <w:pPr>
        <w:pStyle w:val="Cislo-1-nadpis"/>
        <w:spacing w:before="120"/>
        <w:rPr>
          <w:rFonts w:cs="Times New Roman"/>
          <w:sz w:val="24"/>
          <w:szCs w:val="24"/>
        </w:rPr>
      </w:pPr>
      <w:bookmarkStart w:id="23" w:name="_Toc151632411"/>
      <w:r w:rsidRPr="007803FF">
        <w:rPr>
          <w:rFonts w:cs="Times New Roman"/>
          <w:sz w:val="24"/>
          <w:szCs w:val="24"/>
        </w:rPr>
        <w:t>Zábezpeka</w:t>
      </w:r>
      <w:bookmarkEnd w:id="23"/>
    </w:p>
    <w:p w14:paraId="60DF94BB" w14:textId="77777777" w:rsidR="006821A6" w:rsidRDefault="006821A6" w:rsidP="00FE7785">
      <w:pPr>
        <w:pStyle w:val="Cislo-2-text"/>
      </w:pPr>
      <w:r w:rsidRPr="007803FF">
        <w:t xml:space="preserve">Pre zabezpečenie viazanosti ponuky počas lehoty viazanosti ponúk sa </w:t>
      </w:r>
      <w:r w:rsidR="00FD7745" w:rsidRPr="007803FF">
        <w:t>ne</w:t>
      </w:r>
      <w:r w:rsidRPr="007803FF">
        <w:t>vyžaduje zábezpeka.</w:t>
      </w:r>
    </w:p>
    <w:p w14:paraId="7C59BBE5" w14:textId="19002B32" w:rsidR="007E7360" w:rsidRPr="007803FF" w:rsidRDefault="00627E4E" w:rsidP="006C73A6">
      <w:pPr>
        <w:pStyle w:val="Cislo-1-nadpis"/>
        <w:spacing w:before="120"/>
        <w:rPr>
          <w:rFonts w:cs="Times New Roman"/>
          <w:sz w:val="24"/>
          <w:szCs w:val="24"/>
        </w:rPr>
      </w:pPr>
      <w:bookmarkStart w:id="24" w:name="_Toc151632412"/>
      <w:r w:rsidRPr="007803FF">
        <w:rPr>
          <w:rFonts w:cs="Times New Roman"/>
          <w:sz w:val="24"/>
          <w:szCs w:val="24"/>
        </w:rPr>
        <w:t>Spôsob určenia ceny</w:t>
      </w:r>
      <w:bookmarkEnd w:id="24"/>
    </w:p>
    <w:p w14:paraId="198A4AF6" w14:textId="77777777" w:rsidR="007E7360" w:rsidRPr="007803FF" w:rsidRDefault="007E7360" w:rsidP="00FE7785">
      <w:pPr>
        <w:pStyle w:val="Cislo-2-text"/>
      </w:pPr>
      <w:r w:rsidRPr="007803FF">
        <w:t>Verejný obstarávateľ požaduj</w:t>
      </w:r>
      <w:r w:rsidR="00E21FC8">
        <w:t>e stanoviť ceny v ponuke v mene</w:t>
      </w:r>
      <w:r w:rsidRPr="007803FF">
        <w:t xml:space="preserve"> EUR. Ak bude ponuka predložená v inej ako požadovanej mene, verejný obstarávateľ ju bude považovať za neprijateľnú, z dôvodu dodržania nediskriminácie hospodárskych subjektov a zabezpečenia princípu rovnakého zaobchádzania a transparentnosti. Takúto ponuku nebude možné vyhodnotiť vo väzbe na spochybnenie dodržania princípu nediskriminácia v súvislosti s prepočtom navrhovanej ceny v inej mene ako požadovanej a to vo väzbe aj na termín predkladania ponúk a termín v ktorom dochádza k ich vyhodnoteniu, čo by mohlo mať podstatný vplyv na výsledok. </w:t>
      </w:r>
    </w:p>
    <w:p w14:paraId="696A8220" w14:textId="77777777" w:rsidR="00627E4E" w:rsidRPr="007803FF" w:rsidRDefault="00627E4E" w:rsidP="00FE7785">
      <w:pPr>
        <w:pStyle w:val="Cislo-2-text"/>
      </w:pPr>
      <w:r w:rsidRPr="007803FF">
        <w:t>Cena za predmet zákazky musí byť stanovená v zmysle zákona č.18/1996 Z. z. o cenách v znení neskorších predpisov, vyhlášky MF SR č.87/1996 Z. z., ktorou sa vykonáva zákon č.18/1996 Z. z. o cenách v znení neskorších predpisov.</w:t>
      </w:r>
    </w:p>
    <w:p w14:paraId="360EFFC2" w14:textId="23645198" w:rsidR="00627E4E" w:rsidRPr="007803FF" w:rsidRDefault="00627E4E" w:rsidP="00FE7785">
      <w:pPr>
        <w:pStyle w:val="Cislo-2-text"/>
      </w:pPr>
      <w:r w:rsidRPr="007803FF">
        <w:t xml:space="preserve">Uchádzač uvedie ako súčasť návrhu </w:t>
      </w:r>
      <w:r w:rsidRPr="00427EB3">
        <w:t xml:space="preserve">zmluvy (Príloha č. </w:t>
      </w:r>
      <w:r w:rsidR="00D40B44" w:rsidRPr="00427EB3">
        <w:t>4</w:t>
      </w:r>
      <w:r w:rsidRPr="00427EB3">
        <w:t xml:space="preserve"> </w:t>
      </w:r>
      <w:r w:rsidR="005124BA" w:rsidRPr="00427EB3">
        <w:t>SP</w:t>
      </w:r>
      <w:r w:rsidRPr="00427EB3">
        <w:t xml:space="preserve">) svoju </w:t>
      </w:r>
      <w:r w:rsidRPr="00C528FD">
        <w:t>pozíciu platcu dane z pridanej hodnoty (ďalej len“ DPH“), či si uplatní DPH a podľa akého pravidla a ustanovenia, s poukazom na slovenský zákon č. 222/2004</w:t>
      </w:r>
      <w:r w:rsidRPr="007803FF">
        <w:t xml:space="preserve"> Z. z. o dani z pridanej hodnoty v znení neskorších predpisov, resp. ak je zahraničnou osobou uvedie článok Európskej smernice Rady 2006/112/ES o spoločnom systéme dane z pridanej hodnoty v znení zmien a doplnkov.</w:t>
      </w:r>
    </w:p>
    <w:p w14:paraId="78769229" w14:textId="11D1F299" w:rsidR="00627E4E" w:rsidRPr="007803FF" w:rsidRDefault="00627E4E" w:rsidP="00FE7785">
      <w:pPr>
        <w:pStyle w:val="Cislo-2-text"/>
      </w:pPr>
      <w:r w:rsidRPr="007803FF">
        <w:t>Uchádzač je povinný v predloženej ponuke vziať do úvahy všetky skutočnosti a náklady, ktoré sú nevyhnutné na úplné a riadne plnenie zmluvy, podľa požiadaviek na plnenie zmluvy uvedených v</w:t>
      </w:r>
      <w:r w:rsidR="004B3B48" w:rsidRPr="007803FF">
        <w:t> </w:t>
      </w:r>
      <w:r w:rsidRPr="007803FF">
        <w:t>kapitole</w:t>
      </w:r>
      <w:r w:rsidR="004B3B48" w:rsidRPr="007803FF">
        <w:t xml:space="preserve"> </w:t>
      </w:r>
      <w:r w:rsidR="00D40B44" w:rsidRPr="00427EB3">
        <w:t>C</w:t>
      </w:r>
      <w:r w:rsidR="004B3B48" w:rsidRPr="00427EB3">
        <w:t xml:space="preserve">. Obchodné podmienky plnenia </w:t>
      </w:r>
      <w:r w:rsidR="004B3B48" w:rsidRPr="007803FF">
        <w:t>predmetu zákazky</w:t>
      </w:r>
      <w:r w:rsidRPr="007803FF">
        <w:t>, pričom do svojich cien zahrnie náklady spojené s plnením predmetu zákazky a to najmä:</w:t>
      </w:r>
    </w:p>
    <w:p w14:paraId="77D2232E" w14:textId="77777777" w:rsidR="00627E4E" w:rsidRPr="007803FF" w:rsidRDefault="00627E4E" w:rsidP="00721265">
      <w:pPr>
        <w:pStyle w:val="Text-1-odr-1"/>
        <w:ind w:left="1418" w:hanging="709"/>
        <w:rPr>
          <w:szCs w:val="24"/>
        </w:rPr>
      </w:pPr>
      <w:r w:rsidRPr="007803FF">
        <w:rPr>
          <w:szCs w:val="24"/>
        </w:rPr>
        <w:t>dopravné náklady,</w:t>
      </w:r>
    </w:p>
    <w:p w14:paraId="539C9851" w14:textId="77777777" w:rsidR="005124BA" w:rsidRPr="007803FF" w:rsidRDefault="00627E4E" w:rsidP="00CA1D5F">
      <w:pPr>
        <w:pStyle w:val="Odsekzoznamu"/>
        <w:numPr>
          <w:ilvl w:val="0"/>
          <w:numId w:val="5"/>
        </w:numPr>
        <w:spacing w:after="0" w:line="240" w:lineRule="auto"/>
        <w:ind w:left="993" w:hanging="284"/>
        <w:jc w:val="both"/>
        <w:rPr>
          <w:rFonts w:ascii="Times New Roman" w:hAnsi="Times New Roman" w:cs="Times New Roman"/>
          <w:sz w:val="24"/>
          <w:szCs w:val="24"/>
        </w:rPr>
      </w:pPr>
      <w:r w:rsidRPr="007803FF">
        <w:rPr>
          <w:rFonts w:ascii="Times New Roman" w:hAnsi="Times New Roman" w:cs="Times New Roman"/>
          <w:sz w:val="24"/>
          <w:szCs w:val="24"/>
        </w:rPr>
        <w:t>náklady na obstaranie dokumentov súvisiacich s predmetom zmluvy, ak takéto dokumenty požaduje verejný obstarávateľ,</w:t>
      </w:r>
    </w:p>
    <w:p w14:paraId="398C37F7" w14:textId="77777777" w:rsidR="00627E4E" w:rsidRPr="007803FF" w:rsidRDefault="00627E4E" w:rsidP="00CA1D5F">
      <w:pPr>
        <w:pStyle w:val="Odsekzoznamu"/>
        <w:numPr>
          <w:ilvl w:val="0"/>
          <w:numId w:val="5"/>
        </w:numPr>
        <w:spacing w:after="0" w:line="240" w:lineRule="auto"/>
        <w:ind w:left="993" w:hanging="284"/>
        <w:jc w:val="both"/>
        <w:rPr>
          <w:rFonts w:ascii="Times New Roman" w:hAnsi="Times New Roman" w:cs="Times New Roman"/>
          <w:sz w:val="24"/>
          <w:szCs w:val="24"/>
        </w:rPr>
      </w:pPr>
      <w:r w:rsidRPr="007803FF">
        <w:rPr>
          <w:rFonts w:ascii="Times New Roman" w:hAnsi="Times New Roman" w:cs="Times New Roman"/>
          <w:sz w:val="24"/>
          <w:szCs w:val="24"/>
        </w:rPr>
        <w:t>všetky ďalšie náklady, ktoré sa môžu vyskytnúť v súvislosti s riadnym plnením predmetu zmluvy.</w:t>
      </w:r>
    </w:p>
    <w:p w14:paraId="41E09D97" w14:textId="06CE988E" w:rsidR="00627E4E" w:rsidRPr="00427EB3" w:rsidRDefault="00627E4E" w:rsidP="00FE7785">
      <w:pPr>
        <w:pStyle w:val="Cislo-2-text"/>
      </w:pPr>
      <w:r w:rsidRPr="00A02EB0">
        <w:lastRenderedPageBreak/>
        <w:t xml:space="preserve">Pre výpočet celkovej zmluvnej ceny uchádzač vyplní v Prílohe č. </w:t>
      </w:r>
      <w:r w:rsidR="007243AD" w:rsidRPr="00A02EB0">
        <w:t>1</w:t>
      </w:r>
      <w:r w:rsidRPr="00A02EB0">
        <w:t>-</w:t>
      </w:r>
      <w:r w:rsidR="005124BA" w:rsidRPr="00A02EB0">
        <w:t>SP</w:t>
      </w:r>
      <w:r w:rsidRPr="00A02EB0">
        <w:t>:</w:t>
      </w:r>
      <w:r w:rsidR="007243AD" w:rsidRPr="00A02EB0">
        <w:t xml:space="preserve"> </w:t>
      </w:r>
      <w:r w:rsidRPr="00A02EB0">
        <w:t>navrhovanú zmluvnú cenu uvedie v štruktúre, tak ako je uvedená v Prílohe č. </w:t>
      </w:r>
      <w:r w:rsidR="007243AD" w:rsidRPr="00A02EB0">
        <w:t>1</w:t>
      </w:r>
      <w:r w:rsidRPr="00A02EB0">
        <w:t xml:space="preserve">  </w:t>
      </w:r>
      <w:r w:rsidR="005124BA" w:rsidRPr="00A02EB0">
        <w:t>SP</w:t>
      </w:r>
      <w:r w:rsidR="007243AD" w:rsidRPr="00A02EB0">
        <w:t xml:space="preserve"> </w:t>
      </w:r>
      <w:r w:rsidRPr="00A02EB0">
        <w:t>sadzb</w:t>
      </w:r>
      <w:r w:rsidR="003432DD" w:rsidRPr="00A02EB0">
        <w:t>u</w:t>
      </w:r>
      <w:r w:rsidRPr="00A02EB0">
        <w:t xml:space="preserve"> DPH v % (Ak </w:t>
      </w:r>
      <w:r w:rsidRPr="00427EB3">
        <w:t xml:space="preserve">uchádzač nie je platcom DPH, </w:t>
      </w:r>
      <w:r w:rsidR="007406CD" w:rsidRPr="00427EB3">
        <w:t>ne</w:t>
      </w:r>
      <w:r w:rsidR="00276C83" w:rsidRPr="00427EB3">
        <w:t>uvedie sadzbu. Na skutočnosť,</w:t>
      </w:r>
      <w:r w:rsidR="007243AD" w:rsidRPr="00427EB3">
        <w:t xml:space="preserve"> </w:t>
      </w:r>
      <w:r w:rsidRPr="00427EB3">
        <w:t>že nie je platcom DPH upozorní. Ak je uchádz</w:t>
      </w:r>
      <w:r w:rsidR="00276C83" w:rsidRPr="00427EB3">
        <w:t>ač platcom DPH uvedie príslušnú</w:t>
      </w:r>
      <w:r w:rsidR="007243AD" w:rsidRPr="00427EB3">
        <w:t xml:space="preserve"> </w:t>
      </w:r>
      <w:r w:rsidRPr="00427EB3">
        <w:t>sadzbu DPH).</w:t>
      </w:r>
    </w:p>
    <w:p w14:paraId="610A8172" w14:textId="77777777" w:rsidR="00627E4E" w:rsidRPr="007803FF" w:rsidRDefault="00627E4E" w:rsidP="00FE7785">
      <w:pPr>
        <w:pStyle w:val="Cislo-2-text"/>
      </w:pPr>
      <w:r w:rsidRPr="007803FF">
        <w:t>Cena za MJ položky musí byť vyššia ako nula. Cena rovná nule znamená, že ponuka nie je ocenená podľa požiadaviek verejného obstarávateľa, čo naplní znaky nesplnenia požiadaviek na predmet zákazky.</w:t>
      </w:r>
    </w:p>
    <w:p w14:paraId="6B14D937" w14:textId="79587BD5" w:rsidR="006931CD" w:rsidRPr="007803FF" w:rsidRDefault="006931CD" w:rsidP="00FE7785">
      <w:pPr>
        <w:pStyle w:val="Cislo-2-text"/>
      </w:pPr>
      <w:r w:rsidRPr="007803FF">
        <w:rPr>
          <w:shd w:val="clear" w:color="auto" w:fill="FFFFFF" w:themeFill="background1"/>
        </w:rPr>
        <w:t>Počet desatinných miest pre výpočty je určený nastavením v Prílohe č</w:t>
      </w:r>
      <w:r w:rsidRPr="00A02EB0">
        <w:rPr>
          <w:shd w:val="clear" w:color="auto" w:fill="FFFFFF" w:themeFill="background1"/>
        </w:rPr>
        <w:t xml:space="preserve">. </w:t>
      </w:r>
      <w:r w:rsidR="00D61EDC" w:rsidRPr="00A02EB0">
        <w:rPr>
          <w:shd w:val="clear" w:color="auto" w:fill="FFFFFF" w:themeFill="background1"/>
        </w:rPr>
        <w:t>2</w:t>
      </w:r>
      <w:r w:rsidRPr="00A02EB0">
        <w:rPr>
          <w:shd w:val="clear" w:color="auto" w:fill="FFFFFF" w:themeFill="background1"/>
        </w:rPr>
        <w:t xml:space="preserve"> SP</w:t>
      </w:r>
      <w:r w:rsidRPr="007803FF">
        <w:rPr>
          <w:shd w:val="clear" w:color="auto" w:fill="FFFFFF" w:themeFill="background1"/>
        </w:rPr>
        <w:t xml:space="preserve"> na dve desatinné miesta</w:t>
      </w:r>
      <w:r w:rsidRPr="007803FF">
        <w:t>.</w:t>
      </w:r>
    </w:p>
    <w:p w14:paraId="19DDF4EA" w14:textId="6B3F0B35" w:rsidR="007E7360" w:rsidRPr="007803FF" w:rsidRDefault="007E7360" w:rsidP="00721265">
      <w:pPr>
        <w:pStyle w:val="Cislo-1-nadpis"/>
        <w:rPr>
          <w:rFonts w:cs="Times New Roman"/>
          <w:sz w:val="24"/>
          <w:szCs w:val="24"/>
        </w:rPr>
      </w:pPr>
      <w:bookmarkStart w:id="25" w:name="_Toc151632413"/>
      <w:r w:rsidRPr="007803FF">
        <w:rPr>
          <w:rFonts w:cs="Times New Roman"/>
          <w:sz w:val="24"/>
          <w:szCs w:val="24"/>
        </w:rPr>
        <w:t>Vyhotovenie ponuky</w:t>
      </w:r>
      <w:bookmarkEnd w:id="25"/>
    </w:p>
    <w:p w14:paraId="73097811" w14:textId="5A8F1A25" w:rsidR="006C73A6" w:rsidRDefault="006C73A6" w:rsidP="00FE7785">
      <w:pPr>
        <w:pStyle w:val="Cislo-2-text"/>
        <w:rPr>
          <w:b/>
        </w:rPr>
      </w:pPr>
      <w:r w:rsidRPr="007803FF">
        <w:t xml:space="preserve">Doklady a dokumenty tvoriace obsah ponuky požadované </w:t>
      </w:r>
      <w:r w:rsidR="004E21D4">
        <w:t>vo výzve na predkladanie ponúk</w:t>
      </w:r>
      <w:r w:rsidRPr="007803FF">
        <w:t xml:space="preserve"> a v týchto súťažných podkladoch musia byť v ponuke predložené ako scany originálov alebo úradne osvedčených kópií týchto dokladov alebo dokumentov pokiaľ nie je určené inak.</w:t>
      </w:r>
      <w:r w:rsidR="00E22D52">
        <w:t xml:space="preserve"> V prípade, že sú doklady vystavené priamo v digitálnej podobe, môže uchádzač vložiť do systému tento digitálny doklad.</w:t>
      </w:r>
      <w:r w:rsidRPr="007803FF">
        <w:t xml:space="preserve"> </w:t>
      </w:r>
      <w:r w:rsidR="006101B2" w:rsidRPr="00CD290D">
        <w:rPr>
          <w:b/>
        </w:rPr>
        <w:t>Uchádzač predkladá doklady a dokumenty vo formáte PDF ak nie je určené inak.</w:t>
      </w:r>
    </w:p>
    <w:p w14:paraId="01F1B053" w14:textId="5EB0978B" w:rsidR="00431530" w:rsidRPr="00CD290D" w:rsidRDefault="00431530" w:rsidP="00FE7785">
      <w:pPr>
        <w:pStyle w:val="Cislo-2-text"/>
        <w:rPr>
          <w:b/>
        </w:rPr>
      </w:pPr>
      <w:r>
        <w:t>Uchádzač môže v ponuke predložiť aj kópie dokladov a dokumentov vrátane kópií v elektronickej podobe. Verejný obstarávateľ môže kedykoľvek počas priebehu verejného obstarávania požiadať uchádzača o predloženie originálu príslušného dokumentu, úradne osvedčenej kópie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uchádzača vylúči. Ustanovenie § 40 ods. 4 alebo § 53 ods. 1 a 2 zákona o verejnom obstarávaní týmto nie sú dotknuté.</w:t>
      </w:r>
    </w:p>
    <w:p w14:paraId="72998870" w14:textId="77777777" w:rsidR="00F36E0C" w:rsidRDefault="006C73A6" w:rsidP="00084759">
      <w:pPr>
        <w:pStyle w:val="Cislo-2-text"/>
      </w:pPr>
      <w:r w:rsidRPr="007803FF">
        <w:t xml:space="preserve">Ponuka je vyhotovená elektronicky v zmysle § 49 ods. 1 písm. a) zákona o verejnom obstarávaní a vložená do systému JOSEPHINE umiestnenom na webovej adrese </w:t>
      </w:r>
      <w:hyperlink r:id="rId12" w:history="1">
        <w:r w:rsidR="00F36E0C" w:rsidRPr="00A436B4">
          <w:rPr>
            <w:rStyle w:val="Hypertextovprepojenie"/>
          </w:rPr>
          <w:t>https://josephine.proebiz.com/</w:t>
        </w:r>
      </w:hyperlink>
      <w:r w:rsidR="00F36E0C" w:rsidRPr="007803FF">
        <w:t>.</w:t>
      </w:r>
    </w:p>
    <w:p w14:paraId="10B10F54" w14:textId="1071A37C" w:rsidR="009524D3" w:rsidRPr="007803FF" w:rsidRDefault="006C73A6" w:rsidP="00084759">
      <w:pPr>
        <w:pStyle w:val="Cislo-2-text"/>
      </w:pPr>
      <w:r w:rsidRPr="007803FF">
        <w:t xml:space="preserve">Elektronická ponuka sa vloží vyplnením ponukového formulára a vložením požadovaných dokladov a dokumentov v systéme JOSEPHINE umiestnenom na webovej adrese </w:t>
      </w:r>
      <w:hyperlink r:id="rId13" w:history="1">
        <w:r w:rsidR="009524D3" w:rsidRPr="00A436B4">
          <w:rPr>
            <w:rStyle w:val="Hypertextovprepojenie"/>
          </w:rPr>
          <w:t>https://josephine.proebiz.com/</w:t>
        </w:r>
      </w:hyperlink>
      <w:r w:rsidRPr="007803FF">
        <w:t>.</w:t>
      </w:r>
    </w:p>
    <w:p w14:paraId="0B380FF1" w14:textId="77777777" w:rsidR="006C73A6" w:rsidRPr="007803FF" w:rsidRDefault="006C73A6" w:rsidP="00FE7785">
      <w:pPr>
        <w:pStyle w:val="Cislo-2-text"/>
      </w:pPr>
      <w:r w:rsidRPr="007803FF">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00C85078" w14:textId="474588BF" w:rsidR="006C73A6" w:rsidRPr="00A64FF7" w:rsidRDefault="006C73A6" w:rsidP="00FE7785">
      <w:pPr>
        <w:pStyle w:val="Cislo-2-text"/>
      </w:pPr>
      <w:bookmarkStart w:id="26" w:name="_Ref450213270"/>
      <w:r w:rsidRPr="007803FF">
        <w:t>Dokumenty v ponuke, pre ktoré je to vyžadované v týchto súťažných podkladoch musia byť podpísané</w:t>
      </w:r>
      <w:bookmarkEnd w:id="26"/>
      <w:r w:rsidRPr="007803FF">
        <w:t xml:space="preserve"> uchádzačom, t.</w:t>
      </w:r>
      <w:r w:rsidR="003865CD" w:rsidRPr="007803FF">
        <w:t xml:space="preserve"> </w:t>
      </w:r>
      <w:r w:rsidRPr="007803FF">
        <w:t xml:space="preserve">j. osobou/osobami oprávnenými konať v mene uchádzača, v súlade s dokladom o oprávnení podnikať, alebo zástupcom uchádzača, oprávneným konať v mene uchádzača; </w:t>
      </w:r>
      <w:r w:rsidRPr="00A64FF7">
        <w:t>v tom prípade bude súčasťou ponuky adekvátne písomné plnomocenstvo</w:t>
      </w:r>
      <w:r w:rsidR="00AE0EF7">
        <w:t>.</w:t>
      </w:r>
    </w:p>
    <w:p w14:paraId="1FC3BCC0" w14:textId="77777777" w:rsidR="006C73A6" w:rsidRPr="007803FF" w:rsidRDefault="006C73A6" w:rsidP="00FE7785">
      <w:pPr>
        <w:pStyle w:val="Cislo-2-text"/>
      </w:pPr>
      <w:r w:rsidRPr="007803FF">
        <w:t xml:space="preserve">Uchádzačom navrhovaná cena za dodanie požadovaného predmetu zákazky, uvedená v ponuke uchádzača, bude vyjadrená v EUR (Eurách) s presnosťou na </w:t>
      </w:r>
      <w:r w:rsidRPr="007803FF">
        <w:rPr>
          <w:b/>
        </w:rPr>
        <w:t>dve</w:t>
      </w:r>
      <w:r w:rsidRPr="007803FF">
        <w:t xml:space="preserve">  desatinné miesta  a vložená do systému JOSEPHINE v tejto štruktúre: cena bez DPH, sadzba DPH, cena s alebo bez  DPH (pri vkladaní do systému JOSEPHINE označená ako „Jednotková cena (kritérium hodnotenia)“).</w:t>
      </w:r>
    </w:p>
    <w:p w14:paraId="332CCB39" w14:textId="77777777" w:rsidR="006C73A6" w:rsidRPr="00F338FF" w:rsidRDefault="006C73A6" w:rsidP="00FE7785">
      <w:pPr>
        <w:pStyle w:val="Cislo-2-text"/>
      </w:pPr>
      <w:r w:rsidRPr="00F338FF">
        <w:lastRenderedPageBreak/>
        <w:t xml:space="preserve">Po úspešnom nahraní ponuky do systému JOSEPHINE je uchádzačovi odoslaný notifikačný informatívny e-mail (a to na emailovú adresu užívateľa uchádzača, ktorý ponuku nahral). </w:t>
      </w:r>
    </w:p>
    <w:p w14:paraId="587D14E5" w14:textId="77777777" w:rsidR="006C73A6" w:rsidRPr="00F338FF" w:rsidRDefault="006C73A6" w:rsidP="00FE7785">
      <w:pPr>
        <w:pStyle w:val="Cislo-2-text"/>
      </w:pPr>
      <w:r w:rsidRPr="00F338FF">
        <w:t>Ponuka uchádzača predložená po uplynutí lehoty na predkladanie ponúk sa elektronicky neotvorí.</w:t>
      </w:r>
    </w:p>
    <w:p w14:paraId="51978CD0" w14:textId="77777777" w:rsidR="006C73A6" w:rsidRPr="007803FF" w:rsidRDefault="006C73A6" w:rsidP="00FE7785">
      <w:pPr>
        <w:pStyle w:val="Cislo-2-text"/>
      </w:pPr>
      <w:r w:rsidRPr="007803FF">
        <w:t>Uchádzač môže predloženú ponuku vziať späť do uplynutia lehoty na predkladanie ponúk. Uchádzač pri odvolaní ponuky postupuje obdobne ako pri vložení prvotnej ponuky (kliknutím na tlačidlo „Stiahnuť ponuku“ a predložením novej ponuky.</w:t>
      </w:r>
    </w:p>
    <w:p w14:paraId="3E01F435" w14:textId="77777777" w:rsidR="006C73A6" w:rsidRPr="007803FF" w:rsidRDefault="006C73A6" w:rsidP="00FE7785">
      <w:pPr>
        <w:pStyle w:val="Cislo-2-text"/>
      </w:pPr>
      <w:r w:rsidRPr="007803FF">
        <w:t>Verejný obstarávateľ ukladá uchádzačom nasledovné povinnosti zamerané na ochranu dôverných informácií:</w:t>
      </w:r>
    </w:p>
    <w:p w14:paraId="6C027DA0" w14:textId="1FAC0AA7" w:rsidR="006C73A6" w:rsidRPr="007803FF" w:rsidRDefault="006C73A6" w:rsidP="00FE7785">
      <w:pPr>
        <w:pStyle w:val="Cislo-2-text"/>
      </w:pPr>
      <w:r w:rsidRPr="007803FF">
        <w:t xml:space="preserve">Uchádzač vo svojej ponuke jednoznačne označí doklady a dokumenty, ktoré považuje za </w:t>
      </w:r>
      <w:r w:rsidRPr="007803FF">
        <w:rPr>
          <w:b/>
        </w:rPr>
        <w:t>dôverné informácie</w:t>
      </w:r>
      <w:r w:rsidRPr="007803FF">
        <w:t>. Za 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w:t>
      </w:r>
    </w:p>
    <w:p w14:paraId="369A644D" w14:textId="77777777" w:rsidR="00D06B89" w:rsidRDefault="006C73A6" w:rsidP="00FE7785">
      <w:pPr>
        <w:pStyle w:val="Cislo-2-text"/>
      </w:pPr>
      <w:r w:rsidRPr="007803FF">
        <w:t>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Osobné údaje budú spracúvané v súlade s platnou legislatívou za účelom predloženia ponuky, jej vyhodnotenia a zverejnenia v súlade so zákonom o verejnom obstarávaní. Práva osoby, ktorej osobné údaje sa spracúvajú, sú upravené v zákone č. 18/2018 Z. z. o ochrane osobných údajov a o zmene a doplnení niektorých zákonov a GDPR. Verejný obstarávateľ má za to, že predložením ponuky uchádzač zodpovedá za zabezpečenie aj súhlasov všetkých ostatných dotknutých osôb so spracovaním osobných údajov uvedených v predloženej ponuke podľa zákona č. 18/2018 Z. z. o ochrane osobných údajov a o zmene a doplnení niektorých zákonov v znení neskorších predpisov a GDPR. Uvedené platí aj pre prípad, keď ponuku predkladá skupina dodávateľov</w:t>
      </w:r>
      <w:r w:rsidR="000B60CD">
        <w:t>.</w:t>
      </w:r>
    </w:p>
    <w:p w14:paraId="09A0EE69" w14:textId="51DBA860" w:rsidR="007E7360" w:rsidRPr="007803FF" w:rsidRDefault="00C20795" w:rsidP="00D06B89">
      <w:pPr>
        <w:pStyle w:val="Nadpis2"/>
        <w:jc w:val="both"/>
        <w:rPr>
          <w:rFonts w:cs="Times New Roman"/>
          <w:szCs w:val="24"/>
        </w:rPr>
      </w:pPr>
      <w:bookmarkStart w:id="27" w:name="_Toc151632414"/>
      <w:r w:rsidRPr="007803FF">
        <w:rPr>
          <w:rFonts w:cs="Times New Roman"/>
          <w:szCs w:val="24"/>
        </w:rPr>
        <w:t xml:space="preserve">Elektronické ponuky - </w:t>
      </w:r>
      <w:r w:rsidR="00C74415">
        <w:rPr>
          <w:rFonts w:cs="Times New Roman"/>
          <w:szCs w:val="24"/>
        </w:rPr>
        <w:t>predkladanie</w:t>
      </w:r>
      <w:r w:rsidR="007E7360" w:rsidRPr="007803FF">
        <w:rPr>
          <w:rFonts w:cs="Times New Roman"/>
          <w:szCs w:val="24"/>
        </w:rPr>
        <w:t xml:space="preserve"> ponúk</w:t>
      </w:r>
      <w:bookmarkEnd w:id="27"/>
    </w:p>
    <w:p w14:paraId="7DE6DEE0" w14:textId="77777777" w:rsidR="007E7360" w:rsidRPr="007803FF" w:rsidRDefault="007E7360" w:rsidP="00D06B89">
      <w:pPr>
        <w:pStyle w:val="Cislo-1-nadpis"/>
        <w:rPr>
          <w:rFonts w:cs="Times New Roman"/>
          <w:sz w:val="24"/>
          <w:szCs w:val="24"/>
        </w:rPr>
      </w:pPr>
      <w:bookmarkStart w:id="28" w:name="_Toc151632415"/>
      <w:r w:rsidRPr="007803FF">
        <w:rPr>
          <w:rFonts w:cs="Times New Roman"/>
          <w:sz w:val="24"/>
          <w:szCs w:val="24"/>
        </w:rPr>
        <w:t xml:space="preserve">Lehota </w:t>
      </w:r>
      <w:r w:rsidR="007B586A" w:rsidRPr="007803FF">
        <w:rPr>
          <w:rFonts w:cs="Times New Roman"/>
          <w:sz w:val="24"/>
          <w:szCs w:val="24"/>
        </w:rPr>
        <w:t>n</w:t>
      </w:r>
      <w:r w:rsidRPr="007803FF">
        <w:rPr>
          <w:rFonts w:cs="Times New Roman"/>
          <w:sz w:val="24"/>
          <w:szCs w:val="24"/>
        </w:rPr>
        <w:t>a predkladanie ponúk</w:t>
      </w:r>
      <w:r w:rsidR="007B586A" w:rsidRPr="007803FF">
        <w:rPr>
          <w:rFonts w:cs="Times New Roman"/>
          <w:sz w:val="24"/>
          <w:szCs w:val="24"/>
        </w:rPr>
        <w:t xml:space="preserve"> a spôsob predloženia ponuky</w:t>
      </w:r>
      <w:bookmarkEnd w:id="28"/>
    </w:p>
    <w:p w14:paraId="1D012213" w14:textId="3E14125E" w:rsidR="006821A6" w:rsidRPr="00544C1C" w:rsidRDefault="006821A6" w:rsidP="00FE7785">
      <w:pPr>
        <w:pStyle w:val="Cislo-2-text"/>
      </w:pPr>
      <w:r w:rsidRPr="00544C1C">
        <w:t xml:space="preserve">Lehota na predkladanie ponúk uplynie dňa </w:t>
      </w:r>
      <w:r w:rsidR="008948FB" w:rsidRPr="008948FB">
        <w:rPr>
          <w:b/>
          <w:bCs/>
          <w:highlight w:val="yellow"/>
        </w:rPr>
        <w:t>...........</w:t>
      </w:r>
      <w:r w:rsidRPr="008948FB">
        <w:rPr>
          <w:b/>
          <w:bCs/>
          <w:highlight w:val="yellow"/>
        </w:rPr>
        <w:t xml:space="preserve"> o</w:t>
      </w:r>
      <w:r w:rsidR="003D09B0" w:rsidRPr="008948FB">
        <w:rPr>
          <w:b/>
          <w:bCs/>
          <w:highlight w:val="yellow"/>
        </w:rPr>
        <w:t> </w:t>
      </w:r>
      <w:r w:rsidR="008948FB" w:rsidRPr="008948FB">
        <w:rPr>
          <w:b/>
          <w:bCs/>
          <w:highlight w:val="yellow"/>
        </w:rPr>
        <w:t>..........h</w:t>
      </w:r>
      <w:r w:rsidR="003D09B0" w:rsidRPr="008948FB">
        <w:rPr>
          <w:b/>
          <w:bCs/>
          <w:highlight w:val="yellow"/>
        </w:rPr>
        <w:t>od.</w:t>
      </w:r>
      <w:r w:rsidR="008948FB" w:rsidRPr="008948FB">
        <w:rPr>
          <w:b/>
          <w:bCs/>
        </w:rPr>
        <w:t xml:space="preserve"> </w:t>
      </w:r>
      <w:r w:rsidR="008948FB" w:rsidRPr="008948FB">
        <w:rPr>
          <w:i/>
          <w:iCs/>
        </w:rPr>
        <w:t>(bude doplnené v konkrétnej výzve )</w:t>
      </w:r>
    </w:p>
    <w:p w14:paraId="3C4CBD75" w14:textId="77777777" w:rsidR="00C20795" w:rsidRPr="007803FF" w:rsidRDefault="00C20795" w:rsidP="00FE7785">
      <w:pPr>
        <w:pStyle w:val="Cislo-2-text"/>
      </w:pPr>
      <w:r w:rsidRPr="007803FF">
        <w:t xml:space="preserve">Uchádzač predkladá ponuku v elektronickej podobe v lehote na predkladanie ponúk. Ponuka je vyhotovená elektronicky v zmysle § 49 ods. 1 písm. a) zákona o verejnom obstarávaní a vložená do systému JOSEPHINE umiestnenom na webovej adrese </w:t>
      </w:r>
      <w:hyperlink r:id="rId14" w:history="1">
        <w:r w:rsidRPr="007803FF">
          <w:rPr>
            <w:rStyle w:val="Hypertextovprepojenie"/>
          </w:rPr>
          <w:t>https://josephine.proebiz.com/</w:t>
        </w:r>
      </w:hyperlink>
      <w:r w:rsidRPr="007803FF">
        <w:t>.</w:t>
      </w:r>
    </w:p>
    <w:p w14:paraId="670D074B" w14:textId="77777777" w:rsidR="00C20795" w:rsidRDefault="00C20795" w:rsidP="00FE7785">
      <w:pPr>
        <w:pStyle w:val="Cislo-2-text"/>
      </w:pPr>
      <w:r w:rsidRPr="007803FF">
        <w:t xml:space="preserve">Elektronická ponuka sa vloží vyplnením ponukového formulára a vložením požadovaných dokladov a dokumentov v systéme JOSEPHINE umiestnenom na webovej adrese </w:t>
      </w:r>
      <w:hyperlink r:id="rId15" w:history="1">
        <w:r w:rsidRPr="007803FF">
          <w:rPr>
            <w:rStyle w:val="Hypertextovprepojenie"/>
          </w:rPr>
          <w:t>https://josephine.proebiz.com/</w:t>
        </w:r>
      </w:hyperlink>
      <w:r w:rsidRPr="007803FF">
        <w:t>.</w:t>
      </w:r>
    </w:p>
    <w:p w14:paraId="5ED3281E" w14:textId="36D801CE" w:rsidR="00042234" w:rsidRPr="007803FF" w:rsidRDefault="00042234" w:rsidP="00FE7785">
      <w:pPr>
        <w:pStyle w:val="Cislo-2-text"/>
      </w:pPr>
      <w:r w:rsidRPr="00BA38BE">
        <w:rPr>
          <w:b/>
          <w:bCs/>
        </w:rPr>
        <w:t>Predkladanie ponúk je umožnené iba autentifikovaným záujemcom, ktorí sú v čase odosielania výzvy na predkladanie ponúk zaradení do daného dynamického nákupného systému.</w:t>
      </w:r>
      <w:r>
        <w:t xml:space="preserve"> Zaradený záujemca sa prihlasuje do systému pomocou eID alebo svojich hesiel, ktoré nadobudol v rámci autentifikačného procesu.</w:t>
      </w:r>
    </w:p>
    <w:p w14:paraId="79DDC79F" w14:textId="77777777" w:rsidR="00C20795" w:rsidRPr="007803FF" w:rsidRDefault="00C20795" w:rsidP="00FE7785">
      <w:pPr>
        <w:pStyle w:val="Cislo-2-text"/>
      </w:pPr>
      <w:r w:rsidRPr="007803FF">
        <w:lastRenderedPageBreak/>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4C4016DF" w14:textId="77777777" w:rsidR="00C20795" w:rsidRPr="007803FF" w:rsidRDefault="00C20795" w:rsidP="00FE7785">
      <w:pPr>
        <w:pStyle w:val="Cislo-2-text"/>
      </w:pPr>
      <w:r w:rsidRPr="007803FF">
        <w:t xml:space="preserve">Ak ponuka obsahuje dôverné informácie, uchádzač ich v ponuke viditeľne označí. </w:t>
      </w:r>
    </w:p>
    <w:p w14:paraId="51BA4972" w14:textId="77777777" w:rsidR="00C20795" w:rsidRPr="007803FF" w:rsidRDefault="00C20795" w:rsidP="00FE7785">
      <w:pPr>
        <w:pStyle w:val="Cislo-2-text"/>
        <w:numPr>
          <w:ilvl w:val="0"/>
          <w:numId w:val="0"/>
        </w:numPr>
        <w:ind w:left="709"/>
      </w:pPr>
      <w:r w:rsidRPr="007803FF">
        <w:t>Uchádzačom navrhovaná cena za dodanie požadovaného predmetu zákazky, uvedená v ponuke uchádzača, bude vyjadrená v EUR (Eurách) s presnosťou na dve  desatinné miesta  a vložená do systému JOSEPHINE v tejto štruktúre: cena bez DPH, sadzba DPH, cena s alebo bez  DPH (pri vkladaní do systému JOSEPHINE označená ako „Jednotková cena (kritérium hodnotenia)“).</w:t>
      </w:r>
    </w:p>
    <w:p w14:paraId="72A06B7C" w14:textId="77777777" w:rsidR="00C20795" w:rsidRPr="007803FF" w:rsidRDefault="00C20795" w:rsidP="00FE7785">
      <w:pPr>
        <w:pStyle w:val="Cislo-2-text"/>
      </w:pPr>
      <w:r w:rsidRPr="007803FF">
        <w:t>Po úspešnom nahraní ponuky do systému JOSEPHINE je uchádzačovi odoslaný notifikačný informatívny e-mail (a to na emailovú adresu užívateľa uchádzača, ktorý ponuku nahral).</w:t>
      </w:r>
    </w:p>
    <w:p w14:paraId="0F48626B" w14:textId="77777777" w:rsidR="00C20795" w:rsidRPr="007803FF" w:rsidRDefault="00C20795" w:rsidP="00FE7785">
      <w:pPr>
        <w:pStyle w:val="Cislo-2-text"/>
      </w:pPr>
      <w:r w:rsidRPr="007803FF">
        <w:t>Ponuka uchádzača predložená po uplynutí lehoty na predkladanie ponúk sa elektronicky neotvorí.</w:t>
      </w:r>
    </w:p>
    <w:p w14:paraId="66F46BC6" w14:textId="7C88B970" w:rsidR="00E969D9" w:rsidRDefault="00C20795" w:rsidP="00FE7785">
      <w:pPr>
        <w:pStyle w:val="Cislo-2-text"/>
      </w:pPr>
      <w:r w:rsidRPr="007803FF">
        <w:t>Uchádzač môže predloženú ponuku vziať späť do uplynutia lehoty na predkladanie ponúk. Uchádzač pri odvolaní ponuky postupuje obdobne ako pri vložení prvotnej ponuky (kliknutím na tlačidlo „Stiahnuť ponuku“ a predložením novej ponuky)</w:t>
      </w:r>
      <w:r w:rsidR="00627E4E" w:rsidRPr="007803FF">
        <w:t>.</w:t>
      </w:r>
    </w:p>
    <w:p w14:paraId="2A303769" w14:textId="0EE1E2C2" w:rsidR="00627E4E" w:rsidRDefault="00627E4E" w:rsidP="00434BA1">
      <w:pPr>
        <w:pStyle w:val="Cislo-1-nadpis"/>
        <w:spacing w:before="120"/>
        <w:rPr>
          <w:rFonts w:cs="Times New Roman"/>
          <w:sz w:val="24"/>
          <w:szCs w:val="24"/>
        </w:rPr>
      </w:pPr>
      <w:bookmarkStart w:id="29" w:name="_Toc485630916"/>
      <w:bookmarkStart w:id="30" w:name="_Toc151632416"/>
      <w:r w:rsidRPr="007803FF">
        <w:rPr>
          <w:rFonts w:cs="Times New Roman"/>
          <w:sz w:val="24"/>
          <w:szCs w:val="24"/>
        </w:rPr>
        <w:t>Doplnenie, zmena a odvolanie ponuky</w:t>
      </w:r>
      <w:bookmarkEnd w:id="29"/>
      <w:bookmarkEnd w:id="30"/>
    </w:p>
    <w:p w14:paraId="16CA8419" w14:textId="15D4A54F" w:rsidR="00627E4E" w:rsidRPr="007803FF" w:rsidRDefault="0046646F" w:rsidP="00FE7785">
      <w:pPr>
        <w:pStyle w:val="Cislo-2-text"/>
      </w:pPr>
      <w:r>
        <w:t>Uchádzač</w:t>
      </w:r>
      <w:r w:rsidR="00627E4E" w:rsidRPr="007803FF">
        <w:t xml:space="preserve"> môže predloženú ponuku </w:t>
      </w:r>
      <w:r w:rsidR="00795F9A">
        <w:t xml:space="preserve">doplniť, zmeniť alebo odvolať </w:t>
      </w:r>
      <w:r w:rsidR="00627E4E" w:rsidRPr="007803FF">
        <w:t xml:space="preserve">do uplynutia lehoty na predkladanie ponúk. </w:t>
      </w:r>
      <w:r w:rsidR="00795F9A">
        <w:t xml:space="preserve">Doplnenie alebo zmenu ponuky je možné vykonať prostredníctvom funkcionality webovej aplikácie JOSEPHINE v primeranej lehote pred uplynutím lehoty na predkladanie ponúk. </w:t>
      </w:r>
      <w:r>
        <w:t>Uchádzač</w:t>
      </w:r>
      <w:r w:rsidR="00627E4E" w:rsidRPr="007803FF">
        <w:t xml:space="preserve"> pri </w:t>
      </w:r>
      <w:r w:rsidR="00795F9A">
        <w:t xml:space="preserve">zmene a </w:t>
      </w:r>
      <w:r w:rsidR="00627E4E" w:rsidRPr="007803FF">
        <w:t>odvolaní ponuky postupuje obdobne ako pri vložení prvotnej ponuky (kliknutím na tlačidlo „Stiahnuť ponuku“ a predložením novej ponuky).</w:t>
      </w:r>
    </w:p>
    <w:p w14:paraId="723A7B76" w14:textId="299897B1" w:rsidR="00627E4E" w:rsidRPr="007803FF" w:rsidRDefault="00627E4E" w:rsidP="00721265">
      <w:pPr>
        <w:pStyle w:val="Cislo-1-nadpis"/>
        <w:rPr>
          <w:rFonts w:cs="Times New Roman"/>
          <w:sz w:val="24"/>
          <w:szCs w:val="24"/>
        </w:rPr>
      </w:pPr>
      <w:bookmarkStart w:id="31" w:name="_Toc485630917"/>
      <w:bookmarkStart w:id="32" w:name="_Toc151632417"/>
      <w:r w:rsidRPr="007803FF">
        <w:rPr>
          <w:rFonts w:cs="Times New Roman"/>
          <w:sz w:val="24"/>
          <w:szCs w:val="24"/>
        </w:rPr>
        <w:t>Ďalšie požiadavky na predkladanie ponúk</w:t>
      </w:r>
      <w:bookmarkEnd w:id="31"/>
      <w:bookmarkEnd w:id="32"/>
    </w:p>
    <w:p w14:paraId="489F498A" w14:textId="6ABCBFA9" w:rsidR="00627E4E" w:rsidRPr="007803FF" w:rsidRDefault="00795F9A" w:rsidP="00FE7785">
      <w:pPr>
        <w:pStyle w:val="Cislo-2-text"/>
      </w:pPr>
      <w:r>
        <w:t>Zaradený záujemca</w:t>
      </w:r>
      <w:r w:rsidRPr="007803FF">
        <w:t xml:space="preserve"> </w:t>
      </w:r>
      <w:r w:rsidR="00627E4E" w:rsidRPr="007803FF">
        <w:t xml:space="preserve">môže predložiť iba jednu ponuku. </w:t>
      </w:r>
    </w:p>
    <w:p w14:paraId="21D50DB9" w14:textId="3C4C7EC4" w:rsidR="007E7360" w:rsidRPr="007803FF" w:rsidRDefault="00795F9A" w:rsidP="00FE7785">
      <w:pPr>
        <w:pStyle w:val="Cislo-2-text"/>
      </w:pPr>
      <w:r>
        <w:t>Zaradený záujemca</w:t>
      </w:r>
      <w:r w:rsidR="00627E4E" w:rsidRPr="007803FF">
        <w:t xml:space="preserve"> nemôže byť v tom istom postupe zadávania zákazky členom skupiny dodávateľov, ktorá predkladá ponuku. Verejný obstarávateľ vylúči </w:t>
      </w:r>
      <w:r>
        <w:t>ponuku predloženú zaradeným záujemcom</w:t>
      </w:r>
      <w:r w:rsidR="00627E4E" w:rsidRPr="007803FF">
        <w:t>, ktorý je súčasne členom skupiny dodávateľov</w:t>
      </w:r>
      <w:r w:rsidR="007E7360" w:rsidRPr="007803FF">
        <w:t>.</w:t>
      </w:r>
    </w:p>
    <w:p w14:paraId="057C3CD7" w14:textId="51DE3CC2" w:rsidR="007E7360" w:rsidRPr="007803FF" w:rsidRDefault="007E7360" w:rsidP="00721265">
      <w:pPr>
        <w:pStyle w:val="Nadpis2"/>
        <w:jc w:val="both"/>
        <w:rPr>
          <w:rFonts w:cs="Times New Roman"/>
          <w:szCs w:val="24"/>
        </w:rPr>
      </w:pPr>
      <w:bookmarkStart w:id="33" w:name="_Toc151632418"/>
      <w:r w:rsidRPr="007803FF">
        <w:rPr>
          <w:rFonts w:cs="Times New Roman"/>
          <w:szCs w:val="24"/>
        </w:rPr>
        <w:t>Otváranie a vyhodnocovanie ponúk</w:t>
      </w:r>
      <w:bookmarkEnd w:id="33"/>
    </w:p>
    <w:p w14:paraId="0A36B44A" w14:textId="77777777" w:rsidR="007E7360" w:rsidRPr="007803FF" w:rsidRDefault="007E7360" w:rsidP="00721265">
      <w:pPr>
        <w:pStyle w:val="Cislo-1-nadpis"/>
        <w:rPr>
          <w:rFonts w:cs="Times New Roman"/>
          <w:sz w:val="24"/>
          <w:szCs w:val="24"/>
        </w:rPr>
      </w:pPr>
      <w:bookmarkStart w:id="34" w:name="_Toc151632419"/>
      <w:r w:rsidRPr="007803FF">
        <w:rPr>
          <w:rFonts w:cs="Times New Roman"/>
          <w:sz w:val="24"/>
          <w:szCs w:val="24"/>
        </w:rPr>
        <w:t>Otváranie ponúk</w:t>
      </w:r>
      <w:bookmarkEnd w:id="34"/>
    </w:p>
    <w:p w14:paraId="2EB04F66" w14:textId="39DAFA2F" w:rsidR="003B5450" w:rsidRDefault="000817CC" w:rsidP="00FE7785">
      <w:pPr>
        <w:pStyle w:val="Cislo-2-text"/>
      </w:pPr>
      <w:r>
        <w:t>Otváranie ponúk sa uskutoční</w:t>
      </w:r>
      <w:r w:rsidR="0071324B">
        <w:t xml:space="preserve"> elektronicky</w:t>
      </w:r>
      <w:r>
        <w:t xml:space="preserve"> prostredníctvom elektronického komunikačného </w:t>
      </w:r>
      <w:r w:rsidRPr="009C1212">
        <w:t xml:space="preserve">systéme </w:t>
      </w:r>
      <w:r w:rsidRPr="00434B22">
        <w:t>JOSEPHINE dňa</w:t>
      </w:r>
      <w:r w:rsidR="008467C6">
        <w:t xml:space="preserve"> </w:t>
      </w:r>
      <w:r w:rsidR="008467C6" w:rsidRPr="00330EDC">
        <w:rPr>
          <w:b/>
          <w:bCs/>
          <w:highlight w:val="yellow"/>
        </w:rPr>
        <w:t>.........</w:t>
      </w:r>
      <w:r w:rsidR="00330EDC" w:rsidRPr="00330EDC">
        <w:rPr>
          <w:b/>
          <w:bCs/>
          <w:highlight w:val="yellow"/>
        </w:rPr>
        <w:t xml:space="preserve"> o ........hod</w:t>
      </w:r>
      <w:r w:rsidR="00330EDC">
        <w:t>.</w:t>
      </w:r>
      <w:r w:rsidRPr="00434B22">
        <w:t xml:space="preserve"> </w:t>
      </w:r>
      <w:r w:rsidR="008467C6">
        <w:t xml:space="preserve"> </w:t>
      </w:r>
      <w:r w:rsidR="008467C6" w:rsidRPr="008948FB">
        <w:rPr>
          <w:i/>
          <w:iCs/>
        </w:rPr>
        <w:t>(bude doplnené v konkrétnej výzve )</w:t>
      </w:r>
      <w:r w:rsidR="008467C6">
        <w:t xml:space="preserve"> </w:t>
      </w:r>
      <w:r w:rsidR="001637DC">
        <w:t>Otváranie ponúk je v zmysle § 61 ods. 4 ZVO neverejné, údaje z otvárania ponúk verejný obstarávateľ nezverejňuje a neposiela uchádzačom ani zápisnicu z otvárania ponúk.</w:t>
      </w:r>
    </w:p>
    <w:p w14:paraId="69096150" w14:textId="7C75BBB2" w:rsidR="0077638A" w:rsidRPr="00933714" w:rsidRDefault="00C31E3E" w:rsidP="00FE7785">
      <w:pPr>
        <w:pStyle w:val="Cislo-2-text"/>
      </w:pPr>
      <w:r w:rsidRPr="00933714">
        <w:t>Verejný obstarávateľ si vyhradzuje právo posunúť termín otvárania ponúk</w:t>
      </w:r>
      <w:r w:rsidR="006475C5" w:rsidRPr="00933714">
        <w:t>.</w:t>
      </w:r>
    </w:p>
    <w:p w14:paraId="26DB5554" w14:textId="77777777" w:rsidR="001637DC" w:rsidRPr="00933714" w:rsidRDefault="001637DC" w:rsidP="001637DC">
      <w:pPr>
        <w:pStyle w:val="Cislo-1-nadpis"/>
        <w:numPr>
          <w:ilvl w:val="0"/>
          <w:numId w:val="0"/>
        </w:numPr>
        <w:ind w:left="709"/>
      </w:pPr>
    </w:p>
    <w:p w14:paraId="7B95B4EE" w14:textId="786B1935" w:rsidR="007E7360" w:rsidRPr="007803FF" w:rsidRDefault="007E7360" w:rsidP="00721265">
      <w:pPr>
        <w:pStyle w:val="Cislo-1-nadpis"/>
        <w:rPr>
          <w:rFonts w:cs="Times New Roman"/>
          <w:sz w:val="24"/>
          <w:szCs w:val="24"/>
        </w:rPr>
      </w:pPr>
      <w:bookmarkStart w:id="35" w:name="_Toc151632420"/>
      <w:r w:rsidRPr="007803FF">
        <w:rPr>
          <w:rFonts w:cs="Times New Roman"/>
          <w:sz w:val="24"/>
          <w:szCs w:val="24"/>
        </w:rPr>
        <w:t>Etický kódex uchádzača vo verejnom obstarávaní</w:t>
      </w:r>
      <w:bookmarkEnd w:id="35"/>
    </w:p>
    <w:p w14:paraId="394B0BAB" w14:textId="77777777" w:rsidR="007E7360" w:rsidRPr="007803FF" w:rsidRDefault="007E7360" w:rsidP="00FE7785">
      <w:pPr>
        <w:pStyle w:val="Cislo-2-text"/>
      </w:pPr>
      <w:r w:rsidRPr="007803FF">
        <w:t xml:space="preserve">Verejný obstarávateľ dáva do pozornosti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w:t>
      </w:r>
      <w:r w:rsidRPr="007803FF">
        <w:lastRenderedPageBreak/>
        <w:t>zaobchádzania, nediskriminácie, transparentnosti, hospodárnosti a efektívnosti, zabezpečovania čestnej hospodárskej súťaže, vykonávania práv a povinností v súlade s dobrými mravmi a so zásadami poctivého obchodného styku, viazané tieto pravidlá aplikovať a aplikovanie týchto pravidiel dohliadať.</w:t>
      </w:r>
      <w:r w:rsidR="007B586A" w:rsidRPr="007803FF">
        <w:t xml:space="preserve"> </w:t>
      </w:r>
      <w:r w:rsidRPr="007803FF">
        <w:t xml:space="preserve">Etický kódex záujemcu/uchádzača vo verejnom obstarávaní je zverejnený na adrese </w:t>
      </w:r>
      <w:hyperlink r:id="rId16" w:history="1">
        <w:r w:rsidRPr="007803FF">
          <w:rPr>
            <w:rStyle w:val="Hypertextovprepojenie"/>
          </w:rPr>
          <w:t>http://www.uvo.gov.sk/extdoc/1069/eticky_kodex_zaujemca_-_uchadzac.pdf</w:t>
        </w:r>
      </w:hyperlink>
      <w:r w:rsidRPr="007803FF">
        <w:t xml:space="preserve"> </w:t>
      </w:r>
    </w:p>
    <w:p w14:paraId="0F0B66AE" w14:textId="2EC809D3" w:rsidR="007E7360" w:rsidRPr="007803FF" w:rsidRDefault="007E7360" w:rsidP="00721265">
      <w:pPr>
        <w:pStyle w:val="Cislo-1-nadpis"/>
        <w:rPr>
          <w:rFonts w:cs="Times New Roman"/>
          <w:sz w:val="24"/>
          <w:szCs w:val="24"/>
        </w:rPr>
      </w:pPr>
      <w:bookmarkStart w:id="36" w:name="_Toc151632421"/>
      <w:r w:rsidRPr="007803FF">
        <w:rPr>
          <w:rFonts w:cs="Times New Roman"/>
          <w:sz w:val="24"/>
          <w:szCs w:val="24"/>
        </w:rPr>
        <w:t>Preskúmanie ponúk</w:t>
      </w:r>
      <w:bookmarkEnd w:id="36"/>
    </w:p>
    <w:p w14:paraId="109136B4" w14:textId="77777777" w:rsidR="00E71F61" w:rsidRDefault="00E71F61" w:rsidP="00FE7785">
      <w:pPr>
        <w:pStyle w:val="Cislo-2-text"/>
      </w:pPr>
      <w:r>
        <w:t>Komisia preskúma ponuky predložené v lehote na predkladanie ponúk, splnenie všetkých stanovených požiadaviek a rozhodne, či ponuky:</w:t>
      </w:r>
    </w:p>
    <w:p w14:paraId="2DEC56EE" w14:textId="4C0B9442" w:rsidR="00E71F61" w:rsidRPr="008467C6" w:rsidRDefault="00E71F61" w:rsidP="00FE7785">
      <w:pPr>
        <w:pStyle w:val="Cislo-3-text"/>
      </w:pPr>
      <w:r>
        <w:t xml:space="preserve">obsahujú všetky náležitosti uvedené v bode </w:t>
      </w:r>
      <w:r w:rsidRPr="008467C6">
        <w:t>1</w:t>
      </w:r>
      <w:r w:rsidR="00D40B44" w:rsidRPr="008467C6">
        <w:t>5</w:t>
      </w:r>
      <w:r w:rsidRPr="008467C6">
        <w:t>,</w:t>
      </w:r>
    </w:p>
    <w:p w14:paraId="638BD393" w14:textId="2D8624A9" w:rsidR="00E71F61" w:rsidRPr="007803FF" w:rsidRDefault="00E71F61" w:rsidP="00FE7785">
      <w:pPr>
        <w:pStyle w:val="Cislo-3-text"/>
      </w:pPr>
      <w:r>
        <w:t xml:space="preserve"> zodpovedajú pokynom, požiadavkám a podmienkam uvedeným v oznámení o vyhlásení </w:t>
      </w:r>
      <w:r w:rsidR="00AD4B02">
        <w:t>verejného obstarávania</w:t>
      </w:r>
      <w:r>
        <w:t xml:space="preserve"> a v týchto SP.</w:t>
      </w:r>
    </w:p>
    <w:p w14:paraId="06409296" w14:textId="1C33FBEC" w:rsidR="00E71F61" w:rsidRDefault="00E71F61" w:rsidP="00FE7785">
      <w:pPr>
        <w:pStyle w:val="Cislo-2-text"/>
      </w:pPr>
      <w:r>
        <w:t>Platnou ponukou je ponuka, ktorá neobsahuje žiadne obmedzenia alebo výhrady, ktoré sú v rozpore s požiadavkami a podmienkami uvedenými v</w:t>
      </w:r>
      <w:r w:rsidR="00F64FD3">
        <w:t xml:space="preserve">o výzve na predkladanie ponúk </w:t>
      </w:r>
      <w:r w:rsidR="007964B1">
        <w:t xml:space="preserve">ku konkrétnej zákazke </w:t>
      </w:r>
      <w:r w:rsidR="00F64FD3">
        <w:t>a</w:t>
      </w:r>
      <w:r>
        <w:t xml:space="preserve"> v týchto SP a neobsahuje také skutočnosti, ktoré sú v rozpore so všeobecne záväznými právnymi predpismi.</w:t>
      </w:r>
    </w:p>
    <w:p w14:paraId="76443258" w14:textId="43EA4439" w:rsidR="007E7360" w:rsidRDefault="00E71F61" w:rsidP="00FE7785">
      <w:pPr>
        <w:pStyle w:val="Cislo-2-text"/>
      </w:pPr>
      <w:r>
        <w:t xml:space="preserve">Ponuka uchádzača, ktorá nebude spĺňať stanovené požiadavky </w:t>
      </w:r>
      <w:r w:rsidR="00F64FD3">
        <w:t xml:space="preserve">alebo bude obsahovať obmedzenia a výhrady </w:t>
      </w:r>
      <w:r>
        <w:t>bude vylúčená. Uchádzačovi bude písomne oznámené vylúčenie jeho ponuky s uvedením dôvodu vylúčenia</w:t>
      </w:r>
      <w:r w:rsidR="007E7360" w:rsidRPr="007803FF">
        <w:t>.</w:t>
      </w:r>
      <w:r w:rsidR="00FF1810">
        <w:t xml:space="preserve"> </w:t>
      </w:r>
    </w:p>
    <w:p w14:paraId="314C6077" w14:textId="188D68EE" w:rsidR="00800EB8" w:rsidRDefault="00800EB8" w:rsidP="00FE7785">
      <w:pPr>
        <w:pStyle w:val="Cislo-2-text"/>
      </w:pPr>
      <w:r w:rsidRPr="007964B1">
        <w:t xml:space="preserve">Verejný obstarávateľ </w:t>
      </w:r>
      <w:r w:rsidR="006555D0" w:rsidRPr="007964B1">
        <w:t xml:space="preserve">rozhodol </w:t>
      </w:r>
      <w:r w:rsidRPr="007964B1">
        <w:t>v súlade s § 66 ods. 7 ZVO</w:t>
      </w:r>
      <w:r w:rsidR="00045119" w:rsidRPr="007964B1">
        <w:t xml:space="preserve"> a § 55 ods. 1 ZVO</w:t>
      </w:r>
      <w:r w:rsidRPr="007964B1">
        <w:t>, že</w:t>
      </w:r>
      <w:r w:rsidR="009B3D36" w:rsidRPr="007964B1">
        <w:t xml:space="preserve">    vyhodnotenie  pon</w:t>
      </w:r>
      <w:r w:rsidR="00AD5B03" w:rsidRPr="007964B1">
        <w:t>uky</w:t>
      </w:r>
      <w:r w:rsidR="009B3D36" w:rsidRPr="007964B1">
        <w:t xml:space="preserve">  z hľadiska  splnenia požiadaviek  na  predmet  zákazky</w:t>
      </w:r>
      <w:r w:rsidR="00D001CF" w:rsidRPr="007964B1">
        <w:t xml:space="preserve"> a vyhodnotenie splnenia podmienok účasti</w:t>
      </w:r>
      <w:r w:rsidR="009B3D36" w:rsidRPr="007964B1">
        <w:t xml:space="preserve"> sa uskutoční po vyhodnotení  ponúk  na  základe  kritérií  na  vyhodnotenie  ponúk </w:t>
      </w:r>
      <w:r w:rsidR="00AD5B03" w:rsidRPr="007964B1">
        <w:t xml:space="preserve"> u uchádzača, ktorý sa umiestnil na prvom mieste (tzv. super reverzná súťaž)</w:t>
      </w:r>
      <w:r w:rsidRPr="007964B1">
        <w:t>.</w:t>
      </w:r>
      <w:r w:rsidR="009B3D36" w:rsidRPr="007964B1">
        <w:t xml:space="preserve">  </w:t>
      </w:r>
      <w:r w:rsidR="005A4BDF" w:rsidRPr="007964B1">
        <w:t xml:space="preserve"> </w:t>
      </w:r>
    </w:p>
    <w:p w14:paraId="3D84FFD2" w14:textId="1E5C672F" w:rsidR="008B31F6" w:rsidRPr="00D001CF" w:rsidRDefault="008B31F6" w:rsidP="008B31F6">
      <w:pPr>
        <w:pStyle w:val="Cislo-1-nadpis"/>
        <w:rPr>
          <w:rFonts w:cs="Times New Roman"/>
          <w:sz w:val="24"/>
          <w:szCs w:val="24"/>
        </w:rPr>
      </w:pPr>
      <w:bookmarkStart w:id="37" w:name="_Toc151632422"/>
      <w:r w:rsidRPr="00D001CF">
        <w:rPr>
          <w:rFonts w:cs="Times New Roman"/>
          <w:sz w:val="24"/>
          <w:szCs w:val="24"/>
        </w:rPr>
        <w:t xml:space="preserve">Vyhodnocovanie ponúk </w:t>
      </w:r>
      <w:r w:rsidR="000B417E">
        <w:rPr>
          <w:rFonts w:cs="Times New Roman"/>
          <w:sz w:val="24"/>
          <w:szCs w:val="24"/>
        </w:rPr>
        <w:t>podľa kritérií</w:t>
      </w:r>
      <w:bookmarkEnd w:id="37"/>
    </w:p>
    <w:p w14:paraId="3256E4F2" w14:textId="77777777" w:rsidR="008B31F6" w:rsidRDefault="008B31F6" w:rsidP="00FE7785">
      <w:pPr>
        <w:pStyle w:val="Cislo-2-text"/>
      </w:pPr>
      <w:r w:rsidRPr="000D6C4B">
        <w:t xml:space="preserve">Mena na vyhodnotenie je: EUR.  </w:t>
      </w:r>
    </w:p>
    <w:p w14:paraId="40B1638B" w14:textId="71A9F360" w:rsidR="00351486" w:rsidRDefault="00A7469D" w:rsidP="00FE7785">
      <w:pPr>
        <w:pStyle w:val="Cislo-2-text"/>
      </w:pPr>
      <w:r>
        <w:t xml:space="preserve">Vyhodnocovanie ponúk komisiou je neverejné. Komisia vyhodnotí ponuky na základe kritérií na vyhodnotenie ponúk, </w:t>
      </w:r>
      <w:r w:rsidR="00351486" w:rsidRPr="000D6C4B">
        <w:t>určených v</w:t>
      </w:r>
      <w:r w:rsidR="00351486">
        <w:t>o výzve na predkladanie ponúk ku konkrétnej zákazke</w:t>
      </w:r>
      <w:r w:rsidR="00351486" w:rsidRPr="000D6C4B">
        <w:t xml:space="preserve"> a na základe pravidiel stanovených verejným obstarávateľom v </w:t>
      </w:r>
      <w:r w:rsidR="00351486">
        <w:t>časti</w:t>
      </w:r>
      <w:r w:rsidR="00351486" w:rsidRPr="000D6C4B">
        <w:t xml:space="preserve"> </w:t>
      </w:r>
      <w:r w:rsidR="00351486">
        <w:t>D</w:t>
      </w:r>
      <w:r w:rsidR="00351486" w:rsidRPr="00D1077D">
        <w:rPr>
          <w:color w:val="FF0000"/>
        </w:rPr>
        <w:t xml:space="preserve">. </w:t>
      </w:r>
      <w:r w:rsidR="00351486" w:rsidRPr="008467C6">
        <w:t xml:space="preserve">Kritériá na vyhodnocovanie ponúk a spôsob ich uplatnenia týchto SP. </w:t>
      </w:r>
    </w:p>
    <w:p w14:paraId="07A0B848" w14:textId="77777777" w:rsidR="000B417E" w:rsidRDefault="000B417E" w:rsidP="00FE7785">
      <w:pPr>
        <w:pStyle w:val="Cislo-2-text"/>
      </w:pPr>
      <w:r w:rsidRPr="000D6C4B">
        <w:t xml:space="preserve">Komisia môže prostredníctvom komunikačného rozhrania systému JOSEPHINE  požiadať uchádzačov o vysvetlenie ponuky a ak je to potrebné aj o predloženie dôkazov. </w:t>
      </w:r>
      <w:r w:rsidRPr="008D58D4">
        <w:t>Vysvetlením ponuky nemôže dôjsť k jej zmene. Za zmenu ponuky sa nepovažuje odstránenie zrejmých chýb v písaní a</w:t>
      </w:r>
      <w:r>
        <w:t> </w:t>
      </w:r>
      <w:r w:rsidRPr="008D58D4">
        <w:t>počítaní</w:t>
      </w:r>
      <w:r>
        <w:t>.</w:t>
      </w:r>
    </w:p>
    <w:p w14:paraId="36531578" w14:textId="77777777" w:rsidR="000B417E" w:rsidRPr="000D6C4B" w:rsidRDefault="000B417E" w:rsidP="000B417E">
      <w:pPr>
        <w:pStyle w:val="Cislo-1-nadpis"/>
        <w:rPr>
          <w:rFonts w:cs="Times New Roman"/>
          <w:sz w:val="24"/>
          <w:szCs w:val="24"/>
        </w:rPr>
      </w:pPr>
      <w:bookmarkStart w:id="38" w:name="_Toc151632423"/>
      <w:r w:rsidRPr="000D6C4B">
        <w:rPr>
          <w:rFonts w:cs="Times New Roman"/>
          <w:sz w:val="24"/>
          <w:szCs w:val="24"/>
        </w:rPr>
        <w:t>Vyhodnocovanie splnenia požiadaviek na predmet zákazky</w:t>
      </w:r>
      <w:bookmarkEnd w:id="38"/>
    </w:p>
    <w:p w14:paraId="2C6B6C9E" w14:textId="77777777" w:rsidR="000B417E" w:rsidRPr="000D6C4B" w:rsidRDefault="000B417E" w:rsidP="00FE7785">
      <w:pPr>
        <w:pStyle w:val="Cislo-2-text"/>
      </w:pPr>
      <w:r w:rsidRPr="000D6C4B">
        <w:t>Komisia ponuk</w:t>
      </w:r>
      <w:r>
        <w:t>u uchádzača, ktorý sa umiestnil na prvom mieste v poradí, vyhodnotí</w:t>
      </w:r>
      <w:r w:rsidRPr="000D6C4B">
        <w:t xml:space="preserve"> z hľadiska splnenia požiadaviek verejného obstarávateľa na predmet zákazky a v prípade pochybností overí správnosť informácií a dôkazov, ktoré </w:t>
      </w:r>
      <w:r>
        <w:t>uchádzač poskytol</w:t>
      </w:r>
      <w:r w:rsidRPr="000D6C4B">
        <w:t>.</w:t>
      </w:r>
    </w:p>
    <w:p w14:paraId="3275C6F3" w14:textId="77777777" w:rsidR="000B417E" w:rsidRDefault="000B417E" w:rsidP="00FE7785">
      <w:pPr>
        <w:pStyle w:val="Cislo-2-text"/>
      </w:pPr>
      <w:r w:rsidRPr="000D6C4B">
        <w:t xml:space="preserve">Ak komisia identifikuje nezrovnalosti alebo nejasnosti v informáciách alebo dôkazoch, ktoré uchádzač poskytol,  prostredníctvom systému JOSEPHINE  požiada o </w:t>
      </w:r>
      <w:r w:rsidRPr="000D6C4B">
        <w:rPr>
          <w:b/>
        </w:rPr>
        <w:t>vysvetlenie</w:t>
      </w:r>
      <w:r w:rsidRPr="000D6C4B">
        <w:t xml:space="preserve"> ponuky a ak je to potrebné aj o predloženie dôkazov. Vysvetlením ponuky nemôže dôjsť k jej zmene. Za zmenu ponuky sa nepovažuje odstránenie zrejmých chýb v písaní a počítaní.</w:t>
      </w:r>
      <w:r w:rsidRPr="000B417E">
        <w:t xml:space="preserve"> </w:t>
      </w:r>
    </w:p>
    <w:p w14:paraId="29C1F108" w14:textId="3AB0FA0E" w:rsidR="000B417E" w:rsidRPr="008D58D4" w:rsidRDefault="000B417E" w:rsidP="00FE7785">
      <w:pPr>
        <w:pStyle w:val="Cislo-2-text"/>
      </w:pPr>
      <w:r>
        <w:lastRenderedPageBreak/>
        <w:t>Ak ponuka uchádzača bude obsahovať  mimoriadne  nízku  cenu,  komisia  môže prostredníctvom systému JOSEPHINE  požiadať  uchádzača v zmysle § 53 ods. 2 zákona o vysvetlenie návrhu ceny. Požiadavka na vysvetlenie návrhu ceny bude smerovať k podrobnostiam základných charakteristických parametrov ponuky, ktoré  komisia považuje za  dôležité vo vzťahu  k celkovej zmluvnej cene za dodanie požadovaného predmetu zákazky, uvedenej v ponuke uchádzača.</w:t>
      </w:r>
    </w:p>
    <w:p w14:paraId="266D4D5A" w14:textId="77777777" w:rsidR="000B417E" w:rsidRPr="000D6C4B" w:rsidRDefault="000B417E" w:rsidP="00FE7785">
      <w:pPr>
        <w:pStyle w:val="Cislo-2-text"/>
      </w:pPr>
      <w:r w:rsidRPr="000D6C4B">
        <w:t>Verejný obstarávateľ vylúči ponuku uchádzača, ak nastane niektorý z dôvodov na vylúčenie uvedených v § 53 ods. 5 ZVO.</w:t>
      </w:r>
    </w:p>
    <w:p w14:paraId="4A3D3935" w14:textId="77777777" w:rsidR="000B417E" w:rsidRDefault="000B417E" w:rsidP="00FE7785">
      <w:pPr>
        <w:pStyle w:val="Cislo-2-text"/>
      </w:pPr>
      <w:r w:rsidRPr="000D6C4B">
        <w:t>Verejný obstarávateľ je povinný písomne oznámiť uchádzačovi vylúčenie s uvedením dôvodov vyplývajúcich najmä z nesúladu predloženej ponuky s technickými špecifikáciami, výkonnostnými požiadavkami a funkčnými požiadavkami na predmet zákazky a lehoty, v ktorej môžu byť doručené námietky. Uchádzačovi bude jeho vylúčenie oznámené  prostredníctvom systému JOSEPHINE.</w:t>
      </w:r>
    </w:p>
    <w:p w14:paraId="6966E20A" w14:textId="77777777" w:rsidR="00F3536E" w:rsidRDefault="00F3536E" w:rsidP="004949D9">
      <w:pPr>
        <w:ind w:left="709"/>
        <w:jc w:val="both"/>
        <w:rPr>
          <w:rStyle w:val="Zkladntext0"/>
          <w:rFonts w:ascii="Times New Roman" w:hAnsi="Times New Roman" w:cs="Times New Roman"/>
          <w:b/>
          <w:bCs/>
          <w:color w:val="FF0000"/>
          <w:sz w:val="24"/>
          <w:szCs w:val="24"/>
        </w:rPr>
      </w:pPr>
    </w:p>
    <w:p w14:paraId="5456CE94" w14:textId="6737F961" w:rsidR="004949D9" w:rsidRDefault="004949D9" w:rsidP="004949D9">
      <w:pPr>
        <w:ind w:left="709"/>
        <w:jc w:val="both"/>
        <w:rPr>
          <w:rStyle w:val="Zkladntext0"/>
          <w:rFonts w:ascii="Times New Roman" w:hAnsi="Times New Roman" w:cs="Times New Roman"/>
          <w:b/>
          <w:bCs/>
          <w:color w:val="FF0000"/>
          <w:sz w:val="24"/>
          <w:szCs w:val="24"/>
        </w:rPr>
      </w:pPr>
      <w:r w:rsidRPr="004949D9">
        <w:rPr>
          <w:rStyle w:val="Zkladntext0"/>
          <w:rFonts w:ascii="Times New Roman" w:hAnsi="Times New Roman" w:cs="Times New Roman"/>
          <w:b/>
          <w:bCs/>
          <w:color w:val="FF0000"/>
          <w:sz w:val="24"/>
          <w:szCs w:val="24"/>
        </w:rPr>
        <w:t>Verejný obstarávateľ si vyhradzuje právo rozhodnúť sa pri jednotlivých výzvach v rámci zriadeného DNS či sa použije elektronická aukcia alebo nie, a to v závislosti od obstarávaných tovarov. Túto informáciu verejný obstarávateľ vždy zverejní vo výzve na predkladanie ponúk v rámci zriadeného DNS.</w:t>
      </w:r>
    </w:p>
    <w:p w14:paraId="51232474" w14:textId="59BE2BC8" w:rsidR="00F26AC4" w:rsidRPr="0000380B" w:rsidRDefault="00F26AC4" w:rsidP="00FE7785">
      <w:pPr>
        <w:pStyle w:val="Cislo-2-text"/>
        <w:numPr>
          <w:ilvl w:val="0"/>
          <w:numId w:val="0"/>
        </w:numPr>
        <w:ind w:left="709"/>
        <w:rPr>
          <w:b/>
          <w:bCs/>
          <w:color w:val="FF0000"/>
        </w:rPr>
      </w:pPr>
      <w:r w:rsidRPr="0000380B">
        <w:rPr>
          <w:b/>
          <w:bCs/>
          <w:color w:val="FF0000"/>
        </w:rPr>
        <w:t>V prípade použitia elektronickej aukcie sa predchádzajúce ustanovenia bodu 2</w:t>
      </w:r>
      <w:r w:rsidR="005B475A">
        <w:rPr>
          <w:b/>
          <w:bCs/>
          <w:color w:val="FF0000"/>
        </w:rPr>
        <w:t>6</w:t>
      </w:r>
      <w:r w:rsidRPr="0000380B">
        <w:rPr>
          <w:b/>
          <w:bCs/>
          <w:color w:val="FF0000"/>
        </w:rPr>
        <w:t xml:space="preserve"> upravia primerane. Nasledujúce ustanovenia bodu 2</w:t>
      </w:r>
      <w:r w:rsidR="005B475A">
        <w:rPr>
          <w:b/>
          <w:bCs/>
          <w:color w:val="FF0000"/>
        </w:rPr>
        <w:t>6</w:t>
      </w:r>
      <w:r w:rsidRPr="0000380B">
        <w:rPr>
          <w:b/>
          <w:bCs/>
          <w:color w:val="FF0000"/>
        </w:rPr>
        <w:t>, týkajúce sa elektronickej aukcie, sa v súťažných podkladoch pri jednotlivej výzve na predkladanie ponúk použijú len v prípade, ak sa verejný obstarávateľ rozhodne pre použitie elektronickej aukcie</w:t>
      </w:r>
      <w:r w:rsidR="00F3536E" w:rsidRPr="0000380B">
        <w:rPr>
          <w:b/>
          <w:bCs/>
          <w:color w:val="FF0000"/>
        </w:rPr>
        <w:t>.</w:t>
      </w:r>
    </w:p>
    <w:p w14:paraId="7935C9B0" w14:textId="77777777" w:rsidR="00F3536E" w:rsidRPr="00B46A49" w:rsidRDefault="00F3536E" w:rsidP="00FE7785">
      <w:pPr>
        <w:pStyle w:val="Cislo-2-text"/>
      </w:pPr>
      <w:r w:rsidRPr="00B46A49">
        <w:t>Pred začatím elektronickej aukcie verejný obstarávateľ zoradí ponuky od  najnižšej ceny po ponuku s najvyššou cenou, pričom ponuke s najnižšou cenou pridelí priebežne prvé miesto.</w:t>
      </w:r>
    </w:p>
    <w:p w14:paraId="1F875602" w14:textId="4CD45AB6" w:rsidR="00F3536E" w:rsidRPr="00B46A49" w:rsidRDefault="00F3536E" w:rsidP="00FE7785">
      <w:pPr>
        <w:pStyle w:val="Cislo-2-text"/>
      </w:pPr>
      <w:r w:rsidRPr="00B46A49">
        <w:t>Na účasť v elektronickej aukcii budú vyzvaní súčasne všetci uchádzači, ktorých ponuky neboli vylúčené. Uchádzači sa elektronickej aukcie budú zúčastňovať prostredníctvom e-mailovej adresy, ktorú musia uviesť vo svojej ponuke ako e-mailovú adresu určenú pre elektronickú komunikáciu elektronickej aukcii. Na túto e-mailovú adresu im bude elektronickými prostriedkami zaslaná výzva na účasť v elektronickej aukcii. Vo výzve na účasť v elektronickej aukcii budú uvedené podrobné informácie týkajúce sa elektronickej aukcie v zmysle § 54 ods. 7 zákona o verejnom obstarávaní.</w:t>
      </w:r>
    </w:p>
    <w:p w14:paraId="7CFECC30" w14:textId="6E731CC2" w:rsidR="004949D9" w:rsidRDefault="004949D9" w:rsidP="00FE7785">
      <w:pPr>
        <w:pStyle w:val="Cislo-2-text"/>
      </w:pPr>
      <w:r>
        <w:t xml:space="preserve">Informácie k priebehu elektronickej aukcie a k podmienkam a špecifikácii technického pripojenia sú uvedené v kapitole </w:t>
      </w:r>
      <w:r w:rsidR="00934279" w:rsidRPr="00202FCF">
        <w:t>E</w:t>
      </w:r>
      <w:r w:rsidRPr="00202FCF">
        <w:t xml:space="preserve">. Elektronická </w:t>
      </w:r>
      <w:r>
        <w:t>aukcia týchto SP.</w:t>
      </w:r>
    </w:p>
    <w:p w14:paraId="6F32A136" w14:textId="77777777" w:rsidR="004949D9" w:rsidRDefault="004949D9" w:rsidP="00FE7785">
      <w:pPr>
        <w:pStyle w:val="Cislo-2-text"/>
      </w:pPr>
      <w:r>
        <w:t>Verejný obstarávateľ nie je povinný použiť elektronickú aukciu, ak by sa aukcie zúčastnil len jeden uchádzač.</w:t>
      </w:r>
    </w:p>
    <w:p w14:paraId="6AA7E65C" w14:textId="6C50A03C" w:rsidR="005017C7" w:rsidRPr="000D6C4B" w:rsidRDefault="005017C7" w:rsidP="005017C7">
      <w:pPr>
        <w:pStyle w:val="Cislo-1-nadpis"/>
        <w:rPr>
          <w:rFonts w:cs="Times New Roman"/>
          <w:sz w:val="24"/>
          <w:szCs w:val="24"/>
        </w:rPr>
      </w:pPr>
      <w:bookmarkStart w:id="39" w:name="_Toc151632424"/>
      <w:r w:rsidRPr="000D6C4B">
        <w:rPr>
          <w:rFonts w:cs="Times New Roman"/>
          <w:sz w:val="24"/>
          <w:szCs w:val="24"/>
        </w:rPr>
        <w:t xml:space="preserve">Vyhodnocovanie splnenia </w:t>
      </w:r>
      <w:r>
        <w:rPr>
          <w:rFonts w:cs="Times New Roman"/>
          <w:sz w:val="24"/>
          <w:szCs w:val="24"/>
        </w:rPr>
        <w:t>podmienok účasti</w:t>
      </w:r>
      <w:bookmarkEnd w:id="39"/>
      <w:r>
        <w:rPr>
          <w:rFonts w:cs="Times New Roman"/>
          <w:sz w:val="24"/>
          <w:szCs w:val="24"/>
        </w:rPr>
        <w:t xml:space="preserve"> </w:t>
      </w:r>
    </w:p>
    <w:p w14:paraId="6265A71A" w14:textId="164399C5" w:rsidR="00D1077D" w:rsidRPr="00202FCF" w:rsidRDefault="00D1077D" w:rsidP="00FE7785">
      <w:pPr>
        <w:pStyle w:val="Cislo-2-text"/>
      </w:pPr>
      <w:r w:rsidRPr="00202FCF">
        <w:t>Verejný obstarávateľ nevyhodnocuje splnenie podmienok účasti, nakoľko výzva na predkladanie ponúk bola zaslaná iba zaradeným uchádzačom, ktorí splnili podmienky účasti. Verejný obstarávateľ si však vyhradzuje právo v súlade s § 60 ods. 15 zákona o verejnom obstarávaní kedykoľvek počas trvania  DNS záujemcu zaradeného do DNS písomne požiadať, aby do piatich pracovných dní odo dňa doručenia tejto žiadosti predložil aktualizovaný jednotný európsky dokument alebo aktualizované doklady, ktorými preukázal splnenie podmienok účasti. Následne bude postupovať v súlade s § 60 ods. 16  zákona o verejnom obstarávaní.</w:t>
      </w:r>
    </w:p>
    <w:p w14:paraId="24BDB5CC" w14:textId="15BAAF3A" w:rsidR="007E7360" w:rsidRPr="000D6C4B" w:rsidRDefault="007E7360" w:rsidP="00721265">
      <w:pPr>
        <w:pStyle w:val="Nadpis2"/>
        <w:jc w:val="both"/>
        <w:rPr>
          <w:rFonts w:cs="Times New Roman"/>
          <w:szCs w:val="24"/>
        </w:rPr>
      </w:pPr>
      <w:bookmarkStart w:id="40" w:name="_Toc151632425"/>
      <w:r w:rsidRPr="000D6C4B">
        <w:rPr>
          <w:rFonts w:cs="Times New Roman"/>
          <w:szCs w:val="24"/>
        </w:rPr>
        <w:lastRenderedPageBreak/>
        <w:t>Informácia o výsledku, prijatie ponuky a uzatvorenie zmluvy</w:t>
      </w:r>
      <w:bookmarkEnd w:id="40"/>
    </w:p>
    <w:p w14:paraId="1CF41A72" w14:textId="77777777" w:rsidR="007E7360" w:rsidRDefault="007E7360" w:rsidP="00721265">
      <w:pPr>
        <w:pStyle w:val="Cislo-1-nadpis"/>
        <w:rPr>
          <w:rFonts w:cs="Times New Roman"/>
          <w:sz w:val="24"/>
          <w:szCs w:val="24"/>
        </w:rPr>
      </w:pPr>
      <w:bookmarkStart w:id="41" w:name="_Toc151632426"/>
      <w:r w:rsidRPr="000D6C4B">
        <w:rPr>
          <w:rFonts w:cs="Times New Roman"/>
          <w:sz w:val="24"/>
          <w:szCs w:val="24"/>
        </w:rPr>
        <w:t>Informácia o výsledku vyhodnotenia ponúk</w:t>
      </w:r>
      <w:bookmarkEnd w:id="41"/>
    </w:p>
    <w:p w14:paraId="7BD69F65" w14:textId="01270E2D" w:rsidR="005E5672" w:rsidRDefault="00F92A73" w:rsidP="00FE7785">
      <w:pPr>
        <w:pStyle w:val="Cislo-2-text"/>
      </w:pPr>
      <w:r>
        <w:t xml:space="preserve">Verejný obstarávateľ po vyhodnotení ponúk predložených v rámci zadávania konkrétnej zákazky a po odoslaní všetkých oznámení o vylúčení ponúk uchádzača/uchádzačov bezodkladne písomne, spôsobom určeným funkcionalitou systému JOSEPHINE, oznámi všetkým dotknutým uchádzačom výsledok vyhodnotenia ponúk v súlade s § 55 zákona o VO, vrátane poradia uchádzačov. </w:t>
      </w:r>
    </w:p>
    <w:p w14:paraId="0C39E235" w14:textId="77777777" w:rsidR="007E7360" w:rsidRDefault="007E7360" w:rsidP="00FE7785">
      <w:pPr>
        <w:pStyle w:val="Cislo-2-text"/>
      </w:pPr>
      <w:r w:rsidRPr="007803FF">
        <w:t xml:space="preserve">Úspešnému uchádzačovi bude </w:t>
      </w:r>
      <w:r w:rsidR="00567C6B" w:rsidRPr="007803FF">
        <w:t>prostredníctvom systému JOSEPHINE</w:t>
      </w:r>
      <w:r w:rsidRPr="007803FF">
        <w:t xml:space="preserve"> bezodkladne zaslané oznámenie, že jeho ponuku prijíma a neúspešným uchádzačom jednotlivo zaslané oznámenie, že ich ponuka neuspela s uvedením dôvodov, pre ktoré ich ponuka nebola prijatá. V oznámení bude ďalej uvedená  identifikácia úspešného uchádzača a informácia o charakteristikách a výhodách prijatej ponuky a lehota, v ktorej môže byť doručená námietka podľa § 170 zákona o verejnom obstarávaní.</w:t>
      </w:r>
    </w:p>
    <w:p w14:paraId="23A7C314" w14:textId="407C88E0" w:rsidR="007E7360" w:rsidRPr="007803FF" w:rsidRDefault="007E7360" w:rsidP="00721265">
      <w:pPr>
        <w:pStyle w:val="Cislo-1-nadpis"/>
        <w:rPr>
          <w:rFonts w:cs="Times New Roman"/>
          <w:sz w:val="24"/>
          <w:szCs w:val="24"/>
        </w:rPr>
      </w:pPr>
      <w:bookmarkStart w:id="42" w:name="_Toc151632427"/>
      <w:r w:rsidRPr="007803FF">
        <w:rPr>
          <w:rFonts w:cs="Times New Roman"/>
          <w:sz w:val="24"/>
          <w:szCs w:val="24"/>
        </w:rPr>
        <w:t>Uzavretie zmluvy</w:t>
      </w:r>
      <w:bookmarkEnd w:id="42"/>
    </w:p>
    <w:p w14:paraId="0882F7A7" w14:textId="45FEA432" w:rsidR="00DD547C" w:rsidRDefault="00DD547C" w:rsidP="00FE7785">
      <w:pPr>
        <w:pStyle w:val="Cislo-2-text"/>
      </w:pPr>
      <w:r w:rsidRPr="007803FF">
        <w:t>Úspešný uchádzač je povinný poskytnúť riadnu súčinnosť potrebnú na uzavretie zmluvy alebo rámcovej dohody v súlade s § 56 zákona o verejnom obstarávaní</w:t>
      </w:r>
      <w:r>
        <w:t>, ak bol na jej uzavretie vyzvaný</w:t>
      </w:r>
      <w:r w:rsidRPr="007803FF">
        <w:t xml:space="preserve">. </w:t>
      </w:r>
      <w:r w:rsidR="000D3300">
        <w:t>Verejný obstarávateľ pristúpi k uzavretiu zmluvy po uplynutí zákonom stanovených lehôt.</w:t>
      </w:r>
    </w:p>
    <w:p w14:paraId="75F3961A" w14:textId="77777777" w:rsidR="005F26EA" w:rsidRDefault="005F26EA" w:rsidP="00FE7785">
      <w:pPr>
        <w:pStyle w:val="Cislo-2-text"/>
      </w:pPr>
      <w:r w:rsidRPr="007803FF">
        <w:t>Verejný obstarávateľ nesmie uzavrieť zmluvu s uchádzačom alebo uchádzačmi, ktorí majú povinnosť zapisovať sa do registra partnerov verejného sektora a nie sú zapísaní v registri partnerov verejného sektora alebo ktorých subdodávatelia ktorí sú verejnému obstarávateľovi známi v čase uzavretia zmluvy, ktorí majú povinnosť zapisovať sa do registra partnerov verejného sektora a nie sú zapísaní v registri partnerov verejného sektora.</w:t>
      </w:r>
    </w:p>
    <w:p w14:paraId="79BF88E8" w14:textId="77777777" w:rsidR="00376B8D" w:rsidRDefault="00B70C75" w:rsidP="00FE7785">
      <w:pPr>
        <w:pStyle w:val="Cislo-2-text"/>
      </w:pPr>
      <w:r>
        <w:t xml:space="preserve">Zároveň verejný obstarávateľ nesmie </w:t>
      </w:r>
      <w:r w:rsidRPr="007803FF">
        <w:t>uzavrieť zmluvu s uchádzačom alebo uchádzačmi, ktorí majú povinnosť zapisovať sa do registra partnerov verejného sektora</w:t>
      </w:r>
      <w:r>
        <w:t xml:space="preserve"> </w:t>
      </w:r>
      <w:r w:rsidR="00CC15FB">
        <w:t>a ktorého konečným užívateľom výhod zapísaným v registri partnerov verejného sektora je verejný funkcionár v zmysle § 11 ods. 1 písm. c) zákona o verejnom obstarávaní</w:t>
      </w:r>
      <w:r w:rsidR="00135229">
        <w:t>.</w:t>
      </w:r>
      <w:r w:rsidR="00D20DE0">
        <w:t xml:space="preserve"> </w:t>
      </w:r>
    </w:p>
    <w:p w14:paraId="2E71F8CA" w14:textId="0872F3AE" w:rsidR="00B70C75" w:rsidRPr="006B6C71" w:rsidRDefault="00D20DE0" w:rsidP="00FE7785">
      <w:pPr>
        <w:pStyle w:val="Cislo-2-text"/>
      </w:pPr>
      <w:r>
        <w:t>V prípade, ak úspešný uchádzač má v registri partnerov verejného sektora zapísanú</w:t>
      </w:r>
      <w:r w:rsidR="00376B8D">
        <w:t xml:space="preserve"> osobu v zmysle § 11 ods. 1 písm. c) zákona o verejnom obstarávaní </w:t>
      </w:r>
      <w:r>
        <w:t xml:space="preserve">predloží verejnému obstarávateľovi </w:t>
      </w:r>
      <w:r w:rsidR="00376B8D">
        <w:t xml:space="preserve">v rámci poskytnutia súčinnosti </w:t>
      </w:r>
      <w:r w:rsidR="00AE4DBB">
        <w:t xml:space="preserve">potrebnej na uzavretie zmluvy </w:t>
      </w:r>
      <w:r>
        <w:t>čestné vyhlásenie</w:t>
      </w:r>
      <w:r w:rsidR="00376B8D">
        <w:t xml:space="preserve">. </w:t>
      </w:r>
      <w:r w:rsidR="00624328">
        <w:t xml:space="preserve">Odporúčaný vzor tohto vyhlásenia </w:t>
      </w:r>
      <w:r w:rsidR="00624328" w:rsidRPr="006B6C71">
        <w:t xml:space="preserve">tvorí prílohu č. </w:t>
      </w:r>
      <w:r w:rsidR="006B6C71" w:rsidRPr="006B6C71">
        <w:t>5</w:t>
      </w:r>
      <w:r w:rsidR="00624328" w:rsidRPr="006B6C71">
        <w:t xml:space="preserve"> zmluvy.  </w:t>
      </w:r>
    </w:p>
    <w:p w14:paraId="1CD25A5C" w14:textId="77777777" w:rsidR="007E7360" w:rsidRPr="007803FF" w:rsidRDefault="007E7360" w:rsidP="00FE7785">
      <w:pPr>
        <w:pStyle w:val="Cislo-2-text"/>
      </w:pPr>
      <w:r w:rsidRPr="007803FF">
        <w:t xml:space="preserve">Uzavretá </w:t>
      </w:r>
      <w:r w:rsidR="00270C41" w:rsidRPr="007803FF">
        <w:t>zmluva</w:t>
      </w:r>
      <w:r w:rsidRPr="007803FF">
        <w:t xml:space="preserve"> nesmie byť v rozpore so súťažnými podkladmi  a s ponukou predloženou úspešným uchádzačom alebo uchádzačmi.</w:t>
      </w:r>
    </w:p>
    <w:p w14:paraId="03446E98" w14:textId="362C767B" w:rsidR="006931CD" w:rsidRDefault="007234B5" w:rsidP="00FE7785">
      <w:pPr>
        <w:pStyle w:val="Cislo-2-text"/>
      </w:pPr>
      <w:r w:rsidRPr="007803FF">
        <w:t>Ak úspešný uchádzač alebo uchádzači odmietnu uzavrieť zmluvu alebo neposkytnú riadnu súčinnosť potrebnú na uzatvorenie zmluvy,</w:t>
      </w:r>
      <w:r w:rsidR="008A46FC">
        <w:t xml:space="preserve"> </w:t>
      </w:r>
      <w:r w:rsidRPr="007803FF">
        <w:t>verejný obstarávateľ násle</w:t>
      </w:r>
      <w:r w:rsidR="008954A1">
        <w:t>dne postupuje podľa § 56 ods. 9 a nasl.</w:t>
      </w:r>
      <w:r w:rsidRPr="007803FF">
        <w:t xml:space="preserve"> ZVO.</w:t>
      </w:r>
    </w:p>
    <w:p w14:paraId="735371BE" w14:textId="10B967E6" w:rsidR="003A5B83" w:rsidRPr="00556F36" w:rsidRDefault="003A5B83" w:rsidP="003A5B83">
      <w:pPr>
        <w:pStyle w:val="Cislo-1-nadpis"/>
        <w:spacing w:before="120"/>
        <w:rPr>
          <w:sz w:val="24"/>
          <w:szCs w:val="24"/>
        </w:rPr>
      </w:pPr>
      <w:bookmarkStart w:id="43" w:name="_Toc151632428"/>
      <w:r w:rsidRPr="00556F36">
        <w:rPr>
          <w:sz w:val="24"/>
          <w:szCs w:val="24"/>
        </w:rPr>
        <w:t>Využitie subdodávateľov</w:t>
      </w:r>
      <w:bookmarkEnd w:id="43"/>
    </w:p>
    <w:p w14:paraId="13271353" w14:textId="49CB6A95" w:rsidR="00235959" w:rsidRDefault="00235959" w:rsidP="00FE7785">
      <w:pPr>
        <w:pStyle w:val="Cislo-2-text"/>
      </w:pPr>
      <w:r>
        <w:t xml:space="preserve">Verejný obstarávateľ podľa § 41 ods. 1 písm. a) ZVO požaduje, aby uchádzač v ponuke uviedol podiel zákazky, ktorý má v úmysle zadať subdodávateľom, navrhovaných subdodávateľov a predmety subdodávok. Uchádzač je povinný tieto údaje o všetkých známych subdodávateľoch uviesť v </w:t>
      </w:r>
      <w:r w:rsidRPr="007358B3">
        <w:t xml:space="preserve">Prílohe č. </w:t>
      </w:r>
      <w:r w:rsidR="007358B3" w:rsidRPr="007358B3">
        <w:t>3</w:t>
      </w:r>
      <w:r w:rsidRPr="007358B3">
        <w:t xml:space="preserve"> </w:t>
      </w:r>
      <w:r>
        <w:t>- Zoznam subdodávateľov, ktorá tvorí neoddeliteľnú prílohu návrhu zmluvy.</w:t>
      </w:r>
    </w:p>
    <w:p w14:paraId="633F6C87" w14:textId="7D5A7AD4" w:rsidR="00917302" w:rsidRDefault="00917302" w:rsidP="00FE7785">
      <w:pPr>
        <w:pStyle w:val="Cislo-2-text"/>
      </w:pPr>
      <w:r w:rsidRPr="00556F36">
        <w:t>Povinnosť podľa bodu 3</w:t>
      </w:r>
      <w:r w:rsidR="00822070">
        <w:t>0</w:t>
      </w:r>
      <w:r w:rsidRPr="00556F36">
        <w:t>.</w:t>
      </w:r>
      <w:r w:rsidR="00822070">
        <w:t>2</w:t>
      </w:r>
      <w:r w:rsidRPr="00556F36">
        <w:t xml:space="preserve"> </w:t>
      </w:r>
      <w:r w:rsidR="00D20DE0">
        <w:t xml:space="preserve">a 30.3 </w:t>
      </w:r>
      <w:r w:rsidRPr="00556F36">
        <w:t>sa</w:t>
      </w:r>
      <w:r>
        <w:t xml:space="preserve"> vzťahuje </w:t>
      </w:r>
      <w:r w:rsidR="003A5B83">
        <w:t xml:space="preserve">aj </w:t>
      </w:r>
      <w:r>
        <w:t xml:space="preserve">na subdodávateľa po celú dobu trvania Zmluvy, ktorá je výsledkom tohto postupu </w:t>
      </w:r>
      <w:r w:rsidR="00B70C75">
        <w:t xml:space="preserve">zadávania zákazky. </w:t>
      </w:r>
    </w:p>
    <w:p w14:paraId="1333542F" w14:textId="6B0659A6" w:rsidR="00917302" w:rsidRDefault="00917302" w:rsidP="00FE7785">
      <w:pPr>
        <w:pStyle w:val="Cislo-2-text"/>
      </w:pPr>
      <w:r>
        <w:lastRenderedPageBreak/>
        <w:t xml:space="preserve">Verejný obstarávateľ v súlade s § 41 ods. 3) ZVO požaduje, aby navrhovaný subdodávateľ spĺňal podmienky účasti týkajúce sa osobného postavenia podľa § 32 ods. 1 ZVO a neexistovali u neho dôvody na vylúčenie podľa § 40 ods. 6 písm. a) až </w:t>
      </w:r>
      <w:r w:rsidR="0080606A">
        <w:t>g</w:t>
      </w:r>
      <w:r>
        <w:t>) a ods. 7</w:t>
      </w:r>
      <w:r w:rsidR="0080606A">
        <w:t xml:space="preserve"> a 8</w:t>
      </w:r>
      <w:r>
        <w:t xml:space="preserve"> ZVO; oprávnenie dodávať tovar, uskutočňovať stavebné práce alebo poskytovať službu sa preukazuje vo vzťahu k predmetu zákazky, ktorý má subdodávateľ plniť. </w:t>
      </w:r>
    </w:p>
    <w:p w14:paraId="33313A16" w14:textId="12E0DDED" w:rsidR="00917302" w:rsidRDefault="00917302" w:rsidP="00FE7785">
      <w:pPr>
        <w:pStyle w:val="Cislo-2-text"/>
      </w:pPr>
      <w:r>
        <w:t xml:space="preserve">Úspešný uchádzač je oprávnený kedykoľvek počas trvania Zmluvy vymeniť ktoréhokoľvek subdodávateľa a to za predpokladu, že nový subdodávateľ spĺňa podmienky účasti týkajúce sa osobného postavenia podľa § 32 ods. 1 ZVO a neexistujú u neho dôvody na vylúčenie podľa § 40 ods. 6 písm. a) až </w:t>
      </w:r>
      <w:r w:rsidR="0080606A">
        <w:t>g</w:t>
      </w:r>
      <w:r>
        <w:t>) a ods. 7</w:t>
      </w:r>
      <w:r w:rsidR="0080606A">
        <w:t xml:space="preserve"> a 8</w:t>
      </w:r>
      <w:r>
        <w:t xml:space="preserve"> ZVO.</w:t>
      </w:r>
    </w:p>
    <w:p w14:paraId="028E1B83" w14:textId="77777777" w:rsidR="00917302" w:rsidRDefault="00917302" w:rsidP="00FE7785">
      <w:pPr>
        <w:pStyle w:val="Cislo-2-text"/>
      </w:pPr>
      <w:r>
        <w:t>Úspešný uchádzač je povinný oznámiť verejnému obstarávateľovi akúkoľvek zmenu údajov o každom subdodávateľovi počas plnenia predmetu zákazky a to bezodkladne, najneskôr v deň nasledujúcom po dni, kedy k zmene došlo.</w:t>
      </w:r>
    </w:p>
    <w:p w14:paraId="20C228F0" w14:textId="77777777" w:rsidR="00917302" w:rsidRDefault="00917302" w:rsidP="00FE7785">
      <w:pPr>
        <w:pStyle w:val="Cislo-2-text"/>
      </w:pPr>
      <w:r>
        <w:t xml:space="preserve">Pravidlá pre zmenu subdodávateľov počas plnenia Zmluvy: </w:t>
      </w:r>
    </w:p>
    <w:p w14:paraId="53A94971" w14:textId="6F75B295" w:rsidR="00917302" w:rsidRDefault="00917302" w:rsidP="00FE7785">
      <w:pPr>
        <w:pStyle w:val="Cislo-2-text"/>
      </w:pPr>
      <w:r>
        <w:t xml:space="preserve">V prípade zmeny subdodávateľa počas trvania Zmluvy medzi verejným obstarávateľom a úspešným uchádzačom, pričom zmenou sa rozumie výmena pôvodne navrhnutého subdodávateľa alebo vstup ďalšieho nového subdodávateľa, je povinný úspešný uchádzač najneskôr v deň, ktorý predchádza dňu, v ktorom má zmena subdodávateľa nastať, oznámiť verejnému obstarávateľovi zmenu subdodávateľa a v tomto oznámení uviesť min. nasledovné: %-ny podiel zákazky, ktorý má v úmysle zadať tretím osobám, navrhovaných nových subdodávateľov, predmety plnenia. Každý subdodávateľ, ktorého sa zmena týka musí spĺňať podmienky osobného postavenia podľa § 32 ods. 1 ZVO a neexistujú u neho dôvody na vylúčenie podľa § 40 ods. 6 písm. a) až </w:t>
      </w:r>
      <w:r w:rsidR="0080606A">
        <w:t>g</w:t>
      </w:r>
      <w:r>
        <w:t xml:space="preserve">) a ods. 7 </w:t>
      </w:r>
      <w:r w:rsidR="0080606A">
        <w:t xml:space="preserve">a 8 </w:t>
      </w:r>
      <w:r>
        <w:t>ZVO, pričom oprávnenie dodávať tovar má subdodávateľ k</w:t>
      </w:r>
      <w:r w:rsidR="00E564E0">
        <w:t xml:space="preserve"> </w:t>
      </w:r>
      <w:r>
        <w:t>predmetu zákazky ktorú má plniť a zároveň subdodávateľ musí spĺňať aj podmienku podľa bodu 3</w:t>
      </w:r>
      <w:r w:rsidR="004F44C7">
        <w:t>0</w:t>
      </w:r>
      <w:r>
        <w:t>.</w:t>
      </w:r>
      <w:r w:rsidR="004F44C7">
        <w:t>2</w:t>
      </w:r>
      <w:r>
        <w:t>.</w:t>
      </w:r>
      <w:r w:rsidR="004F44C7">
        <w:t xml:space="preserve"> a 30.3.</w:t>
      </w:r>
    </w:p>
    <w:p w14:paraId="2073651F" w14:textId="77777777" w:rsidR="00917302" w:rsidRDefault="00917302" w:rsidP="00FE7785">
      <w:pPr>
        <w:pStyle w:val="Cislo-2-text"/>
      </w:pPr>
      <w:r>
        <w:t xml:space="preserve">V prípade akýchkoľvek pochybností zo strany verejného obstarávateľa vzťahujúcich sa ku ktorémukoľvek subdodávateľovi, si verejný obstarávateľ môže overiť sám, vyžiadaním si od úspešného uchádzača potrebných dokladov týkajúcich sa preukázania splnenia podmienok podľa ZVO u všetkých subdodávateľov. </w:t>
      </w:r>
    </w:p>
    <w:p w14:paraId="05FB0D6A" w14:textId="77777777" w:rsidR="00917302" w:rsidRDefault="00917302" w:rsidP="00FE7785">
      <w:pPr>
        <w:pStyle w:val="Cislo-2-text"/>
      </w:pPr>
      <w:r>
        <w:t>V prípade porušenia ktorejkoľvek z povinností týkajúcej sa subdodávateľov alebo ich zmeny, má verejný obstarávateľ právo odstúpiť od Zmluvy.</w:t>
      </w:r>
    </w:p>
    <w:p w14:paraId="0B3E4300" w14:textId="77777777" w:rsidR="00917302" w:rsidRDefault="00917302" w:rsidP="00FE7785">
      <w:pPr>
        <w:pStyle w:val="Cislo-2-text"/>
      </w:pPr>
      <w:r>
        <w:t>Verejný obstarávateľ si vyhradzuje právo odmietnuť subdodávateľa, ktorý je s ním v obchodnom, súdnom alebo inom spore.</w:t>
      </w:r>
    </w:p>
    <w:p w14:paraId="18126E3B" w14:textId="1002EF75" w:rsidR="007234B5" w:rsidRDefault="007234B5" w:rsidP="007234B5">
      <w:pPr>
        <w:pStyle w:val="Cislo-1-nadpis"/>
        <w:tabs>
          <w:tab w:val="left" w:pos="709"/>
          <w:tab w:val="num" w:pos="3545"/>
        </w:tabs>
        <w:spacing w:before="120"/>
        <w:rPr>
          <w:rFonts w:cs="Times New Roman"/>
          <w:sz w:val="24"/>
          <w:szCs w:val="24"/>
        </w:rPr>
      </w:pPr>
      <w:bookmarkStart w:id="44" w:name="_Toc526843866"/>
      <w:bookmarkStart w:id="45" w:name="_Toc151632429"/>
      <w:r w:rsidRPr="007803FF">
        <w:rPr>
          <w:rFonts w:cs="Times New Roman"/>
          <w:sz w:val="24"/>
          <w:szCs w:val="24"/>
        </w:rPr>
        <w:t>Ďalšie informácie</w:t>
      </w:r>
      <w:bookmarkEnd w:id="44"/>
      <w:bookmarkEnd w:id="45"/>
    </w:p>
    <w:p w14:paraId="71230435" w14:textId="656F5DA4" w:rsidR="00624328" w:rsidRDefault="00624328" w:rsidP="00FE7785">
      <w:pPr>
        <w:pStyle w:val="Cislo-2-text"/>
      </w:pPr>
      <w:r>
        <w:t>Verejný obstarávateľ zruší postup zadávania zákazky, ak bude splnená niektorá z podmienok podľa § 57 ods. 1 zákona o verejnom obstarávaní.</w:t>
      </w:r>
    </w:p>
    <w:p w14:paraId="161B8628" w14:textId="72A2F878" w:rsidR="007234B5" w:rsidRPr="007803FF" w:rsidRDefault="007234B5" w:rsidP="00FE7785">
      <w:pPr>
        <w:pStyle w:val="Cislo-2-text"/>
      </w:pPr>
      <w:r w:rsidRPr="007803FF">
        <w:t>Verejný obstarávateľ si vyhradzuje právo zrušiť neukončenú súťaž, resp. neuzatvoriť zmluvu s úspešným uchádzačom v prípade, ak nastanú okolnosti, ktoré v čase uverejnenia oznámenia nemohol predpokladať.</w:t>
      </w:r>
    </w:p>
    <w:p w14:paraId="38F67344" w14:textId="41C7E5E7" w:rsidR="007234B5" w:rsidRPr="007803FF" w:rsidRDefault="007234B5" w:rsidP="00FE7785">
      <w:pPr>
        <w:pStyle w:val="Cislo-2-text"/>
      </w:pPr>
      <w:r w:rsidRPr="007803FF">
        <w:t>Verejný obstarávateľ si vyhradzuje právo neprijať ani jednu z predkladaných ponúk, ak sa zmluvné podmienky v návrhu zmluvy predloženej uchádzačom budú vymykať obvyklým zmluvným podmienkam, ktoré znevýhodňujú verejného obstarávateľa.</w:t>
      </w:r>
    </w:p>
    <w:p w14:paraId="61B0BD29" w14:textId="1C17E1DD" w:rsidR="007234B5" w:rsidRDefault="007234B5" w:rsidP="00FE7785">
      <w:pPr>
        <w:pStyle w:val="Cislo-2-text"/>
      </w:pPr>
      <w:r w:rsidRPr="007803FF">
        <w:t xml:space="preserve">Verejný obstarávateľ si vyhradzuje právo neprijať ponuku uchádzača, ktorého celková cena za poskytnutie predmetu zákazky uvedená v ponuke výrazne prevyšuje finančný </w:t>
      </w:r>
      <w:r w:rsidRPr="007803FF">
        <w:lastRenderedPageBreak/>
        <w:t>limit vyčlenený verejným obstarávateľom na požadovaný predmet zákazky (predpokladaná hodnota zákazky).</w:t>
      </w:r>
    </w:p>
    <w:p w14:paraId="5455B658" w14:textId="77777777" w:rsidR="007234B5" w:rsidRDefault="007234B5" w:rsidP="00FE7785">
      <w:pPr>
        <w:pStyle w:val="Cislo-2-text"/>
      </w:pPr>
      <w:r w:rsidRPr="007803FF">
        <w:t>Prípadná zmena zmluvy nesmie byť v rozpore s § 18 zákona o verejnom obstarávaní.</w:t>
      </w:r>
    </w:p>
    <w:p w14:paraId="35F9478B" w14:textId="34F65C37" w:rsidR="004011E0" w:rsidRDefault="004011E0">
      <w:pPr>
        <w:tabs>
          <w:tab w:val="clear" w:pos="709"/>
          <w:tab w:val="clear" w:pos="1066"/>
          <w:tab w:val="clear" w:pos="1423"/>
          <w:tab w:val="clear" w:pos="1780"/>
          <w:tab w:val="clear" w:pos="2138"/>
          <w:tab w:val="clear" w:pos="2495"/>
          <w:tab w:val="clear" w:pos="2852"/>
        </w:tabs>
        <w:spacing w:after="200" w:line="276" w:lineRule="auto"/>
        <w:rPr>
          <w:sz w:val="24"/>
          <w:szCs w:val="24"/>
          <w:highlight w:val="yellow"/>
        </w:rPr>
      </w:pPr>
    </w:p>
    <w:p w14:paraId="2E5D83AE" w14:textId="77777777" w:rsidR="004F44EA" w:rsidRDefault="004F44EA">
      <w:pPr>
        <w:tabs>
          <w:tab w:val="clear" w:pos="709"/>
          <w:tab w:val="clear" w:pos="1066"/>
          <w:tab w:val="clear" w:pos="1423"/>
          <w:tab w:val="clear" w:pos="1780"/>
          <w:tab w:val="clear" w:pos="2138"/>
          <w:tab w:val="clear" w:pos="2495"/>
          <w:tab w:val="clear" w:pos="2852"/>
        </w:tabs>
        <w:spacing w:after="200" w:line="276" w:lineRule="auto"/>
        <w:rPr>
          <w:sz w:val="24"/>
          <w:szCs w:val="24"/>
          <w:highlight w:val="yellow"/>
        </w:rPr>
      </w:pPr>
    </w:p>
    <w:p w14:paraId="692B4A71" w14:textId="77777777" w:rsidR="004F44EA" w:rsidRDefault="004F44EA">
      <w:pPr>
        <w:tabs>
          <w:tab w:val="clear" w:pos="709"/>
          <w:tab w:val="clear" w:pos="1066"/>
          <w:tab w:val="clear" w:pos="1423"/>
          <w:tab w:val="clear" w:pos="1780"/>
          <w:tab w:val="clear" w:pos="2138"/>
          <w:tab w:val="clear" w:pos="2495"/>
          <w:tab w:val="clear" w:pos="2852"/>
        </w:tabs>
        <w:spacing w:after="200" w:line="276" w:lineRule="auto"/>
        <w:rPr>
          <w:sz w:val="24"/>
          <w:szCs w:val="24"/>
          <w:highlight w:val="yellow"/>
        </w:rPr>
      </w:pPr>
    </w:p>
    <w:p w14:paraId="204B9C40" w14:textId="77777777" w:rsidR="004F44EA" w:rsidRDefault="004F44EA">
      <w:pPr>
        <w:tabs>
          <w:tab w:val="clear" w:pos="709"/>
          <w:tab w:val="clear" w:pos="1066"/>
          <w:tab w:val="clear" w:pos="1423"/>
          <w:tab w:val="clear" w:pos="1780"/>
          <w:tab w:val="clear" w:pos="2138"/>
          <w:tab w:val="clear" w:pos="2495"/>
          <w:tab w:val="clear" w:pos="2852"/>
        </w:tabs>
        <w:spacing w:after="200" w:line="276" w:lineRule="auto"/>
        <w:rPr>
          <w:sz w:val="24"/>
          <w:szCs w:val="24"/>
          <w:highlight w:val="yellow"/>
        </w:rPr>
      </w:pPr>
    </w:p>
    <w:p w14:paraId="48E8BB3E" w14:textId="77777777" w:rsidR="004F44EA" w:rsidRDefault="004F44EA">
      <w:pPr>
        <w:tabs>
          <w:tab w:val="clear" w:pos="709"/>
          <w:tab w:val="clear" w:pos="1066"/>
          <w:tab w:val="clear" w:pos="1423"/>
          <w:tab w:val="clear" w:pos="1780"/>
          <w:tab w:val="clear" w:pos="2138"/>
          <w:tab w:val="clear" w:pos="2495"/>
          <w:tab w:val="clear" w:pos="2852"/>
        </w:tabs>
        <w:spacing w:after="200" w:line="276" w:lineRule="auto"/>
        <w:rPr>
          <w:sz w:val="24"/>
          <w:szCs w:val="24"/>
          <w:highlight w:val="yellow"/>
        </w:rPr>
      </w:pPr>
    </w:p>
    <w:p w14:paraId="373A5F7C" w14:textId="77777777" w:rsidR="007E7360" w:rsidRPr="007803FF" w:rsidRDefault="004011E0" w:rsidP="00721265">
      <w:pPr>
        <w:pStyle w:val="Nadpis1"/>
        <w:jc w:val="both"/>
        <w:rPr>
          <w:rFonts w:cs="Times New Roman"/>
          <w:szCs w:val="24"/>
        </w:rPr>
      </w:pPr>
      <w:bookmarkStart w:id="46" w:name="_Ref450132118"/>
      <w:bookmarkStart w:id="47" w:name="_Ref450132122"/>
      <w:bookmarkStart w:id="48" w:name="_Toc151632430"/>
      <w:r>
        <w:rPr>
          <w:rFonts w:cs="Times New Roman"/>
          <w:szCs w:val="24"/>
        </w:rPr>
        <w:t>Op</w:t>
      </w:r>
      <w:r w:rsidR="007E7360" w:rsidRPr="007803FF">
        <w:rPr>
          <w:rFonts w:cs="Times New Roman"/>
          <w:szCs w:val="24"/>
        </w:rPr>
        <w:t>is predmetu zákazky</w:t>
      </w:r>
      <w:bookmarkEnd w:id="46"/>
      <w:bookmarkEnd w:id="47"/>
      <w:bookmarkEnd w:id="48"/>
    </w:p>
    <w:p w14:paraId="745AB7D1" w14:textId="77777777" w:rsidR="003B669A" w:rsidRDefault="003B669A" w:rsidP="003B669A">
      <w:pPr>
        <w:ind w:right="24"/>
        <w:jc w:val="both"/>
        <w:rPr>
          <w:rFonts w:cs="Times New Roman"/>
          <w:bCs/>
          <w:color w:val="FF0000"/>
          <w:sz w:val="24"/>
          <w:szCs w:val="24"/>
        </w:rPr>
      </w:pPr>
    </w:p>
    <w:p w14:paraId="1C60E3CB" w14:textId="77777777" w:rsidR="00965695" w:rsidRDefault="00965695" w:rsidP="00965695">
      <w:pPr>
        <w:pStyle w:val="Cislo-1-nadpis"/>
        <w:numPr>
          <w:ilvl w:val="0"/>
          <w:numId w:val="0"/>
        </w:numPr>
        <w:ind w:left="709"/>
        <w:rPr>
          <w:rFonts w:cs="Times New Roman"/>
          <w:color w:val="FF0000"/>
          <w:sz w:val="24"/>
          <w:szCs w:val="24"/>
        </w:rPr>
      </w:pPr>
      <w:bookmarkStart w:id="49" w:name="_Toc151632431"/>
      <w:r w:rsidRPr="000F16A7">
        <w:rPr>
          <w:rStyle w:val="Zkladntext0"/>
          <w:rFonts w:ascii="Georgia" w:hAnsi="Georgia"/>
          <w:bCs/>
          <w:color w:val="FF0000"/>
          <w:sz w:val="20"/>
        </w:rPr>
        <w:t>opis predmetu zákazky bude uvedený v konkrétnej výzve v rámci zri</w:t>
      </w:r>
      <w:r>
        <w:rPr>
          <w:rStyle w:val="Zkladntext0"/>
          <w:rFonts w:ascii="Georgia" w:hAnsi="Georgia"/>
          <w:b w:val="0"/>
          <w:bCs/>
          <w:color w:val="FF0000"/>
          <w:sz w:val="20"/>
        </w:rPr>
        <w:t>a</w:t>
      </w:r>
      <w:r w:rsidRPr="000F16A7">
        <w:rPr>
          <w:rStyle w:val="Zkladntext0"/>
          <w:rFonts w:ascii="Georgia" w:hAnsi="Georgia"/>
          <w:bCs/>
          <w:color w:val="FF0000"/>
          <w:sz w:val="20"/>
        </w:rPr>
        <w:t>dené</w:t>
      </w:r>
      <w:r>
        <w:rPr>
          <w:rStyle w:val="Zkladntext0"/>
          <w:rFonts w:ascii="Georgia" w:hAnsi="Georgia"/>
          <w:b w:val="0"/>
          <w:bCs/>
          <w:color w:val="FF0000"/>
          <w:sz w:val="20"/>
        </w:rPr>
        <w:t>h</w:t>
      </w:r>
      <w:r w:rsidRPr="000F16A7">
        <w:rPr>
          <w:rStyle w:val="Zkladntext0"/>
          <w:rFonts w:ascii="Georgia" w:hAnsi="Georgia"/>
          <w:bCs/>
          <w:color w:val="FF0000"/>
          <w:sz w:val="20"/>
        </w:rPr>
        <w:t>o DNS</w:t>
      </w:r>
      <w:bookmarkStart w:id="50" w:name="_Toc128644847"/>
      <w:bookmarkEnd w:id="49"/>
      <w:r w:rsidRPr="00965695">
        <w:rPr>
          <w:rFonts w:cs="Times New Roman"/>
          <w:color w:val="FF0000"/>
          <w:sz w:val="24"/>
          <w:szCs w:val="24"/>
        </w:rPr>
        <w:t xml:space="preserve"> </w:t>
      </w:r>
    </w:p>
    <w:p w14:paraId="0E86E8EC" w14:textId="77777777" w:rsidR="00965695" w:rsidRDefault="00965695" w:rsidP="00965695">
      <w:pPr>
        <w:pStyle w:val="Cislo-1-nadpis"/>
        <w:numPr>
          <w:ilvl w:val="0"/>
          <w:numId w:val="0"/>
        </w:numPr>
        <w:ind w:left="709"/>
        <w:rPr>
          <w:rFonts w:cs="Times New Roman"/>
          <w:color w:val="FF0000"/>
          <w:sz w:val="24"/>
          <w:szCs w:val="24"/>
        </w:rPr>
      </w:pPr>
    </w:p>
    <w:p w14:paraId="7BC72C24" w14:textId="77777777" w:rsidR="00965695" w:rsidRDefault="00965695" w:rsidP="00965695">
      <w:pPr>
        <w:pStyle w:val="Cislo-1-nadpis"/>
        <w:numPr>
          <w:ilvl w:val="0"/>
          <w:numId w:val="0"/>
        </w:numPr>
        <w:ind w:left="709"/>
        <w:rPr>
          <w:rFonts w:cs="Times New Roman"/>
          <w:color w:val="FF0000"/>
          <w:sz w:val="24"/>
          <w:szCs w:val="24"/>
        </w:rPr>
      </w:pPr>
    </w:p>
    <w:bookmarkEnd w:id="50"/>
    <w:p w14:paraId="756F4308" w14:textId="77777777" w:rsidR="00965695" w:rsidRPr="006555D0" w:rsidRDefault="00965695" w:rsidP="00965695">
      <w:pPr>
        <w:tabs>
          <w:tab w:val="clear" w:pos="709"/>
          <w:tab w:val="clear" w:pos="1066"/>
          <w:tab w:val="clear" w:pos="1423"/>
          <w:tab w:val="clear" w:pos="1780"/>
          <w:tab w:val="clear" w:pos="2138"/>
          <w:tab w:val="clear" w:pos="2495"/>
          <w:tab w:val="clear" w:pos="2852"/>
        </w:tabs>
        <w:spacing w:after="200" w:line="276" w:lineRule="auto"/>
        <w:rPr>
          <w:sz w:val="24"/>
          <w:szCs w:val="24"/>
        </w:rPr>
      </w:pPr>
      <w:r>
        <w:br w:type="page"/>
      </w:r>
    </w:p>
    <w:p w14:paraId="4CB4EF5F" w14:textId="77777777" w:rsidR="007E7360" w:rsidRPr="007803FF" w:rsidRDefault="007E7360" w:rsidP="00721265">
      <w:pPr>
        <w:pStyle w:val="Nadpis1"/>
        <w:jc w:val="both"/>
        <w:rPr>
          <w:rFonts w:cs="Times New Roman"/>
          <w:szCs w:val="24"/>
        </w:rPr>
      </w:pPr>
      <w:bookmarkStart w:id="51" w:name="_Ref450132280"/>
      <w:bookmarkStart w:id="52" w:name="_Ref450132284"/>
      <w:bookmarkStart w:id="53" w:name="_Toc151632432"/>
      <w:r w:rsidRPr="007803FF">
        <w:rPr>
          <w:rFonts w:cs="Times New Roman"/>
          <w:szCs w:val="24"/>
        </w:rPr>
        <w:lastRenderedPageBreak/>
        <w:t>Obchodné podmienky plnenia predmetu zákazky</w:t>
      </w:r>
      <w:bookmarkEnd w:id="51"/>
      <w:bookmarkEnd w:id="52"/>
      <w:bookmarkEnd w:id="53"/>
    </w:p>
    <w:p w14:paraId="2E224112" w14:textId="77777777" w:rsidR="004F10B4" w:rsidRPr="007803FF" w:rsidRDefault="004F10B4" w:rsidP="004F10B4">
      <w:pPr>
        <w:pStyle w:val="Cislo-1-nadpis"/>
        <w:spacing w:before="240"/>
        <w:rPr>
          <w:rFonts w:cs="Times New Roman"/>
          <w:sz w:val="24"/>
          <w:szCs w:val="24"/>
        </w:rPr>
      </w:pPr>
      <w:bookmarkStart w:id="54" w:name="_Toc27400266"/>
      <w:bookmarkStart w:id="55" w:name="_Toc151632433"/>
      <w:r>
        <w:rPr>
          <w:rFonts w:cs="Times New Roman"/>
          <w:sz w:val="24"/>
          <w:szCs w:val="24"/>
        </w:rPr>
        <w:t>Rámcová k</w:t>
      </w:r>
      <w:r w:rsidRPr="007803FF">
        <w:rPr>
          <w:rFonts w:cs="Times New Roman"/>
          <w:sz w:val="24"/>
          <w:szCs w:val="24"/>
        </w:rPr>
        <w:t>úpna zmluva</w:t>
      </w:r>
      <w:bookmarkEnd w:id="54"/>
      <w:bookmarkEnd w:id="55"/>
    </w:p>
    <w:p w14:paraId="732726F9" w14:textId="52315D1C" w:rsidR="004F10B4" w:rsidRPr="00A72102" w:rsidRDefault="004F10B4" w:rsidP="004F10B4">
      <w:pPr>
        <w:pStyle w:val="Text-1"/>
        <w:rPr>
          <w:rFonts w:cs="Times New Roman"/>
          <w:sz w:val="24"/>
          <w:szCs w:val="24"/>
        </w:rPr>
      </w:pPr>
      <w:r w:rsidRPr="007803FF">
        <w:rPr>
          <w:rFonts w:cs="Times New Roman"/>
          <w:sz w:val="24"/>
          <w:szCs w:val="24"/>
        </w:rPr>
        <w:t xml:space="preserve">Obchodné podmienky plnenia predmetu zákazky sú vyjadrené vo forme </w:t>
      </w:r>
      <w:r w:rsidR="001C4AF7">
        <w:rPr>
          <w:rFonts w:cs="Times New Roman"/>
          <w:sz w:val="24"/>
          <w:szCs w:val="24"/>
        </w:rPr>
        <w:t xml:space="preserve">informatívneho </w:t>
      </w:r>
      <w:r w:rsidRPr="007803FF">
        <w:rPr>
          <w:rFonts w:cs="Times New Roman"/>
          <w:sz w:val="24"/>
          <w:szCs w:val="24"/>
        </w:rPr>
        <w:t xml:space="preserve">návrhu </w:t>
      </w:r>
      <w:r>
        <w:rPr>
          <w:rFonts w:cs="Times New Roman"/>
          <w:sz w:val="24"/>
          <w:szCs w:val="24"/>
        </w:rPr>
        <w:t xml:space="preserve">Rámcovej </w:t>
      </w:r>
      <w:r w:rsidR="0035203D">
        <w:rPr>
          <w:rFonts w:cs="Times New Roman"/>
          <w:sz w:val="24"/>
          <w:szCs w:val="24"/>
        </w:rPr>
        <w:t>kúpnej zmluvy</w:t>
      </w:r>
      <w:r>
        <w:rPr>
          <w:rFonts w:cs="Times New Roman"/>
          <w:sz w:val="24"/>
          <w:szCs w:val="24"/>
        </w:rPr>
        <w:t xml:space="preserve"> </w:t>
      </w:r>
      <w:r w:rsidRPr="007803FF">
        <w:rPr>
          <w:rFonts w:cs="Times New Roman"/>
          <w:sz w:val="24"/>
          <w:szCs w:val="24"/>
        </w:rPr>
        <w:t xml:space="preserve">(ďalej </w:t>
      </w:r>
      <w:r>
        <w:rPr>
          <w:rFonts w:cs="Times New Roman"/>
          <w:sz w:val="24"/>
          <w:szCs w:val="24"/>
        </w:rPr>
        <w:t>rámcová dohoda, alebo z</w:t>
      </w:r>
      <w:r w:rsidRPr="007803FF">
        <w:rPr>
          <w:rFonts w:cs="Times New Roman"/>
          <w:sz w:val="24"/>
          <w:szCs w:val="24"/>
        </w:rPr>
        <w:t xml:space="preserve">mluva), ktorý tvorí </w:t>
      </w:r>
      <w:r w:rsidRPr="00A72102">
        <w:rPr>
          <w:rFonts w:cs="Times New Roman"/>
          <w:sz w:val="24"/>
          <w:szCs w:val="24"/>
        </w:rPr>
        <w:t>Prílohu č.4 SP.</w:t>
      </w:r>
    </w:p>
    <w:p w14:paraId="400F160B" w14:textId="197E254F" w:rsidR="004F10B4" w:rsidRPr="007803FF" w:rsidRDefault="004F10B4" w:rsidP="00FE7785">
      <w:pPr>
        <w:pStyle w:val="Cislo-2-text"/>
      </w:pPr>
      <w:r w:rsidRPr="007803FF">
        <w:t>Uchádzač vypracuje návrh zmluvy v zmysle podmienok a požiadaviek verejného obstarávateľa uvedených v</w:t>
      </w:r>
      <w:r w:rsidR="00A72102">
        <w:t> o výzve na predkladanie ponúk ku konkrétnej zákazke</w:t>
      </w:r>
      <w:r w:rsidRPr="007803FF">
        <w:t xml:space="preserve"> a v týchto súťažných podkladoch, nasledovným spôsobom:</w:t>
      </w:r>
    </w:p>
    <w:p w14:paraId="1DCD79F1" w14:textId="45E85B27" w:rsidR="004F10B4" w:rsidRPr="007803FF" w:rsidRDefault="004F10B4" w:rsidP="004F10B4">
      <w:pPr>
        <w:pStyle w:val="Odsekzoznamu"/>
        <w:numPr>
          <w:ilvl w:val="0"/>
          <w:numId w:val="5"/>
        </w:numPr>
        <w:spacing w:after="0" w:line="240" w:lineRule="auto"/>
        <w:ind w:left="1418" w:hanging="284"/>
        <w:jc w:val="both"/>
        <w:rPr>
          <w:rFonts w:ascii="Times New Roman" w:hAnsi="Times New Roman" w:cs="Times New Roman"/>
          <w:sz w:val="24"/>
          <w:szCs w:val="24"/>
        </w:rPr>
      </w:pPr>
      <w:r w:rsidRPr="007803FF">
        <w:rPr>
          <w:rFonts w:ascii="Times New Roman" w:hAnsi="Times New Roman" w:cs="Times New Roman"/>
          <w:sz w:val="24"/>
          <w:szCs w:val="24"/>
        </w:rPr>
        <w:t xml:space="preserve">Návrh zmluvy vypracuje uchádzač podľa </w:t>
      </w:r>
      <w:r w:rsidRPr="00A72102">
        <w:rPr>
          <w:rFonts w:ascii="Times New Roman" w:hAnsi="Times New Roman" w:cs="Times New Roman"/>
          <w:sz w:val="24"/>
          <w:szCs w:val="24"/>
        </w:rPr>
        <w:t>Prílohy č</w:t>
      </w:r>
      <w:r w:rsidRPr="00FB08F2">
        <w:rPr>
          <w:rFonts w:ascii="Times New Roman" w:hAnsi="Times New Roman" w:cs="Times New Roman"/>
          <w:sz w:val="24"/>
          <w:szCs w:val="24"/>
        </w:rPr>
        <w:t xml:space="preserve">. 4 </w:t>
      </w:r>
      <w:r w:rsidR="00FB08F2" w:rsidRPr="00FB08F2">
        <w:rPr>
          <w:rFonts w:ascii="Times New Roman" w:hAnsi="Times New Roman" w:cs="Times New Roman"/>
          <w:sz w:val="24"/>
          <w:szCs w:val="24"/>
        </w:rPr>
        <w:t xml:space="preserve">týchto </w:t>
      </w:r>
      <w:r w:rsidRPr="00FB08F2">
        <w:rPr>
          <w:rFonts w:ascii="Times New Roman" w:hAnsi="Times New Roman" w:cs="Times New Roman"/>
          <w:sz w:val="24"/>
          <w:szCs w:val="24"/>
        </w:rPr>
        <w:t xml:space="preserve">súťažných </w:t>
      </w:r>
      <w:r w:rsidRPr="007803FF">
        <w:rPr>
          <w:rFonts w:ascii="Times New Roman" w:hAnsi="Times New Roman" w:cs="Times New Roman"/>
          <w:sz w:val="24"/>
          <w:szCs w:val="24"/>
        </w:rPr>
        <w:t>podkladov.</w:t>
      </w:r>
    </w:p>
    <w:p w14:paraId="6ECBD323" w14:textId="77777777" w:rsidR="004F10B4" w:rsidRPr="007803FF" w:rsidRDefault="004F10B4" w:rsidP="004F10B4">
      <w:pPr>
        <w:pStyle w:val="Odsekzoznamu"/>
        <w:numPr>
          <w:ilvl w:val="0"/>
          <w:numId w:val="5"/>
        </w:numPr>
        <w:spacing w:after="0" w:line="240" w:lineRule="auto"/>
        <w:ind w:left="1418" w:hanging="284"/>
        <w:jc w:val="both"/>
        <w:rPr>
          <w:rFonts w:ascii="Times New Roman" w:hAnsi="Times New Roman" w:cs="Times New Roman"/>
          <w:sz w:val="24"/>
          <w:szCs w:val="24"/>
        </w:rPr>
      </w:pPr>
      <w:r w:rsidRPr="007803FF">
        <w:rPr>
          <w:rFonts w:ascii="Times New Roman" w:hAnsi="Times New Roman" w:cs="Times New Roman"/>
          <w:sz w:val="24"/>
          <w:szCs w:val="24"/>
        </w:rPr>
        <w:t>Návrh zmluvy uchádzača musí zachovať všetky podmienky a nesmie obsahovať obmedzujúce alebo inak neprijateľné časti. Verejný obstarávateľ uprednostňuje predloženie návrhu zmluvy v stanovenej štruktúre.</w:t>
      </w:r>
    </w:p>
    <w:p w14:paraId="1C6FD596" w14:textId="18481E6C" w:rsidR="004F10B4" w:rsidRPr="007938A8" w:rsidRDefault="004F10B4" w:rsidP="004F10B4">
      <w:pPr>
        <w:pStyle w:val="Odsekzoznamu"/>
        <w:numPr>
          <w:ilvl w:val="0"/>
          <w:numId w:val="5"/>
        </w:numPr>
        <w:spacing w:after="0" w:line="240" w:lineRule="auto"/>
        <w:ind w:left="1418" w:hanging="284"/>
        <w:jc w:val="both"/>
        <w:rPr>
          <w:rFonts w:ascii="Times New Roman" w:hAnsi="Times New Roman" w:cs="Times New Roman"/>
          <w:sz w:val="24"/>
          <w:szCs w:val="24"/>
        </w:rPr>
      </w:pPr>
      <w:r w:rsidRPr="007803FF">
        <w:rPr>
          <w:rFonts w:ascii="Times New Roman" w:hAnsi="Times New Roman" w:cs="Times New Roman"/>
          <w:sz w:val="24"/>
          <w:szCs w:val="24"/>
        </w:rPr>
        <w:t xml:space="preserve">Návrh zmluvy uchádzača musí byť podpísaný podľa </w:t>
      </w:r>
      <w:r w:rsidRPr="007938A8">
        <w:rPr>
          <w:rFonts w:ascii="Times New Roman" w:hAnsi="Times New Roman" w:cs="Times New Roman"/>
          <w:sz w:val="24"/>
          <w:szCs w:val="24"/>
        </w:rPr>
        <w:t>bodu A.1</w:t>
      </w:r>
      <w:r w:rsidR="007938A8" w:rsidRPr="007938A8">
        <w:rPr>
          <w:rFonts w:ascii="Times New Roman" w:hAnsi="Times New Roman" w:cs="Times New Roman"/>
          <w:sz w:val="24"/>
          <w:szCs w:val="24"/>
        </w:rPr>
        <w:t>8</w:t>
      </w:r>
      <w:r w:rsidRPr="007938A8">
        <w:rPr>
          <w:rFonts w:ascii="Times New Roman" w:hAnsi="Times New Roman" w:cs="Times New Roman"/>
          <w:sz w:val="24"/>
          <w:szCs w:val="24"/>
        </w:rPr>
        <w:t>.</w:t>
      </w:r>
      <w:r w:rsidR="007938A8" w:rsidRPr="007938A8">
        <w:rPr>
          <w:rFonts w:ascii="Times New Roman" w:hAnsi="Times New Roman" w:cs="Times New Roman"/>
          <w:sz w:val="24"/>
          <w:szCs w:val="24"/>
        </w:rPr>
        <w:t>6</w:t>
      </w:r>
      <w:r w:rsidRPr="007938A8">
        <w:rPr>
          <w:rFonts w:ascii="Times New Roman" w:hAnsi="Times New Roman" w:cs="Times New Roman"/>
          <w:sz w:val="24"/>
          <w:szCs w:val="24"/>
        </w:rPr>
        <w:t xml:space="preserve"> týchto súťažných podkladov. </w:t>
      </w:r>
    </w:p>
    <w:p w14:paraId="072810CE" w14:textId="04B4E708" w:rsidR="004F10B4" w:rsidRPr="00137C37" w:rsidRDefault="004F10B4" w:rsidP="00137C37">
      <w:pPr>
        <w:pStyle w:val="Odsekzoznamu"/>
        <w:numPr>
          <w:ilvl w:val="0"/>
          <w:numId w:val="5"/>
        </w:numPr>
        <w:spacing w:after="0" w:line="240" w:lineRule="auto"/>
        <w:ind w:left="1418" w:hanging="284"/>
        <w:jc w:val="both"/>
        <w:rPr>
          <w:szCs w:val="24"/>
        </w:rPr>
      </w:pPr>
      <w:r w:rsidRPr="007803FF">
        <w:rPr>
          <w:rFonts w:ascii="Times New Roman" w:hAnsi="Times New Roman" w:cs="Times New Roman"/>
          <w:sz w:val="24"/>
          <w:szCs w:val="24"/>
        </w:rPr>
        <w:t xml:space="preserve">Neoddeliteľnou súčasťou návrhu zmluvy sú jej prílohy. </w:t>
      </w:r>
    </w:p>
    <w:p w14:paraId="2558B778" w14:textId="77777777" w:rsidR="00137C37" w:rsidRPr="008D157C" w:rsidRDefault="00137C37" w:rsidP="00137C37">
      <w:pPr>
        <w:pStyle w:val="Odsekzoznamu"/>
        <w:spacing w:after="0" w:line="240" w:lineRule="auto"/>
        <w:ind w:left="1418"/>
        <w:jc w:val="both"/>
        <w:rPr>
          <w:szCs w:val="24"/>
        </w:rPr>
      </w:pPr>
    </w:p>
    <w:p w14:paraId="49246A21" w14:textId="2CAEA22A" w:rsidR="003D357E" w:rsidRPr="007803FF" w:rsidRDefault="003D357E" w:rsidP="003D357E">
      <w:pPr>
        <w:pStyle w:val="Cislo-1-nadpis"/>
        <w:spacing w:before="120"/>
        <w:rPr>
          <w:rFonts w:cs="Times New Roman"/>
          <w:sz w:val="24"/>
          <w:szCs w:val="24"/>
        </w:rPr>
      </w:pPr>
      <w:bookmarkStart w:id="56" w:name="_Toc113900428"/>
      <w:bookmarkStart w:id="57" w:name="_Toc119675629"/>
      <w:bookmarkStart w:id="58" w:name="_Toc126738283"/>
      <w:bookmarkStart w:id="59" w:name="_Toc151632434"/>
      <w:r w:rsidRPr="007803FF">
        <w:rPr>
          <w:rFonts w:cs="Times New Roman"/>
          <w:sz w:val="24"/>
          <w:szCs w:val="24"/>
        </w:rPr>
        <w:t>Súčinnosť úspešného uchádzača potrebná na uzavretie zmluvy.</w:t>
      </w:r>
      <w:bookmarkEnd w:id="56"/>
      <w:bookmarkEnd w:id="57"/>
      <w:bookmarkEnd w:id="58"/>
      <w:bookmarkEnd w:id="59"/>
    </w:p>
    <w:p w14:paraId="15084391" w14:textId="77777777" w:rsidR="003D357E" w:rsidRDefault="003D357E" w:rsidP="00FE7785">
      <w:pPr>
        <w:pStyle w:val="Cislo-2-text"/>
      </w:pPr>
      <w:r w:rsidRPr="007803FF">
        <w:t xml:space="preserve">Úspešný uchádzač bude vyzvaný prostredníctvom systému JOSEPHINE  v oznámení o prijatí ponuky na aktualizáciu zmluvy a jej príloh spôsobom uvedeným v oznámení o prijatí ponuky. </w:t>
      </w:r>
    </w:p>
    <w:p w14:paraId="7914C167" w14:textId="77777777" w:rsidR="003D357E" w:rsidRPr="007803FF" w:rsidRDefault="003D357E" w:rsidP="00FE7785">
      <w:pPr>
        <w:pStyle w:val="Cislo-2-text"/>
      </w:pPr>
      <w:r w:rsidRPr="007803FF">
        <w:t xml:space="preserve">Aktualizovanú zmluvu a jej prílohy zašle e-mailom v editovateľnom formáte na vzájomné odsúhlasenie súčasne so všetkými aktualizovanými prílohami osobe uvedenej v oznámení o prijatí ponuky. Po vzájomnom e-mailovom odsúhlasení  zmluvy a jej príloh bude uchádzač vyzvaný na doručenie príslušného počtu originálov zmlúv, vrátane všetkých príloh. </w:t>
      </w:r>
    </w:p>
    <w:p w14:paraId="2C4C814F" w14:textId="2A815CE6" w:rsidR="003D357E" w:rsidRDefault="003D357E" w:rsidP="00FE7785">
      <w:pPr>
        <w:pStyle w:val="Cislo-2-text"/>
        <w:numPr>
          <w:ilvl w:val="0"/>
          <w:numId w:val="0"/>
        </w:numPr>
        <w:ind w:left="709"/>
      </w:pPr>
      <w:r w:rsidRPr="007803FF">
        <w:t>Uzavretá zmluva nesmie byť v rozpore s</w:t>
      </w:r>
      <w:r w:rsidR="004F10B4">
        <w:t xml:space="preserve"> výzvou na predkladanie ponúk </w:t>
      </w:r>
      <w:r w:rsidR="00392499">
        <w:t>ku</w:t>
      </w:r>
      <w:r w:rsidR="004F10B4">
        <w:t> konkrétnej zákazke</w:t>
      </w:r>
      <w:r w:rsidRPr="007803FF">
        <w:t>, so súťažnými podkladmi, ako aj s ponukou predloženou úspešným uchádzačom.</w:t>
      </w:r>
    </w:p>
    <w:p w14:paraId="7D18CDA9" w14:textId="0E0974F7" w:rsidR="00F22B4A" w:rsidRDefault="00F22B4A" w:rsidP="00FE7785">
      <w:pPr>
        <w:pStyle w:val="Cislo-2-text"/>
        <w:numPr>
          <w:ilvl w:val="0"/>
          <w:numId w:val="0"/>
        </w:numPr>
        <w:ind w:left="709"/>
      </w:pPr>
    </w:p>
    <w:p w14:paraId="6A909EAE" w14:textId="77777777" w:rsidR="003D357E" w:rsidRDefault="003D357E" w:rsidP="00FE7785">
      <w:pPr>
        <w:pStyle w:val="Cislo-2-text"/>
        <w:numPr>
          <w:ilvl w:val="0"/>
          <w:numId w:val="0"/>
        </w:numPr>
        <w:ind w:left="709"/>
      </w:pPr>
    </w:p>
    <w:p w14:paraId="7D9DAC78" w14:textId="77777777" w:rsidR="003D357E" w:rsidRDefault="003D357E" w:rsidP="00FE7785">
      <w:pPr>
        <w:pStyle w:val="Cislo-2-text"/>
        <w:numPr>
          <w:ilvl w:val="0"/>
          <w:numId w:val="0"/>
        </w:numPr>
        <w:ind w:left="709"/>
      </w:pPr>
    </w:p>
    <w:p w14:paraId="4E693C0D" w14:textId="77777777" w:rsidR="00137C37" w:rsidRDefault="00137C37" w:rsidP="00FE7785">
      <w:pPr>
        <w:pStyle w:val="Cislo-2-text"/>
        <w:numPr>
          <w:ilvl w:val="0"/>
          <w:numId w:val="0"/>
        </w:numPr>
        <w:ind w:left="709"/>
      </w:pPr>
    </w:p>
    <w:p w14:paraId="26692CFD" w14:textId="77777777" w:rsidR="00137C37" w:rsidRDefault="00137C37" w:rsidP="00FE7785">
      <w:pPr>
        <w:pStyle w:val="Cislo-2-text"/>
        <w:numPr>
          <w:ilvl w:val="0"/>
          <w:numId w:val="0"/>
        </w:numPr>
        <w:ind w:left="709"/>
      </w:pPr>
    </w:p>
    <w:p w14:paraId="24715EE5" w14:textId="77777777" w:rsidR="00137C37" w:rsidRDefault="00137C37" w:rsidP="00FE7785">
      <w:pPr>
        <w:pStyle w:val="Cislo-2-text"/>
        <w:numPr>
          <w:ilvl w:val="0"/>
          <w:numId w:val="0"/>
        </w:numPr>
        <w:ind w:left="709"/>
      </w:pPr>
    </w:p>
    <w:p w14:paraId="68D9A12B" w14:textId="77777777" w:rsidR="00137C37" w:rsidRDefault="00137C37" w:rsidP="00FE7785">
      <w:pPr>
        <w:pStyle w:val="Cislo-2-text"/>
        <w:numPr>
          <w:ilvl w:val="0"/>
          <w:numId w:val="0"/>
        </w:numPr>
        <w:ind w:left="709"/>
      </w:pPr>
    </w:p>
    <w:p w14:paraId="6EFBC623" w14:textId="77777777" w:rsidR="00137C37" w:rsidRDefault="00137C37" w:rsidP="00FE7785">
      <w:pPr>
        <w:pStyle w:val="Cislo-2-text"/>
        <w:numPr>
          <w:ilvl w:val="0"/>
          <w:numId w:val="0"/>
        </w:numPr>
        <w:ind w:left="709"/>
      </w:pPr>
    </w:p>
    <w:p w14:paraId="6182B98D" w14:textId="77777777" w:rsidR="00137C37" w:rsidRDefault="00137C37" w:rsidP="00FE7785">
      <w:pPr>
        <w:pStyle w:val="Cislo-2-text"/>
        <w:numPr>
          <w:ilvl w:val="0"/>
          <w:numId w:val="0"/>
        </w:numPr>
        <w:ind w:left="709"/>
      </w:pPr>
    </w:p>
    <w:p w14:paraId="1D7F695B" w14:textId="77777777" w:rsidR="00137C37" w:rsidRDefault="00137C37" w:rsidP="00FE7785">
      <w:pPr>
        <w:pStyle w:val="Cislo-2-text"/>
        <w:numPr>
          <w:ilvl w:val="0"/>
          <w:numId w:val="0"/>
        </w:numPr>
        <w:ind w:left="709"/>
      </w:pPr>
    </w:p>
    <w:p w14:paraId="6CCB8B07" w14:textId="77777777" w:rsidR="00137C37" w:rsidRDefault="00137C37" w:rsidP="00FE7785">
      <w:pPr>
        <w:pStyle w:val="Cislo-2-text"/>
        <w:numPr>
          <w:ilvl w:val="0"/>
          <w:numId w:val="0"/>
        </w:numPr>
        <w:ind w:left="709"/>
      </w:pPr>
    </w:p>
    <w:p w14:paraId="66FEE17D" w14:textId="77777777" w:rsidR="003D357E" w:rsidRDefault="003D357E" w:rsidP="00FE7785">
      <w:pPr>
        <w:pStyle w:val="Cislo-2-text"/>
        <w:numPr>
          <w:ilvl w:val="0"/>
          <w:numId w:val="0"/>
        </w:numPr>
        <w:ind w:left="709"/>
      </w:pPr>
    </w:p>
    <w:p w14:paraId="3B96C76D" w14:textId="7AC830C1" w:rsidR="007E7360" w:rsidRPr="007803FF" w:rsidRDefault="007E7360" w:rsidP="00721265">
      <w:pPr>
        <w:pStyle w:val="Nadpis1"/>
        <w:jc w:val="both"/>
        <w:rPr>
          <w:rFonts w:cs="Times New Roman"/>
          <w:szCs w:val="24"/>
        </w:rPr>
      </w:pPr>
      <w:bookmarkStart w:id="60" w:name="_Ref450130065"/>
      <w:bookmarkStart w:id="61" w:name="_Ref450130096"/>
      <w:bookmarkStart w:id="62" w:name="_Toc151632435"/>
      <w:r w:rsidRPr="007803FF">
        <w:rPr>
          <w:rFonts w:cs="Times New Roman"/>
          <w:szCs w:val="24"/>
        </w:rPr>
        <w:lastRenderedPageBreak/>
        <w:t>Kritériá na vyhodnocovanie ponúk a spôsob ich uplatnenia</w:t>
      </w:r>
      <w:bookmarkEnd w:id="60"/>
      <w:bookmarkEnd w:id="61"/>
      <w:bookmarkEnd w:id="62"/>
    </w:p>
    <w:p w14:paraId="226D8454" w14:textId="77777777" w:rsidR="007E7360" w:rsidRPr="007803FF" w:rsidRDefault="007E7360" w:rsidP="00721265">
      <w:pPr>
        <w:pStyle w:val="Cislo-1-nadpis"/>
        <w:rPr>
          <w:rFonts w:cs="Times New Roman"/>
          <w:sz w:val="24"/>
          <w:szCs w:val="24"/>
        </w:rPr>
      </w:pPr>
      <w:bookmarkStart w:id="63" w:name="_Toc151632436"/>
      <w:r w:rsidRPr="007803FF">
        <w:rPr>
          <w:rFonts w:cs="Times New Roman"/>
          <w:sz w:val="24"/>
          <w:szCs w:val="24"/>
        </w:rPr>
        <w:t>Kritériá na vyhodnotenie ponúk</w:t>
      </w:r>
      <w:bookmarkEnd w:id="63"/>
    </w:p>
    <w:p w14:paraId="5E7A5B49" w14:textId="77777777" w:rsidR="007E7360" w:rsidRPr="007803FF" w:rsidRDefault="007E7360" w:rsidP="00FE7785">
      <w:pPr>
        <w:pStyle w:val="Cislo-2-text"/>
      </w:pPr>
      <w:bookmarkStart w:id="64" w:name="_Ref451267130"/>
      <w:r w:rsidRPr="007803FF">
        <w:t>Kritérium č. 1:</w:t>
      </w:r>
      <w:bookmarkEnd w:id="64"/>
    </w:p>
    <w:p w14:paraId="170CF862" w14:textId="0521FC21" w:rsidR="007E7360" w:rsidRPr="00991FEF" w:rsidRDefault="00F52DE7" w:rsidP="00721265">
      <w:pPr>
        <w:pStyle w:val="Text-1"/>
        <w:rPr>
          <w:rFonts w:cs="Times New Roman"/>
          <w:sz w:val="24"/>
          <w:szCs w:val="24"/>
        </w:rPr>
      </w:pPr>
      <w:r w:rsidRPr="007803FF">
        <w:rPr>
          <w:rFonts w:cs="Times New Roman"/>
          <w:sz w:val="24"/>
          <w:szCs w:val="24"/>
        </w:rPr>
        <w:t>Ce</w:t>
      </w:r>
      <w:r w:rsidR="00D6254F" w:rsidRPr="007803FF">
        <w:rPr>
          <w:rFonts w:cs="Times New Roman"/>
          <w:sz w:val="24"/>
          <w:szCs w:val="24"/>
        </w:rPr>
        <w:t xml:space="preserve">lková zmluvná cena v EUR </w:t>
      </w:r>
      <w:r w:rsidR="0018191A">
        <w:rPr>
          <w:rFonts w:cs="Times New Roman"/>
          <w:sz w:val="24"/>
          <w:szCs w:val="24"/>
        </w:rPr>
        <w:t>s</w:t>
      </w:r>
      <w:r w:rsidR="00D6254F" w:rsidRPr="007803FF">
        <w:rPr>
          <w:rFonts w:cs="Times New Roman"/>
          <w:sz w:val="24"/>
          <w:szCs w:val="24"/>
        </w:rPr>
        <w:t> DPH,</w:t>
      </w:r>
      <w:r w:rsidR="007E7360" w:rsidRPr="007803FF">
        <w:rPr>
          <w:rFonts w:cs="Times New Roman"/>
          <w:sz w:val="24"/>
          <w:szCs w:val="24"/>
        </w:rPr>
        <w:t xml:space="preserve"> ktorou sa rozumie celková </w:t>
      </w:r>
      <w:r w:rsidR="007E7360" w:rsidRPr="008C4014">
        <w:rPr>
          <w:rFonts w:cs="Times New Roman"/>
          <w:sz w:val="24"/>
          <w:szCs w:val="24"/>
        </w:rPr>
        <w:t>konečná</w:t>
      </w:r>
      <w:r w:rsidR="007E7360" w:rsidRPr="007803FF">
        <w:rPr>
          <w:rFonts w:cs="Times New Roman"/>
          <w:sz w:val="24"/>
          <w:szCs w:val="24"/>
        </w:rPr>
        <w:t xml:space="preserve"> zmluvná cena za dodávku </w:t>
      </w:r>
      <w:r w:rsidR="007E7360" w:rsidRPr="008C4014">
        <w:rPr>
          <w:rFonts w:cs="Times New Roman"/>
          <w:sz w:val="24"/>
          <w:szCs w:val="24"/>
        </w:rPr>
        <w:t>predmetu zákazky</w:t>
      </w:r>
      <w:r w:rsidR="007E7360" w:rsidRPr="007803FF">
        <w:rPr>
          <w:rFonts w:cs="Times New Roman"/>
          <w:sz w:val="24"/>
          <w:szCs w:val="24"/>
        </w:rPr>
        <w:t xml:space="preserve"> v EUR vypočítaná podľa Prílohy č.</w:t>
      </w:r>
      <w:r w:rsidR="00A15BC6" w:rsidRPr="007803FF">
        <w:rPr>
          <w:rFonts w:cs="Times New Roman"/>
          <w:sz w:val="24"/>
          <w:szCs w:val="24"/>
        </w:rPr>
        <w:t>1</w:t>
      </w:r>
      <w:r w:rsidR="007E7360" w:rsidRPr="007803FF">
        <w:rPr>
          <w:rFonts w:cs="Times New Roman"/>
          <w:sz w:val="24"/>
          <w:szCs w:val="24"/>
        </w:rPr>
        <w:t xml:space="preserve"> </w:t>
      </w:r>
      <w:r w:rsidR="005124BA" w:rsidRPr="007803FF">
        <w:rPr>
          <w:rFonts w:cs="Times New Roman"/>
          <w:sz w:val="24"/>
          <w:szCs w:val="24"/>
        </w:rPr>
        <w:t>SP</w:t>
      </w:r>
      <w:r w:rsidR="007E7360" w:rsidRPr="007803FF">
        <w:rPr>
          <w:rFonts w:cs="Times New Roman"/>
          <w:sz w:val="24"/>
          <w:szCs w:val="24"/>
        </w:rPr>
        <w:t xml:space="preserve"> </w:t>
      </w:r>
      <w:r w:rsidR="00D6254F" w:rsidRPr="007803FF">
        <w:rPr>
          <w:rFonts w:cs="Times New Roman"/>
          <w:sz w:val="24"/>
          <w:szCs w:val="24"/>
        </w:rPr>
        <w:t xml:space="preserve"> </w:t>
      </w:r>
      <w:r w:rsidR="00D6254F" w:rsidRPr="00991FEF">
        <w:rPr>
          <w:rFonts w:cs="Times New Roman"/>
          <w:sz w:val="24"/>
          <w:szCs w:val="24"/>
        </w:rPr>
        <w:t xml:space="preserve">a </w:t>
      </w:r>
      <w:r w:rsidR="007E7360" w:rsidRPr="00991FEF">
        <w:rPr>
          <w:rFonts w:cs="Times New Roman"/>
          <w:sz w:val="24"/>
          <w:szCs w:val="24"/>
        </w:rPr>
        <w:t>v súlade s</w:t>
      </w:r>
      <w:r w:rsidR="006370F4" w:rsidRPr="00991FEF">
        <w:rPr>
          <w:rFonts w:cs="Times New Roman"/>
          <w:sz w:val="24"/>
          <w:szCs w:val="24"/>
        </w:rPr>
        <w:t xml:space="preserve"> kapitolou  A. Pokyny na vypracovanie </w:t>
      </w:r>
      <w:r w:rsidR="00D6254F" w:rsidRPr="00991FEF">
        <w:rPr>
          <w:rFonts w:cs="Times New Roman"/>
          <w:sz w:val="24"/>
          <w:szCs w:val="24"/>
        </w:rPr>
        <w:t>a predloženie ponuky  - bod 1</w:t>
      </w:r>
      <w:r w:rsidR="00991FEF" w:rsidRPr="00991FEF">
        <w:rPr>
          <w:rFonts w:cs="Times New Roman"/>
          <w:sz w:val="24"/>
          <w:szCs w:val="24"/>
        </w:rPr>
        <w:t>7</w:t>
      </w:r>
      <w:r w:rsidR="00D6254F" w:rsidRPr="00991FEF">
        <w:rPr>
          <w:rFonts w:cs="Times New Roman"/>
          <w:sz w:val="24"/>
          <w:szCs w:val="24"/>
        </w:rPr>
        <w:t xml:space="preserve"> </w:t>
      </w:r>
      <w:r w:rsidR="006370F4" w:rsidRPr="00991FEF">
        <w:rPr>
          <w:rFonts w:cs="Times New Roman"/>
          <w:sz w:val="24"/>
          <w:szCs w:val="24"/>
        </w:rPr>
        <w:t>- Spôsob určenia ceny.</w:t>
      </w:r>
    </w:p>
    <w:p w14:paraId="67A17A8D" w14:textId="77777777" w:rsidR="007E7360" w:rsidRPr="007803FF" w:rsidRDefault="007E7360" w:rsidP="00D6254F">
      <w:pPr>
        <w:pStyle w:val="Text-1"/>
        <w:contextualSpacing w:val="0"/>
        <w:rPr>
          <w:rFonts w:cs="Times New Roman"/>
          <w:sz w:val="24"/>
          <w:szCs w:val="24"/>
        </w:rPr>
      </w:pPr>
      <w:r w:rsidRPr="007803FF">
        <w:rPr>
          <w:rFonts w:cs="Times New Roman"/>
          <w:sz w:val="24"/>
          <w:szCs w:val="24"/>
        </w:rPr>
        <w:t>Ak uchádzač nie je platcom DPH, upozorní na túto skutočnosť, uvedie cenu bez DPH a</w:t>
      </w:r>
      <w:r w:rsidR="007406CD" w:rsidRPr="007803FF">
        <w:rPr>
          <w:rFonts w:cs="Times New Roman"/>
          <w:sz w:val="24"/>
          <w:szCs w:val="24"/>
        </w:rPr>
        <w:t> neuvedie sadzbu DPH.</w:t>
      </w:r>
      <w:r w:rsidRPr="007803FF">
        <w:rPr>
          <w:rFonts w:cs="Times New Roman"/>
          <w:sz w:val="24"/>
          <w:szCs w:val="24"/>
        </w:rPr>
        <w:t xml:space="preserve"> </w:t>
      </w:r>
    </w:p>
    <w:p w14:paraId="38E760D8" w14:textId="54B6A443" w:rsidR="007E7360" w:rsidRPr="007803FF" w:rsidRDefault="007E7360" w:rsidP="00721265">
      <w:pPr>
        <w:pStyle w:val="Text-1"/>
        <w:contextualSpacing w:val="0"/>
        <w:rPr>
          <w:rFonts w:cs="Times New Roman"/>
          <w:sz w:val="24"/>
          <w:szCs w:val="24"/>
        </w:rPr>
      </w:pPr>
      <w:r w:rsidRPr="007803FF">
        <w:rPr>
          <w:rFonts w:cs="Times New Roman"/>
          <w:sz w:val="24"/>
          <w:szCs w:val="24"/>
        </w:rPr>
        <w:t>Vyhodnocovaná bude konečná cena, teda cena, ktorú verejný obstarávateľ skutočne uhradí za predmet zákazky a to bez ohľadu na to, či je uchádzačom platca alebo neplatca DPH.</w:t>
      </w:r>
    </w:p>
    <w:p w14:paraId="1F7B0E58" w14:textId="77777777" w:rsidR="007E7360" w:rsidRPr="007803FF" w:rsidRDefault="007E7360" w:rsidP="00721265">
      <w:pPr>
        <w:pStyle w:val="Cislo-1-nadpis"/>
        <w:rPr>
          <w:rFonts w:cs="Times New Roman"/>
          <w:sz w:val="24"/>
          <w:szCs w:val="24"/>
        </w:rPr>
      </w:pPr>
      <w:bookmarkStart w:id="65" w:name="_Toc151632437"/>
      <w:r w:rsidRPr="007803FF">
        <w:rPr>
          <w:rFonts w:cs="Times New Roman"/>
          <w:sz w:val="24"/>
          <w:szCs w:val="24"/>
        </w:rPr>
        <w:t>Spôsob hodnotenia kritérií</w:t>
      </w:r>
      <w:bookmarkEnd w:id="65"/>
    </w:p>
    <w:p w14:paraId="4EE21192" w14:textId="77777777" w:rsidR="007E7360" w:rsidRPr="007803FF" w:rsidRDefault="007E7360" w:rsidP="00FE7785">
      <w:pPr>
        <w:pStyle w:val="Cislo-2-text"/>
      </w:pPr>
      <w:r w:rsidRPr="007803FF">
        <w:t>Kritérium č. 1:</w:t>
      </w:r>
    </w:p>
    <w:p w14:paraId="51C8F271" w14:textId="2FEEC8DB" w:rsidR="007E7360" w:rsidRPr="007803FF" w:rsidRDefault="007E7360" w:rsidP="00721265">
      <w:pPr>
        <w:pStyle w:val="Text-1"/>
        <w:rPr>
          <w:rFonts w:cs="Times New Roman"/>
          <w:sz w:val="24"/>
          <w:szCs w:val="24"/>
        </w:rPr>
      </w:pPr>
      <w:r w:rsidRPr="007803FF">
        <w:rPr>
          <w:rFonts w:cs="Times New Roman"/>
          <w:sz w:val="24"/>
          <w:szCs w:val="24"/>
        </w:rPr>
        <w:t>Celková zmluvná cena v EUR (v znení podľa bodu</w:t>
      </w:r>
      <w:r w:rsidR="00865D36" w:rsidRPr="007803FF">
        <w:rPr>
          <w:rFonts w:cs="Times New Roman"/>
          <w:sz w:val="24"/>
          <w:szCs w:val="24"/>
        </w:rPr>
        <w:t xml:space="preserve"> </w:t>
      </w:r>
      <w:r w:rsidR="00991FEF">
        <w:rPr>
          <w:rFonts w:cs="Times New Roman"/>
          <w:sz w:val="24"/>
          <w:szCs w:val="24"/>
        </w:rPr>
        <w:t>D</w:t>
      </w:r>
      <w:r w:rsidR="00865D36" w:rsidRPr="007803FF">
        <w:rPr>
          <w:rFonts w:cs="Times New Roman"/>
          <w:sz w:val="24"/>
          <w:szCs w:val="24"/>
        </w:rPr>
        <w:t>-1.1).</w:t>
      </w:r>
    </w:p>
    <w:p w14:paraId="2509C22D" w14:textId="468DAA63" w:rsidR="007E7360" w:rsidRDefault="007E7360" w:rsidP="00721265">
      <w:pPr>
        <w:pStyle w:val="Text-1"/>
        <w:rPr>
          <w:rFonts w:cs="Times New Roman"/>
          <w:sz w:val="24"/>
          <w:szCs w:val="24"/>
        </w:rPr>
      </w:pPr>
      <w:r w:rsidRPr="007803FF">
        <w:rPr>
          <w:rFonts w:cs="Times New Roman"/>
          <w:sz w:val="24"/>
          <w:szCs w:val="24"/>
        </w:rPr>
        <w:t>Úspešnosť ponúk sa určí podľa výšky Celkovej zmluvnej ceny</w:t>
      </w:r>
      <w:r w:rsidR="00034071">
        <w:rPr>
          <w:rFonts w:cs="Times New Roman"/>
          <w:sz w:val="24"/>
          <w:szCs w:val="24"/>
        </w:rPr>
        <w:t xml:space="preserve"> </w:t>
      </w:r>
      <w:r w:rsidR="00304E59">
        <w:rPr>
          <w:rFonts w:cs="Times New Roman"/>
          <w:sz w:val="24"/>
          <w:szCs w:val="24"/>
        </w:rPr>
        <w:t>predmetu zákazky</w:t>
      </w:r>
      <w:r w:rsidRPr="007803FF">
        <w:rPr>
          <w:rFonts w:cs="Times New Roman"/>
          <w:sz w:val="24"/>
          <w:szCs w:val="24"/>
        </w:rPr>
        <w:t xml:space="preserve"> v EUR uvedenej v jednotlivých ponukách.</w:t>
      </w:r>
    </w:p>
    <w:p w14:paraId="349EAEF3" w14:textId="589F2807" w:rsidR="00404681" w:rsidRPr="00404681" w:rsidRDefault="00404681" w:rsidP="00FE7785">
      <w:pPr>
        <w:pStyle w:val="Cislo-2-text"/>
        <w:numPr>
          <w:ilvl w:val="0"/>
          <w:numId w:val="0"/>
        </w:numPr>
        <w:ind w:left="709"/>
      </w:pPr>
      <w:r w:rsidRPr="00404681">
        <w:rPr>
          <w:rStyle w:val="Zkladntext0"/>
          <w:rFonts w:ascii="Times New Roman" w:hAnsi="Times New Roman" w:cs="Times New Roman"/>
          <w:b/>
          <w:bCs/>
          <w:color w:val="FF0000"/>
        </w:rPr>
        <w:t>Ustanovenie bodu</w:t>
      </w:r>
      <w:r w:rsidR="00991FEF">
        <w:rPr>
          <w:rStyle w:val="Zkladntext0"/>
          <w:rFonts w:ascii="Times New Roman" w:hAnsi="Times New Roman" w:cs="Times New Roman"/>
          <w:b/>
          <w:bCs/>
          <w:color w:val="FF0000"/>
        </w:rPr>
        <w:t xml:space="preserve"> D-</w:t>
      </w:r>
      <w:r w:rsidRPr="00404681">
        <w:rPr>
          <w:rStyle w:val="Zkladntext0"/>
          <w:rFonts w:ascii="Times New Roman" w:hAnsi="Times New Roman" w:cs="Times New Roman"/>
          <w:b/>
          <w:bCs/>
          <w:color w:val="FF0000"/>
        </w:rPr>
        <w:t>2.2 týkajúce sa elektronickej aukcie, sa v súťažných podkladoch pri jednotlivej výzve na predkladanie ponúk použij</w:t>
      </w:r>
      <w:r w:rsidR="003D357E">
        <w:rPr>
          <w:rStyle w:val="Zkladntext0"/>
          <w:rFonts w:ascii="Times New Roman" w:hAnsi="Times New Roman" w:cs="Times New Roman"/>
          <w:b/>
          <w:bCs/>
          <w:color w:val="FF0000"/>
        </w:rPr>
        <w:t>e</w:t>
      </w:r>
      <w:r w:rsidRPr="00404681">
        <w:rPr>
          <w:rStyle w:val="Zkladntext0"/>
          <w:rFonts w:ascii="Times New Roman" w:hAnsi="Times New Roman" w:cs="Times New Roman"/>
          <w:b/>
          <w:bCs/>
          <w:color w:val="FF0000"/>
        </w:rPr>
        <w:t xml:space="preserve"> len v prípade, ak sa verejný obstarávateľ rozhodne pre použitie elektronickej aukcie.</w:t>
      </w:r>
    </w:p>
    <w:p w14:paraId="6684ACD5" w14:textId="77777777" w:rsidR="00404681" w:rsidRPr="007803FF" w:rsidRDefault="00404681" w:rsidP="00FE7785">
      <w:pPr>
        <w:pStyle w:val="Cislo-2-text"/>
      </w:pPr>
      <w:r w:rsidRPr="007803FF">
        <w:t>Na predkladanie nových cien upravených smerom nadol bude použitá elektronická aukcia.</w:t>
      </w:r>
    </w:p>
    <w:p w14:paraId="026B0C1F" w14:textId="77777777" w:rsidR="007E7360" w:rsidRPr="007803FF" w:rsidRDefault="007E7360" w:rsidP="00721265">
      <w:pPr>
        <w:pStyle w:val="Cislo-1-nadpis"/>
        <w:rPr>
          <w:rFonts w:cs="Times New Roman"/>
          <w:sz w:val="24"/>
          <w:szCs w:val="24"/>
        </w:rPr>
      </w:pPr>
      <w:bookmarkStart w:id="66" w:name="_Toc151632438"/>
      <w:r w:rsidRPr="007803FF">
        <w:rPr>
          <w:rFonts w:cs="Times New Roman"/>
          <w:sz w:val="24"/>
          <w:szCs w:val="24"/>
        </w:rPr>
        <w:t>Identifikácia úspešného uchádzača:</w:t>
      </w:r>
      <w:bookmarkEnd w:id="66"/>
    </w:p>
    <w:p w14:paraId="5FBCB795" w14:textId="62B76A13" w:rsidR="007E7360" w:rsidRDefault="007E7360" w:rsidP="00FE7785">
      <w:pPr>
        <w:pStyle w:val="Cislo-2-text"/>
      </w:pPr>
      <w:r w:rsidRPr="007803FF">
        <w:t xml:space="preserve">Úspešný bude uchádzač, ktorý navrhne najnižšiu celkovú zmluvnú cenu v EUR </w:t>
      </w:r>
      <w:r w:rsidR="0018191A">
        <w:t>s</w:t>
      </w:r>
      <w:r w:rsidR="00F52DE7" w:rsidRPr="007803FF">
        <w:t xml:space="preserve"> DPH </w:t>
      </w:r>
      <w:r w:rsidR="008C4014">
        <w:t>za</w:t>
      </w:r>
      <w:r w:rsidR="00304E59">
        <w:t xml:space="preserve"> </w:t>
      </w:r>
      <w:r w:rsidR="008C4014">
        <w:t>predmet</w:t>
      </w:r>
      <w:r w:rsidRPr="007803FF">
        <w:t xml:space="preserve"> zákazky (v znení podľa bodu </w:t>
      </w:r>
      <w:r w:rsidR="00991FEF">
        <w:t>D</w:t>
      </w:r>
      <w:r w:rsidR="00865D36" w:rsidRPr="007803FF">
        <w:t>-1.1)</w:t>
      </w:r>
      <w:r w:rsidRPr="007803FF">
        <w:t>.</w:t>
      </w:r>
    </w:p>
    <w:p w14:paraId="52EE313A" w14:textId="77777777" w:rsidR="002C0366" w:rsidRDefault="002C0366" w:rsidP="003871FD">
      <w:pPr>
        <w:pStyle w:val="Nadpis2"/>
        <w:numPr>
          <w:ilvl w:val="0"/>
          <w:numId w:val="0"/>
        </w:numPr>
      </w:pPr>
    </w:p>
    <w:p w14:paraId="659C400B" w14:textId="77777777" w:rsidR="002C0366" w:rsidRDefault="002C0366" w:rsidP="002C0366"/>
    <w:p w14:paraId="79E2DEC8" w14:textId="77777777" w:rsidR="002C0366" w:rsidRDefault="002C0366" w:rsidP="002C0366"/>
    <w:p w14:paraId="2B9DA6BF" w14:textId="77777777" w:rsidR="002C0366" w:rsidRDefault="002C0366" w:rsidP="002C0366"/>
    <w:p w14:paraId="18F1219B" w14:textId="77777777" w:rsidR="002C0366" w:rsidRDefault="002C0366" w:rsidP="002C0366"/>
    <w:p w14:paraId="0674CE6D" w14:textId="77777777" w:rsidR="002C0366" w:rsidRDefault="002C0366" w:rsidP="002C0366"/>
    <w:p w14:paraId="464D1016" w14:textId="77777777" w:rsidR="002C0366" w:rsidRDefault="002C0366" w:rsidP="002C0366"/>
    <w:p w14:paraId="5FB3DD33" w14:textId="77777777" w:rsidR="002C0366" w:rsidRDefault="002C0366" w:rsidP="002C0366"/>
    <w:p w14:paraId="51AD0443" w14:textId="77777777" w:rsidR="002C0366" w:rsidRDefault="002C0366" w:rsidP="002C0366"/>
    <w:p w14:paraId="32DA596F" w14:textId="77777777" w:rsidR="002C0366" w:rsidRDefault="002C0366" w:rsidP="002C0366"/>
    <w:p w14:paraId="5AF4A558" w14:textId="77777777" w:rsidR="002C0366" w:rsidRDefault="002C0366" w:rsidP="002C0366"/>
    <w:p w14:paraId="7844762C" w14:textId="77777777" w:rsidR="002C0366" w:rsidRDefault="002C0366" w:rsidP="002C0366"/>
    <w:p w14:paraId="5BF468F1" w14:textId="77777777" w:rsidR="002C0366" w:rsidRDefault="002C0366" w:rsidP="002C0366"/>
    <w:p w14:paraId="7FC98821" w14:textId="77777777" w:rsidR="002C0366" w:rsidRDefault="002C0366" w:rsidP="002C0366"/>
    <w:p w14:paraId="316818B4" w14:textId="77777777" w:rsidR="002C0366" w:rsidRDefault="002C0366" w:rsidP="002C0366"/>
    <w:p w14:paraId="6D3874C7" w14:textId="77777777" w:rsidR="002C0366" w:rsidRDefault="002C0366" w:rsidP="002C0366"/>
    <w:p w14:paraId="4D08637F" w14:textId="77777777" w:rsidR="002C0366" w:rsidRDefault="002C0366" w:rsidP="002C0366"/>
    <w:p w14:paraId="399AAED9" w14:textId="77777777" w:rsidR="002C0366" w:rsidRDefault="002C0366" w:rsidP="002C0366"/>
    <w:p w14:paraId="74FD01F9" w14:textId="77777777" w:rsidR="002C0366" w:rsidRDefault="002C0366" w:rsidP="002C0366"/>
    <w:p w14:paraId="56AD49C8" w14:textId="77777777" w:rsidR="002C0366" w:rsidRDefault="002C0366" w:rsidP="002C0366"/>
    <w:p w14:paraId="47DEDF8B" w14:textId="77777777" w:rsidR="002C0366" w:rsidRDefault="002C0366" w:rsidP="002C0366"/>
    <w:p w14:paraId="4F3D2840" w14:textId="77777777" w:rsidR="002C0366" w:rsidRDefault="002C0366" w:rsidP="002C0366"/>
    <w:p w14:paraId="28F71654" w14:textId="19F1E628" w:rsidR="002C0366" w:rsidRPr="002C0366" w:rsidRDefault="002C0366" w:rsidP="002C0366">
      <w:pPr>
        <w:jc w:val="both"/>
        <w:rPr>
          <w:sz w:val="24"/>
          <w:szCs w:val="24"/>
        </w:rPr>
      </w:pPr>
      <w:r w:rsidRPr="002C0366">
        <w:rPr>
          <w:rStyle w:val="Zkladntext0"/>
          <w:rFonts w:ascii="Times New Roman" w:hAnsi="Times New Roman" w:cs="Times New Roman"/>
          <w:b/>
          <w:bCs/>
          <w:color w:val="FF0000"/>
          <w:sz w:val="24"/>
          <w:szCs w:val="24"/>
        </w:rPr>
        <w:lastRenderedPageBreak/>
        <w:t>Nasledujúce ustanovenia týkajúce sa elektronickej aukcie, sa v súťažných podkladoch pri jednotlivej výzve na predkladanie ponúk použijú len v prípade, ak sa verejný obstarávateľ rozhodne pre použitie elektronickej aukcie.</w:t>
      </w:r>
    </w:p>
    <w:p w14:paraId="2E1446A0" w14:textId="040BBBE1" w:rsidR="002C0366" w:rsidRPr="007803FF" w:rsidRDefault="002C0366" w:rsidP="002C0366">
      <w:pPr>
        <w:pStyle w:val="Nadpis1"/>
        <w:jc w:val="both"/>
        <w:rPr>
          <w:rFonts w:cs="Times New Roman"/>
          <w:szCs w:val="24"/>
        </w:rPr>
      </w:pPr>
      <w:bookmarkStart w:id="67" w:name="_Ref450130319"/>
      <w:bookmarkStart w:id="68" w:name="_Ref450130323"/>
      <w:bookmarkStart w:id="69" w:name="_Toc151632439"/>
      <w:r w:rsidRPr="007803FF">
        <w:rPr>
          <w:rFonts w:cs="Times New Roman"/>
          <w:szCs w:val="24"/>
        </w:rPr>
        <w:t>Elektronická aukcia</w:t>
      </w:r>
      <w:bookmarkEnd w:id="67"/>
      <w:bookmarkEnd w:id="68"/>
      <w:bookmarkEnd w:id="69"/>
    </w:p>
    <w:p w14:paraId="5AE63D8B" w14:textId="77777777" w:rsidR="002C0366" w:rsidRPr="007803FF" w:rsidRDefault="002C0366" w:rsidP="002C0366">
      <w:pPr>
        <w:pStyle w:val="Cislo-1-nadpis"/>
        <w:rPr>
          <w:rFonts w:cs="Times New Roman"/>
          <w:sz w:val="24"/>
          <w:szCs w:val="24"/>
        </w:rPr>
      </w:pPr>
      <w:bookmarkStart w:id="70" w:name="_Toc151632440"/>
      <w:r>
        <w:rPr>
          <w:rFonts w:cs="Times New Roman"/>
          <w:sz w:val="24"/>
          <w:szCs w:val="24"/>
        </w:rPr>
        <w:t>V</w:t>
      </w:r>
      <w:r w:rsidRPr="007803FF">
        <w:rPr>
          <w:rFonts w:cs="Times New Roman"/>
          <w:sz w:val="24"/>
          <w:szCs w:val="24"/>
        </w:rPr>
        <w:t>šeobecné informácie</w:t>
      </w:r>
      <w:bookmarkEnd w:id="70"/>
    </w:p>
    <w:p w14:paraId="4DD3DA08" w14:textId="77777777" w:rsidR="002C0366" w:rsidRPr="007803FF" w:rsidRDefault="002C0366" w:rsidP="00FE7785">
      <w:pPr>
        <w:pStyle w:val="Cislo-2-text"/>
      </w:pPr>
      <w:r w:rsidRPr="00E966B1">
        <w:rPr>
          <w:b/>
          <w:bCs/>
        </w:rPr>
        <w:t>Elektronická aukcia</w:t>
      </w:r>
      <w:r w:rsidRPr="007803FF">
        <w:t xml:space="preserve"> (ďalej len „eAukcia“) je na účely tohto verejného obstarávania opakujúci sa proces, ktorý využíva elektronické zariadenia na predkladanie nových cien upravených smerom nadol.</w:t>
      </w:r>
    </w:p>
    <w:p w14:paraId="53604B42" w14:textId="3EA4A561" w:rsidR="002C0366" w:rsidRPr="007803FF" w:rsidRDefault="002C0366" w:rsidP="00FE7785">
      <w:pPr>
        <w:pStyle w:val="Cislo-2-text"/>
      </w:pPr>
      <w:r w:rsidRPr="00E966B1">
        <w:rPr>
          <w:b/>
          <w:bCs/>
        </w:rPr>
        <w:t>Účelom eAukcie</w:t>
      </w:r>
      <w:r w:rsidRPr="007803FF">
        <w:t xml:space="preserve"> je zostavenie poradia ponúk automatizovaným vyhodnotením po  </w:t>
      </w:r>
      <w:r w:rsidR="002A5181">
        <w:t xml:space="preserve">úplnom </w:t>
      </w:r>
      <w:r w:rsidRPr="007803FF">
        <w:t xml:space="preserve">úvodnom vyhodnotení ponúk. </w:t>
      </w:r>
    </w:p>
    <w:p w14:paraId="30340176" w14:textId="77777777" w:rsidR="002C0366" w:rsidRPr="007803FF" w:rsidRDefault="002C0366" w:rsidP="00FE7785">
      <w:pPr>
        <w:pStyle w:val="Cislo-2-text"/>
      </w:pPr>
      <w:r w:rsidRPr="00E966B1">
        <w:rPr>
          <w:b/>
          <w:bCs/>
        </w:rPr>
        <w:t>Vyhlasovateľ eAukcie</w:t>
      </w:r>
      <w:r w:rsidRPr="007803FF">
        <w:t xml:space="preserve"> (ďalej len „vyhlasovateľ“) je verejný obstarávateľ</w:t>
      </w:r>
      <w:r>
        <w:t xml:space="preserve"> Fakultná nemocnica Trenčín</w:t>
      </w:r>
      <w:r w:rsidRPr="007803FF">
        <w:t>, bližšie špecifikovaný v týchto súťažných podkladoch.</w:t>
      </w:r>
    </w:p>
    <w:p w14:paraId="5628E794" w14:textId="54F16732" w:rsidR="002C0366" w:rsidRPr="007803FF" w:rsidRDefault="002C0366" w:rsidP="00FE7785">
      <w:pPr>
        <w:pStyle w:val="Cislo-2-text"/>
      </w:pPr>
      <w:r w:rsidRPr="00E966B1">
        <w:rPr>
          <w:b/>
          <w:bCs/>
        </w:rPr>
        <w:t>Predmet eAukcie</w:t>
      </w:r>
      <w:r w:rsidRPr="007803FF">
        <w:t xml:space="preserve"> je rovnaký ako predmet zákazky</w:t>
      </w:r>
      <w:r w:rsidR="00EA248D">
        <w:t xml:space="preserve"> </w:t>
      </w:r>
      <w:r w:rsidRPr="007803FF">
        <w:t>a bližšie špecifikovaný v súťažných podkladoch.</w:t>
      </w:r>
    </w:p>
    <w:p w14:paraId="7A48FF30" w14:textId="77777777" w:rsidR="002C0366" w:rsidRPr="007803FF" w:rsidRDefault="002C0366" w:rsidP="00FE7785">
      <w:pPr>
        <w:pStyle w:val="Cislo-2-text"/>
      </w:pPr>
      <w:r w:rsidRPr="00E966B1">
        <w:rPr>
          <w:b/>
          <w:bCs/>
        </w:rPr>
        <w:t>Administrátor</w:t>
      </w:r>
      <w:r w:rsidRPr="007803FF">
        <w:t xml:space="preserve"> vyhlasovateľa je osoba, ktorá v rámci eAukcie vyzýva uchádzačov na predkladanie nových cien upravených smerom nadol.</w:t>
      </w:r>
    </w:p>
    <w:p w14:paraId="5D72E041" w14:textId="77777777" w:rsidR="002C0366" w:rsidRPr="007803FF" w:rsidRDefault="002C0366" w:rsidP="00FE7785">
      <w:pPr>
        <w:pStyle w:val="Cislo-2-text"/>
      </w:pPr>
      <w:r w:rsidRPr="00E966B1">
        <w:rPr>
          <w:b/>
          <w:bCs/>
        </w:rPr>
        <w:t>Elektronická aukčná sieň</w:t>
      </w:r>
      <w:r w:rsidRPr="007803FF">
        <w:t xml:space="preserve"> (ďalej len „eAukčná sieň“) je prostredie umiestnené na určenej adrese vo verejnej dátovej sieti Internet, v ktorom uchádzači predkladajú nové ceny upravené smerom nadol.</w:t>
      </w:r>
    </w:p>
    <w:p w14:paraId="1B11F55B" w14:textId="77777777" w:rsidR="002C0366" w:rsidRPr="007803FF" w:rsidRDefault="002C0366" w:rsidP="00FE7785">
      <w:pPr>
        <w:pStyle w:val="Cislo-2-text"/>
      </w:pPr>
      <w:r w:rsidRPr="00E966B1">
        <w:rPr>
          <w:b/>
          <w:bCs/>
        </w:rPr>
        <w:t>Prípravné kolo</w:t>
      </w:r>
      <w:r w:rsidRPr="007803FF">
        <w:t xml:space="preserve"> je časť postupu, v ktorom sa po sprístupnení eAukčnej siene uchádzači oboznámia s Aukčným prostredím pred zahájením Aukčného kola (elektronickej aukcie).</w:t>
      </w:r>
    </w:p>
    <w:p w14:paraId="1AFE7270" w14:textId="77777777" w:rsidR="002C0366" w:rsidRPr="007803FF" w:rsidRDefault="002C0366" w:rsidP="00FE7785">
      <w:pPr>
        <w:pStyle w:val="Cislo-2-text"/>
      </w:pPr>
      <w:r w:rsidRPr="00E966B1">
        <w:rPr>
          <w:b/>
          <w:bCs/>
        </w:rPr>
        <w:t>Aukčné kolo</w:t>
      </w:r>
      <w:r w:rsidRPr="007803FF">
        <w:t xml:space="preserve"> (elektronická aukcia) je časť postupu, v ktorom prebieha on-line vzájomné porovnávanie cien, ponúkaných uchádzačmi prihlásených do eAukcie a ich vyhodnocovanie v limitovanom čase.</w:t>
      </w:r>
    </w:p>
    <w:p w14:paraId="2E78E604" w14:textId="77777777" w:rsidR="002C0366" w:rsidRPr="007803FF" w:rsidRDefault="002C0366" w:rsidP="002C0366">
      <w:pPr>
        <w:pStyle w:val="Cislo-1-nadpis"/>
        <w:rPr>
          <w:rFonts w:cs="Times New Roman"/>
          <w:sz w:val="24"/>
          <w:szCs w:val="24"/>
        </w:rPr>
      </w:pPr>
      <w:bookmarkStart w:id="71" w:name="_Toc151632441"/>
      <w:r w:rsidRPr="007803FF">
        <w:rPr>
          <w:rFonts w:cs="Times New Roman"/>
          <w:sz w:val="24"/>
          <w:szCs w:val="24"/>
        </w:rPr>
        <w:t>Priebeh</w:t>
      </w:r>
      <w:bookmarkEnd w:id="71"/>
      <w:r w:rsidRPr="007803FF">
        <w:rPr>
          <w:rFonts w:cs="Times New Roman"/>
          <w:sz w:val="24"/>
          <w:szCs w:val="24"/>
        </w:rPr>
        <w:t xml:space="preserve"> </w:t>
      </w:r>
    </w:p>
    <w:p w14:paraId="6F1CEB30" w14:textId="026ACDAF" w:rsidR="002C0366" w:rsidRPr="00760726" w:rsidRDefault="002C0366" w:rsidP="00FE7785">
      <w:pPr>
        <w:pStyle w:val="Cislo-2-text"/>
        <w:rPr>
          <w:i/>
          <w:iCs/>
        </w:rPr>
      </w:pPr>
      <w:r w:rsidRPr="007803FF">
        <w:t xml:space="preserve">Názov aukcie: </w:t>
      </w:r>
      <w:r w:rsidR="003D357E" w:rsidRPr="003D357E">
        <w:rPr>
          <w:highlight w:val="yellow"/>
        </w:rPr>
        <w:t>......................</w:t>
      </w:r>
      <w:r w:rsidR="003D357E">
        <w:t xml:space="preserve"> </w:t>
      </w:r>
      <w:r w:rsidR="003D357E" w:rsidRPr="00760726">
        <w:rPr>
          <w:i/>
          <w:iCs/>
        </w:rPr>
        <w:t xml:space="preserve">(bude </w:t>
      </w:r>
      <w:r w:rsidR="00610F07" w:rsidRPr="00760726">
        <w:rPr>
          <w:i/>
          <w:iCs/>
        </w:rPr>
        <w:t>rovnaký ako názov</w:t>
      </w:r>
      <w:r w:rsidR="003D357E" w:rsidRPr="00760726">
        <w:rPr>
          <w:i/>
          <w:iCs/>
        </w:rPr>
        <w:t xml:space="preserve"> </w:t>
      </w:r>
      <w:r w:rsidR="00610F07" w:rsidRPr="00760726">
        <w:rPr>
          <w:i/>
          <w:iCs/>
        </w:rPr>
        <w:t>konkrétnej zákazky zadávanej</w:t>
      </w:r>
      <w:r w:rsidR="003D357E" w:rsidRPr="00760726">
        <w:rPr>
          <w:i/>
          <w:iCs/>
        </w:rPr>
        <w:t xml:space="preserve"> v rámci DNS</w:t>
      </w:r>
    </w:p>
    <w:p w14:paraId="2E88E509" w14:textId="77777777" w:rsidR="00E966B1" w:rsidRPr="00AC4AA1" w:rsidRDefault="00E966B1" w:rsidP="00FE7785">
      <w:pPr>
        <w:pStyle w:val="Cislo-2-text"/>
      </w:pPr>
      <w:r w:rsidRPr="00752823">
        <w:t>Ponuky uchádzačov budú posudzované na základe hodnotenia podľa najnižšej celkovej ponukovej ceny</w:t>
      </w:r>
      <w:r w:rsidRPr="00AC4AA1">
        <w:t>.</w:t>
      </w:r>
    </w:p>
    <w:p w14:paraId="54C755F2" w14:textId="665A0A1F" w:rsidR="00E966B1" w:rsidRDefault="00E966B1" w:rsidP="00FE7785">
      <w:pPr>
        <w:pStyle w:val="Cislo-2-text"/>
      </w:pPr>
      <w:r w:rsidRPr="00752823">
        <w:t>Prvky,</w:t>
      </w:r>
      <w:r w:rsidR="00F34A9C">
        <w:t xml:space="preserve"> </w:t>
      </w:r>
      <w:r w:rsidRPr="00752823">
        <w:t>ktorých hodnoty sú predmetom ponuky uchádzača v eAukcii, sú  Celková ponuková cena za predmet zákazky</w:t>
      </w:r>
      <w:r>
        <w:t>.</w:t>
      </w:r>
      <w:r w:rsidRPr="00752823">
        <w:t xml:space="preserve"> </w:t>
      </w:r>
    </w:p>
    <w:p w14:paraId="5FFC8C70" w14:textId="77777777" w:rsidR="00E966B1" w:rsidRPr="00752823" w:rsidRDefault="00E966B1" w:rsidP="00FE7785">
      <w:pPr>
        <w:pStyle w:val="Cislo-2-text"/>
      </w:pPr>
      <w:r w:rsidRPr="00752823">
        <w:t xml:space="preserve">Cena bude vyjadrená v EUR s  DPH.  </w:t>
      </w:r>
    </w:p>
    <w:p w14:paraId="43777212" w14:textId="6BE6ADAF" w:rsidR="002C0366" w:rsidRPr="007803FF" w:rsidRDefault="002C0366" w:rsidP="00FE7785">
      <w:pPr>
        <w:pStyle w:val="Cislo-2-text"/>
      </w:pPr>
      <w:r w:rsidRPr="007803FF">
        <w:t xml:space="preserve">Pred začatím elektronickej aukcie verejný obstarávateľ vyhodnotí ponuky uchádzačov, ktorí neboli vylúčení a ktorých ponuky spĺňajú určené požiadavky, podľa stanovených kritérií na vyhodnotenie a určí poradie uchádzačov spôsobom uvedeným v kapitole </w:t>
      </w:r>
      <w:r w:rsidR="00EA248D" w:rsidRPr="00EA248D">
        <w:t>D</w:t>
      </w:r>
      <w:r w:rsidRPr="00EA248D">
        <w:t>. </w:t>
      </w:r>
      <w:r w:rsidRPr="00EA248D">
        <w:fldChar w:fldCharType="begin"/>
      </w:r>
      <w:r w:rsidRPr="00EA248D">
        <w:instrText xml:space="preserve"> REF _Ref450130096 \h  \* MERGEFORMAT </w:instrText>
      </w:r>
      <w:r w:rsidRPr="00EA248D">
        <w:fldChar w:fldCharType="separate"/>
      </w:r>
      <w:r w:rsidR="00B70C75" w:rsidRPr="00EA248D">
        <w:t>Kritériá na vyhodnocovanie ponúk a spôsob ich uplatnenia</w:t>
      </w:r>
      <w:r w:rsidRPr="00EA248D">
        <w:fldChar w:fldCharType="end"/>
      </w:r>
      <w:r w:rsidRPr="007803FF">
        <w:t>.</w:t>
      </w:r>
    </w:p>
    <w:p w14:paraId="07C0BE72" w14:textId="58FFEA16" w:rsidR="00AE17B5" w:rsidRPr="00812AEE" w:rsidRDefault="00AE17B5" w:rsidP="00FE7785">
      <w:pPr>
        <w:pStyle w:val="Cislo-2-text"/>
      </w:pPr>
      <w:r w:rsidRPr="00812AEE">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listinnej podobe</w:t>
      </w:r>
      <w:r w:rsidR="00F34A9C">
        <w:t xml:space="preserve"> </w:t>
      </w:r>
      <w:r w:rsidRPr="00812AEE">
        <w:t xml:space="preserve">vyhlasovateľ vyzve elektronickými prostriedkami súčasne všetkých </w:t>
      </w:r>
      <w:r w:rsidRPr="00812AEE">
        <w:lastRenderedPageBreak/>
        <w:t xml:space="preserve">uchádzačov, ktorí splnili podmienky účasti a ktorých ponuky spĺňajú určené podmienky na predloženie nových  cien v eAukcii. </w:t>
      </w:r>
    </w:p>
    <w:p w14:paraId="72A44E1E" w14:textId="0F368908" w:rsidR="002C0366" w:rsidRPr="0099062A" w:rsidRDefault="002C0366" w:rsidP="00FE7785">
      <w:pPr>
        <w:pStyle w:val="Cislo-2-text"/>
        <w:rPr>
          <w:color w:val="FF0000"/>
        </w:rPr>
      </w:pPr>
      <w:r w:rsidRPr="007803FF">
        <w:t xml:space="preserve">Vo Výzve na účasť v eAukcii (ďalej len „Výzva“) vyhlasovateľ uvedie podrobné informácie týkajúce sa eAukcie v zmysle § 54 ods. 7 ZVO. </w:t>
      </w:r>
    </w:p>
    <w:p w14:paraId="2455C5F8" w14:textId="77777777" w:rsidR="002C0366" w:rsidRDefault="002C0366" w:rsidP="00FE7785">
      <w:pPr>
        <w:pStyle w:val="Cislo-2-text"/>
      </w:pPr>
      <w:r w:rsidRPr="007803FF">
        <w:t xml:space="preserve">Výzva bude zaslaná elektronickými prostriedkami osobe určenej uchádzačom v ponuke </w:t>
      </w:r>
      <w:r w:rsidRPr="00EA248D">
        <w:t xml:space="preserve">ako kontaktná osoba pre eAukciu (z </w:t>
      </w:r>
      <w:r w:rsidRPr="007803FF">
        <w:t>uvedeného dôvodu je potrebné v ponuke uviesť správne kontaktné údaje tejto osoby) najneskôr dva pracovné dni pred konaním Aukčného kola.</w:t>
      </w:r>
    </w:p>
    <w:p w14:paraId="09987252" w14:textId="77777777" w:rsidR="002C0366" w:rsidRPr="007803FF" w:rsidRDefault="002C0366" w:rsidP="00FE7785">
      <w:pPr>
        <w:pStyle w:val="Cislo-2-text"/>
      </w:pPr>
      <w:r w:rsidRPr="00F8432F">
        <w:t>eAukcia sa bude vykonávať prostredníctvom sw PROEBIZ TENDERBOX</w:t>
      </w:r>
      <w:r>
        <w:t xml:space="preserve"> </w:t>
      </w:r>
    </w:p>
    <w:p w14:paraId="3866623F" w14:textId="081E79E6" w:rsidR="002C0366" w:rsidRPr="007803FF" w:rsidRDefault="009C5CA7" w:rsidP="00FE7785">
      <w:pPr>
        <w:pStyle w:val="Cislo-2-text"/>
      </w:pPr>
      <w:r>
        <w:t>e</w:t>
      </w:r>
      <w:r w:rsidR="002C0366" w:rsidRPr="007803FF">
        <w:t>Aukcia prebieha v dvoch kolách:</w:t>
      </w:r>
    </w:p>
    <w:p w14:paraId="4AD3D60A" w14:textId="77777777" w:rsidR="002C0366" w:rsidRPr="007803FF" w:rsidRDefault="002C0366" w:rsidP="002C0366">
      <w:pPr>
        <w:pStyle w:val="Text-1"/>
        <w:rPr>
          <w:rFonts w:cs="Times New Roman"/>
          <w:sz w:val="24"/>
          <w:szCs w:val="24"/>
        </w:rPr>
      </w:pPr>
      <w:r w:rsidRPr="007803FF">
        <w:rPr>
          <w:rFonts w:cs="Times New Roman"/>
          <w:sz w:val="24"/>
          <w:szCs w:val="24"/>
        </w:rPr>
        <w:t>1. Prípravné kolo,</w:t>
      </w:r>
    </w:p>
    <w:p w14:paraId="7E70F5DF" w14:textId="77777777" w:rsidR="009C5CA7" w:rsidRDefault="002C0366" w:rsidP="009C5CA7">
      <w:pPr>
        <w:pStyle w:val="Text-1"/>
        <w:rPr>
          <w:rFonts w:cs="Times New Roman"/>
          <w:sz w:val="24"/>
          <w:szCs w:val="24"/>
        </w:rPr>
      </w:pPr>
      <w:r w:rsidRPr="007803FF">
        <w:rPr>
          <w:rFonts w:cs="Times New Roman"/>
          <w:sz w:val="24"/>
          <w:szCs w:val="24"/>
        </w:rPr>
        <w:t>2. Aukčné kolo</w:t>
      </w:r>
    </w:p>
    <w:p w14:paraId="2C5DD861" w14:textId="6FCB2555" w:rsidR="009C5CA7" w:rsidRDefault="002C0366" w:rsidP="00FE7785">
      <w:pPr>
        <w:pStyle w:val="Cislo-2-text"/>
      </w:pPr>
      <w:r w:rsidRPr="007803FF">
        <w:t xml:space="preserve">V </w:t>
      </w:r>
      <w:r w:rsidRPr="007803FF">
        <w:rPr>
          <w:b/>
        </w:rPr>
        <w:t>Prípravnom kole</w:t>
      </w:r>
      <w:r w:rsidRPr="007803FF">
        <w:t xml:space="preserve"> </w:t>
      </w:r>
      <w:r w:rsidR="0099062A">
        <w:t>sa u</w:t>
      </w:r>
      <w:r w:rsidRPr="007803FF">
        <w:t xml:space="preserve">chádzači oboznámia s priebehom eAukcie a Popisom aukčného prostredia. </w:t>
      </w:r>
      <w:r w:rsidR="009C5CA7" w:rsidRPr="00752823">
        <w:t>Výzva obsahuje aj údaje týkajúce sa minimálneho kroku zníženia ceny predmetu zákazky, pravidlá predlžovania Aukčného kola  a lehotu platnosti prístupových kľúčov a pod.</w:t>
      </w:r>
    </w:p>
    <w:p w14:paraId="18C7FAF0" w14:textId="5CBC6DB7" w:rsidR="009C5CA7" w:rsidRPr="00752823" w:rsidRDefault="009C5CA7" w:rsidP="00FE7785">
      <w:pPr>
        <w:pStyle w:val="Cislo-2-text"/>
        <w:numPr>
          <w:ilvl w:val="0"/>
          <w:numId w:val="0"/>
        </w:numPr>
        <w:ind w:left="709"/>
      </w:pPr>
      <w:r>
        <w:t xml:space="preserve">2.12. </w:t>
      </w:r>
      <w:r w:rsidRPr="00752823">
        <w:t>Uchádzačom, ktorí budú vyzvaní na účasť v eAukcii, bude v Prípravnom kole a v čase uvedenom vo Výzve sprístupnená eAukčná sieň, kde si môžu skontrolovať správnosť zadaných</w:t>
      </w:r>
      <w:r>
        <w:t xml:space="preserve"> </w:t>
      </w:r>
      <w:r w:rsidRPr="00752823">
        <w:t xml:space="preserve">vstupných </w:t>
      </w:r>
      <w:r>
        <w:t xml:space="preserve">cien, ktoré </w:t>
      </w:r>
      <w:r w:rsidRPr="00752823">
        <w:t>do eAukčnej siene zadá administrátor eAukcie, a to v súlade s pôvodnými, listinne predloženými ponukami. Každý uchádzač bude vidieť iba svoju ponuku a </w:t>
      </w:r>
      <w:r w:rsidRPr="009C5CA7">
        <w:rPr>
          <w:u w:val="single"/>
        </w:rPr>
        <w:t>až do začiatku Aukčného kola ju nemôže meniť.</w:t>
      </w:r>
      <w:r w:rsidRPr="00752823">
        <w:t xml:space="preserve"> Všetky informácie o prihlásení sa a priebehu budú uvedené vo Výzve.</w:t>
      </w:r>
    </w:p>
    <w:p w14:paraId="5C23592E" w14:textId="77777777" w:rsidR="00B52832" w:rsidRDefault="00B52832" w:rsidP="00FE7785">
      <w:pPr>
        <w:pStyle w:val="Cislo-2-text"/>
      </w:pPr>
      <w:r w:rsidRPr="006206B2">
        <w:rPr>
          <w:b/>
          <w:bCs/>
        </w:rPr>
        <w:t>Aukčné kolo</w:t>
      </w:r>
      <w:r w:rsidRPr="00752823">
        <w:t xml:space="preserve"> sa začne a skončí v termínoch  uvedených vo Výzve. </w:t>
      </w:r>
      <w:r w:rsidRPr="008F1AAB">
        <w:t xml:space="preserve">Na začiatku Aukčného kola sa všetkým uchádzačom zobrazia </w:t>
      </w:r>
    </w:p>
    <w:p w14:paraId="145A2D55" w14:textId="6F9B8E61" w:rsidR="006206B2" w:rsidRDefault="00B52832" w:rsidP="00FE7785">
      <w:pPr>
        <w:pStyle w:val="Cislo-2-text"/>
        <w:numPr>
          <w:ilvl w:val="0"/>
          <w:numId w:val="18"/>
        </w:numPr>
      </w:pPr>
      <w:r w:rsidRPr="00752823">
        <w:t xml:space="preserve">najnižšia celková ponuková </w:t>
      </w:r>
    </w:p>
    <w:p w14:paraId="6D51B4CE" w14:textId="77777777" w:rsidR="006206B2" w:rsidRDefault="00B52832" w:rsidP="00FE7785">
      <w:pPr>
        <w:pStyle w:val="Cislo-2-text"/>
        <w:numPr>
          <w:ilvl w:val="0"/>
          <w:numId w:val="18"/>
        </w:numPr>
      </w:pPr>
      <w:r w:rsidRPr="00752823">
        <w:t>ich celková ponuková cena</w:t>
      </w:r>
      <w:r>
        <w:t xml:space="preserve"> </w:t>
      </w:r>
    </w:p>
    <w:p w14:paraId="35735C98" w14:textId="0D0E013A" w:rsidR="00B52832" w:rsidRDefault="00B52832" w:rsidP="00FE7785">
      <w:pPr>
        <w:pStyle w:val="Cislo-2-text"/>
        <w:numPr>
          <w:ilvl w:val="0"/>
          <w:numId w:val="18"/>
        </w:numPr>
      </w:pPr>
      <w:r w:rsidRPr="00752823">
        <w:t xml:space="preserve">ich priebežné umiestnenie (poradie). </w:t>
      </w:r>
    </w:p>
    <w:p w14:paraId="5BED6447" w14:textId="2E7F7B6D" w:rsidR="006206B2" w:rsidRPr="006206B2" w:rsidRDefault="006206B2" w:rsidP="006206B2">
      <w:pPr>
        <w:pStyle w:val="cislo-3"/>
        <w:numPr>
          <w:ilvl w:val="0"/>
          <w:numId w:val="0"/>
        </w:numPr>
        <w:ind w:left="708"/>
      </w:pPr>
      <w:r>
        <w:t>P</w:t>
      </w:r>
      <w:r w:rsidRPr="006206B2">
        <w:t xml:space="preserve">redmetom úpravy v eAukcii budú prvky, ktorých hodnoty sú predmetom ponuky uchádzača v eAukcii, pričom sa bude automaticky prerátavať celková ponuková cena za všetky položky spolu. Uchádzači budú upravovať ceny smerom nadol. </w:t>
      </w:r>
    </w:p>
    <w:p w14:paraId="3D2CEEA1" w14:textId="7F8E2D38" w:rsidR="006206B2" w:rsidRPr="006206B2" w:rsidRDefault="006206B2" w:rsidP="006206B2">
      <w:pPr>
        <w:pStyle w:val="cislo-3"/>
        <w:numPr>
          <w:ilvl w:val="0"/>
          <w:numId w:val="0"/>
        </w:numPr>
        <w:ind w:left="709"/>
      </w:pPr>
      <w:r w:rsidRPr="006206B2">
        <w:t xml:space="preserve">Vyhlasovateľ upozorňuje, že systém neumožní dorovnať najnižšiu celkovú cenu za  </w:t>
      </w:r>
      <w:r>
        <w:t xml:space="preserve"> </w:t>
      </w:r>
      <w:r w:rsidRPr="006206B2">
        <w:t>predmet zákazky (t.j. nie je možné dorovnať ponuku uchádzača na priebežnom 1. mieste.)</w:t>
      </w:r>
    </w:p>
    <w:p w14:paraId="7FCB7379" w14:textId="77777777" w:rsidR="006206B2" w:rsidRPr="006206B2" w:rsidRDefault="006206B2" w:rsidP="006206B2">
      <w:pPr>
        <w:pStyle w:val="cislo-3"/>
        <w:numPr>
          <w:ilvl w:val="0"/>
          <w:numId w:val="0"/>
        </w:numPr>
        <w:ind w:left="709"/>
      </w:pPr>
      <w:r w:rsidRPr="006206B2">
        <w:t>V priebehu Aukčného kola budú zverejňované všetkým uchádzačom zaradeným do eAukcie v eAukčnej sieni informácie, ktoré umožnia uchádzačom zistiť v každom okamihu ich relatívne umiestnenie.</w:t>
      </w:r>
    </w:p>
    <w:p w14:paraId="3B19D2C2" w14:textId="77777777" w:rsidR="006206B2" w:rsidRPr="006206B2" w:rsidRDefault="006206B2" w:rsidP="006206B2">
      <w:pPr>
        <w:pStyle w:val="cislo-3"/>
        <w:numPr>
          <w:ilvl w:val="0"/>
          <w:numId w:val="0"/>
        </w:numPr>
        <w:ind w:left="709"/>
      </w:pPr>
      <w:r w:rsidRPr="006206B2">
        <w:t>V prípade rovnosti kritéria na vyhodnotenie ponúk (teda celkovej ponukovej ceny) a hodnôt pomocných vyhodnocovacích kritérií systém zohľadní časové hľadisko a o priebežnom umiestnení (poradí) uchádzačov rozhoduje skorší čas dosiahnutia celkovej ponukovej ceny.</w:t>
      </w:r>
    </w:p>
    <w:p w14:paraId="7A3E9FA5" w14:textId="514ACD27" w:rsidR="002C0366" w:rsidRDefault="002C0366" w:rsidP="00FE7785">
      <w:pPr>
        <w:pStyle w:val="Cislo-2-text"/>
      </w:pPr>
      <w:r w:rsidRPr="007803FF">
        <w:t xml:space="preserve">Minimálny krok zníženia ceny </w:t>
      </w:r>
      <w:r w:rsidRPr="0075660B">
        <w:t xml:space="preserve">uchádzača je </w:t>
      </w:r>
      <w:r w:rsidRPr="0075660B">
        <w:rPr>
          <w:b/>
        </w:rPr>
        <w:t>0,</w:t>
      </w:r>
      <w:r>
        <w:rPr>
          <w:b/>
        </w:rPr>
        <w:t>50</w:t>
      </w:r>
      <w:r w:rsidRPr="0075660B">
        <w:rPr>
          <w:b/>
        </w:rPr>
        <w:t xml:space="preserve"> %</w:t>
      </w:r>
      <w:r w:rsidRPr="0075660B">
        <w:t xml:space="preserve"> z</w:t>
      </w:r>
      <w:r w:rsidRPr="007803FF">
        <w:t xml:space="preserve"> aktuálnej ceny </w:t>
      </w:r>
      <w:r w:rsidRPr="006908F7">
        <w:t>položky.</w:t>
      </w:r>
      <w:r w:rsidRPr="007803FF">
        <w:t xml:space="preserve"> Pri jeho nedodržaní, nedôjde k úspešnej zmene ceny.</w:t>
      </w:r>
    </w:p>
    <w:p w14:paraId="4F7F82D6" w14:textId="2C0B79D6" w:rsidR="002C0366" w:rsidRPr="007803FF" w:rsidRDefault="002C0366" w:rsidP="00FE7785">
      <w:pPr>
        <w:pStyle w:val="Cislo-2-text"/>
      </w:pPr>
      <w:r w:rsidRPr="007803FF">
        <w:lastRenderedPageBreak/>
        <w:t xml:space="preserve">Maximálny krok zníženia ceny uchádzača nie je určený. Uchádzač však bude upozornený pri zmene ceny o viac ako </w:t>
      </w:r>
      <w:r w:rsidRPr="006206B2">
        <w:rPr>
          <w:b/>
          <w:bCs/>
        </w:rPr>
        <w:t>50 %.</w:t>
      </w:r>
      <w:r w:rsidRPr="007803FF">
        <w:t xml:space="preserve"> Upozornenie pri maximálnom znížení ceny sa viaže k aktuálnej cene položky daného uchádzača.</w:t>
      </w:r>
    </w:p>
    <w:p w14:paraId="34D76F7D" w14:textId="1AA881A8" w:rsidR="002C0366" w:rsidRPr="007803FF" w:rsidRDefault="002C0366" w:rsidP="00FE7785">
      <w:pPr>
        <w:pStyle w:val="Cislo-2-text"/>
      </w:pPr>
      <w:r w:rsidRPr="007803FF">
        <w:t xml:space="preserve">Aukčné kolo bude </w:t>
      </w:r>
      <w:r w:rsidRPr="007803FF">
        <w:rPr>
          <w:b/>
        </w:rPr>
        <w:t>ukončené</w:t>
      </w:r>
      <w:r w:rsidRPr="007803FF">
        <w:t xml:space="preserve">, ak nedôjde k jeho predlžovaniu, uplynutím časového </w:t>
      </w:r>
      <w:r w:rsidRPr="009D2B35">
        <w:rPr>
          <w:b/>
          <w:bCs/>
        </w:rPr>
        <w:t>limitu</w:t>
      </w:r>
      <w:r w:rsidR="009D2B35" w:rsidRPr="009D2B35">
        <w:rPr>
          <w:b/>
          <w:bCs/>
        </w:rPr>
        <w:t xml:space="preserve"> 20 min</w:t>
      </w:r>
      <w:r w:rsidRPr="007803FF">
        <w:t xml:space="preserve">. </w:t>
      </w:r>
    </w:p>
    <w:p w14:paraId="56C14C25" w14:textId="3F1F8F56" w:rsidR="009D2B35" w:rsidRPr="008F1AAB" w:rsidRDefault="009D2B35" w:rsidP="00DA7F05">
      <w:pPr>
        <w:pStyle w:val="cislo-3"/>
        <w:numPr>
          <w:ilvl w:val="0"/>
          <w:numId w:val="0"/>
        </w:numPr>
        <w:spacing w:before="0"/>
        <w:ind w:left="851"/>
        <w:rPr>
          <w:szCs w:val="24"/>
        </w:rPr>
      </w:pPr>
      <w:r w:rsidRPr="008F1AAB">
        <w:rPr>
          <w:szCs w:val="24"/>
        </w:rPr>
        <w:t xml:space="preserve">eAukcia bude ukončená, ak na základe Výzvy nedostane vyhlasovateľ v lehote </w:t>
      </w:r>
      <w:r w:rsidRPr="00D42AAD">
        <w:rPr>
          <w:b/>
          <w:bCs/>
          <w:szCs w:val="24"/>
        </w:rPr>
        <w:t>20 min</w:t>
      </w:r>
      <w:r w:rsidRPr="008F1AAB">
        <w:rPr>
          <w:szCs w:val="24"/>
        </w:rPr>
        <w:t xml:space="preserve">. </w:t>
      </w:r>
      <w:r>
        <w:rPr>
          <w:szCs w:val="24"/>
        </w:rPr>
        <w:t xml:space="preserve"> </w:t>
      </w:r>
      <w:r w:rsidRPr="008F1AAB">
        <w:rPr>
          <w:szCs w:val="24"/>
        </w:rPr>
        <w:t xml:space="preserve">žiadne nové ceny, ktoré spĺňajú požiadavky týkajúce sa minimálnych rozdielov uvedených v predchádzajúcich odsekoch. </w:t>
      </w:r>
    </w:p>
    <w:p w14:paraId="69EED900" w14:textId="77777777" w:rsidR="00DA7F05" w:rsidRDefault="009D2B35" w:rsidP="00DA7F05">
      <w:pPr>
        <w:pStyle w:val="cislo-3"/>
        <w:numPr>
          <w:ilvl w:val="0"/>
          <w:numId w:val="0"/>
        </w:numPr>
        <w:spacing w:before="0"/>
        <w:ind w:left="851"/>
      </w:pPr>
      <w:r w:rsidRPr="008F1AAB">
        <w:t xml:space="preserve">Koniec eAukcie sa môže predĺžiť v prípade predkladania nových cien (teda pri akejkoľvek úspešnej zmene ceny  v posledných </w:t>
      </w:r>
      <w:r w:rsidRPr="009D2B35">
        <w:rPr>
          <w:b/>
          <w:bCs/>
        </w:rPr>
        <w:t>dvoch minútach</w:t>
      </w:r>
      <w:r w:rsidRPr="008F1AAB">
        <w:t xml:space="preserve"> trvania elektronickej aukcie vždy o ďalšie dve minúty (tzn. k času, kedy došlo k predĺženiu, sa k času zostávajúcemu do konca kola pridajú celé </w:t>
      </w:r>
      <w:r w:rsidRPr="009D2B35">
        <w:rPr>
          <w:b/>
          <w:bCs/>
        </w:rPr>
        <w:t>2 min</w:t>
      </w:r>
      <w:r w:rsidRPr="008F1AAB">
        <w:t>.).  Počet predĺžení nie je limitovaný. Po ukončení  eAukcie už nebude možné upravovať ceny</w:t>
      </w:r>
    </w:p>
    <w:p w14:paraId="441C34EA" w14:textId="6720A1DF" w:rsidR="00DA7F05" w:rsidRPr="00752823" w:rsidRDefault="00DA7F05" w:rsidP="00FE7785">
      <w:pPr>
        <w:pStyle w:val="Cislo-2-text"/>
      </w:pPr>
      <w:r w:rsidRPr="008F1AAB">
        <w:t>Výsledkom eAukcie bude zostavenie objektívneho poradia ponúk podľa najnižšej celkovej ponukovej ceny za predmet zákazky automatizovaným vyhodnotením</w:t>
      </w:r>
      <w:r w:rsidRPr="00752823">
        <w:t xml:space="preserve">. </w:t>
      </w:r>
    </w:p>
    <w:p w14:paraId="0F6CB085" w14:textId="77777777" w:rsidR="002C0366" w:rsidRPr="007803FF" w:rsidRDefault="002C0366" w:rsidP="00FE7785">
      <w:pPr>
        <w:pStyle w:val="Cislo-2-text"/>
      </w:pPr>
      <w:r w:rsidRPr="007803FF">
        <w:t xml:space="preserve"> Po ukončení Aukčného kola majú uchádzači k dispozícií protokoly z priebehu eAukcie.</w:t>
      </w:r>
    </w:p>
    <w:p w14:paraId="57BC9F94" w14:textId="77777777" w:rsidR="002C0366" w:rsidRPr="007803FF" w:rsidRDefault="002C0366" w:rsidP="00FE7785">
      <w:pPr>
        <w:pStyle w:val="Cislo-2-text"/>
      </w:pPr>
      <w:r w:rsidRPr="007803FF">
        <w:t>Upozorňujeme uchádzačov, aby zodpovedne a správne kalkulovali cenu, za ktorú sú schopní danú zákazku ešte realizovať v kvalite zodpovedajúcej predloženej ponuke</w:t>
      </w:r>
    </w:p>
    <w:p w14:paraId="7A42D29E" w14:textId="77777777" w:rsidR="002C0366" w:rsidRPr="007803FF" w:rsidRDefault="002C0366" w:rsidP="002C0366">
      <w:pPr>
        <w:pStyle w:val="Cislo-1-nadpis"/>
        <w:rPr>
          <w:rFonts w:cs="Times New Roman"/>
          <w:sz w:val="24"/>
          <w:szCs w:val="24"/>
        </w:rPr>
      </w:pPr>
      <w:bookmarkStart w:id="72" w:name="_Toc151632442"/>
      <w:r w:rsidRPr="007803FF">
        <w:rPr>
          <w:rFonts w:cs="Times New Roman"/>
          <w:sz w:val="24"/>
          <w:szCs w:val="24"/>
        </w:rPr>
        <w:t>Informácie týkajúce sa použitého elektronického zariadenia, podmienky a špecifikácie technického pripojenia</w:t>
      </w:r>
      <w:bookmarkEnd w:id="72"/>
    </w:p>
    <w:p w14:paraId="6BED51F2" w14:textId="3BB812E3" w:rsidR="002C0366" w:rsidRPr="007803FF" w:rsidRDefault="00664EDB" w:rsidP="00FE7785">
      <w:pPr>
        <w:pStyle w:val="Cislo-2-text"/>
      </w:pPr>
      <w:r w:rsidRPr="00752823">
        <w:t>Technické požiadavky na prístup do eAukcie</w:t>
      </w:r>
      <w:r w:rsidRPr="007803FF">
        <w:t xml:space="preserve"> </w:t>
      </w:r>
      <w:r>
        <w:t xml:space="preserve">: </w:t>
      </w:r>
      <w:r w:rsidR="002C0366" w:rsidRPr="007803FF">
        <w:t xml:space="preserve">Počítač uchádzača musí byť pripojený k Internetu. </w:t>
      </w:r>
    </w:p>
    <w:p w14:paraId="0A6DAE46" w14:textId="77777777" w:rsidR="002C0366" w:rsidRPr="007803FF" w:rsidRDefault="002C0366" w:rsidP="002C0366">
      <w:pPr>
        <w:pStyle w:val="Text-1-odr-1"/>
        <w:ind w:left="1418" w:hanging="709"/>
        <w:rPr>
          <w:szCs w:val="24"/>
        </w:rPr>
      </w:pPr>
      <w:r w:rsidRPr="007803FF">
        <w:rPr>
          <w:szCs w:val="24"/>
        </w:rPr>
        <w:t>Pre bezproblémovú účasť v eAukcii je nutné používať jeden z podporovaných</w:t>
      </w:r>
    </w:p>
    <w:p w14:paraId="2CC36290" w14:textId="77777777" w:rsidR="002C0366" w:rsidRPr="007803FF" w:rsidRDefault="002C0366" w:rsidP="002C0366">
      <w:pPr>
        <w:pStyle w:val="Text-1-odr-1"/>
        <w:ind w:firstLine="708"/>
        <w:rPr>
          <w:szCs w:val="24"/>
        </w:rPr>
      </w:pPr>
      <w:r w:rsidRPr="007803FF">
        <w:rPr>
          <w:szCs w:val="24"/>
        </w:rPr>
        <w:t>internetových prehliadačov:</w:t>
      </w:r>
    </w:p>
    <w:p w14:paraId="5EA8EB74" w14:textId="77777777" w:rsidR="002C0366" w:rsidRPr="007803FF" w:rsidRDefault="002C0366" w:rsidP="0048049E">
      <w:pPr>
        <w:pStyle w:val="Text-1-odr-1"/>
        <w:numPr>
          <w:ilvl w:val="0"/>
          <w:numId w:val="16"/>
        </w:numPr>
        <w:ind w:left="1134"/>
        <w:rPr>
          <w:szCs w:val="24"/>
        </w:rPr>
      </w:pPr>
      <w:r w:rsidRPr="007803FF">
        <w:rPr>
          <w:szCs w:val="24"/>
        </w:rPr>
        <w:t xml:space="preserve">Mozilla Firefox verzia 13.0 a vyššia </w:t>
      </w:r>
    </w:p>
    <w:p w14:paraId="115DA360" w14:textId="77777777" w:rsidR="002C0366" w:rsidRDefault="002C0366" w:rsidP="0048049E">
      <w:pPr>
        <w:pStyle w:val="Text-1-odr-1"/>
        <w:numPr>
          <w:ilvl w:val="0"/>
          <w:numId w:val="16"/>
        </w:numPr>
        <w:ind w:left="1134"/>
        <w:rPr>
          <w:szCs w:val="24"/>
        </w:rPr>
      </w:pPr>
      <w:r w:rsidRPr="007803FF">
        <w:rPr>
          <w:szCs w:val="24"/>
        </w:rPr>
        <w:t>Google Chrome</w:t>
      </w:r>
    </w:p>
    <w:p w14:paraId="5051525F" w14:textId="77777777" w:rsidR="002C0366" w:rsidRPr="007803FF" w:rsidRDefault="002C0366" w:rsidP="0048049E">
      <w:pPr>
        <w:pStyle w:val="Text-1-odr-1"/>
        <w:numPr>
          <w:ilvl w:val="0"/>
          <w:numId w:val="16"/>
        </w:numPr>
        <w:ind w:left="1134"/>
        <w:rPr>
          <w:szCs w:val="24"/>
        </w:rPr>
      </w:pPr>
      <w:r>
        <w:rPr>
          <w:szCs w:val="24"/>
        </w:rPr>
        <w:t>Microsoft Edge</w:t>
      </w:r>
      <w:r w:rsidRPr="007803FF">
        <w:rPr>
          <w:szCs w:val="24"/>
        </w:rPr>
        <w:t xml:space="preserve"> </w:t>
      </w:r>
    </w:p>
    <w:p w14:paraId="327CF1EA" w14:textId="77777777" w:rsidR="0048049E" w:rsidRDefault="002C0366" w:rsidP="0048049E">
      <w:pPr>
        <w:pStyle w:val="Text-1-odr-1"/>
        <w:ind w:left="774"/>
        <w:rPr>
          <w:szCs w:val="24"/>
        </w:rPr>
      </w:pPr>
      <w:r w:rsidRPr="007803FF">
        <w:rPr>
          <w:szCs w:val="24"/>
        </w:rPr>
        <w:t>Správna funkčnosť iných prehliadačov je možná, avšak nie je garantovaná.</w:t>
      </w:r>
      <w:r w:rsidR="0048049E">
        <w:rPr>
          <w:szCs w:val="24"/>
        </w:rPr>
        <w:t xml:space="preserve"> </w:t>
      </w:r>
      <w:r w:rsidRPr="007803FF">
        <w:rPr>
          <w:szCs w:val="24"/>
        </w:rPr>
        <w:t>Je nutné mať v prehliadači zapnuté cookies a javaskripty.</w:t>
      </w:r>
    </w:p>
    <w:p w14:paraId="33226EA0" w14:textId="0F9377E4" w:rsidR="00FE7785" w:rsidRDefault="00FE7785" w:rsidP="00FE7785">
      <w:pPr>
        <w:pStyle w:val="Cislo-2-text"/>
      </w:pPr>
      <w:r w:rsidRPr="00752823">
        <w:t>Podrobnejšie informácie o procese eAukcie budú uvedené vo Výzve.</w:t>
      </w:r>
    </w:p>
    <w:p w14:paraId="42590BF2" w14:textId="4542EA47" w:rsidR="002C0366" w:rsidRPr="007803FF" w:rsidRDefault="002C0366" w:rsidP="00FE7785">
      <w:pPr>
        <w:pStyle w:val="Cislo-2-text"/>
      </w:pPr>
      <w:r w:rsidRPr="007803FF">
        <w:t>Pre prípad eliminácie akejkoľvek nepredvídateľnej situácie (napr. výpadok elektrickej energie, konektivity k internetu, alebo inej objektívnej príčiny zabraňujúcej v ďalšom pokračovaní uchádzača v elektronickej aukcii) vyhlasovateľ odporúča uchádzačom mať pripravený náhradný zdroj elektrickej energie, prípadne mobilný Internet (napr. notebook s mobilným Internetom).</w:t>
      </w:r>
    </w:p>
    <w:p w14:paraId="6D2C08E5" w14:textId="77777777" w:rsidR="002C0366" w:rsidRPr="007803FF" w:rsidRDefault="002C0366" w:rsidP="00FE7785">
      <w:pPr>
        <w:pStyle w:val="Cislo-2-text"/>
      </w:pPr>
      <w:r w:rsidRPr="007803FF">
        <w:t xml:space="preserve">Vyhlasovateľ nenesie zodpovednosť za uchádzačmi použité technické prostriedky. </w:t>
      </w:r>
    </w:p>
    <w:p w14:paraId="4D5E2C0E" w14:textId="77777777" w:rsidR="002C0366" w:rsidRDefault="002C0366" w:rsidP="00FE7785">
      <w:pPr>
        <w:pStyle w:val="Cislo-2-text"/>
      </w:pPr>
      <w:r w:rsidRPr="007803FF">
        <w:t>Vyhlasovateľ si vyhradzuje právo opakovania eAukcie v prípade nepredvídateľných technických problémov na strane verejného obstarávateľa.</w:t>
      </w:r>
    </w:p>
    <w:p w14:paraId="65DBC36B" w14:textId="547D2D9B" w:rsidR="00B06D76" w:rsidRPr="007803FF" w:rsidRDefault="002C0366" w:rsidP="002C0366">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r>
        <w:br w:type="page"/>
      </w:r>
    </w:p>
    <w:p w14:paraId="3AE4CD1E" w14:textId="77777777" w:rsidR="007E7360" w:rsidRPr="007803FF" w:rsidRDefault="007E7360" w:rsidP="00721265">
      <w:pPr>
        <w:pStyle w:val="Nadpis1"/>
        <w:jc w:val="both"/>
        <w:rPr>
          <w:rFonts w:cs="Times New Roman"/>
          <w:szCs w:val="24"/>
        </w:rPr>
      </w:pPr>
      <w:bookmarkStart w:id="73" w:name="_Ref451270829"/>
      <w:bookmarkStart w:id="74" w:name="_Ref451270832"/>
      <w:bookmarkStart w:id="75" w:name="_Toc151632443"/>
      <w:r w:rsidRPr="007803FF">
        <w:rPr>
          <w:rFonts w:cs="Times New Roman"/>
          <w:szCs w:val="24"/>
        </w:rPr>
        <w:lastRenderedPageBreak/>
        <w:t>Prílohy</w:t>
      </w:r>
      <w:bookmarkEnd w:id="73"/>
      <w:bookmarkEnd w:id="74"/>
      <w:bookmarkEnd w:id="75"/>
    </w:p>
    <w:p w14:paraId="769DCB4A" w14:textId="77777777" w:rsidR="00B06D76" w:rsidRPr="007803FF" w:rsidRDefault="00B06D76" w:rsidP="00721265">
      <w:pPr>
        <w:pStyle w:val="Text-1"/>
        <w:rPr>
          <w:rFonts w:cs="Times New Roman"/>
          <w:sz w:val="24"/>
          <w:szCs w:val="24"/>
        </w:rPr>
      </w:pPr>
    </w:p>
    <w:p w14:paraId="1E8CDC75" w14:textId="34C566C5" w:rsidR="002F7776" w:rsidRPr="007803FF" w:rsidRDefault="007E7360" w:rsidP="00721265">
      <w:pPr>
        <w:pStyle w:val="Cislo-1-nadpis"/>
        <w:spacing w:after="60"/>
        <w:rPr>
          <w:rFonts w:cs="Times New Roman"/>
          <w:sz w:val="24"/>
          <w:szCs w:val="24"/>
        </w:rPr>
      </w:pPr>
      <w:bookmarkStart w:id="76" w:name="_Toc450749562"/>
      <w:bookmarkStart w:id="77" w:name="_Toc151632444"/>
      <w:r w:rsidRPr="007803FF">
        <w:rPr>
          <w:rFonts w:cs="Times New Roman"/>
          <w:sz w:val="24"/>
          <w:szCs w:val="24"/>
        </w:rPr>
        <w:t>Príloha č. 1</w:t>
      </w:r>
      <w:r w:rsidR="002F7776" w:rsidRPr="007803FF">
        <w:rPr>
          <w:rFonts w:cs="Times New Roman"/>
          <w:sz w:val="24"/>
          <w:szCs w:val="24"/>
        </w:rPr>
        <w:t xml:space="preserve"> SP</w:t>
      </w:r>
      <w:r w:rsidR="008767F3" w:rsidRPr="007803FF">
        <w:rPr>
          <w:rFonts w:cs="Times New Roman"/>
          <w:sz w:val="24"/>
          <w:szCs w:val="24"/>
        </w:rPr>
        <w:t xml:space="preserve"> </w:t>
      </w:r>
      <w:r w:rsidR="002F7776" w:rsidRPr="007803FF">
        <w:rPr>
          <w:rFonts w:cs="Times New Roman"/>
          <w:sz w:val="24"/>
          <w:szCs w:val="24"/>
        </w:rPr>
        <w:t>/</w:t>
      </w:r>
      <w:r w:rsidR="008767F3" w:rsidRPr="007803FF">
        <w:rPr>
          <w:rFonts w:cs="Times New Roman"/>
          <w:sz w:val="24"/>
          <w:szCs w:val="24"/>
        </w:rPr>
        <w:t xml:space="preserve"> </w:t>
      </w:r>
      <w:r w:rsidR="002F7776" w:rsidRPr="007803FF">
        <w:rPr>
          <w:rFonts w:cs="Times New Roman"/>
          <w:sz w:val="24"/>
          <w:szCs w:val="24"/>
        </w:rPr>
        <w:t>Zmluvy</w:t>
      </w:r>
      <w:r w:rsidRPr="007803FF">
        <w:rPr>
          <w:rFonts w:cs="Times New Roman"/>
          <w:sz w:val="24"/>
          <w:szCs w:val="24"/>
        </w:rPr>
        <w:t xml:space="preserve">: </w:t>
      </w:r>
      <w:r w:rsidR="006A1AB7" w:rsidRPr="007803FF">
        <w:rPr>
          <w:rFonts w:cs="Times New Roman"/>
          <w:sz w:val="24"/>
          <w:szCs w:val="24"/>
        </w:rPr>
        <w:t xml:space="preserve">Návrh </w:t>
      </w:r>
      <w:r w:rsidR="002B65BA" w:rsidRPr="007803FF">
        <w:rPr>
          <w:rFonts w:cs="Times New Roman"/>
          <w:sz w:val="24"/>
          <w:szCs w:val="24"/>
        </w:rPr>
        <w:t xml:space="preserve">uchádzača </w:t>
      </w:r>
      <w:r w:rsidR="006A1AB7" w:rsidRPr="007803FF">
        <w:rPr>
          <w:rFonts w:cs="Times New Roman"/>
          <w:sz w:val="24"/>
          <w:szCs w:val="24"/>
        </w:rPr>
        <w:t xml:space="preserve">na plnenie kritéria/ </w:t>
      </w:r>
      <w:bookmarkStart w:id="78" w:name="_Toc450749563"/>
      <w:bookmarkEnd w:id="76"/>
      <w:r w:rsidR="00491D30">
        <w:rPr>
          <w:rFonts w:cs="Times New Roman"/>
          <w:sz w:val="24"/>
          <w:szCs w:val="24"/>
        </w:rPr>
        <w:t>Kalkulácia ceny</w:t>
      </w:r>
      <w:bookmarkEnd w:id="77"/>
    </w:p>
    <w:p w14:paraId="1CF230AC" w14:textId="29B005DC" w:rsidR="007E7360" w:rsidRPr="007803FF" w:rsidRDefault="007E7360" w:rsidP="00721265">
      <w:pPr>
        <w:pStyle w:val="Cislo-1-nadpis"/>
        <w:spacing w:after="60"/>
        <w:rPr>
          <w:rFonts w:cs="Times New Roman"/>
          <w:sz w:val="24"/>
          <w:szCs w:val="24"/>
        </w:rPr>
      </w:pPr>
      <w:bookmarkStart w:id="79" w:name="_Toc151632445"/>
      <w:r w:rsidRPr="007803FF">
        <w:rPr>
          <w:rFonts w:cs="Times New Roman"/>
          <w:sz w:val="24"/>
          <w:szCs w:val="24"/>
        </w:rPr>
        <w:t>Príloha č. 2</w:t>
      </w:r>
      <w:r w:rsidR="002F7776" w:rsidRPr="007803FF">
        <w:rPr>
          <w:rFonts w:cs="Times New Roman"/>
          <w:sz w:val="24"/>
          <w:szCs w:val="24"/>
        </w:rPr>
        <w:t xml:space="preserve"> SP</w:t>
      </w:r>
      <w:r w:rsidR="00315710">
        <w:rPr>
          <w:rFonts w:cs="Times New Roman"/>
          <w:sz w:val="24"/>
          <w:szCs w:val="24"/>
        </w:rPr>
        <w:t xml:space="preserve">/ Zmluvy </w:t>
      </w:r>
      <w:r w:rsidRPr="007803FF">
        <w:rPr>
          <w:rFonts w:cs="Times New Roman"/>
          <w:sz w:val="24"/>
          <w:szCs w:val="24"/>
        </w:rPr>
        <w:t xml:space="preserve">: </w:t>
      </w:r>
      <w:bookmarkEnd w:id="78"/>
      <w:r w:rsidR="00315710">
        <w:rPr>
          <w:rFonts w:cs="Times New Roman"/>
          <w:sz w:val="24"/>
          <w:szCs w:val="24"/>
        </w:rPr>
        <w:t>Špecifikácia tovaru</w:t>
      </w:r>
      <w:bookmarkEnd w:id="79"/>
      <w:r w:rsidR="00315710">
        <w:rPr>
          <w:rFonts w:cs="Times New Roman"/>
          <w:sz w:val="24"/>
          <w:szCs w:val="24"/>
        </w:rPr>
        <w:t xml:space="preserve"> </w:t>
      </w:r>
      <w:r w:rsidR="000B56A5">
        <w:rPr>
          <w:rFonts w:cs="Times New Roman"/>
          <w:sz w:val="24"/>
          <w:szCs w:val="24"/>
        </w:rPr>
        <w:t xml:space="preserve"> </w:t>
      </w:r>
    </w:p>
    <w:p w14:paraId="12420ADB" w14:textId="77777777" w:rsidR="002F7776" w:rsidRPr="007803FF" w:rsidRDefault="007E7360" w:rsidP="00721265">
      <w:pPr>
        <w:pStyle w:val="Cislo-1-nadpis"/>
        <w:spacing w:after="60"/>
        <w:rPr>
          <w:rFonts w:cs="Times New Roman"/>
          <w:sz w:val="24"/>
          <w:szCs w:val="24"/>
        </w:rPr>
      </w:pPr>
      <w:bookmarkStart w:id="80" w:name="_Toc450749564"/>
      <w:bookmarkStart w:id="81" w:name="_Toc151632446"/>
      <w:r w:rsidRPr="007803FF">
        <w:rPr>
          <w:rFonts w:cs="Times New Roman"/>
          <w:sz w:val="24"/>
          <w:szCs w:val="24"/>
        </w:rPr>
        <w:t>Príloha č. 3</w:t>
      </w:r>
      <w:r w:rsidR="002F7776" w:rsidRPr="007803FF">
        <w:rPr>
          <w:rFonts w:cs="Times New Roman"/>
          <w:sz w:val="24"/>
          <w:szCs w:val="24"/>
        </w:rPr>
        <w:t xml:space="preserve"> SP</w:t>
      </w:r>
      <w:r w:rsidR="008767F3" w:rsidRPr="007803FF">
        <w:rPr>
          <w:rFonts w:cs="Times New Roman"/>
          <w:sz w:val="24"/>
          <w:szCs w:val="24"/>
        </w:rPr>
        <w:t xml:space="preserve"> </w:t>
      </w:r>
      <w:r w:rsidR="002F7776" w:rsidRPr="007803FF">
        <w:rPr>
          <w:rFonts w:cs="Times New Roman"/>
          <w:sz w:val="24"/>
          <w:szCs w:val="24"/>
        </w:rPr>
        <w:t>/</w:t>
      </w:r>
      <w:r w:rsidR="008767F3" w:rsidRPr="007803FF">
        <w:rPr>
          <w:rFonts w:cs="Times New Roman"/>
          <w:sz w:val="24"/>
          <w:szCs w:val="24"/>
        </w:rPr>
        <w:t xml:space="preserve"> </w:t>
      </w:r>
      <w:r w:rsidR="002F7776" w:rsidRPr="007803FF">
        <w:rPr>
          <w:rFonts w:cs="Times New Roman"/>
          <w:sz w:val="24"/>
          <w:szCs w:val="24"/>
        </w:rPr>
        <w:t>Zmluvy</w:t>
      </w:r>
      <w:r w:rsidRPr="007803FF">
        <w:rPr>
          <w:rFonts w:cs="Times New Roman"/>
          <w:sz w:val="24"/>
          <w:szCs w:val="24"/>
        </w:rPr>
        <w:t>:</w:t>
      </w:r>
      <w:bookmarkEnd w:id="80"/>
      <w:r w:rsidR="006A1AB7" w:rsidRPr="007803FF">
        <w:rPr>
          <w:rFonts w:cs="Times New Roman"/>
          <w:sz w:val="24"/>
          <w:szCs w:val="24"/>
        </w:rPr>
        <w:t xml:space="preserve"> </w:t>
      </w:r>
      <w:r w:rsidR="002B65BA" w:rsidRPr="007803FF">
        <w:rPr>
          <w:rFonts w:cs="Times New Roman"/>
          <w:sz w:val="24"/>
          <w:szCs w:val="24"/>
        </w:rPr>
        <w:t>Vyhlásenie uchádzača o subdodáv</w:t>
      </w:r>
      <w:r w:rsidR="0016207A">
        <w:rPr>
          <w:rFonts w:cs="Times New Roman"/>
          <w:sz w:val="24"/>
          <w:szCs w:val="24"/>
        </w:rPr>
        <w:t>ateľoch</w:t>
      </w:r>
      <w:bookmarkEnd w:id="81"/>
      <w:r w:rsidR="002B65BA" w:rsidRPr="007803FF">
        <w:rPr>
          <w:rFonts w:cs="Times New Roman"/>
          <w:sz w:val="24"/>
          <w:szCs w:val="24"/>
        </w:rPr>
        <w:tab/>
      </w:r>
      <w:r w:rsidR="002B65BA" w:rsidRPr="007803FF">
        <w:rPr>
          <w:rFonts w:cs="Times New Roman"/>
          <w:sz w:val="24"/>
          <w:szCs w:val="24"/>
        </w:rPr>
        <w:tab/>
      </w:r>
    </w:p>
    <w:p w14:paraId="4C997306" w14:textId="4C6CE24D" w:rsidR="00FF09B5" w:rsidRPr="00BF2C46" w:rsidRDefault="009149CC" w:rsidP="00BF2C46">
      <w:pPr>
        <w:pStyle w:val="Cislo-1-nadpis"/>
        <w:rPr>
          <w:rFonts w:cs="Times New Roman"/>
          <w:sz w:val="24"/>
          <w:szCs w:val="24"/>
        </w:rPr>
      </w:pPr>
      <w:bookmarkStart w:id="82" w:name="_Toc151632447"/>
      <w:bookmarkStart w:id="83" w:name="_Toc450749565"/>
      <w:r w:rsidRPr="007803FF">
        <w:rPr>
          <w:rFonts w:cs="Times New Roman"/>
          <w:sz w:val="24"/>
          <w:szCs w:val="24"/>
        </w:rPr>
        <w:t>Príloha č.</w:t>
      </w:r>
      <w:r w:rsidR="007E7360" w:rsidRPr="007803FF">
        <w:rPr>
          <w:rFonts w:cs="Times New Roman"/>
          <w:sz w:val="24"/>
          <w:szCs w:val="24"/>
        </w:rPr>
        <w:tab/>
      </w:r>
      <w:bookmarkStart w:id="84" w:name="_Toc128644864"/>
      <w:r w:rsidR="00BF2C46">
        <w:rPr>
          <w:rFonts w:cs="Times New Roman"/>
          <w:sz w:val="24"/>
          <w:szCs w:val="24"/>
        </w:rPr>
        <w:t>4</w:t>
      </w:r>
      <w:r w:rsidR="002F7776" w:rsidRPr="00BF2C46">
        <w:rPr>
          <w:rFonts w:cs="Times New Roman"/>
          <w:sz w:val="24"/>
          <w:szCs w:val="24"/>
        </w:rPr>
        <w:t xml:space="preserve"> SP: </w:t>
      </w:r>
      <w:r w:rsidR="008F0804">
        <w:rPr>
          <w:rFonts w:cs="Times New Roman"/>
          <w:sz w:val="24"/>
          <w:szCs w:val="24"/>
        </w:rPr>
        <w:t>Rámcová</w:t>
      </w:r>
      <w:r w:rsidR="002F7776" w:rsidRPr="00BF2C46">
        <w:rPr>
          <w:rFonts w:cs="Times New Roman"/>
          <w:sz w:val="24"/>
          <w:szCs w:val="24"/>
        </w:rPr>
        <w:t xml:space="preserve"> </w:t>
      </w:r>
      <w:bookmarkEnd w:id="84"/>
      <w:r w:rsidR="009779AD">
        <w:rPr>
          <w:rFonts w:cs="Times New Roman"/>
          <w:sz w:val="24"/>
          <w:szCs w:val="24"/>
        </w:rPr>
        <w:t>kúpna zmluva</w:t>
      </w:r>
      <w:bookmarkEnd w:id="82"/>
      <w:r w:rsidR="00D2551B" w:rsidRPr="00BF2C46">
        <w:rPr>
          <w:rFonts w:cs="Times New Roman"/>
          <w:sz w:val="24"/>
          <w:szCs w:val="24"/>
        </w:rPr>
        <w:tab/>
      </w:r>
    </w:p>
    <w:p w14:paraId="35DE866C" w14:textId="7BE33637" w:rsidR="00BD1718" w:rsidRPr="00BD1718" w:rsidRDefault="008767F3" w:rsidP="00721265">
      <w:pPr>
        <w:pStyle w:val="Cislo-1-nadpis"/>
        <w:spacing w:after="60"/>
        <w:rPr>
          <w:rFonts w:cs="Times New Roman"/>
          <w:b w:val="0"/>
          <w:sz w:val="24"/>
          <w:szCs w:val="24"/>
        </w:rPr>
      </w:pPr>
      <w:bookmarkStart w:id="85" w:name="_Toc151632448"/>
      <w:r w:rsidRPr="007803FF">
        <w:rPr>
          <w:rFonts w:cs="Times New Roman"/>
          <w:sz w:val="24"/>
          <w:szCs w:val="24"/>
        </w:rPr>
        <w:t>Príloha č</w:t>
      </w:r>
      <w:r w:rsidR="00276D30">
        <w:rPr>
          <w:rFonts w:cs="Times New Roman"/>
          <w:sz w:val="24"/>
          <w:szCs w:val="24"/>
        </w:rPr>
        <w:t>.</w:t>
      </w:r>
      <w:r w:rsidRPr="007803FF">
        <w:rPr>
          <w:rFonts w:cs="Times New Roman"/>
          <w:sz w:val="24"/>
          <w:szCs w:val="24"/>
        </w:rPr>
        <w:t xml:space="preserve"> </w:t>
      </w:r>
      <w:r w:rsidR="00BF2C46">
        <w:rPr>
          <w:rFonts w:cs="Times New Roman"/>
          <w:sz w:val="24"/>
          <w:szCs w:val="24"/>
        </w:rPr>
        <w:t>5</w:t>
      </w:r>
      <w:r w:rsidRPr="007803FF">
        <w:rPr>
          <w:rFonts w:cs="Times New Roman"/>
          <w:sz w:val="24"/>
          <w:szCs w:val="24"/>
        </w:rPr>
        <w:t xml:space="preserve"> SP:</w:t>
      </w:r>
      <w:r w:rsidR="00FF09B5" w:rsidRPr="007803FF">
        <w:rPr>
          <w:rFonts w:cs="Times New Roman"/>
          <w:sz w:val="24"/>
          <w:szCs w:val="24"/>
        </w:rPr>
        <w:t xml:space="preserve"> </w:t>
      </w:r>
      <w:r w:rsidR="00196D90">
        <w:rPr>
          <w:rFonts w:cs="Times New Roman"/>
          <w:sz w:val="24"/>
          <w:szCs w:val="24"/>
        </w:rPr>
        <w:t>Identifikačné údaje uchádzača</w:t>
      </w:r>
      <w:r w:rsidR="00FF09B5" w:rsidRPr="007803FF">
        <w:rPr>
          <w:rFonts w:cs="Times New Roman"/>
          <w:sz w:val="24"/>
          <w:szCs w:val="24"/>
        </w:rPr>
        <w:t xml:space="preserve"> – odporúčaný vzor</w:t>
      </w:r>
      <w:bookmarkEnd w:id="85"/>
    </w:p>
    <w:p w14:paraId="685B4C15" w14:textId="77777777" w:rsidR="00CF4521" w:rsidRPr="00CF4521" w:rsidRDefault="00BD1718" w:rsidP="00721265">
      <w:pPr>
        <w:pStyle w:val="Cislo-1-nadpis"/>
        <w:spacing w:after="60"/>
        <w:rPr>
          <w:rFonts w:cs="Times New Roman"/>
          <w:b w:val="0"/>
          <w:sz w:val="24"/>
          <w:szCs w:val="24"/>
        </w:rPr>
      </w:pPr>
      <w:bookmarkStart w:id="86" w:name="_Toc151632449"/>
      <w:r>
        <w:rPr>
          <w:rFonts w:cs="Times New Roman"/>
          <w:sz w:val="24"/>
          <w:szCs w:val="24"/>
        </w:rPr>
        <w:t xml:space="preserve">Príloha č. </w:t>
      </w:r>
      <w:r w:rsidR="00BF2C46">
        <w:rPr>
          <w:rFonts w:cs="Times New Roman"/>
          <w:sz w:val="24"/>
          <w:szCs w:val="24"/>
        </w:rPr>
        <w:t>6</w:t>
      </w:r>
      <w:r w:rsidR="00904E0F">
        <w:rPr>
          <w:rFonts w:cs="Times New Roman"/>
          <w:sz w:val="24"/>
          <w:szCs w:val="24"/>
        </w:rPr>
        <w:t xml:space="preserve"> SP: Čestné vyhlásenie uchádzača</w:t>
      </w:r>
      <w:r w:rsidR="008E3B8A">
        <w:rPr>
          <w:rFonts w:cs="Times New Roman"/>
          <w:sz w:val="24"/>
          <w:szCs w:val="24"/>
        </w:rPr>
        <w:t xml:space="preserve"> </w:t>
      </w:r>
      <w:r w:rsidR="00904E0F">
        <w:rPr>
          <w:rFonts w:cs="Times New Roman"/>
          <w:sz w:val="24"/>
          <w:szCs w:val="24"/>
        </w:rPr>
        <w:t>- odporúčaný vzor</w:t>
      </w:r>
      <w:bookmarkEnd w:id="86"/>
      <w:r w:rsidR="00904E0F">
        <w:rPr>
          <w:rFonts w:cs="Times New Roman"/>
          <w:sz w:val="24"/>
          <w:szCs w:val="24"/>
        </w:rPr>
        <w:t xml:space="preserve"> </w:t>
      </w:r>
      <w:r>
        <w:rPr>
          <w:rFonts w:cs="Times New Roman"/>
          <w:sz w:val="24"/>
          <w:szCs w:val="24"/>
        </w:rPr>
        <w:t xml:space="preserve"> </w:t>
      </w:r>
      <w:r w:rsidR="00D2551B" w:rsidRPr="007803FF">
        <w:rPr>
          <w:rFonts w:cs="Times New Roman"/>
          <w:sz w:val="24"/>
          <w:szCs w:val="24"/>
        </w:rPr>
        <w:tab/>
      </w:r>
    </w:p>
    <w:p w14:paraId="34D79D86" w14:textId="5334C133" w:rsidR="00921FC9" w:rsidRPr="007803FF" w:rsidRDefault="00CF4521" w:rsidP="00721265">
      <w:pPr>
        <w:pStyle w:val="Cislo-1-nadpis"/>
        <w:spacing w:after="60"/>
        <w:rPr>
          <w:rFonts w:cs="Times New Roman"/>
          <w:b w:val="0"/>
          <w:sz w:val="24"/>
          <w:szCs w:val="24"/>
        </w:rPr>
      </w:pPr>
      <w:bookmarkStart w:id="87" w:name="_Toc141350532"/>
      <w:bookmarkStart w:id="88" w:name="_Toc151632450"/>
      <w:r w:rsidRPr="00D24F0F">
        <w:rPr>
          <w:rFonts w:cs="Times New Roman"/>
          <w:bCs/>
          <w:sz w:val="24"/>
          <w:szCs w:val="24"/>
        </w:rPr>
        <w:t>Príloha č. 7</w:t>
      </w:r>
      <w:r w:rsidR="00C00065">
        <w:rPr>
          <w:rFonts w:cs="Times New Roman"/>
          <w:bCs/>
          <w:sz w:val="24"/>
          <w:szCs w:val="24"/>
        </w:rPr>
        <w:t>a a 7b</w:t>
      </w:r>
      <w:r w:rsidRPr="00D24F0F">
        <w:rPr>
          <w:rFonts w:cs="Times New Roman"/>
          <w:bCs/>
          <w:sz w:val="24"/>
          <w:szCs w:val="24"/>
        </w:rPr>
        <w:t xml:space="preserve"> SP: Skupina dodávateľov</w:t>
      </w:r>
      <w:bookmarkEnd w:id="87"/>
      <w:bookmarkEnd w:id="88"/>
      <w:r w:rsidR="009149CC" w:rsidRPr="007803FF">
        <w:rPr>
          <w:rFonts w:cs="Times New Roman"/>
          <w:b w:val="0"/>
          <w:sz w:val="24"/>
          <w:szCs w:val="24"/>
        </w:rPr>
        <w:tab/>
      </w:r>
      <w:r w:rsidR="00B06D76" w:rsidRPr="007803FF">
        <w:rPr>
          <w:rFonts w:cs="Times New Roman"/>
          <w:b w:val="0"/>
          <w:sz w:val="24"/>
          <w:szCs w:val="24"/>
        </w:rPr>
        <w:tab/>
      </w:r>
      <w:bookmarkEnd w:id="83"/>
      <w:r w:rsidR="002F7776" w:rsidRPr="007803FF">
        <w:rPr>
          <w:rFonts w:cs="Times New Roman"/>
          <w:b w:val="0"/>
          <w:sz w:val="24"/>
          <w:szCs w:val="24"/>
        </w:rPr>
        <w:tab/>
      </w:r>
      <w:r w:rsidR="002F7776" w:rsidRPr="007803FF">
        <w:rPr>
          <w:rFonts w:cs="Times New Roman"/>
          <w:b w:val="0"/>
          <w:sz w:val="24"/>
          <w:szCs w:val="24"/>
        </w:rPr>
        <w:tab/>
      </w:r>
      <w:r w:rsidR="002F7776" w:rsidRPr="007803FF">
        <w:rPr>
          <w:rFonts w:cs="Times New Roman"/>
          <w:b w:val="0"/>
          <w:sz w:val="24"/>
          <w:szCs w:val="24"/>
        </w:rPr>
        <w:tab/>
      </w:r>
    </w:p>
    <w:sectPr w:rsidR="00921FC9" w:rsidRPr="007803FF" w:rsidSect="00BF5A21">
      <w:footerReference w:type="default" r:id="rId17"/>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E2" w14:textId="77777777" w:rsidR="00890D35" w:rsidRDefault="00890D35" w:rsidP="007E7360">
      <w:r>
        <w:separator/>
      </w:r>
    </w:p>
  </w:endnote>
  <w:endnote w:type="continuationSeparator" w:id="0">
    <w:p w14:paraId="3D3A7C36" w14:textId="77777777" w:rsidR="00890D35" w:rsidRDefault="00890D35" w:rsidP="007E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F7D8" w14:textId="77777777" w:rsidR="002A1A62" w:rsidRDefault="002A1A62" w:rsidP="00F711E9">
    <w:pPr>
      <w:pStyle w:val="Pta"/>
    </w:pPr>
    <w:r>
      <w:t>Fakultná nemocnica Trenčín</w:t>
    </w:r>
    <w:r>
      <w:tab/>
      <w:t>Predmet zákazky</w:t>
    </w:r>
    <w:r>
      <w:tab/>
      <w:t xml:space="preserve">Strana </w:t>
    </w:r>
    <w:r>
      <w:fldChar w:fldCharType="begin"/>
    </w:r>
    <w:r>
      <w:instrText>PAGE   \* MERGEFORMAT</w:instrText>
    </w:r>
    <w:r>
      <w:fldChar w:fldCharType="separate"/>
    </w:r>
    <w:r>
      <w:rPr>
        <w:noProof/>
      </w:rPr>
      <w:t>23</w:t>
    </w:r>
    <w:r>
      <w:fldChar w:fldCharType="end"/>
    </w:r>
  </w:p>
  <w:p w14:paraId="7BADF567" w14:textId="40F93864" w:rsidR="002A1A62" w:rsidRDefault="002A1A62" w:rsidP="007276F7">
    <w:pPr>
      <w:pStyle w:val="Pta"/>
    </w:pPr>
    <w:r>
      <w:t xml:space="preserve">Súťažné podklady </w:t>
    </w:r>
    <w:r>
      <w:tab/>
    </w:r>
    <w:r w:rsidR="003225F1">
      <w:t>DNS – Potraviny pre Fakultnú nemocnicu Trenčín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C1509" w14:textId="77777777" w:rsidR="00890D35" w:rsidRDefault="00890D35" w:rsidP="007E7360">
      <w:r>
        <w:separator/>
      </w:r>
    </w:p>
  </w:footnote>
  <w:footnote w:type="continuationSeparator" w:id="0">
    <w:p w14:paraId="19177C01" w14:textId="77777777" w:rsidR="00890D35" w:rsidRDefault="00890D35" w:rsidP="007E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5C2E"/>
    <w:multiLevelType w:val="multilevel"/>
    <w:tmpl w:val="79682C5C"/>
    <w:lvl w:ilvl="0">
      <w:start w:val="1"/>
      <w:numFmt w:val="upperLetter"/>
      <w:pStyle w:val="Nadpis1"/>
      <w:lvlText w:val="%1."/>
      <w:lvlJc w:val="left"/>
      <w:pPr>
        <w:ind w:left="709"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hint="default"/>
        <w:b/>
        <w:bCs/>
      </w:rPr>
    </w:lvl>
    <w:lvl w:ilvl="3">
      <w:start w:val="1"/>
      <w:numFmt w:val="decimal"/>
      <w:pStyle w:val="Cislo-2-text"/>
      <w:lvlText w:val="%3.%4"/>
      <w:lvlJc w:val="left"/>
      <w:pPr>
        <w:tabs>
          <w:tab w:val="num" w:pos="851"/>
        </w:tabs>
        <w:ind w:left="851" w:hanging="709"/>
      </w:pPr>
      <w:rPr>
        <w:rFonts w:hint="default"/>
        <w:color w:val="auto"/>
      </w:rPr>
    </w:lvl>
    <w:lvl w:ilvl="4">
      <w:start w:val="1"/>
      <w:numFmt w:val="decimal"/>
      <w:pStyle w:val="Cislo-3-text"/>
      <w:lvlText w:val="%3.%4.%5"/>
      <w:lvlJc w:val="left"/>
      <w:pPr>
        <w:tabs>
          <w:tab w:val="num" w:pos="2127"/>
        </w:tabs>
        <w:ind w:left="2127" w:hanging="709"/>
      </w:pPr>
      <w:rPr>
        <w:rFonts w:hint="default"/>
        <w:color w:val="auto"/>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2" w15:restartNumberingAfterBreak="0">
    <w:nsid w:val="404C5EF4"/>
    <w:multiLevelType w:val="hybridMultilevel"/>
    <w:tmpl w:val="495E072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43BE1BC7"/>
    <w:multiLevelType w:val="multilevel"/>
    <w:tmpl w:val="7EDE9B46"/>
    <w:lvl w:ilvl="0">
      <w:start w:val="1"/>
      <w:numFmt w:val="decimal"/>
      <w:lvlText w:val="%1."/>
      <w:lvlJc w:val="left"/>
      <w:rPr>
        <w:rFonts w:ascii="Georgia" w:eastAsia="Calibri" w:hAnsi="Georgia" w:cs="Calibri" w:hint="default"/>
        <w:b/>
        <w:bCs/>
        <w:i w:val="0"/>
        <w:iCs w:val="0"/>
        <w:smallCaps w:val="0"/>
        <w:strike w:val="0"/>
        <w:color w:val="000000"/>
        <w:spacing w:val="0"/>
        <w:w w:val="100"/>
        <w:position w:val="0"/>
        <w:sz w:val="22"/>
        <w:szCs w:val="24"/>
        <w:u w:val="none"/>
        <w:shd w:val="clear" w:color="auto" w:fill="auto"/>
        <w:lang w:val="sk-SK" w:eastAsia="sk-SK" w:bidi="sk-SK"/>
      </w:rPr>
    </w:lvl>
    <w:lvl w:ilvl="1">
      <w:start w:val="1"/>
      <w:numFmt w:val="decimal"/>
      <w:lvlText w:val="%1.%2."/>
      <w:lvlJc w:val="left"/>
      <w:rPr>
        <w:rFonts w:ascii="Georgia" w:eastAsia="Calibri" w:hAnsi="Georgia" w:cs="Calibri" w:hint="default"/>
        <w:b w:val="0"/>
        <w:bCs w:val="0"/>
        <w:i w:val="0"/>
        <w:iCs w:val="0"/>
        <w:smallCaps w:val="0"/>
        <w:strike w:val="0"/>
        <w:color w:val="000000"/>
        <w:spacing w:val="0"/>
        <w:w w:val="100"/>
        <w:position w:val="0"/>
        <w:sz w:val="20"/>
        <w:szCs w:val="20"/>
        <w:u w:val="none"/>
        <w:shd w:val="clear" w:color="auto" w:fill="auto"/>
        <w:lang w:val="sk-SK" w:eastAsia="sk-SK" w:bidi="sk-SK"/>
      </w:rPr>
    </w:lvl>
    <w:lvl w:ilvl="2">
      <w:start w:val="1"/>
      <w:numFmt w:val="decimal"/>
      <w:lvlText w:val="%1.%2.%3."/>
      <w:lvlJc w:val="left"/>
      <w:rPr>
        <w:rFonts w:ascii="Georgia" w:eastAsia="Calibri" w:hAnsi="Georgia" w:cs="Calibri" w:hint="default"/>
        <w:b w:val="0"/>
        <w:bCs w:val="0"/>
        <w:i w:val="0"/>
        <w:iCs w:val="0"/>
        <w:smallCaps w:val="0"/>
        <w:strike w:val="0"/>
        <w:color w:val="000000"/>
        <w:spacing w:val="0"/>
        <w:w w:val="100"/>
        <w:position w:val="0"/>
        <w:sz w:val="20"/>
        <w:szCs w:val="22"/>
        <w:u w:val="none"/>
        <w:shd w:val="clear" w:color="auto" w:fill="auto"/>
        <w:lang w:val="sk-SK" w:eastAsia="sk-SK" w:bidi="sk-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BA529D"/>
    <w:multiLevelType w:val="hybridMultilevel"/>
    <w:tmpl w:val="64E8ADCC"/>
    <w:lvl w:ilvl="0" w:tplc="E1A8A89E">
      <w:numFmt w:val="bullet"/>
      <w:lvlText w:val="-"/>
      <w:lvlJc w:val="left"/>
      <w:pPr>
        <w:ind w:left="1776" w:hanging="360"/>
      </w:pPr>
      <w:rPr>
        <w:rFonts w:ascii="Times New Roman" w:eastAsia="Calibri" w:hAnsi="Times New Roman" w:cs="Times New Roman"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5"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 w15:restartNumberingAfterBreak="0">
    <w:nsid w:val="53E7150F"/>
    <w:multiLevelType w:val="hybridMultilevel"/>
    <w:tmpl w:val="62F273D0"/>
    <w:lvl w:ilvl="0" w:tplc="1B5A8B52">
      <w:start w:val="15"/>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FF2614F"/>
    <w:multiLevelType w:val="hybridMultilevel"/>
    <w:tmpl w:val="7716F312"/>
    <w:lvl w:ilvl="0" w:tplc="A1E0BB8C">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0BA64DD"/>
    <w:multiLevelType w:val="multilevel"/>
    <w:tmpl w:val="D1BE1020"/>
    <w:lvl w:ilvl="0">
      <w:start w:val="1"/>
      <w:numFmt w:val="upperLetter"/>
      <w:pStyle w:val="Nzov"/>
      <w:lvlText w:val="%1."/>
      <w:lvlJc w:val="left"/>
      <w:pPr>
        <w:ind w:left="360" w:hanging="360"/>
      </w:pPr>
      <w:rPr>
        <w:rFonts w:hint="default"/>
      </w:rPr>
    </w:lvl>
    <w:lvl w:ilvl="1">
      <w:start w:val="1"/>
      <w:numFmt w:val="decimal"/>
      <w:pStyle w:val="Podtitul"/>
      <w:lvlText w:val="%1.%2"/>
      <w:lvlJc w:val="left"/>
      <w:pPr>
        <w:ind w:left="567" w:hanging="567"/>
      </w:pPr>
      <w:rPr>
        <w:rFonts w:hint="default"/>
      </w:rPr>
    </w:lvl>
    <w:lvl w:ilvl="2">
      <w:start w:val="1"/>
      <w:numFmt w:val="decimal"/>
      <w:lvlRestart w:val="1"/>
      <w:pStyle w:val="cislo-1"/>
      <w:lvlText w:val="%3."/>
      <w:lvlJc w:val="left"/>
      <w:pPr>
        <w:ind w:left="851" w:hanging="851"/>
      </w:pPr>
      <w:rPr>
        <w:rFonts w:hint="default"/>
      </w:rPr>
    </w:lvl>
    <w:lvl w:ilvl="3">
      <w:start w:val="4"/>
      <w:numFmt w:val="decimal"/>
      <w:pStyle w:val="cislo-2"/>
      <w:lvlText w:val="%3.%4"/>
      <w:lvlJc w:val="left"/>
      <w:pPr>
        <w:ind w:left="851" w:hanging="851"/>
      </w:pPr>
      <w:rPr>
        <w:rFonts w:hint="default"/>
      </w:rPr>
    </w:lvl>
    <w:lvl w:ilvl="4">
      <w:start w:val="1"/>
      <w:numFmt w:val="decimal"/>
      <w:pStyle w:val="cislo-3"/>
      <w:lvlText w:val="%3.%4.%5"/>
      <w:lvlJc w:val="left"/>
      <w:pPr>
        <w:ind w:left="851" w:hanging="851"/>
      </w:pPr>
      <w:rPr>
        <w:rFonts w:hint="default"/>
      </w:rPr>
    </w:lvl>
    <w:lvl w:ilvl="5">
      <w:start w:val="1"/>
      <w:numFmt w:val="lowerLetter"/>
      <w:pStyle w:val="cislo-4"/>
      <w:lvlText w:val="%6)"/>
      <w:lvlJc w:val="left"/>
      <w:pPr>
        <w:ind w:left="1208" w:hanging="35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9A5075A"/>
    <w:multiLevelType w:val="hybridMultilevel"/>
    <w:tmpl w:val="66C06DFA"/>
    <w:lvl w:ilvl="0" w:tplc="E45079D8">
      <w:start w:val="1"/>
      <w:numFmt w:val="bullet"/>
      <w:lvlText w:val=""/>
      <w:lvlJc w:val="left"/>
      <w:pPr>
        <w:ind w:left="928" w:hanging="360"/>
      </w:pPr>
      <w:rPr>
        <w:rFonts w:ascii="Symbol" w:hAnsi="Symbol" w:hint="default"/>
      </w:rPr>
    </w:lvl>
    <w:lvl w:ilvl="1" w:tplc="041B0003">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0" w15:restartNumberingAfterBreak="0">
    <w:nsid w:val="7E500D23"/>
    <w:multiLevelType w:val="hybridMultilevel"/>
    <w:tmpl w:val="9356DB40"/>
    <w:lvl w:ilvl="0" w:tplc="26AA8ACE">
      <w:start w:val="2"/>
      <w:numFmt w:val="bullet"/>
      <w:lvlText w:val="-"/>
      <w:lvlJc w:val="left"/>
      <w:pPr>
        <w:ind w:left="1609" w:hanging="360"/>
      </w:pPr>
      <w:rPr>
        <w:rFonts w:ascii="Times New Roman" w:eastAsiaTheme="minorHAnsi" w:hAnsi="Times New Roman" w:cs="Times New Roman" w:hint="default"/>
      </w:rPr>
    </w:lvl>
    <w:lvl w:ilvl="1" w:tplc="041B0003" w:tentative="1">
      <w:start w:val="1"/>
      <w:numFmt w:val="bullet"/>
      <w:lvlText w:val="o"/>
      <w:lvlJc w:val="left"/>
      <w:pPr>
        <w:ind w:left="2329" w:hanging="360"/>
      </w:pPr>
      <w:rPr>
        <w:rFonts w:ascii="Courier New" w:hAnsi="Courier New" w:cs="Courier New" w:hint="default"/>
      </w:rPr>
    </w:lvl>
    <w:lvl w:ilvl="2" w:tplc="041B0005" w:tentative="1">
      <w:start w:val="1"/>
      <w:numFmt w:val="bullet"/>
      <w:lvlText w:val=""/>
      <w:lvlJc w:val="left"/>
      <w:pPr>
        <w:ind w:left="3049" w:hanging="360"/>
      </w:pPr>
      <w:rPr>
        <w:rFonts w:ascii="Wingdings" w:hAnsi="Wingdings" w:hint="default"/>
      </w:rPr>
    </w:lvl>
    <w:lvl w:ilvl="3" w:tplc="041B0001" w:tentative="1">
      <w:start w:val="1"/>
      <w:numFmt w:val="bullet"/>
      <w:lvlText w:val=""/>
      <w:lvlJc w:val="left"/>
      <w:pPr>
        <w:ind w:left="3769" w:hanging="360"/>
      </w:pPr>
      <w:rPr>
        <w:rFonts w:ascii="Symbol" w:hAnsi="Symbol" w:hint="default"/>
      </w:rPr>
    </w:lvl>
    <w:lvl w:ilvl="4" w:tplc="041B0003" w:tentative="1">
      <w:start w:val="1"/>
      <w:numFmt w:val="bullet"/>
      <w:lvlText w:val="o"/>
      <w:lvlJc w:val="left"/>
      <w:pPr>
        <w:ind w:left="4489" w:hanging="360"/>
      </w:pPr>
      <w:rPr>
        <w:rFonts w:ascii="Courier New" w:hAnsi="Courier New" w:cs="Courier New" w:hint="default"/>
      </w:rPr>
    </w:lvl>
    <w:lvl w:ilvl="5" w:tplc="041B0005" w:tentative="1">
      <w:start w:val="1"/>
      <w:numFmt w:val="bullet"/>
      <w:lvlText w:val=""/>
      <w:lvlJc w:val="left"/>
      <w:pPr>
        <w:ind w:left="5209" w:hanging="360"/>
      </w:pPr>
      <w:rPr>
        <w:rFonts w:ascii="Wingdings" w:hAnsi="Wingdings" w:hint="default"/>
      </w:rPr>
    </w:lvl>
    <w:lvl w:ilvl="6" w:tplc="041B0001" w:tentative="1">
      <w:start w:val="1"/>
      <w:numFmt w:val="bullet"/>
      <w:lvlText w:val=""/>
      <w:lvlJc w:val="left"/>
      <w:pPr>
        <w:ind w:left="5929" w:hanging="360"/>
      </w:pPr>
      <w:rPr>
        <w:rFonts w:ascii="Symbol" w:hAnsi="Symbol" w:hint="default"/>
      </w:rPr>
    </w:lvl>
    <w:lvl w:ilvl="7" w:tplc="041B0003" w:tentative="1">
      <w:start w:val="1"/>
      <w:numFmt w:val="bullet"/>
      <w:lvlText w:val="o"/>
      <w:lvlJc w:val="left"/>
      <w:pPr>
        <w:ind w:left="6649" w:hanging="360"/>
      </w:pPr>
      <w:rPr>
        <w:rFonts w:ascii="Courier New" w:hAnsi="Courier New" w:cs="Courier New" w:hint="default"/>
      </w:rPr>
    </w:lvl>
    <w:lvl w:ilvl="8" w:tplc="041B0005" w:tentative="1">
      <w:start w:val="1"/>
      <w:numFmt w:val="bullet"/>
      <w:lvlText w:val=""/>
      <w:lvlJc w:val="left"/>
      <w:pPr>
        <w:ind w:left="7369" w:hanging="360"/>
      </w:pPr>
      <w:rPr>
        <w:rFonts w:ascii="Wingdings" w:hAnsi="Wingdings" w:hint="default"/>
      </w:rPr>
    </w:lvl>
  </w:abstractNum>
  <w:num w:numId="1" w16cid:durableId="1311982388">
    <w:abstractNumId w:val="0"/>
  </w:num>
  <w:num w:numId="2" w16cid:durableId="454956046">
    <w:abstractNumId w:val="5"/>
  </w:num>
  <w:num w:numId="3" w16cid:durableId="2114398930">
    <w:abstractNumId w:val="8"/>
  </w:num>
  <w:num w:numId="4" w16cid:durableId="195777102">
    <w:abstractNumId w:val="9"/>
  </w:num>
  <w:num w:numId="5" w16cid:durableId="1260677806">
    <w:abstractNumId w:val="7"/>
  </w:num>
  <w:num w:numId="6" w16cid:durableId="128590772">
    <w:abstractNumId w:val="2"/>
  </w:num>
  <w:num w:numId="7" w16cid:durableId="531920284">
    <w:abstractNumId w:val="0"/>
  </w:num>
  <w:num w:numId="8" w16cid:durableId="1737314555">
    <w:abstractNumId w:val="6"/>
  </w:num>
  <w:num w:numId="9" w16cid:durableId="839349514">
    <w:abstractNumId w:val="0"/>
  </w:num>
  <w:num w:numId="10" w16cid:durableId="598417020">
    <w:abstractNumId w:val="0"/>
  </w:num>
  <w:num w:numId="11" w16cid:durableId="142817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3183321">
    <w:abstractNumId w:val="0"/>
  </w:num>
  <w:num w:numId="13" w16cid:durableId="313753530">
    <w:abstractNumId w:val="0"/>
  </w:num>
  <w:num w:numId="14" w16cid:durableId="1096093064">
    <w:abstractNumId w:val="0"/>
  </w:num>
  <w:num w:numId="15" w16cid:durableId="181945380">
    <w:abstractNumId w:val="3"/>
  </w:num>
  <w:num w:numId="16" w16cid:durableId="155348041">
    <w:abstractNumId w:val="4"/>
  </w:num>
  <w:num w:numId="17" w16cid:durableId="1085223413">
    <w:abstractNumId w:val="1"/>
  </w:num>
  <w:num w:numId="18" w16cid:durableId="826096924">
    <w:abstractNumId w:val="10"/>
  </w:num>
  <w:num w:numId="19" w16cid:durableId="1006128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60"/>
    <w:rsid w:val="00001767"/>
    <w:rsid w:val="000018A9"/>
    <w:rsid w:val="0000266F"/>
    <w:rsid w:val="00002C6D"/>
    <w:rsid w:val="00002DC1"/>
    <w:rsid w:val="0000302E"/>
    <w:rsid w:val="0000380B"/>
    <w:rsid w:val="00003B9C"/>
    <w:rsid w:val="00003E99"/>
    <w:rsid w:val="00005D44"/>
    <w:rsid w:val="00006057"/>
    <w:rsid w:val="0000690E"/>
    <w:rsid w:val="000078BC"/>
    <w:rsid w:val="00007A7F"/>
    <w:rsid w:val="00010B9B"/>
    <w:rsid w:val="00011DE7"/>
    <w:rsid w:val="00011E25"/>
    <w:rsid w:val="00012254"/>
    <w:rsid w:val="00012AB4"/>
    <w:rsid w:val="00013452"/>
    <w:rsid w:val="00014479"/>
    <w:rsid w:val="0001537E"/>
    <w:rsid w:val="00015717"/>
    <w:rsid w:val="00015EF0"/>
    <w:rsid w:val="00015F1E"/>
    <w:rsid w:val="00017238"/>
    <w:rsid w:val="000174C1"/>
    <w:rsid w:val="00017ACF"/>
    <w:rsid w:val="00020EB5"/>
    <w:rsid w:val="00023027"/>
    <w:rsid w:val="00023A89"/>
    <w:rsid w:val="000244E3"/>
    <w:rsid w:val="00025809"/>
    <w:rsid w:val="00025B8F"/>
    <w:rsid w:val="000271DD"/>
    <w:rsid w:val="000277A5"/>
    <w:rsid w:val="00030C8B"/>
    <w:rsid w:val="00030F90"/>
    <w:rsid w:val="000313BA"/>
    <w:rsid w:val="000319F2"/>
    <w:rsid w:val="0003254C"/>
    <w:rsid w:val="000329A1"/>
    <w:rsid w:val="00033FFA"/>
    <w:rsid w:val="00034071"/>
    <w:rsid w:val="0003414F"/>
    <w:rsid w:val="000349C3"/>
    <w:rsid w:val="00034EF5"/>
    <w:rsid w:val="00035FED"/>
    <w:rsid w:val="000374A8"/>
    <w:rsid w:val="00037702"/>
    <w:rsid w:val="00040AC4"/>
    <w:rsid w:val="00040B28"/>
    <w:rsid w:val="000410C9"/>
    <w:rsid w:val="000411FD"/>
    <w:rsid w:val="0004165C"/>
    <w:rsid w:val="00041BF9"/>
    <w:rsid w:val="00042234"/>
    <w:rsid w:val="000430C5"/>
    <w:rsid w:val="00043A3E"/>
    <w:rsid w:val="000440B2"/>
    <w:rsid w:val="000440FF"/>
    <w:rsid w:val="00044D0E"/>
    <w:rsid w:val="00044FAB"/>
    <w:rsid w:val="00045119"/>
    <w:rsid w:val="00047589"/>
    <w:rsid w:val="00050264"/>
    <w:rsid w:val="0005088F"/>
    <w:rsid w:val="00050E4F"/>
    <w:rsid w:val="000511B6"/>
    <w:rsid w:val="00052B37"/>
    <w:rsid w:val="00052B9B"/>
    <w:rsid w:val="00053258"/>
    <w:rsid w:val="00053D04"/>
    <w:rsid w:val="00054B1C"/>
    <w:rsid w:val="00054E02"/>
    <w:rsid w:val="00054E1C"/>
    <w:rsid w:val="00054F4C"/>
    <w:rsid w:val="000553EF"/>
    <w:rsid w:val="00057044"/>
    <w:rsid w:val="0005746A"/>
    <w:rsid w:val="000601DC"/>
    <w:rsid w:val="00060230"/>
    <w:rsid w:val="0006032D"/>
    <w:rsid w:val="00060EF1"/>
    <w:rsid w:val="00061260"/>
    <w:rsid w:val="000614FB"/>
    <w:rsid w:val="00061B01"/>
    <w:rsid w:val="00061D91"/>
    <w:rsid w:val="000626C5"/>
    <w:rsid w:val="00062E30"/>
    <w:rsid w:val="00063E96"/>
    <w:rsid w:val="000654ED"/>
    <w:rsid w:val="00065662"/>
    <w:rsid w:val="000657C4"/>
    <w:rsid w:val="00065B83"/>
    <w:rsid w:val="0006604E"/>
    <w:rsid w:val="0006655A"/>
    <w:rsid w:val="00066E3D"/>
    <w:rsid w:val="0006717E"/>
    <w:rsid w:val="0006774D"/>
    <w:rsid w:val="00070946"/>
    <w:rsid w:val="000717A0"/>
    <w:rsid w:val="00071BFF"/>
    <w:rsid w:val="00071DF0"/>
    <w:rsid w:val="00073430"/>
    <w:rsid w:val="000746A8"/>
    <w:rsid w:val="00074838"/>
    <w:rsid w:val="000748C6"/>
    <w:rsid w:val="00074D52"/>
    <w:rsid w:val="00076413"/>
    <w:rsid w:val="00076B95"/>
    <w:rsid w:val="00077655"/>
    <w:rsid w:val="00077B07"/>
    <w:rsid w:val="00077FD6"/>
    <w:rsid w:val="000815C8"/>
    <w:rsid w:val="000817CC"/>
    <w:rsid w:val="00082016"/>
    <w:rsid w:val="00083043"/>
    <w:rsid w:val="000831AC"/>
    <w:rsid w:val="00083BA7"/>
    <w:rsid w:val="00083FB4"/>
    <w:rsid w:val="000845C7"/>
    <w:rsid w:val="00084CD5"/>
    <w:rsid w:val="00084FB0"/>
    <w:rsid w:val="000862B5"/>
    <w:rsid w:val="000902A6"/>
    <w:rsid w:val="000914D8"/>
    <w:rsid w:val="00092209"/>
    <w:rsid w:val="0009311B"/>
    <w:rsid w:val="00093BE2"/>
    <w:rsid w:val="00093C88"/>
    <w:rsid w:val="00097501"/>
    <w:rsid w:val="000A0115"/>
    <w:rsid w:val="000A1138"/>
    <w:rsid w:val="000A1343"/>
    <w:rsid w:val="000A238B"/>
    <w:rsid w:val="000A291B"/>
    <w:rsid w:val="000A39FB"/>
    <w:rsid w:val="000A3DB9"/>
    <w:rsid w:val="000A5229"/>
    <w:rsid w:val="000A6435"/>
    <w:rsid w:val="000A74EA"/>
    <w:rsid w:val="000A7683"/>
    <w:rsid w:val="000A76B1"/>
    <w:rsid w:val="000B0405"/>
    <w:rsid w:val="000B0C31"/>
    <w:rsid w:val="000B1533"/>
    <w:rsid w:val="000B293A"/>
    <w:rsid w:val="000B2D74"/>
    <w:rsid w:val="000B417E"/>
    <w:rsid w:val="000B4B71"/>
    <w:rsid w:val="000B4B78"/>
    <w:rsid w:val="000B563A"/>
    <w:rsid w:val="000B5675"/>
    <w:rsid w:val="000B56A5"/>
    <w:rsid w:val="000B596F"/>
    <w:rsid w:val="000B5BEF"/>
    <w:rsid w:val="000B60CD"/>
    <w:rsid w:val="000B61CE"/>
    <w:rsid w:val="000B631E"/>
    <w:rsid w:val="000B66D4"/>
    <w:rsid w:val="000B6B42"/>
    <w:rsid w:val="000B6D02"/>
    <w:rsid w:val="000B7772"/>
    <w:rsid w:val="000B7B87"/>
    <w:rsid w:val="000C06A2"/>
    <w:rsid w:val="000C0717"/>
    <w:rsid w:val="000C0D65"/>
    <w:rsid w:val="000C0D6D"/>
    <w:rsid w:val="000C178A"/>
    <w:rsid w:val="000C1E30"/>
    <w:rsid w:val="000C2607"/>
    <w:rsid w:val="000C2905"/>
    <w:rsid w:val="000C2FC0"/>
    <w:rsid w:val="000C3179"/>
    <w:rsid w:val="000C369B"/>
    <w:rsid w:val="000C3D99"/>
    <w:rsid w:val="000C3E3F"/>
    <w:rsid w:val="000C458F"/>
    <w:rsid w:val="000C47A6"/>
    <w:rsid w:val="000C4814"/>
    <w:rsid w:val="000C4DEB"/>
    <w:rsid w:val="000C5135"/>
    <w:rsid w:val="000C6B1A"/>
    <w:rsid w:val="000C6FC2"/>
    <w:rsid w:val="000C7108"/>
    <w:rsid w:val="000C7D5D"/>
    <w:rsid w:val="000D094B"/>
    <w:rsid w:val="000D0B6D"/>
    <w:rsid w:val="000D0FC5"/>
    <w:rsid w:val="000D193B"/>
    <w:rsid w:val="000D214F"/>
    <w:rsid w:val="000D3300"/>
    <w:rsid w:val="000D4105"/>
    <w:rsid w:val="000D4253"/>
    <w:rsid w:val="000D44F9"/>
    <w:rsid w:val="000D4819"/>
    <w:rsid w:val="000D5812"/>
    <w:rsid w:val="000D5911"/>
    <w:rsid w:val="000D5B23"/>
    <w:rsid w:val="000D5DAE"/>
    <w:rsid w:val="000D6328"/>
    <w:rsid w:val="000D649B"/>
    <w:rsid w:val="000D6AB1"/>
    <w:rsid w:val="000D6C4B"/>
    <w:rsid w:val="000D6D5B"/>
    <w:rsid w:val="000D71DE"/>
    <w:rsid w:val="000D76BB"/>
    <w:rsid w:val="000E0163"/>
    <w:rsid w:val="000E03EB"/>
    <w:rsid w:val="000E1059"/>
    <w:rsid w:val="000E1DE2"/>
    <w:rsid w:val="000E2AD4"/>
    <w:rsid w:val="000E34EA"/>
    <w:rsid w:val="000E36B5"/>
    <w:rsid w:val="000E36DD"/>
    <w:rsid w:val="000E36F9"/>
    <w:rsid w:val="000E3FF1"/>
    <w:rsid w:val="000E4275"/>
    <w:rsid w:val="000E4B78"/>
    <w:rsid w:val="000E53CC"/>
    <w:rsid w:val="000E576D"/>
    <w:rsid w:val="000E7815"/>
    <w:rsid w:val="000E7816"/>
    <w:rsid w:val="000E7876"/>
    <w:rsid w:val="000F0581"/>
    <w:rsid w:val="000F0E77"/>
    <w:rsid w:val="000F0E80"/>
    <w:rsid w:val="000F0EA1"/>
    <w:rsid w:val="000F10FC"/>
    <w:rsid w:val="000F2BD1"/>
    <w:rsid w:val="000F36F9"/>
    <w:rsid w:val="000F402C"/>
    <w:rsid w:val="000F5087"/>
    <w:rsid w:val="000F5148"/>
    <w:rsid w:val="000F520B"/>
    <w:rsid w:val="000F5410"/>
    <w:rsid w:val="000F5973"/>
    <w:rsid w:val="000F5CA6"/>
    <w:rsid w:val="000F6A70"/>
    <w:rsid w:val="000F73D7"/>
    <w:rsid w:val="000F74AF"/>
    <w:rsid w:val="000F7671"/>
    <w:rsid w:val="000F792B"/>
    <w:rsid w:val="000F7D68"/>
    <w:rsid w:val="001005DC"/>
    <w:rsid w:val="001014DF"/>
    <w:rsid w:val="00101642"/>
    <w:rsid w:val="00102B09"/>
    <w:rsid w:val="00103315"/>
    <w:rsid w:val="0010487A"/>
    <w:rsid w:val="00104A4C"/>
    <w:rsid w:val="00105C6D"/>
    <w:rsid w:val="00105D60"/>
    <w:rsid w:val="00106166"/>
    <w:rsid w:val="00106BCA"/>
    <w:rsid w:val="00106C6B"/>
    <w:rsid w:val="0010749E"/>
    <w:rsid w:val="001075F6"/>
    <w:rsid w:val="00107F40"/>
    <w:rsid w:val="001104E9"/>
    <w:rsid w:val="001105CD"/>
    <w:rsid w:val="00110E0F"/>
    <w:rsid w:val="00110EAE"/>
    <w:rsid w:val="00110FD4"/>
    <w:rsid w:val="00111FB2"/>
    <w:rsid w:val="00112527"/>
    <w:rsid w:val="00112675"/>
    <w:rsid w:val="00113717"/>
    <w:rsid w:val="00113AB5"/>
    <w:rsid w:val="00114A99"/>
    <w:rsid w:val="0011545B"/>
    <w:rsid w:val="0011552A"/>
    <w:rsid w:val="0011587E"/>
    <w:rsid w:val="00115A35"/>
    <w:rsid w:val="00115B87"/>
    <w:rsid w:val="00115BE3"/>
    <w:rsid w:val="00116BC7"/>
    <w:rsid w:val="00117457"/>
    <w:rsid w:val="00117ECB"/>
    <w:rsid w:val="00120FB0"/>
    <w:rsid w:val="0012111E"/>
    <w:rsid w:val="001218B6"/>
    <w:rsid w:val="00121EFD"/>
    <w:rsid w:val="0012320D"/>
    <w:rsid w:val="00123601"/>
    <w:rsid w:val="00124404"/>
    <w:rsid w:val="00124829"/>
    <w:rsid w:val="00125947"/>
    <w:rsid w:val="00126211"/>
    <w:rsid w:val="0012625F"/>
    <w:rsid w:val="00126E38"/>
    <w:rsid w:val="00126F31"/>
    <w:rsid w:val="001273AD"/>
    <w:rsid w:val="00127F56"/>
    <w:rsid w:val="001313AD"/>
    <w:rsid w:val="00131CAD"/>
    <w:rsid w:val="00131E9B"/>
    <w:rsid w:val="00132770"/>
    <w:rsid w:val="001328EC"/>
    <w:rsid w:val="001347DC"/>
    <w:rsid w:val="0013483F"/>
    <w:rsid w:val="0013486A"/>
    <w:rsid w:val="00134F06"/>
    <w:rsid w:val="00135229"/>
    <w:rsid w:val="0013596C"/>
    <w:rsid w:val="00135AF7"/>
    <w:rsid w:val="00135B12"/>
    <w:rsid w:val="00135FF1"/>
    <w:rsid w:val="001369EF"/>
    <w:rsid w:val="00136C60"/>
    <w:rsid w:val="00137C37"/>
    <w:rsid w:val="00141266"/>
    <w:rsid w:val="00142309"/>
    <w:rsid w:val="001424A6"/>
    <w:rsid w:val="00142C3D"/>
    <w:rsid w:val="00143D13"/>
    <w:rsid w:val="00144091"/>
    <w:rsid w:val="001442E6"/>
    <w:rsid w:val="00144CD1"/>
    <w:rsid w:val="001471CB"/>
    <w:rsid w:val="00147AE8"/>
    <w:rsid w:val="00150722"/>
    <w:rsid w:val="00150E3C"/>
    <w:rsid w:val="00150F5C"/>
    <w:rsid w:val="00151F06"/>
    <w:rsid w:val="001529E2"/>
    <w:rsid w:val="0015300D"/>
    <w:rsid w:val="001537CE"/>
    <w:rsid w:val="00153FCB"/>
    <w:rsid w:val="0015452F"/>
    <w:rsid w:val="00154CEA"/>
    <w:rsid w:val="00154F44"/>
    <w:rsid w:val="00155886"/>
    <w:rsid w:val="0015596A"/>
    <w:rsid w:val="00157D9F"/>
    <w:rsid w:val="00157FEB"/>
    <w:rsid w:val="001603BE"/>
    <w:rsid w:val="00160479"/>
    <w:rsid w:val="001604A6"/>
    <w:rsid w:val="00161040"/>
    <w:rsid w:val="00161D73"/>
    <w:rsid w:val="0016207A"/>
    <w:rsid w:val="001637DC"/>
    <w:rsid w:val="00163ACA"/>
    <w:rsid w:val="001644EC"/>
    <w:rsid w:val="00164EC7"/>
    <w:rsid w:val="001654CF"/>
    <w:rsid w:val="00166545"/>
    <w:rsid w:val="0016687E"/>
    <w:rsid w:val="00166B2B"/>
    <w:rsid w:val="00166BA4"/>
    <w:rsid w:val="00166D83"/>
    <w:rsid w:val="001677A2"/>
    <w:rsid w:val="001713BF"/>
    <w:rsid w:val="001729E5"/>
    <w:rsid w:val="00172AE8"/>
    <w:rsid w:val="001732D8"/>
    <w:rsid w:val="00173C96"/>
    <w:rsid w:val="00174194"/>
    <w:rsid w:val="0017616C"/>
    <w:rsid w:val="001778D2"/>
    <w:rsid w:val="001778F5"/>
    <w:rsid w:val="00180C7E"/>
    <w:rsid w:val="001814A2"/>
    <w:rsid w:val="0018191A"/>
    <w:rsid w:val="00181AB9"/>
    <w:rsid w:val="00182CB5"/>
    <w:rsid w:val="00183927"/>
    <w:rsid w:val="001842E5"/>
    <w:rsid w:val="001847FE"/>
    <w:rsid w:val="00184E0C"/>
    <w:rsid w:val="001851A8"/>
    <w:rsid w:val="001855B4"/>
    <w:rsid w:val="001860A5"/>
    <w:rsid w:val="00186682"/>
    <w:rsid w:val="001866BF"/>
    <w:rsid w:val="001871D9"/>
    <w:rsid w:val="00187EEC"/>
    <w:rsid w:val="001900DD"/>
    <w:rsid w:val="001904C9"/>
    <w:rsid w:val="001906A6"/>
    <w:rsid w:val="00191267"/>
    <w:rsid w:val="001917F2"/>
    <w:rsid w:val="00191887"/>
    <w:rsid w:val="0019267C"/>
    <w:rsid w:val="00193A8F"/>
    <w:rsid w:val="0019412E"/>
    <w:rsid w:val="0019440A"/>
    <w:rsid w:val="00194637"/>
    <w:rsid w:val="0019547A"/>
    <w:rsid w:val="00195653"/>
    <w:rsid w:val="00196D90"/>
    <w:rsid w:val="00197162"/>
    <w:rsid w:val="00197777"/>
    <w:rsid w:val="00197867"/>
    <w:rsid w:val="00197912"/>
    <w:rsid w:val="001A039A"/>
    <w:rsid w:val="001A0A6F"/>
    <w:rsid w:val="001A0C5F"/>
    <w:rsid w:val="001A1130"/>
    <w:rsid w:val="001A1144"/>
    <w:rsid w:val="001A11FF"/>
    <w:rsid w:val="001A1BE8"/>
    <w:rsid w:val="001A1F1B"/>
    <w:rsid w:val="001A2823"/>
    <w:rsid w:val="001A2FB4"/>
    <w:rsid w:val="001A4A07"/>
    <w:rsid w:val="001A4A2C"/>
    <w:rsid w:val="001A5218"/>
    <w:rsid w:val="001A756E"/>
    <w:rsid w:val="001A7AC9"/>
    <w:rsid w:val="001B0947"/>
    <w:rsid w:val="001B0D31"/>
    <w:rsid w:val="001B0D75"/>
    <w:rsid w:val="001B2396"/>
    <w:rsid w:val="001B3599"/>
    <w:rsid w:val="001B39E5"/>
    <w:rsid w:val="001B41AE"/>
    <w:rsid w:val="001B51BE"/>
    <w:rsid w:val="001B7BC4"/>
    <w:rsid w:val="001C08B1"/>
    <w:rsid w:val="001C098C"/>
    <w:rsid w:val="001C20D2"/>
    <w:rsid w:val="001C24BA"/>
    <w:rsid w:val="001C26AB"/>
    <w:rsid w:val="001C2757"/>
    <w:rsid w:val="001C2A31"/>
    <w:rsid w:val="001C2F6F"/>
    <w:rsid w:val="001C3187"/>
    <w:rsid w:val="001C3673"/>
    <w:rsid w:val="001C38EA"/>
    <w:rsid w:val="001C3E82"/>
    <w:rsid w:val="001C4849"/>
    <w:rsid w:val="001C4AF7"/>
    <w:rsid w:val="001C5AC8"/>
    <w:rsid w:val="001C5DD3"/>
    <w:rsid w:val="001C5F71"/>
    <w:rsid w:val="001C61B6"/>
    <w:rsid w:val="001C7161"/>
    <w:rsid w:val="001C7222"/>
    <w:rsid w:val="001C732F"/>
    <w:rsid w:val="001D0193"/>
    <w:rsid w:val="001D2447"/>
    <w:rsid w:val="001D381F"/>
    <w:rsid w:val="001D390B"/>
    <w:rsid w:val="001D3C7F"/>
    <w:rsid w:val="001D3D5C"/>
    <w:rsid w:val="001D4110"/>
    <w:rsid w:val="001D49DB"/>
    <w:rsid w:val="001D509F"/>
    <w:rsid w:val="001D5129"/>
    <w:rsid w:val="001D563D"/>
    <w:rsid w:val="001D5849"/>
    <w:rsid w:val="001D6C2B"/>
    <w:rsid w:val="001E1310"/>
    <w:rsid w:val="001E17E5"/>
    <w:rsid w:val="001E18AE"/>
    <w:rsid w:val="001E1B65"/>
    <w:rsid w:val="001E1B99"/>
    <w:rsid w:val="001E2AFA"/>
    <w:rsid w:val="001E3879"/>
    <w:rsid w:val="001E4075"/>
    <w:rsid w:val="001E5291"/>
    <w:rsid w:val="001E6056"/>
    <w:rsid w:val="001E6C35"/>
    <w:rsid w:val="001E7B3A"/>
    <w:rsid w:val="001F0100"/>
    <w:rsid w:val="001F0AB9"/>
    <w:rsid w:val="001F0D7F"/>
    <w:rsid w:val="001F30CB"/>
    <w:rsid w:val="001F38F3"/>
    <w:rsid w:val="001F4E84"/>
    <w:rsid w:val="001F4FF2"/>
    <w:rsid w:val="001F56F8"/>
    <w:rsid w:val="001F68AF"/>
    <w:rsid w:val="001F6AB7"/>
    <w:rsid w:val="001F6F99"/>
    <w:rsid w:val="001F78BA"/>
    <w:rsid w:val="0020072A"/>
    <w:rsid w:val="00200C6B"/>
    <w:rsid w:val="00200D04"/>
    <w:rsid w:val="00201D72"/>
    <w:rsid w:val="0020241C"/>
    <w:rsid w:val="00202B80"/>
    <w:rsid w:val="00202FCF"/>
    <w:rsid w:val="0020330C"/>
    <w:rsid w:val="002038F4"/>
    <w:rsid w:val="00203B7D"/>
    <w:rsid w:val="0020413F"/>
    <w:rsid w:val="00204400"/>
    <w:rsid w:val="0020442F"/>
    <w:rsid w:val="00204923"/>
    <w:rsid w:val="002051AA"/>
    <w:rsid w:val="00205866"/>
    <w:rsid w:val="00207697"/>
    <w:rsid w:val="0020769C"/>
    <w:rsid w:val="00207E1B"/>
    <w:rsid w:val="00211813"/>
    <w:rsid w:val="002118B1"/>
    <w:rsid w:val="00211F98"/>
    <w:rsid w:val="0021272A"/>
    <w:rsid w:val="00213AC4"/>
    <w:rsid w:val="00213D03"/>
    <w:rsid w:val="0021423D"/>
    <w:rsid w:val="00214616"/>
    <w:rsid w:val="00215022"/>
    <w:rsid w:val="00215BC1"/>
    <w:rsid w:val="002162D3"/>
    <w:rsid w:val="002164CE"/>
    <w:rsid w:val="002166EC"/>
    <w:rsid w:val="002168A3"/>
    <w:rsid w:val="00216EC4"/>
    <w:rsid w:val="00217EDE"/>
    <w:rsid w:val="002206C3"/>
    <w:rsid w:val="002214D7"/>
    <w:rsid w:val="0022158B"/>
    <w:rsid w:val="00221D15"/>
    <w:rsid w:val="00221E7E"/>
    <w:rsid w:val="00222336"/>
    <w:rsid w:val="00222AAA"/>
    <w:rsid w:val="00223638"/>
    <w:rsid w:val="00223BD1"/>
    <w:rsid w:val="002240DE"/>
    <w:rsid w:val="00225061"/>
    <w:rsid w:val="00225948"/>
    <w:rsid w:val="00225F1D"/>
    <w:rsid w:val="0022607A"/>
    <w:rsid w:val="002267EE"/>
    <w:rsid w:val="00226B15"/>
    <w:rsid w:val="00226FE1"/>
    <w:rsid w:val="00227525"/>
    <w:rsid w:val="00227599"/>
    <w:rsid w:val="00227658"/>
    <w:rsid w:val="00227CE9"/>
    <w:rsid w:val="002316D2"/>
    <w:rsid w:val="002320C4"/>
    <w:rsid w:val="002337DD"/>
    <w:rsid w:val="00234A8A"/>
    <w:rsid w:val="00234D63"/>
    <w:rsid w:val="00234E75"/>
    <w:rsid w:val="00235959"/>
    <w:rsid w:val="00235F68"/>
    <w:rsid w:val="00237940"/>
    <w:rsid w:val="0024009C"/>
    <w:rsid w:val="00240341"/>
    <w:rsid w:val="00240AE1"/>
    <w:rsid w:val="00242CED"/>
    <w:rsid w:val="00243013"/>
    <w:rsid w:val="00245922"/>
    <w:rsid w:val="00246FD8"/>
    <w:rsid w:val="00247754"/>
    <w:rsid w:val="00250429"/>
    <w:rsid w:val="002508FA"/>
    <w:rsid w:val="00251073"/>
    <w:rsid w:val="00251248"/>
    <w:rsid w:val="00252118"/>
    <w:rsid w:val="00252B5D"/>
    <w:rsid w:val="002530F4"/>
    <w:rsid w:val="002535F1"/>
    <w:rsid w:val="00253B9A"/>
    <w:rsid w:val="0025467B"/>
    <w:rsid w:val="00254840"/>
    <w:rsid w:val="0025560A"/>
    <w:rsid w:val="002564BE"/>
    <w:rsid w:val="002564ED"/>
    <w:rsid w:val="00256C86"/>
    <w:rsid w:val="0026079A"/>
    <w:rsid w:val="00260F16"/>
    <w:rsid w:val="00261723"/>
    <w:rsid w:val="00262367"/>
    <w:rsid w:val="00262729"/>
    <w:rsid w:val="00262FF7"/>
    <w:rsid w:val="0026381C"/>
    <w:rsid w:val="00264A4E"/>
    <w:rsid w:val="00265095"/>
    <w:rsid w:val="00266844"/>
    <w:rsid w:val="00266858"/>
    <w:rsid w:val="00267888"/>
    <w:rsid w:val="00270C41"/>
    <w:rsid w:val="002725E1"/>
    <w:rsid w:val="00272C62"/>
    <w:rsid w:val="002744BA"/>
    <w:rsid w:val="0027493E"/>
    <w:rsid w:val="00274BCA"/>
    <w:rsid w:val="0027531A"/>
    <w:rsid w:val="00275398"/>
    <w:rsid w:val="0027586C"/>
    <w:rsid w:val="00275C5D"/>
    <w:rsid w:val="00276747"/>
    <w:rsid w:val="00276C83"/>
    <w:rsid w:val="00276D30"/>
    <w:rsid w:val="00276EFE"/>
    <w:rsid w:val="0027705E"/>
    <w:rsid w:val="002776E5"/>
    <w:rsid w:val="00277A3F"/>
    <w:rsid w:val="00281480"/>
    <w:rsid w:val="00281A1C"/>
    <w:rsid w:val="00282449"/>
    <w:rsid w:val="002826EB"/>
    <w:rsid w:val="002837FD"/>
    <w:rsid w:val="00283AA0"/>
    <w:rsid w:val="00283AAD"/>
    <w:rsid w:val="00285F7C"/>
    <w:rsid w:val="002869C8"/>
    <w:rsid w:val="00290E99"/>
    <w:rsid w:val="00291736"/>
    <w:rsid w:val="0029395D"/>
    <w:rsid w:val="00294215"/>
    <w:rsid w:val="002947C8"/>
    <w:rsid w:val="002960F1"/>
    <w:rsid w:val="0029665D"/>
    <w:rsid w:val="00296D7B"/>
    <w:rsid w:val="002A1620"/>
    <w:rsid w:val="002A1A1D"/>
    <w:rsid w:val="002A1A62"/>
    <w:rsid w:val="002A1B0E"/>
    <w:rsid w:val="002A343E"/>
    <w:rsid w:val="002A3D3E"/>
    <w:rsid w:val="002A5181"/>
    <w:rsid w:val="002A6896"/>
    <w:rsid w:val="002A69AB"/>
    <w:rsid w:val="002A6FE8"/>
    <w:rsid w:val="002A7166"/>
    <w:rsid w:val="002A7464"/>
    <w:rsid w:val="002B01C8"/>
    <w:rsid w:val="002B0778"/>
    <w:rsid w:val="002B2C12"/>
    <w:rsid w:val="002B3D02"/>
    <w:rsid w:val="002B468D"/>
    <w:rsid w:val="002B5C49"/>
    <w:rsid w:val="002B5FB5"/>
    <w:rsid w:val="002B6114"/>
    <w:rsid w:val="002B65BA"/>
    <w:rsid w:val="002B7649"/>
    <w:rsid w:val="002B767A"/>
    <w:rsid w:val="002B7D89"/>
    <w:rsid w:val="002C0366"/>
    <w:rsid w:val="002C0486"/>
    <w:rsid w:val="002C07DE"/>
    <w:rsid w:val="002C0933"/>
    <w:rsid w:val="002C0E89"/>
    <w:rsid w:val="002C1E7E"/>
    <w:rsid w:val="002C244F"/>
    <w:rsid w:val="002C2C49"/>
    <w:rsid w:val="002C2D32"/>
    <w:rsid w:val="002C2DB8"/>
    <w:rsid w:val="002C3FD4"/>
    <w:rsid w:val="002C4BBD"/>
    <w:rsid w:val="002C5CDB"/>
    <w:rsid w:val="002C6543"/>
    <w:rsid w:val="002C6B81"/>
    <w:rsid w:val="002C7B93"/>
    <w:rsid w:val="002C7C7B"/>
    <w:rsid w:val="002C7DB2"/>
    <w:rsid w:val="002D12F5"/>
    <w:rsid w:val="002D1684"/>
    <w:rsid w:val="002D1F12"/>
    <w:rsid w:val="002D2809"/>
    <w:rsid w:val="002D3E98"/>
    <w:rsid w:val="002D4ACB"/>
    <w:rsid w:val="002D5252"/>
    <w:rsid w:val="002D6790"/>
    <w:rsid w:val="002D68F4"/>
    <w:rsid w:val="002D71DD"/>
    <w:rsid w:val="002D7411"/>
    <w:rsid w:val="002D78E8"/>
    <w:rsid w:val="002D7A0A"/>
    <w:rsid w:val="002D7A7E"/>
    <w:rsid w:val="002D7C83"/>
    <w:rsid w:val="002E09CA"/>
    <w:rsid w:val="002E1AD2"/>
    <w:rsid w:val="002E29D0"/>
    <w:rsid w:val="002E5270"/>
    <w:rsid w:val="002E5B2E"/>
    <w:rsid w:val="002E5CA3"/>
    <w:rsid w:val="002E78A3"/>
    <w:rsid w:val="002E7938"/>
    <w:rsid w:val="002E7953"/>
    <w:rsid w:val="002F03EE"/>
    <w:rsid w:val="002F0B3B"/>
    <w:rsid w:val="002F0D6B"/>
    <w:rsid w:val="002F2F65"/>
    <w:rsid w:val="002F3234"/>
    <w:rsid w:val="002F333B"/>
    <w:rsid w:val="002F3A12"/>
    <w:rsid w:val="002F4BAE"/>
    <w:rsid w:val="002F4CDC"/>
    <w:rsid w:val="002F53B7"/>
    <w:rsid w:val="002F6998"/>
    <w:rsid w:val="002F7228"/>
    <w:rsid w:val="002F74FD"/>
    <w:rsid w:val="002F7776"/>
    <w:rsid w:val="0030064A"/>
    <w:rsid w:val="00301FEA"/>
    <w:rsid w:val="00302460"/>
    <w:rsid w:val="00302949"/>
    <w:rsid w:val="0030433B"/>
    <w:rsid w:val="0030499E"/>
    <w:rsid w:val="00304E59"/>
    <w:rsid w:val="00304FDE"/>
    <w:rsid w:val="00305974"/>
    <w:rsid w:val="00305ED3"/>
    <w:rsid w:val="00306310"/>
    <w:rsid w:val="00307A86"/>
    <w:rsid w:val="00310107"/>
    <w:rsid w:val="003101F9"/>
    <w:rsid w:val="003102A5"/>
    <w:rsid w:val="00310990"/>
    <w:rsid w:val="00310BF4"/>
    <w:rsid w:val="00310E0D"/>
    <w:rsid w:val="00311E9E"/>
    <w:rsid w:val="00312B88"/>
    <w:rsid w:val="003136CB"/>
    <w:rsid w:val="003137E6"/>
    <w:rsid w:val="0031387E"/>
    <w:rsid w:val="00313D0D"/>
    <w:rsid w:val="00314568"/>
    <w:rsid w:val="003148A6"/>
    <w:rsid w:val="00315572"/>
    <w:rsid w:val="00315614"/>
    <w:rsid w:val="00315710"/>
    <w:rsid w:val="003157ED"/>
    <w:rsid w:val="003170E0"/>
    <w:rsid w:val="0032013A"/>
    <w:rsid w:val="00320321"/>
    <w:rsid w:val="003203C1"/>
    <w:rsid w:val="00321001"/>
    <w:rsid w:val="003216C7"/>
    <w:rsid w:val="00321756"/>
    <w:rsid w:val="00321C21"/>
    <w:rsid w:val="00321F70"/>
    <w:rsid w:val="003225F1"/>
    <w:rsid w:val="00322876"/>
    <w:rsid w:val="00322B51"/>
    <w:rsid w:val="003234A1"/>
    <w:rsid w:val="00323EF4"/>
    <w:rsid w:val="00324369"/>
    <w:rsid w:val="00324D38"/>
    <w:rsid w:val="00324E52"/>
    <w:rsid w:val="003259B8"/>
    <w:rsid w:val="00326272"/>
    <w:rsid w:val="00326CCD"/>
    <w:rsid w:val="00326E5E"/>
    <w:rsid w:val="00330EDC"/>
    <w:rsid w:val="003319DD"/>
    <w:rsid w:val="00332691"/>
    <w:rsid w:val="00332EDB"/>
    <w:rsid w:val="003335CC"/>
    <w:rsid w:val="003335FB"/>
    <w:rsid w:val="0033431F"/>
    <w:rsid w:val="00334610"/>
    <w:rsid w:val="00334754"/>
    <w:rsid w:val="00335C30"/>
    <w:rsid w:val="003363CA"/>
    <w:rsid w:val="00336F60"/>
    <w:rsid w:val="00337398"/>
    <w:rsid w:val="00337A1B"/>
    <w:rsid w:val="00337E45"/>
    <w:rsid w:val="00341311"/>
    <w:rsid w:val="0034328A"/>
    <w:rsid w:val="003432DD"/>
    <w:rsid w:val="003438D2"/>
    <w:rsid w:val="00343B85"/>
    <w:rsid w:val="003446AC"/>
    <w:rsid w:val="00345B14"/>
    <w:rsid w:val="00345E6B"/>
    <w:rsid w:val="00346C1F"/>
    <w:rsid w:val="00347EE8"/>
    <w:rsid w:val="003502ED"/>
    <w:rsid w:val="00350DA1"/>
    <w:rsid w:val="00350F2F"/>
    <w:rsid w:val="003512BD"/>
    <w:rsid w:val="00351486"/>
    <w:rsid w:val="003515E8"/>
    <w:rsid w:val="0035203D"/>
    <w:rsid w:val="00353173"/>
    <w:rsid w:val="0035320F"/>
    <w:rsid w:val="0035335E"/>
    <w:rsid w:val="0035355F"/>
    <w:rsid w:val="003537D6"/>
    <w:rsid w:val="00353826"/>
    <w:rsid w:val="00354196"/>
    <w:rsid w:val="0035461D"/>
    <w:rsid w:val="0035533C"/>
    <w:rsid w:val="003560CA"/>
    <w:rsid w:val="00356B92"/>
    <w:rsid w:val="003572D5"/>
    <w:rsid w:val="00357EB2"/>
    <w:rsid w:val="0036040A"/>
    <w:rsid w:val="003609F1"/>
    <w:rsid w:val="00361200"/>
    <w:rsid w:val="00362983"/>
    <w:rsid w:val="00363504"/>
    <w:rsid w:val="00363B05"/>
    <w:rsid w:val="003642DC"/>
    <w:rsid w:val="00365DF1"/>
    <w:rsid w:val="003678B1"/>
    <w:rsid w:val="00367D6E"/>
    <w:rsid w:val="003706FE"/>
    <w:rsid w:val="00371372"/>
    <w:rsid w:val="00371B7D"/>
    <w:rsid w:val="00371C3B"/>
    <w:rsid w:val="00372347"/>
    <w:rsid w:val="003723C8"/>
    <w:rsid w:val="00372A15"/>
    <w:rsid w:val="0037322D"/>
    <w:rsid w:val="0037363F"/>
    <w:rsid w:val="00373BFC"/>
    <w:rsid w:val="0037411E"/>
    <w:rsid w:val="003744A2"/>
    <w:rsid w:val="00375330"/>
    <w:rsid w:val="003759E3"/>
    <w:rsid w:val="00375AFC"/>
    <w:rsid w:val="003762E3"/>
    <w:rsid w:val="0037650C"/>
    <w:rsid w:val="00376B8D"/>
    <w:rsid w:val="00381C4B"/>
    <w:rsid w:val="0038224D"/>
    <w:rsid w:val="0038382F"/>
    <w:rsid w:val="00383AAC"/>
    <w:rsid w:val="003840F7"/>
    <w:rsid w:val="0038426C"/>
    <w:rsid w:val="00384337"/>
    <w:rsid w:val="00384E19"/>
    <w:rsid w:val="0038524F"/>
    <w:rsid w:val="003865CD"/>
    <w:rsid w:val="003871FD"/>
    <w:rsid w:val="00387441"/>
    <w:rsid w:val="00390336"/>
    <w:rsid w:val="00392478"/>
    <w:rsid w:val="00392499"/>
    <w:rsid w:val="00392F16"/>
    <w:rsid w:val="00393DA9"/>
    <w:rsid w:val="00393F00"/>
    <w:rsid w:val="00395AB9"/>
    <w:rsid w:val="00395D7E"/>
    <w:rsid w:val="00396EC7"/>
    <w:rsid w:val="003973F2"/>
    <w:rsid w:val="003A0043"/>
    <w:rsid w:val="003A0A13"/>
    <w:rsid w:val="003A20B7"/>
    <w:rsid w:val="003A22CC"/>
    <w:rsid w:val="003A25A5"/>
    <w:rsid w:val="003A268E"/>
    <w:rsid w:val="003A3646"/>
    <w:rsid w:val="003A3783"/>
    <w:rsid w:val="003A3B8C"/>
    <w:rsid w:val="003A3F11"/>
    <w:rsid w:val="003A42CE"/>
    <w:rsid w:val="003A4C23"/>
    <w:rsid w:val="003A505B"/>
    <w:rsid w:val="003A5104"/>
    <w:rsid w:val="003A53B4"/>
    <w:rsid w:val="003A5829"/>
    <w:rsid w:val="003A5B83"/>
    <w:rsid w:val="003A5C41"/>
    <w:rsid w:val="003A5E1F"/>
    <w:rsid w:val="003A734D"/>
    <w:rsid w:val="003A7624"/>
    <w:rsid w:val="003A7F40"/>
    <w:rsid w:val="003B01CC"/>
    <w:rsid w:val="003B156A"/>
    <w:rsid w:val="003B23D2"/>
    <w:rsid w:val="003B2C66"/>
    <w:rsid w:val="003B32F6"/>
    <w:rsid w:val="003B3D2B"/>
    <w:rsid w:val="003B417E"/>
    <w:rsid w:val="003B4E66"/>
    <w:rsid w:val="003B505D"/>
    <w:rsid w:val="003B522D"/>
    <w:rsid w:val="003B5322"/>
    <w:rsid w:val="003B5450"/>
    <w:rsid w:val="003B5DD8"/>
    <w:rsid w:val="003B669A"/>
    <w:rsid w:val="003C02A7"/>
    <w:rsid w:val="003C0497"/>
    <w:rsid w:val="003C0C0C"/>
    <w:rsid w:val="003C0FC2"/>
    <w:rsid w:val="003C27AC"/>
    <w:rsid w:val="003C35B5"/>
    <w:rsid w:val="003C3DC4"/>
    <w:rsid w:val="003C402E"/>
    <w:rsid w:val="003C4BF4"/>
    <w:rsid w:val="003C4E32"/>
    <w:rsid w:val="003C5E75"/>
    <w:rsid w:val="003C613E"/>
    <w:rsid w:val="003C632D"/>
    <w:rsid w:val="003C6396"/>
    <w:rsid w:val="003C7BDA"/>
    <w:rsid w:val="003D09B0"/>
    <w:rsid w:val="003D1687"/>
    <w:rsid w:val="003D16D1"/>
    <w:rsid w:val="003D27B7"/>
    <w:rsid w:val="003D357E"/>
    <w:rsid w:val="003D409D"/>
    <w:rsid w:val="003D53D7"/>
    <w:rsid w:val="003D70E7"/>
    <w:rsid w:val="003D7907"/>
    <w:rsid w:val="003E054A"/>
    <w:rsid w:val="003E07A8"/>
    <w:rsid w:val="003E138B"/>
    <w:rsid w:val="003E1681"/>
    <w:rsid w:val="003E3658"/>
    <w:rsid w:val="003E4115"/>
    <w:rsid w:val="003E61C0"/>
    <w:rsid w:val="003E69E8"/>
    <w:rsid w:val="003E73DE"/>
    <w:rsid w:val="003E7B60"/>
    <w:rsid w:val="003F017A"/>
    <w:rsid w:val="003F0A71"/>
    <w:rsid w:val="003F109A"/>
    <w:rsid w:val="003F1E90"/>
    <w:rsid w:val="003F2108"/>
    <w:rsid w:val="003F3155"/>
    <w:rsid w:val="003F3CA7"/>
    <w:rsid w:val="003F3D81"/>
    <w:rsid w:val="003F4D79"/>
    <w:rsid w:val="003F51F5"/>
    <w:rsid w:val="003F5356"/>
    <w:rsid w:val="003F676B"/>
    <w:rsid w:val="003F7788"/>
    <w:rsid w:val="00400482"/>
    <w:rsid w:val="00400618"/>
    <w:rsid w:val="00400F4B"/>
    <w:rsid w:val="004011E0"/>
    <w:rsid w:val="00402308"/>
    <w:rsid w:val="00402DCD"/>
    <w:rsid w:val="004031BF"/>
    <w:rsid w:val="00403388"/>
    <w:rsid w:val="00404681"/>
    <w:rsid w:val="004056A2"/>
    <w:rsid w:val="00405CEE"/>
    <w:rsid w:val="00406AC4"/>
    <w:rsid w:val="00407083"/>
    <w:rsid w:val="0041009D"/>
    <w:rsid w:val="004107D9"/>
    <w:rsid w:val="0041099B"/>
    <w:rsid w:val="00410BBF"/>
    <w:rsid w:val="00410FB4"/>
    <w:rsid w:val="004116C5"/>
    <w:rsid w:val="00411774"/>
    <w:rsid w:val="0041209C"/>
    <w:rsid w:val="00412D8F"/>
    <w:rsid w:val="00413FA5"/>
    <w:rsid w:val="0041409A"/>
    <w:rsid w:val="00414617"/>
    <w:rsid w:val="0041515C"/>
    <w:rsid w:val="00416C88"/>
    <w:rsid w:val="004176AC"/>
    <w:rsid w:val="00420284"/>
    <w:rsid w:val="00420B6C"/>
    <w:rsid w:val="0042112A"/>
    <w:rsid w:val="004218A9"/>
    <w:rsid w:val="00421D49"/>
    <w:rsid w:val="00422076"/>
    <w:rsid w:val="00422409"/>
    <w:rsid w:val="00422AF6"/>
    <w:rsid w:val="004231AD"/>
    <w:rsid w:val="00423C09"/>
    <w:rsid w:val="004251F2"/>
    <w:rsid w:val="00425363"/>
    <w:rsid w:val="004255DE"/>
    <w:rsid w:val="004256D4"/>
    <w:rsid w:val="00425EDD"/>
    <w:rsid w:val="00425FD1"/>
    <w:rsid w:val="00426562"/>
    <w:rsid w:val="004274B2"/>
    <w:rsid w:val="00427C10"/>
    <w:rsid w:val="00427EB3"/>
    <w:rsid w:val="004300FF"/>
    <w:rsid w:val="00430B96"/>
    <w:rsid w:val="00430EF8"/>
    <w:rsid w:val="00431530"/>
    <w:rsid w:val="004315F7"/>
    <w:rsid w:val="00431711"/>
    <w:rsid w:val="00431C2E"/>
    <w:rsid w:val="00431DC5"/>
    <w:rsid w:val="00433FE6"/>
    <w:rsid w:val="004347AF"/>
    <w:rsid w:val="00434B22"/>
    <w:rsid w:val="00434BA1"/>
    <w:rsid w:val="0043613D"/>
    <w:rsid w:val="004366E2"/>
    <w:rsid w:val="0043714F"/>
    <w:rsid w:val="004404FE"/>
    <w:rsid w:val="00440D84"/>
    <w:rsid w:val="00441410"/>
    <w:rsid w:val="00441428"/>
    <w:rsid w:val="004418AE"/>
    <w:rsid w:val="00442A8F"/>
    <w:rsid w:val="00443349"/>
    <w:rsid w:val="00443CB6"/>
    <w:rsid w:val="00443F37"/>
    <w:rsid w:val="00444A67"/>
    <w:rsid w:val="0044536C"/>
    <w:rsid w:val="004453D4"/>
    <w:rsid w:val="00445A96"/>
    <w:rsid w:val="00446723"/>
    <w:rsid w:val="00446858"/>
    <w:rsid w:val="00446AC0"/>
    <w:rsid w:val="004471F8"/>
    <w:rsid w:val="0044729F"/>
    <w:rsid w:val="0044781C"/>
    <w:rsid w:val="00450211"/>
    <w:rsid w:val="00450366"/>
    <w:rsid w:val="00450814"/>
    <w:rsid w:val="00450E13"/>
    <w:rsid w:val="00451886"/>
    <w:rsid w:val="00454B54"/>
    <w:rsid w:val="004552E0"/>
    <w:rsid w:val="004554CB"/>
    <w:rsid w:val="00455645"/>
    <w:rsid w:val="00455D25"/>
    <w:rsid w:val="00455DD1"/>
    <w:rsid w:val="00456513"/>
    <w:rsid w:val="00456D41"/>
    <w:rsid w:val="00457DD8"/>
    <w:rsid w:val="00461871"/>
    <w:rsid w:val="004618F2"/>
    <w:rsid w:val="00462103"/>
    <w:rsid w:val="00462A1A"/>
    <w:rsid w:val="00462E4F"/>
    <w:rsid w:val="00463F3B"/>
    <w:rsid w:val="00464678"/>
    <w:rsid w:val="00464753"/>
    <w:rsid w:val="004647AE"/>
    <w:rsid w:val="00464B0F"/>
    <w:rsid w:val="00464D27"/>
    <w:rsid w:val="00465099"/>
    <w:rsid w:val="004650D0"/>
    <w:rsid w:val="00465CE6"/>
    <w:rsid w:val="0046646F"/>
    <w:rsid w:val="004700BE"/>
    <w:rsid w:val="00471CC0"/>
    <w:rsid w:val="00474735"/>
    <w:rsid w:val="00474A49"/>
    <w:rsid w:val="004751D9"/>
    <w:rsid w:val="00475231"/>
    <w:rsid w:val="004753B0"/>
    <w:rsid w:val="004760B3"/>
    <w:rsid w:val="0047663A"/>
    <w:rsid w:val="00476A41"/>
    <w:rsid w:val="00477AB5"/>
    <w:rsid w:val="00477D80"/>
    <w:rsid w:val="0048049E"/>
    <w:rsid w:val="00480590"/>
    <w:rsid w:val="00481545"/>
    <w:rsid w:val="00482F54"/>
    <w:rsid w:val="00483ACA"/>
    <w:rsid w:val="00483AE0"/>
    <w:rsid w:val="00483CB6"/>
    <w:rsid w:val="00484918"/>
    <w:rsid w:val="00485005"/>
    <w:rsid w:val="004863A6"/>
    <w:rsid w:val="004878ED"/>
    <w:rsid w:val="00487EF5"/>
    <w:rsid w:val="00491036"/>
    <w:rsid w:val="0049121A"/>
    <w:rsid w:val="00491D30"/>
    <w:rsid w:val="0049303F"/>
    <w:rsid w:val="004949D9"/>
    <w:rsid w:val="00495554"/>
    <w:rsid w:val="00496CA3"/>
    <w:rsid w:val="00497092"/>
    <w:rsid w:val="00497227"/>
    <w:rsid w:val="004A057E"/>
    <w:rsid w:val="004A10E3"/>
    <w:rsid w:val="004A1B16"/>
    <w:rsid w:val="004A1F50"/>
    <w:rsid w:val="004A4FE0"/>
    <w:rsid w:val="004A5029"/>
    <w:rsid w:val="004A5207"/>
    <w:rsid w:val="004A790E"/>
    <w:rsid w:val="004B001F"/>
    <w:rsid w:val="004B07AF"/>
    <w:rsid w:val="004B0E54"/>
    <w:rsid w:val="004B178F"/>
    <w:rsid w:val="004B1BF2"/>
    <w:rsid w:val="004B1D9A"/>
    <w:rsid w:val="004B22A9"/>
    <w:rsid w:val="004B2BC1"/>
    <w:rsid w:val="004B2DAE"/>
    <w:rsid w:val="004B3B48"/>
    <w:rsid w:val="004B41E8"/>
    <w:rsid w:val="004B4261"/>
    <w:rsid w:val="004B48F1"/>
    <w:rsid w:val="004B5233"/>
    <w:rsid w:val="004B5512"/>
    <w:rsid w:val="004B5C66"/>
    <w:rsid w:val="004B5D28"/>
    <w:rsid w:val="004B5DF2"/>
    <w:rsid w:val="004B6321"/>
    <w:rsid w:val="004B6514"/>
    <w:rsid w:val="004B6E27"/>
    <w:rsid w:val="004B7004"/>
    <w:rsid w:val="004B77A6"/>
    <w:rsid w:val="004C28A9"/>
    <w:rsid w:val="004C2931"/>
    <w:rsid w:val="004C335B"/>
    <w:rsid w:val="004C3B35"/>
    <w:rsid w:val="004C3B41"/>
    <w:rsid w:val="004C48C2"/>
    <w:rsid w:val="004C6331"/>
    <w:rsid w:val="004C64C4"/>
    <w:rsid w:val="004C6EF7"/>
    <w:rsid w:val="004C776D"/>
    <w:rsid w:val="004D1427"/>
    <w:rsid w:val="004D1E90"/>
    <w:rsid w:val="004D2231"/>
    <w:rsid w:val="004D36CB"/>
    <w:rsid w:val="004D38E6"/>
    <w:rsid w:val="004D3F38"/>
    <w:rsid w:val="004D4AAB"/>
    <w:rsid w:val="004D4CC8"/>
    <w:rsid w:val="004D4F0F"/>
    <w:rsid w:val="004D6B68"/>
    <w:rsid w:val="004D6E88"/>
    <w:rsid w:val="004D7323"/>
    <w:rsid w:val="004E1843"/>
    <w:rsid w:val="004E21D4"/>
    <w:rsid w:val="004E308D"/>
    <w:rsid w:val="004E3AE8"/>
    <w:rsid w:val="004E40D0"/>
    <w:rsid w:val="004E453A"/>
    <w:rsid w:val="004E51D5"/>
    <w:rsid w:val="004E532E"/>
    <w:rsid w:val="004E5865"/>
    <w:rsid w:val="004E5DA7"/>
    <w:rsid w:val="004E6060"/>
    <w:rsid w:val="004E6151"/>
    <w:rsid w:val="004E6BC3"/>
    <w:rsid w:val="004E7423"/>
    <w:rsid w:val="004E7A43"/>
    <w:rsid w:val="004F034F"/>
    <w:rsid w:val="004F0C42"/>
    <w:rsid w:val="004F0E7E"/>
    <w:rsid w:val="004F10B4"/>
    <w:rsid w:val="004F1758"/>
    <w:rsid w:val="004F23C6"/>
    <w:rsid w:val="004F3953"/>
    <w:rsid w:val="004F3FFE"/>
    <w:rsid w:val="004F44C7"/>
    <w:rsid w:val="004F44EA"/>
    <w:rsid w:val="004F4ADA"/>
    <w:rsid w:val="004F502D"/>
    <w:rsid w:val="004F52E0"/>
    <w:rsid w:val="004F5596"/>
    <w:rsid w:val="004F592D"/>
    <w:rsid w:val="004F7BF2"/>
    <w:rsid w:val="004F7CF4"/>
    <w:rsid w:val="0050004B"/>
    <w:rsid w:val="00501535"/>
    <w:rsid w:val="005017C7"/>
    <w:rsid w:val="00501A15"/>
    <w:rsid w:val="00501A3E"/>
    <w:rsid w:val="00501DBF"/>
    <w:rsid w:val="00501FF4"/>
    <w:rsid w:val="00504EC7"/>
    <w:rsid w:val="00505128"/>
    <w:rsid w:val="00505592"/>
    <w:rsid w:val="00505F18"/>
    <w:rsid w:val="0050614B"/>
    <w:rsid w:val="00506401"/>
    <w:rsid w:val="00506E58"/>
    <w:rsid w:val="00507ED9"/>
    <w:rsid w:val="0051089E"/>
    <w:rsid w:val="0051134A"/>
    <w:rsid w:val="0051147E"/>
    <w:rsid w:val="00511700"/>
    <w:rsid w:val="00511DE7"/>
    <w:rsid w:val="005124BA"/>
    <w:rsid w:val="0051302C"/>
    <w:rsid w:val="0051369A"/>
    <w:rsid w:val="0051392F"/>
    <w:rsid w:val="00513941"/>
    <w:rsid w:val="005150FD"/>
    <w:rsid w:val="005158FB"/>
    <w:rsid w:val="00516467"/>
    <w:rsid w:val="00516E60"/>
    <w:rsid w:val="00517BF8"/>
    <w:rsid w:val="00517FAE"/>
    <w:rsid w:val="005201A2"/>
    <w:rsid w:val="00521195"/>
    <w:rsid w:val="00521490"/>
    <w:rsid w:val="005215FA"/>
    <w:rsid w:val="00521C85"/>
    <w:rsid w:val="00522653"/>
    <w:rsid w:val="00522791"/>
    <w:rsid w:val="0052426F"/>
    <w:rsid w:val="00525A0D"/>
    <w:rsid w:val="00525BF8"/>
    <w:rsid w:val="005266A8"/>
    <w:rsid w:val="00527B6D"/>
    <w:rsid w:val="00530F91"/>
    <w:rsid w:val="00531ED5"/>
    <w:rsid w:val="005331CF"/>
    <w:rsid w:val="0053359F"/>
    <w:rsid w:val="005349D0"/>
    <w:rsid w:val="00534F84"/>
    <w:rsid w:val="00535281"/>
    <w:rsid w:val="0053535A"/>
    <w:rsid w:val="00535460"/>
    <w:rsid w:val="00535742"/>
    <w:rsid w:val="0053589C"/>
    <w:rsid w:val="0053699E"/>
    <w:rsid w:val="005371E9"/>
    <w:rsid w:val="0054009F"/>
    <w:rsid w:val="00540A7B"/>
    <w:rsid w:val="00542064"/>
    <w:rsid w:val="00542258"/>
    <w:rsid w:val="00543348"/>
    <w:rsid w:val="005438D0"/>
    <w:rsid w:val="00543ED0"/>
    <w:rsid w:val="00544B9C"/>
    <w:rsid w:val="00544C1C"/>
    <w:rsid w:val="00545004"/>
    <w:rsid w:val="005454CE"/>
    <w:rsid w:val="00545BD2"/>
    <w:rsid w:val="00547798"/>
    <w:rsid w:val="00547C72"/>
    <w:rsid w:val="005507F7"/>
    <w:rsid w:val="00551C6E"/>
    <w:rsid w:val="0055204F"/>
    <w:rsid w:val="005531BE"/>
    <w:rsid w:val="0055352B"/>
    <w:rsid w:val="0055355D"/>
    <w:rsid w:val="00553C04"/>
    <w:rsid w:val="00554179"/>
    <w:rsid w:val="005543BA"/>
    <w:rsid w:val="00555343"/>
    <w:rsid w:val="005558C0"/>
    <w:rsid w:val="00556125"/>
    <w:rsid w:val="00556F36"/>
    <w:rsid w:val="005572A5"/>
    <w:rsid w:val="005577C0"/>
    <w:rsid w:val="005600FC"/>
    <w:rsid w:val="00560242"/>
    <w:rsid w:val="0056031E"/>
    <w:rsid w:val="005606F4"/>
    <w:rsid w:val="00564B5F"/>
    <w:rsid w:val="00564F4D"/>
    <w:rsid w:val="005654BC"/>
    <w:rsid w:val="00565B1A"/>
    <w:rsid w:val="0056643B"/>
    <w:rsid w:val="00566695"/>
    <w:rsid w:val="005672A3"/>
    <w:rsid w:val="005675B2"/>
    <w:rsid w:val="00567C6B"/>
    <w:rsid w:val="00570DCB"/>
    <w:rsid w:val="00572122"/>
    <w:rsid w:val="00572969"/>
    <w:rsid w:val="00574B4B"/>
    <w:rsid w:val="00575276"/>
    <w:rsid w:val="00575A87"/>
    <w:rsid w:val="00575C95"/>
    <w:rsid w:val="0057648D"/>
    <w:rsid w:val="00577CCF"/>
    <w:rsid w:val="0058026A"/>
    <w:rsid w:val="005807F1"/>
    <w:rsid w:val="00580DF8"/>
    <w:rsid w:val="005811DC"/>
    <w:rsid w:val="005819B2"/>
    <w:rsid w:val="00582905"/>
    <w:rsid w:val="00583952"/>
    <w:rsid w:val="00583AF2"/>
    <w:rsid w:val="00583D1D"/>
    <w:rsid w:val="00586851"/>
    <w:rsid w:val="00587003"/>
    <w:rsid w:val="00587A3A"/>
    <w:rsid w:val="0059044F"/>
    <w:rsid w:val="00590774"/>
    <w:rsid w:val="00590801"/>
    <w:rsid w:val="00590DE5"/>
    <w:rsid w:val="00591249"/>
    <w:rsid w:val="005913FC"/>
    <w:rsid w:val="005915DD"/>
    <w:rsid w:val="005920E5"/>
    <w:rsid w:val="005932C4"/>
    <w:rsid w:val="005938D9"/>
    <w:rsid w:val="005943F6"/>
    <w:rsid w:val="00594B78"/>
    <w:rsid w:val="00595E71"/>
    <w:rsid w:val="00595EDF"/>
    <w:rsid w:val="00596079"/>
    <w:rsid w:val="00596184"/>
    <w:rsid w:val="00597BA5"/>
    <w:rsid w:val="005A10BE"/>
    <w:rsid w:val="005A2803"/>
    <w:rsid w:val="005A2EA8"/>
    <w:rsid w:val="005A3205"/>
    <w:rsid w:val="005A34E1"/>
    <w:rsid w:val="005A409E"/>
    <w:rsid w:val="005A4392"/>
    <w:rsid w:val="005A485C"/>
    <w:rsid w:val="005A4BDF"/>
    <w:rsid w:val="005A5ED2"/>
    <w:rsid w:val="005A6524"/>
    <w:rsid w:val="005A657C"/>
    <w:rsid w:val="005B18B1"/>
    <w:rsid w:val="005B228E"/>
    <w:rsid w:val="005B3A53"/>
    <w:rsid w:val="005B3C9C"/>
    <w:rsid w:val="005B41E1"/>
    <w:rsid w:val="005B475A"/>
    <w:rsid w:val="005B4909"/>
    <w:rsid w:val="005B54BE"/>
    <w:rsid w:val="005B63C3"/>
    <w:rsid w:val="005B645A"/>
    <w:rsid w:val="005B64DC"/>
    <w:rsid w:val="005B6909"/>
    <w:rsid w:val="005B69F4"/>
    <w:rsid w:val="005B6AD0"/>
    <w:rsid w:val="005B6FA2"/>
    <w:rsid w:val="005B703C"/>
    <w:rsid w:val="005B7481"/>
    <w:rsid w:val="005B7635"/>
    <w:rsid w:val="005B7A20"/>
    <w:rsid w:val="005C1771"/>
    <w:rsid w:val="005C17F9"/>
    <w:rsid w:val="005C2726"/>
    <w:rsid w:val="005C36F8"/>
    <w:rsid w:val="005C385C"/>
    <w:rsid w:val="005C5188"/>
    <w:rsid w:val="005C5326"/>
    <w:rsid w:val="005C5E4C"/>
    <w:rsid w:val="005C6955"/>
    <w:rsid w:val="005C6EA2"/>
    <w:rsid w:val="005C7521"/>
    <w:rsid w:val="005D0387"/>
    <w:rsid w:val="005D127A"/>
    <w:rsid w:val="005D1BB4"/>
    <w:rsid w:val="005D1CE3"/>
    <w:rsid w:val="005D24EA"/>
    <w:rsid w:val="005D297A"/>
    <w:rsid w:val="005D3B35"/>
    <w:rsid w:val="005D3C60"/>
    <w:rsid w:val="005D40FF"/>
    <w:rsid w:val="005D4856"/>
    <w:rsid w:val="005D5129"/>
    <w:rsid w:val="005D51F2"/>
    <w:rsid w:val="005D52CB"/>
    <w:rsid w:val="005D5ECE"/>
    <w:rsid w:val="005D6183"/>
    <w:rsid w:val="005D6AC9"/>
    <w:rsid w:val="005D6D28"/>
    <w:rsid w:val="005D75FA"/>
    <w:rsid w:val="005E0411"/>
    <w:rsid w:val="005E3683"/>
    <w:rsid w:val="005E3D3F"/>
    <w:rsid w:val="005E4704"/>
    <w:rsid w:val="005E4B27"/>
    <w:rsid w:val="005E4BE5"/>
    <w:rsid w:val="005E4E0D"/>
    <w:rsid w:val="005E55B4"/>
    <w:rsid w:val="005E5672"/>
    <w:rsid w:val="005E5696"/>
    <w:rsid w:val="005E5DFF"/>
    <w:rsid w:val="005F1FF1"/>
    <w:rsid w:val="005F219B"/>
    <w:rsid w:val="005F26EA"/>
    <w:rsid w:val="005F2F7F"/>
    <w:rsid w:val="005F3543"/>
    <w:rsid w:val="005F3911"/>
    <w:rsid w:val="005F3B92"/>
    <w:rsid w:val="005F4701"/>
    <w:rsid w:val="005F5A0A"/>
    <w:rsid w:val="005F5E9E"/>
    <w:rsid w:val="005F5EE7"/>
    <w:rsid w:val="005F6807"/>
    <w:rsid w:val="005F7704"/>
    <w:rsid w:val="005F78B8"/>
    <w:rsid w:val="006000A9"/>
    <w:rsid w:val="006000FC"/>
    <w:rsid w:val="00601DCA"/>
    <w:rsid w:val="006024F4"/>
    <w:rsid w:val="006030CE"/>
    <w:rsid w:val="00603739"/>
    <w:rsid w:val="00603EFE"/>
    <w:rsid w:val="006045D4"/>
    <w:rsid w:val="006049AF"/>
    <w:rsid w:val="00605B59"/>
    <w:rsid w:val="006061E0"/>
    <w:rsid w:val="00607E98"/>
    <w:rsid w:val="006101B2"/>
    <w:rsid w:val="00610B8E"/>
    <w:rsid w:val="00610C9E"/>
    <w:rsid w:val="00610F07"/>
    <w:rsid w:val="00611793"/>
    <w:rsid w:val="00611AC8"/>
    <w:rsid w:val="00611AD1"/>
    <w:rsid w:val="00611B38"/>
    <w:rsid w:val="00611C1D"/>
    <w:rsid w:val="00613403"/>
    <w:rsid w:val="00613453"/>
    <w:rsid w:val="00613461"/>
    <w:rsid w:val="00613C13"/>
    <w:rsid w:val="00613ECD"/>
    <w:rsid w:val="00614229"/>
    <w:rsid w:val="006144FC"/>
    <w:rsid w:val="006146D9"/>
    <w:rsid w:val="0061513A"/>
    <w:rsid w:val="006151E5"/>
    <w:rsid w:val="0061627C"/>
    <w:rsid w:val="00616502"/>
    <w:rsid w:val="00616A0A"/>
    <w:rsid w:val="006170CE"/>
    <w:rsid w:val="00617B56"/>
    <w:rsid w:val="0062022A"/>
    <w:rsid w:val="006206B2"/>
    <w:rsid w:val="00620854"/>
    <w:rsid w:val="00620C64"/>
    <w:rsid w:val="006230FF"/>
    <w:rsid w:val="00623311"/>
    <w:rsid w:val="00623A86"/>
    <w:rsid w:val="00623B34"/>
    <w:rsid w:val="00624328"/>
    <w:rsid w:val="00624D63"/>
    <w:rsid w:val="00625626"/>
    <w:rsid w:val="00625A45"/>
    <w:rsid w:val="006260C0"/>
    <w:rsid w:val="006262AC"/>
    <w:rsid w:val="00626E95"/>
    <w:rsid w:val="00627192"/>
    <w:rsid w:val="00627D35"/>
    <w:rsid w:val="00627E4E"/>
    <w:rsid w:val="0063179D"/>
    <w:rsid w:val="00631B50"/>
    <w:rsid w:val="00631C1A"/>
    <w:rsid w:val="006323EB"/>
    <w:rsid w:val="00632479"/>
    <w:rsid w:val="006326CF"/>
    <w:rsid w:val="0063270E"/>
    <w:rsid w:val="00632D90"/>
    <w:rsid w:val="00632E2E"/>
    <w:rsid w:val="006330AB"/>
    <w:rsid w:val="006357A4"/>
    <w:rsid w:val="00635846"/>
    <w:rsid w:val="006364A9"/>
    <w:rsid w:val="00636875"/>
    <w:rsid w:val="006370F4"/>
    <w:rsid w:val="0063747F"/>
    <w:rsid w:val="00637C1B"/>
    <w:rsid w:val="0064060A"/>
    <w:rsid w:val="00640666"/>
    <w:rsid w:val="00640B77"/>
    <w:rsid w:val="0064175A"/>
    <w:rsid w:val="00641B09"/>
    <w:rsid w:val="00641E7D"/>
    <w:rsid w:val="00642BF8"/>
    <w:rsid w:val="00643391"/>
    <w:rsid w:val="00644C3D"/>
    <w:rsid w:val="0064630B"/>
    <w:rsid w:val="00646497"/>
    <w:rsid w:val="0064738E"/>
    <w:rsid w:val="00647453"/>
    <w:rsid w:val="006475C5"/>
    <w:rsid w:val="00650986"/>
    <w:rsid w:val="00650D37"/>
    <w:rsid w:val="0065184F"/>
    <w:rsid w:val="00652DDB"/>
    <w:rsid w:val="00653DE6"/>
    <w:rsid w:val="006542F6"/>
    <w:rsid w:val="00654AC2"/>
    <w:rsid w:val="006555D0"/>
    <w:rsid w:val="00655C18"/>
    <w:rsid w:val="006561CB"/>
    <w:rsid w:val="00656AB8"/>
    <w:rsid w:val="00656D25"/>
    <w:rsid w:val="006605E4"/>
    <w:rsid w:val="00660E1F"/>
    <w:rsid w:val="00661544"/>
    <w:rsid w:val="0066168E"/>
    <w:rsid w:val="00661B6B"/>
    <w:rsid w:val="00661ECE"/>
    <w:rsid w:val="006624A6"/>
    <w:rsid w:val="00662567"/>
    <w:rsid w:val="00662A0E"/>
    <w:rsid w:val="00662EC8"/>
    <w:rsid w:val="00664EDB"/>
    <w:rsid w:val="0066513F"/>
    <w:rsid w:val="00665495"/>
    <w:rsid w:val="006654E4"/>
    <w:rsid w:val="00666080"/>
    <w:rsid w:val="00666730"/>
    <w:rsid w:val="006670C0"/>
    <w:rsid w:val="006675AD"/>
    <w:rsid w:val="00670915"/>
    <w:rsid w:val="00670D9D"/>
    <w:rsid w:val="00670F12"/>
    <w:rsid w:val="00671265"/>
    <w:rsid w:val="006714A8"/>
    <w:rsid w:val="00671687"/>
    <w:rsid w:val="00671B66"/>
    <w:rsid w:val="00672F48"/>
    <w:rsid w:val="00672F6B"/>
    <w:rsid w:val="006733EE"/>
    <w:rsid w:val="0067383E"/>
    <w:rsid w:val="00673C78"/>
    <w:rsid w:val="00673DBA"/>
    <w:rsid w:val="006747B3"/>
    <w:rsid w:val="00674934"/>
    <w:rsid w:val="00675739"/>
    <w:rsid w:val="0067645B"/>
    <w:rsid w:val="006764F8"/>
    <w:rsid w:val="006772E3"/>
    <w:rsid w:val="006779D7"/>
    <w:rsid w:val="006802E7"/>
    <w:rsid w:val="0068080E"/>
    <w:rsid w:val="0068085F"/>
    <w:rsid w:val="00680EF4"/>
    <w:rsid w:val="00681183"/>
    <w:rsid w:val="006821A6"/>
    <w:rsid w:val="00683799"/>
    <w:rsid w:val="0068421B"/>
    <w:rsid w:val="00684819"/>
    <w:rsid w:val="00684D9D"/>
    <w:rsid w:val="00684E42"/>
    <w:rsid w:val="006850F1"/>
    <w:rsid w:val="00686354"/>
    <w:rsid w:val="00686FF6"/>
    <w:rsid w:val="0068715B"/>
    <w:rsid w:val="0068759A"/>
    <w:rsid w:val="006900A5"/>
    <w:rsid w:val="00690591"/>
    <w:rsid w:val="006908CE"/>
    <w:rsid w:val="006908F7"/>
    <w:rsid w:val="006911AD"/>
    <w:rsid w:val="006927E3"/>
    <w:rsid w:val="00692ED0"/>
    <w:rsid w:val="006931CD"/>
    <w:rsid w:val="00693225"/>
    <w:rsid w:val="006934C2"/>
    <w:rsid w:val="00695E2B"/>
    <w:rsid w:val="00697579"/>
    <w:rsid w:val="00697AAA"/>
    <w:rsid w:val="006A12C4"/>
    <w:rsid w:val="006A13C2"/>
    <w:rsid w:val="006A171A"/>
    <w:rsid w:val="006A1816"/>
    <w:rsid w:val="006A1AB7"/>
    <w:rsid w:val="006A23DF"/>
    <w:rsid w:val="006A287B"/>
    <w:rsid w:val="006A2DF0"/>
    <w:rsid w:val="006A2E65"/>
    <w:rsid w:val="006A30E2"/>
    <w:rsid w:val="006A375B"/>
    <w:rsid w:val="006A4954"/>
    <w:rsid w:val="006A532F"/>
    <w:rsid w:val="006A554F"/>
    <w:rsid w:val="006A5BE0"/>
    <w:rsid w:val="006A628B"/>
    <w:rsid w:val="006A6FBC"/>
    <w:rsid w:val="006A770D"/>
    <w:rsid w:val="006B0821"/>
    <w:rsid w:val="006B09D0"/>
    <w:rsid w:val="006B0B58"/>
    <w:rsid w:val="006B0D35"/>
    <w:rsid w:val="006B2D46"/>
    <w:rsid w:val="006B2D99"/>
    <w:rsid w:val="006B3F98"/>
    <w:rsid w:val="006B416E"/>
    <w:rsid w:val="006B4762"/>
    <w:rsid w:val="006B4C00"/>
    <w:rsid w:val="006B5548"/>
    <w:rsid w:val="006B5654"/>
    <w:rsid w:val="006B5A0C"/>
    <w:rsid w:val="006B5B73"/>
    <w:rsid w:val="006B6904"/>
    <w:rsid w:val="006B6C71"/>
    <w:rsid w:val="006B7009"/>
    <w:rsid w:val="006B730A"/>
    <w:rsid w:val="006B7593"/>
    <w:rsid w:val="006C121A"/>
    <w:rsid w:val="006C189D"/>
    <w:rsid w:val="006C2BA0"/>
    <w:rsid w:val="006C30E1"/>
    <w:rsid w:val="006C49E0"/>
    <w:rsid w:val="006C57B1"/>
    <w:rsid w:val="006C6027"/>
    <w:rsid w:val="006C6C35"/>
    <w:rsid w:val="006C71F4"/>
    <w:rsid w:val="006C73A6"/>
    <w:rsid w:val="006C75BF"/>
    <w:rsid w:val="006D025D"/>
    <w:rsid w:val="006D088E"/>
    <w:rsid w:val="006D0AC3"/>
    <w:rsid w:val="006D1681"/>
    <w:rsid w:val="006D209F"/>
    <w:rsid w:val="006D20AF"/>
    <w:rsid w:val="006D20F6"/>
    <w:rsid w:val="006D25A0"/>
    <w:rsid w:val="006D2FE2"/>
    <w:rsid w:val="006D3886"/>
    <w:rsid w:val="006D3B95"/>
    <w:rsid w:val="006D498B"/>
    <w:rsid w:val="006D58FB"/>
    <w:rsid w:val="006D65D8"/>
    <w:rsid w:val="006D6772"/>
    <w:rsid w:val="006D67AB"/>
    <w:rsid w:val="006D6C17"/>
    <w:rsid w:val="006D79B4"/>
    <w:rsid w:val="006E0165"/>
    <w:rsid w:val="006E1027"/>
    <w:rsid w:val="006E12D6"/>
    <w:rsid w:val="006E1FB5"/>
    <w:rsid w:val="006E2346"/>
    <w:rsid w:val="006E23CA"/>
    <w:rsid w:val="006E23DF"/>
    <w:rsid w:val="006E2D2B"/>
    <w:rsid w:val="006E34A9"/>
    <w:rsid w:val="006E3A15"/>
    <w:rsid w:val="006E4AC5"/>
    <w:rsid w:val="006E53E0"/>
    <w:rsid w:val="006E5443"/>
    <w:rsid w:val="006E5A55"/>
    <w:rsid w:val="006E6885"/>
    <w:rsid w:val="006E7623"/>
    <w:rsid w:val="006F1155"/>
    <w:rsid w:val="006F1F9D"/>
    <w:rsid w:val="006F43C6"/>
    <w:rsid w:val="006F47B8"/>
    <w:rsid w:val="006F5333"/>
    <w:rsid w:val="006F5A7D"/>
    <w:rsid w:val="006F5CF5"/>
    <w:rsid w:val="006F5E70"/>
    <w:rsid w:val="00700443"/>
    <w:rsid w:val="007006D1"/>
    <w:rsid w:val="00700748"/>
    <w:rsid w:val="0070147A"/>
    <w:rsid w:val="007016B8"/>
    <w:rsid w:val="00702463"/>
    <w:rsid w:val="00702A8B"/>
    <w:rsid w:val="00703D73"/>
    <w:rsid w:val="00704947"/>
    <w:rsid w:val="00704B97"/>
    <w:rsid w:val="00704D7B"/>
    <w:rsid w:val="0070511B"/>
    <w:rsid w:val="0070578E"/>
    <w:rsid w:val="007064CF"/>
    <w:rsid w:val="00706526"/>
    <w:rsid w:val="00706F5E"/>
    <w:rsid w:val="007071AE"/>
    <w:rsid w:val="0070730F"/>
    <w:rsid w:val="00707ACC"/>
    <w:rsid w:val="00710865"/>
    <w:rsid w:val="007129BD"/>
    <w:rsid w:val="00712AAA"/>
    <w:rsid w:val="00712ED8"/>
    <w:rsid w:val="00712F64"/>
    <w:rsid w:val="0071324B"/>
    <w:rsid w:val="0071365B"/>
    <w:rsid w:val="00714DA0"/>
    <w:rsid w:val="00714E54"/>
    <w:rsid w:val="007150EA"/>
    <w:rsid w:val="0071715B"/>
    <w:rsid w:val="007175B6"/>
    <w:rsid w:val="00717DB1"/>
    <w:rsid w:val="007202CE"/>
    <w:rsid w:val="007204BF"/>
    <w:rsid w:val="0072085D"/>
    <w:rsid w:val="00721265"/>
    <w:rsid w:val="00721667"/>
    <w:rsid w:val="007234B5"/>
    <w:rsid w:val="007234B7"/>
    <w:rsid w:val="007243AD"/>
    <w:rsid w:val="00725FCE"/>
    <w:rsid w:val="0072724D"/>
    <w:rsid w:val="00727303"/>
    <w:rsid w:val="007276F7"/>
    <w:rsid w:val="00727E4B"/>
    <w:rsid w:val="00730643"/>
    <w:rsid w:val="007313B9"/>
    <w:rsid w:val="007314A3"/>
    <w:rsid w:val="00731F56"/>
    <w:rsid w:val="007327D1"/>
    <w:rsid w:val="00733BC4"/>
    <w:rsid w:val="00733EDB"/>
    <w:rsid w:val="00733EF1"/>
    <w:rsid w:val="00733F8E"/>
    <w:rsid w:val="00734388"/>
    <w:rsid w:val="00734796"/>
    <w:rsid w:val="00734AD8"/>
    <w:rsid w:val="0073552F"/>
    <w:rsid w:val="00735698"/>
    <w:rsid w:val="007358B3"/>
    <w:rsid w:val="00735ABE"/>
    <w:rsid w:val="00735B17"/>
    <w:rsid w:val="0073673E"/>
    <w:rsid w:val="00736A64"/>
    <w:rsid w:val="00736FC6"/>
    <w:rsid w:val="0074055B"/>
    <w:rsid w:val="007406CD"/>
    <w:rsid w:val="007418B9"/>
    <w:rsid w:val="0074249F"/>
    <w:rsid w:val="007425F3"/>
    <w:rsid w:val="00742E7D"/>
    <w:rsid w:val="0074489F"/>
    <w:rsid w:val="0074494A"/>
    <w:rsid w:val="00744A0B"/>
    <w:rsid w:val="007453A3"/>
    <w:rsid w:val="00745A93"/>
    <w:rsid w:val="00745D66"/>
    <w:rsid w:val="007467FC"/>
    <w:rsid w:val="007469EB"/>
    <w:rsid w:val="00746D33"/>
    <w:rsid w:val="00747628"/>
    <w:rsid w:val="00750A4D"/>
    <w:rsid w:val="00750AAA"/>
    <w:rsid w:val="00751B0A"/>
    <w:rsid w:val="00752040"/>
    <w:rsid w:val="007520AB"/>
    <w:rsid w:val="0075260E"/>
    <w:rsid w:val="007529E3"/>
    <w:rsid w:val="00752FC2"/>
    <w:rsid w:val="00753809"/>
    <w:rsid w:val="007539C0"/>
    <w:rsid w:val="00753E12"/>
    <w:rsid w:val="00754AA4"/>
    <w:rsid w:val="00754E8A"/>
    <w:rsid w:val="00754F8F"/>
    <w:rsid w:val="007551D9"/>
    <w:rsid w:val="00756658"/>
    <w:rsid w:val="00756D1C"/>
    <w:rsid w:val="007572B6"/>
    <w:rsid w:val="00757853"/>
    <w:rsid w:val="00760227"/>
    <w:rsid w:val="00760726"/>
    <w:rsid w:val="007608D9"/>
    <w:rsid w:val="00761B1E"/>
    <w:rsid w:val="007626D3"/>
    <w:rsid w:val="00763091"/>
    <w:rsid w:val="0076342C"/>
    <w:rsid w:val="00763DEF"/>
    <w:rsid w:val="0076492D"/>
    <w:rsid w:val="00764B1C"/>
    <w:rsid w:val="00764E62"/>
    <w:rsid w:val="0076553F"/>
    <w:rsid w:val="007669CE"/>
    <w:rsid w:val="00767769"/>
    <w:rsid w:val="00767BDA"/>
    <w:rsid w:val="007710AF"/>
    <w:rsid w:val="00771BD2"/>
    <w:rsid w:val="00771CA3"/>
    <w:rsid w:val="007728AE"/>
    <w:rsid w:val="00772E1E"/>
    <w:rsid w:val="00773D74"/>
    <w:rsid w:val="00774219"/>
    <w:rsid w:val="00774AE4"/>
    <w:rsid w:val="00774B3A"/>
    <w:rsid w:val="00774CDD"/>
    <w:rsid w:val="007755C2"/>
    <w:rsid w:val="00775785"/>
    <w:rsid w:val="00775F75"/>
    <w:rsid w:val="0077600B"/>
    <w:rsid w:val="00776336"/>
    <w:rsid w:val="0077638A"/>
    <w:rsid w:val="007803FF"/>
    <w:rsid w:val="00780506"/>
    <w:rsid w:val="00780B04"/>
    <w:rsid w:val="00780C1C"/>
    <w:rsid w:val="00782573"/>
    <w:rsid w:val="0078336E"/>
    <w:rsid w:val="007834C1"/>
    <w:rsid w:val="007840C2"/>
    <w:rsid w:val="007846C1"/>
    <w:rsid w:val="007852B6"/>
    <w:rsid w:val="007861BA"/>
    <w:rsid w:val="00787151"/>
    <w:rsid w:val="0079088F"/>
    <w:rsid w:val="00790B51"/>
    <w:rsid w:val="00791739"/>
    <w:rsid w:val="00792CEC"/>
    <w:rsid w:val="007935B3"/>
    <w:rsid w:val="007938A8"/>
    <w:rsid w:val="00795253"/>
    <w:rsid w:val="007953E5"/>
    <w:rsid w:val="00795805"/>
    <w:rsid w:val="0079596D"/>
    <w:rsid w:val="00795F9A"/>
    <w:rsid w:val="0079642C"/>
    <w:rsid w:val="0079643A"/>
    <w:rsid w:val="007964B1"/>
    <w:rsid w:val="007968D8"/>
    <w:rsid w:val="007A178E"/>
    <w:rsid w:val="007A23EB"/>
    <w:rsid w:val="007A4272"/>
    <w:rsid w:val="007A4A3C"/>
    <w:rsid w:val="007A5920"/>
    <w:rsid w:val="007A5D5E"/>
    <w:rsid w:val="007A5D87"/>
    <w:rsid w:val="007B4377"/>
    <w:rsid w:val="007B586A"/>
    <w:rsid w:val="007B65B1"/>
    <w:rsid w:val="007B6765"/>
    <w:rsid w:val="007B6AA6"/>
    <w:rsid w:val="007B748D"/>
    <w:rsid w:val="007B79BE"/>
    <w:rsid w:val="007B7A87"/>
    <w:rsid w:val="007B7F61"/>
    <w:rsid w:val="007C16D8"/>
    <w:rsid w:val="007C1F4D"/>
    <w:rsid w:val="007C20C7"/>
    <w:rsid w:val="007C2275"/>
    <w:rsid w:val="007C2718"/>
    <w:rsid w:val="007C28C7"/>
    <w:rsid w:val="007C2A07"/>
    <w:rsid w:val="007C31C4"/>
    <w:rsid w:val="007C3310"/>
    <w:rsid w:val="007C38A4"/>
    <w:rsid w:val="007C3A69"/>
    <w:rsid w:val="007C41C2"/>
    <w:rsid w:val="007C47EC"/>
    <w:rsid w:val="007C492D"/>
    <w:rsid w:val="007C525A"/>
    <w:rsid w:val="007C694B"/>
    <w:rsid w:val="007D04A6"/>
    <w:rsid w:val="007D0D9D"/>
    <w:rsid w:val="007D239D"/>
    <w:rsid w:val="007D2784"/>
    <w:rsid w:val="007D2CA3"/>
    <w:rsid w:val="007D31A2"/>
    <w:rsid w:val="007D3825"/>
    <w:rsid w:val="007D3F92"/>
    <w:rsid w:val="007D4989"/>
    <w:rsid w:val="007D53DC"/>
    <w:rsid w:val="007D54B1"/>
    <w:rsid w:val="007D6F44"/>
    <w:rsid w:val="007D78F8"/>
    <w:rsid w:val="007E0200"/>
    <w:rsid w:val="007E0421"/>
    <w:rsid w:val="007E0CED"/>
    <w:rsid w:val="007E2A0F"/>
    <w:rsid w:val="007E396C"/>
    <w:rsid w:val="007E4E53"/>
    <w:rsid w:val="007E55B6"/>
    <w:rsid w:val="007E5FA7"/>
    <w:rsid w:val="007E637F"/>
    <w:rsid w:val="007E7360"/>
    <w:rsid w:val="007E78DC"/>
    <w:rsid w:val="007E7A26"/>
    <w:rsid w:val="007F143F"/>
    <w:rsid w:val="007F1A53"/>
    <w:rsid w:val="007F2241"/>
    <w:rsid w:val="007F27A3"/>
    <w:rsid w:val="007F343E"/>
    <w:rsid w:val="007F4546"/>
    <w:rsid w:val="007F4E0B"/>
    <w:rsid w:val="007F5694"/>
    <w:rsid w:val="007F57DB"/>
    <w:rsid w:val="007F6592"/>
    <w:rsid w:val="007F73A5"/>
    <w:rsid w:val="007F79E2"/>
    <w:rsid w:val="008000A6"/>
    <w:rsid w:val="008003F8"/>
    <w:rsid w:val="00800EB8"/>
    <w:rsid w:val="008019E1"/>
    <w:rsid w:val="008026FD"/>
    <w:rsid w:val="00803306"/>
    <w:rsid w:val="008037DF"/>
    <w:rsid w:val="008040E8"/>
    <w:rsid w:val="0080503C"/>
    <w:rsid w:val="008055D6"/>
    <w:rsid w:val="0080606A"/>
    <w:rsid w:val="008109A3"/>
    <w:rsid w:val="00810B7D"/>
    <w:rsid w:val="008112D9"/>
    <w:rsid w:val="008125A8"/>
    <w:rsid w:val="00812AEE"/>
    <w:rsid w:val="008138CE"/>
    <w:rsid w:val="00813DD1"/>
    <w:rsid w:val="0081402A"/>
    <w:rsid w:val="0081412E"/>
    <w:rsid w:val="0081445C"/>
    <w:rsid w:val="00814790"/>
    <w:rsid w:val="00814889"/>
    <w:rsid w:val="00814B8C"/>
    <w:rsid w:val="00814D49"/>
    <w:rsid w:val="00815648"/>
    <w:rsid w:val="00815BEA"/>
    <w:rsid w:val="00815DD3"/>
    <w:rsid w:val="008160A1"/>
    <w:rsid w:val="00816CE4"/>
    <w:rsid w:val="0081772D"/>
    <w:rsid w:val="00817F07"/>
    <w:rsid w:val="008200E0"/>
    <w:rsid w:val="00820CAC"/>
    <w:rsid w:val="00820FDF"/>
    <w:rsid w:val="00821387"/>
    <w:rsid w:val="00821E33"/>
    <w:rsid w:val="00822070"/>
    <w:rsid w:val="00825149"/>
    <w:rsid w:val="00825422"/>
    <w:rsid w:val="00825458"/>
    <w:rsid w:val="00826C1A"/>
    <w:rsid w:val="00826ED5"/>
    <w:rsid w:val="008272E5"/>
    <w:rsid w:val="0083017C"/>
    <w:rsid w:val="00830B24"/>
    <w:rsid w:val="00830CB4"/>
    <w:rsid w:val="008312C3"/>
    <w:rsid w:val="008316D9"/>
    <w:rsid w:val="00832844"/>
    <w:rsid w:val="00832A53"/>
    <w:rsid w:val="0083301A"/>
    <w:rsid w:val="00835716"/>
    <w:rsid w:val="00835917"/>
    <w:rsid w:val="00835A3D"/>
    <w:rsid w:val="00835D0A"/>
    <w:rsid w:val="00836C5A"/>
    <w:rsid w:val="00836DF5"/>
    <w:rsid w:val="00836FD7"/>
    <w:rsid w:val="00837029"/>
    <w:rsid w:val="00837F02"/>
    <w:rsid w:val="008409C1"/>
    <w:rsid w:val="0084142A"/>
    <w:rsid w:val="00841F7C"/>
    <w:rsid w:val="00842B02"/>
    <w:rsid w:val="00842DAC"/>
    <w:rsid w:val="00842EE6"/>
    <w:rsid w:val="00844284"/>
    <w:rsid w:val="00846166"/>
    <w:rsid w:val="00846323"/>
    <w:rsid w:val="008467C6"/>
    <w:rsid w:val="00846DAF"/>
    <w:rsid w:val="008472D7"/>
    <w:rsid w:val="0084761E"/>
    <w:rsid w:val="00847CC3"/>
    <w:rsid w:val="00850A37"/>
    <w:rsid w:val="00850A6D"/>
    <w:rsid w:val="00854A00"/>
    <w:rsid w:val="00854A55"/>
    <w:rsid w:val="00854AE8"/>
    <w:rsid w:val="00854C57"/>
    <w:rsid w:val="0085590B"/>
    <w:rsid w:val="00856FC7"/>
    <w:rsid w:val="0085730E"/>
    <w:rsid w:val="00857517"/>
    <w:rsid w:val="00860517"/>
    <w:rsid w:val="00861D57"/>
    <w:rsid w:val="00861E64"/>
    <w:rsid w:val="008623C6"/>
    <w:rsid w:val="008626A9"/>
    <w:rsid w:val="00862EBF"/>
    <w:rsid w:val="0086312B"/>
    <w:rsid w:val="00863825"/>
    <w:rsid w:val="00863DE1"/>
    <w:rsid w:val="008652DA"/>
    <w:rsid w:val="00865339"/>
    <w:rsid w:val="00865805"/>
    <w:rsid w:val="00865D29"/>
    <w:rsid w:val="00865D36"/>
    <w:rsid w:val="00866A65"/>
    <w:rsid w:val="00867289"/>
    <w:rsid w:val="00867313"/>
    <w:rsid w:val="00870EEB"/>
    <w:rsid w:val="00871C28"/>
    <w:rsid w:val="008730B4"/>
    <w:rsid w:val="00873B09"/>
    <w:rsid w:val="00875218"/>
    <w:rsid w:val="008767F3"/>
    <w:rsid w:val="00876B3B"/>
    <w:rsid w:val="00877FF9"/>
    <w:rsid w:val="0088007F"/>
    <w:rsid w:val="008803C8"/>
    <w:rsid w:val="008807C1"/>
    <w:rsid w:val="00880FB6"/>
    <w:rsid w:val="00882360"/>
    <w:rsid w:val="00882C65"/>
    <w:rsid w:val="0088386E"/>
    <w:rsid w:val="00884798"/>
    <w:rsid w:val="00885887"/>
    <w:rsid w:val="00885C95"/>
    <w:rsid w:val="00885FF2"/>
    <w:rsid w:val="008862B4"/>
    <w:rsid w:val="0088675C"/>
    <w:rsid w:val="00887A31"/>
    <w:rsid w:val="00887FEF"/>
    <w:rsid w:val="00890209"/>
    <w:rsid w:val="0089078C"/>
    <w:rsid w:val="00890D35"/>
    <w:rsid w:val="008911BA"/>
    <w:rsid w:val="0089123D"/>
    <w:rsid w:val="00891C1D"/>
    <w:rsid w:val="00893D52"/>
    <w:rsid w:val="008948E7"/>
    <w:rsid w:val="008948FB"/>
    <w:rsid w:val="00894C8D"/>
    <w:rsid w:val="008954A1"/>
    <w:rsid w:val="00895DAF"/>
    <w:rsid w:val="00896AD7"/>
    <w:rsid w:val="008972AB"/>
    <w:rsid w:val="0089735F"/>
    <w:rsid w:val="00897F6B"/>
    <w:rsid w:val="008A0396"/>
    <w:rsid w:val="008A0B50"/>
    <w:rsid w:val="008A0BAE"/>
    <w:rsid w:val="008A1370"/>
    <w:rsid w:val="008A15B5"/>
    <w:rsid w:val="008A1795"/>
    <w:rsid w:val="008A2314"/>
    <w:rsid w:val="008A2B46"/>
    <w:rsid w:val="008A2E52"/>
    <w:rsid w:val="008A46FC"/>
    <w:rsid w:val="008A4A98"/>
    <w:rsid w:val="008A4D99"/>
    <w:rsid w:val="008A7128"/>
    <w:rsid w:val="008B011B"/>
    <w:rsid w:val="008B0259"/>
    <w:rsid w:val="008B098C"/>
    <w:rsid w:val="008B13B9"/>
    <w:rsid w:val="008B17B2"/>
    <w:rsid w:val="008B1C40"/>
    <w:rsid w:val="008B2473"/>
    <w:rsid w:val="008B2A92"/>
    <w:rsid w:val="008B2C6E"/>
    <w:rsid w:val="008B2FF6"/>
    <w:rsid w:val="008B31F6"/>
    <w:rsid w:val="008B38CD"/>
    <w:rsid w:val="008B4A58"/>
    <w:rsid w:val="008B4AC9"/>
    <w:rsid w:val="008B61A5"/>
    <w:rsid w:val="008C0089"/>
    <w:rsid w:val="008C0311"/>
    <w:rsid w:val="008C133B"/>
    <w:rsid w:val="008C1450"/>
    <w:rsid w:val="008C14CC"/>
    <w:rsid w:val="008C15ED"/>
    <w:rsid w:val="008C260B"/>
    <w:rsid w:val="008C2902"/>
    <w:rsid w:val="008C3174"/>
    <w:rsid w:val="008C3B3F"/>
    <w:rsid w:val="008C3E07"/>
    <w:rsid w:val="008C4014"/>
    <w:rsid w:val="008C4D1F"/>
    <w:rsid w:val="008C4E2F"/>
    <w:rsid w:val="008C4E76"/>
    <w:rsid w:val="008C5F39"/>
    <w:rsid w:val="008C7553"/>
    <w:rsid w:val="008D0298"/>
    <w:rsid w:val="008D0F50"/>
    <w:rsid w:val="008D190D"/>
    <w:rsid w:val="008D2360"/>
    <w:rsid w:val="008D2415"/>
    <w:rsid w:val="008D276A"/>
    <w:rsid w:val="008D2873"/>
    <w:rsid w:val="008D2914"/>
    <w:rsid w:val="008D31A7"/>
    <w:rsid w:val="008D3428"/>
    <w:rsid w:val="008D4C79"/>
    <w:rsid w:val="008D57B1"/>
    <w:rsid w:val="008D58D4"/>
    <w:rsid w:val="008D5A3C"/>
    <w:rsid w:val="008D7891"/>
    <w:rsid w:val="008E116C"/>
    <w:rsid w:val="008E1580"/>
    <w:rsid w:val="008E1AB6"/>
    <w:rsid w:val="008E278F"/>
    <w:rsid w:val="008E28C6"/>
    <w:rsid w:val="008E3B8A"/>
    <w:rsid w:val="008E3CAE"/>
    <w:rsid w:val="008E52A2"/>
    <w:rsid w:val="008E54E4"/>
    <w:rsid w:val="008E5DFB"/>
    <w:rsid w:val="008E6B9F"/>
    <w:rsid w:val="008E6C17"/>
    <w:rsid w:val="008E78DC"/>
    <w:rsid w:val="008F05BF"/>
    <w:rsid w:val="008F0804"/>
    <w:rsid w:val="008F11BD"/>
    <w:rsid w:val="008F1734"/>
    <w:rsid w:val="008F42D0"/>
    <w:rsid w:val="008F4416"/>
    <w:rsid w:val="008F44C8"/>
    <w:rsid w:val="008F467D"/>
    <w:rsid w:val="008F5503"/>
    <w:rsid w:val="008F6179"/>
    <w:rsid w:val="0090007F"/>
    <w:rsid w:val="00901B0F"/>
    <w:rsid w:val="00901BDD"/>
    <w:rsid w:val="00901BDE"/>
    <w:rsid w:val="0090253F"/>
    <w:rsid w:val="00902AC5"/>
    <w:rsid w:val="0090345C"/>
    <w:rsid w:val="00904952"/>
    <w:rsid w:val="00904E0F"/>
    <w:rsid w:val="0090500D"/>
    <w:rsid w:val="009067CD"/>
    <w:rsid w:val="00906DCA"/>
    <w:rsid w:val="00907916"/>
    <w:rsid w:val="00907AF5"/>
    <w:rsid w:val="00910ACF"/>
    <w:rsid w:val="009117F4"/>
    <w:rsid w:val="00912FB7"/>
    <w:rsid w:val="00913666"/>
    <w:rsid w:val="009139CB"/>
    <w:rsid w:val="0091498B"/>
    <w:rsid w:val="009149CC"/>
    <w:rsid w:val="0091507C"/>
    <w:rsid w:val="009159D8"/>
    <w:rsid w:val="00915AF6"/>
    <w:rsid w:val="00916205"/>
    <w:rsid w:val="00916390"/>
    <w:rsid w:val="0091675A"/>
    <w:rsid w:val="00917302"/>
    <w:rsid w:val="00917700"/>
    <w:rsid w:val="00917BF5"/>
    <w:rsid w:val="00917C9E"/>
    <w:rsid w:val="0092034D"/>
    <w:rsid w:val="00920A90"/>
    <w:rsid w:val="00921FC9"/>
    <w:rsid w:val="009227C6"/>
    <w:rsid w:val="009243DA"/>
    <w:rsid w:val="0092541F"/>
    <w:rsid w:val="00925543"/>
    <w:rsid w:val="009257E5"/>
    <w:rsid w:val="009258EC"/>
    <w:rsid w:val="00925A82"/>
    <w:rsid w:val="00925B03"/>
    <w:rsid w:val="009267CB"/>
    <w:rsid w:val="00926E18"/>
    <w:rsid w:val="00927CE0"/>
    <w:rsid w:val="0093011E"/>
    <w:rsid w:val="00931229"/>
    <w:rsid w:val="00931F8F"/>
    <w:rsid w:val="009321EF"/>
    <w:rsid w:val="009327BC"/>
    <w:rsid w:val="00932FDB"/>
    <w:rsid w:val="00933714"/>
    <w:rsid w:val="0093374A"/>
    <w:rsid w:val="00933C6A"/>
    <w:rsid w:val="00934279"/>
    <w:rsid w:val="0093626A"/>
    <w:rsid w:val="009369B6"/>
    <w:rsid w:val="00936A3A"/>
    <w:rsid w:val="00936BD2"/>
    <w:rsid w:val="009403F3"/>
    <w:rsid w:val="009404F9"/>
    <w:rsid w:val="00940B83"/>
    <w:rsid w:val="00941C4B"/>
    <w:rsid w:val="00941E72"/>
    <w:rsid w:val="009428C2"/>
    <w:rsid w:val="009429A0"/>
    <w:rsid w:val="009434C6"/>
    <w:rsid w:val="00943617"/>
    <w:rsid w:val="00943CA1"/>
    <w:rsid w:val="00944DD0"/>
    <w:rsid w:val="00945AC4"/>
    <w:rsid w:val="0094676A"/>
    <w:rsid w:val="0094709B"/>
    <w:rsid w:val="009474D1"/>
    <w:rsid w:val="009500E5"/>
    <w:rsid w:val="009502A8"/>
    <w:rsid w:val="009503C2"/>
    <w:rsid w:val="00951437"/>
    <w:rsid w:val="009514A5"/>
    <w:rsid w:val="00951B23"/>
    <w:rsid w:val="009524D3"/>
    <w:rsid w:val="00952828"/>
    <w:rsid w:val="009531C9"/>
    <w:rsid w:val="00953C31"/>
    <w:rsid w:val="0095454A"/>
    <w:rsid w:val="009546AC"/>
    <w:rsid w:val="009554B1"/>
    <w:rsid w:val="00955997"/>
    <w:rsid w:val="00956D48"/>
    <w:rsid w:val="00960B63"/>
    <w:rsid w:val="00960F66"/>
    <w:rsid w:val="009613F4"/>
    <w:rsid w:val="0096219F"/>
    <w:rsid w:val="009624AA"/>
    <w:rsid w:val="00962E08"/>
    <w:rsid w:val="00962EB4"/>
    <w:rsid w:val="00963FAC"/>
    <w:rsid w:val="0096411A"/>
    <w:rsid w:val="00965206"/>
    <w:rsid w:val="00965428"/>
    <w:rsid w:val="00965695"/>
    <w:rsid w:val="009663A2"/>
    <w:rsid w:val="00966E5C"/>
    <w:rsid w:val="009670CA"/>
    <w:rsid w:val="00967A68"/>
    <w:rsid w:val="00967BA1"/>
    <w:rsid w:val="00970023"/>
    <w:rsid w:val="0097008A"/>
    <w:rsid w:val="00970149"/>
    <w:rsid w:val="00970898"/>
    <w:rsid w:val="00971496"/>
    <w:rsid w:val="0097188A"/>
    <w:rsid w:val="00972845"/>
    <w:rsid w:val="00972AA5"/>
    <w:rsid w:val="00972B6D"/>
    <w:rsid w:val="00973238"/>
    <w:rsid w:val="00973B48"/>
    <w:rsid w:val="00974BE8"/>
    <w:rsid w:val="00974E8D"/>
    <w:rsid w:val="00974F33"/>
    <w:rsid w:val="00975DB5"/>
    <w:rsid w:val="00976471"/>
    <w:rsid w:val="009779AD"/>
    <w:rsid w:val="00977B02"/>
    <w:rsid w:val="0098037B"/>
    <w:rsid w:val="00980BCC"/>
    <w:rsid w:val="00981628"/>
    <w:rsid w:val="00981CEF"/>
    <w:rsid w:val="00981D77"/>
    <w:rsid w:val="00982767"/>
    <w:rsid w:val="009828B3"/>
    <w:rsid w:val="00982CA0"/>
    <w:rsid w:val="00982D44"/>
    <w:rsid w:val="00985714"/>
    <w:rsid w:val="00985CF0"/>
    <w:rsid w:val="00985FD2"/>
    <w:rsid w:val="0098609B"/>
    <w:rsid w:val="00986729"/>
    <w:rsid w:val="0098767B"/>
    <w:rsid w:val="0099038A"/>
    <w:rsid w:val="0099045A"/>
    <w:rsid w:val="0099062A"/>
    <w:rsid w:val="00991FEF"/>
    <w:rsid w:val="00992201"/>
    <w:rsid w:val="00994B58"/>
    <w:rsid w:val="00997802"/>
    <w:rsid w:val="009A0923"/>
    <w:rsid w:val="009A0EBA"/>
    <w:rsid w:val="009A1668"/>
    <w:rsid w:val="009A2925"/>
    <w:rsid w:val="009A2BAA"/>
    <w:rsid w:val="009A2E75"/>
    <w:rsid w:val="009A4496"/>
    <w:rsid w:val="009A46E8"/>
    <w:rsid w:val="009A6FDB"/>
    <w:rsid w:val="009B017A"/>
    <w:rsid w:val="009B0380"/>
    <w:rsid w:val="009B0C2F"/>
    <w:rsid w:val="009B0E28"/>
    <w:rsid w:val="009B1191"/>
    <w:rsid w:val="009B12B5"/>
    <w:rsid w:val="009B288D"/>
    <w:rsid w:val="009B3D36"/>
    <w:rsid w:val="009B3D60"/>
    <w:rsid w:val="009B4C21"/>
    <w:rsid w:val="009B5344"/>
    <w:rsid w:val="009B62FA"/>
    <w:rsid w:val="009B6A03"/>
    <w:rsid w:val="009B6ADB"/>
    <w:rsid w:val="009B6F01"/>
    <w:rsid w:val="009B77A7"/>
    <w:rsid w:val="009B787E"/>
    <w:rsid w:val="009B78BC"/>
    <w:rsid w:val="009B796B"/>
    <w:rsid w:val="009B79EF"/>
    <w:rsid w:val="009C0405"/>
    <w:rsid w:val="009C061C"/>
    <w:rsid w:val="009C1171"/>
    <w:rsid w:val="009C1212"/>
    <w:rsid w:val="009C143D"/>
    <w:rsid w:val="009C1DBD"/>
    <w:rsid w:val="009C226E"/>
    <w:rsid w:val="009C24D8"/>
    <w:rsid w:val="009C2507"/>
    <w:rsid w:val="009C2588"/>
    <w:rsid w:val="009C2D5D"/>
    <w:rsid w:val="009C303D"/>
    <w:rsid w:val="009C3E9E"/>
    <w:rsid w:val="009C4212"/>
    <w:rsid w:val="009C4ABA"/>
    <w:rsid w:val="009C5CA7"/>
    <w:rsid w:val="009C799A"/>
    <w:rsid w:val="009D0054"/>
    <w:rsid w:val="009D0532"/>
    <w:rsid w:val="009D19A9"/>
    <w:rsid w:val="009D1DC6"/>
    <w:rsid w:val="009D2085"/>
    <w:rsid w:val="009D2B35"/>
    <w:rsid w:val="009D2F38"/>
    <w:rsid w:val="009D3937"/>
    <w:rsid w:val="009D3982"/>
    <w:rsid w:val="009D3CE0"/>
    <w:rsid w:val="009D417A"/>
    <w:rsid w:val="009D4C11"/>
    <w:rsid w:val="009D5043"/>
    <w:rsid w:val="009D59F2"/>
    <w:rsid w:val="009D6089"/>
    <w:rsid w:val="009D60BE"/>
    <w:rsid w:val="009D63BD"/>
    <w:rsid w:val="009D6B9F"/>
    <w:rsid w:val="009D6D9E"/>
    <w:rsid w:val="009E0FBF"/>
    <w:rsid w:val="009E10B3"/>
    <w:rsid w:val="009E1141"/>
    <w:rsid w:val="009E3B25"/>
    <w:rsid w:val="009E3CF3"/>
    <w:rsid w:val="009E48A8"/>
    <w:rsid w:val="009E517B"/>
    <w:rsid w:val="009E5244"/>
    <w:rsid w:val="009E5ED2"/>
    <w:rsid w:val="009E5EFF"/>
    <w:rsid w:val="009E6126"/>
    <w:rsid w:val="009E6B19"/>
    <w:rsid w:val="009E6D1B"/>
    <w:rsid w:val="009F06D6"/>
    <w:rsid w:val="009F0BBC"/>
    <w:rsid w:val="009F1B35"/>
    <w:rsid w:val="009F27A7"/>
    <w:rsid w:val="009F499A"/>
    <w:rsid w:val="009F60A3"/>
    <w:rsid w:val="009F6C06"/>
    <w:rsid w:val="009F6F1B"/>
    <w:rsid w:val="009F7433"/>
    <w:rsid w:val="00A0053D"/>
    <w:rsid w:val="00A01410"/>
    <w:rsid w:val="00A01783"/>
    <w:rsid w:val="00A0259C"/>
    <w:rsid w:val="00A02EB0"/>
    <w:rsid w:val="00A031EF"/>
    <w:rsid w:val="00A0359C"/>
    <w:rsid w:val="00A038ED"/>
    <w:rsid w:val="00A03EF1"/>
    <w:rsid w:val="00A040FE"/>
    <w:rsid w:val="00A04259"/>
    <w:rsid w:val="00A05387"/>
    <w:rsid w:val="00A0545A"/>
    <w:rsid w:val="00A0654F"/>
    <w:rsid w:val="00A07036"/>
    <w:rsid w:val="00A07BAA"/>
    <w:rsid w:val="00A07F21"/>
    <w:rsid w:val="00A11BF9"/>
    <w:rsid w:val="00A121B5"/>
    <w:rsid w:val="00A13996"/>
    <w:rsid w:val="00A14A6E"/>
    <w:rsid w:val="00A14BBD"/>
    <w:rsid w:val="00A150BD"/>
    <w:rsid w:val="00A156A8"/>
    <w:rsid w:val="00A15BC6"/>
    <w:rsid w:val="00A161CD"/>
    <w:rsid w:val="00A16825"/>
    <w:rsid w:val="00A16852"/>
    <w:rsid w:val="00A16853"/>
    <w:rsid w:val="00A16912"/>
    <w:rsid w:val="00A1711D"/>
    <w:rsid w:val="00A17F99"/>
    <w:rsid w:val="00A20020"/>
    <w:rsid w:val="00A20462"/>
    <w:rsid w:val="00A22855"/>
    <w:rsid w:val="00A22D5D"/>
    <w:rsid w:val="00A23A38"/>
    <w:rsid w:val="00A24062"/>
    <w:rsid w:val="00A260CC"/>
    <w:rsid w:val="00A263F7"/>
    <w:rsid w:val="00A26759"/>
    <w:rsid w:val="00A27337"/>
    <w:rsid w:val="00A275B0"/>
    <w:rsid w:val="00A27E6F"/>
    <w:rsid w:val="00A3083C"/>
    <w:rsid w:val="00A31620"/>
    <w:rsid w:val="00A3202B"/>
    <w:rsid w:val="00A3229B"/>
    <w:rsid w:val="00A32420"/>
    <w:rsid w:val="00A3252C"/>
    <w:rsid w:val="00A32D0B"/>
    <w:rsid w:val="00A33793"/>
    <w:rsid w:val="00A33DE2"/>
    <w:rsid w:val="00A35C82"/>
    <w:rsid w:val="00A36512"/>
    <w:rsid w:val="00A36C68"/>
    <w:rsid w:val="00A36EE0"/>
    <w:rsid w:val="00A37825"/>
    <w:rsid w:val="00A405AB"/>
    <w:rsid w:val="00A4091B"/>
    <w:rsid w:val="00A4094A"/>
    <w:rsid w:val="00A41C46"/>
    <w:rsid w:val="00A41F10"/>
    <w:rsid w:val="00A42A79"/>
    <w:rsid w:val="00A44BEF"/>
    <w:rsid w:val="00A4570D"/>
    <w:rsid w:val="00A45874"/>
    <w:rsid w:val="00A45BF5"/>
    <w:rsid w:val="00A50816"/>
    <w:rsid w:val="00A51D10"/>
    <w:rsid w:val="00A51F45"/>
    <w:rsid w:val="00A527DB"/>
    <w:rsid w:val="00A52B42"/>
    <w:rsid w:val="00A52BA8"/>
    <w:rsid w:val="00A53670"/>
    <w:rsid w:val="00A550FE"/>
    <w:rsid w:val="00A55EBD"/>
    <w:rsid w:val="00A567E4"/>
    <w:rsid w:val="00A567FC"/>
    <w:rsid w:val="00A575B7"/>
    <w:rsid w:val="00A60B2B"/>
    <w:rsid w:val="00A61AB3"/>
    <w:rsid w:val="00A61C79"/>
    <w:rsid w:val="00A626EA"/>
    <w:rsid w:val="00A62FF7"/>
    <w:rsid w:val="00A63FC0"/>
    <w:rsid w:val="00A6404C"/>
    <w:rsid w:val="00A64EEC"/>
    <w:rsid w:val="00A64FF7"/>
    <w:rsid w:val="00A657DC"/>
    <w:rsid w:val="00A65B4A"/>
    <w:rsid w:val="00A664C9"/>
    <w:rsid w:val="00A666A3"/>
    <w:rsid w:val="00A66994"/>
    <w:rsid w:val="00A66FC8"/>
    <w:rsid w:val="00A67DD2"/>
    <w:rsid w:val="00A707FC"/>
    <w:rsid w:val="00A7085E"/>
    <w:rsid w:val="00A70A8A"/>
    <w:rsid w:val="00A70B48"/>
    <w:rsid w:val="00A71C18"/>
    <w:rsid w:val="00A72102"/>
    <w:rsid w:val="00A725BB"/>
    <w:rsid w:val="00A726F1"/>
    <w:rsid w:val="00A729B8"/>
    <w:rsid w:val="00A7469D"/>
    <w:rsid w:val="00A74F82"/>
    <w:rsid w:val="00A76444"/>
    <w:rsid w:val="00A77CC8"/>
    <w:rsid w:val="00A80FAF"/>
    <w:rsid w:val="00A81363"/>
    <w:rsid w:val="00A82EEC"/>
    <w:rsid w:val="00A82F33"/>
    <w:rsid w:val="00A83303"/>
    <w:rsid w:val="00A83B1E"/>
    <w:rsid w:val="00A83ECE"/>
    <w:rsid w:val="00A83FD3"/>
    <w:rsid w:val="00A848DC"/>
    <w:rsid w:val="00A85BB3"/>
    <w:rsid w:val="00A86CAF"/>
    <w:rsid w:val="00A878D2"/>
    <w:rsid w:val="00A8796D"/>
    <w:rsid w:val="00A87B91"/>
    <w:rsid w:val="00A87B9E"/>
    <w:rsid w:val="00A90E90"/>
    <w:rsid w:val="00A9126D"/>
    <w:rsid w:val="00A914FB"/>
    <w:rsid w:val="00A925FC"/>
    <w:rsid w:val="00A93426"/>
    <w:rsid w:val="00A935B7"/>
    <w:rsid w:val="00A939BA"/>
    <w:rsid w:val="00A941D2"/>
    <w:rsid w:val="00A94450"/>
    <w:rsid w:val="00A944E7"/>
    <w:rsid w:val="00A94C99"/>
    <w:rsid w:val="00A95988"/>
    <w:rsid w:val="00A963AC"/>
    <w:rsid w:val="00A97250"/>
    <w:rsid w:val="00A97518"/>
    <w:rsid w:val="00A97B35"/>
    <w:rsid w:val="00AA1522"/>
    <w:rsid w:val="00AA2216"/>
    <w:rsid w:val="00AA3041"/>
    <w:rsid w:val="00AA3FDB"/>
    <w:rsid w:val="00AA426F"/>
    <w:rsid w:val="00AA43E1"/>
    <w:rsid w:val="00AA4588"/>
    <w:rsid w:val="00AA45F3"/>
    <w:rsid w:val="00AA4C5D"/>
    <w:rsid w:val="00AA51DC"/>
    <w:rsid w:val="00AA6965"/>
    <w:rsid w:val="00AA6B8D"/>
    <w:rsid w:val="00AA72E0"/>
    <w:rsid w:val="00AA731D"/>
    <w:rsid w:val="00AA7DEE"/>
    <w:rsid w:val="00AB05BA"/>
    <w:rsid w:val="00AB069A"/>
    <w:rsid w:val="00AB2605"/>
    <w:rsid w:val="00AB33F2"/>
    <w:rsid w:val="00AB351B"/>
    <w:rsid w:val="00AB3852"/>
    <w:rsid w:val="00AB38A4"/>
    <w:rsid w:val="00AB3D18"/>
    <w:rsid w:val="00AB3DC5"/>
    <w:rsid w:val="00AB5019"/>
    <w:rsid w:val="00AB5089"/>
    <w:rsid w:val="00AB5988"/>
    <w:rsid w:val="00AB5A24"/>
    <w:rsid w:val="00AB5D84"/>
    <w:rsid w:val="00AB61A1"/>
    <w:rsid w:val="00AB6628"/>
    <w:rsid w:val="00AB703D"/>
    <w:rsid w:val="00AB75DC"/>
    <w:rsid w:val="00AB78FF"/>
    <w:rsid w:val="00AB7DBA"/>
    <w:rsid w:val="00AB7FC2"/>
    <w:rsid w:val="00AC00FE"/>
    <w:rsid w:val="00AC01D0"/>
    <w:rsid w:val="00AC0664"/>
    <w:rsid w:val="00AC06CF"/>
    <w:rsid w:val="00AC091F"/>
    <w:rsid w:val="00AC0CA2"/>
    <w:rsid w:val="00AC12A4"/>
    <w:rsid w:val="00AC20E9"/>
    <w:rsid w:val="00AC31B6"/>
    <w:rsid w:val="00AC333E"/>
    <w:rsid w:val="00AC4689"/>
    <w:rsid w:val="00AC482E"/>
    <w:rsid w:val="00AC50DC"/>
    <w:rsid w:val="00AC5327"/>
    <w:rsid w:val="00AC5F9A"/>
    <w:rsid w:val="00AC6A9E"/>
    <w:rsid w:val="00AC79AE"/>
    <w:rsid w:val="00AC79E6"/>
    <w:rsid w:val="00AD052E"/>
    <w:rsid w:val="00AD081D"/>
    <w:rsid w:val="00AD0A82"/>
    <w:rsid w:val="00AD1221"/>
    <w:rsid w:val="00AD1AF4"/>
    <w:rsid w:val="00AD22E2"/>
    <w:rsid w:val="00AD2B1D"/>
    <w:rsid w:val="00AD2B96"/>
    <w:rsid w:val="00AD329A"/>
    <w:rsid w:val="00AD36F1"/>
    <w:rsid w:val="00AD3AC7"/>
    <w:rsid w:val="00AD4B02"/>
    <w:rsid w:val="00AD4E84"/>
    <w:rsid w:val="00AD57A1"/>
    <w:rsid w:val="00AD5B03"/>
    <w:rsid w:val="00AD7B6C"/>
    <w:rsid w:val="00AE0EF7"/>
    <w:rsid w:val="00AE17B5"/>
    <w:rsid w:val="00AE1A02"/>
    <w:rsid w:val="00AE2E2D"/>
    <w:rsid w:val="00AE3456"/>
    <w:rsid w:val="00AE3995"/>
    <w:rsid w:val="00AE42E8"/>
    <w:rsid w:val="00AE4585"/>
    <w:rsid w:val="00AE4A6A"/>
    <w:rsid w:val="00AE4D44"/>
    <w:rsid w:val="00AE4DBB"/>
    <w:rsid w:val="00AE5397"/>
    <w:rsid w:val="00AE571E"/>
    <w:rsid w:val="00AE5B86"/>
    <w:rsid w:val="00AE64BA"/>
    <w:rsid w:val="00AE6EC7"/>
    <w:rsid w:val="00AE712D"/>
    <w:rsid w:val="00AE759F"/>
    <w:rsid w:val="00AE7F9F"/>
    <w:rsid w:val="00AF04CF"/>
    <w:rsid w:val="00AF0FCA"/>
    <w:rsid w:val="00AF397B"/>
    <w:rsid w:val="00AF3F9F"/>
    <w:rsid w:val="00AF46E6"/>
    <w:rsid w:val="00AF4A8D"/>
    <w:rsid w:val="00AF4B55"/>
    <w:rsid w:val="00AF4F15"/>
    <w:rsid w:val="00AF51B3"/>
    <w:rsid w:val="00AF6063"/>
    <w:rsid w:val="00AF61F8"/>
    <w:rsid w:val="00AF79F6"/>
    <w:rsid w:val="00B00116"/>
    <w:rsid w:val="00B00200"/>
    <w:rsid w:val="00B00A98"/>
    <w:rsid w:val="00B01455"/>
    <w:rsid w:val="00B0269E"/>
    <w:rsid w:val="00B0277E"/>
    <w:rsid w:val="00B039F3"/>
    <w:rsid w:val="00B03A9B"/>
    <w:rsid w:val="00B03F90"/>
    <w:rsid w:val="00B04A18"/>
    <w:rsid w:val="00B05AF8"/>
    <w:rsid w:val="00B05F97"/>
    <w:rsid w:val="00B069AD"/>
    <w:rsid w:val="00B06A11"/>
    <w:rsid w:val="00B06D76"/>
    <w:rsid w:val="00B074C5"/>
    <w:rsid w:val="00B07BC0"/>
    <w:rsid w:val="00B10AC1"/>
    <w:rsid w:val="00B110F2"/>
    <w:rsid w:val="00B1158B"/>
    <w:rsid w:val="00B122FD"/>
    <w:rsid w:val="00B12CC7"/>
    <w:rsid w:val="00B132E5"/>
    <w:rsid w:val="00B13682"/>
    <w:rsid w:val="00B13995"/>
    <w:rsid w:val="00B14092"/>
    <w:rsid w:val="00B14386"/>
    <w:rsid w:val="00B1453B"/>
    <w:rsid w:val="00B1509C"/>
    <w:rsid w:val="00B15801"/>
    <w:rsid w:val="00B1582A"/>
    <w:rsid w:val="00B15B16"/>
    <w:rsid w:val="00B15F0B"/>
    <w:rsid w:val="00B161BD"/>
    <w:rsid w:val="00B1704B"/>
    <w:rsid w:val="00B1762B"/>
    <w:rsid w:val="00B20D3E"/>
    <w:rsid w:val="00B212B2"/>
    <w:rsid w:val="00B21505"/>
    <w:rsid w:val="00B238E4"/>
    <w:rsid w:val="00B23ADD"/>
    <w:rsid w:val="00B2445F"/>
    <w:rsid w:val="00B24643"/>
    <w:rsid w:val="00B24935"/>
    <w:rsid w:val="00B262FE"/>
    <w:rsid w:val="00B2668F"/>
    <w:rsid w:val="00B26DF1"/>
    <w:rsid w:val="00B3345C"/>
    <w:rsid w:val="00B3399F"/>
    <w:rsid w:val="00B352E0"/>
    <w:rsid w:val="00B3616F"/>
    <w:rsid w:val="00B361E1"/>
    <w:rsid w:val="00B3725A"/>
    <w:rsid w:val="00B3753E"/>
    <w:rsid w:val="00B404DD"/>
    <w:rsid w:val="00B406E7"/>
    <w:rsid w:val="00B40B54"/>
    <w:rsid w:val="00B4364E"/>
    <w:rsid w:val="00B43D84"/>
    <w:rsid w:val="00B45FA7"/>
    <w:rsid w:val="00B46AD3"/>
    <w:rsid w:val="00B4729C"/>
    <w:rsid w:val="00B47736"/>
    <w:rsid w:val="00B477B4"/>
    <w:rsid w:val="00B509EE"/>
    <w:rsid w:val="00B50DBE"/>
    <w:rsid w:val="00B51E3E"/>
    <w:rsid w:val="00B52832"/>
    <w:rsid w:val="00B52878"/>
    <w:rsid w:val="00B52ACA"/>
    <w:rsid w:val="00B52F9D"/>
    <w:rsid w:val="00B53190"/>
    <w:rsid w:val="00B54E0A"/>
    <w:rsid w:val="00B559E3"/>
    <w:rsid w:val="00B564D3"/>
    <w:rsid w:val="00B5779E"/>
    <w:rsid w:val="00B60EE2"/>
    <w:rsid w:val="00B61FA9"/>
    <w:rsid w:val="00B63561"/>
    <w:rsid w:val="00B6395B"/>
    <w:rsid w:val="00B63A8E"/>
    <w:rsid w:val="00B63EB4"/>
    <w:rsid w:val="00B66C32"/>
    <w:rsid w:val="00B6721F"/>
    <w:rsid w:val="00B67711"/>
    <w:rsid w:val="00B705A2"/>
    <w:rsid w:val="00B70C75"/>
    <w:rsid w:val="00B71798"/>
    <w:rsid w:val="00B72604"/>
    <w:rsid w:val="00B72A43"/>
    <w:rsid w:val="00B72AD4"/>
    <w:rsid w:val="00B74EDE"/>
    <w:rsid w:val="00B75412"/>
    <w:rsid w:val="00B75C78"/>
    <w:rsid w:val="00B75C7E"/>
    <w:rsid w:val="00B760C5"/>
    <w:rsid w:val="00B7635A"/>
    <w:rsid w:val="00B7688A"/>
    <w:rsid w:val="00B77A0D"/>
    <w:rsid w:val="00B77DD6"/>
    <w:rsid w:val="00B8006E"/>
    <w:rsid w:val="00B82A0D"/>
    <w:rsid w:val="00B8455F"/>
    <w:rsid w:val="00B85697"/>
    <w:rsid w:val="00B85CE4"/>
    <w:rsid w:val="00B85FC5"/>
    <w:rsid w:val="00B86C15"/>
    <w:rsid w:val="00B903A3"/>
    <w:rsid w:val="00B90F09"/>
    <w:rsid w:val="00B91AED"/>
    <w:rsid w:val="00B923D9"/>
    <w:rsid w:val="00B92B3D"/>
    <w:rsid w:val="00B93E60"/>
    <w:rsid w:val="00B940D4"/>
    <w:rsid w:val="00B95957"/>
    <w:rsid w:val="00B95CF8"/>
    <w:rsid w:val="00B9643F"/>
    <w:rsid w:val="00B969C7"/>
    <w:rsid w:val="00B96D14"/>
    <w:rsid w:val="00B970F8"/>
    <w:rsid w:val="00B9711B"/>
    <w:rsid w:val="00B97684"/>
    <w:rsid w:val="00B9793D"/>
    <w:rsid w:val="00BA0644"/>
    <w:rsid w:val="00BA0719"/>
    <w:rsid w:val="00BA0819"/>
    <w:rsid w:val="00BA133F"/>
    <w:rsid w:val="00BA1383"/>
    <w:rsid w:val="00BA166F"/>
    <w:rsid w:val="00BA1E83"/>
    <w:rsid w:val="00BA2450"/>
    <w:rsid w:val="00BA299D"/>
    <w:rsid w:val="00BA325A"/>
    <w:rsid w:val="00BA345E"/>
    <w:rsid w:val="00BA38BE"/>
    <w:rsid w:val="00BA55B8"/>
    <w:rsid w:val="00BA6526"/>
    <w:rsid w:val="00BA6654"/>
    <w:rsid w:val="00BA7E7C"/>
    <w:rsid w:val="00BB2772"/>
    <w:rsid w:val="00BB2954"/>
    <w:rsid w:val="00BB2C9B"/>
    <w:rsid w:val="00BB3426"/>
    <w:rsid w:val="00BB3D50"/>
    <w:rsid w:val="00BB3F51"/>
    <w:rsid w:val="00BB4E72"/>
    <w:rsid w:val="00BB4F25"/>
    <w:rsid w:val="00BB56AA"/>
    <w:rsid w:val="00BB6098"/>
    <w:rsid w:val="00BB61B2"/>
    <w:rsid w:val="00BB622C"/>
    <w:rsid w:val="00BC0BAB"/>
    <w:rsid w:val="00BC0BEB"/>
    <w:rsid w:val="00BC2047"/>
    <w:rsid w:val="00BC216F"/>
    <w:rsid w:val="00BC2872"/>
    <w:rsid w:val="00BC2D8B"/>
    <w:rsid w:val="00BC3383"/>
    <w:rsid w:val="00BC3885"/>
    <w:rsid w:val="00BC4090"/>
    <w:rsid w:val="00BC4BE8"/>
    <w:rsid w:val="00BC55C0"/>
    <w:rsid w:val="00BC5CB1"/>
    <w:rsid w:val="00BC61FC"/>
    <w:rsid w:val="00BC62C2"/>
    <w:rsid w:val="00BC7147"/>
    <w:rsid w:val="00BC7733"/>
    <w:rsid w:val="00BC7BED"/>
    <w:rsid w:val="00BD0670"/>
    <w:rsid w:val="00BD06AE"/>
    <w:rsid w:val="00BD0B60"/>
    <w:rsid w:val="00BD10CC"/>
    <w:rsid w:val="00BD14C7"/>
    <w:rsid w:val="00BD1718"/>
    <w:rsid w:val="00BD343A"/>
    <w:rsid w:val="00BD3EF2"/>
    <w:rsid w:val="00BD3FCD"/>
    <w:rsid w:val="00BD3FD4"/>
    <w:rsid w:val="00BD3FF8"/>
    <w:rsid w:val="00BD40FF"/>
    <w:rsid w:val="00BD4584"/>
    <w:rsid w:val="00BD46C5"/>
    <w:rsid w:val="00BD62EC"/>
    <w:rsid w:val="00BE05BB"/>
    <w:rsid w:val="00BE0860"/>
    <w:rsid w:val="00BE0BD5"/>
    <w:rsid w:val="00BE17C3"/>
    <w:rsid w:val="00BE1E18"/>
    <w:rsid w:val="00BE25E7"/>
    <w:rsid w:val="00BE26AC"/>
    <w:rsid w:val="00BE2FD7"/>
    <w:rsid w:val="00BE33CE"/>
    <w:rsid w:val="00BE357C"/>
    <w:rsid w:val="00BE381F"/>
    <w:rsid w:val="00BE4569"/>
    <w:rsid w:val="00BE45A3"/>
    <w:rsid w:val="00BE509F"/>
    <w:rsid w:val="00BE5507"/>
    <w:rsid w:val="00BE70AA"/>
    <w:rsid w:val="00BE7D17"/>
    <w:rsid w:val="00BF0C18"/>
    <w:rsid w:val="00BF1161"/>
    <w:rsid w:val="00BF1567"/>
    <w:rsid w:val="00BF2130"/>
    <w:rsid w:val="00BF2552"/>
    <w:rsid w:val="00BF28BB"/>
    <w:rsid w:val="00BF2A6C"/>
    <w:rsid w:val="00BF2C46"/>
    <w:rsid w:val="00BF310F"/>
    <w:rsid w:val="00BF3381"/>
    <w:rsid w:val="00BF514A"/>
    <w:rsid w:val="00BF5A21"/>
    <w:rsid w:val="00BF6187"/>
    <w:rsid w:val="00BF65D2"/>
    <w:rsid w:val="00C00065"/>
    <w:rsid w:val="00C0076D"/>
    <w:rsid w:val="00C0120E"/>
    <w:rsid w:val="00C01653"/>
    <w:rsid w:val="00C0165D"/>
    <w:rsid w:val="00C01CB6"/>
    <w:rsid w:val="00C02E76"/>
    <w:rsid w:val="00C035E1"/>
    <w:rsid w:val="00C03608"/>
    <w:rsid w:val="00C03CB3"/>
    <w:rsid w:val="00C0449D"/>
    <w:rsid w:val="00C04540"/>
    <w:rsid w:val="00C04B27"/>
    <w:rsid w:val="00C06E0C"/>
    <w:rsid w:val="00C07624"/>
    <w:rsid w:val="00C07D41"/>
    <w:rsid w:val="00C1243C"/>
    <w:rsid w:val="00C1274B"/>
    <w:rsid w:val="00C12804"/>
    <w:rsid w:val="00C12920"/>
    <w:rsid w:val="00C12E7C"/>
    <w:rsid w:val="00C1412A"/>
    <w:rsid w:val="00C14D07"/>
    <w:rsid w:val="00C14D08"/>
    <w:rsid w:val="00C15882"/>
    <w:rsid w:val="00C15A07"/>
    <w:rsid w:val="00C15CBB"/>
    <w:rsid w:val="00C1639E"/>
    <w:rsid w:val="00C16C42"/>
    <w:rsid w:val="00C20795"/>
    <w:rsid w:val="00C2089B"/>
    <w:rsid w:val="00C214FC"/>
    <w:rsid w:val="00C21DEB"/>
    <w:rsid w:val="00C229FA"/>
    <w:rsid w:val="00C22ADC"/>
    <w:rsid w:val="00C22FBD"/>
    <w:rsid w:val="00C23375"/>
    <w:rsid w:val="00C23CCC"/>
    <w:rsid w:val="00C23DA2"/>
    <w:rsid w:val="00C240D5"/>
    <w:rsid w:val="00C242FA"/>
    <w:rsid w:val="00C24899"/>
    <w:rsid w:val="00C2561A"/>
    <w:rsid w:val="00C2702C"/>
    <w:rsid w:val="00C30B05"/>
    <w:rsid w:val="00C30B1B"/>
    <w:rsid w:val="00C30B87"/>
    <w:rsid w:val="00C31E3E"/>
    <w:rsid w:val="00C32B16"/>
    <w:rsid w:val="00C33DD6"/>
    <w:rsid w:val="00C34016"/>
    <w:rsid w:val="00C359D8"/>
    <w:rsid w:val="00C35BDA"/>
    <w:rsid w:val="00C3623A"/>
    <w:rsid w:val="00C36477"/>
    <w:rsid w:val="00C367F4"/>
    <w:rsid w:val="00C36960"/>
    <w:rsid w:val="00C36FE3"/>
    <w:rsid w:val="00C37A59"/>
    <w:rsid w:val="00C37C92"/>
    <w:rsid w:val="00C40458"/>
    <w:rsid w:val="00C40D60"/>
    <w:rsid w:val="00C40F45"/>
    <w:rsid w:val="00C4146F"/>
    <w:rsid w:val="00C41A09"/>
    <w:rsid w:val="00C41E07"/>
    <w:rsid w:val="00C429C2"/>
    <w:rsid w:val="00C431B1"/>
    <w:rsid w:val="00C4349A"/>
    <w:rsid w:val="00C43AF2"/>
    <w:rsid w:val="00C44754"/>
    <w:rsid w:val="00C45F4F"/>
    <w:rsid w:val="00C474C3"/>
    <w:rsid w:val="00C47DB9"/>
    <w:rsid w:val="00C50411"/>
    <w:rsid w:val="00C511A9"/>
    <w:rsid w:val="00C511E5"/>
    <w:rsid w:val="00C513CE"/>
    <w:rsid w:val="00C517BC"/>
    <w:rsid w:val="00C528FD"/>
    <w:rsid w:val="00C535BE"/>
    <w:rsid w:val="00C53712"/>
    <w:rsid w:val="00C54B48"/>
    <w:rsid w:val="00C55C7E"/>
    <w:rsid w:val="00C562BF"/>
    <w:rsid w:val="00C563CF"/>
    <w:rsid w:val="00C5656B"/>
    <w:rsid w:val="00C56658"/>
    <w:rsid w:val="00C56D00"/>
    <w:rsid w:val="00C611CC"/>
    <w:rsid w:val="00C6133F"/>
    <w:rsid w:val="00C6161D"/>
    <w:rsid w:val="00C62AA2"/>
    <w:rsid w:val="00C63DB1"/>
    <w:rsid w:val="00C641F9"/>
    <w:rsid w:val="00C64FE2"/>
    <w:rsid w:val="00C66576"/>
    <w:rsid w:val="00C66EE8"/>
    <w:rsid w:val="00C672B6"/>
    <w:rsid w:val="00C67E87"/>
    <w:rsid w:val="00C70355"/>
    <w:rsid w:val="00C7070E"/>
    <w:rsid w:val="00C70959"/>
    <w:rsid w:val="00C713D4"/>
    <w:rsid w:val="00C7270F"/>
    <w:rsid w:val="00C72C60"/>
    <w:rsid w:val="00C74150"/>
    <w:rsid w:val="00C74415"/>
    <w:rsid w:val="00C745F2"/>
    <w:rsid w:val="00C768A4"/>
    <w:rsid w:val="00C77104"/>
    <w:rsid w:val="00C81773"/>
    <w:rsid w:val="00C81928"/>
    <w:rsid w:val="00C81A37"/>
    <w:rsid w:val="00C81B44"/>
    <w:rsid w:val="00C81E8C"/>
    <w:rsid w:val="00C81FCD"/>
    <w:rsid w:val="00C820B9"/>
    <w:rsid w:val="00C83288"/>
    <w:rsid w:val="00C84AE7"/>
    <w:rsid w:val="00C853FC"/>
    <w:rsid w:val="00C86296"/>
    <w:rsid w:val="00C86415"/>
    <w:rsid w:val="00C86B38"/>
    <w:rsid w:val="00C919A9"/>
    <w:rsid w:val="00C91A50"/>
    <w:rsid w:val="00C926F0"/>
    <w:rsid w:val="00C93372"/>
    <w:rsid w:val="00C9505C"/>
    <w:rsid w:val="00C9562F"/>
    <w:rsid w:val="00C962B9"/>
    <w:rsid w:val="00C96E15"/>
    <w:rsid w:val="00C976FF"/>
    <w:rsid w:val="00CA04C5"/>
    <w:rsid w:val="00CA05CE"/>
    <w:rsid w:val="00CA07A3"/>
    <w:rsid w:val="00CA1936"/>
    <w:rsid w:val="00CA1D5F"/>
    <w:rsid w:val="00CA340C"/>
    <w:rsid w:val="00CA3620"/>
    <w:rsid w:val="00CA3ADE"/>
    <w:rsid w:val="00CA435E"/>
    <w:rsid w:val="00CA44EE"/>
    <w:rsid w:val="00CA47D5"/>
    <w:rsid w:val="00CA4B6F"/>
    <w:rsid w:val="00CA5BD0"/>
    <w:rsid w:val="00CA66D6"/>
    <w:rsid w:val="00CA694A"/>
    <w:rsid w:val="00CA7064"/>
    <w:rsid w:val="00CA79ED"/>
    <w:rsid w:val="00CA7A78"/>
    <w:rsid w:val="00CA7AE6"/>
    <w:rsid w:val="00CB000B"/>
    <w:rsid w:val="00CB03F4"/>
    <w:rsid w:val="00CB1CDB"/>
    <w:rsid w:val="00CB3733"/>
    <w:rsid w:val="00CB44E7"/>
    <w:rsid w:val="00CB5092"/>
    <w:rsid w:val="00CB56FE"/>
    <w:rsid w:val="00CB579D"/>
    <w:rsid w:val="00CB5DDF"/>
    <w:rsid w:val="00CC00A5"/>
    <w:rsid w:val="00CC0165"/>
    <w:rsid w:val="00CC02DA"/>
    <w:rsid w:val="00CC09AA"/>
    <w:rsid w:val="00CC15FB"/>
    <w:rsid w:val="00CC17F3"/>
    <w:rsid w:val="00CC19BE"/>
    <w:rsid w:val="00CC1B0A"/>
    <w:rsid w:val="00CC1FA0"/>
    <w:rsid w:val="00CC27EB"/>
    <w:rsid w:val="00CC38AB"/>
    <w:rsid w:val="00CC4095"/>
    <w:rsid w:val="00CC480A"/>
    <w:rsid w:val="00CC57F9"/>
    <w:rsid w:val="00CC6371"/>
    <w:rsid w:val="00CC7727"/>
    <w:rsid w:val="00CC7B15"/>
    <w:rsid w:val="00CD00FB"/>
    <w:rsid w:val="00CD02FE"/>
    <w:rsid w:val="00CD0565"/>
    <w:rsid w:val="00CD0E9C"/>
    <w:rsid w:val="00CD0EA7"/>
    <w:rsid w:val="00CD20F9"/>
    <w:rsid w:val="00CD231A"/>
    <w:rsid w:val="00CD2403"/>
    <w:rsid w:val="00CD290D"/>
    <w:rsid w:val="00CD30C7"/>
    <w:rsid w:val="00CD32F6"/>
    <w:rsid w:val="00CD3563"/>
    <w:rsid w:val="00CD36A6"/>
    <w:rsid w:val="00CD3C76"/>
    <w:rsid w:val="00CD46D1"/>
    <w:rsid w:val="00CD4C81"/>
    <w:rsid w:val="00CD4DA1"/>
    <w:rsid w:val="00CD63FD"/>
    <w:rsid w:val="00CD6C91"/>
    <w:rsid w:val="00CD798B"/>
    <w:rsid w:val="00CE1757"/>
    <w:rsid w:val="00CE1BB8"/>
    <w:rsid w:val="00CE2B9D"/>
    <w:rsid w:val="00CE3591"/>
    <w:rsid w:val="00CE3BD9"/>
    <w:rsid w:val="00CE3D5A"/>
    <w:rsid w:val="00CE48BE"/>
    <w:rsid w:val="00CE5132"/>
    <w:rsid w:val="00CE5221"/>
    <w:rsid w:val="00CE65E2"/>
    <w:rsid w:val="00CE7924"/>
    <w:rsid w:val="00CE7BEA"/>
    <w:rsid w:val="00CE7D82"/>
    <w:rsid w:val="00CF1233"/>
    <w:rsid w:val="00CF15D7"/>
    <w:rsid w:val="00CF1DFD"/>
    <w:rsid w:val="00CF2002"/>
    <w:rsid w:val="00CF26D6"/>
    <w:rsid w:val="00CF2A9E"/>
    <w:rsid w:val="00CF3818"/>
    <w:rsid w:val="00CF415B"/>
    <w:rsid w:val="00CF4521"/>
    <w:rsid w:val="00CF4FAF"/>
    <w:rsid w:val="00CF537C"/>
    <w:rsid w:val="00CF590F"/>
    <w:rsid w:val="00CF5B01"/>
    <w:rsid w:val="00CF5DCD"/>
    <w:rsid w:val="00CF6834"/>
    <w:rsid w:val="00CF700D"/>
    <w:rsid w:val="00CF719F"/>
    <w:rsid w:val="00CF7964"/>
    <w:rsid w:val="00D001CF"/>
    <w:rsid w:val="00D00B03"/>
    <w:rsid w:val="00D00C3F"/>
    <w:rsid w:val="00D01C5C"/>
    <w:rsid w:val="00D020E9"/>
    <w:rsid w:val="00D024A7"/>
    <w:rsid w:val="00D027B7"/>
    <w:rsid w:val="00D02CD1"/>
    <w:rsid w:val="00D02ED2"/>
    <w:rsid w:val="00D0340C"/>
    <w:rsid w:val="00D03D88"/>
    <w:rsid w:val="00D04729"/>
    <w:rsid w:val="00D05112"/>
    <w:rsid w:val="00D05940"/>
    <w:rsid w:val="00D05B66"/>
    <w:rsid w:val="00D05B6F"/>
    <w:rsid w:val="00D06052"/>
    <w:rsid w:val="00D06B89"/>
    <w:rsid w:val="00D0731B"/>
    <w:rsid w:val="00D076E1"/>
    <w:rsid w:val="00D079D8"/>
    <w:rsid w:val="00D1077D"/>
    <w:rsid w:val="00D11A6B"/>
    <w:rsid w:val="00D11CC2"/>
    <w:rsid w:val="00D123E4"/>
    <w:rsid w:val="00D1306C"/>
    <w:rsid w:val="00D1335C"/>
    <w:rsid w:val="00D13942"/>
    <w:rsid w:val="00D13B23"/>
    <w:rsid w:val="00D13F56"/>
    <w:rsid w:val="00D1509C"/>
    <w:rsid w:val="00D1597F"/>
    <w:rsid w:val="00D15A7C"/>
    <w:rsid w:val="00D15AF7"/>
    <w:rsid w:val="00D16270"/>
    <w:rsid w:val="00D16665"/>
    <w:rsid w:val="00D20056"/>
    <w:rsid w:val="00D204D2"/>
    <w:rsid w:val="00D20DE0"/>
    <w:rsid w:val="00D21220"/>
    <w:rsid w:val="00D21767"/>
    <w:rsid w:val="00D23100"/>
    <w:rsid w:val="00D24368"/>
    <w:rsid w:val="00D24B45"/>
    <w:rsid w:val="00D2551B"/>
    <w:rsid w:val="00D25BE5"/>
    <w:rsid w:val="00D262B4"/>
    <w:rsid w:val="00D267F5"/>
    <w:rsid w:val="00D26ED3"/>
    <w:rsid w:val="00D27BFD"/>
    <w:rsid w:val="00D30785"/>
    <w:rsid w:val="00D346A2"/>
    <w:rsid w:val="00D34E16"/>
    <w:rsid w:val="00D36661"/>
    <w:rsid w:val="00D37003"/>
    <w:rsid w:val="00D37CA1"/>
    <w:rsid w:val="00D37CAE"/>
    <w:rsid w:val="00D37D2C"/>
    <w:rsid w:val="00D40049"/>
    <w:rsid w:val="00D408DD"/>
    <w:rsid w:val="00D40B44"/>
    <w:rsid w:val="00D40EA3"/>
    <w:rsid w:val="00D41C2E"/>
    <w:rsid w:val="00D41E25"/>
    <w:rsid w:val="00D421CE"/>
    <w:rsid w:val="00D42325"/>
    <w:rsid w:val="00D4260D"/>
    <w:rsid w:val="00D42BC1"/>
    <w:rsid w:val="00D44EAC"/>
    <w:rsid w:val="00D463BE"/>
    <w:rsid w:val="00D46F3B"/>
    <w:rsid w:val="00D4793E"/>
    <w:rsid w:val="00D51090"/>
    <w:rsid w:val="00D511BC"/>
    <w:rsid w:val="00D51252"/>
    <w:rsid w:val="00D513B9"/>
    <w:rsid w:val="00D519BD"/>
    <w:rsid w:val="00D52008"/>
    <w:rsid w:val="00D53108"/>
    <w:rsid w:val="00D531A7"/>
    <w:rsid w:val="00D53C6F"/>
    <w:rsid w:val="00D545AE"/>
    <w:rsid w:val="00D5489D"/>
    <w:rsid w:val="00D5529D"/>
    <w:rsid w:val="00D552C8"/>
    <w:rsid w:val="00D55525"/>
    <w:rsid w:val="00D5628F"/>
    <w:rsid w:val="00D568D4"/>
    <w:rsid w:val="00D568E9"/>
    <w:rsid w:val="00D56F66"/>
    <w:rsid w:val="00D571BD"/>
    <w:rsid w:val="00D5722F"/>
    <w:rsid w:val="00D57253"/>
    <w:rsid w:val="00D576F1"/>
    <w:rsid w:val="00D57D56"/>
    <w:rsid w:val="00D60B29"/>
    <w:rsid w:val="00D61A82"/>
    <w:rsid w:val="00D61EDC"/>
    <w:rsid w:val="00D6254F"/>
    <w:rsid w:val="00D645E2"/>
    <w:rsid w:val="00D64AFC"/>
    <w:rsid w:val="00D665F0"/>
    <w:rsid w:val="00D666D9"/>
    <w:rsid w:val="00D66E36"/>
    <w:rsid w:val="00D6718B"/>
    <w:rsid w:val="00D672D7"/>
    <w:rsid w:val="00D675D0"/>
    <w:rsid w:val="00D67CAF"/>
    <w:rsid w:val="00D70903"/>
    <w:rsid w:val="00D70D7B"/>
    <w:rsid w:val="00D70FE0"/>
    <w:rsid w:val="00D71B33"/>
    <w:rsid w:val="00D71CFF"/>
    <w:rsid w:val="00D71D41"/>
    <w:rsid w:val="00D729E3"/>
    <w:rsid w:val="00D75264"/>
    <w:rsid w:val="00D752C7"/>
    <w:rsid w:val="00D753C0"/>
    <w:rsid w:val="00D75E1A"/>
    <w:rsid w:val="00D766FF"/>
    <w:rsid w:val="00D77FE1"/>
    <w:rsid w:val="00D80446"/>
    <w:rsid w:val="00D80509"/>
    <w:rsid w:val="00D80A3B"/>
    <w:rsid w:val="00D8115D"/>
    <w:rsid w:val="00D81955"/>
    <w:rsid w:val="00D822C1"/>
    <w:rsid w:val="00D83933"/>
    <w:rsid w:val="00D8479B"/>
    <w:rsid w:val="00D856BC"/>
    <w:rsid w:val="00D856C2"/>
    <w:rsid w:val="00D8575D"/>
    <w:rsid w:val="00D85882"/>
    <w:rsid w:val="00D86390"/>
    <w:rsid w:val="00D86510"/>
    <w:rsid w:val="00D866C6"/>
    <w:rsid w:val="00D86818"/>
    <w:rsid w:val="00D86DA9"/>
    <w:rsid w:val="00D86E5B"/>
    <w:rsid w:val="00D906D7"/>
    <w:rsid w:val="00D90ADA"/>
    <w:rsid w:val="00D92CF1"/>
    <w:rsid w:val="00D92F14"/>
    <w:rsid w:val="00D92F5E"/>
    <w:rsid w:val="00D959C8"/>
    <w:rsid w:val="00D973E2"/>
    <w:rsid w:val="00DA026C"/>
    <w:rsid w:val="00DA1190"/>
    <w:rsid w:val="00DA195E"/>
    <w:rsid w:val="00DA1F3D"/>
    <w:rsid w:val="00DA2334"/>
    <w:rsid w:val="00DA307D"/>
    <w:rsid w:val="00DA30E8"/>
    <w:rsid w:val="00DA32BB"/>
    <w:rsid w:val="00DA38BE"/>
    <w:rsid w:val="00DA46AE"/>
    <w:rsid w:val="00DA5577"/>
    <w:rsid w:val="00DA65C4"/>
    <w:rsid w:val="00DA7222"/>
    <w:rsid w:val="00DA7B27"/>
    <w:rsid w:val="00DA7F05"/>
    <w:rsid w:val="00DB1EF4"/>
    <w:rsid w:val="00DB2626"/>
    <w:rsid w:val="00DB389B"/>
    <w:rsid w:val="00DB3B1F"/>
    <w:rsid w:val="00DB5297"/>
    <w:rsid w:val="00DB539E"/>
    <w:rsid w:val="00DB6553"/>
    <w:rsid w:val="00DB7B9E"/>
    <w:rsid w:val="00DB7EF6"/>
    <w:rsid w:val="00DB7FED"/>
    <w:rsid w:val="00DC047E"/>
    <w:rsid w:val="00DC0ABF"/>
    <w:rsid w:val="00DC10F2"/>
    <w:rsid w:val="00DC116F"/>
    <w:rsid w:val="00DC1285"/>
    <w:rsid w:val="00DC1D1A"/>
    <w:rsid w:val="00DC1E35"/>
    <w:rsid w:val="00DC2019"/>
    <w:rsid w:val="00DC2B87"/>
    <w:rsid w:val="00DC34A3"/>
    <w:rsid w:val="00DC361C"/>
    <w:rsid w:val="00DC3A00"/>
    <w:rsid w:val="00DC3F0B"/>
    <w:rsid w:val="00DC530B"/>
    <w:rsid w:val="00DC562D"/>
    <w:rsid w:val="00DC62CA"/>
    <w:rsid w:val="00DC690E"/>
    <w:rsid w:val="00DD05CA"/>
    <w:rsid w:val="00DD0FDD"/>
    <w:rsid w:val="00DD146B"/>
    <w:rsid w:val="00DD15FF"/>
    <w:rsid w:val="00DD34D1"/>
    <w:rsid w:val="00DD38BC"/>
    <w:rsid w:val="00DD3D41"/>
    <w:rsid w:val="00DD42BE"/>
    <w:rsid w:val="00DD445A"/>
    <w:rsid w:val="00DD547C"/>
    <w:rsid w:val="00DD5D00"/>
    <w:rsid w:val="00DD69FB"/>
    <w:rsid w:val="00DD6C2B"/>
    <w:rsid w:val="00DD6F6F"/>
    <w:rsid w:val="00DD743C"/>
    <w:rsid w:val="00DD7B7A"/>
    <w:rsid w:val="00DE16F0"/>
    <w:rsid w:val="00DE2471"/>
    <w:rsid w:val="00DE257D"/>
    <w:rsid w:val="00DE2A5D"/>
    <w:rsid w:val="00DE2D35"/>
    <w:rsid w:val="00DE3CA3"/>
    <w:rsid w:val="00DE3ED2"/>
    <w:rsid w:val="00DE438C"/>
    <w:rsid w:val="00DE4A95"/>
    <w:rsid w:val="00DE4C9C"/>
    <w:rsid w:val="00DE570C"/>
    <w:rsid w:val="00DE5B9A"/>
    <w:rsid w:val="00DE60B1"/>
    <w:rsid w:val="00DE78FD"/>
    <w:rsid w:val="00DE7B7F"/>
    <w:rsid w:val="00DE7D61"/>
    <w:rsid w:val="00DE7F8A"/>
    <w:rsid w:val="00DF03B3"/>
    <w:rsid w:val="00DF0529"/>
    <w:rsid w:val="00DF1FCC"/>
    <w:rsid w:val="00DF2848"/>
    <w:rsid w:val="00DF30B8"/>
    <w:rsid w:val="00DF3C35"/>
    <w:rsid w:val="00DF57D9"/>
    <w:rsid w:val="00DF5A7E"/>
    <w:rsid w:val="00DF6086"/>
    <w:rsid w:val="00DF6249"/>
    <w:rsid w:val="00DF6D12"/>
    <w:rsid w:val="00DF6FA4"/>
    <w:rsid w:val="00DF791D"/>
    <w:rsid w:val="00DF7CDF"/>
    <w:rsid w:val="00E01245"/>
    <w:rsid w:val="00E02477"/>
    <w:rsid w:val="00E0319B"/>
    <w:rsid w:val="00E031A7"/>
    <w:rsid w:val="00E0543B"/>
    <w:rsid w:val="00E055C3"/>
    <w:rsid w:val="00E066B3"/>
    <w:rsid w:val="00E06C44"/>
    <w:rsid w:val="00E07B68"/>
    <w:rsid w:val="00E10E7D"/>
    <w:rsid w:val="00E11B1D"/>
    <w:rsid w:val="00E12096"/>
    <w:rsid w:val="00E1329F"/>
    <w:rsid w:val="00E13546"/>
    <w:rsid w:val="00E1361C"/>
    <w:rsid w:val="00E13A2F"/>
    <w:rsid w:val="00E13BD2"/>
    <w:rsid w:val="00E14A21"/>
    <w:rsid w:val="00E155C2"/>
    <w:rsid w:val="00E15DBB"/>
    <w:rsid w:val="00E15EBD"/>
    <w:rsid w:val="00E163BD"/>
    <w:rsid w:val="00E169B7"/>
    <w:rsid w:val="00E17678"/>
    <w:rsid w:val="00E17BF3"/>
    <w:rsid w:val="00E20460"/>
    <w:rsid w:val="00E2087E"/>
    <w:rsid w:val="00E209C7"/>
    <w:rsid w:val="00E20AB2"/>
    <w:rsid w:val="00E21FC8"/>
    <w:rsid w:val="00E220FA"/>
    <w:rsid w:val="00E22B42"/>
    <w:rsid w:val="00E22D52"/>
    <w:rsid w:val="00E24C94"/>
    <w:rsid w:val="00E251F6"/>
    <w:rsid w:val="00E2646C"/>
    <w:rsid w:val="00E26499"/>
    <w:rsid w:val="00E26941"/>
    <w:rsid w:val="00E27085"/>
    <w:rsid w:val="00E2711B"/>
    <w:rsid w:val="00E301AD"/>
    <w:rsid w:val="00E30798"/>
    <w:rsid w:val="00E30B56"/>
    <w:rsid w:val="00E311DE"/>
    <w:rsid w:val="00E32041"/>
    <w:rsid w:val="00E33F12"/>
    <w:rsid w:val="00E34204"/>
    <w:rsid w:val="00E35773"/>
    <w:rsid w:val="00E35D2E"/>
    <w:rsid w:val="00E3629D"/>
    <w:rsid w:val="00E37AEE"/>
    <w:rsid w:val="00E40429"/>
    <w:rsid w:val="00E41C28"/>
    <w:rsid w:val="00E453AE"/>
    <w:rsid w:val="00E45667"/>
    <w:rsid w:val="00E45919"/>
    <w:rsid w:val="00E45E0C"/>
    <w:rsid w:val="00E4678A"/>
    <w:rsid w:val="00E473DA"/>
    <w:rsid w:val="00E50191"/>
    <w:rsid w:val="00E50649"/>
    <w:rsid w:val="00E52666"/>
    <w:rsid w:val="00E52BF9"/>
    <w:rsid w:val="00E53394"/>
    <w:rsid w:val="00E539B5"/>
    <w:rsid w:val="00E53F10"/>
    <w:rsid w:val="00E5455E"/>
    <w:rsid w:val="00E55230"/>
    <w:rsid w:val="00E5591C"/>
    <w:rsid w:val="00E55B4E"/>
    <w:rsid w:val="00E56252"/>
    <w:rsid w:val="00E564E0"/>
    <w:rsid w:val="00E56A4E"/>
    <w:rsid w:val="00E57D92"/>
    <w:rsid w:val="00E60ABF"/>
    <w:rsid w:val="00E613D5"/>
    <w:rsid w:val="00E618F5"/>
    <w:rsid w:val="00E62852"/>
    <w:rsid w:val="00E630FD"/>
    <w:rsid w:val="00E63DF8"/>
    <w:rsid w:val="00E644B7"/>
    <w:rsid w:val="00E6574F"/>
    <w:rsid w:val="00E67985"/>
    <w:rsid w:val="00E67FDA"/>
    <w:rsid w:val="00E70184"/>
    <w:rsid w:val="00E708BA"/>
    <w:rsid w:val="00E71043"/>
    <w:rsid w:val="00E71F61"/>
    <w:rsid w:val="00E7232B"/>
    <w:rsid w:val="00E74BB5"/>
    <w:rsid w:val="00E75B4F"/>
    <w:rsid w:val="00E76823"/>
    <w:rsid w:val="00E778AA"/>
    <w:rsid w:val="00E77F44"/>
    <w:rsid w:val="00E8079E"/>
    <w:rsid w:val="00E809F5"/>
    <w:rsid w:val="00E81293"/>
    <w:rsid w:val="00E81CAE"/>
    <w:rsid w:val="00E82669"/>
    <w:rsid w:val="00E83002"/>
    <w:rsid w:val="00E835AD"/>
    <w:rsid w:val="00E838EC"/>
    <w:rsid w:val="00E83D61"/>
    <w:rsid w:val="00E84125"/>
    <w:rsid w:val="00E84B8A"/>
    <w:rsid w:val="00E84E5A"/>
    <w:rsid w:val="00E856E9"/>
    <w:rsid w:val="00E85EA5"/>
    <w:rsid w:val="00E8631D"/>
    <w:rsid w:val="00E868A9"/>
    <w:rsid w:val="00E871D6"/>
    <w:rsid w:val="00E8748D"/>
    <w:rsid w:val="00E915FB"/>
    <w:rsid w:val="00E91F95"/>
    <w:rsid w:val="00E9301F"/>
    <w:rsid w:val="00E94750"/>
    <w:rsid w:val="00E9576A"/>
    <w:rsid w:val="00E966B1"/>
    <w:rsid w:val="00E968FF"/>
    <w:rsid w:val="00E969D9"/>
    <w:rsid w:val="00E974C7"/>
    <w:rsid w:val="00EA0174"/>
    <w:rsid w:val="00EA0263"/>
    <w:rsid w:val="00EA09E5"/>
    <w:rsid w:val="00EA0BCC"/>
    <w:rsid w:val="00EA15F1"/>
    <w:rsid w:val="00EA181A"/>
    <w:rsid w:val="00EA18F5"/>
    <w:rsid w:val="00EA2197"/>
    <w:rsid w:val="00EA248D"/>
    <w:rsid w:val="00EA3177"/>
    <w:rsid w:val="00EA3979"/>
    <w:rsid w:val="00EA418A"/>
    <w:rsid w:val="00EA43A5"/>
    <w:rsid w:val="00EA4DB9"/>
    <w:rsid w:val="00EA509E"/>
    <w:rsid w:val="00EA5131"/>
    <w:rsid w:val="00EA5248"/>
    <w:rsid w:val="00EA5F0F"/>
    <w:rsid w:val="00EA6C1F"/>
    <w:rsid w:val="00EA6C6F"/>
    <w:rsid w:val="00EA7B6A"/>
    <w:rsid w:val="00EB0D73"/>
    <w:rsid w:val="00EB12AA"/>
    <w:rsid w:val="00EB16F1"/>
    <w:rsid w:val="00EB1A09"/>
    <w:rsid w:val="00EB22EC"/>
    <w:rsid w:val="00EB26F0"/>
    <w:rsid w:val="00EB2882"/>
    <w:rsid w:val="00EB2F45"/>
    <w:rsid w:val="00EB34E2"/>
    <w:rsid w:val="00EB3B48"/>
    <w:rsid w:val="00EB40DC"/>
    <w:rsid w:val="00EB4194"/>
    <w:rsid w:val="00EB424E"/>
    <w:rsid w:val="00EB4BCE"/>
    <w:rsid w:val="00EB4D4D"/>
    <w:rsid w:val="00EB58C6"/>
    <w:rsid w:val="00EB5C43"/>
    <w:rsid w:val="00EB5E24"/>
    <w:rsid w:val="00EB5E27"/>
    <w:rsid w:val="00EB630D"/>
    <w:rsid w:val="00EB6564"/>
    <w:rsid w:val="00EB7375"/>
    <w:rsid w:val="00EB7843"/>
    <w:rsid w:val="00EC009A"/>
    <w:rsid w:val="00EC0AEB"/>
    <w:rsid w:val="00EC0DA5"/>
    <w:rsid w:val="00EC141D"/>
    <w:rsid w:val="00EC142F"/>
    <w:rsid w:val="00EC1E29"/>
    <w:rsid w:val="00EC24F5"/>
    <w:rsid w:val="00EC293F"/>
    <w:rsid w:val="00EC2E54"/>
    <w:rsid w:val="00EC3817"/>
    <w:rsid w:val="00EC493D"/>
    <w:rsid w:val="00EC4D76"/>
    <w:rsid w:val="00EC59DA"/>
    <w:rsid w:val="00EC65F7"/>
    <w:rsid w:val="00EC6F6D"/>
    <w:rsid w:val="00ED1DB5"/>
    <w:rsid w:val="00ED1EC6"/>
    <w:rsid w:val="00ED2A6D"/>
    <w:rsid w:val="00ED5009"/>
    <w:rsid w:val="00ED56D2"/>
    <w:rsid w:val="00ED57DC"/>
    <w:rsid w:val="00ED5858"/>
    <w:rsid w:val="00ED59BB"/>
    <w:rsid w:val="00ED65F6"/>
    <w:rsid w:val="00ED7AC4"/>
    <w:rsid w:val="00EE0820"/>
    <w:rsid w:val="00EE0D62"/>
    <w:rsid w:val="00EE2082"/>
    <w:rsid w:val="00EE3069"/>
    <w:rsid w:val="00EE3226"/>
    <w:rsid w:val="00EE38D0"/>
    <w:rsid w:val="00EE3BA5"/>
    <w:rsid w:val="00EE4429"/>
    <w:rsid w:val="00EE4F87"/>
    <w:rsid w:val="00EE71D2"/>
    <w:rsid w:val="00EF04A6"/>
    <w:rsid w:val="00EF0C3F"/>
    <w:rsid w:val="00EF0D5A"/>
    <w:rsid w:val="00EF15FC"/>
    <w:rsid w:val="00EF25B5"/>
    <w:rsid w:val="00EF2C7A"/>
    <w:rsid w:val="00EF3736"/>
    <w:rsid w:val="00EF38F2"/>
    <w:rsid w:val="00EF4C5A"/>
    <w:rsid w:val="00EF54D0"/>
    <w:rsid w:val="00EF5518"/>
    <w:rsid w:val="00EF55B6"/>
    <w:rsid w:val="00EF5CA1"/>
    <w:rsid w:val="00EF60AF"/>
    <w:rsid w:val="00F015AC"/>
    <w:rsid w:val="00F01BCB"/>
    <w:rsid w:val="00F027E1"/>
    <w:rsid w:val="00F02928"/>
    <w:rsid w:val="00F03850"/>
    <w:rsid w:val="00F03AC5"/>
    <w:rsid w:val="00F0455D"/>
    <w:rsid w:val="00F04FE1"/>
    <w:rsid w:val="00F06057"/>
    <w:rsid w:val="00F0668A"/>
    <w:rsid w:val="00F0682D"/>
    <w:rsid w:val="00F06D32"/>
    <w:rsid w:val="00F070EB"/>
    <w:rsid w:val="00F10A36"/>
    <w:rsid w:val="00F10DEC"/>
    <w:rsid w:val="00F10E6D"/>
    <w:rsid w:val="00F113DE"/>
    <w:rsid w:val="00F11A32"/>
    <w:rsid w:val="00F11B97"/>
    <w:rsid w:val="00F11B9C"/>
    <w:rsid w:val="00F1292E"/>
    <w:rsid w:val="00F13368"/>
    <w:rsid w:val="00F14410"/>
    <w:rsid w:val="00F148F6"/>
    <w:rsid w:val="00F14BFC"/>
    <w:rsid w:val="00F1502D"/>
    <w:rsid w:val="00F15D51"/>
    <w:rsid w:val="00F164D5"/>
    <w:rsid w:val="00F170B9"/>
    <w:rsid w:val="00F1710C"/>
    <w:rsid w:val="00F173F4"/>
    <w:rsid w:val="00F176D0"/>
    <w:rsid w:val="00F177C7"/>
    <w:rsid w:val="00F1780C"/>
    <w:rsid w:val="00F20174"/>
    <w:rsid w:val="00F20304"/>
    <w:rsid w:val="00F21392"/>
    <w:rsid w:val="00F217B7"/>
    <w:rsid w:val="00F2231D"/>
    <w:rsid w:val="00F22A36"/>
    <w:rsid w:val="00F22B4A"/>
    <w:rsid w:val="00F23283"/>
    <w:rsid w:val="00F235ED"/>
    <w:rsid w:val="00F23CD7"/>
    <w:rsid w:val="00F2406D"/>
    <w:rsid w:val="00F24C80"/>
    <w:rsid w:val="00F25297"/>
    <w:rsid w:val="00F258D1"/>
    <w:rsid w:val="00F25D70"/>
    <w:rsid w:val="00F26AC4"/>
    <w:rsid w:val="00F27096"/>
    <w:rsid w:val="00F27E7E"/>
    <w:rsid w:val="00F27FF6"/>
    <w:rsid w:val="00F30752"/>
    <w:rsid w:val="00F30AA4"/>
    <w:rsid w:val="00F30F70"/>
    <w:rsid w:val="00F31E31"/>
    <w:rsid w:val="00F3294E"/>
    <w:rsid w:val="00F32D44"/>
    <w:rsid w:val="00F32EF3"/>
    <w:rsid w:val="00F338FF"/>
    <w:rsid w:val="00F33BA9"/>
    <w:rsid w:val="00F347B4"/>
    <w:rsid w:val="00F34A9C"/>
    <w:rsid w:val="00F3536E"/>
    <w:rsid w:val="00F35BAF"/>
    <w:rsid w:val="00F35FDC"/>
    <w:rsid w:val="00F36196"/>
    <w:rsid w:val="00F367A9"/>
    <w:rsid w:val="00F36E0C"/>
    <w:rsid w:val="00F375CC"/>
    <w:rsid w:val="00F375D8"/>
    <w:rsid w:val="00F379BA"/>
    <w:rsid w:val="00F4020D"/>
    <w:rsid w:val="00F40286"/>
    <w:rsid w:val="00F404B4"/>
    <w:rsid w:val="00F40C6D"/>
    <w:rsid w:val="00F40E49"/>
    <w:rsid w:val="00F417CB"/>
    <w:rsid w:val="00F41C36"/>
    <w:rsid w:val="00F4206D"/>
    <w:rsid w:val="00F423A2"/>
    <w:rsid w:val="00F42A86"/>
    <w:rsid w:val="00F432A7"/>
    <w:rsid w:val="00F434F5"/>
    <w:rsid w:val="00F4357C"/>
    <w:rsid w:val="00F44DAF"/>
    <w:rsid w:val="00F4503F"/>
    <w:rsid w:val="00F45E60"/>
    <w:rsid w:val="00F46B42"/>
    <w:rsid w:val="00F473A2"/>
    <w:rsid w:val="00F47514"/>
    <w:rsid w:val="00F477A3"/>
    <w:rsid w:val="00F5119E"/>
    <w:rsid w:val="00F514C9"/>
    <w:rsid w:val="00F520ED"/>
    <w:rsid w:val="00F52670"/>
    <w:rsid w:val="00F52DE7"/>
    <w:rsid w:val="00F5399D"/>
    <w:rsid w:val="00F53B4D"/>
    <w:rsid w:val="00F53E6F"/>
    <w:rsid w:val="00F54410"/>
    <w:rsid w:val="00F54CD7"/>
    <w:rsid w:val="00F55181"/>
    <w:rsid w:val="00F55333"/>
    <w:rsid w:val="00F55936"/>
    <w:rsid w:val="00F5752A"/>
    <w:rsid w:val="00F57894"/>
    <w:rsid w:val="00F604DF"/>
    <w:rsid w:val="00F60560"/>
    <w:rsid w:val="00F60DA6"/>
    <w:rsid w:val="00F60F3B"/>
    <w:rsid w:val="00F611D5"/>
    <w:rsid w:val="00F6158F"/>
    <w:rsid w:val="00F61C0E"/>
    <w:rsid w:val="00F629C5"/>
    <w:rsid w:val="00F62BDA"/>
    <w:rsid w:val="00F62E39"/>
    <w:rsid w:val="00F6302D"/>
    <w:rsid w:val="00F632E2"/>
    <w:rsid w:val="00F63DF3"/>
    <w:rsid w:val="00F64228"/>
    <w:rsid w:val="00F64EED"/>
    <w:rsid w:val="00F64FD3"/>
    <w:rsid w:val="00F65FF0"/>
    <w:rsid w:val="00F66087"/>
    <w:rsid w:val="00F66E21"/>
    <w:rsid w:val="00F676D1"/>
    <w:rsid w:val="00F67983"/>
    <w:rsid w:val="00F705A5"/>
    <w:rsid w:val="00F70959"/>
    <w:rsid w:val="00F711AE"/>
    <w:rsid w:val="00F711E9"/>
    <w:rsid w:val="00F718FE"/>
    <w:rsid w:val="00F72A87"/>
    <w:rsid w:val="00F73392"/>
    <w:rsid w:val="00F740D8"/>
    <w:rsid w:val="00F7415E"/>
    <w:rsid w:val="00F744E1"/>
    <w:rsid w:val="00F744F5"/>
    <w:rsid w:val="00F7483F"/>
    <w:rsid w:val="00F75535"/>
    <w:rsid w:val="00F76046"/>
    <w:rsid w:val="00F762A6"/>
    <w:rsid w:val="00F7671A"/>
    <w:rsid w:val="00F76E8C"/>
    <w:rsid w:val="00F82D14"/>
    <w:rsid w:val="00F834FD"/>
    <w:rsid w:val="00F8418D"/>
    <w:rsid w:val="00F84876"/>
    <w:rsid w:val="00F84EE1"/>
    <w:rsid w:val="00F85108"/>
    <w:rsid w:val="00F85283"/>
    <w:rsid w:val="00F854B3"/>
    <w:rsid w:val="00F857DF"/>
    <w:rsid w:val="00F86CDB"/>
    <w:rsid w:val="00F871FF"/>
    <w:rsid w:val="00F872B5"/>
    <w:rsid w:val="00F9035A"/>
    <w:rsid w:val="00F91978"/>
    <w:rsid w:val="00F9285C"/>
    <w:rsid w:val="00F92A73"/>
    <w:rsid w:val="00F9392E"/>
    <w:rsid w:val="00F9403A"/>
    <w:rsid w:val="00F944C5"/>
    <w:rsid w:val="00F94907"/>
    <w:rsid w:val="00F977A0"/>
    <w:rsid w:val="00F97A96"/>
    <w:rsid w:val="00F97E3C"/>
    <w:rsid w:val="00FA0A75"/>
    <w:rsid w:val="00FA1CAB"/>
    <w:rsid w:val="00FA2594"/>
    <w:rsid w:val="00FA2DE1"/>
    <w:rsid w:val="00FA2F85"/>
    <w:rsid w:val="00FA343B"/>
    <w:rsid w:val="00FA3829"/>
    <w:rsid w:val="00FA3AEC"/>
    <w:rsid w:val="00FA4220"/>
    <w:rsid w:val="00FA567C"/>
    <w:rsid w:val="00FA5BD5"/>
    <w:rsid w:val="00FA61C6"/>
    <w:rsid w:val="00FA66E5"/>
    <w:rsid w:val="00FA6798"/>
    <w:rsid w:val="00FA6D18"/>
    <w:rsid w:val="00FB08F2"/>
    <w:rsid w:val="00FB0CE6"/>
    <w:rsid w:val="00FB0F97"/>
    <w:rsid w:val="00FB1373"/>
    <w:rsid w:val="00FB144F"/>
    <w:rsid w:val="00FB16D3"/>
    <w:rsid w:val="00FB2DEE"/>
    <w:rsid w:val="00FB2F9C"/>
    <w:rsid w:val="00FB3149"/>
    <w:rsid w:val="00FB3F3E"/>
    <w:rsid w:val="00FB425A"/>
    <w:rsid w:val="00FB4778"/>
    <w:rsid w:val="00FB4808"/>
    <w:rsid w:val="00FB499D"/>
    <w:rsid w:val="00FB524F"/>
    <w:rsid w:val="00FB5293"/>
    <w:rsid w:val="00FB6C57"/>
    <w:rsid w:val="00FB73A8"/>
    <w:rsid w:val="00FB73C7"/>
    <w:rsid w:val="00FB7C03"/>
    <w:rsid w:val="00FC015C"/>
    <w:rsid w:val="00FC03CF"/>
    <w:rsid w:val="00FC0A72"/>
    <w:rsid w:val="00FC19B6"/>
    <w:rsid w:val="00FC2936"/>
    <w:rsid w:val="00FC2F6D"/>
    <w:rsid w:val="00FC442B"/>
    <w:rsid w:val="00FC4A40"/>
    <w:rsid w:val="00FC4A7D"/>
    <w:rsid w:val="00FC4DE6"/>
    <w:rsid w:val="00FC513C"/>
    <w:rsid w:val="00FC5719"/>
    <w:rsid w:val="00FC5BDF"/>
    <w:rsid w:val="00FC61AE"/>
    <w:rsid w:val="00FC7CAD"/>
    <w:rsid w:val="00FC7E14"/>
    <w:rsid w:val="00FC7E7D"/>
    <w:rsid w:val="00FD11A4"/>
    <w:rsid w:val="00FD20DF"/>
    <w:rsid w:val="00FD3081"/>
    <w:rsid w:val="00FD4806"/>
    <w:rsid w:val="00FD4F81"/>
    <w:rsid w:val="00FD5485"/>
    <w:rsid w:val="00FD6849"/>
    <w:rsid w:val="00FD6938"/>
    <w:rsid w:val="00FD6C73"/>
    <w:rsid w:val="00FD6EF0"/>
    <w:rsid w:val="00FD7647"/>
    <w:rsid w:val="00FD7745"/>
    <w:rsid w:val="00FD7F8D"/>
    <w:rsid w:val="00FE0E0E"/>
    <w:rsid w:val="00FE1A11"/>
    <w:rsid w:val="00FE6791"/>
    <w:rsid w:val="00FE728B"/>
    <w:rsid w:val="00FE72BE"/>
    <w:rsid w:val="00FE7785"/>
    <w:rsid w:val="00FE7DA9"/>
    <w:rsid w:val="00FF09B5"/>
    <w:rsid w:val="00FF1665"/>
    <w:rsid w:val="00FF1810"/>
    <w:rsid w:val="00FF2C4C"/>
    <w:rsid w:val="00FF4B77"/>
    <w:rsid w:val="00FF4FA9"/>
    <w:rsid w:val="00FF5C53"/>
    <w:rsid w:val="00FF6251"/>
    <w:rsid w:val="00FF6907"/>
    <w:rsid w:val="00FF7330"/>
    <w:rsid w:val="00FF7A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11D4F"/>
  <w15:docId w15:val="{041D4D1F-5F6E-48E8-820C-B26BD6C3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7360"/>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basedOn w:val="Normlny"/>
    <w:next w:val="Normlny"/>
    <w:link w:val="Nadpis1Char"/>
    <w:uiPriority w:val="9"/>
    <w:qFormat/>
    <w:rsid w:val="007E7360"/>
    <w:pPr>
      <w:keepNext/>
      <w:keepLines/>
      <w:numPr>
        <w:numId w:val="1"/>
      </w:numPr>
      <w:shd w:val="clear" w:color="auto" w:fill="DBE5F1" w:themeFill="accent1" w:themeFillTint="33"/>
      <w:spacing w:before="240"/>
      <w:outlineLvl w:val="0"/>
    </w:pPr>
    <w:rPr>
      <w:rFonts w:eastAsiaTheme="majorEastAsia" w:cstheme="majorBidi"/>
      <w:b/>
      <w:color w:val="365F91" w:themeColor="accent1" w:themeShade="BF"/>
      <w:sz w:val="24"/>
      <w:szCs w:val="32"/>
    </w:rPr>
  </w:style>
  <w:style w:type="paragraph" w:styleId="Nadpis2">
    <w:name w:val="heading 2"/>
    <w:basedOn w:val="Normlny"/>
    <w:next w:val="Normlny"/>
    <w:link w:val="Nadpis2Char"/>
    <w:uiPriority w:val="9"/>
    <w:unhideWhenUsed/>
    <w:qFormat/>
    <w:rsid w:val="007E7360"/>
    <w:pPr>
      <w:keepNext/>
      <w:keepLines/>
      <w:numPr>
        <w:ilvl w:val="1"/>
        <w:numId w:val="1"/>
      </w:numPr>
      <w:tabs>
        <w:tab w:val="clear" w:pos="709"/>
      </w:tabs>
      <w:spacing w:before="120"/>
      <w:outlineLvl w:val="1"/>
    </w:pPr>
    <w:rPr>
      <w:rFonts w:eastAsiaTheme="majorEastAsia" w:cstheme="majorBidi"/>
      <w:b/>
      <w:color w:val="365F91" w:themeColor="accent1" w:themeShade="BF"/>
      <w:sz w:val="24"/>
      <w:szCs w:val="26"/>
    </w:rPr>
  </w:style>
  <w:style w:type="paragraph" w:styleId="Nadpis3">
    <w:name w:val="heading 3"/>
    <w:basedOn w:val="Normlny"/>
    <w:next w:val="Normlny"/>
    <w:link w:val="Nadpis3Char"/>
    <w:uiPriority w:val="9"/>
    <w:unhideWhenUsed/>
    <w:qFormat/>
    <w:rsid w:val="007E736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E7360"/>
    <w:rPr>
      <w:rFonts w:ascii="Times New Roman" w:eastAsiaTheme="majorEastAsia" w:hAnsi="Times New Roman" w:cstheme="majorBidi"/>
      <w:b/>
      <w:color w:val="365F91" w:themeColor="accent1" w:themeShade="BF"/>
      <w:sz w:val="24"/>
      <w:szCs w:val="32"/>
      <w:shd w:val="clear" w:color="auto" w:fill="DBE5F1" w:themeFill="accent1" w:themeFillTint="33"/>
    </w:rPr>
  </w:style>
  <w:style w:type="character" w:customStyle="1" w:styleId="Nadpis2Char">
    <w:name w:val="Nadpis 2 Char"/>
    <w:basedOn w:val="Predvolenpsmoodseku"/>
    <w:link w:val="Nadpis2"/>
    <w:uiPriority w:val="9"/>
    <w:rsid w:val="007E7360"/>
    <w:rPr>
      <w:rFonts w:ascii="Times New Roman" w:eastAsiaTheme="majorEastAsia" w:hAnsi="Times New Roman" w:cstheme="majorBidi"/>
      <w:b/>
      <w:color w:val="365F91" w:themeColor="accent1" w:themeShade="BF"/>
      <w:sz w:val="24"/>
      <w:szCs w:val="26"/>
    </w:rPr>
  </w:style>
  <w:style w:type="character" w:customStyle="1" w:styleId="Nadpis3Char">
    <w:name w:val="Nadpis 3 Char"/>
    <w:basedOn w:val="Predvolenpsmoodseku"/>
    <w:link w:val="Nadpis3"/>
    <w:uiPriority w:val="99"/>
    <w:rsid w:val="007E7360"/>
    <w:rPr>
      <w:rFonts w:asciiTheme="majorHAnsi" w:eastAsiaTheme="majorEastAsia" w:hAnsiTheme="majorHAnsi" w:cstheme="majorBidi"/>
      <w:color w:val="243F60" w:themeColor="accent1" w:themeShade="7F"/>
      <w:sz w:val="24"/>
      <w:szCs w:val="24"/>
    </w:rPr>
  </w:style>
  <w:style w:type="table" w:styleId="Mriekatabuky">
    <w:name w:val="Table Grid"/>
    <w:basedOn w:val="Normlnatabuka"/>
    <w:uiPriority w:val="39"/>
    <w:rsid w:val="007E7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1-nadpis">
    <w:name w:val="Cislo-1-nadpis"/>
    <w:basedOn w:val="Normlny"/>
    <w:qFormat/>
    <w:rsid w:val="007E7360"/>
    <w:pPr>
      <w:numPr>
        <w:ilvl w:val="2"/>
        <w:numId w:val="1"/>
      </w:numPr>
      <w:tabs>
        <w:tab w:val="clear" w:pos="709"/>
      </w:tabs>
      <w:spacing w:before="60"/>
      <w:jc w:val="both"/>
    </w:pPr>
    <w:rPr>
      <w:b/>
    </w:rPr>
  </w:style>
  <w:style w:type="paragraph" w:customStyle="1" w:styleId="Text-1">
    <w:name w:val="Text-1"/>
    <w:basedOn w:val="Cislo-1-nadpis"/>
    <w:qFormat/>
    <w:rsid w:val="007E7360"/>
    <w:pPr>
      <w:numPr>
        <w:ilvl w:val="0"/>
        <w:numId w:val="0"/>
      </w:numPr>
      <w:ind w:left="709"/>
      <w:contextualSpacing/>
    </w:pPr>
    <w:rPr>
      <w:b w:val="0"/>
    </w:rPr>
  </w:style>
  <w:style w:type="paragraph" w:customStyle="1" w:styleId="Cislo-2-text">
    <w:name w:val="Cislo-2-text"/>
    <w:basedOn w:val="Cislo-1-nadpis"/>
    <w:autoRedefine/>
    <w:qFormat/>
    <w:rsid w:val="00FE7785"/>
    <w:pPr>
      <w:numPr>
        <w:ilvl w:val="3"/>
      </w:numPr>
      <w:shd w:val="clear" w:color="auto" w:fill="FFFFFF" w:themeFill="background1"/>
      <w:tabs>
        <w:tab w:val="clear" w:pos="851"/>
        <w:tab w:val="num" w:pos="709"/>
      </w:tabs>
      <w:spacing w:before="120"/>
      <w:ind w:left="709"/>
    </w:pPr>
    <w:rPr>
      <w:rFonts w:cs="Times New Roman"/>
      <w:b w:val="0"/>
      <w:sz w:val="24"/>
      <w:szCs w:val="24"/>
      <w:lang w:eastAsia="sk-SK"/>
    </w:rPr>
  </w:style>
  <w:style w:type="paragraph" w:customStyle="1" w:styleId="Cislo-3-text">
    <w:name w:val="Cislo-3-text"/>
    <w:basedOn w:val="Cislo-2-text"/>
    <w:qFormat/>
    <w:rsid w:val="007E7360"/>
    <w:pPr>
      <w:numPr>
        <w:ilvl w:val="4"/>
      </w:numPr>
    </w:pPr>
  </w:style>
  <w:style w:type="paragraph" w:customStyle="1" w:styleId="Alternativa">
    <w:name w:val="Alternativa"/>
    <w:basedOn w:val="Normlny"/>
    <w:next w:val="Cislo-2-text"/>
    <w:qFormat/>
    <w:rsid w:val="007E7360"/>
    <w:pPr>
      <w:shd w:val="clear" w:color="auto" w:fill="CCC0D9" w:themeFill="accent4" w:themeFillTint="66"/>
      <w:spacing w:before="60" w:after="60"/>
      <w:ind w:left="-567"/>
    </w:pPr>
    <w:rPr>
      <w:i/>
      <w:sz w:val="16"/>
    </w:rPr>
  </w:style>
  <w:style w:type="character" w:styleId="Hypertextovprepojenie">
    <w:name w:val="Hyperlink"/>
    <w:basedOn w:val="Predvolenpsmoodseku"/>
    <w:uiPriority w:val="99"/>
    <w:unhideWhenUsed/>
    <w:rsid w:val="007E7360"/>
    <w:rPr>
      <w:color w:val="0000FF" w:themeColor="hyperlink"/>
      <w:u w:val="single"/>
    </w:rPr>
  </w:style>
  <w:style w:type="paragraph" w:styleId="Textvysvetlivky">
    <w:name w:val="endnote text"/>
    <w:basedOn w:val="Normlny"/>
    <w:link w:val="TextvysvetlivkyChar"/>
    <w:uiPriority w:val="99"/>
    <w:semiHidden/>
    <w:unhideWhenUsed/>
    <w:rsid w:val="007E7360"/>
    <w:rPr>
      <w:sz w:val="20"/>
      <w:szCs w:val="20"/>
    </w:rPr>
  </w:style>
  <w:style w:type="character" w:customStyle="1" w:styleId="TextvysvetlivkyChar">
    <w:name w:val="Text vysvetlivky Char"/>
    <w:basedOn w:val="Predvolenpsmoodseku"/>
    <w:link w:val="Textvysvetlivky"/>
    <w:uiPriority w:val="99"/>
    <w:semiHidden/>
    <w:rsid w:val="007E7360"/>
    <w:rPr>
      <w:rFonts w:ascii="Times New Roman" w:hAnsi="Times New Roman"/>
      <w:sz w:val="20"/>
      <w:szCs w:val="20"/>
    </w:rPr>
  </w:style>
  <w:style w:type="character" w:styleId="Odkaznavysvetlivku">
    <w:name w:val="endnote reference"/>
    <w:basedOn w:val="Predvolenpsmoodseku"/>
    <w:uiPriority w:val="99"/>
    <w:semiHidden/>
    <w:unhideWhenUsed/>
    <w:rsid w:val="007E7360"/>
    <w:rPr>
      <w:vertAlign w:val="superscript"/>
    </w:rPr>
  </w:style>
  <w:style w:type="paragraph" w:styleId="Textpoznmkypodiarou">
    <w:name w:val="footnote text"/>
    <w:basedOn w:val="Normlny"/>
    <w:link w:val="TextpoznmkypodiarouChar"/>
    <w:uiPriority w:val="99"/>
    <w:semiHidden/>
    <w:unhideWhenUsed/>
    <w:rsid w:val="007E7360"/>
    <w:rPr>
      <w:sz w:val="20"/>
      <w:szCs w:val="20"/>
    </w:rPr>
  </w:style>
  <w:style w:type="character" w:customStyle="1" w:styleId="TextpoznmkypodiarouChar">
    <w:name w:val="Text poznámky pod čiarou Char"/>
    <w:basedOn w:val="Predvolenpsmoodseku"/>
    <w:link w:val="Textpoznmkypodiarou"/>
    <w:uiPriority w:val="99"/>
    <w:semiHidden/>
    <w:rsid w:val="007E7360"/>
    <w:rPr>
      <w:rFonts w:ascii="Times New Roman" w:hAnsi="Times New Roman"/>
      <w:sz w:val="20"/>
      <w:szCs w:val="20"/>
    </w:rPr>
  </w:style>
  <w:style w:type="character" w:styleId="Odkaznapoznmkupodiarou">
    <w:name w:val="footnote reference"/>
    <w:basedOn w:val="Predvolenpsmoodseku"/>
    <w:uiPriority w:val="99"/>
    <w:semiHidden/>
    <w:unhideWhenUsed/>
    <w:rsid w:val="007E7360"/>
    <w:rPr>
      <w:vertAlign w:val="superscript"/>
    </w:rPr>
  </w:style>
  <w:style w:type="character" w:styleId="Zvraznenie">
    <w:name w:val="Emphasis"/>
    <w:basedOn w:val="Predvolenpsmoodseku"/>
    <w:qFormat/>
    <w:rsid w:val="007E7360"/>
    <w:rPr>
      <w:i/>
      <w:iCs/>
    </w:rPr>
  </w:style>
  <w:style w:type="paragraph" w:customStyle="1" w:styleId="Cislo-4-a-text">
    <w:name w:val="Cislo-4-a-text"/>
    <w:basedOn w:val="Text-1"/>
    <w:qFormat/>
    <w:rsid w:val="007E7360"/>
    <w:pPr>
      <w:numPr>
        <w:ilvl w:val="5"/>
        <w:numId w:val="1"/>
      </w:numPr>
      <w:tabs>
        <w:tab w:val="clear" w:pos="1066"/>
      </w:tabs>
    </w:pPr>
  </w:style>
  <w:style w:type="paragraph" w:customStyle="1" w:styleId="Text-1-odrazky">
    <w:name w:val="Text-1-odrazky"/>
    <w:basedOn w:val="Text-1"/>
    <w:qFormat/>
    <w:rsid w:val="007E7360"/>
    <w:pPr>
      <w:numPr>
        <w:numId w:val="2"/>
      </w:numPr>
      <w:spacing w:before="0"/>
    </w:pPr>
  </w:style>
  <w:style w:type="paragraph" w:customStyle="1" w:styleId="Text-2-odrazky">
    <w:name w:val="Text-2-odrazky"/>
    <w:basedOn w:val="Text-1-odrazky"/>
    <w:qFormat/>
    <w:rsid w:val="007E7360"/>
    <w:pPr>
      <w:ind w:left="1423"/>
    </w:pPr>
  </w:style>
  <w:style w:type="paragraph" w:styleId="Odsekzoznamu">
    <w:name w:val="List Paragraph"/>
    <w:aliases w:val="body,Odsek zoznamu2"/>
    <w:basedOn w:val="Normlny"/>
    <w:link w:val="OdsekzoznamuChar"/>
    <w:uiPriority w:val="34"/>
    <w:qFormat/>
    <w:rsid w:val="007E7360"/>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paragraph" w:customStyle="1" w:styleId="novastrana">
    <w:name w:val="nova_strana"/>
    <w:basedOn w:val="Normlny"/>
    <w:qFormat/>
    <w:rsid w:val="007E7360"/>
    <w:pPr>
      <w:pageBreakBefore/>
    </w:pPr>
    <w:rPr>
      <w:color w:val="FFFFFF" w:themeColor="background1"/>
    </w:rPr>
  </w:style>
  <w:style w:type="paragraph" w:customStyle="1" w:styleId="Tabulka-titulka">
    <w:name w:val="Tabulka-titulka"/>
    <w:basedOn w:val="Normlny"/>
    <w:qFormat/>
    <w:rsid w:val="007E7360"/>
    <w:pPr>
      <w:spacing w:before="60" w:after="60"/>
    </w:pPr>
  </w:style>
  <w:style w:type="paragraph" w:styleId="Hlavika">
    <w:name w:val="header"/>
    <w:basedOn w:val="Normlny"/>
    <w:link w:val="HlavikaChar"/>
    <w:uiPriority w:val="99"/>
    <w:unhideWhenUsed/>
    <w:rsid w:val="007E7360"/>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7E7360"/>
    <w:rPr>
      <w:rFonts w:ascii="Times New Roman" w:hAnsi="Times New Roman"/>
    </w:rPr>
  </w:style>
  <w:style w:type="paragraph" w:styleId="Pta">
    <w:name w:val="footer"/>
    <w:basedOn w:val="Normlny"/>
    <w:link w:val="PtaChar"/>
    <w:uiPriority w:val="99"/>
    <w:unhideWhenUsed/>
    <w:rsid w:val="007E7360"/>
    <w:pPr>
      <w:pBdr>
        <w:top w:val="single" w:sz="4" w:space="1" w:color="auto"/>
      </w:pBdr>
      <w:tabs>
        <w:tab w:val="clear" w:pos="709"/>
        <w:tab w:val="clear" w:pos="1066"/>
        <w:tab w:val="clear" w:pos="1423"/>
        <w:tab w:val="clear" w:pos="1780"/>
        <w:tab w:val="clear" w:pos="2138"/>
        <w:tab w:val="clear" w:pos="2495"/>
        <w:tab w:val="clear" w:pos="2852"/>
        <w:tab w:val="center" w:pos="4536"/>
        <w:tab w:val="right" w:pos="9072"/>
      </w:tabs>
    </w:pPr>
    <w:rPr>
      <w:sz w:val="18"/>
    </w:rPr>
  </w:style>
  <w:style w:type="character" w:customStyle="1" w:styleId="PtaChar">
    <w:name w:val="Päta Char"/>
    <w:basedOn w:val="Predvolenpsmoodseku"/>
    <w:link w:val="Pta"/>
    <w:uiPriority w:val="99"/>
    <w:rsid w:val="007E7360"/>
    <w:rPr>
      <w:rFonts w:ascii="Times New Roman" w:hAnsi="Times New Roman"/>
      <w:sz w:val="18"/>
    </w:rPr>
  </w:style>
  <w:style w:type="paragraph" w:styleId="Textbubliny">
    <w:name w:val="Balloon Text"/>
    <w:basedOn w:val="Normlny"/>
    <w:link w:val="TextbublinyChar"/>
    <w:uiPriority w:val="99"/>
    <w:semiHidden/>
    <w:unhideWhenUsed/>
    <w:rsid w:val="007E7360"/>
    <w:rPr>
      <w:rFonts w:ascii="Segoe UI" w:hAnsi="Segoe UI" w:cs="Segoe UI"/>
      <w:sz w:val="18"/>
      <w:szCs w:val="18"/>
    </w:rPr>
  </w:style>
  <w:style w:type="character" w:customStyle="1" w:styleId="TextbublinyChar">
    <w:name w:val="Text bubliny Char"/>
    <w:basedOn w:val="Predvolenpsmoodseku"/>
    <w:link w:val="Textbubliny"/>
    <w:uiPriority w:val="99"/>
    <w:semiHidden/>
    <w:rsid w:val="007E7360"/>
    <w:rPr>
      <w:rFonts w:ascii="Segoe UI" w:hAnsi="Segoe UI" w:cs="Segoe UI"/>
      <w:sz w:val="18"/>
      <w:szCs w:val="18"/>
    </w:rPr>
  </w:style>
  <w:style w:type="paragraph" w:styleId="Obsah2">
    <w:name w:val="toc 2"/>
    <w:basedOn w:val="Normlny"/>
    <w:next w:val="Normlny"/>
    <w:autoRedefine/>
    <w:uiPriority w:val="39"/>
    <w:unhideWhenUsed/>
    <w:rsid w:val="007E7360"/>
    <w:pPr>
      <w:tabs>
        <w:tab w:val="clear" w:pos="709"/>
        <w:tab w:val="clear" w:pos="1066"/>
        <w:tab w:val="clear" w:pos="1423"/>
        <w:tab w:val="clear" w:pos="1780"/>
        <w:tab w:val="clear" w:pos="2138"/>
        <w:tab w:val="clear" w:pos="2495"/>
        <w:tab w:val="clear" w:pos="2852"/>
        <w:tab w:val="left" w:pos="880"/>
        <w:tab w:val="right" w:leader="dot" w:pos="9060"/>
      </w:tabs>
      <w:ind w:left="221"/>
    </w:pPr>
    <w:rPr>
      <w:sz w:val="18"/>
    </w:rPr>
  </w:style>
  <w:style w:type="paragraph" w:styleId="Obsah1">
    <w:name w:val="toc 1"/>
    <w:basedOn w:val="Normlny"/>
    <w:next w:val="Normlny"/>
    <w:autoRedefine/>
    <w:uiPriority w:val="39"/>
    <w:unhideWhenUsed/>
    <w:rsid w:val="007E7360"/>
    <w:pPr>
      <w:tabs>
        <w:tab w:val="clear" w:pos="709"/>
        <w:tab w:val="clear" w:pos="1066"/>
        <w:tab w:val="clear" w:pos="1423"/>
        <w:tab w:val="clear" w:pos="1780"/>
        <w:tab w:val="clear" w:pos="2138"/>
        <w:tab w:val="clear" w:pos="2495"/>
        <w:tab w:val="clear" w:pos="2852"/>
        <w:tab w:val="left" w:pos="440"/>
        <w:tab w:val="right" w:leader="dot" w:pos="9060"/>
      </w:tabs>
    </w:pPr>
    <w:rPr>
      <w:noProof/>
      <w:sz w:val="18"/>
    </w:rPr>
  </w:style>
  <w:style w:type="paragraph" w:styleId="Obsah3">
    <w:name w:val="toc 3"/>
    <w:basedOn w:val="Normlny"/>
    <w:next w:val="Normlny"/>
    <w:autoRedefine/>
    <w:uiPriority w:val="39"/>
    <w:unhideWhenUsed/>
    <w:rsid w:val="007E7360"/>
    <w:pPr>
      <w:tabs>
        <w:tab w:val="clear" w:pos="709"/>
        <w:tab w:val="clear" w:pos="1066"/>
        <w:tab w:val="clear" w:pos="1423"/>
        <w:tab w:val="clear" w:pos="1780"/>
        <w:tab w:val="clear" w:pos="2138"/>
        <w:tab w:val="clear" w:pos="2495"/>
        <w:tab w:val="clear" w:pos="2852"/>
        <w:tab w:val="left" w:pos="880"/>
        <w:tab w:val="right" w:leader="dot" w:pos="9060"/>
      </w:tabs>
      <w:ind w:left="442"/>
    </w:pPr>
    <w:rPr>
      <w:sz w:val="18"/>
    </w:rPr>
  </w:style>
  <w:style w:type="paragraph" w:customStyle="1" w:styleId="Text-2">
    <w:name w:val="Text-2"/>
    <w:basedOn w:val="Text-1"/>
    <w:qFormat/>
    <w:rsid w:val="007E7360"/>
    <w:pPr>
      <w:ind w:left="1066"/>
    </w:pPr>
  </w:style>
  <w:style w:type="paragraph" w:customStyle="1" w:styleId="cislo-1">
    <w:name w:val="cislo-1"/>
    <w:basedOn w:val="Normlny"/>
    <w:next w:val="cislo-2"/>
    <w:qFormat/>
    <w:rsid w:val="007E7360"/>
    <w:pPr>
      <w:keepNext/>
      <w:numPr>
        <w:ilvl w:val="2"/>
        <w:numId w:val="3"/>
      </w:numPr>
      <w:tabs>
        <w:tab w:val="clear" w:pos="709"/>
        <w:tab w:val="clear" w:pos="1066"/>
        <w:tab w:val="clear" w:pos="1423"/>
        <w:tab w:val="clear" w:pos="1780"/>
        <w:tab w:val="clear" w:pos="2138"/>
        <w:tab w:val="clear" w:pos="2495"/>
        <w:tab w:val="clear" w:pos="2852"/>
        <w:tab w:val="left" w:pos="851"/>
      </w:tabs>
      <w:spacing w:before="120"/>
      <w:jc w:val="both"/>
      <w:outlineLvl w:val="2"/>
    </w:pPr>
    <w:rPr>
      <w:rFonts w:eastAsia="Calibri" w:cs="Times New Roman"/>
      <w:b/>
      <w:sz w:val="24"/>
    </w:rPr>
  </w:style>
  <w:style w:type="paragraph" w:customStyle="1" w:styleId="cislo-2">
    <w:name w:val="cislo-2"/>
    <w:basedOn w:val="cislo-1"/>
    <w:qFormat/>
    <w:rsid w:val="007E7360"/>
    <w:pPr>
      <w:keepNext w:val="0"/>
      <w:numPr>
        <w:ilvl w:val="3"/>
      </w:numPr>
    </w:pPr>
    <w:rPr>
      <w:b w:val="0"/>
    </w:rPr>
  </w:style>
  <w:style w:type="paragraph" w:styleId="Nzov">
    <w:name w:val="Title"/>
    <w:basedOn w:val="Normlny"/>
    <w:next w:val="Normlny"/>
    <w:link w:val="NzovChar"/>
    <w:uiPriority w:val="10"/>
    <w:qFormat/>
    <w:rsid w:val="007E7360"/>
    <w:pPr>
      <w:numPr>
        <w:numId w:val="3"/>
      </w:numPr>
      <w:tabs>
        <w:tab w:val="clear" w:pos="709"/>
        <w:tab w:val="clear" w:pos="1066"/>
        <w:tab w:val="clear" w:pos="1423"/>
        <w:tab w:val="clear" w:pos="1780"/>
        <w:tab w:val="clear" w:pos="2138"/>
        <w:tab w:val="clear" w:pos="2495"/>
        <w:tab w:val="clear" w:pos="2852"/>
      </w:tabs>
      <w:spacing w:after="240"/>
      <w:jc w:val="center"/>
      <w:outlineLvl w:val="0"/>
    </w:pPr>
    <w:rPr>
      <w:rFonts w:eastAsia="Times New Roman" w:cs="Times New Roman"/>
      <w:b/>
      <w:bCs/>
      <w:kern w:val="28"/>
      <w:sz w:val="28"/>
      <w:szCs w:val="32"/>
    </w:rPr>
  </w:style>
  <w:style w:type="character" w:customStyle="1" w:styleId="NzovChar">
    <w:name w:val="Názov Char"/>
    <w:basedOn w:val="Predvolenpsmoodseku"/>
    <w:link w:val="Nzov"/>
    <w:uiPriority w:val="10"/>
    <w:rsid w:val="007E7360"/>
    <w:rPr>
      <w:rFonts w:ascii="Times New Roman" w:eastAsia="Times New Roman" w:hAnsi="Times New Roman" w:cs="Times New Roman"/>
      <w:b/>
      <w:bCs/>
      <w:kern w:val="28"/>
      <w:sz w:val="28"/>
      <w:szCs w:val="32"/>
    </w:rPr>
  </w:style>
  <w:style w:type="paragraph" w:styleId="Podtitul">
    <w:name w:val="Subtitle"/>
    <w:basedOn w:val="Normlny"/>
    <w:next w:val="cislo-1"/>
    <w:link w:val="PodtitulChar"/>
    <w:uiPriority w:val="11"/>
    <w:qFormat/>
    <w:rsid w:val="007E7360"/>
    <w:pPr>
      <w:keepNext/>
      <w:numPr>
        <w:ilvl w:val="1"/>
        <w:numId w:val="3"/>
      </w:numPr>
      <w:tabs>
        <w:tab w:val="clear" w:pos="709"/>
        <w:tab w:val="clear" w:pos="1066"/>
        <w:tab w:val="clear" w:pos="1423"/>
        <w:tab w:val="clear" w:pos="1780"/>
        <w:tab w:val="clear" w:pos="2138"/>
        <w:tab w:val="clear" w:pos="2495"/>
        <w:tab w:val="clear" w:pos="2852"/>
        <w:tab w:val="left" w:pos="851"/>
      </w:tabs>
      <w:spacing w:before="120" w:after="240"/>
      <w:outlineLvl w:val="1"/>
    </w:pPr>
    <w:rPr>
      <w:rFonts w:eastAsia="Times New Roman" w:cs="Times New Roman"/>
      <w:b/>
      <w:sz w:val="24"/>
      <w:szCs w:val="24"/>
    </w:rPr>
  </w:style>
  <w:style w:type="character" w:customStyle="1" w:styleId="PodtitulChar">
    <w:name w:val="Podtitul Char"/>
    <w:basedOn w:val="Predvolenpsmoodseku"/>
    <w:link w:val="Podtitul"/>
    <w:uiPriority w:val="11"/>
    <w:rsid w:val="007E7360"/>
    <w:rPr>
      <w:rFonts w:ascii="Times New Roman" w:eastAsia="Times New Roman" w:hAnsi="Times New Roman" w:cs="Times New Roman"/>
      <w:b/>
      <w:sz w:val="24"/>
      <w:szCs w:val="24"/>
    </w:rPr>
  </w:style>
  <w:style w:type="paragraph" w:customStyle="1" w:styleId="cislo-3">
    <w:name w:val="cislo-3"/>
    <w:basedOn w:val="cislo-2"/>
    <w:qFormat/>
    <w:rsid w:val="007E7360"/>
    <w:pPr>
      <w:numPr>
        <w:ilvl w:val="4"/>
      </w:numPr>
      <w:contextualSpacing/>
    </w:pPr>
  </w:style>
  <w:style w:type="paragraph" w:customStyle="1" w:styleId="cislo-4">
    <w:name w:val="cislo-4"/>
    <w:basedOn w:val="Normlny"/>
    <w:qFormat/>
    <w:rsid w:val="007E7360"/>
    <w:pPr>
      <w:numPr>
        <w:ilvl w:val="5"/>
        <w:numId w:val="3"/>
      </w:numPr>
      <w:tabs>
        <w:tab w:val="clear" w:pos="709"/>
        <w:tab w:val="clear" w:pos="1066"/>
        <w:tab w:val="clear" w:pos="1423"/>
        <w:tab w:val="clear" w:pos="1780"/>
        <w:tab w:val="clear" w:pos="2138"/>
        <w:tab w:val="clear" w:pos="2495"/>
        <w:tab w:val="clear" w:pos="2852"/>
      </w:tabs>
      <w:jc w:val="both"/>
    </w:pPr>
    <w:rPr>
      <w:rFonts w:eastAsia="Calibri" w:cs="Times New Roman"/>
      <w:sz w:val="24"/>
    </w:rPr>
  </w:style>
  <w:style w:type="paragraph" w:customStyle="1" w:styleId="Text-1-odr-1">
    <w:name w:val="Text-1-odr-1"/>
    <w:basedOn w:val="Text-1"/>
    <w:qFormat/>
    <w:rsid w:val="007E7360"/>
    <w:pPr>
      <w:tabs>
        <w:tab w:val="clear" w:pos="1066"/>
        <w:tab w:val="clear" w:pos="1423"/>
        <w:tab w:val="clear" w:pos="1780"/>
        <w:tab w:val="clear" w:pos="2138"/>
        <w:tab w:val="clear" w:pos="2495"/>
        <w:tab w:val="clear" w:pos="2852"/>
      </w:tabs>
      <w:spacing w:before="0"/>
      <w:ind w:left="0"/>
    </w:pPr>
    <w:rPr>
      <w:rFonts w:eastAsia="Calibri" w:cs="Times New Roman"/>
      <w:sz w:val="24"/>
    </w:rPr>
  </w:style>
  <w:style w:type="character" w:styleId="Odkaznakomentr">
    <w:name w:val="annotation reference"/>
    <w:basedOn w:val="Predvolenpsmoodseku"/>
    <w:uiPriority w:val="99"/>
    <w:semiHidden/>
    <w:unhideWhenUsed/>
    <w:rsid w:val="007E7360"/>
    <w:rPr>
      <w:sz w:val="16"/>
      <w:szCs w:val="16"/>
    </w:rPr>
  </w:style>
  <w:style w:type="paragraph" w:styleId="Textkomentra">
    <w:name w:val="annotation text"/>
    <w:basedOn w:val="Normlny"/>
    <w:link w:val="TextkomentraChar"/>
    <w:uiPriority w:val="99"/>
    <w:semiHidden/>
    <w:unhideWhenUsed/>
    <w:rsid w:val="007E7360"/>
    <w:rPr>
      <w:sz w:val="20"/>
      <w:szCs w:val="20"/>
    </w:rPr>
  </w:style>
  <w:style w:type="character" w:customStyle="1" w:styleId="TextkomentraChar">
    <w:name w:val="Text komentára Char"/>
    <w:basedOn w:val="Predvolenpsmoodseku"/>
    <w:link w:val="Textkomentra"/>
    <w:uiPriority w:val="99"/>
    <w:semiHidden/>
    <w:rsid w:val="007E7360"/>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7E7360"/>
    <w:rPr>
      <w:b/>
      <w:bCs/>
    </w:rPr>
  </w:style>
  <w:style w:type="character" w:customStyle="1" w:styleId="PredmetkomentraChar">
    <w:name w:val="Predmet komentára Char"/>
    <w:basedOn w:val="TextkomentraChar"/>
    <w:link w:val="Predmetkomentra"/>
    <w:uiPriority w:val="99"/>
    <w:semiHidden/>
    <w:rsid w:val="007E7360"/>
    <w:rPr>
      <w:rFonts w:ascii="Times New Roman" w:hAnsi="Times New Roman"/>
      <w:b/>
      <w:bCs/>
      <w:sz w:val="20"/>
      <w:szCs w:val="20"/>
    </w:rPr>
  </w:style>
  <w:style w:type="character" w:customStyle="1" w:styleId="shorttext">
    <w:name w:val="short_text"/>
    <w:basedOn w:val="Predvolenpsmoodseku"/>
    <w:rsid w:val="007E7360"/>
  </w:style>
  <w:style w:type="paragraph" w:customStyle="1" w:styleId="Text-0">
    <w:name w:val="Text-0"/>
    <w:basedOn w:val="Normlny"/>
    <w:qFormat/>
    <w:rsid w:val="00F60DA6"/>
    <w:pPr>
      <w:tabs>
        <w:tab w:val="clear" w:pos="709"/>
        <w:tab w:val="clear" w:pos="1066"/>
        <w:tab w:val="clear" w:pos="1423"/>
        <w:tab w:val="clear" w:pos="1780"/>
        <w:tab w:val="clear" w:pos="2138"/>
        <w:tab w:val="clear" w:pos="2495"/>
        <w:tab w:val="clear" w:pos="2852"/>
      </w:tabs>
      <w:jc w:val="both"/>
    </w:pPr>
    <w:rPr>
      <w:rFonts w:eastAsia="Calibri" w:cs="Times New Roman"/>
      <w:sz w:val="24"/>
    </w:rPr>
  </w:style>
  <w:style w:type="paragraph" w:customStyle="1" w:styleId="Default">
    <w:name w:val="Default"/>
    <w:rsid w:val="00F1292E"/>
    <w:pPr>
      <w:autoSpaceDE w:val="0"/>
      <w:autoSpaceDN w:val="0"/>
      <w:adjustRightInd w:val="0"/>
      <w:spacing w:after="0" w:line="240" w:lineRule="auto"/>
    </w:pPr>
    <w:rPr>
      <w:rFonts w:ascii="Arial" w:hAnsi="Arial" w:cs="Arial"/>
      <w:color w:val="000000"/>
      <w:sz w:val="24"/>
      <w:szCs w:val="24"/>
    </w:rPr>
  </w:style>
  <w:style w:type="paragraph" w:customStyle="1" w:styleId="Text-1-ods">
    <w:name w:val="Text-1-ods"/>
    <w:basedOn w:val="Normlny"/>
    <w:qFormat/>
    <w:rsid w:val="00BF310F"/>
    <w:pPr>
      <w:tabs>
        <w:tab w:val="clear" w:pos="709"/>
        <w:tab w:val="clear" w:pos="1066"/>
        <w:tab w:val="clear" w:pos="1423"/>
        <w:tab w:val="clear" w:pos="1780"/>
        <w:tab w:val="clear" w:pos="2138"/>
        <w:tab w:val="clear" w:pos="2495"/>
        <w:tab w:val="clear" w:pos="2852"/>
        <w:tab w:val="left" w:pos="2835"/>
      </w:tabs>
      <w:spacing w:before="120"/>
      <w:ind w:left="1066"/>
      <w:jc w:val="both"/>
    </w:pPr>
    <w:rPr>
      <w:rFonts w:eastAsia="Calibri" w:cs="Times New Roman"/>
      <w:color w:val="0070C0"/>
      <w:sz w:val="24"/>
    </w:rPr>
  </w:style>
  <w:style w:type="paragraph" w:customStyle="1" w:styleId="cislo-3a">
    <w:name w:val="cislo-3a"/>
    <w:basedOn w:val="Normlny"/>
    <w:qFormat/>
    <w:rsid w:val="00BF310F"/>
    <w:pPr>
      <w:tabs>
        <w:tab w:val="clear" w:pos="709"/>
        <w:tab w:val="clear" w:pos="1423"/>
        <w:tab w:val="clear" w:pos="1780"/>
        <w:tab w:val="clear" w:pos="2138"/>
        <w:tab w:val="clear" w:pos="2495"/>
        <w:tab w:val="clear" w:pos="2852"/>
        <w:tab w:val="num" w:pos="1066"/>
      </w:tabs>
      <w:spacing w:before="120"/>
      <w:ind w:left="1066" w:hanging="1066"/>
      <w:contextualSpacing/>
      <w:jc w:val="both"/>
      <w:outlineLvl w:val="2"/>
    </w:pPr>
    <w:rPr>
      <w:rFonts w:eastAsia="Calibri" w:cs="Times New Roman"/>
      <w:color w:val="0070C0"/>
      <w:sz w:val="24"/>
    </w:rPr>
  </w:style>
  <w:style w:type="paragraph" w:styleId="Zkladntext">
    <w:name w:val="Body Text"/>
    <w:aliases w:val="Obsah"/>
    <w:basedOn w:val="Normlny"/>
    <w:link w:val="ZkladntextChar"/>
    <w:qFormat/>
    <w:rsid w:val="00683799"/>
    <w:pPr>
      <w:tabs>
        <w:tab w:val="clear" w:pos="709"/>
        <w:tab w:val="clear" w:pos="1066"/>
        <w:tab w:val="clear" w:pos="1423"/>
        <w:tab w:val="clear" w:pos="1780"/>
        <w:tab w:val="clear" w:pos="2138"/>
        <w:tab w:val="clear" w:pos="2495"/>
        <w:tab w:val="clear" w:pos="2852"/>
      </w:tabs>
      <w:jc w:val="both"/>
    </w:pPr>
    <w:rPr>
      <w:rFonts w:eastAsia="Calibri" w:cs="Times New Roman"/>
      <w:noProof/>
      <w:sz w:val="24"/>
      <w:szCs w:val="20"/>
      <w:lang w:val="x-none" w:eastAsia="sk-SK"/>
    </w:rPr>
  </w:style>
  <w:style w:type="character" w:customStyle="1" w:styleId="ZkladntextChar">
    <w:name w:val="Základný text Char"/>
    <w:aliases w:val="Obsah Char"/>
    <w:basedOn w:val="Predvolenpsmoodseku"/>
    <w:link w:val="Zkladntext"/>
    <w:rsid w:val="00683799"/>
    <w:rPr>
      <w:rFonts w:ascii="Times New Roman" w:eastAsia="Calibri" w:hAnsi="Times New Roman" w:cs="Times New Roman"/>
      <w:noProof/>
      <w:sz w:val="24"/>
      <w:szCs w:val="20"/>
      <w:lang w:val="x-none" w:eastAsia="sk-SK"/>
    </w:rPr>
  </w:style>
  <w:style w:type="character" w:customStyle="1" w:styleId="OdsekzoznamuChar">
    <w:name w:val="Odsek zoznamu Char"/>
    <w:aliases w:val="body Char,Odsek zoznamu2 Char"/>
    <w:link w:val="Odsekzoznamu"/>
    <w:uiPriority w:val="34"/>
    <w:rsid w:val="009F1B35"/>
  </w:style>
  <w:style w:type="character" w:customStyle="1" w:styleId="Zkladntext0">
    <w:name w:val="Základní text_"/>
    <w:basedOn w:val="Predvolenpsmoodseku"/>
    <w:link w:val="Zkladntext1"/>
    <w:rsid w:val="003225F1"/>
    <w:rPr>
      <w:rFonts w:ascii="Calibri" w:eastAsia="Calibri" w:hAnsi="Calibri" w:cs="Calibri"/>
    </w:rPr>
  </w:style>
  <w:style w:type="character" w:customStyle="1" w:styleId="Zkladntext2">
    <w:name w:val="Základní text (2)_"/>
    <w:basedOn w:val="Predvolenpsmoodseku"/>
    <w:link w:val="Zkladntext20"/>
    <w:rsid w:val="003225F1"/>
    <w:rPr>
      <w:rFonts w:ascii="Calibri" w:eastAsia="Calibri" w:hAnsi="Calibri" w:cs="Calibri"/>
      <w:b/>
      <w:bCs/>
      <w:color w:val="FF0000"/>
      <w:sz w:val="19"/>
      <w:szCs w:val="19"/>
      <w:u w:val="single"/>
    </w:rPr>
  </w:style>
  <w:style w:type="paragraph" w:customStyle="1" w:styleId="Zkladntext1">
    <w:name w:val="Základní text"/>
    <w:basedOn w:val="Normlny"/>
    <w:link w:val="Zkladntext0"/>
    <w:rsid w:val="003225F1"/>
    <w:pPr>
      <w:widowControl w:val="0"/>
      <w:tabs>
        <w:tab w:val="clear" w:pos="709"/>
        <w:tab w:val="clear" w:pos="1066"/>
        <w:tab w:val="clear" w:pos="1423"/>
        <w:tab w:val="clear" w:pos="1780"/>
        <w:tab w:val="clear" w:pos="2138"/>
        <w:tab w:val="clear" w:pos="2495"/>
        <w:tab w:val="clear" w:pos="2852"/>
      </w:tabs>
      <w:spacing w:after="120"/>
    </w:pPr>
    <w:rPr>
      <w:rFonts w:ascii="Calibri" w:eastAsia="Calibri" w:hAnsi="Calibri" w:cs="Calibri"/>
    </w:rPr>
  </w:style>
  <w:style w:type="paragraph" w:customStyle="1" w:styleId="Zkladntext20">
    <w:name w:val="Základní text (2)"/>
    <w:basedOn w:val="Normlny"/>
    <w:link w:val="Zkladntext2"/>
    <w:rsid w:val="003225F1"/>
    <w:pPr>
      <w:widowControl w:val="0"/>
      <w:tabs>
        <w:tab w:val="clear" w:pos="709"/>
        <w:tab w:val="clear" w:pos="1066"/>
        <w:tab w:val="clear" w:pos="1423"/>
        <w:tab w:val="clear" w:pos="1780"/>
        <w:tab w:val="clear" w:pos="2138"/>
        <w:tab w:val="clear" w:pos="2495"/>
        <w:tab w:val="clear" w:pos="2852"/>
      </w:tabs>
      <w:spacing w:after="500" w:line="307" w:lineRule="auto"/>
      <w:jc w:val="center"/>
    </w:pPr>
    <w:rPr>
      <w:rFonts w:ascii="Calibri" w:eastAsia="Calibri" w:hAnsi="Calibri" w:cs="Calibri"/>
      <w:b/>
      <w:bCs/>
      <w:color w:val="FF0000"/>
      <w:sz w:val="19"/>
      <w:szCs w:val="19"/>
      <w:u w:val="single"/>
    </w:rPr>
  </w:style>
  <w:style w:type="character" w:customStyle="1" w:styleId="markedcontent">
    <w:name w:val="markedcontent"/>
    <w:basedOn w:val="Predvolenpsmoodseku"/>
    <w:rsid w:val="004F10B4"/>
  </w:style>
  <w:style w:type="character" w:styleId="Nevyrieenzmienka">
    <w:name w:val="Unresolved Mention"/>
    <w:basedOn w:val="Predvolenpsmoodseku"/>
    <w:uiPriority w:val="99"/>
    <w:semiHidden/>
    <w:unhideWhenUsed/>
    <w:rsid w:val="00952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579352">
      <w:bodyDiv w:val="1"/>
      <w:marLeft w:val="0"/>
      <w:marRight w:val="0"/>
      <w:marTop w:val="0"/>
      <w:marBottom w:val="0"/>
      <w:divBdr>
        <w:top w:val="none" w:sz="0" w:space="0" w:color="auto"/>
        <w:left w:val="none" w:sz="0" w:space="0" w:color="auto"/>
        <w:bottom w:val="none" w:sz="0" w:space="0" w:color="auto"/>
        <w:right w:val="none" w:sz="0" w:space="0" w:color="auto"/>
      </w:divBdr>
    </w:div>
    <w:div w:id="1012605308">
      <w:bodyDiv w:val="1"/>
      <w:marLeft w:val="0"/>
      <w:marRight w:val="0"/>
      <w:marTop w:val="0"/>
      <w:marBottom w:val="0"/>
      <w:divBdr>
        <w:top w:val="none" w:sz="0" w:space="0" w:color="auto"/>
        <w:left w:val="none" w:sz="0" w:space="0" w:color="auto"/>
        <w:bottom w:val="none" w:sz="0" w:space="0" w:color="auto"/>
        <w:right w:val="none" w:sz="0" w:space="0" w:color="auto"/>
      </w:divBdr>
    </w:div>
    <w:div w:id="168501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vo.gov.sk/extdoc/1069/eticky_kodex_zaujemca_-_uchadza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profilov/detail/135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AD4C1-19A2-40DB-A001-8EC30CF7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23</Pages>
  <Words>8645</Words>
  <Characters>49277</Characters>
  <Application>Microsoft Office Word</Application>
  <DocSecurity>0</DocSecurity>
  <Lines>410</Lines>
  <Paragraphs>115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dc:creator>
  <cp:lastModifiedBy>Ľubica Fodorová JUDr.</cp:lastModifiedBy>
  <cp:revision>158</cp:revision>
  <cp:lastPrinted>2023-10-03T09:05:00Z</cp:lastPrinted>
  <dcterms:created xsi:type="dcterms:W3CDTF">2023-10-02T06:26:00Z</dcterms:created>
  <dcterms:modified xsi:type="dcterms:W3CDTF">2023-12-06T07:34:00Z</dcterms:modified>
</cp:coreProperties>
</file>