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1CC508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7D0996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A53597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D2875" w14:textId="77777777" w:rsidR="006F364D" w:rsidRDefault="006F364D">
      <w:r>
        <w:separator/>
      </w:r>
    </w:p>
  </w:endnote>
  <w:endnote w:type="continuationSeparator" w:id="0">
    <w:p w14:paraId="61157AE7" w14:textId="77777777" w:rsidR="006F364D" w:rsidRDefault="006F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B4D6B" w14:textId="77777777" w:rsidR="006F364D" w:rsidRDefault="006F364D">
      <w:r>
        <w:separator/>
      </w:r>
    </w:p>
  </w:footnote>
  <w:footnote w:type="continuationSeparator" w:id="0">
    <w:p w14:paraId="48169C80" w14:textId="77777777" w:rsidR="006F364D" w:rsidRDefault="006F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F364D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3597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4EF7-38CB-4D2B-AB6F-08346BA6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2024-03-27T08:40:00Z</dcterms:modified>
</cp:coreProperties>
</file>