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4658379B" w:rsidR="001A689D" w:rsidRPr="00C476BD" w:rsidRDefault="00EF3E16" w:rsidP="00146046">
      <w:pPr>
        <w:pStyle w:val="Nadpis1"/>
        <w:jc w:val="center"/>
        <w:rPr>
          <w:rFonts w:ascii="Garamond" w:hAnsi="Garamond"/>
        </w:rPr>
      </w:pPr>
      <w:r w:rsidRPr="00C476BD">
        <w:rPr>
          <w:rFonts w:ascii="Garamond" w:hAnsi="Garamond"/>
        </w:rPr>
        <w:t xml:space="preserve">Smlouva </w:t>
      </w:r>
      <w:r w:rsidR="001520A9">
        <w:rPr>
          <w:rFonts w:ascii="Garamond" w:hAnsi="Garamond"/>
        </w:rPr>
        <w:t>na zpracování</w:t>
      </w:r>
      <w:r w:rsidRPr="00C476BD">
        <w:rPr>
          <w:rFonts w:ascii="Garamond" w:hAnsi="Garamond"/>
        </w:rPr>
        <w:t xml:space="preserve"> </w:t>
      </w:r>
      <w:r w:rsidR="00421A64" w:rsidRPr="00C476BD">
        <w:rPr>
          <w:rFonts w:ascii="Garamond" w:hAnsi="Garamond"/>
        </w:rPr>
        <w:t>diagnostiky mostů</w:t>
      </w:r>
    </w:p>
    <w:p w14:paraId="021EE2C8" w14:textId="3862A69B" w:rsidR="00526CC9" w:rsidRPr="00C476BD" w:rsidRDefault="00A220D1" w:rsidP="00526CC9">
      <w:pPr>
        <w:widowControl w:val="0"/>
        <w:spacing w:before="120" w:after="0"/>
        <w:jc w:val="center"/>
        <w:rPr>
          <w:rFonts w:ascii="Garamond" w:hAnsi="Garamond"/>
          <w:b/>
          <w:sz w:val="24"/>
          <w:szCs w:val="24"/>
        </w:rPr>
      </w:pPr>
      <w:r w:rsidRPr="00C476BD" w:rsidDel="00A220D1">
        <w:rPr>
          <w:rFonts w:ascii="Garamond" w:hAnsi="Garamond"/>
          <w:b/>
          <w:bCs/>
          <w:sz w:val="24"/>
          <w:szCs w:val="24"/>
        </w:rPr>
        <w:t xml:space="preserve"> </w:t>
      </w:r>
      <w:r w:rsidR="00526CC9" w:rsidRPr="00C476BD">
        <w:rPr>
          <w:rFonts w:ascii="Garamond" w:hAnsi="Garamond"/>
          <w:b/>
          <w:sz w:val="24"/>
          <w:szCs w:val="24"/>
        </w:rPr>
        <w:t>„</w:t>
      </w:r>
      <w:r w:rsidR="00C243E1" w:rsidRPr="00C476BD">
        <w:rPr>
          <w:rFonts w:ascii="Garamond" w:hAnsi="Garamond"/>
          <w:b/>
          <w:sz w:val="24"/>
          <w:szCs w:val="24"/>
        </w:rPr>
        <w:t>Diagnostika předpjatých mostů ve správě KSSLK</w:t>
      </w:r>
      <w:r w:rsidR="00526CC9" w:rsidRPr="00C476BD">
        <w:rPr>
          <w:rFonts w:ascii="Garamond" w:hAnsi="Garamond"/>
          <w:b/>
          <w:sz w:val="24"/>
          <w:szCs w:val="24"/>
        </w:rPr>
        <w:t>“</w:t>
      </w:r>
    </w:p>
    <w:p w14:paraId="75EECF58" w14:textId="72C195B1" w:rsidR="00526CC9" w:rsidRPr="0052428E" w:rsidRDefault="00DC5C66" w:rsidP="00DC5C66">
      <w:pPr>
        <w:widowControl w:val="0"/>
        <w:spacing w:before="120"/>
        <w:jc w:val="center"/>
        <w:rPr>
          <w:rFonts w:ascii="Garamond" w:hAnsi="Garamond"/>
          <w:bCs/>
          <w:sz w:val="24"/>
          <w:szCs w:val="24"/>
        </w:rPr>
      </w:pPr>
      <w:r w:rsidRPr="0052428E">
        <w:rPr>
          <w:rFonts w:ascii="Garamond" w:hAnsi="Garamond"/>
          <w:bCs/>
          <w:sz w:val="24"/>
          <w:szCs w:val="24"/>
        </w:rPr>
        <w:t>(dále jen „</w:t>
      </w:r>
      <w:r w:rsidRPr="0052428E">
        <w:rPr>
          <w:rFonts w:ascii="Garamond" w:hAnsi="Garamond"/>
          <w:b/>
          <w:sz w:val="24"/>
          <w:szCs w:val="24"/>
        </w:rPr>
        <w:t>smlouva</w:t>
      </w:r>
      <w:r w:rsidRPr="0052428E">
        <w:rPr>
          <w:rFonts w:ascii="Garamond" w:hAnsi="Garamond"/>
          <w:bCs/>
          <w:sz w:val="24"/>
          <w:szCs w:val="24"/>
        </w:rPr>
        <w:t>“)</w:t>
      </w:r>
    </w:p>
    <w:p w14:paraId="6595681E" w14:textId="77777777" w:rsidR="00526CC9" w:rsidRPr="00C476BD" w:rsidRDefault="00526CC9" w:rsidP="00526CC9">
      <w:pPr>
        <w:widowControl w:val="0"/>
        <w:jc w:val="center"/>
        <w:rPr>
          <w:rFonts w:ascii="Garamond" w:hAnsi="Garamond"/>
          <w:b/>
          <w:sz w:val="24"/>
          <w:szCs w:val="24"/>
        </w:rPr>
      </w:pPr>
      <w:r w:rsidRPr="00C476BD">
        <w:rPr>
          <w:rFonts w:ascii="Garamond" w:hAnsi="Garamond"/>
          <w:b/>
          <w:sz w:val="24"/>
          <w:szCs w:val="24"/>
        </w:rPr>
        <w:t>Číslo smlouvy objednatele: ……………</w:t>
      </w:r>
    </w:p>
    <w:p w14:paraId="2FC82F20" w14:textId="77777777" w:rsidR="00526CC9" w:rsidRPr="00C476BD" w:rsidRDefault="00526CC9" w:rsidP="00526CC9">
      <w:pPr>
        <w:widowControl w:val="0"/>
        <w:jc w:val="center"/>
        <w:rPr>
          <w:rFonts w:ascii="Garamond" w:hAnsi="Garamond"/>
          <w:b/>
          <w:sz w:val="24"/>
          <w:szCs w:val="24"/>
        </w:rPr>
      </w:pPr>
      <w:r w:rsidRPr="00C476BD">
        <w:rPr>
          <w:rFonts w:ascii="Garamond" w:hAnsi="Garamond"/>
          <w:b/>
          <w:sz w:val="24"/>
          <w:szCs w:val="24"/>
        </w:rPr>
        <w:t>Číslo smlouvy zhotovitele: ………………</w:t>
      </w:r>
    </w:p>
    <w:p w14:paraId="2DC4AB81" w14:textId="77777777" w:rsidR="00526CC9" w:rsidRPr="00C476BD" w:rsidRDefault="00526CC9" w:rsidP="00526CC9">
      <w:pPr>
        <w:widowControl w:val="0"/>
        <w:spacing w:before="120" w:after="0"/>
        <w:jc w:val="center"/>
        <w:rPr>
          <w:rFonts w:ascii="Garamond" w:hAnsi="Garamond"/>
          <w:b/>
          <w:bCs/>
          <w:sz w:val="24"/>
          <w:szCs w:val="24"/>
          <w:u w:val="single"/>
        </w:rPr>
      </w:pPr>
    </w:p>
    <w:p w14:paraId="6CF43546" w14:textId="270D4F92" w:rsidR="001A689D" w:rsidRPr="00C476BD" w:rsidRDefault="00F16AA5" w:rsidP="00A21688">
      <w:pPr>
        <w:widowControl w:val="0"/>
        <w:spacing w:before="120" w:after="0" w:line="276" w:lineRule="auto"/>
        <w:rPr>
          <w:rFonts w:ascii="Garamond" w:hAnsi="Garamond"/>
          <w:sz w:val="24"/>
        </w:rPr>
      </w:pPr>
      <w:r w:rsidRPr="00C476BD">
        <w:rPr>
          <w:rFonts w:ascii="Garamond" w:hAnsi="Garamond"/>
          <w:sz w:val="24"/>
        </w:rPr>
        <w:t>uzavřená v souladu s § 2586 a násl. a § 2430 a násl. zákona č. 89/2012 Sb., občanský zákoník, ve znění pozdějších právních předpisů</w:t>
      </w:r>
      <w:r w:rsidR="00403ED5" w:rsidRPr="00C476BD">
        <w:rPr>
          <w:rFonts w:ascii="Garamond" w:hAnsi="Garamond"/>
          <w:sz w:val="24"/>
        </w:rPr>
        <w:t xml:space="preserve"> (dále jen „</w:t>
      </w:r>
      <w:r w:rsidR="00F3692D" w:rsidRPr="0052428E">
        <w:rPr>
          <w:rFonts w:ascii="Garamond" w:hAnsi="Garamond"/>
          <w:b/>
          <w:bCs/>
          <w:sz w:val="24"/>
        </w:rPr>
        <w:t>občanský zákoník</w:t>
      </w:r>
      <w:r w:rsidR="00010F31" w:rsidRPr="00C476BD">
        <w:rPr>
          <w:rFonts w:ascii="Garamond" w:hAnsi="Garamond"/>
          <w:sz w:val="24"/>
        </w:rPr>
        <w:t>“</w:t>
      </w:r>
      <w:r w:rsidR="00403ED5" w:rsidRPr="00C476BD">
        <w:rPr>
          <w:rFonts w:ascii="Garamond" w:hAnsi="Garamond"/>
          <w:sz w:val="24"/>
        </w:rPr>
        <w:t>)</w:t>
      </w:r>
      <w:r w:rsidRPr="00C476BD">
        <w:rPr>
          <w:rFonts w:ascii="Garamond" w:hAnsi="Garamond"/>
          <w:sz w:val="24"/>
        </w:rPr>
        <w:t>, mezi těmito smluvními stranami:</w:t>
      </w:r>
      <w:r w:rsidR="001A689D" w:rsidRPr="00C476BD">
        <w:rPr>
          <w:rFonts w:ascii="Garamond" w:hAnsi="Garamond"/>
          <w:sz w:val="24"/>
        </w:rPr>
        <w:t xml:space="preserve"> </w:t>
      </w:r>
    </w:p>
    <w:p w14:paraId="6FACAE38" w14:textId="77777777" w:rsidR="001A689D" w:rsidRPr="00C476BD" w:rsidRDefault="001A689D" w:rsidP="00A21688">
      <w:pPr>
        <w:pStyle w:val="NADPISCENNETUC"/>
        <w:keepNext w:val="0"/>
        <w:keepLines w:val="0"/>
        <w:widowControl w:val="0"/>
        <w:spacing w:after="0"/>
        <w:jc w:val="both"/>
        <w:rPr>
          <w:rFonts w:ascii="Garamond" w:hAnsi="Garamond"/>
          <w:b/>
          <w:sz w:val="32"/>
        </w:rPr>
      </w:pPr>
    </w:p>
    <w:p w14:paraId="4EA49AD8" w14:textId="77777777" w:rsidR="00526CC9" w:rsidRPr="00C476BD" w:rsidRDefault="00526CC9" w:rsidP="005D41BA">
      <w:pPr>
        <w:spacing w:before="0" w:after="120"/>
        <w:rPr>
          <w:rFonts w:ascii="Garamond" w:hAnsi="Garamond"/>
          <w:b/>
          <w:sz w:val="24"/>
          <w:szCs w:val="24"/>
        </w:rPr>
      </w:pPr>
      <w:r w:rsidRPr="00C476BD">
        <w:rPr>
          <w:rFonts w:ascii="Garamond" w:hAnsi="Garamond"/>
          <w:b/>
          <w:sz w:val="24"/>
          <w:szCs w:val="24"/>
        </w:rPr>
        <w:t>Krajská správa silnic Libereckého kraje, příspěvková organizace</w:t>
      </w:r>
    </w:p>
    <w:p w14:paraId="1BD53E17" w14:textId="415A0795" w:rsidR="00526CC9" w:rsidRPr="00C476BD" w:rsidRDefault="00526CC9" w:rsidP="005D41BA">
      <w:pPr>
        <w:spacing w:before="0" w:after="120"/>
        <w:rPr>
          <w:rFonts w:ascii="Garamond" w:hAnsi="Garamond"/>
          <w:sz w:val="24"/>
          <w:szCs w:val="24"/>
        </w:rPr>
      </w:pPr>
      <w:r w:rsidRPr="00C476BD">
        <w:rPr>
          <w:rFonts w:ascii="Garamond" w:hAnsi="Garamond"/>
          <w:sz w:val="24"/>
          <w:szCs w:val="24"/>
        </w:rPr>
        <w:t xml:space="preserve">se sídlem: </w:t>
      </w:r>
      <w:r w:rsidR="004010ED" w:rsidRPr="004010ED">
        <w:rPr>
          <w:rFonts w:ascii="Garamond" w:hAnsi="Garamond"/>
          <w:sz w:val="24"/>
          <w:szCs w:val="24"/>
        </w:rPr>
        <w:t>České mládeže 632/32, Liberec VI-Rochlice, 460 06 Liberec</w:t>
      </w:r>
    </w:p>
    <w:p w14:paraId="5EBBC83A" w14:textId="77777777" w:rsidR="00526CC9" w:rsidRPr="00C476BD" w:rsidRDefault="00526CC9" w:rsidP="005D41BA">
      <w:pPr>
        <w:spacing w:before="0" w:after="120"/>
        <w:rPr>
          <w:rFonts w:ascii="Garamond" w:hAnsi="Garamond"/>
          <w:sz w:val="24"/>
          <w:szCs w:val="24"/>
        </w:rPr>
      </w:pPr>
      <w:r w:rsidRPr="00C476BD">
        <w:rPr>
          <w:rFonts w:ascii="Garamond" w:hAnsi="Garamond"/>
          <w:sz w:val="24"/>
          <w:szCs w:val="24"/>
        </w:rPr>
        <w:t>IČ</w:t>
      </w:r>
      <w:r w:rsidR="00A708EA" w:rsidRPr="00C476BD">
        <w:rPr>
          <w:rFonts w:ascii="Garamond" w:hAnsi="Garamond"/>
          <w:sz w:val="24"/>
          <w:szCs w:val="24"/>
        </w:rPr>
        <w:t>O</w:t>
      </w:r>
      <w:r w:rsidRPr="00C476BD">
        <w:rPr>
          <w:rFonts w:ascii="Garamond" w:hAnsi="Garamond"/>
          <w:sz w:val="24"/>
          <w:szCs w:val="24"/>
        </w:rPr>
        <w:t>: 70946078</w:t>
      </w:r>
    </w:p>
    <w:p w14:paraId="64FD4B09" w14:textId="77777777" w:rsidR="00526CC9" w:rsidRPr="00C476BD" w:rsidRDefault="00526CC9" w:rsidP="005D41BA">
      <w:pPr>
        <w:spacing w:before="0" w:after="120"/>
        <w:rPr>
          <w:rFonts w:ascii="Garamond" w:hAnsi="Garamond"/>
          <w:sz w:val="24"/>
          <w:szCs w:val="24"/>
        </w:rPr>
      </w:pPr>
      <w:r w:rsidRPr="00C476BD">
        <w:rPr>
          <w:rFonts w:ascii="Garamond" w:hAnsi="Garamond"/>
          <w:sz w:val="24"/>
          <w:szCs w:val="24"/>
        </w:rPr>
        <w:t>DIČ: CZ70946078</w:t>
      </w:r>
    </w:p>
    <w:p w14:paraId="64347CAC" w14:textId="77777777" w:rsidR="00526CC9" w:rsidRPr="00C476BD" w:rsidRDefault="00526CC9" w:rsidP="005D41BA">
      <w:pPr>
        <w:widowControl w:val="0"/>
        <w:spacing w:before="0" w:after="120" w:line="276" w:lineRule="auto"/>
        <w:rPr>
          <w:rFonts w:ascii="Garamond" w:hAnsi="Garamond"/>
          <w:sz w:val="24"/>
          <w:szCs w:val="24"/>
        </w:rPr>
      </w:pPr>
      <w:r w:rsidRPr="00C476BD">
        <w:rPr>
          <w:rFonts w:ascii="Garamond" w:hAnsi="Garamond"/>
          <w:sz w:val="24"/>
          <w:szCs w:val="24"/>
        </w:rPr>
        <w:t>zastoupená:</w:t>
      </w:r>
      <w:r w:rsidR="005D41BA" w:rsidRPr="00C476BD">
        <w:rPr>
          <w:rFonts w:ascii="Garamond" w:hAnsi="Garamond"/>
          <w:sz w:val="24"/>
          <w:szCs w:val="24"/>
        </w:rPr>
        <w:t xml:space="preserve"> </w:t>
      </w:r>
      <w:r w:rsidRPr="00C476BD">
        <w:rPr>
          <w:rFonts w:ascii="Garamond" w:hAnsi="Garamond"/>
          <w:sz w:val="24"/>
          <w:szCs w:val="24"/>
        </w:rPr>
        <w:t>Ing. Janem Růžičkou, ředitelem</w:t>
      </w:r>
    </w:p>
    <w:p w14:paraId="4C9FBB9C" w14:textId="77777777" w:rsidR="001A689D" w:rsidRPr="00C476BD" w:rsidRDefault="001A689D" w:rsidP="005D41BA">
      <w:pPr>
        <w:widowControl w:val="0"/>
        <w:spacing w:before="0" w:after="120" w:line="276" w:lineRule="auto"/>
        <w:rPr>
          <w:rFonts w:ascii="Garamond" w:hAnsi="Garamond"/>
          <w:sz w:val="24"/>
        </w:rPr>
      </w:pPr>
      <w:r w:rsidRPr="00C476BD">
        <w:rPr>
          <w:rFonts w:ascii="Garamond" w:hAnsi="Garamond"/>
          <w:sz w:val="24"/>
        </w:rPr>
        <w:t>bankovní spojení</w:t>
      </w:r>
      <w:r w:rsidR="0017746D" w:rsidRPr="00C476BD">
        <w:rPr>
          <w:rFonts w:ascii="Garamond" w:hAnsi="Garamond"/>
          <w:sz w:val="24"/>
        </w:rPr>
        <w:t>:</w:t>
      </w:r>
      <w:r w:rsidR="00127686" w:rsidRPr="00C476BD">
        <w:rPr>
          <w:rFonts w:ascii="Garamond" w:hAnsi="Garamond"/>
          <w:sz w:val="24"/>
        </w:rPr>
        <w:t xml:space="preserve"> </w:t>
      </w:r>
      <w:r w:rsidR="00421613" w:rsidRPr="00C476BD">
        <w:rPr>
          <w:rFonts w:ascii="Garamond" w:hAnsi="Garamond"/>
          <w:sz w:val="24"/>
        </w:rPr>
        <w:t>Komerční banka, a.s.</w:t>
      </w:r>
    </w:p>
    <w:p w14:paraId="26ED2372" w14:textId="77777777" w:rsidR="00361051" w:rsidRPr="00C476BD" w:rsidRDefault="003D5E0B" w:rsidP="005D41BA">
      <w:pPr>
        <w:widowControl w:val="0"/>
        <w:spacing w:before="0" w:after="120" w:line="276" w:lineRule="auto"/>
        <w:rPr>
          <w:rFonts w:ascii="Garamond" w:hAnsi="Garamond"/>
          <w:sz w:val="24"/>
        </w:rPr>
      </w:pPr>
      <w:r w:rsidRPr="00C476BD">
        <w:rPr>
          <w:rFonts w:ascii="Garamond" w:hAnsi="Garamond"/>
          <w:sz w:val="24"/>
        </w:rPr>
        <w:t>číslo účtu:</w:t>
      </w:r>
      <w:r w:rsidR="00127686" w:rsidRPr="00C476BD">
        <w:rPr>
          <w:rFonts w:ascii="Garamond" w:hAnsi="Garamond"/>
          <w:sz w:val="24"/>
        </w:rPr>
        <w:t xml:space="preserve"> </w:t>
      </w:r>
      <w:r w:rsidR="00421613" w:rsidRPr="00C476BD">
        <w:rPr>
          <w:rFonts w:ascii="Garamond" w:hAnsi="Garamond"/>
          <w:sz w:val="24"/>
        </w:rPr>
        <w:t xml:space="preserve">19-7963780267/0100  </w:t>
      </w:r>
    </w:p>
    <w:p w14:paraId="727582BC" w14:textId="77777777" w:rsidR="003D5E0B" w:rsidRPr="00C476BD" w:rsidRDefault="00361051" w:rsidP="005D41BA">
      <w:pPr>
        <w:widowControl w:val="0"/>
        <w:spacing w:before="0" w:after="120" w:line="276" w:lineRule="auto"/>
        <w:rPr>
          <w:rFonts w:ascii="Garamond" w:hAnsi="Garamond"/>
          <w:sz w:val="24"/>
        </w:rPr>
      </w:pPr>
      <w:r w:rsidRPr="00C476BD">
        <w:rPr>
          <w:rFonts w:ascii="Garamond" w:hAnsi="Garamond"/>
          <w:sz w:val="24"/>
        </w:rPr>
        <w:t xml:space="preserve">zapsaná v OR vedeném Krajským soudem v Ústí nad Labem pod </w:t>
      </w:r>
      <w:proofErr w:type="spellStart"/>
      <w:r w:rsidRPr="00C476BD">
        <w:rPr>
          <w:rFonts w:ascii="Garamond" w:hAnsi="Garamond"/>
          <w:sz w:val="24"/>
        </w:rPr>
        <w:t>sp</w:t>
      </w:r>
      <w:proofErr w:type="spellEnd"/>
      <w:r w:rsidRPr="00C476BD">
        <w:rPr>
          <w:rFonts w:ascii="Garamond" w:hAnsi="Garamond"/>
          <w:sz w:val="24"/>
        </w:rPr>
        <w:t xml:space="preserve">. zn. </w:t>
      </w:r>
      <w:proofErr w:type="spellStart"/>
      <w:r w:rsidRPr="00C476BD">
        <w:rPr>
          <w:rFonts w:ascii="Garamond" w:hAnsi="Garamond"/>
          <w:sz w:val="24"/>
        </w:rPr>
        <w:t>Pr</w:t>
      </w:r>
      <w:proofErr w:type="spellEnd"/>
      <w:r w:rsidRPr="00C476BD">
        <w:rPr>
          <w:rFonts w:ascii="Garamond" w:hAnsi="Garamond"/>
          <w:sz w:val="24"/>
        </w:rPr>
        <w:t xml:space="preserve"> 86</w:t>
      </w:r>
      <w:r w:rsidR="00421613" w:rsidRPr="00C476BD">
        <w:rPr>
          <w:rFonts w:ascii="Garamond" w:hAnsi="Garamond"/>
          <w:sz w:val="24"/>
        </w:rPr>
        <w:t xml:space="preserve"> </w:t>
      </w:r>
    </w:p>
    <w:p w14:paraId="21255A96" w14:textId="3EF4FE08" w:rsidR="001A689D" w:rsidRPr="00C476BD" w:rsidRDefault="000F1AA8" w:rsidP="005D41BA">
      <w:pPr>
        <w:widowControl w:val="0"/>
        <w:spacing w:before="0" w:after="120" w:line="276" w:lineRule="auto"/>
        <w:rPr>
          <w:rFonts w:ascii="Garamond" w:hAnsi="Garamond"/>
          <w:sz w:val="24"/>
        </w:rPr>
      </w:pPr>
      <w:r>
        <w:rPr>
          <w:rFonts w:ascii="Garamond" w:hAnsi="Garamond"/>
          <w:sz w:val="24"/>
        </w:rPr>
        <w:t>(</w:t>
      </w:r>
      <w:r w:rsidR="001A689D" w:rsidRPr="00C476BD">
        <w:rPr>
          <w:rFonts w:ascii="Garamond" w:hAnsi="Garamond"/>
          <w:sz w:val="24"/>
        </w:rPr>
        <w:t xml:space="preserve">dále jen </w:t>
      </w:r>
      <w:r w:rsidR="00C8597E" w:rsidRPr="00C476BD">
        <w:rPr>
          <w:rFonts w:ascii="Garamond" w:hAnsi="Garamond"/>
          <w:sz w:val="24"/>
        </w:rPr>
        <w:t>„</w:t>
      </w:r>
      <w:r w:rsidR="001A689D" w:rsidRPr="0052428E">
        <w:rPr>
          <w:rFonts w:ascii="Garamond" w:hAnsi="Garamond"/>
          <w:b/>
          <w:bCs/>
          <w:sz w:val="24"/>
        </w:rPr>
        <w:t>objednate</w:t>
      </w:r>
      <w:r w:rsidR="00C8597E" w:rsidRPr="0052428E">
        <w:rPr>
          <w:rFonts w:ascii="Garamond" w:hAnsi="Garamond"/>
          <w:b/>
          <w:bCs/>
          <w:sz w:val="24"/>
        </w:rPr>
        <w:t>l</w:t>
      </w:r>
      <w:r w:rsidR="00C8597E" w:rsidRPr="00C476BD">
        <w:rPr>
          <w:rFonts w:ascii="Garamond" w:hAnsi="Garamond"/>
          <w:sz w:val="24"/>
        </w:rPr>
        <w:t>“</w:t>
      </w:r>
      <w:r>
        <w:rPr>
          <w:rFonts w:ascii="Garamond" w:hAnsi="Garamond"/>
          <w:sz w:val="24"/>
        </w:rPr>
        <w:t>)</w:t>
      </w:r>
    </w:p>
    <w:p w14:paraId="311102BC" w14:textId="77777777" w:rsidR="001A689D" w:rsidRPr="00C476BD" w:rsidRDefault="001A689D" w:rsidP="00A21688">
      <w:pPr>
        <w:widowControl w:val="0"/>
        <w:spacing w:before="120" w:after="0" w:line="276" w:lineRule="auto"/>
        <w:rPr>
          <w:rFonts w:ascii="Garamond" w:hAnsi="Garamond"/>
          <w:sz w:val="24"/>
        </w:rPr>
      </w:pPr>
    </w:p>
    <w:p w14:paraId="74A2C2C1" w14:textId="77777777" w:rsidR="001A689D" w:rsidRPr="00C476BD" w:rsidRDefault="001A689D" w:rsidP="00A21688">
      <w:pPr>
        <w:widowControl w:val="0"/>
        <w:spacing w:before="120" w:after="0" w:line="276" w:lineRule="auto"/>
        <w:rPr>
          <w:rFonts w:ascii="Garamond" w:hAnsi="Garamond"/>
          <w:sz w:val="24"/>
        </w:rPr>
      </w:pPr>
      <w:r w:rsidRPr="00C476BD">
        <w:rPr>
          <w:rFonts w:ascii="Garamond" w:hAnsi="Garamond"/>
          <w:sz w:val="24"/>
        </w:rPr>
        <w:t xml:space="preserve">a </w:t>
      </w:r>
    </w:p>
    <w:p w14:paraId="23166BDD" w14:textId="77777777" w:rsidR="001A689D" w:rsidRPr="00C476BD" w:rsidRDefault="001A689D" w:rsidP="00A21688">
      <w:pPr>
        <w:widowControl w:val="0"/>
        <w:spacing w:before="120" w:after="0" w:line="276" w:lineRule="auto"/>
        <w:rPr>
          <w:rFonts w:ascii="Garamond" w:hAnsi="Garamond"/>
          <w:b/>
          <w:sz w:val="24"/>
        </w:rPr>
      </w:pPr>
    </w:p>
    <w:p w14:paraId="2E34B99B" w14:textId="77777777" w:rsidR="001A689D" w:rsidRPr="00C476BD" w:rsidRDefault="00146046" w:rsidP="00A21688">
      <w:pPr>
        <w:widowControl w:val="0"/>
        <w:spacing w:before="120" w:after="0" w:line="276" w:lineRule="auto"/>
        <w:rPr>
          <w:rFonts w:ascii="Garamond" w:hAnsi="Garamond"/>
          <w:color w:val="000000"/>
          <w:sz w:val="24"/>
          <w:szCs w:val="24"/>
        </w:rPr>
      </w:pPr>
      <w:r w:rsidRPr="00C476BD">
        <w:rPr>
          <w:rFonts w:ascii="Garamond" w:hAnsi="Garamond"/>
          <w:b/>
          <w:color w:val="000000"/>
          <w:sz w:val="24"/>
          <w:szCs w:val="24"/>
        </w:rPr>
        <w:t>[</w:t>
      </w:r>
      <w:bookmarkStart w:id="0" w:name="_Hlk508884009"/>
      <w:r w:rsidR="007521A9" w:rsidRPr="00C476BD">
        <w:rPr>
          <w:rFonts w:ascii="Garamond" w:hAnsi="Garamond"/>
          <w:b/>
          <w:color w:val="000000"/>
          <w:sz w:val="24"/>
          <w:szCs w:val="24"/>
          <w:highlight w:val="green"/>
        </w:rPr>
        <w:t xml:space="preserve">Doplní </w:t>
      </w:r>
      <w:r w:rsidR="00464D75" w:rsidRPr="00C476BD">
        <w:rPr>
          <w:rFonts w:ascii="Garamond" w:hAnsi="Garamond"/>
          <w:b/>
          <w:color w:val="000000"/>
          <w:sz w:val="24"/>
          <w:szCs w:val="24"/>
          <w:highlight w:val="green"/>
        </w:rPr>
        <w:t>účastník</w:t>
      </w:r>
      <w:bookmarkEnd w:id="0"/>
      <w:r w:rsidRPr="00C476BD">
        <w:rPr>
          <w:rFonts w:ascii="Garamond" w:hAnsi="Garamond"/>
          <w:b/>
          <w:color w:val="000000"/>
          <w:sz w:val="24"/>
          <w:szCs w:val="24"/>
        </w:rPr>
        <w:t>]</w:t>
      </w:r>
    </w:p>
    <w:p w14:paraId="37C12B41" w14:textId="77777777" w:rsidR="000E768B" w:rsidRPr="00C476BD" w:rsidRDefault="004C7BCD" w:rsidP="00A21688">
      <w:pPr>
        <w:widowControl w:val="0"/>
        <w:spacing w:before="120" w:after="0" w:line="276" w:lineRule="auto"/>
        <w:rPr>
          <w:rFonts w:ascii="Garamond" w:hAnsi="Garamond"/>
          <w:i/>
          <w:sz w:val="24"/>
          <w:szCs w:val="24"/>
        </w:rPr>
      </w:pPr>
      <w:r w:rsidRPr="00C476BD">
        <w:rPr>
          <w:rFonts w:ascii="Garamond" w:hAnsi="Garamond"/>
          <w:sz w:val="24"/>
          <w:szCs w:val="24"/>
        </w:rPr>
        <w:t>se sídlem</w:t>
      </w:r>
      <w:r w:rsidR="0057036D" w:rsidRPr="00C476BD">
        <w:rPr>
          <w:rFonts w:ascii="Garamond" w:hAnsi="Garamond"/>
          <w:sz w:val="24"/>
          <w:szCs w:val="24"/>
        </w:rPr>
        <w:t xml:space="preserve"> </w:t>
      </w:r>
      <w:r w:rsidR="00146046" w:rsidRPr="00C476BD">
        <w:rPr>
          <w:rFonts w:ascii="Garamond" w:hAnsi="Garamond"/>
          <w:color w:val="000000"/>
          <w:sz w:val="24"/>
          <w:szCs w:val="24"/>
        </w:rPr>
        <w:t>[</w:t>
      </w:r>
      <w:bookmarkStart w:id="1" w:name="_Hlk508884769"/>
      <w:r w:rsidR="0090761E" w:rsidRPr="00C476BD">
        <w:rPr>
          <w:rFonts w:ascii="Garamond" w:hAnsi="Garamond"/>
          <w:color w:val="000000"/>
          <w:sz w:val="24"/>
          <w:szCs w:val="24"/>
          <w:highlight w:val="green"/>
        </w:rPr>
        <w:t>Doplní účastník</w:t>
      </w:r>
      <w:bookmarkEnd w:id="1"/>
      <w:r w:rsidR="00146046" w:rsidRPr="00C476BD">
        <w:rPr>
          <w:rFonts w:ascii="Garamond" w:hAnsi="Garamond"/>
          <w:color w:val="000000"/>
          <w:sz w:val="24"/>
          <w:szCs w:val="24"/>
        </w:rPr>
        <w:t>]</w:t>
      </w:r>
    </w:p>
    <w:p w14:paraId="08A51C15" w14:textId="77777777" w:rsidR="001A689D" w:rsidRPr="00C476BD" w:rsidRDefault="00900178" w:rsidP="00A21688">
      <w:pPr>
        <w:widowControl w:val="0"/>
        <w:spacing w:before="120" w:after="0" w:line="276" w:lineRule="auto"/>
        <w:rPr>
          <w:rFonts w:ascii="Garamond" w:hAnsi="Garamond"/>
          <w:color w:val="BFBFBF"/>
          <w:sz w:val="24"/>
          <w:szCs w:val="24"/>
        </w:rPr>
      </w:pPr>
      <w:r w:rsidRPr="00C476BD">
        <w:rPr>
          <w:rFonts w:ascii="Garamond" w:hAnsi="Garamond"/>
          <w:sz w:val="24"/>
          <w:szCs w:val="24"/>
        </w:rPr>
        <w:t>zastoupená</w:t>
      </w:r>
      <w:r w:rsidR="001A689D" w:rsidRPr="00C476BD">
        <w:rPr>
          <w:rFonts w:ascii="Garamond" w:hAnsi="Garamond"/>
          <w:color w:val="BFBFBF"/>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p>
    <w:p w14:paraId="4132FF56" w14:textId="77777777" w:rsidR="001A689D" w:rsidRPr="00C476BD" w:rsidRDefault="001A689D" w:rsidP="00A21688">
      <w:pPr>
        <w:widowControl w:val="0"/>
        <w:spacing w:before="120" w:after="0" w:line="276" w:lineRule="auto"/>
        <w:rPr>
          <w:rFonts w:ascii="Garamond" w:hAnsi="Garamond"/>
          <w:sz w:val="24"/>
          <w:szCs w:val="24"/>
        </w:rPr>
      </w:pPr>
      <w:r w:rsidRPr="00C476BD">
        <w:rPr>
          <w:rFonts w:ascii="Garamond" w:hAnsi="Garamond"/>
          <w:sz w:val="24"/>
          <w:szCs w:val="24"/>
        </w:rPr>
        <w:t>IČ</w:t>
      </w:r>
      <w:r w:rsidR="00A708EA" w:rsidRPr="00C476BD">
        <w:rPr>
          <w:rFonts w:ascii="Garamond" w:hAnsi="Garamond"/>
          <w:sz w:val="24"/>
          <w:szCs w:val="24"/>
        </w:rPr>
        <w:t>O</w:t>
      </w:r>
      <w:r w:rsidR="00C8597E" w:rsidRPr="00C476BD">
        <w:rPr>
          <w:rFonts w:ascii="Garamond" w:hAnsi="Garamond"/>
          <w:sz w:val="24"/>
          <w:szCs w:val="24"/>
        </w:rPr>
        <w:t>:</w:t>
      </w:r>
      <w:r w:rsidR="00FF7816" w:rsidRPr="00C476BD">
        <w:rPr>
          <w:rFonts w:ascii="Garamond" w:hAnsi="Garamond"/>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p>
    <w:p w14:paraId="5C7A5870" w14:textId="77777777" w:rsidR="002258EC" w:rsidRPr="00C476BD" w:rsidRDefault="002258EC" w:rsidP="00A21688">
      <w:pPr>
        <w:widowControl w:val="0"/>
        <w:spacing w:before="120" w:after="0" w:line="276" w:lineRule="auto"/>
        <w:rPr>
          <w:rFonts w:ascii="Garamond" w:hAnsi="Garamond"/>
          <w:color w:val="BFBFBF"/>
          <w:sz w:val="24"/>
          <w:szCs w:val="24"/>
        </w:rPr>
      </w:pPr>
      <w:r w:rsidRPr="00C476BD">
        <w:rPr>
          <w:rFonts w:ascii="Garamond" w:hAnsi="Garamond"/>
          <w:sz w:val="24"/>
          <w:szCs w:val="24"/>
        </w:rPr>
        <w:t>DIČ:</w:t>
      </w:r>
      <w:r w:rsidR="00FF7816" w:rsidRPr="00C476BD">
        <w:rPr>
          <w:rFonts w:ascii="Garamond" w:hAnsi="Garamond"/>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p>
    <w:p w14:paraId="5C9FA47E" w14:textId="77777777" w:rsidR="00644BA6" w:rsidRPr="00C476BD" w:rsidRDefault="001A689D" w:rsidP="00A21688">
      <w:pPr>
        <w:widowControl w:val="0"/>
        <w:spacing w:before="120" w:after="0" w:line="276" w:lineRule="auto"/>
        <w:rPr>
          <w:rFonts w:ascii="Garamond" w:hAnsi="Garamond"/>
          <w:color w:val="000000"/>
          <w:sz w:val="24"/>
          <w:szCs w:val="24"/>
        </w:rPr>
      </w:pPr>
      <w:r w:rsidRPr="00C476BD">
        <w:rPr>
          <w:rFonts w:ascii="Garamond" w:hAnsi="Garamond"/>
          <w:sz w:val="24"/>
          <w:szCs w:val="24"/>
        </w:rPr>
        <w:t>bankovní spojení</w:t>
      </w:r>
      <w:r w:rsidR="0017746D" w:rsidRPr="00C476BD">
        <w:rPr>
          <w:rFonts w:ascii="Garamond" w:hAnsi="Garamond"/>
          <w:sz w:val="24"/>
          <w:szCs w:val="24"/>
        </w:rPr>
        <w:t>:</w:t>
      </w:r>
      <w:r w:rsidR="00FF7816" w:rsidRPr="00C476BD">
        <w:rPr>
          <w:rFonts w:ascii="Garamond" w:hAnsi="Garamond"/>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r w:rsidR="00644BA6" w:rsidRPr="00C476BD">
        <w:rPr>
          <w:rFonts w:ascii="Garamond" w:hAnsi="Garamond"/>
          <w:color w:val="000000"/>
          <w:sz w:val="24"/>
          <w:szCs w:val="24"/>
        </w:rPr>
        <w:t xml:space="preserve"> </w:t>
      </w:r>
    </w:p>
    <w:p w14:paraId="73764D83" w14:textId="77777777" w:rsidR="003D5E0B" w:rsidRPr="00C476BD" w:rsidRDefault="003D5E0B" w:rsidP="00A21688">
      <w:pPr>
        <w:widowControl w:val="0"/>
        <w:spacing w:before="120" w:after="0" w:line="276" w:lineRule="auto"/>
        <w:rPr>
          <w:rFonts w:ascii="Garamond" w:hAnsi="Garamond"/>
          <w:sz w:val="24"/>
          <w:szCs w:val="24"/>
        </w:rPr>
      </w:pPr>
      <w:r w:rsidRPr="00C476BD">
        <w:rPr>
          <w:rFonts w:ascii="Garamond" w:hAnsi="Garamond"/>
          <w:sz w:val="24"/>
          <w:szCs w:val="24"/>
        </w:rPr>
        <w:t>číslo účtu:</w:t>
      </w:r>
      <w:r w:rsidR="00FF7816" w:rsidRPr="00C476BD">
        <w:rPr>
          <w:rFonts w:ascii="Garamond" w:hAnsi="Garamond"/>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p>
    <w:p w14:paraId="1C888F55" w14:textId="77777777" w:rsidR="00900178" w:rsidRPr="00C476BD" w:rsidRDefault="00AE3C36" w:rsidP="00A21688">
      <w:pPr>
        <w:widowControl w:val="0"/>
        <w:spacing w:before="120" w:after="0" w:line="276" w:lineRule="auto"/>
        <w:rPr>
          <w:rFonts w:ascii="Garamond" w:hAnsi="Garamond"/>
          <w:color w:val="BFBFBF"/>
          <w:sz w:val="24"/>
          <w:szCs w:val="24"/>
        </w:rPr>
      </w:pPr>
      <w:bookmarkStart w:id="2" w:name="_Hlk508884839"/>
      <w:r w:rsidRPr="00C476BD">
        <w:rPr>
          <w:rFonts w:ascii="Garamond" w:hAnsi="Garamond"/>
          <w:sz w:val="24"/>
          <w:szCs w:val="24"/>
        </w:rPr>
        <w:t>zapsaná/ý</w:t>
      </w:r>
      <w:r w:rsidR="00B202A2" w:rsidRPr="00C476BD">
        <w:rPr>
          <w:rFonts w:ascii="Garamond" w:hAnsi="Garamond"/>
          <w:sz w:val="24"/>
          <w:szCs w:val="24"/>
        </w:rPr>
        <w:t xml:space="preserve"> </w:t>
      </w:r>
      <w:r w:rsidR="00146046" w:rsidRPr="00C476BD">
        <w:rPr>
          <w:rFonts w:ascii="Garamond" w:hAnsi="Garamond"/>
          <w:color w:val="000000"/>
          <w:sz w:val="24"/>
          <w:szCs w:val="24"/>
        </w:rPr>
        <w:t>[</w:t>
      </w:r>
      <w:r w:rsidR="0090761E" w:rsidRPr="00C476BD">
        <w:rPr>
          <w:rFonts w:ascii="Garamond" w:hAnsi="Garamond"/>
          <w:color w:val="000000"/>
          <w:sz w:val="24"/>
          <w:szCs w:val="24"/>
          <w:highlight w:val="green"/>
        </w:rPr>
        <w:t>Doplní účastník</w:t>
      </w:r>
      <w:r w:rsidR="00146046" w:rsidRPr="00C476BD">
        <w:rPr>
          <w:rFonts w:ascii="Garamond" w:hAnsi="Garamond"/>
          <w:color w:val="000000"/>
          <w:sz w:val="24"/>
          <w:szCs w:val="24"/>
        </w:rPr>
        <w:t>]</w:t>
      </w:r>
    </w:p>
    <w:bookmarkEnd w:id="2"/>
    <w:p w14:paraId="3DEF635B" w14:textId="60D4EB25" w:rsidR="001A689D" w:rsidRPr="00C476BD" w:rsidRDefault="000F1AA8" w:rsidP="00A21688">
      <w:pPr>
        <w:widowControl w:val="0"/>
        <w:spacing w:before="120" w:after="0" w:line="276" w:lineRule="auto"/>
        <w:rPr>
          <w:rFonts w:ascii="Garamond" w:hAnsi="Garamond"/>
          <w:sz w:val="24"/>
          <w:szCs w:val="24"/>
        </w:rPr>
      </w:pPr>
      <w:r>
        <w:rPr>
          <w:rFonts w:ascii="Garamond" w:hAnsi="Garamond"/>
          <w:sz w:val="24"/>
          <w:szCs w:val="24"/>
        </w:rPr>
        <w:t>(</w:t>
      </w:r>
      <w:r w:rsidR="001A689D" w:rsidRPr="00C476BD">
        <w:rPr>
          <w:rFonts w:ascii="Garamond" w:hAnsi="Garamond"/>
          <w:sz w:val="24"/>
          <w:szCs w:val="24"/>
        </w:rPr>
        <w:t xml:space="preserve">dále jen </w:t>
      </w:r>
      <w:r w:rsidR="00C8597E" w:rsidRPr="00C476BD">
        <w:rPr>
          <w:rFonts w:ascii="Garamond" w:hAnsi="Garamond"/>
          <w:sz w:val="24"/>
          <w:szCs w:val="24"/>
        </w:rPr>
        <w:t>„</w:t>
      </w:r>
      <w:r w:rsidR="001A689D" w:rsidRPr="0052428E">
        <w:rPr>
          <w:rFonts w:ascii="Garamond" w:hAnsi="Garamond"/>
          <w:b/>
          <w:bCs/>
          <w:sz w:val="24"/>
          <w:szCs w:val="24"/>
        </w:rPr>
        <w:t>zhotovitel</w:t>
      </w:r>
      <w:r w:rsidR="00C8597E" w:rsidRPr="00C476BD">
        <w:rPr>
          <w:rFonts w:ascii="Garamond" w:hAnsi="Garamond"/>
          <w:sz w:val="24"/>
          <w:szCs w:val="24"/>
        </w:rPr>
        <w:t>“</w:t>
      </w:r>
      <w:r>
        <w:rPr>
          <w:rFonts w:ascii="Garamond" w:hAnsi="Garamond"/>
          <w:sz w:val="24"/>
          <w:szCs w:val="24"/>
        </w:rPr>
        <w:t>)</w:t>
      </w:r>
    </w:p>
    <w:p w14:paraId="23C36BBC" w14:textId="34F18A4F" w:rsidR="00063C65" w:rsidRPr="00C476BD" w:rsidRDefault="00DC5C66" w:rsidP="0077747F">
      <w:pPr>
        <w:widowControl w:val="0"/>
        <w:spacing w:before="120" w:after="0"/>
        <w:rPr>
          <w:rFonts w:ascii="Garamond" w:hAnsi="Garamond"/>
          <w:sz w:val="24"/>
        </w:rPr>
      </w:pPr>
      <w:r w:rsidRPr="00C476BD">
        <w:rPr>
          <w:rFonts w:ascii="Garamond" w:hAnsi="Garamond"/>
          <w:sz w:val="24"/>
        </w:rPr>
        <w:t>(objednatel a zhotovitel dále společně jako „smluvní strany“ a jednotlivě jako „smluvní strana“)</w:t>
      </w:r>
    </w:p>
    <w:p w14:paraId="1B08BE53" w14:textId="35E1A38A" w:rsidR="001A689D" w:rsidRPr="00C476BD" w:rsidRDefault="00DC5C66" w:rsidP="00CF2EC7">
      <w:pPr>
        <w:widowControl w:val="0"/>
        <w:spacing w:before="120" w:after="0"/>
        <w:rPr>
          <w:rFonts w:ascii="Garamond" w:hAnsi="Garamond"/>
          <w:sz w:val="24"/>
        </w:rPr>
      </w:pPr>
      <w:r w:rsidRPr="00C476BD">
        <w:rPr>
          <w:rFonts w:ascii="Garamond" w:hAnsi="Garamond"/>
          <w:sz w:val="24"/>
        </w:rPr>
        <w:t>Smluvní strany se dohodly na následujícím</w:t>
      </w:r>
      <w:r w:rsidR="001A689D" w:rsidRPr="00C476BD">
        <w:rPr>
          <w:rFonts w:ascii="Garamond" w:hAnsi="Garamond"/>
          <w:sz w:val="24"/>
        </w:rPr>
        <w:t>:</w:t>
      </w:r>
    </w:p>
    <w:p w14:paraId="397A4461" w14:textId="77777777" w:rsidR="00215D83" w:rsidRPr="00C476BD" w:rsidRDefault="00215D83" w:rsidP="00A21688">
      <w:pPr>
        <w:pStyle w:val="NADPISCENNETUC"/>
        <w:keepNext w:val="0"/>
        <w:keepLines w:val="0"/>
        <w:widowControl w:val="0"/>
        <w:spacing w:before="0" w:after="0"/>
        <w:rPr>
          <w:rFonts w:ascii="Garamond" w:hAnsi="Garamond"/>
          <w:b/>
          <w:sz w:val="24"/>
          <w:u w:val="single"/>
        </w:rPr>
      </w:pPr>
    </w:p>
    <w:p w14:paraId="23CBC441" w14:textId="77777777" w:rsidR="00ED4492" w:rsidRPr="00C476BD" w:rsidRDefault="00052751" w:rsidP="00A21688">
      <w:pPr>
        <w:pStyle w:val="NADPISCENNETUC"/>
        <w:keepNext w:val="0"/>
        <w:keepLines w:val="0"/>
        <w:widowControl w:val="0"/>
        <w:spacing w:before="0" w:after="0"/>
        <w:rPr>
          <w:rFonts w:ascii="Garamond" w:hAnsi="Garamond"/>
          <w:sz w:val="24"/>
        </w:rPr>
      </w:pPr>
      <w:r w:rsidRPr="00C476BD">
        <w:rPr>
          <w:rFonts w:ascii="Garamond" w:hAnsi="Garamond"/>
          <w:b/>
          <w:sz w:val="24"/>
          <w:u w:val="single"/>
        </w:rPr>
        <w:lastRenderedPageBreak/>
        <w:t>Úvodní</w:t>
      </w:r>
      <w:r w:rsidR="00ED4492" w:rsidRPr="00C476BD">
        <w:rPr>
          <w:rFonts w:ascii="Garamond" w:hAnsi="Garamond"/>
          <w:b/>
          <w:sz w:val="24"/>
          <w:u w:val="single"/>
        </w:rPr>
        <w:t xml:space="preserve"> ustanovení</w:t>
      </w:r>
    </w:p>
    <w:p w14:paraId="5B34AC22" w14:textId="2C4BB8C1" w:rsidR="00ED4492" w:rsidRPr="00C476BD" w:rsidRDefault="007E5C1B" w:rsidP="001E5CB7">
      <w:pPr>
        <w:widowControl w:val="0"/>
        <w:numPr>
          <w:ilvl w:val="0"/>
          <w:numId w:val="14"/>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požádá</w:t>
      </w:r>
      <w:r w:rsidR="00C476BD">
        <w:rPr>
          <w:rFonts w:ascii="Garamond" w:hAnsi="Garamond"/>
          <w:sz w:val="24"/>
          <w:szCs w:val="24"/>
        </w:rPr>
        <w:t>-li o to</w:t>
      </w:r>
      <w:r w:rsidRPr="00C476BD">
        <w:rPr>
          <w:rFonts w:ascii="Garamond" w:hAnsi="Garamond"/>
          <w:sz w:val="24"/>
          <w:szCs w:val="24"/>
        </w:rPr>
        <w:t xml:space="preserve"> jedna ze smluvních stran.</w:t>
      </w:r>
    </w:p>
    <w:p w14:paraId="0EBC68E0" w14:textId="213DFE74" w:rsidR="00052751" w:rsidRPr="00C476BD" w:rsidRDefault="00ED4492" w:rsidP="005C7DA2">
      <w:pPr>
        <w:widowControl w:val="0"/>
        <w:numPr>
          <w:ilvl w:val="0"/>
          <w:numId w:val="14"/>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 xml:space="preserve">Tato smlouva je uzavřena na základě výsledku </w:t>
      </w:r>
      <w:r w:rsidR="00CF2EC7" w:rsidRPr="00C476BD">
        <w:rPr>
          <w:rFonts w:ascii="Garamond" w:hAnsi="Garamond"/>
          <w:sz w:val="24"/>
          <w:szCs w:val="24"/>
        </w:rPr>
        <w:t xml:space="preserve">zadávacího </w:t>
      </w:r>
      <w:r w:rsidRPr="00C476BD">
        <w:rPr>
          <w:rFonts w:ascii="Garamond" w:hAnsi="Garamond"/>
          <w:sz w:val="24"/>
          <w:szCs w:val="24"/>
        </w:rPr>
        <w:t>řízení veřejné zakáz</w:t>
      </w:r>
      <w:r w:rsidR="00F111CC" w:rsidRPr="00C476BD">
        <w:rPr>
          <w:rFonts w:ascii="Garamond" w:hAnsi="Garamond"/>
          <w:sz w:val="24"/>
          <w:szCs w:val="24"/>
        </w:rPr>
        <w:t>ky</w:t>
      </w:r>
      <w:r w:rsidRPr="00C476BD">
        <w:rPr>
          <w:rFonts w:ascii="Garamond" w:hAnsi="Garamond"/>
          <w:sz w:val="24"/>
          <w:szCs w:val="24"/>
        </w:rPr>
        <w:t xml:space="preserve"> </w:t>
      </w:r>
      <w:r w:rsidRPr="00C476BD">
        <w:rPr>
          <w:rFonts w:ascii="Garamond" w:hAnsi="Garamond"/>
          <w:b/>
          <w:sz w:val="24"/>
          <w:szCs w:val="24"/>
        </w:rPr>
        <w:t>s názvem „</w:t>
      </w:r>
      <w:r w:rsidR="000E35E0" w:rsidRPr="00C476BD">
        <w:rPr>
          <w:rFonts w:ascii="Garamond" w:hAnsi="Garamond"/>
          <w:b/>
          <w:sz w:val="24"/>
          <w:szCs w:val="24"/>
        </w:rPr>
        <w:t>Diagnostika předpjatých mostů ve správě KSSLK</w:t>
      </w:r>
      <w:r w:rsidRPr="00C476BD">
        <w:rPr>
          <w:rFonts w:ascii="Garamond" w:hAnsi="Garamond"/>
          <w:b/>
          <w:sz w:val="24"/>
          <w:szCs w:val="24"/>
        </w:rPr>
        <w:t>“</w:t>
      </w:r>
      <w:r w:rsidRPr="00C476BD">
        <w:rPr>
          <w:rFonts w:ascii="Garamond" w:hAnsi="Garamond"/>
          <w:bCs/>
          <w:sz w:val="24"/>
          <w:szCs w:val="24"/>
        </w:rPr>
        <w:t xml:space="preserve"> (dále jen</w:t>
      </w:r>
      <w:r w:rsidRPr="00C476BD">
        <w:rPr>
          <w:rFonts w:ascii="Garamond" w:hAnsi="Garamond"/>
          <w:sz w:val="24"/>
          <w:szCs w:val="24"/>
        </w:rPr>
        <w:t xml:space="preserve"> „</w:t>
      </w:r>
      <w:r w:rsidRPr="0052428E">
        <w:rPr>
          <w:rFonts w:ascii="Garamond" w:hAnsi="Garamond"/>
          <w:b/>
          <w:bCs/>
          <w:sz w:val="24"/>
          <w:szCs w:val="24"/>
        </w:rPr>
        <w:t>veřejná zakázka</w:t>
      </w:r>
      <w:r w:rsidRPr="00C476BD">
        <w:rPr>
          <w:rFonts w:ascii="Garamond" w:hAnsi="Garamond"/>
          <w:sz w:val="24"/>
          <w:szCs w:val="24"/>
        </w:rPr>
        <w:t>“</w:t>
      </w:r>
      <w:r w:rsidR="00554244" w:rsidRPr="00C476BD">
        <w:rPr>
          <w:rFonts w:ascii="Garamond" w:hAnsi="Garamond"/>
          <w:sz w:val="24"/>
          <w:szCs w:val="24"/>
        </w:rPr>
        <w:t>)</w:t>
      </w:r>
      <w:r w:rsidR="002570BC" w:rsidRPr="00C476BD">
        <w:rPr>
          <w:rFonts w:ascii="Garamond" w:hAnsi="Garamond"/>
          <w:sz w:val="24"/>
          <w:szCs w:val="24"/>
        </w:rPr>
        <w:t>, ve které byla nabídka zhotovitele vybrána jako nejv</w:t>
      </w:r>
      <w:r w:rsidR="00992FDB" w:rsidRPr="00C476BD">
        <w:rPr>
          <w:rFonts w:ascii="Garamond" w:hAnsi="Garamond"/>
          <w:sz w:val="24"/>
          <w:szCs w:val="24"/>
        </w:rPr>
        <w:t>ý</w:t>
      </w:r>
      <w:r w:rsidR="002570BC" w:rsidRPr="00C476BD">
        <w:rPr>
          <w:rFonts w:ascii="Garamond" w:hAnsi="Garamond"/>
          <w:sz w:val="24"/>
          <w:szCs w:val="24"/>
        </w:rPr>
        <w:t>hodněj</w:t>
      </w:r>
      <w:r w:rsidR="00524205" w:rsidRPr="00C476BD">
        <w:rPr>
          <w:rFonts w:ascii="Garamond" w:hAnsi="Garamond"/>
          <w:sz w:val="24"/>
          <w:szCs w:val="24"/>
        </w:rPr>
        <w:t>ší.</w:t>
      </w:r>
      <w:r w:rsidR="00154EFF" w:rsidRPr="00C476BD">
        <w:rPr>
          <w:rFonts w:ascii="Garamond" w:hAnsi="Garamond"/>
          <w:sz w:val="24"/>
          <w:szCs w:val="24"/>
        </w:rPr>
        <w:t xml:space="preserve"> </w:t>
      </w:r>
    </w:p>
    <w:p w14:paraId="6D1008A7" w14:textId="77777777" w:rsidR="001B1840" w:rsidRPr="00C476BD" w:rsidRDefault="00ED4492" w:rsidP="001E5CB7">
      <w:pPr>
        <w:widowControl w:val="0"/>
        <w:numPr>
          <w:ilvl w:val="0"/>
          <w:numId w:val="14"/>
        </w:numPr>
        <w:overflowPunct/>
        <w:autoSpaceDE/>
        <w:autoSpaceDN/>
        <w:adjustRightInd/>
        <w:spacing w:before="120" w:after="0" w:line="276" w:lineRule="auto"/>
        <w:ind w:left="426" w:hanging="284"/>
        <w:textAlignment w:val="auto"/>
        <w:rPr>
          <w:rFonts w:ascii="Garamond" w:hAnsi="Garamond"/>
          <w:i/>
          <w:sz w:val="24"/>
          <w:szCs w:val="24"/>
        </w:rPr>
      </w:pPr>
      <w:r w:rsidRPr="00C476BD">
        <w:rPr>
          <w:rFonts w:ascii="Garamond" w:hAnsi="Garamond"/>
          <w:sz w:val="24"/>
          <w:szCs w:val="24"/>
        </w:rPr>
        <w:t xml:space="preserve">Zhotovitel prohlašuje, že se detailně seznámil </w:t>
      </w:r>
      <w:r w:rsidR="004D0ACE" w:rsidRPr="00C476BD">
        <w:rPr>
          <w:rFonts w:ascii="Garamond" w:hAnsi="Garamond"/>
          <w:sz w:val="24"/>
          <w:szCs w:val="24"/>
        </w:rPr>
        <w:t>se všemi podklady</w:t>
      </w:r>
      <w:r w:rsidR="0004500B" w:rsidRPr="00C476BD">
        <w:rPr>
          <w:rFonts w:ascii="Garamond" w:hAnsi="Garamond"/>
          <w:sz w:val="24"/>
          <w:szCs w:val="24"/>
        </w:rPr>
        <w:t xml:space="preserve"> k veřejné zakázce,</w:t>
      </w:r>
      <w:r w:rsidR="004D0ACE" w:rsidRPr="00C476BD">
        <w:rPr>
          <w:rFonts w:ascii="Garamond" w:hAnsi="Garamond"/>
          <w:sz w:val="24"/>
          <w:szCs w:val="24"/>
        </w:rPr>
        <w:t xml:space="preserve"> </w:t>
      </w:r>
      <w:r w:rsidRPr="00C476BD">
        <w:rPr>
          <w:rFonts w:ascii="Garamond" w:hAnsi="Garamond"/>
          <w:sz w:val="24"/>
          <w:szCs w:val="24"/>
        </w:rPr>
        <w:t>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w:t>
      </w:r>
      <w:r w:rsidR="00B65A68" w:rsidRPr="00C476BD">
        <w:rPr>
          <w:rFonts w:ascii="Garamond" w:hAnsi="Garamond"/>
          <w:sz w:val="24"/>
          <w:szCs w:val="24"/>
        </w:rPr>
        <w:t>ximální smluvní cenu uvedenou v této</w:t>
      </w:r>
      <w:r w:rsidRPr="00C476BD">
        <w:rPr>
          <w:rFonts w:ascii="Garamond" w:hAnsi="Garamond"/>
          <w:sz w:val="24"/>
          <w:szCs w:val="24"/>
        </w:rPr>
        <w:t xml:space="preserve"> smlouv</w:t>
      </w:r>
      <w:r w:rsidR="0004500B" w:rsidRPr="00C476BD">
        <w:rPr>
          <w:rFonts w:ascii="Garamond" w:hAnsi="Garamond"/>
          <w:sz w:val="24"/>
          <w:szCs w:val="24"/>
        </w:rPr>
        <w:t>ě</w:t>
      </w:r>
      <w:r w:rsidRPr="00C476BD">
        <w:rPr>
          <w:rFonts w:ascii="Garamond" w:hAnsi="Garamond"/>
          <w:i/>
          <w:sz w:val="24"/>
          <w:szCs w:val="24"/>
        </w:rPr>
        <w:t>.</w:t>
      </w:r>
      <w:r w:rsidRPr="00C476BD">
        <w:rPr>
          <w:rFonts w:ascii="Garamond" w:hAnsi="Garamond"/>
          <w:sz w:val="24"/>
          <w:szCs w:val="24"/>
        </w:rPr>
        <w:t xml:space="preserve"> </w:t>
      </w:r>
    </w:p>
    <w:p w14:paraId="1B28E01D" w14:textId="7A4D681C" w:rsidR="00534D57" w:rsidRPr="00C476BD" w:rsidRDefault="00534D57" w:rsidP="00EB68E7">
      <w:pPr>
        <w:widowControl w:val="0"/>
        <w:numPr>
          <w:ilvl w:val="0"/>
          <w:numId w:val="14"/>
        </w:numPr>
        <w:overflowPunct/>
        <w:autoSpaceDE/>
        <w:autoSpaceDN/>
        <w:adjustRightInd/>
        <w:spacing w:before="120" w:after="0" w:line="276" w:lineRule="auto"/>
        <w:ind w:left="426" w:hanging="284"/>
        <w:textAlignment w:val="auto"/>
        <w:rPr>
          <w:rFonts w:ascii="Garamond" w:hAnsi="Garamond"/>
          <w:i/>
          <w:sz w:val="24"/>
          <w:szCs w:val="24"/>
        </w:rPr>
      </w:pPr>
      <w:r w:rsidRPr="00C476BD">
        <w:rPr>
          <w:rFonts w:ascii="Garamond" w:hAnsi="Garamond"/>
          <w:sz w:val="24"/>
          <w:szCs w:val="24"/>
        </w:rPr>
        <w:t xml:space="preserve">Zhotovitel bere na vědomí, že objednatel uzavírá tuto smlouvu za účelem </w:t>
      </w:r>
      <w:r w:rsidR="001C6C01" w:rsidRPr="00C476BD">
        <w:rPr>
          <w:rFonts w:ascii="Garamond" w:hAnsi="Garamond"/>
          <w:sz w:val="24"/>
          <w:szCs w:val="24"/>
        </w:rPr>
        <w:t>provedení diagnostiky mostních objektů</w:t>
      </w:r>
      <w:r w:rsidRPr="00C476BD">
        <w:rPr>
          <w:rFonts w:ascii="Garamond" w:hAnsi="Garamond"/>
          <w:sz w:val="24"/>
          <w:szCs w:val="24"/>
        </w:rPr>
        <w:t xml:space="preserve"> s těmito základními identifikačními údaji: </w:t>
      </w:r>
    </w:p>
    <w:p w14:paraId="0389E4E6" w14:textId="25A38CB4" w:rsidR="005D1982" w:rsidRPr="00C476BD" w:rsidRDefault="00124510" w:rsidP="000C48EC">
      <w:pPr>
        <w:pStyle w:val="Odstavecseseznamem"/>
        <w:widowControl w:val="0"/>
        <w:numPr>
          <w:ilvl w:val="2"/>
          <w:numId w:val="14"/>
        </w:numPr>
        <w:spacing w:before="120" w:line="276" w:lineRule="auto"/>
        <w:rPr>
          <w:rFonts w:ascii="Garamond" w:hAnsi="Garamond"/>
          <w:sz w:val="24"/>
          <w:szCs w:val="24"/>
        </w:rPr>
      </w:pPr>
      <w:r w:rsidRPr="00C476BD">
        <w:rPr>
          <w:rFonts w:ascii="Garamond" w:hAnsi="Garamond"/>
          <w:sz w:val="24"/>
          <w:szCs w:val="24"/>
        </w:rPr>
        <w:t xml:space="preserve">most </w:t>
      </w:r>
      <w:proofErr w:type="spellStart"/>
      <w:r w:rsidRPr="00C476BD">
        <w:rPr>
          <w:rFonts w:ascii="Garamond" w:hAnsi="Garamond"/>
          <w:sz w:val="24"/>
          <w:szCs w:val="24"/>
        </w:rPr>
        <w:t>ev.č</w:t>
      </w:r>
      <w:proofErr w:type="spellEnd"/>
      <w:r w:rsidRPr="00C476BD">
        <w:rPr>
          <w:rFonts w:ascii="Garamond" w:hAnsi="Garamond"/>
          <w:sz w:val="24"/>
          <w:szCs w:val="24"/>
        </w:rPr>
        <w:t xml:space="preserve">. </w:t>
      </w:r>
      <w:r w:rsidR="004E0B4D" w:rsidRPr="00C476BD">
        <w:rPr>
          <w:rFonts w:ascii="Garamond" w:hAnsi="Garamond"/>
          <w:sz w:val="24"/>
          <w:szCs w:val="24"/>
        </w:rPr>
        <w:t>283-005</w:t>
      </w:r>
    </w:p>
    <w:p w14:paraId="10CC9079" w14:textId="56E30180" w:rsidR="004E0B4D" w:rsidRPr="00C476BD" w:rsidRDefault="004E0B4D" w:rsidP="000C48EC">
      <w:pPr>
        <w:pStyle w:val="Odstavecseseznamem"/>
        <w:widowControl w:val="0"/>
        <w:numPr>
          <w:ilvl w:val="2"/>
          <w:numId w:val="14"/>
        </w:numPr>
        <w:spacing w:before="120" w:line="276" w:lineRule="auto"/>
        <w:rPr>
          <w:rFonts w:ascii="Garamond" w:hAnsi="Garamond"/>
          <w:sz w:val="24"/>
          <w:szCs w:val="24"/>
        </w:rPr>
      </w:pPr>
      <w:r w:rsidRPr="00C476BD">
        <w:rPr>
          <w:rFonts w:ascii="Garamond" w:hAnsi="Garamond"/>
          <w:sz w:val="24"/>
          <w:szCs w:val="24"/>
        </w:rPr>
        <w:t xml:space="preserve">most </w:t>
      </w:r>
      <w:proofErr w:type="spellStart"/>
      <w:r w:rsidRPr="00C476BD">
        <w:rPr>
          <w:rFonts w:ascii="Garamond" w:hAnsi="Garamond"/>
          <w:sz w:val="24"/>
          <w:szCs w:val="24"/>
        </w:rPr>
        <w:t>ev.č</w:t>
      </w:r>
      <w:proofErr w:type="spellEnd"/>
      <w:r w:rsidRPr="00C476BD">
        <w:rPr>
          <w:rFonts w:ascii="Garamond" w:hAnsi="Garamond"/>
          <w:sz w:val="24"/>
          <w:szCs w:val="24"/>
        </w:rPr>
        <w:t>. 01023-5</w:t>
      </w:r>
    </w:p>
    <w:p w14:paraId="5D29D454" w14:textId="34869F63" w:rsidR="00F90979" w:rsidRPr="00C476BD" w:rsidRDefault="0033045E" w:rsidP="000C48EC">
      <w:pPr>
        <w:pStyle w:val="Odstavecseseznamem"/>
        <w:widowControl w:val="0"/>
        <w:numPr>
          <w:ilvl w:val="2"/>
          <w:numId w:val="14"/>
        </w:numPr>
        <w:spacing w:before="120" w:line="276" w:lineRule="auto"/>
        <w:rPr>
          <w:rFonts w:ascii="Garamond" w:hAnsi="Garamond"/>
          <w:sz w:val="24"/>
          <w:szCs w:val="24"/>
        </w:rPr>
      </w:pPr>
      <w:r w:rsidRPr="00C476BD">
        <w:rPr>
          <w:rFonts w:ascii="Garamond" w:hAnsi="Garamond"/>
          <w:sz w:val="24"/>
          <w:szCs w:val="24"/>
        </w:rPr>
        <w:t xml:space="preserve">most </w:t>
      </w:r>
      <w:proofErr w:type="spellStart"/>
      <w:r w:rsidRPr="00C476BD">
        <w:rPr>
          <w:rFonts w:ascii="Garamond" w:hAnsi="Garamond"/>
          <w:sz w:val="24"/>
          <w:szCs w:val="24"/>
        </w:rPr>
        <w:t>ev.č</w:t>
      </w:r>
      <w:proofErr w:type="spellEnd"/>
      <w:r w:rsidRPr="00C476BD">
        <w:rPr>
          <w:rFonts w:ascii="Garamond" w:hAnsi="Garamond"/>
          <w:sz w:val="24"/>
          <w:szCs w:val="24"/>
        </w:rPr>
        <w:t>. 29031-1</w:t>
      </w:r>
    </w:p>
    <w:p w14:paraId="013839CC" w14:textId="6C536838" w:rsidR="00DE433F" w:rsidRPr="00C476BD" w:rsidRDefault="00534D57" w:rsidP="000C48EC">
      <w:pPr>
        <w:widowControl w:val="0"/>
        <w:overflowPunct/>
        <w:autoSpaceDE/>
        <w:autoSpaceDN/>
        <w:adjustRightInd/>
        <w:spacing w:before="120" w:after="0" w:line="276" w:lineRule="auto"/>
        <w:ind w:left="426"/>
        <w:jc w:val="left"/>
        <w:textAlignment w:val="auto"/>
        <w:rPr>
          <w:rFonts w:ascii="Garamond" w:hAnsi="Garamond"/>
          <w:sz w:val="24"/>
          <w:szCs w:val="24"/>
        </w:rPr>
      </w:pPr>
      <w:r w:rsidRPr="00C476BD">
        <w:rPr>
          <w:rFonts w:ascii="Garamond" w:hAnsi="Garamond"/>
          <w:sz w:val="24"/>
          <w:szCs w:val="24"/>
        </w:rPr>
        <w:t>(</w:t>
      </w:r>
      <w:r w:rsidR="00F84304">
        <w:rPr>
          <w:rFonts w:ascii="Garamond" w:hAnsi="Garamond"/>
          <w:sz w:val="24"/>
          <w:szCs w:val="24"/>
        </w:rPr>
        <w:t xml:space="preserve">každý samostatně nebo </w:t>
      </w:r>
      <w:r w:rsidR="00984D6F" w:rsidRPr="00C476BD">
        <w:rPr>
          <w:rFonts w:ascii="Garamond" w:hAnsi="Garamond"/>
          <w:sz w:val="24"/>
          <w:szCs w:val="24"/>
        </w:rPr>
        <w:t xml:space="preserve">společně </w:t>
      </w:r>
      <w:r w:rsidRPr="00C476BD">
        <w:rPr>
          <w:rFonts w:ascii="Garamond" w:hAnsi="Garamond"/>
          <w:sz w:val="24"/>
          <w:szCs w:val="24"/>
        </w:rPr>
        <w:t xml:space="preserve">dále </w:t>
      </w:r>
      <w:r w:rsidR="00F84304">
        <w:rPr>
          <w:rFonts w:ascii="Garamond" w:hAnsi="Garamond"/>
          <w:sz w:val="24"/>
          <w:szCs w:val="24"/>
        </w:rPr>
        <w:t xml:space="preserve">také </w:t>
      </w:r>
      <w:r w:rsidRPr="00C476BD">
        <w:rPr>
          <w:rFonts w:ascii="Garamond" w:hAnsi="Garamond"/>
          <w:sz w:val="24"/>
          <w:szCs w:val="24"/>
        </w:rPr>
        <w:t>jen „</w:t>
      </w:r>
      <w:r w:rsidRPr="0052428E">
        <w:rPr>
          <w:rFonts w:ascii="Garamond" w:hAnsi="Garamond"/>
          <w:b/>
          <w:bCs/>
          <w:sz w:val="24"/>
          <w:szCs w:val="24"/>
        </w:rPr>
        <w:t>stavba</w:t>
      </w:r>
      <w:r w:rsidRPr="00C476BD">
        <w:rPr>
          <w:rFonts w:ascii="Garamond" w:hAnsi="Garamond"/>
          <w:sz w:val="24"/>
          <w:szCs w:val="24"/>
        </w:rPr>
        <w:t>“).</w:t>
      </w:r>
      <w:r w:rsidR="00095EB4" w:rsidRPr="00C476BD">
        <w:rPr>
          <w:rFonts w:ascii="Garamond" w:hAnsi="Garamond"/>
          <w:sz w:val="24"/>
          <w:szCs w:val="24"/>
        </w:rPr>
        <w:t xml:space="preserve"> </w:t>
      </w:r>
    </w:p>
    <w:p w14:paraId="650DF078" w14:textId="62577DC8" w:rsidR="00F05456" w:rsidRPr="00C476BD" w:rsidRDefault="00DE433F" w:rsidP="00EB68E7">
      <w:pPr>
        <w:widowControl w:val="0"/>
        <w:overflowPunct/>
        <w:autoSpaceDE/>
        <w:autoSpaceDN/>
        <w:adjustRightInd/>
        <w:spacing w:before="120" w:after="0" w:line="276" w:lineRule="auto"/>
        <w:ind w:left="426"/>
        <w:textAlignment w:val="auto"/>
        <w:rPr>
          <w:rFonts w:ascii="Garamond" w:hAnsi="Garamond"/>
          <w:i/>
          <w:sz w:val="24"/>
          <w:szCs w:val="24"/>
        </w:rPr>
      </w:pPr>
      <w:r w:rsidRPr="00C476BD">
        <w:rPr>
          <w:rFonts w:ascii="Garamond" w:hAnsi="Garamond"/>
          <w:color w:val="000000"/>
          <w:sz w:val="24"/>
          <w:szCs w:val="24"/>
        </w:rPr>
        <w:t>Bližší popis</w:t>
      </w:r>
      <w:r w:rsidR="00DD3E95" w:rsidRPr="00C476BD">
        <w:rPr>
          <w:rFonts w:ascii="Garamond" w:hAnsi="Garamond"/>
          <w:color w:val="000000"/>
          <w:sz w:val="24"/>
          <w:szCs w:val="24"/>
        </w:rPr>
        <w:t xml:space="preserve"> a lokalizace</w:t>
      </w:r>
      <w:r w:rsidRPr="00C476BD">
        <w:rPr>
          <w:rFonts w:ascii="Garamond" w:hAnsi="Garamond"/>
          <w:color w:val="000000"/>
          <w:sz w:val="24"/>
          <w:szCs w:val="24"/>
        </w:rPr>
        <w:t xml:space="preserve"> </w:t>
      </w:r>
      <w:r w:rsidR="00540DD2" w:rsidRPr="00C476BD">
        <w:rPr>
          <w:rFonts w:ascii="Garamond" w:hAnsi="Garamond"/>
          <w:color w:val="000000"/>
          <w:sz w:val="24"/>
          <w:szCs w:val="24"/>
        </w:rPr>
        <w:t xml:space="preserve">jsou </w:t>
      </w:r>
      <w:r w:rsidRPr="00C476BD">
        <w:rPr>
          <w:rFonts w:ascii="Garamond" w:hAnsi="Garamond"/>
          <w:color w:val="000000"/>
          <w:sz w:val="24"/>
          <w:szCs w:val="24"/>
        </w:rPr>
        <w:t>obsažen</w:t>
      </w:r>
      <w:r w:rsidR="00540DD2" w:rsidRPr="00C476BD">
        <w:rPr>
          <w:rFonts w:ascii="Garamond" w:hAnsi="Garamond"/>
          <w:color w:val="000000"/>
          <w:sz w:val="24"/>
          <w:szCs w:val="24"/>
        </w:rPr>
        <w:t>y</w:t>
      </w:r>
      <w:r w:rsidRPr="00C476BD">
        <w:rPr>
          <w:rFonts w:ascii="Garamond" w:hAnsi="Garamond"/>
          <w:color w:val="000000"/>
          <w:sz w:val="24"/>
          <w:szCs w:val="24"/>
        </w:rPr>
        <w:t xml:space="preserve"> v</w:t>
      </w:r>
      <w:r w:rsidR="00984D6F" w:rsidRPr="00C476BD">
        <w:rPr>
          <w:rFonts w:ascii="Garamond" w:hAnsi="Garamond"/>
          <w:color w:val="000000"/>
          <w:sz w:val="24"/>
          <w:szCs w:val="24"/>
        </w:rPr>
        <w:t> </w:t>
      </w:r>
      <w:r w:rsidRPr="00C476BD">
        <w:rPr>
          <w:rFonts w:ascii="Garamond" w:hAnsi="Garamond"/>
          <w:color w:val="000000"/>
          <w:sz w:val="24"/>
          <w:szCs w:val="24"/>
        </w:rPr>
        <w:t>Příloze č.</w:t>
      </w:r>
      <w:r w:rsidR="00520D9B" w:rsidRPr="00C476BD">
        <w:rPr>
          <w:rFonts w:ascii="Garamond" w:hAnsi="Garamond"/>
          <w:color w:val="000000"/>
          <w:sz w:val="24"/>
          <w:szCs w:val="24"/>
        </w:rPr>
        <w:t xml:space="preserve"> </w:t>
      </w:r>
      <w:r w:rsidR="00EC771C" w:rsidRPr="00C476BD">
        <w:rPr>
          <w:rFonts w:ascii="Garamond" w:hAnsi="Garamond"/>
          <w:color w:val="000000"/>
          <w:sz w:val="24"/>
          <w:szCs w:val="24"/>
        </w:rPr>
        <w:t>1</w:t>
      </w:r>
      <w:r w:rsidR="005E5C98" w:rsidRPr="00C476BD">
        <w:rPr>
          <w:rFonts w:ascii="Garamond" w:hAnsi="Garamond"/>
          <w:color w:val="000000"/>
          <w:sz w:val="24"/>
          <w:szCs w:val="24"/>
        </w:rPr>
        <w:t xml:space="preserve"> a Příloze</w:t>
      </w:r>
      <w:r w:rsidR="00540DD2" w:rsidRPr="00C476BD">
        <w:rPr>
          <w:rFonts w:ascii="Garamond" w:hAnsi="Garamond"/>
          <w:color w:val="000000"/>
          <w:sz w:val="24"/>
          <w:szCs w:val="24"/>
        </w:rPr>
        <w:t xml:space="preserve"> </w:t>
      </w:r>
      <w:r w:rsidR="005E5C98" w:rsidRPr="00C476BD">
        <w:rPr>
          <w:rFonts w:ascii="Garamond" w:hAnsi="Garamond"/>
          <w:color w:val="000000"/>
          <w:sz w:val="24"/>
          <w:szCs w:val="24"/>
        </w:rPr>
        <w:t>č.</w:t>
      </w:r>
      <w:r w:rsidR="00520D9B" w:rsidRPr="00C476BD">
        <w:rPr>
          <w:rFonts w:ascii="Garamond" w:hAnsi="Garamond"/>
          <w:color w:val="000000"/>
          <w:sz w:val="24"/>
          <w:szCs w:val="24"/>
        </w:rPr>
        <w:t xml:space="preserve"> </w:t>
      </w:r>
      <w:r w:rsidR="000C100B" w:rsidRPr="00C476BD">
        <w:rPr>
          <w:rFonts w:ascii="Garamond" w:hAnsi="Garamond"/>
          <w:color w:val="000000"/>
          <w:sz w:val="24"/>
          <w:szCs w:val="24"/>
        </w:rPr>
        <w:t>4</w:t>
      </w:r>
      <w:r w:rsidRPr="00C476BD">
        <w:rPr>
          <w:rFonts w:ascii="Garamond" w:hAnsi="Garamond"/>
          <w:color w:val="000000"/>
          <w:sz w:val="24"/>
          <w:szCs w:val="24"/>
        </w:rPr>
        <w:t xml:space="preserve"> této smlouvy</w:t>
      </w:r>
      <w:r w:rsidR="00540DD2" w:rsidRPr="00C476BD">
        <w:rPr>
          <w:rFonts w:ascii="Garamond" w:hAnsi="Garamond"/>
          <w:color w:val="000000"/>
          <w:sz w:val="24"/>
          <w:szCs w:val="24"/>
        </w:rPr>
        <w:t>.</w:t>
      </w:r>
    </w:p>
    <w:p w14:paraId="3C973EDF" w14:textId="3DD8DB5A" w:rsidR="00277C0A" w:rsidRPr="00C476BD" w:rsidRDefault="00277C0A" w:rsidP="00A21688">
      <w:pPr>
        <w:pStyle w:val="NADPISCENNETUC"/>
        <w:keepNext w:val="0"/>
        <w:keepLines w:val="0"/>
        <w:widowControl w:val="0"/>
        <w:spacing w:after="0"/>
        <w:rPr>
          <w:rFonts w:ascii="Garamond" w:hAnsi="Garamond"/>
          <w:b/>
          <w:sz w:val="24"/>
        </w:rPr>
      </w:pPr>
    </w:p>
    <w:p w14:paraId="1153D15F" w14:textId="77777777" w:rsidR="001A689D" w:rsidRPr="00C476BD" w:rsidRDefault="001A689D" w:rsidP="00A21688">
      <w:pPr>
        <w:pStyle w:val="NADPISCENNETUC"/>
        <w:keepNext w:val="0"/>
        <w:keepLines w:val="0"/>
        <w:widowControl w:val="0"/>
        <w:spacing w:after="0"/>
        <w:rPr>
          <w:rFonts w:ascii="Garamond" w:hAnsi="Garamond"/>
          <w:b/>
          <w:sz w:val="24"/>
        </w:rPr>
      </w:pPr>
      <w:r w:rsidRPr="00C476BD">
        <w:rPr>
          <w:rFonts w:ascii="Garamond" w:hAnsi="Garamond"/>
          <w:b/>
          <w:sz w:val="24"/>
        </w:rPr>
        <w:t>Článek I.</w:t>
      </w:r>
      <w:r w:rsidRPr="00C476BD">
        <w:rPr>
          <w:rFonts w:ascii="Garamond" w:hAnsi="Garamond"/>
          <w:b/>
          <w:sz w:val="24"/>
        </w:rPr>
        <w:br/>
      </w:r>
      <w:r w:rsidRPr="00C476BD">
        <w:rPr>
          <w:rFonts w:ascii="Garamond" w:hAnsi="Garamond"/>
          <w:b/>
          <w:sz w:val="24"/>
          <w:u w:val="single"/>
        </w:rPr>
        <w:t>Předmět smlouvy</w:t>
      </w:r>
    </w:p>
    <w:p w14:paraId="6ABECA69" w14:textId="0E1DFA0F" w:rsidR="002E2613" w:rsidRPr="000F1AA8" w:rsidRDefault="004E674C" w:rsidP="00063E1A">
      <w:pPr>
        <w:pStyle w:val="HLAVICKA"/>
        <w:keepLines w:val="0"/>
        <w:widowControl w:val="0"/>
        <w:numPr>
          <w:ilvl w:val="0"/>
          <w:numId w:val="11"/>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 xml:space="preserve">Zhotovitel se zavazuje provést na svůj náklad a nebezpečí pro objednatele </w:t>
      </w:r>
      <w:r w:rsidR="00F20BDD" w:rsidRPr="00C476BD">
        <w:rPr>
          <w:rFonts w:ascii="Garamond" w:hAnsi="Garamond"/>
          <w:sz w:val="24"/>
        </w:rPr>
        <w:t xml:space="preserve">diagnostický průzkum </w:t>
      </w:r>
      <w:r w:rsidR="001520A9">
        <w:rPr>
          <w:rFonts w:ascii="Garamond" w:hAnsi="Garamond"/>
          <w:sz w:val="24"/>
        </w:rPr>
        <w:t>stavby</w:t>
      </w:r>
      <w:r w:rsidR="00A66FCC" w:rsidRPr="00C476BD">
        <w:rPr>
          <w:rFonts w:ascii="Garamond" w:hAnsi="Garamond"/>
          <w:sz w:val="24"/>
        </w:rPr>
        <w:t xml:space="preserve"> </w:t>
      </w:r>
      <w:r w:rsidR="005E58EA">
        <w:rPr>
          <w:rFonts w:ascii="Garamond" w:hAnsi="Garamond"/>
          <w:sz w:val="24"/>
        </w:rPr>
        <w:t xml:space="preserve">ve smyslu odst. 4 Úvodních ustanovení smlouvy </w:t>
      </w:r>
      <w:r w:rsidR="00F20BDD" w:rsidRPr="00C476BD">
        <w:rPr>
          <w:rFonts w:ascii="Garamond" w:hAnsi="Garamond"/>
          <w:sz w:val="24"/>
        </w:rPr>
        <w:t>včetně</w:t>
      </w:r>
      <w:r w:rsidR="00A66FCC" w:rsidRPr="00C476BD">
        <w:rPr>
          <w:rFonts w:ascii="Garamond" w:hAnsi="Garamond"/>
          <w:sz w:val="24"/>
        </w:rPr>
        <w:t xml:space="preserve"> zpracování výstupů průzkumu a</w:t>
      </w:r>
      <w:r w:rsidR="00D1415F" w:rsidRPr="00C476BD">
        <w:rPr>
          <w:rFonts w:ascii="Garamond" w:hAnsi="Garamond"/>
          <w:sz w:val="24"/>
        </w:rPr>
        <w:t xml:space="preserve"> výpočtu zatížitelnosti</w:t>
      </w:r>
      <w:r w:rsidR="000F1AA8">
        <w:rPr>
          <w:rFonts w:ascii="Garamond" w:hAnsi="Garamond"/>
          <w:sz w:val="24"/>
        </w:rPr>
        <w:t xml:space="preserve"> </w:t>
      </w:r>
      <w:r w:rsidR="002E2613" w:rsidRPr="000F1AA8">
        <w:rPr>
          <w:rFonts w:ascii="Garamond" w:hAnsi="Garamond"/>
          <w:sz w:val="24"/>
        </w:rPr>
        <w:t xml:space="preserve">(dále </w:t>
      </w:r>
      <w:r w:rsidR="000F1AA8">
        <w:rPr>
          <w:rFonts w:ascii="Garamond" w:hAnsi="Garamond"/>
          <w:sz w:val="24"/>
        </w:rPr>
        <w:t xml:space="preserve">jen </w:t>
      </w:r>
      <w:r w:rsidR="002E2613" w:rsidRPr="000F1AA8">
        <w:rPr>
          <w:rFonts w:ascii="Garamond" w:hAnsi="Garamond"/>
          <w:sz w:val="24"/>
        </w:rPr>
        <w:t>„</w:t>
      </w:r>
      <w:r w:rsidR="002E2613" w:rsidRPr="0052428E">
        <w:rPr>
          <w:rFonts w:ascii="Garamond" w:hAnsi="Garamond"/>
          <w:b/>
          <w:bCs/>
          <w:sz w:val="24"/>
        </w:rPr>
        <w:t>dílo</w:t>
      </w:r>
      <w:r w:rsidR="002E2613" w:rsidRPr="000F1AA8">
        <w:rPr>
          <w:rFonts w:ascii="Garamond" w:hAnsi="Garamond"/>
          <w:sz w:val="24"/>
        </w:rPr>
        <w:t>“)</w:t>
      </w:r>
      <w:r w:rsidR="00363E82" w:rsidRPr="000F1AA8">
        <w:rPr>
          <w:rFonts w:ascii="Garamond" w:hAnsi="Garamond"/>
          <w:sz w:val="24"/>
        </w:rPr>
        <w:t>.</w:t>
      </w:r>
    </w:p>
    <w:p w14:paraId="72899983" w14:textId="64837889" w:rsidR="000F1AA8" w:rsidRDefault="000F1AA8" w:rsidP="00C476BD">
      <w:pPr>
        <w:pStyle w:val="HLAVICKA"/>
        <w:keepLines w:val="0"/>
        <w:widowControl w:val="0"/>
        <w:numPr>
          <w:ilvl w:val="0"/>
          <w:numId w:val="11"/>
        </w:numPr>
        <w:tabs>
          <w:tab w:val="clear" w:pos="284"/>
          <w:tab w:val="clear" w:pos="1145"/>
        </w:tabs>
        <w:spacing w:before="120" w:after="0" w:line="276" w:lineRule="auto"/>
        <w:ind w:left="426" w:hanging="284"/>
        <w:jc w:val="both"/>
        <w:rPr>
          <w:rFonts w:ascii="Garamond" w:hAnsi="Garamond"/>
          <w:sz w:val="24"/>
        </w:rPr>
      </w:pPr>
      <w:r>
        <w:rPr>
          <w:rFonts w:ascii="Garamond" w:hAnsi="Garamond"/>
          <w:sz w:val="24"/>
        </w:rPr>
        <w:t xml:space="preserve">Zhotovení díla </w:t>
      </w:r>
      <w:r w:rsidR="00E42227">
        <w:rPr>
          <w:rFonts w:ascii="Garamond" w:hAnsi="Garamond"/>
          <w:sz w:val="24"/>
        </w:rPr>
        <w:t>bude realizováno v následujících fázích:</w:t>
      </w:r>
    </w:p>
    <w:p w14:paraId="25992E34" w14:textId="748A5B1C" w:rsid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Pr>
          <w:rFonts w:ascii="Garamond" w:hAnsi="Garamond"/>
          <w:sz w:val="24"/>
        </w:rPr>
        <w:t>přípravná fáze;</w:t>
      </w:r>
    </w:p>
    <w:p w14:paraId="6FF771B0" w14:textId="138B2FDF" w:rsid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Pr>
          <w:rFonts w:ascii="Garamond" w:hAnsi="Garamond"/>
          <w:sz w:val="24"/>
        </w:rPr>
        <w:t>provedení diagnostického průzkumu;</w:t>
      </w:r>
    </w:p>
    <w:p w14:paraId="7C2DA6F0" w14:textId="0593F70C" w:rsid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Pr>
          <w:rFonts w:ascii="Garamond" w:hAnsi="Garamond"/>
          <w:sz w:val="24"/>
        </w:rPr>
        <w:t>zapravení sond, uvedení částí stavby dotčených zapravením sond do původního bezvadného stavu, nebo do stavu, který nebude příčinnou dalšího zhoršování stavu stavby;</w:t>
      </w:r>
    </w:p>
    <w:p w14:paraId="32993AF8" w14:textId="79B22989" w:rsidR="00E42227" w:rsidRP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E42227">
        <w:rPr>
          <w:rFonts w:ascii="Garamond" w:hAnsi="Garamond"/>
          <w:sz w:val="24"/>
        </w:rPr>
        <w:t xml:space="preserve">navržení variant řešení údržby, oprav nebo rekonstrukce </w:t>
      </w:r>
      <w:r>
        <w:rPr>
          <w:rFonts w:ascii="Garamond" w:hAnsi="Garamond"/>
          <w:sz w:val="24"/>
        </w:rPr>
        <w:t>stavby</w:t>
      </w:r>
      <w:r w:rsidRPr="00E42227">
        <w:rPr>
          <w:rFonts w:ascii="Garamond" w:hAnsi="Garamond"/>
          <w:sz w:val="24"/>
        </w:rPr>
        <w:t xml:space="preserve"> a technické </w:t>
      </w:r>
      <w:r>
        <w:rPr>
          <w:rFonts w:ascii="Garamond" w:hAnsi="Garamond"/>
          <w:sz w:val="24"/>
        </w:rPr>
        <w:t>a ekonomické posouzení těchto variant;</w:t>
      </w:r>
    </w:p>
    <w:p w14:paraId="3B781961" w14:textId="18E23C6E" w:rsidR="00E42227" w:rsidRP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E42227">
        <w:rPr>
          <w:rFonts w:ascii="Garamond" w:hAnsi="Garamond"/>
          <w:sz w:val="24"/>
        </w:rPr>
        <w:t xml:space="preserve">závěrečné seznámení objednatele s výstupy </w:t>
      </w:r>
      <w:r>
        <w:rPr>
          <w:rFonts w:ascii="Garamond" w:hAnsi="Garamond"/>
          <w:sz w:val="24"/>
        </w:rPr>
        <w:t>d</w:t>
      </w:r>
      <w:r w:rsidRPr="00E42227">
        <w:rPr>
          <w:rFonts w:ascii="Garamond" w:hAnsi="Garamond"/>
          <w:sz w:val="24"/>
        </w:rPr>
        <w:t xml:space="preserve">íla a případná oponentura tohoto výstupu </w:t>
      </w:r>
      <w:r>
        <w:rPr>
          <w:rFonts w:ascii="Garamond" w:hAnsi="Garamond"/>
          <w:sz w:val="24"/>
        </w:rPr>
        <w:t>d</w:t>
      </w:r>
      <w:r w:rsidRPr="00E42227">
        <w:rPr>
          <w:rFonts w:ascii="Garamond" w:hAnsi="Garamond"/>
          <w:sz w:val="24"/>
        </w:rPr>
        <w:t>íla ve fázi před jeho odevzdáním</w:t>
      </w:r>
      <w:r>
        <w:rPr>
          <w:rFonts w:ascii="Garamond" w:hAnsi="Garamond"/>
          <w:sz w:val="24"/>
        </w:rPr>
        <w:t>;</w:t>
      </w:r>
    </w:p>
    <w:p w14:paraId="1FAE6439" w14:textId="03D2F41A" w:rsidR="00E42227" w:rsidRPr="00E42227" w:rsidRDefault="00E42227" w:rsidP="00E4222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E42227">
        <w:rPr>
          <w:rFonts w:ascii="Garamond" w:hAnsi="Garamond"/>
          <w:sz w:val="24"/>
        </w:rPr>
        <w:t xml:space="preserve">dokončení </w:t>
      </w:r>
      <w:r>
        <w:rPr>
          <w:rFonts w:ascii="Garamond" w:hAnsi="Garamond"/>
          <w:sz w:val="24"/>
        </w:rPr>
        <w:t>d</w:t>
      </w:r>
      <w:r w:rsidRPr="00E42227">
        <w:rPr>
          <w:rFonts w:ascii="Garamond" w:hAnsi="Garamond"/>
          <w:sz w:val="24"/>
        </w:rPr>
        <w:t xml:space="preserve">íla na základě výsledků vyplývajících ze závěrečného seznámení objednatele s výstupy </w:t>
      </w:r>
      <w:r>
        <w:rPr>
          <w:rFonts w:ascii="Garamond" w:hAnsi="Garamond"/>
          <w:sz w:val="24"/>
        </w:rPr>
        <w:t>d</w:t>
      </w:r>
      <w:r w:rsidRPr="00E42227">
        <w:rPr>
          <w:rFonts w:ascii="Garamond" w:hAnsi="Garamond"/>
          <w:sz w:val="24"/>
        </w:rPr>
        <w:t xml:space="preserve">íla a případné oponentury tohoto výstupu </w:t>
      </w:r>
      <w:r>
        <w:rPr>
          <w:rFonts w:ascii="Garamond" w:hAnsi="Garamond"/>
          <w:sz w:val="24"/>
        </w:rPr>
        <w:t>d</w:t>
      </w:r>
      <w:r w:rsidRPr="00E42227">
        <w:rPr>
          <w:rFonts w:ascii="Garamond" w:hAnsi="Garamond"/>
          <w:sz w:val="24"/>
        </w:rPr>
        <w:t>íla.</w:t>
      </w:r>
    </w:p>
    <w:p w14:paraId="1CB301F0" w14:textId="0D4D9D93" w:rsidR="00E42227" w:rsidRDefault="00E42227" w:rsidP="00E51A4B">
      <w:pPr>
        <w:pStyle w:val="HLAVICKA"/>
        <w:keepLines w:val="0"/>
        <w:widowControl w:val="0"/>
        <w:numPr>
          <w:ilvl w:val="0"/>
          <w:numId w:val="11"/>
        </w:numPr>
        <w:tabs>
          <w:tab w:val="clear" w:pos="284"/>
          <w:tab w:val="clear" w:pos="1145"/>
        </w:tabs>
        <w:spacing w:before="120" w:after="0" w:line="276" w:lineRule="auto"/>
        <w:ind w:left="426" w:hanging="284"/>
        <w:jc w:val="both"/>
        <w:rPr>
          <w:rFonts w:ascii="Garamond" w:hAnsi="Garamond"/>
          <w:sz w:val="24"/>
        </w:rPr>
      </w:pPr>
      <w:r>
        <w:rPr>
          <w:rFonts w:ascii="Garamond" w:hAnsi="Garamond"/>
          <w:sz w:val="24"/>
        </w:rPr>
        <w:lastRenderedPageBreak/>
        <w:t>Bližší specifikace díla je uvedena v přílohách smlouvy</w:t>
      </w:r>
      <w:r w:rsidR="008302BD">
        <w:rPr>
          <w:rFonts w:ascii="Garamond" w:hAnsi="Garamond"/>
          <w:sz w:val="24"/>
        </w:rPr>
        <w:t>.</w:t>
      </w:r>
      <w:r>
        <w:rPr>
          <w:rFonts w:ascii="Garamond" w:hAnsi="Garamond"/>
          <w:sz w:val="24"/>
        </w:rPr>
        <w:t xml:space="preserve"> </w:t>
      </w:r>
      <w:r w:rsidR="008302BD">
        <w:rPr>
          <w:rFonts w:ascii="Garamond" w:hAnsi="Garamond"/>
          <w:sz w:val="24"/>
        </w:rPr>
        <w:t>Dílo bude odpovídat také všem právním a technickým předpisům a normám vztahujícím se k předmětu díla</w:t>
      </w:r>
      <w:r>
        <w:rPr>
          <w:rFonts w:ascii="Garamond" w:hAnsi="Garamond"/>
          <w:sz w:val="24"/>
        </w:rPr>
        <w:t xml:space="preserve">, zejména </w:t>
      </w:r>
      <w:r w:rsidR="00D412CF">
        <w:rPr>
          <w:rFonts w:ascii="Garamond" w:hAnsi="Garamond"/>
          <w:sz w:val="24"/>
        </w:rPr>
        <w:t>Technick</w:t>
      </w:r>
      <w:r w:rsidR="008302BD">
        <w:rPr>
          <w:rFonts w:ascii="Garamond" w:hAnsi="Garamond"/>
          <w:sz w:val="24"/>
        </w:rPr>
        <w:t>ým</w:t>
      </w:r>
      <w:r w:rsidR="00D412CF">
        <w:rPr>
          <w:rFonts w:ascii="Garamond" w:hAnsi="Garamond"/>
          <w:sz w:val="24"/>
        </w:rPr>
        <w:t xml:space="preserve"> podmín</w:t>
      </w:r>
      <w:r w:rsidR="008302BD">
        <w:rPr>
          <w:rFonts w:ascii="Garamond" w:hAnsi="Garamond"/>
          <w:sz w:val="24"/>
        </w:rPr>
        <w:t>kám</w:t>
      </w:r>
      <w:r w:rsidR="00D412CF">
        <w:rPr>
          <w:rFonts w:ascii="Garamond" w:hAnsi="Garamond"/>
          <w:sz w:val="24"/>
        </w:rPr>
        <w:t xml:space="preserve"> TP 72 – Diagnostický průzkum mostů PK </w:t>
      </w:r>
      <w:r w:rsidR="008302BD">
        <w:rPr>
          <w:rFonts w:ascii="Garamond" w:hAnsi="Garamond"/>
          <w:sz w:val="24"/>
        </w:rPr>
        <w:t xml:space="preserve">vydaným Ministerstvem dopravy České republiky </w:t>
      </w:r>
      <w:r w:rsidR="00D412CF">
        <w:rPr>
          <w:rFonts w:ascii="Garamond" w:hAnsi="Garamond"/>
          <w:sz w:val="24"/>
        </w:rPr>
        <w:t xml:space="preserve">a </w:t>
      </w:r>
      <w:r w:rsidR="008302BD">
        <w:rPr>
          <w:rFonts w:ascii="Garamond" w:hAnsi="Garamond"/>
          <w:sz w:val="24"/>
        </w:rPr>
        <w:t>Technickým podmínkám TP</w:t>
      </w:r>
      <w:r w:rsidR="00D412CF">
        <w:rPr>
          <w:rFonts w:ascii="Garamond" w:hAnsi="Garamond"/>
          <w:sz w:val="24"/>
        </w:rPr>
        <w:t xml:space="preserve"> 66 – Zásady pro označování pracovních míst na pozemních komunikacích</w:t>
      </w:r>
      <w:r w:rsidR="008302BD" w:rsidRPr="008302BD">
        <w:rPr>
          <w:rFonts w:ascii="Garamond" w:hAnsi="Garamond"/>
          <w:sz w:val="24"/>
        </w:rPr>
        <w:t xml:space="preserve"> </w:t>
      </w:r>
      <w:r w:rsidR="008302BD">
        <w:rPr>
          <w:rFonts w:ascii="Garamond" w:hAnsi="Garamond"/>
          <w:sz w:val="24"/>
        </w:rPr>
        <w:t>vydaným Ministerstvem dopravy České republiky, nebo obdobným předpisům tyto technické podmínky nahrazujícím</w:t>
      </w:r>
      <w:r w:rsidR="008260BF">
        <w:rPr>
          <w:rFonts w:ascii="Garamond" w:hAnsi="Garamond"/>
          <w:sz w:val="24"/>
        </w:rPr>
        <w:t xml:space="preserve"> (dále jen „</w:t>
      </w:r>
      <w:r w:rsidR="008260BF" w:rsidRPr="0052428E">
        <w:rPr>
          <w:rFonts w:ascii="Garamond" w:hAnsi="Garamond"/>
          <w:b/>
          <w:bCs/>
          <w:sz w:val="24"/>
        </w:rPr>
        <w:t>technické podmínky</w:t>
      </w:r>
      <w:r w:rsidR="008260BF">
        <w:rPr>
          <w:rFonts w:ascii="Garamond" w:hAnsi="Garamond"/>
          <w:sz w:val="24"/>
        </w:rPr>
        <w:t>“)</w:t>
      </w:r>
      <w:r w:rsidR="00D412CF">
        <w:rPr>
          <w:rFonts w:ascii="Garamond" w:hAnsi="Garamond"/>
          <w:sz w:val="24"/>
        </w:rPr>
        <w:t>.</w:t>
      </w:r>
    </w:p>
    <w:p w14:paraId="48F58DBA" w14:textId="46E45217" w:rsidR="00D412CF" w:rsidRDefault="00D412CF" w:rsidP="00D412CF">
      <w:pPr>
        <w:pStyle w:val="HLAVICKA"/>
        <w:keepLines w:val="0"/>
        <w:widowControl w:val="0"/>
        <w:tabs>
          <w:tab w:val="clear" w:pos="284"/>
          <w:tab w:val="clear" w:pos="1145"/>
        </w:tabs>
        <w:spacing w:before="120" w:after="0" w:line="276" w:lineRule="auto"/>
        <w:ind w:left="426"/>
        <w:jc w:val="both"/>
        <w:rPr>
          <w:rFonts w:ascii="Garamond" w:hAnsi="Garamond"/>
          <w:sz w:val="24"/>
        </w:rPr>
      </w:pPr>
      <w:r>
        <w:rPr>
          <w:rFonts w:ascii="Garamond" w:hAnsi="Garamond"/>
          <w:sz w:val="24"/>
        </w:rPr>
        <w:t>Dílo zahrnuje především tyto činnosti:</w:t>
      </w:r>
    </w:p>
    <w:p w14:paraId="36A06B47" w14:textId="15D2EB3E" w:rsid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Pr>
          <w:rFonts w:ascii="Garamond" w:hAnsi="Garamond"/>
          <w:sz w:val="24"/>
        </w:rPr>
        <w:t>vizuální prohlídka stavby a všech jejích součástí, vč. záznamu;</w:t>
      </w:r>
    </w:p>
    <w:p w14:paraId="2666A5CE" w14:textId="5F5EF188"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sběr a kompletace existujících a dostupných podkladů a informací potřebných k provedení </w:t>
      </w:r>
      <w:r>
        <w:rPr>
          <w:rFonts w:ascii="Garamond" w:hAnsi="Garamond"/>
          <w:sz w:val="24"/>
        </w:rPr>
        <w:t>d</w:t>
      </w:r>
      <w:r w:rsidRPr="00D412CF">
        <w:rPr>
          <w:rFonts w:ascii="Garamond" w:hAnsi="Garamond"/>
          <w:sz w:val="24"/>
        </w:rPr>
        <w:t xml:space="preserve">iagnostického průzkumu </w:t>
      </w:r>
      <w:r>
        <w:rPr>
          <w:rFonts w:ascii="Garamond" w:hAnsi="Garamond"/>
          <w:sz w:val="24"/>
        </w:rPr>
        <w:t>stavby</w:t>
      </w:r>
      <w:r w:rsidRPr="00D412CF">
        <w:rPr>
          <w:rFonts w:ascii="Garamond" w:hAnsi="Garamond"/>
          <w:sz w:val="24"/>
        </w:rPr>
        <w:t xml:space="preserve">, </w:t>
      </w:r>
      <w:r>
        <w:rPr>
          <w:rFonts w:ascii="Garamond" w:hAnsi="Garamond"/>
          <w:sz w:val="24"/>
        </w:rPr>
        <w:t xml:space="preserve">a to i </w:t>
      </w:r>
      <w:r w:rsidRPr="00D412CF">
        <w:rPr>
          <w:rFonts w:ascii="Garamond" w:hAnsi="Garamond"/>
          <w:sz w:val="24"/>
        </w:rPr>
        <w:t>nad rámec podkladů předávaných objednatelem</w:t>
      </w:r>
      <w:r w:rsidR="00FF7005">
        <w:rPr>
          <w:rFonts w:ascii="Garamond" w:hAnsi="Garamond"/>
          <w:sz w:val="24"/>
        </w:rPr>
        <w:t>, bude-li to nutné pro řádné provedení díla</w:t>
      </w:r>
      <w:r w:rsidRPr="00D412CF">
        <w:rPr>
          <w:rFonts w:ascii="Garamond" w:hAnsi="Garamond"/>
          <w:sz w:val="24"/>
        </w:rPr>
        <w:t xml:space="preserve">. </w:t>
      </w:r>
      <w:r>
        <w:rPr>
          <w:rFonts w:ascii="Garamond" w:hAnsi="Garamond"/>
          <w:sz w:val="24"/>
        </w:rPr>
        <w:t>Jedná se</w:t>
      </w:r>
      <w:r w:rsidRPr="00D412CF">
        <w:rPr>
          <w:rFonts w:ascii="Garamond" w:hAnsi="Garamond"/>
          <w:sz w:val="24"/>
        </w:rPr>
        <w:t xml:space="preserve"> zejména o údaje z dokumentace </w:t>
      </w:r>
      <w:r>
        <w:rPr>
          <w:rFonts w:ascii="Garamond" w:hAnsi="Garamond"/>
          <w:sz w:val="24"/>
        </w:rPr>
        <w:t>stavby</w:t>
      </w:r>
      <w:r w:rsidRPr="00D412CF">
        <w:rPr>
          <w:rFonts w:ascii="Garamond" w:hAnsi="Garamond"/>
          <w:sz w:val="24"/>
        </w:rPr>
        <w:t xml:space="preserve">, údaje z prohlídek </w:t>
      </w:r>
      <w:r>
        <w:rPr>
          <w:rFonts w:ascii="Garamond" w:hAnsi="Garamond"/>
          <w:sz w:val="24"/>
        </w:rPr>
        <w:t>stavby</w:t>
      </w:r>
      <w:r w:rsidRPr="00D412CF">
        <w:rPr>
          <w:rFonts w:ascii="Garamond" w:hAnsi="Garamond"/>
          <w:sz w:val="24"/>
        </w:rPr>
        <w:t xml:space="preserve"> a z dříve provedených měření a zkoušek. Součástí podkladů je i ověření (zaměření) základních rozměrů potřebných pro výpočet zatížitelnosti </w:t>
      </w:r>
      <w:r>
        <w:rPr>
          <w:rFonts w:ascii="Garamond" w:hAnsi="Garamond"/>
          <w:sz w:val="24"/>
        </w:rPr>
        <w:t>stavby</w:t>
      </w:r>
      <w:r w:rsidRPr="00D412CF">
        <w:rPr>
          <w:rFonts w:ascii="Garamond" w:hAnsi="Garamond"/>
          <w:sz w:val="24"/>
        </w:rPr>
        <w:t xml:space="preserve">; </w:t>
      </w:r>
    </w:p>
    <w:p w14:paraId="4AF39FC9" w14:textId="28781357"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vyhodnocení těchto podkladů a informací, vč. písemného záznamu; </w:t>
      </w:r>
    </w:p>
    <w:p w14:paraId="7F45B496" w14:textId="67EEFE75"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sestavení plánu provedení </w:t>
      </w:r>
      <w:r>
        <w:rPr>
          <w:rFonts w:ascii="Garamond" w:hAnsi="Garamond"/>
          <w:sz w:val="24"/>
        </w:rPr>
        <w:t>d</w:t>
      </w:r>
      <w:r w:rsidRPr="00D412CF">
        <w:rPr>
          <w:rFonts w:ascii="Garamond" w:hAnsi="Garamond"/>
          <w:sz w:val="24"/>
        </w:rPr>
        <w:t xml:space="preserve">iagnostického průzkumu </w:t>
      </w:r>
      <w:r>
        <w:rPr>
          <w:rFonts w:ascii="Garamond" w:hAnsi="Garamond"/>
          <w:sz w:val="24"/>
        </w:rPr>
        <w:t>stavby</w:t>
      </w:r>
      <w:r w:rsidRPr="00D412CF">
        <w:rPr>
          <w:rFonts w:ascii="Garamond" w:hAnsi="Garamond"/>
          <w:sz w:val="24"/>
        </w:rPr>
        <w:t>, vč. podrobného určení rozsahu, způsobu provedení</w:t>
      </w:r>
      <w:r w:rsidR="00616286">
        <w:rPr>
          <w:rFonts w:ascii="Garamond" w:hAnsi="Garamond"/>
          <w:sz w:val="24"/>
        </w:rPr>
        <w:t>,</w:t>
      </w:r>
      <w:r w:rsidRPr="00D412CF">
        <w:rPr>
          <w:rFonts w:ascii="Garamond" w:hAnsi="Garamond"/>
          <w:sz w:val="24"/>
        </w:rPr>
        <w:t xml:space="preserve"> postupu prací</w:t>
      </w:r>
      <w:r w:rsidR="00616286">
        <w:rPr>
          <w:rFonts w:ascii="Garamond" w:hAnsi="Garamond"/>
          <w:sz w:val="24"/>
        </w:rPr>
        <w:t xml:space="preserve"> a seznamu zkušebních míst</w:t>
      </w:r>
      <w:r w:rsidRPr="00D412CF">
        <w:rPr>
          <w:rFonts w:ascii="Garamond" w:hAnsi="Garamond"/>
          <w:sz w:val="24"/>
        </w:rPr>
        <w:t xml:space="preserve">, v návaznosti na požadavky objednatele a na stav </w:t>
      </w:r>
      <w:r>
        <w:rPr>
          <w:rFonts w:ascii="Garamond" w:hAnsi="Garamond"/>
          <w:sz w:val="24"/>
        </w:rPr>
        <w:t>stavby</w:t>
      </w:r>
      <w:r w:rsidRPr="00D412CF">
        <w:rPr>
          <w:rFonts w:ascii="Garamond" w:hAnsi="Garamond"/>
          <w:sz w:val="24"/>
        </w:rPr>
        <w:t>. Projednání tohoto plánu s</w:t>
      </w:r>
      <w:r>
        <w:rPr>
          <w:rFonts w:ascii="Garamond" w:hAnsi="Garamond"/>
          <w:sz w:val="24"/>
        </w:rPr>
        <w:t> </w:t>
      </w:r>
      <w:r w:rsidRPr="00D412CF">
        <w:rPr>
          <w:rFonts w:ascii="Garamond" w:hAnsi="Garamond"/>
          <w:sz w:val="24"/>
        </w:rPr>
        <w:t>objednatelem</w:t>
      </w:r>
      <w:r>
        <w:rPr>
          <w:rFonts w:ascii="Garamond" w:hAnsi="Garamond"/>
          <w:sz w:val="24"/>
        </w:rPr>
        <w:t xml:space="preserve"> </w:t>
      </w:r>
      <w:r w:rsidRPr="00D412CF">
        <w:rPr>
          <w:rFonts w:ascii="Garamond" w:hAnsi="Garamond"/>
          <w:sz w:val="24"/>
        </w:rPr>
        <w:t>a se všemi dotčenými subjekty a orgány, včetně opatření potřebných stanovisek, povolení či osvědčení</w:t>
      </w:r>
      <w:r w:rsidR="00616286">
        <w:rPr>
          <w:rFonts w:ascii="Garamond" w:hAnsi="Garamond"/>
          <w:sz w:val="24"/>
        </w:rPr>
        <w:t xml:space="preserve"> (např. zajištění a projednání dopravně inženýrských opatření, zajištění souhlasů se vstupy na pozemky atd.)</w:t>
      </w:r>
      <w:r w:rsidRPr="00D412CF">
        <w:rPr>
          <w:rFonts w:ascii="Garamond" w:hAnsi="Garamond"/>
          <w:sz w:val="24"/>
        </w:rPr>
        <w:t xml:space="preserve">, a se správci sítí v případě jejich dotčení prováděním průzkumu; </w:t>
      </w:r>
    </w:p>
    <w:p w14:paraId="302DE524" w14:textId="5D094F1F"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zajištění potřebné mechanizace k provedení diagnostiky </w:t>
      </w:r>
      <w:r w:rsidR="00616286">
        <w:rPr>
          <w:rFonts w:ascii="Garamond" w:hAnsi="Garamond"/>
          <w:sz w:val="24"/>
        </w:rPr>
        <w:t>stavby</w:t>
      </w:r>
      <w:r w:rsidRPr="00D412CF">
        <w:rPr>
          <w:rFonts w:ascii="Garamond" w:hAnsi="Garamond"/>
          <w:sz w:val="24"/>
        </w:rPr>
        <w:t xml:space="preserve"> (mostní prohlížečka v případě jejího použití, lešení a plošin ve vodním korytu i mimo něj, v případě jeho použití, vč. přepravy, montáže a demontáže); </w:t>
      </w:r>
    </w:p>
    <w:p w14:paraId="33BA431A" w14:textId="4552CD22" w:rsidR="00D412CF" w:rsidRPr="00AC1667" w:rsidRDefault="00D412CF" w:rsidP="00AC1667">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vlastní </w:t>
      </w:r>
      <w:r w:rsidR="00616286">
        <w:rPr>
          <w:rFonts w:ascii="Garamond" w:hAnsi="Garamond"/>
          <w:sz w:val="24"/>
        </w:rPr>
        <w:t>d</w:t>
      </w:r>
      <w:r w:rsidRPr="00D412CF">
        <w:rPr>
          <w:rFonts w:ascii="Garamond" w:hAnsi="Garamond"/>
          <w:sz w:val="24"/>
        </w:rPr>
        <w:t xml:space="preserve">iagnostický průzkum </w:t>
      </w:r>
      <w:r w:rsidR="00616286">
        <w:rPr>
          <w:rFonts w:ascii="Garamond" w:hAnsi="Garamond"/>
          <w:sz w:val="24"/>
        </w:rPr>
        <w:t>stavby</w:t>
      </w:r>
      <w:r w:rsidRPr="00D412CF">
        <w:rPr>
          <w:rFonts w:ascii="Garamond" w:hAnsi="Garamond"/>
          <w:sz w:val="24"/>
        </w:rPr>
        <w:t xml:space="preserve">; </w:t>
      </w:r>
    </w:p>
    <w:p w14:paraId="0BAD0069" w14:textId="6F5BEB7B"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vyhodnocení měření a zkoušek </w:t>
      </w:r>
    </w:p>
    <w:p w14:paraId="06F565F5" w14:textId="7D4C525D"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provedení statického výpočtu, určení zatížitelnosti </w:t>
      </w:r>
      <w:r w:rsidR="00616286">
        <w:rPr>
          <w:rFonts w:ascii="Garamond" w:hAnsi="Garamond"/>
          <w:sz w:val="24"/>
        </w:rPr>
        <w:t>stavby</w:t>
      </w:r>
      <w:r w:rsidRPr="00D412CF">
        <w:rPr>
          <w:rFonts w:ascii="Garamond" w:hAnsi="Garamond"/>
          <w:sz w:val="24"/>
        </w:rPr>
        <w:t xml:space="preserve">; </w:t>
      </w:r>
    </w:p>
    <w:p w14:paraId="0F55291F" w14:textId="577591DA"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stanovení příčin degradace konstrukcí </w:t>
      </w:r>
      <w:r w:rsidR="00616286">
        <w:rPr>
          <w:rFonts w:ascii="Garamond" w:hAnsi="Garamond"/>
          <w:sz w:val="24"/>
        </w:rPr>
        <w:t>stavby</w:t>
      </w:r>
      <w:r w:rsidRPr="00D412CF">
        <w:rPr>
          <w:rFonts w:ascii="Garamond" w:hAnsi="Garamond"/>
          <w:sz w:val="24"/>
        </w:rPr>
        <w:t xml:space="preserve">; </w:t>
      </w:r>
    </w:p>
    <w:p w14:paraId="511737D1" w14:textId="2990D453"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stanovení zbytkové životnosti konstrukce </w:t>
      </w:r>
      <w:r w:rsidR="00616286">
        <w:rPr>
          <w:rFonts w:ascii="Garamond" w:hAnsi="Garamond"/>
          <w:sz w:val="24"/>
        </w:rPr>
        <w:t>stavby</w:t>
      </w:r>
      <w:r w:rsidRPr="00D412CF">
        <w:rPr>
          <w:rFonts w:ascii="Garamond" w:hAnsi="Garamond"/>
          <w:sz w:val="24"/>
        </w:rPr>
        <w:t xml:space="preserve">; </w:t>
      </w:r>
    </w:p>
    <w:p w14:paraId="02C5378E" w14:textId="3A0BF8C0"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stanovení opatření k zajištění bezpečného provozu a provozní spolehlivosti objektu; </w:t>
      </w:r>
    </w:p>
    <w:p w14:paraId="62F0E1E7" w14:textId="6BEA5AC2" w:rsidR="00D412CF" w:rsidRP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navržení možných variant oprav nebo rekonstrukce </w:t>
      </w:r>
      <w:r w:rsidR="00616286">
        <w:rPr>
          <w:rFonts w:ascii="Garamond" w:hAnsi="Garamond"/>
          <w:sz w:val="24"/>
        </w:rPr>
        <w:t>stavby</w:t>
      </w:r>
      <w:r w:rsidRPr="00D412CF">
        <w:rPr>
          <w:rFonts w:ascii="Garamond" w:hAnsi="Garamond"/>
          <w:sz w:val="24"/>
        </w:rPr>
        <w:t xml:space="preserve">, včetně </w:t>
      </w:r>
      <w:r w:rsidR="00616286">
        <w:rPr>
          <w:rFonts w:ascii="Garamond" w:hAnsi="Garamond"/>
          <w:sz w:val="24"/>
        </w:rPr>
        <w:t>jejich</w:t>
      </w:r>
      <w:r w:rsidRPr="00D412CF">
        <w:rPr>
          <w:rFonts w:ascii="Garamond" w:hAnsi="Garamond"/>
          <w:sz w:val="24"/>
        </w:rPr>
        <w:t xml:space="preserve"> </w:t>
      </w:r>
      <w:r w:rsidR="00616286" w:rsidRPr="00D412CF">
        <w:rPr>
          <w:rFonts w:ascii="Garamond" w:hAnsi="Garamond"/>
          <w:sz w:val="24"/>
        </w:rPr>
        <w:t>technickoekonomického</w:t>
      </w:r>
      <w:r w:rsidRPr="00D412CF">
        <w:rPr>
          <w:rFonts w:ascii="Garamond" w:hAnsi="Garamond"/>
          <w:sz w:val="24"/>
        </w:rPr>
        <w:t xml:space="preserve"> posouzení; </w:t>
      </w:r>
    </w:p>
    <w:p w14:paraId="4E175846" w14:textId="226FE54B" w:rsidR="00D412CF" w:rsidRDefault="00D412CF" w:rsidP="00616286">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provedení zprávy o </w:t>
      </w:r>
      <w:r w:rsidR="00616286">
        <w:rPr>
          <w:rFonts w:ascii="Garamond" w:hAnsi="Garamond"/>
          <w:sz w:val="24"/>
        </w:rPr>
        <w:t>d</w:t>
      </w:r>
      <w:r w:rsidRPr="00D412CF">
        <w:rPr>
          <w:rFonts w:ascii="Garamond" w:hAnsi="Garamond"/>
          <w:sz w:val="24"/>
        </w:rPr>
        <w:t xml:space="preserve">iagnostickém průzkumu </w:t>
      </w:r>
      <w:r w:rsidR="00616286">
        <w:rPr>
          <w:rFonts w:ascii="Garamond" w:hAnsi="Garamond"/>
          <w:sz w:val="24"/>
        </w:rPr>
        <w:t>stavby</w:t>
      </w:r>
      <w:r w:rsidR="00616286" w:rsidRPr="00D412CF">
        <w:rPr>
          <w:rFonts w:ascii="Garamond" w:hAnsi="Garamond"/>
          <w:sz w:val="24"/>
        </w:rPr>
        <w:t xml:space="preserve"> </w:t>
      </w:r>
      <w:r w:rsidRPr="00D412CF">
        <w:rPr>
          <w:rFonts w:ascii="Garamond" w:hAnsi="Garamond"/>
          <w:sz w:val="24"/>
        </w:rPr>
        <w:t>a její projednání s objednatelem před jejím odevzdáním;</w:t>
      </w:r>
    </w:p>
    <w:p w14:paraId="2005F692" w14:textId="17861465" w:rsidR="00001D24" w:rsidRDefault="00001D24"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001D24">
        <w:rPr>
          <w:rFonts w:ascii="Garamond" w:hAnsi="Garamond"/>
          <w:sz w:val="24"/>
        </w:rPr>
        <w:t xml:space="preserve">poskytování součinnosti v zadávacím řízení na zpracování projektové dokumentace na realizaci opravy nebo rekonstrukce </w:t>
      </w:r>
      <w:r w:rsidR="00F84304">
        <w:rPr>
          <w:rFonts w:ascii="Garamond" w:hAnsi="Garamond"/>
          <w:sz w:val="24"/>
        </w:rPr>
        <w:t>stavby</w:t>
      </w:r>
      <w:r w:rsidRPr="00001D24">
        <w:rPr>
          <w:rFonts w:ascii="Garamond" w:hAnsi="Garamond"/>
          <w:sz w:val="24"/>
        </w:rPr>
        <w:t xml:space="preserve"> (zejména součinnost při přípravě </w:t>
      </w:r>
      <w:r w:rsidRPr="00001D24">
        <w:rPr>
          <w:rFonts w:ascii="Garamond" w:hAnsi="Garamond"/>
          <w:sz w:val="24"/>
        </w:rPr>
        <w:lastRenderedPageBreak/>
        <w:t>odpovědí na žádosti o vysvětlení</w:t>
      </w:r>
      <w:r>
        <w:rPr>
          <w:rFonts w:ascii="Garamond" w:hAnsi="Garamond"/>
          <w:sz w:val="24"/>
        </w:rPr>
        <w:t>);</w:t>
      </w:r>
    </w:p>
    <w:p w14:paraId="70A261D9" w14:textId="189ED2B4" w:rsidR="00D412CF" w:rsidRDefault="00D412CF" w:rsidP="00D412CF">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D412CF">
        <w:rPr>
          <w:rFonts w:ascii="Garamond" w:hAnsi="Garamond"/>
          <w:sz w:val="24"/>
        </w:rPr>
        <w:t xml:space="preserve">provedení všech </w:t>
      </w:r>
      <w:r w:rsidR="00616286">
        <w:rPr>
          <w:rFonts w:ascii="Garamond" w:hAnsi="Garamond"/>
          <w:sz w:val="24"/>
        </w:rPr>
        <w:t xml:space="preserve">dalších </w:t>
      </w:r>
      <w:r w:rsidRPr="00D412CF">
        <w:rPr>
          <w:rFonts w:ascii="Garamond" w:hAnsi="Garamond"/>
          <w:sz w:val="24"/>
        </w:rPr>
        <w:t>náležitostí s</w:t>
      </w:r>
      <w:r w:rsidR="00616286">
        <w:rPr>
          <w:rFonts w:ascii="Garamond" w:hAnsi="Garamond"/>
          <w:sz w:val="24"/>
        </w:rPr>
        <w:t> realizací díla</w:t>
      </w:r>
      <w:r w:rsidRPr="00D412CF">
        <w:rPr>
          <w:rFonts w:ascii="Garamond" w:hAnsi="Garamond"/>
          <w:sz w:val="24"/>
        </w:rPr>
        <w:t xml:space="preserve"> souvisejících, které jsou v působnosti zhotovitele, včetně součinnosti s objednatelem.</w:t>
      </w:r>
    </w:p>
    <w:p w14:paraId="231B28FE" w14:textId="32FAFF6D" w:rsidR="00616286" w:rsidRPr="00D412CF" w:rsidRDefault="00616286" w:rsidP="00616286">
      <w:pPr>
        <w:pStyle w:val="HLAVICKA"/>
        <w:keepLines w:val="0"/>
        <w:widowControl w:val="0"/>
        <w:tabs>
          <w:tab w:val="clear" w:pos="284"/>
          <w:tab w:val="clear" w:pos="1145"/>
        </w:tabs>
        <w:spacing w:before="120" w:after="0" w:line="276" w:lineRule="auto"/>
        <w:ind w:left="426"/>
        <w:jc w:val="both"/>
        <w:rPr>
          <w:rFonts w:ascii="Garamond" w:hAnsi="Garamond"/>
          <w:sz w:val="24"/>
        </w:rPr>
      </w:pPr>
      <w:r>
        <w:rPr>
          <w:rFonts w:ascii="Garamond" w:hAnsi="Garamond"/>
          <w:sz w:val="24"/>
        </w:rPr>
        <w:t xml:space="preserve">V případě rozporu mezi touto smlouvou </w:t>
      </w:r>
      <w:r w:rsidR="00001D24">
        <w:rPr>
          <w:rFonts w:ascii="Garamond" w:hAnsi="Garamond"/>
          <w:sz w:val="24"/>
        </w:rPr>
        <w:t xml:space="preserve">a </w:t>
      </w:r>
      <w:r w:rsidR="008260BF">
        <w:rPr>
          <w:rFonts w:ascii="Garamond" w:hAnsi="Garamond"/>
          <w:sz w:val="24"/>
        </w:rPr>
        <w:t>technickými podmínkami</w:t>
      </w:r>
      <w:r w:rsidR="00001D24">
        <w:rPr>
          <w:rFonts w:ascii="Garamond" w:hAnsi="Garamond"/>
          <w:sz w:val="24"/>
        </w:rPr>
        <w:t xml:space="preserve"> </w:t>
      </w:r>
      <w:r w:rsidR="00714627">
        <w:rPr>
          <w:rFonts w:ascii="Garamond" w:hAnsi="Garamond"/>
          <w:sz w:val="24"/>
        </w:rPr>
        <w:t>se zhotovitel zavazuje informovat objednatele a vyžádat si jeho stanovisko. Zhotovitel je povinen postupovat podle stanoviska objednatele</w:t>
      </w:r>
      <w:r w:rsidR="00001D24">
        <w:rPr>
          <w:rFonts w:ascii="Garamond" w:hAnsi="Garamond"/>
          <w:sz w:val="24"/>
        </w:rPr>
        <w:t>.</w:t>
      </w:r>
    </w:p>
    <w:p w14:paraId="6BC6609F" w14:textId="63939B5D" w:rsidR="00BA7CE6" w:rsidRPr="00C476BD" w:rsidRDefault="0010563F" w:rsidP="002F4480">
      <w:pPr>
        <w:pStyle w:val="HLAVICKA"/>
        <w:keepLines w:val="0"/>
        <w:widowControl w:val="0"/>
        <w:numPr>
          <w:ilvl w:val="0"/>
          <w:numId w:val="11"/>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Zhotovitel bere na vědomí, že dílo</w:t>
      </w:r>
      <w:r w:rsidR="00882617" w:rsidRPr="00C476BD">
        <w:rPr>
          <w:rFonts w:ascii="Garamond" w:hAnsi="Garamond"/>
          <w:sz w:val="24"/>
        </w:rPr>
        <w:t xml:space="preserve"> </w:t>
      </w:r>
      <w:r w:rsidRPr="00C476BD">
        <w:rPr>
          <w:rFonts w:ascii="Garamond" w:hAnsi="Garamond"/>
          <w:sz w:val="24"/>
        </w:rPr>
        <w:t xml:space="preserve">bude podkladem </w:t>
      </w:r>
      <w:r w:rsidR="00FF00F7" w:rsidRPr="00C476BD">
        <w:rPr>
          <w:rFonts w:ascii="Garamond" w:hAnsi="Garamond"/>
          <w:sz w:val="24"/>
        </w:rPr>
        <w:t>pro výběr dodavatele</w:t>
      </w:r>
      <w:r w:rsidRPr="00C476BD">
        <w:rPr>
          <w:rFonts w:ascii="Garamond" w:hAnsi="Garamond"/>
          <w:sz w:val="24"/>
        </w:rPr>
        <w:t xml:space="preserve"> </w:t>
      </w:r>
      <w:r w:rsidR="007F2A97" w:rsidRPr="00C476BD">
        <w:rPr>
          <w:rFonts w:ascii="Garamond" w:hAnsi="Garamond"/>
          <w:sz w:val="24"/>
        </w:rPr>
        <w:t>projektové dokumentace</w:t>
      </w:r>
      <w:r w:rsidR="00851241" w:rsidRPr="00C476BD">
        <w:rPr>
          <w:rFonts w:ascii="Garamond" w:hAnsi="Garamond"/>
          <w:sz w:val="24"/>
        </w:rPr>
        <w:t xml:space="preserve"> </w:t>
      </w:r>
      <w:r w:rsidR="00150EC9" w:rsidRPr="00C476BD">
        <w:rPr>
          <w:rFonts w:ascii="Garamond" w:hAnsi="Garamond"/>
          <w:sz w:val="24"/>
        </w:rPr>
        <w:t xml:space="preserve">na realizaci opravy nebo rekonstrukce </w:t>
      </w:r>
      <w:r w:rsidR="00F84304">
        <w:rPr>
          <w:rFonts w:ascii="Garamond" w:hAnsi="Garamond"/>
          <w:sz w:val="24"/>
        </w:rPr>
        <w:t>stavby</w:t>
      </w:r>
      <w:r w:rsidR="00F84304" w:rsidRPr="00C476BD">
        <w:rPr>
          <w:rFonts w:ascii="Garamond" w:hAnsi="Garamond"/>
          <w:sz w:val="24"/>
        </w:rPr>
        <w:t xml:space="preserve"> </w:t>
      </w:r>
      <w:r w:rsidRPr="00C476BD">
        <w:rPr>
          <w:rFonts w:ascii="Garamond" w:hAnsi="Garamond"/>
          <w:sz w:val="24"/>
        </w:rPr>
        <w:t>v</w:t>
      </w:r>
      <w:r w:rsidR="00984D6F" w:rsidRPr="00C476BD">
        <w:rPr>
          <w:rFonts w:ascii="Garamond" w:hAnsi="Garamond"/>
          <w:sz w:val="24"/>
        </w:rPr>
        <w:t> </w:t>
      </w:r>
      <w:r w:rsidRPr="00C476BD">
        <w:rPr>
          <w:rFonts w:ascii="Garamond" w:hAnsi="Garamond"/>
          <w:sz w:val="24"/>
        </w:rPr>
        <w:t>rámci zadávacího řízení</w:t>
      </w:r>
      <w:r w:rsidR="00701DE9" w:rsidRPr="00C476BD">
        <w:rPr>
          <w:rFonts w:ascii="Garamond" w:hAnsi="Garamond"/>
          <w:sz w:val="24"/>
        </w:rPr>
        <w:t xml:space="preserve"> a musí tak být zpracováno v</w:t>
      </w:r>
      <w:r w:rsidR="00984D6F" w:rsidRPr="00C476BD">
        <w:rPr>
          <w:rFonts w:ascii="Garamond" w:hAnsi="Garamond"/>
          <w:sz w:val="24"/>
        </w:rPr>
        <w:t> </w:t>
      </w:r>
      <w:r w:rsidR="00701DE9" w:rsidRPr="00C476BD">
        <w:rPr>
          <w:rFonts w:ascii="Garamond" w:hAnsi="Garamond"/>
          <w:sz w:val="24"/>
        </w:rPr>
        <w:t>takové kvalitě a odpovídajícím provedení, aby mohlo být jako takový podklad bez dalšího využito</w:t>
      </w:r>
      <w:r w:rsidR="008260BF">
        <w:rPr>
          <w:rFonts w:ascii="Garamond" w:hAnsi="Garamond"/>
          <w:sz w:val="24"/>
        </w:rPr>
        <w:t>.</w:t>
      </w:r>
    </w:p>
    <w:p w14:paraId="133502DA" w14:textId="46A94318" w:rsidR="00BA7CE6" w:rsidRPr="00C476BD" w:rsidRDefault="00BA7CE6" w:rsidP="002F4480">
      <w:pPr>
        <w:pStyle w:val="HLAVICKA"/>
        <w:keepLines w:val="0"/>
        <w:widowControl w:val="0"/>
        <w:numPr>
          <w:ilvl w:val="0"/>
          <w:numId w:val="11"/>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Objednatel se zavazuje řádně a včas provedené dílo (</w:t>
      </w:r>
      <w:r w:rsidR="00CF2EC7" w:rsidRPr="00C476BD">
        <w:rPr>
          <w:rFonts w:ascii="Garamond" w:hAnsi="Garamond"/>
          <w:sz w:val="24"/>
        </w:rPr>
        <w:t>jeho</w:t>
      </w:r>
      <w:r w:rsidRPr="00C476BD">
        <w:rPr>
          <w:rFonts w:ascii="Garamond" w:hAnsi="Garamond"/>
          <w:sz w:val="24"/>
        </w:rPr>
        <w:t xml:space="preserve"> výstupy) převzít (akceptovat) a uhradit zhotoviteli za provedení díla dle této smlouvy </w:t>
      </w:r>
      <w:r w:rsidR="008260BF">
        <w:rPr>
          <w:rFonts w:ascii="Garamond" w:hAnsi="Garamond"/>
          <w:sz w:val="24"/>
        </w:rPr>
        <w:t>sjednanou cenu</w:t>
      </w:r>
      <w:r w:rsidRPr="00C476BD">
        <w:rPr>
          <w:rFonts w:ascii="Garamond" w:hAnsi="Garamond"/>
          <w:sz w:val="24"/>
        </w:rPr>
        <w:t>.</w:t>
      </w:r>
    </w:p>
    <w:p w14:paraId="70D69E4C" w14:textId="77777777" w:rsidR="00195949" w:rsidRPr="00C476BD" w:rsidRDefault="00195949" w:rsidP="00AC1667">
      <w:pPr>
        <w:pStyle w:val="NADPISCENNETUC"/>
        <w:keepNext w:val="0"/>
        <w:keepLines w:val="0"/>
        <w:widowControl w:val="0"/>
        <w:rPr>
          <w:rFonts w:ascii="Garamond" w:hAnsi="Garamond"/>
          <w:b/>
          <w:sz w:val="24"/>
        </w:rPr>
      </w:pPr>
    </w:p>
    <w:p w14:paraId="7AF9AF50" w14:textId="77777777" w:rsidR="001160B9" w:rsidRPr="00C476BD" w:rsidRDefault="00D1713C" w:rsidP="00A21688">
      <w:pPr>
        <w:pStyle w:val="NADPISCENNETUC"/>
        <w:keepNext w:val="0"/>
        <w:keepLines w:val="0"/>
        <w:widowControl w:val="0"/>
        <w:spacing w:before="0" w:after="0"/>
        <w:rPr>
          <w:rFonts w:ascii="Garamond" w:hAnsi="Garamond"/>
          <w:b/>
          <w:sz w:val="24"/>
        </w:rPr>
      </w:pPr>
      <w:r w:rsidRPr="00C476BD">
        <w:rPr>
          <w:rFonts w:ascii="Garamond" w:hAnsi="Garamond"/>
          <w:b/>
          <w:sz w:val="24"/>
        </w:rPr>
        <w:t xml:space="preserve">Článek </w:t>
      </w:r>
      <w:r w:rsidR="00C419A6" w:rsidRPr="00C476BD">
        <w:rPr>
          <w:rFonts w:ascii="Garamond" w:hAnsi="Garamond"/>
          <w:b/>
          <w:sz w:val="24"/>
        </w:rPr>
        <w:t>I</w:t>
      </w:r>
      <w:r w:rsidR="000847BE" w:rsidRPr="00C476BD">
        <w:rPr>
          <w:rFonts w:ascii="Garamond" w:hAnsi="Garamond"/>
          <w:b/>
          <w:sz w:val="24"/>
        </w:rPr>
        <w:t>II</w:t>
      </w:r>
      <w:r w:rsidR="001160B9" w:rsidRPr="00C476BD">
        <w:rPr>
          <w:rFonts w:ascii="Garamond" w:hAnsi="Garamond"/>
          <w:b/>
          <w:sz w:val="24"/>
        </w:rPr>
        <w:t>.</w:t>
      </w:r>
    </w:p>
    <w:p w14:paraId="57C77F2E" w14:textId="77777777" w:rsidR="001160B9" w:rsidRPr="00C476BD" w:rsidRDefault="00FA44FC" w:rsidP="00A21688">
      <w:pPr>
        <w:pStyle w:val="NADPISCENNETUC"/>
        <w:keepNext w:val="0"/>
        <w:keepLines w:val="0"/>
        <w:widowControl w:val="0"/>
        <w:spacing w:before="0" w:after="0"/>
        <w:rPr>
          <w:rFonts w:ascii="Garamond" w:hAnsi="Garamond"/>
          <w:b/>
          <w:sz w:val="24"/>
          <w:u w:val="single"/>
        </w:rPr>
      </w:pPr>
      <w:r w:rsidRPr="00C476BD">
        <w:rPr>
          <w:rFonts w:ascii="Garamond" w:hAnsi="Garamond"/>
          <w:b/>
          <w:sz w:val="24"/>
          <w:u w:val="single"/>
        </w:rPr>
        <w:t>Kontrola provádění plnění</w:t>
      </w:r>
    </w:p>
    <w:p w14:paraId="1B66EFF0" w14:textId="74A7B486" w:rsidR="002A5E51" w:rsidRPr="00C476BD" w:rsidRDefault="00D46236" w:rsidP="001E5CB7">
      <w:pPr>
        <w:widowControl w:val="0"/>
        <w:numPr>
          <w:ilvl w:val="0"/>
          <w:numId w:val="9"/>
        </w:numPr>
        <w:overflowPunct/>
        <w:autoSpaceDE/>
        <w:autoSpaceDN/>
        <w:adjustRightInd/>
        <w:spacing w:before="120" w:after="0" w:line="276" w:lineRule="auto"/>
        <w:ind w:left="426" w:hanging="284"/>
        <w:textAlignment w:val="auto"/>
        <w:rPr>
          <w:rFonts w:ascii="Garamond" w:hAnsi="Garamond" w:cs="Tahoma"/>
          <w:sz w:val="24"/>
          <w:szCs w:val="24"/>
        </w:rPr>
      </w:pPr>
      <w:r w:rsidRPr="00C476BD">
        <w:rPr>
          <w:rFonts w:ascii="Garamond" w:hAnsi="Garamond"/>
          <w:sz w:val="24"/>
          <w:szCs w:val="24"/>
        </w:rPr>
        <w:t xml:space="preserve">Zhotovitel se zavazuje umožnit provedení kontroly </w:t>
      </w:r>
      <w:r w:rsidR="00DC5A62" w:rsidRPr="00C476BD">
        <w:rPr>
          <w:rFonts w:ascii="Garamond" w:hAnsi="Garamond"/>
          <w:sz w:val="24"/>
          <w:szCs w:val="24"/>
        </w:rPr>
        <w:t xml:space="preserve">provádění </w:t>
      </w:r>
      <w:r w:rsidR="00FA44FC" w:rsidRPr="00C476BD">
        <w:rPr>
          <w:rFonts w:ascii="Garamond" w:hAnsi="Garamond"/>
          <w:sz w:val="24"/>
          <w:szCs w:val="24"/>
        </w:rPr>
        <w:t>plnění</w:t>
      </w:r>
      <w:r w:rsidR="00DC5A62" w:rsidRPr="00C476BD">
        <w:rPr>
          <w:rFonts w:ascii="Garamond" w:hAnsi="Garamond"/>
          <w:sz w:val="24"/>
          <w:szCs w:val="24"/>
        </w:rPr>
        <w:t xml:space="preserve"> </w:t>
      </w:r>
      <w:r w:rsidRPr="00C476BD">
        <w:rPr>
          <w:rFonts w:ascii="Garamond" w:hAnsi="Garamond"/>
          <w:sz w:val="24"/>
          <w:szCs w:val="24"/>
        </w:rPr>
        <w:t>objednateli, popř. dalším oprávněným osobám</w:t>
      </w:r>
      <w:r w:rsidR="00DC5A62" w:rsidRPr="00C476BD">
        <w:rPr>
          <w:rFonts w:ascii="Garamond" w:hAnsi="Garamond"/>
          <w:sz w:val="24"/>
          <w:szCs w:val="24"/>
        </w:rPr>
        <w:t>,</w:t>
      </w:r>
      <w:r w:rsidRPr="00C476BD">
        <w:rPr>
          <w:rFonts w:ascii="Garamond" w:hAnsi="Garamond"/>
          <w:sz w:val="24"/>
          <w:szCs w:val="24"/>
        </w:rPr>
        <w:t xml:space="preserve"> a za tím</w:t>
      </w:r>
      <w:r w:rsidR="008260BF">
        <w:rPr>
          <w:rFonts w:ascii="Garamond" w:hAnsi="Garamond"/>
          <w:sz w:val="24"/>
          <w:szCs w:val="24"/>
        </w:rPr>
        <w:t>to</w:t>
      </w:r>
      <w:r w:rsidRPr="00C476BD">
        <w:rPr>
          <w:rFonts w:ascii="Garamond" w:hAnsi="Garamond"/>
          <w:sz w:val="24"/>
          <w:szCs w:val="24"/>
        </w:rPr>
        <w:t xml:space="preserve"> účelem vytvořit potřebné podmínky</w:t>
      </w:r>
      <w:r w:rsidR="00DC5A62" w:rsidRPr="00C476BD">
        <w:rPr>
          <w:rFonts w:ascii="Garamond" w:hAnsi="Garamond"/>
          <w:sz w:val="24"/>
          <w:szCs w:val="24"/>
        </w:rPr>
        <w:t xml:space="preserve"> a </w:t>
      </w:r>
      <w:r w:rsidR="008260BF">
        <w:rPr>
          <w:rFonts w:ascii="Garamond" w:hAnsi="Garamond"/>
          <w:sz w:val="24"/>
          <w:szCs w:val="24"/>
        </w:rPr>
        <w:t xml:space="preserve">poskytnout </w:t>
      </w:r>
      <w:r w:rsidR="00DC5A62" w:rsidRPr="00C476BD">
        <w:rPr>
          <w:rFonts w:ascii="Garamond" w:hAnsi="Garamond"/>
          <w:sz w:val="24"/>
          <w:szCs w:val="24"/>
        </w:rPr>
        <w:t xml:space="preserve">nezbytnou součinnost. </w:t>
      </w:r>
    </w:p>
    <w:p w14:paraId="570F9710" w14:textId="25230696" w:rsidR="00205EE1" w:rsidRPr="00C476BD" w:rsidRDefault="00BB5A87" w:rsidP="001E5CB7">
      <w:pPr>
        <w:pStyle w:val="ind11"/>
        <w:widowControl w:val="0"/>
        <w:numPr>
          <w:ilvl w:val="0"/>
          <w:numId w:val="9"/>
        </w:numPr>
        <w:spacing w:before="120" w:beforeAutospacing="0" w:after="0" w:line="276" w:lineRule="auto"/>
        <w:ind w:left="426" w:hanging="284"/>
        <w:rPr>
          <w:rFonts w:ascii="Garamond" w:hAnsi="Garamond"/>
        </w:rPr>
      </w:pPr>
      <w:r w:rsidRPr="00C476BD">
        <w:rPr>
          <w:rFonts w:ascii="Garamond" w:hAnsi="Garamond"/>
        </w:rPr>
        <w:t>Zjistí</w:t>
      </w:r>
      <w:r w:rsidR="00F93A62" w:rsidRPr="00C476BD">
        <w:rPr>
          <w:rFonts w:ascii="Garamond" w:hAnsi="Garamond"/>
        </w:rPr>
        <w:t>-li</w:t>
      </w:r>
      <w:r w:rsidR="007A47C2" w:rsidRPr="00C476BD">
        <w:rPr>
          <w:rFonts w:ascii="Garamond" w:hAnsi="Garamond"/>
        </w:rPr>
        <w:t xml:space="preserve"> </w:t>
      </w:r>
      <w:r w:rsidR="000A3E57" w:rsidRPr="00C476BD">
        <w:rPr>
          <w:rFonts w:ascii="Garamond" w:hAnsi="Garamond"/>
        </w:rPr>
        <w:t>se při kontrole</w:t>
      </w:r>
      <w:r w:rsidR="00F93A62" w:rsidRPr="00C476BD">
        <w:rPr>
          <w:rFonts w:ascii="Garamond" w:hAnsi="Garamond"/>
        </w:rPr>
        <w:t>, že zhotovitel porušuje své</w:t>
      </w:r>
      <w:r w:rsidRPr="00C476BD">
        <w:rPr>
          <w:rFonts w:ascii="Garamond" w:hAnsi="Garamond"/>
        </w:rPr>
        <w:t xml:space="preserve"> povinnost</w:t>
      </w:r>
      <w:r w:rsidR="00F93A62" w:rsidRPr="00C476BD">
        <w:rPr>
          <w:rFonts w:ascii="Garamond" w:hAnsi="Garamond"/>
        </w:rPr>
        <w:t>i</w:t>
      </w:r>
      <w:r w:rsidR="002320FD" w:rsidRPr="00C476BD">
        <w:rPr>
          <w:rFonts w:ascii="Garamond" w:hAnsi="Garamond"/>
        </w:rPr>
        <w:t xml:space="preserve"> vyplývající z</w:t>
      </w:r>
      <w:r w:rsidR="00984D6F" w:rsidRPr="00C476BD">
        <w:rPr>
          <w:rFonts w:ascii="Garamond" w:hAnsi="Garamond"/>
        </w:rPr>
        <w:t> </w:t>
      </w:r>
      <w:r w:rsidR="002320FD" w:rsidRPr="00C476BD">
        <w:rPr>
          <w:rFonts w:ascii="Garamond" w:hAnsi="Garamond"/>
        </w:rPr>
        <w:t>této smlouvy</w:t>
      </w:r>
      <w:r w:rsidRPr="00C476BD">
        <w:rPr>
          <w:rFonts w:ascii="Garamond" w:hAnsi="Garamond"/>
        </w:rPr>
        <w:t xml:space="preserve">, může </w:t>
      </w:r>
      <w:r w:rsidR="000A3E57" w:rsidRPr="00C476BD">
        <w:rPr>
          <w:rFonts w:ascii="Garamond" w:hAnsi="Garamond"/>
        </w:rPr>
        <w:t xml:space="preserve">objednatel </w:t>
      </w:r>
      <w:r w:rsidRPr="00C476BD">
        <w:rPr>
          <w:rFonts w:ascii="Garamond" w:hAnsi="Garamond"/>
        </w:rPr>
        <w:t xml:space="preserve">požadovat, aby zhotovitel zajistil nápravu a prováděl </w:t>
      </w:r>
      <w:hyperlink r:id="rId8" w:history="1">
        <w:r w:rsidR="00FA44FC" w:rsidRPr="00C476BD">
          <w:rPr>
            <w:rStyle w:val="Hypertextovodkaz"/>
            <w:rFonts w:ascii="Garamond" w:hAnsi="Garamond"/>
            <w:color w:val="auto"/>
            <w:u w:val="none"/>
          </w:rPr>
          <w:t>plnění</w:t>
        </w:r>
      </w:hyperlink>
      <w:r w:rsidRPr="00C476BD">
        <w:rPr>
          <w:rFonts w:ascii="Garamond" w:hAnsi="Garamond"/>
        </w:rPr>
        <w:t xml:space="preserve"> řádným způsobem.</w:t>
      </w:r>
    </w:p>
    <w:p w14:paraId="3BD8F249" w14:textId="77777777" w:rsidR="008E3EEF" w:rsidRPr="00C476BD" w:rsidRDefault="008E3EEF" w:rsidP="00AC1667">
      <w:pPr>
        <w:pStyle w:val="ind11"/>
        <w:widowControl w:val="0"/>
        <w:spacing w:before="0" w:beforeAutospacing="0" w:line="240" w:lineRule="auto"/>
        <w:ind w:firstLine="0"/>
        <w:rPr>
          <w:rFonts w:ascii="Garamond" w:hAnsi="Garamond"/>
          <w:b/>
        </w:rPr>
      </w:pPr>
    </w:p>
    <w:p w14:paraId="0CD3B4A9" w14:textId="77777777" w:rsidR="00205EE1" w:rsidRPr="00C476BD" w:rsidRDefault="005373AF" w:rsidP="00A21688">
      <w:pPr>
        <w:pStyle w:val="ind11"/>
        <w:widowControl w:val="0"/>
        <w:spacing w:before="0" w:beforeAutospacing="0" w:after="0" w:line="240" w:lineRule="auto"/>
        <w:ind w:firstLine="0"/>
        <w:jc w:val="center"/>
        <w:rPr>
          <w:rFonts w:ascii="Garamond" w:hAnsi="Garamond"/>
          <w:b/>
          <w:u w:val="single"/>
        </w:rPr>
      </w:pPr>
      <w:r w:rsidRPr="00C476BD">
        <w:rPr>
          <w:rFonts w:ascii="Garamond" w:hAnsi="Garamond"/>
          <w:b/>
        </w:rPr>
        <w:t xml:space="preserve">Článek </w:t>
      </w:r>
      <w:r w:rsidR="000847BE" w:rsidRPr="00C476BD">
        <w:rPr>
          <w:rFonts w:ascii="Garamond" w:hAnsi="Garamond"/>
          <w:b/>
        </w:rPr>
        <w:t>I</w:t>
      </w:r>
      <w:r w:rsidRPr="00C476BD">
        <w:rPr>
          <w:rFonts w:ascii="Garamond" w:hAnsi="Garamond"/>
          <w:b/>
        </w:rPr>
        <w:t>V</w:t>
      </w:r>
      <w:r w:rsidR="001A689D" w:rsidRPr="00C476BD">
        <w:rPr>
          <w:rFonts w:ascii="Garamond" w:hAnsi="Garamond"/>
          <w:b/>
        </w:rPr>
        <w:t>.</w:t>
      </w:r>
      <w:r w:rsidR="001A689D" w:rsidRPr="00C476BD">
        <w:rPr>
          <w:rFonts w:ascii="Garamond" w:hAnsi="Garamond"/>
          <w:b/>
        </w:rPr>
        <w:br/>
      </w:r>
      <w:r w:rsidR="00473242" w:rsidRPr="00C476BD">
        <w:rPr>
          <w:rFonts w:ascii="Garamond" w:hAnsi="Garamond"/>
          <w:b/>
          <w:u w:val="single"/>
        </w:rPr>
        <w:t xml:space="preserve">Čas a místo </w:t>
      </w:r>
      <w:r w:rsidR="00BB2F9A" w:rsidRPr="00C476BD">
        <w:rPr>
          <w:rFonts w:ascii="Garamond" w:hAnsi="Garamond"/>
          <w:b/>
          <w:u w:val="single"/>
        </w:rPr>
        <w:t>plnění</w:t>
      </w:r>
    </w:p>
    <w:p w14:paraId="30C67E94" w14:textId="498CA061" w:rsidR="007B65E8" w:rsidRPr="00C476BD" w:rsidRDefault="007B65E8" w:rsidP="001E5CB7">
      <w:pPr>
        <w:pStyle w:val="ind11"/>
        <w:widowControl w:val="0"/>
        <w:numPr>
          <w:ilvl w:val="0"/>
          <w:numId w:val="8"/>
        </w:numPr>
        <w:spacing w:before="120" w:beforeAutospacing="0" w:after="0" w:line="276" w:lineRule="auto"/>
        <w:ind w:left="426" w:hanging="284"/>
        <w:rPr>
          <w:rFonts w:ascii="Garamond" w:hAnsi="Garamond"/>
        </w:rPr>
      </w:pPr>
      <w:bookmarkStart w:id="3" w:name="_Ref165276413"/>
      <w:r w:rsidRPr="00C476BD">
        <w:rPr>
          <w:rFonts w:ascii="Garamond" w:hAnsi="Garamond"/>
        </w:rPr>
        <w:t xml:space="preserve">Zhotovitel se zavazuje provést </w:t>
      </w:r>
      <w:r w:rsidR="00E3119D">
        <w:rPr>
          <w:rFonts w:ascii="Garamond" w:hAnsi="Garamond"/>
        </w:rPr>
        <w:t>dílo</w:t>
      </w:r>
      <w:r w:rsidR="00E3119D" w:rsidRPr="00C476BD">
        <w:rPr>
          <w:rFonts w:ascii="Garamond" w:hAnsi="Garamond"/>
        </w:rPr>
        <w:t xml:space="preserve"> </w:t>
      </w:r>
      <w:r w:rsidRPr="00C476BD">
        <w:rPr>
          <w:rFonts w:ascii="Garamond" w:hAnsi="Garamond"/>
        </w:rPr>
        <w:t>v</w:t>
      </w:r>
      <w:r w:rsidR="00984D6F" w:rsidRPr="00C476BD">
        <w:rPr>
          <w:rFonts w:ascii="Garamond" w:hAnsi="Garamond"/>
        </w:rPr>
        <w:t> </w:t>
      </w:r>
      <w:r w:rsidRPr="00C476BD">
        <w:rPr>
          <w:rFonts w:ascii="Garamond" w:hAnsi="Garamond"/>
        </w:rPr>
        <w:t>těchto termínech:</w:t>
      </w:r>
      <w:bookmarkEnd w:id="3"/>
    </w:p>
    <w:p w14:paraId="49F2BCAC" w14:textId="52CB4BB5" w:rsidR="00586541" w:rsidRPr="004E4279" w:rsidRDefault="00586541" w:rsidP="004E4279">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4E4279">
        <w:rPr>
          <w:rFonts w:ascii="Garamond" w:hAnsi="Garamond"/>
          <w:sz w:val="24"/>
        </w:rPr>
        <w:t xml:space="preserve">zahájení prací: </w:t>
      </w:r>
      <w:r w:rsidRPr="004E4279">
        <w:rPr>
          <w:rFonts w:ascii="Garamond" w:hAnsi="Garamond"/>
          <w:b/>
          <w:bCs/>
          <w:sz w:val="24"/>
        </w:rPr>
        <w:t xml:space="preserve">nejpozději do </w:t>
      </w:r>
      <w:r w:rsidR="007A30AE" w:rsidRPr="004E4279">
        <w:rPr>
          <w:rFonts w:ascii="Garamond" w:hAnsi="Garamond"/>
          <w:b/>
          <w:bCs/>
          <w:sz w:val="24"/>
        </w:rPr>
        <w:t>10</w:t>
      </w:r>
      <w:r w:rsidR="00E41E2F" w:rsidRPr="004E4279">
        <w:rPr>
          <w:rFonts w:ascii="Garamond" w:hAnsi="Garamond"/>
          <w:b/>
          <w:bCs/>
          <w:sz w:val="24"/>
        </w:rPr>
        <w:t xml:space="preserve"> dnů </w:t>
      </w:r>
      <w:r w:rsidR="00AE7261" w:rsidRPr="004E4279">
        <w:rPr>
          <w:rFonts w:ascii="Garamond" w:hAnsi="Garamond"/>
          <w:b/>
          <w:bCs/>
          <w:sz w:val="24"/>
        </w:rPr>
        <w:t xml:space="preserve">od doručení </w:t>
      </w:r>
      <w:r w:rsidR="0046194F" w:rsidRPr="004E4279">
        <w:rPr>
          <w:rFonts w:ascii="Garamond" w:hAnsi="Garamond"/>
          <w:b/>
          <w:bCs/>
          <w:sz w:val="24"/>
        </w:rPr>
        <w:t xml:space="preserve">písemné </w:t>
      </w:r>
      <w:r w:rsidR="00AE7261" w:rsidRPr="004E4279">
        <w:rPr>
          <w:rFonts w:ascii="Garamond" w:hAnsi="Garamond"/>
          <w:b/>
          <w:bCs/>
          <w:sz w:val="24"/>
        </w:rPr>
        <w:t>výzvy</w:t>
      </w:r>
      <w:r w:rsidR="00856295" w:rsidRPr="004E4279">
        <w:rPr>
          <w:rFonts w:ascii="Garamond" w:hAnsi="Garamond"/>
          <w:b/>
          <w:bCs/>
          <w:sz w:val="24"/>
        </w:rPr>
        <w:t xml:space="preserve"> </w:t>
      </w:r>
      <w:r w:rsidR="00AE7261" w:rsidRPr="004E4279">
        <w:rPr>
          <w:rFonts w:ascii="Garamond" w:hAnsi="Garamond"/>
          <w:b/>
          <w:bCs/>
          <w:sz w:val="24"/>
        </w:rPr>
        <w:t>ze strany objednatele</w:t>
      </w:r>
      <w:r w:rsidR="00E41E2F" w:rsidRPr="004E4279">
        <w:rPr>
          <w:rFonts w:ascii="Garamond" w:hAnsi="Garamond"/>
          <w:sz w:val="24"/>
        </w:rPr>
        <w:t>,</w:t>
      </w:r>
    </w:p>
    <w:p w14:paraId="3ABEEF49" w14:textId="69D9C363" w:rsidR="00E41E2F" w:rsidRPr="004E4279" w:rsidRDefault="00E41E2F" w:rsidP="004E4279">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4E4279">
        <w:rPr>
          <w:rFonts w:ascii="Garamond" w:hAnsi="Garamond"/>
          <w:sz w:val="24"/>
        </w:rPr>
        <w:t>předání konceptu</w:t>
      </w:r>
      <w:r w:rsidR="000C47D5" w:rsidRPr="004E4279">
        <w:rPr>
          <w:rFonts w:ascii="Garamond" w:hAnsi="Garamond"/>
          <w:sz w:val="24"/>
        </w:rPr>
        <w:t xml:space="preserve"> </w:t>
      </w:r>
      <w:r w:rsidR="00CE15AD" w:rsidRPr="004E4279">
        <w:rPr>
          <w:rFonts w:ascii="Garamond" w:hAnsi="Garamond"/>
          <w:sz w:val="24"/>
        </w:rPr>
        <w:t>díla</w:t>
      </w:r>
      <w:r w:rsidR="00A10234" w:rsidRPr="004E4279">
        <w:rPr>
          <w:rFonts w:ascii="Garamond" w:hAnsi="Garamond"/>
          <w:sz w:val="24"/>
        </w:rPr>
        <w:t xml:space="preserve"> </w:t>
      </w:r>
      <w:r w:rsidR="00CE15AD" w:rsidRPr="004E4279">
        <w:rPr>
          <w:rFonts w:ascii="Garamond" w:hAnsi="Garamond"/>
          <w:sz w:val="24"/>
        </w:rPr>
        <w:t>(</w:t>
      </w:r>
      <w:r w:rsidR="00D4026E" w:rsidRPr="004E4279">
        <w:rPr>
          <w:rFonts w:ascii="Garamond" w:hAnsi="Garamond"/>
          <w:sz w:val="24"/>
        </w:rPr>
        <w:t>všech diagnostických průzkumů</w:t>
      </w:r>
      <w:r w:rsidR="00CE15AD" w:rsidRPr="004E4279">
        <w:rPr>
          <w:rFonts w:ascii="Garamond" w:hAnsi="Garamond"/>
          <w:sz w:val="24"/>
        </w:rPr>
        <w:t>)</w:t>
      </w:r>
      <w:r w:rsidRPr="004E4279">
        <w:rPr>
          <w:rFonts w:ascii="Garamond" w:hAnsi="Garamond"/>
          <w:sz w:val="24"/>
        </w:rPr>
        <w:t xml:space="preserve">: </w:t>
      </w:r>
      <w:r w:rsidRPr="004E4279">
        <w:rPr>
          <w:rFonts w:ascii="Garamond" w:hAnsi="Garamond"/>
          <w:b/>
          <w:bCs/>
          <w:sz w:val="24"/>
        </w:rPr>
        <w:t xml:space="preserve">nejpozději do </w:t>
      </w:r>
      <w:r w:rsidR="00102045" w:rsidRPr="004E4279">
        <w:rPr>
          <w:rFonts w:ascii="Garamond" w:hAnsi="Garamond"/>
          <w:b/>
          <w:bCs/>
          <w:sz w:val="24"/>
        </w:rPr>
        <w:t xml:space="preserve">280 </w:t>
      </w:r>
      <w:r w:rsidRPr="004E4279">
        <w:rPr>
          <w:rFonts w:ascii="Garamond" w:hAnsi="Garamond"/>
          <w:b/>
          <w:bCs/>
          <w:sz w:val="24"/>
        </w:rPr>
        <w:t xml:space="preserve">dnů od </w:t>
      </w:r>
      <w:r w:rsidR="00AE7261" w:rsidRPr="004E4279">
        <w:rPr>
          <w:rFonts w:ascii="Garamond" w:hAnsi="Garamond"/>
          <w:b/>
          <w:bCs/>
          <w:sz w:val="24"/>
        </w:rPr>
        <w:t xml:space="preserve">doručení </w:t>
      </w:r>
      <w:r w:rsidR="00856295" w:rsidRPr="004E4279">
        <w:rPr>
          <w:rFonts w:ascii="Garamond" w:hAnsi="Garamond"/>
          <w:b/>
          <w:bCs/>
          <w:sz w:val="24"/>
        </w:rPr>
        <w:t xml:space="preserve">písemné </w:t>
      </w:r>
      <w:r w:rsidR="00AE7261" w:rsidRPr="004E4279">
        <w:rPr>
          <w:rFonts w:ascii="Garamond" w:hAnsi="Garamond"/>
          <w:b/>
          <w:bCs/>
          <w:sz w:val="24"/>
        </w:rPr>
        <w:t>výzvy ze strany objednatele</w:t>
      </w:r>
      <w:r w:rsidR="007A0359" w:rsidRPr="004E4279">
        <w:rPr>
          <w:rFonts w:ascii="Garamond" w:hAnsi="Garamond"/>
          <w:sz w:val="24"/>
        </w:rPr>
        <w:t>;</w:t>
      </w:r>
    </w:p>
    <w:p w14:paraId="49EE89CE" w14:textId="3F0F10C1" w:rsidR="00E41E2F" w:rsidRPr="004E4279" w:rsidRDefault="00E41E2F" w:rsidP="004E4279">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4E4279">
        <w:rPr>
          <w:rFonts w:ascii="Garamond" w:hAnsi="Garamond"/>
          <w:sz w:val="24"/>
        </w:rPr>
        <w:t xml:space="preserve">objednatel se zavazuje provést kontrolu konceptu </w:t>
      </w:r>
      <w:r w:rsidR="00984D6F" w:rsidRPr="004E4279">
        <w:rPr>
          <w:rFonts w:ascii="Garamond" w:hAnsi="Garamond"/>
          <w:sz w:val="24"/>
        </w:rPr>
        <w:t>díla (všech diagnostických průzkumů)</w:t>
      </w:r>
      <w:r w:rsidRPr="004E4279">
        <w:rPr>
          <w:rFonts w:ascii="Garamond" w:hAnsi="Garamond"/>
          <w:sz w:val="24"/>
        </w:rPr>
        <w:t xml:space="preserve"> a sdělit zhotoviteli své případné připomínky ke konceptu či návrhy úprav konceptu </w:t>
      </w:r>
      <w:r w:rsidRPr="004E4279">
        <w:rPr>
          <w:rFonts w:ascii="Garamond" w:hAnsi="Garamond"/>
          <w:b/>
          <w:bCs/>
          <w:sz w:val="24"/>
        </w:rPr>
        <w:t xml:space="preserve">nejpozději do </w:t>
      </w:r>
      <w:r w:rsidR="00102045" w:rsidRPr="004E4279">
        <w:rPr>
          <w:rFonts w:ascii="Garamond" w:hAnsi="Garamond"/>
          <w:b/>
          <w:bCs/>
          <w:sz w:val="24"/>
        </w:rPr>
        <w:t xml:space="preserve">15 </w:t>
      </w:r>
      <w:r w:rsidRPr="004E4279">
        <w:rPr>
          <w:rFonts w:ascii="Garamond" w:hAnsi="Garamond"/>
          <w:b/>
          <w:bCs/>
          <w:sz w:val="24"/>
        </w:rPr>
        <w:t>dnů od okamžiku předání konceptu</w:t>
      </w:r>
      <w:r w:rsidR="00662035" w:rsidRPr="004E4279">
        <w:rPr>
          <w:rFonts w:ascii="Garamond" w:hAnsi="Garamond"/>
          <w:sz w:val="24"/>
        </w:rPr>
        <w:t>,</w:t>
      </w:r>
    </w:p>
    <w:p w14:paraId="5F29743B" w14:textId="443DB16A" w:rsidR="00586541" w:rsidRPr="004E4279" w:rsidRDefault="00586541" w:rsidP="004E4279">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4E4279">
        <w:rPr>
          <w:rFonts w:ascii="Garamond" w:hAnsi="Garamond"/>
          <w:sz w:val="24"/>
        </w:rPr>
        <w:t xml:space="preserve">předání </w:t>
      </w:r>
      <w:r w:rsidR="002732B1" w:rsidRPr="004E4279">
        <w:rPr>
          <w:rFonts w:ascii="Garamond" w:hAnsi="Garamond"/>
          <w:sz w:val="24"/>
        </w:rPr>
        <w:t xml:space="preserve">finální verze </w:t>
      </w:r>
      <w:r w:rsidR="00CA05C8" w:rsidRPr="004E4279">
        <w:rPr>
          <w:rFonts w:ascii="Garamond" w:hAnsi="Garamond"/>
          <w:sz w:val="24"/>
        </w:rPr>
        <w:t>díla</w:t>
      </w:r>
      <w:r w:rsidR="007A0D5A" w:rsidRPr="004E4279">
        <w:rPr>
          <w:rFonts w:ascii="Garamond" w:hAnsi="Garamond"/>
          <w:sz w:val="24"/>
        </w:rPr>
        <w:t xml:space="preserve"> (všech </w:t>
      </w:r>
      <w:r w:rsidR="00912D4D" w:rsidRPr="004E4279">
        <w:rPr>
          <w:rFonts w:ascii="Garamond" w:hAnsi="Garamond"/>
          <w:sz w:val="24"/>
        </w:rPr>
        <w:t>tří</w:t>
      </w:r>
      <w:r w:rsidR="007A0D5A" w:rsidRPr="004E4279">
        <w:rPr>
          <w:rFonts w:ascii="Garamond" w:hAnsi="Garamond"/>
          <w:sz w:val="24"/>
        </w:rPr>
        <w:t xml:space="preserve"> diagnostických průzkumů)</w:t>
      </w:r>
      <w:r w:rsidR="00F92B86" w:rsidRPr="004E4279">
        <w:rPr>
          <w:rFonts w:ascii="Garamond" w:hAnsi="Garamond"/>
          <w:sz w:val="24"/>
        </w:rPr>
        <w:t xml:space="preserve">, </w:t>
      </w:r>
      <w:r w:rsidR="002732B1" w:rsidRPr="004E4279">
        <w:rPr>
          <w:rFonts w:ascii="Garamond" w:hAnsi="Garamond"/>
          <w:sz w:val="24"/>
        </w:rPr>
        <w:t>tj. verze po zapracování/vypořádání případných připomínek objednatele či návrhů úprav od objednatele</w:t>
      </w:r>
      <w:r w:rsidRPr="004E4279">
        <w:rPr>
          <w:rFonts w:ascii="Garamond" w:hAnsi="Garamond"/>
          <w:sz w:val="24"/>
        </w:rPr>
        <w:t xml:space="preserve">: </w:t>
      </w:r>
      <w:r w:rsidRPr="004E4279">
        <w:rPr>
          <w:rFonts w:ascii="Garamond" w:hAnsi="Garamond"/>
          <w:b/>
          <w:bCs/>
          <w:sz w:val="24"/>
        </w:rPr>
        <w:t xml:space="preserve">nejpozději do </w:t>
      </w:r>
      <w:r w:rsidR="008E4D5F" w:rsidRPr="004E4279">
        <w:rPr>
          <w:rFonts w:ascii="Garamond" w:hAnsi="Garamond"/>
          <w:b/>
          <w:bCs/>
          <w:sz w:val="24"/>
        </w:rPr>
        <w:t xml:space="preserve">310 </w:t>
      </w:r>
      <w:r w:rsidR="002732B1" w:rsidRPr="004E4279">
        <w:rPr>
          <w:rFonts w:ascii="Garamond" w:hAnsi="Garamond"/>
          <w:b/>
          <w:bCs/>
          <w:sz w:val="24"/>
        </w:rPr>
        <w:t xml:space="preserve">dnů od </w:t>
      </w:r>
      <w:r w:rsidR="00AE7261" w:rsidRPr="004E4279">
        <w:rPr>
          <w:rFonts w:ascii="Garamond" w:hAnsi="Garamond"/>
          <w:b/>
          <w:bCs/>
          <w:sz w:val="24"/>
        </w:rPr>
        <w:t xml:space="preserve">doručení </w:t>
      </w:r>
      <w:r w:rsidR="00856295" w:rsidRPr="004E4279">
        <w:rPr>
          <w:rFonts w:ascii="Garamond" w:hAnsi="Garamond"/>
          <w:b/>
          <w:bCs/>
          <w:sz w:val="24"/>
        </w:rPr>
        <w:t xml:space="preserve">písemné </w:t>
      </w:r>
      <w:r w:rsidR="00AE7261" w:rsidRPr="004E4279">
        <w:rPr>
          <w:rFonts w:ascii="Garamond" w:hAnsi="Garamond"/>
          <w:b/>
          <w:bCs/>
          <w:sz w:val="24"/>
        </w:rPr>
        <w:t>výzvy ze strany objednatele</w:t>
      </w:r>
      <w:r w:rsidR="002732B1" w:rsidRPr="004E4279">
        <w:rPr>
          <w:rFonts w:ascii="Garamond" w:hAnsi="Garamond"/>
          <w:sz w:val="24"/>
        </w:rPr>
        <w:t xml:space="preserve">, </w:t>
      </w:r>
    </w:p>
    <w:p w14:paraId="0D9BD47C" w14:textId="30CA60E3" w:rsidR="007B65E8" w:rsidRPr="004E4279" w:rsidRDefault="007B65E8" w:rsidP="004E4279">
      <w:pPr>
        <w:pStyle w:val="HLAVICKA"/>
        <w:keepLines w:val="0"/>
        <w:widowControl w:val="0"/>
        <w:numPr>
          <w:ilvl w:val="1"/>
          <w:numId w:val="11"/>
        </w:numPr>
        <w:tabs>
          <w:tab w:val="clear" w:pos="284"/>
          <w:tab w:val="clear" w:pos="1145"/>
        </w:tabs>
        <w:spacing w:before="120" w:after="0" w:line="276" w:lineRule="auto"/>
        <w:jc w:val="both"/>
        <w:rPr>
          <w:rFonts w:ascii="Garamond" w:hAnsi="Garamond"/>
          <w:sz w:val="24"/>
        </w:rPr>
      </w:pPr>
      <w:r w:rsidRPr="004E4279">
        <w:rPr>
          <w:rFonts w:ascii="Garamond" w:hAnsi="Garamond"/>
          <w:sz w:val="24"/>
        </w:rPr>
        <w:t>poskytování součinnosti při zadávacím řízení</w:t>
      </w:r>
      <w:r w:rsidR="002732B1" w:rsidRPr="004E4279">
        <w:rPr>
          <w:rFonts w:ascii="Garamond" w:hAnsi="Garamond"/>
          <w:sz w:val="24"/>
        </w:rPr>
        <w:t xml:space="preserve"> </w:t>
      </w:r>
      <w:r w:rsidR="00CF2EC7" w:rsidRPr="004E4279">
        <w:rPr>
          <w:rFonts w:ascii="Garamond" w:hAnsi="Garamond"/>
          <w:sz w:val="24"/>
        </w:rPr>
        <w:t xml:space="preserve">na zpracování projektové dokumentace na realizaci opravy nebo rekonstrukce </w:t>
      </w:r>
      <w:r w:rsidR="00F84304">
        <w:rPr>
          <w:rFonts w:ascii="Garamond" w:hAnsi="Garamond"/>
          <w:sz w:val="24"/>
        </w:rPr>
        <w:t>stavby</w:t>
      </w:r>
      <w:r w:rsidR="00CF2EC7" w:rsidRPr="004E4279">
        <w:rPr>
          <w:rFonts w:ascii="Garamond" w:hAnsi="Garamond"/>
          <w:sz w:val="24"/>
        </w:rPr>
        <w:t xml:space="preserve"> a při realizaci dané veřejné zakázky </w:t>
      </w:r>
      <w:r w:rsidR="002732B1" w:rsidRPr="004E4279">
        <w:rPr>
          <w:rFonts w:ascii="Garamond" w:hAnsi="Garamond"/>
          <w:sz w:val="24"/>
        </w:rPr>
        <w:t>(dle požadavků objednatele)</w:t>
      </w:r>
      <w:r w:rsidRPr="004E4279">
        <w:rPr>
          <w:rFonts w:ascii="Garamond" w:hAnsi="Garamond"/>
          <w:sz w:val="24"/>
        </w:rPr>
        <w:t xml:space="preserve">: </w:t>
      </w:r>
      <w:r w:rsidRPr="004E4279">
        <w:rPr>
          <w:rFonts w:ascii="Garamond" w:hAnsi="Garamond"/>
          <w:b/>
          <w:bCs/>
          <w:sz w:val="24"/>
        </w:rPr>
        <w:t>po celou dobu zadávacího řízení</w:t>
      </w:r>
      <w:r w:rsidR="002732B1" w:rsidRPr="004E4279">
        <w:rPr>
          <w:rFonts w:ascii="Garamond" w:hAnsi="Garamond"/>
          <w:b/>
          <w:bCs/>
          <w:sz w:val="24"/>
        </w:rPr>
        <w:t xml:space="preserve"> na realizaci stavby dle díla</w:t>
      </w:r>
      <w:r w:rsidR="003E1F74" w:rsidRPr="004E4279">
        <w:rPr>
          <w:rFonts w:ascii="Garamond" w:hAnsi="Garamond"/>
          <w:sz w:val="24"/>
        </w:rPr>
        <w:t>,</w:t>
      </w:r>
    </w:p>
    <w:p w14:paraId="72FB4502" w14:textId="51738AFE" w:rsidR="009557AB" w:rsidRPr="009557AB" w:rsidRDefault="002530A0" w:rsidP="001E5CB7">
      <w:pPr>
        <w:pStyle w:val="ind11"/>
        <w:widowControl w:val="0"/>
        <w:numPr>
          <w:ilvl w:val="0"/>
          <w:numId w:val="8"/>
        </w:numPr>
        <w:spacing w:before="120" w:beforeAutospacing="0" w:after="0" w:line="276" w:lineRule="auto"/>
        <w:ind w:left="426" w:hanging="284"/>
        <w:rPr>
          <w:rFonts w:ascii="Garamond" w:hAnsi="Garamond"/>
        </w:rPr>
      </w:pPr>
      <w:r w:rsidRPr="009557AB">
        <w:rPr>
          <w:rFonts w:ascii="Garamond" w:hAnsi="Garamond"/>
        </w:rPr>
        <w:lastRenderedPageBreak/>
        <w:t>Zhotovitel</w:t>
      </w:r>
      <w:r w:rsidR="007600BA" w:rsidRPr="009557AB">
        <w:rPr>
          <w:rFonts w:ascii="Garamond" w:hAnsi="Garamond"/>
        </w:rPr>
        <w:t xml:space="preserve"> se zavazuje průběžně informovat objednatele o </w:t>
      </w:r>
      <w:r w:rsidR="00684E2A" w:rsidRPr="009557AB">
        <w:rPr>
          <w:rFonts w:ascii="Garamond" w:hAnsi="Garamond"/>
        </w:rPr>
        <w:t>plnění díla a výsledcích jednotlivých zjištění.</w:t>
      </w:r>
      <w:r w:rsidR="00CC4566" w:rsidRPr="009557AB">
        <w:rPr>
          <w:rFonts w:ascii="Garamond" w:hAnsi="Garamond"/>
        </w:rPr>
        <w:t xml:space="preserve"> V</w:t>
      </w:r>
      <w:r w:rsidR="00984D6F" w:rsidRPr="009557AB">
        <w:rPr>
          <w:rFonts w:ascii="Garamond" w:hAnsi="Garamond"/>
        </w:rPr>
        <w:t> </w:t>
      </w:r>
      <w:r w:rsidR="00CC4566" w:rsidRPr="009557AB">
        <w:rPr>
          <w:rFonts w:ascii="Garamond" w:hAnsi="Garamond"/>
        </w:rPr>
        <w:t xml:space="preserve">případě zjištění </w:t>
      </w:r>
      <w:r w:rsidR="00331F99" w:rsidRPr="009557AB">
        <w:rPr>
          <w:rFonts w:ascii="Garamond" w:hAnsi="Garamond"/>
        </w:rPr>
        <w:t>závažných</w:t>
      </w:r>
      <w:r w:rsidR="004878EC" w:rsidRPr="009557AB">
        <w:rPr>
          <w:rFonts w:ascii="Garamond" w:hAnsi="Garamond"/>
        </w:rPr>
        <w:t xml:space="preserve"> </w:t>
      </w:r>
      <w:r w:rsidR="00CC4566" w:rsidRPr="009557AB">
        <w:rPr>
          <w:rFonts w:ascii="Garamond" w:hAnsi="Garamond"/>
        </w:rPr>
        <w:t>skutečností</w:t>
      </w:r>
      <w:r w:rsidR="00984D6F" w:rsidRPr="009557AB">
        <w:rPr>
          <w:rFonts w:ascii="Garamond" w:hAnsi="Garamond"/>
        </w:rPr>
        <w:t>, týkajících se</w:t>
      </w:r>
      <w:r w:rsidR="009557AB" w:rsidRPr="009557AB">
        <w:rPr>
          <w:rFonts w:ascii="Garamond" w:hAnsi="Garamond"/>
        </w:rPr>
        <w:t xml:space="preserve"> zejména</w:t>
      </w:r>
      <w:r w:rsidR="00984D6F" w:rsidRPr="009557AB">
        <w:rPr>
          <w:rFonts w:ascii="Garamond" w:hAnsi="Garamond"/>
        </w:rPr>
        <w:t xml:space="preserve"> špatného technického stavu stavby</w:t>
      </w:r>
      <w:r w:rsidR="005E58EA">
        <w:rPr>
          <w:rFonts w:ascii="Garamond" w:hAnsi="Garamond"/>
        </w:rPr>
        <w:t xml:space="preserve"> (</w:t>
      </w:r>
      <w:r w:rsidR="00CE107F">
        <w:rPr>
          <w:rFonts w:ascii="Garamond" w:hAnsi="Garamond"/>
        </w:rPr>
        <w:t xml:space="preserve">např. </w:t>
      </w:r>
      <w:r w:rsidR="00A12FC3">
        <w:rPr>
          <w:rFonts w:ascii="Garamond" w:hAnsi="Garamond"/>
        </w:rPr>
        <w:t xml:space="preserve">některá z konstrukcí </w:t>
      </w:r>
      <w:r w:rsidR="00BA61EE">
        <w:rPr>
          <w:rFonts w:ascii="Garamond" w:hAnsi="Garamond"/>
        </w:rPr>
        <w:t>mostu</w:t>
      </w:r>
      <w:r w:rsidR="00A12FC3">
        <w:rPr>
          <w:rFonts w:ascii="Garamond" w:hAnsi="Garamond"/>
        </w:rPr>
        <w:t xml:space="preserve"> </w:t>
      </w:r>
      <w:r w:rsidR="00BA61EE">
        <w:rPr>
          <w:rFonts w:ascii="Garamond" w:hAnsi="Garamond"/>
        </w:rPr>
        <w:t xml:space="preserve">(spodní stavba/nosná konstrukce) </w:t>
      </w:r>
      <w:r w:rsidR="00A12FC3">
        <w:rPr>
          <w:rFonts w:ascii="Garamond" w:hAnsi="Garamond"/>
        </w:rPr>
        <w:t xml:space="preserve">bude </w:t>
      </w:r>
      <w:r w:rsidR="00E21C80">
        <w:rPr>
          <w:rFonts w:ascii="Garamond" w:hAnsi="Garamond"/>
        </w:rPr>
        <w:t>neopravitelná</w:t>
      </w:r>
      <w:r w:rsidR="00BA61EE">
        <w:rPr>
          <w:rFonts w:ascii="Garamond" w:hAnsi="Garamond"/>
        </w:rPr>
        <w:t>)</w:t>
      </w:r>
      <w:r w:rsidR="00984D6F" w:rsidRPr="009557AB">
        <w:rPr>
          <w:rFonts w:ascii="Garamond" w:hAnsi="Garamond"/>
        </w:rPr>
        <w:t>,</w:t>
      </w:r>
      <w:r w:rsidR="00CC4566" w:rsidRPr="009557AB">
        <w:rPr>
          <w:rFonts w:ascii="Garamond" w:hAnsi="Garamond"/>
        </w:rPr>
        <w:t xml:space="preserve"> </w:t>
      </w:r>
      <w:r w:rsidR="008A2AB2" w:rsidRPr="009557AB">
        <w:rPr>
          <w:rFonts w:ascii="Garamond" w:hAnsi="Garamond"/>
        </w:rPr>
        <w:t xml:space="preserve">se </w:t>
      </w:r>
      <w:r w:rsidR="009557AB" w:rsidRPr="009557AB">
        <w:rPr>
          <w:rFonts w:ascii="Garamond" w:hAnsi="Garamond"/>
        </w:rPr>
        <w:t xml:space="preserve">Zhotovitel </w:t>
      </w:r>
      <w:r w:rsidR="008A2AB2" w:rsidRPr="009557AB">
        <w:rPr>
          <w:rFonts w:ascii="Garamond" w:hAnsi="Garamond"/>
        </w:rPr>
        <w:t xml:space="preserve">zavazuje </w:t>
      </w:r>
      <w:r w:rsidR="009557AB" w:rsidRPr="009557AB">
        <w:rPr>
          <w:rFonts w:ascii="Garamond" w:hAnsi="Garamond"/>
        </w:rPr>
        <w:t xml:space="preserve">písemně informovat objednatele, </w:t>
      </w:r>
      <w:r w:rsidR="00864886" w:rsidRPr="009557AB">
        <w:rPr>
          <w:rFonts w:ascii="Garamond" w:hAnsi="Garamond"/>
        </w:rPr>
        <w:t xml:space="preserve">konzultovat </w:t>
      </w:r>
      <w:r w:rsidR="009557AB" w:rsidRPr="009557AB">
        <w:rPr>
          <w:rFonts w:ascii="Garamond" w:hAnsi="Garamond"/>
        </w:rPr>
        <w:t xml:space="preserve">s objednatelem </w:t>
      </w:r>
      <w:r w:rsidR="00864886" w:rsidRPr="009557AB">
        <w:rPr>
          <w:rFonts w:ascii="Garamond" w:hAnsi="Garamond"/>
        </w:rPr>
        <w:t xml:space="preserve">další postup </w:t>
      </w:r>
      <w:r w:rsidR="00527F95" w:rsidRPr="009557AB">
        <w:rPr>
          <w:rFonts w:ascii="Garamond" w:hAnsi="Garamond"/>
        </w:rPr>
        <w:t xml:space="preserve">a </w:t>
      </w:r>
      <w:r w:rsidR="005B6C01" w:rsidRPr="009557AB">
        <w:rPr>
          <w:rFonts w:ascii="Garamond" w:hAnsi="Garamond"/>
        </w:rPr>
        <w:t xml:space="preserve">vyčkat rozhodnutí </w:t>
      </w:r>
      <w:r w:rsidR="00984D6F" w:rsidRPr="009557AB">
        <w:rPr>
          <w:rFonts w:ascii="Garamond" w:hAnsi="Garamond"/>
        </w:rPr>
        <w:t xml:space="preserve">objednatele </w:t>
      </w:r>
      <w:r w:rsidR="005B6C01" w:rsidRPr="009557AB">
        <w:rPr>
          <w:rFonts w:ascii="Garamond" w:hAnsi="Garamond"/>
        </w:rPr>
        <w:t>o dalším postupu</w:t>
      </w:r>
      <w:r w:rsidR="00A12FC3">
        <w:rPr>
          <w:rFonts w:ascii="Garamond" w:hAnsi="Garamond"/>
        </w:rPr>
        <w:t>. Objednatel v této souvislosti může rozhodnout mj. o zastavení prací na dotčené části díla</w:t>
      </w:r>
      <w:r w:rsidR="00BA61EE">
        <w:rPr>
          <w:rFonts w:ascii="Garamond" w:hAnsi="Garamond"/>
        </w:rPr>
        <w:t>. V takovém případě zhotoviteli náleží poměrná část z ceny</w:t>
      </w:r>
      <w:r w:rsidR="005B6C01" w:rsidRPr="009557AB">
        <w:rPr>
          <w:rFonts w:ascii="Garamond" w:hAnsi="Garamond"/>
        </w:rPr>
        <w:t>.</w:t>
      </w:r>
    </w:p>
    <w:p w14:paraId="42CAC5C1" w14:textId="2539F98F" w:rsidR="009A70DA" w:rsidRPr="009557AB" w:rsidRDefault="00984D6F" w:rsidP="009557AB">
      <w:pPr>
        <w:pStyle w:val="ind11"/>
        <w:widowControl w:val="0"/>
        <w:spacing w:before="120" w:beforeAutospacing="0" w:after="0" w:line="276" w:lineRule="auto"/>
        <w:ind w:left="426" w:firstLine="0"/>
        <w:rPr>
          <w:rFonts w:ascii="Garamond" w:hAnsi="Garamond"/>
        </w:rPr>
      </w:pPr>
      <w:r w:rsidRPr="009557AB">
        <w:rPr>
          <w:rFonts w:ascii="Garamond" w:hAnsi="Garamond"/>
        </w:rPr>
        <w:t xml:space="preserve">Termíny uvedené dle čl. IV. odst. </w:t>
      </w:r>
      <w:r w:rsidRPr="009557AB">
        <w:rPr>
          <w:rFonts w:ascii="Garamond" w:hAnsi="Garamond"/>
        </w:rPr>
        <w:fldChar w:fldCharType="begin"/>
      </w:r>
      <w:r w:rsidRPr="009557AB">
        <w:rPr>
          <w:rFonts w:ascii="Garamond" w:hAnsi="Garamond"/>
        </w:rPr>
        <w:instrText xml:space="preserve"> REF _Ref165276413 \r \h </w:instrText>
      </w:r>
      <w:r w:rsidR="00C476BD" w:rsidRPr="009557AB">
        <w:rPr>
          <w:rFonts w:ascii="Garamond" w:hAnsi="Garamond"/>
        </w:rPr>
        <w:instrText xml:space="preserve"> \* MERGEFORMAT </w:instrText>
      </w:r>
      <w:r w:rsidRPr="009557AB">
        <w:rPr>
          <w:rFonts w:ascii="Garamond" w:hAnsi="Garamond"/>
        </w:rPr>
      </w:r>
      <w:r w:rsidRPr="009557AB">
        <w:rPr>
          <w:rFonts w:ascii="Garamond" w:hAnsi="Garamond"/>
        </w:rPr>
        <w:fldChar w:fldCharType="separate"/>
      </w:r>
      <w:r w:rsidRPr="009557AB">
        <w:rPr>
          <w:rFonts w:ascii="Garamond" w:hAnsi="Garamond"/>
        </w:rPr>
        <w:t>1</w:t>
      </w:r>
      <w:r w:rsidRPr="009557AB">
        <w:rPr>
          <w:rFonts w:ascii="Garamond" w:hAnsi="Garamond"/>
        </w:rPr>
        <w:fldChar w:fldCharType="end"/>
      </w:r>
      <w:r w:rsidRPr="009557AB">
        <w:rPr>
          <w:rFonts w:ascii="Garamond" w:hAnsi="Garamond"/>
        </w:rPr>
        <w:t xml:space="preserve"> smlouvy se prodlužují o dobu, po kterou zhotovitel </w:t>
      </w:r>
      <w:r w:rsidR="009557AB">
        <w:rPr>
          <w:rFonts w:ascii="Garamond" w:hAnsi="Garamond"/>
        </w:rPr>
        <w:t xml:space="preserve">prokazatelně </w:t>
      </w:r>
      <w:r w:rsidRPr="009557AB">
        <w:rPr>
          <w:rFonts w:ascii="Garamond" w:hAnsi="Garamond"/>
        </w:rPr>
        <w:t xml:space="preserve">nemohl vykonávat práce na díle </w:t>
      </w:r>
      <w:r w:rsidR="009557AB">
        <w:rPr>
          <w:rFonts w:ascii="Garamond" w:hAnsi="Garamond"/>
        </w:rPr>
        <w:t>z důvodu</w:t>
      </w:r>
      <w:r w:rsidRPr="009557AB">
        <w:rPr>
          <w:rFonts w:ascii="Garamond" w:hAnsi="Garamond"/>
        </w:rPr>
        <w:t xml:space="preserve"> nevydání rozhodnutí objednatele o dalším postupu.</w:t>
      </w:r>
    </w:p>
    <w:p w14:paraId="03BA8372" w14:textId="16EBC077" w:rsidR="007B65E8" w:rsidRPr="00C476BD" w:rsidRDefault="00903FDD" w:rsidP="001E5CB7">
      <w:pPr>
        <w:pStyle w:val="ind11"/>
        <w:widowControl w:val="0"/>
        <w:numPr>
          <w:ilvl w:val="0"/>
          <w:numId w:val="8"/>
        </w:numPr>
        <w:spacing w:before="120" w:beforeAutospacing="0" w:after="0" w:line="276" w:lineRule="auto"/>
        <w:ind w:left="426" w:hanging="284"/>
        <w:rPr>
          <w:rFonts w:ascii="Garamond" w:hAnsi="Garamond"/>
        </w:rPr>
      </w:pPr>
      <w:bookmarkStart w:id="4" w:name="_Ref165278193"/>
      <w:r w:rsidRPr="00C476BD">
        <w:rPr>
          <w:rFonts w:ascii="Garamond" w:hAnsi="Garamond"/>
        </w:rPr>
        <w:t xml:space="preserve">Zhotovitel je oprávněn předat </w:t>
      </w:r>
      <w:r w:rsidR="00C817AB">
        <w:rPr>
          <w:rFonts w:ascii="Garamond" w:hAnsi="Garamond"/>
          <w:color w:val="000000"/>
        </w:rPr>
        <w:t>dílo</w:t>
      </w:r>
      <w:r w:rsidR="00033628" w:rsidRPr="00C476BD">
        <w:rPr>
          <w:rFonts w:ascii="Garamond" w:hAnsi="Garamond"/>
          <w:color w:val="000000"/>
        </w:rPr>
        <w:t xml:space="preserve"> </w:t>
      </w:r>
      <w:r w:rsidR="002D7548" w:rsidRPr="00C476BD">
        <w:rPr>
          <w:rFonts w:ascii="Garamond" w:hAnsi="Garamond"/>
          <w:color w:val="000000"/>
        </w:rPr>
        <w:t xml:space="preserve">v termínech dle </w:t>
      </w:r>
      <w:r w:rsidR="006C5B63" w:rsidRPr="00C476BD">
        <w:rPr>
          <w:rFonts w:ascii="Garamond" w:hAnsi="Garamond"/>
          <w:color w:val="000000"/>
        </w:rPr>
        <w:t>čl.</w:t>
      </w:r>
      <w:r w:rsidR="00826E5B" w:rsidRPr="00C476BD">
        <w:rPr>
          <w:rFonts w:ascii="Garamond" w:hAnsi="Garamond"/>
          <w:color w:val="000000"/>
        </w:rPr>
        <w:t xml:space="preserve"> IV</w:t>
      </w:r>
      <w:r w:rsidR="006C5B63" w:rsidRPr="00C476BD">
        <w:rPr>
          <w:rFonts w:ascii="Garamond" w:hAnsi="Garamond"/>
          <w:color w:val="000000"/>
        </w:rPr>
        <w:t xml:space="preserve"> odst. </w:t>
      </w:r>
      <w:r w:rsidR="00826E5B" w:rsidRPr="00C476BD">
        <w:rPr>
          <w:rFonts w:ascii="Garamond" w:hAnsi="Garamond"/>
          <w:color w:val="000000"/>
        </w:rPr>
        <w:t xml:space="preserve">1 výše </w:t>
      </w:r>
      <w:r w:rsidRPr="00C476BD">
        <w:rPr>
          <w:rFonts w:ascii="Garamond" w:hAnsi="Garamond"/>
        </w:rPr>
        <w:t xml:space="preserve">kdykoli během dohodnuté lhůty, je však povinen alespoň 2 pracovní dny dopředu </w:t>
      </w:r>
      <w:r w:rsidR="00287F1F" w:rsidRPr="00C476BD">
        <w:rPr>
          <w:rFonts w:ascii="Garamond" w:hAnsi="Garamond"/>
        </w:rPr>
        <w:t xml:space="preserve">písemně </w:t>
      </w:r>
      <w:r w:rsidRPr="00C476BD">
        <w:rPr>
          <w:rFonts w:ascii="Garamond" w:hAnsi="Garamond"/>
        </w:rPr>
        <w:t xml:space="preserve">vyzvat objednatele k převzetí </w:t>
      </w:r>
      <w:r w:rsidR="00C817AB">
        <w:rPr>
          <w:rFonts w:ascii="Garamond" w:hAnsi="Garamond"/>
        </w:rPr>
        <w:t>díla</w:t>
      </w:r>
      <w:r w:rsidR="00E576DD" w:rsidRPr="00C476BD">
        <w:rPr>
          <w:rFonts w:ascii="Garamond" w:hAnsi="Garamond"/>
        </w:rPr>
        <w:t xml:space="preserve"> </w:t>
      </w:r>
      <w:r w:rsidRPr="00C476BD">
        <w:rPr>
          <w:rFonts w:ascii="Garamond" w:hAnsi="Garamond"/>
        </w:rPr>
        <w:t xml:space="preserve">s výjimkou, že čas </w:t>
      </w:r>
      <w:r w:rsidR="00FE4B1F" w:rsidRPr="00C476BD">
        <w:rPr>
          <w:rFonts w:ascii="Garamond" w:hAnsi="Garamond"/>
        </w:rPr>
        <w:t>příslušné části plnění</w:t>
      </w:r>
      <w:r w:rsidRPr="00C476BD">
        <w:rPr>
          <w:rFonts w:ascii="Garamond" w:hAnsi="Garamond"/>
        </w:rPr>
        <w:t xml:space="preserve"> připadne na poslední den lhůty.</w:t>
      </w:r>
      <w:bookmarkEnd w:id="4"/>
      <w:r w:rsidR="007B65E8" w:rsidRPr="00C476BD">
        <w:rPr>
          <w:rFonts w:ascii="Garamond" w:hAnsi="Garamond"/>
        </w:rPr>
        <w:t xml:space="preserve"> </w:t>
      </w:r>
    </w:p>
    <w:p w14:paraId="25516BF5" w14:textId="4EFEC7B1" w:rsidR="007B65E8" w:rsidRPr="00C476BD" w:rsidRDefault="007B65E8" w:rsidP="001E5CB7">
      <w:pPr>
        <w:pStyle w:val="ind11"/>
        <w:widowControl w:val="0"/>
        <w:numPr>
          <w:ilvl w:val="0"/>
          <w:numId w:val="8"/>
        </w:numPr>
        <w:spacing w:before="120" w:beforeAutospacing="0" w:after="0" w:line="276" w:lineRule="auto"/>
        <w:ind w:left="426" w:hanging="284"/>
        <w:rPr>
          <w:rFonts w:ascii="Garamond" w:hAnsi="Garamond"/>
        </w:rPr>
      </w:pPr>
      <w:r w:rsidRPr="00C476BD">
        <w:rPr>
          <w:rFonts w:ascii="Garamond" w:hAnsi="Garamond"/>
        </w:rPr>
        <w:t>Místem plnění je sídlo objednatele</w:t>
      </w:r>
      <w:r w:rsidR="00561076" w:rsidRPr="00C476BD">
        <w:rPr>
          <w:rFonts w:ascii="Garamond" w:hAnsi="Garamond"/>
          <w:i/>
          <w:color w:val="BFBFBF"/>
        </w:rPr>
        <w:t xml:space="preserve"> </w:t>
      </w:r>
      <w:r w:rsidR="00561076" w:rsidRPr="00C476BD">
        <w:rPr>
          <w:rFonts w:ascii="Garamond" w:hAnsi="Garamond"/>
        </w:rPr>
        <w:t xml:space="preserve">a místo realizace </w:t>
      </w:r>
      <w:r w:rsidR="00C817AB">
        <w:rPr>
          <w:rFonts w:ascii="Garamond" w:hAnsi="Garamond"/>
        </w:rPr>
        <w:t>díla</w:t>
      </w:r>
      <w:r w:rsidRPr="00C476BD">
        <w:rPr>
          <w:rFonts w:ascii="Garamond" w:hAnsi="Garamond"/>
        </w:rPr>
        <w:t xml:space="preserve">. </w:t>
      </w:r>
    </w:p>
    <w:p w14:paraId="3FA74AAE" w14:textId="15BEDC96" w:rsidR="00871B9F" w:rsidRPr="00C476BD"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rFonts w:ascii="Garamond" w:hAnsi="Garamond"/>
          <w:sz w:val="24"/>
          <w:szCs w:val="24"/>
        </w:rPr>
      </w:pPr>
      <w:r w:rsidRPr="00C476BD">
        <w:rPr>
          <w:rFonts w:ascii="Garamond" w:hAnsi="Garamond"/>
          <w:sz w:val="24"/>
          <w:szCs w:val="24"/>
        </w:rPr>
        <w:t>Zhotovitel se zavazuje předat spolu s</w:t>
      </w:r>
      <w:r w:rsidR="00357E51" w:rsidRPr="00C476BD">
        <w:rPr>
          <w:rFonts w:ascii="Garamond" w:hAnsi="Garamond"/>
          <w:sz w:val="24"/>
          <w:szCs w:val="24"/>
        </w:rPr>
        <w:t> plnění</w:t>
      </w:r>
      <w:r w:rsidR="0038648B" w:rsidRPr="00C476BD">
        <w:rPr>
          <w:rFonts w:ascii="Garamond" w:hAnsi="Garamond"/>
          <w:sz w:val="24"/>
          <w:szCs w:val="24"/>
        </w:rPr>
        <w:t>m</w:t>
      </w:r>
      <w:r w:rsidR="00357E51" w:rsidRPr="00C476BD">
        <w:rPr>
          <w:rFonts w:ascii="Garamond" w:hAnsi="Garamond"/>
          <w:sz w:val="24"/>
          <w:szCs w:val="24"/>
        </w:rPr>
        <w:t xml:space="preserve"> dle této smlouvy </w:t>
      </w:r>
      <w:r w:rsidRPr="00C476BD">
        <w:rPr>
          <w:rFonts w:ascii="Garamond" w:hAnsi="Garamond"/>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F98ABB2" w14:textId="77777777" w:rsidR="00277C0A" w:rsidRPr="007128FB" w:rsidRDefault="00277C0A" w:rsidP="00AC1667">
      <w:pPr>
        <w:pStyle w:val="HLAVICKA"/>
        <w:keepLines w:val="0"/>
        <w:widowControl w:val="0"/>
        <w:tabs>
          <w:tab w:val="clear" w:pos="284"/>
          <w:tab w:val="clear" w:pos="1145"/>
        </w:tabs>
        <w:spacing w:after="0" w:line="276" w:lineRule="auto"/>
        <w:ind w:left="426"/>
        <w:rPr>
          <w:rFonts w:ascii="Garamond" w:hAnsi="Garamond"/>
          <w:b/>
          <w:sz w:val="24"/>
        </w:rPr>
      </w:pPr>
    </w:p>
    <w:p w14:paraId="4EFFC63F" w14:textId="77777777" w:rsidR="007677A1" w:rsidRPr="00C476BD" w:rsidRDefault="005373AF" w:rsidP="00A21688">
      <w:pPr>
        <w:pStyle w:val="HLAVICKA"/>
        <w:keepLines w:val="0"/>
        <w:widowControl w:val="0"/>
        <w:tabs>
          <w:tab w:val="clear" w:pos="284"/>
          <w:tab w:val="clear" w:pos="1145"/>
        </w:tabs>
        <w:spacing w:after="0"/>
        <w:jc w:val="center"/>
        <w:rPr>
          <w:rFonts w:ascii="Garamond" w:hAnsi="Garamond"/>
          <w:b/>
          <w:sz w:val="24"/>
        </w:rPr>
      </w:pPr>
      <w:r w:rsidRPr="00C476BD">
        <w:rPr>
          <w:rFonts w:ascii="Garamond" w:hAnsi="Garamond"/>
          <w:b/>
          <w:sz w:val="24"/>
        </w:rPr>
        <w:t xml:space="preserve">Článek </w:t>
      </w:r>
      <w:r w:rsidR="007677A1" w:rsidRPr="00C476BD">
        <w:rPr>
          <w:rFonts w:ascii="Garamond" w:hAnsi="Garamond"/>
          <w:b/>
          <w:sz w:val="24"/>
        </w:rPr>
        <w:t>V.</w:t>
      </w:r>
    </w:p>
    <w:p w14:paraId="45653F05" w14:textId="77777777" w:rsidR="007677A1" w:rsidRPr="00C476BD" w:rsidRDefault="007677A1" w:rsidP="00A21688">
      <w:pPr>
        <w:pStyle w:val="HLAVICKA"/>
        <w:keepLines w:val="0"/>
        <w:widowControl w:val="0"/>
        <w:tabs>
          <w:tab w:val="clear" w:pos="284"/>
          <w:tab w:val="clear" w:pos="1145"/>
        </w:tabs>
        <w:spacing w:after="0"/>
        <w:jc w:val="center"/>
        <w:rPr>
          <w:rFonts w:ascii="Garamond" w:hAnsi="Garamond"/>
          <w:b/>
          <w:sz w:val="24"/>
          <w:u w:val="single"/>
        </w:rPr>
      </w:pPr>
      <w:r w:rsidRPr="00C476BD">
        <w:rPr>
          <w:rFonts w:ascii="Garamond" w:hAnsi="Garamond"/>
          <w:b/>
          <w:sz w:val="24"/>
          <w:u w:val="single"/>
        </w:rPr>
        <w:t>Předání a převzetí díla</w:t>
      </w:r>
    </w:p>
    <w:p w14:paraId="2A5CB20D" w14:textId="0DBAF4F3" w:rsidR="005505F5" w:rsidRPr="005505F5"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i/>
          <w:sz w:val="24"/>
        </w:rPr>
      </w:pPr>
      <w:r w:rsidRPr="00C476BD">
        <w:rPr>
          <w:rFonts w:ascii="Garamond" w:hAnsi="Garamond"/>
          <w:sz w:val="24"/>
        </w:rPr>
        <w:t xml:space="preserve">Zhotovitel se zavazuje předat objednateli </w:t>
      </w:r>
      <w:r w:rsidR="00826E5B" w:rsidRPr="00C476BD">
        <w:rPr>
          <w:rFonts w:ascii="Garamond" w:hAnsi="Garamond"/>
          <w:color w:val="000000"/>
          <w:sz w:val="24"/>
        </w:rPr>
        <w:t xml:space="preserve">a objednatel se zavazuje od zhotovitele převzít </w:t>
      </w:r>
      <w:r w:rsidRPr="00C476BD">
        <w:rPr>
          <w:rFonts w:ascii="Garamond" w:hAnsi="Garamond"/>
          <w:sz w:val="24"/>
        </w:rPr>
        <w:t>řádně provedené díl</w:t>
      </w:r>
      <w:r w:rsidR="00560A9D" w:rsidRPr="00C476BD">
        <w:rPr>
          <w:rFonts w:ascii="Garamond" w:hAnsi="Garamond"/>
          <w:sz w:val="24"/>
        </w:rPr>
        <w:t>o</w:t>
      </w:r>
      <w:r w:rsidRPr="00C476BD">
        <w:rPr>
          <w:rFonts w:ascii="Garamond" w:hAnsi="Garamond"/>
          <w:sz w:val="24"/>
        </w:rPr>
        <w:t xml:space="preserve">. Za řádně </w:t>
      </w:r>
      <w:r w:rsidR="000D4ABD" w:rsidRPr="00C476BD">
        <w:rPr>
          <w:rFonts w:ascii="Garamond" w:hAnsi="Garamond"/>
          <w:sz w:val="24"/>
        </w:rPr>
        <w:t xml:space="preserve">provedené dílo </w:t>
      </w:r>
      <w:r w:rsidRPr="00C476BD">
        <w:rPr>
          <w:rFonts w:ascii="Garamond" w:hAnsi="Garamond"/>
          <w:sz w:val="24"/>
        </w:rPr>
        <w:t xml:space="preserve">se považuje </w:t>
      </w:r>
      <w:r w:rsidR="000D4ABD" w:rsidRPr="00C476BD">
        <w:rPr>
          <w:rFonts w:ascii="Garamond" w:hAnsi="Garamond"/>
          <w:sz w:val="24"/>
        </w:rPr>
        <w:t>dílo</w:t>
      </w:r>
      <w:r w:rsidRPr="00C476BD">
        <w:rPr>
          <w:rFonts w:ascii="Garamond" w:hAnsi="Garamond"/>
          <w:sz w:val="24"/>
        </w:rPr>
        <w:t xml:space="preserve"> </w:t>
      </w:r>
      <w:r w:rsidR="00F87383" w:rsidRPr="00C476BD">
        <w:rPr>
          <w:rFonts w:ascii="Garamond" w:hAnsi="Garamond"/>
          <w:sz w:val="24"/>
        </w:rPr>
        <w:t xml:space="preserve">bezvadně </w:t>
      </w:r>
      <w:r w:rsidRPr="00C476BD">
        <w:rPr>
          <w:rFonts w:ascii="Garamond" w:hAnsi="Garamond"/>
          <w:sz w:val="24"/>
        </w:rPr>
        <w:t>dokončen</w:t>
      </w:r>
      <w:r w:rsidR="000D4ABD" w:rsidRPr="00C476BD">
        <w:rPr>
          <w:rFonts w:ascii="Garamond" w:hAnsi="Garamond"/>
          <w:sz w:val="24"/>
        </w:rPr>
        <w:t>é</w:t>
      </w:r>
      <w:r w:rsidRPr="00C476BD">
        <w:rPr>
          <w:rFonts w:ascii="Garamond" w:hAnsi="Garamond"/>
          <w:sz w:val="24"/>
        </w:rPr>
        <w:t xml:space="preserve">, tj. </w:t>
      </w:r>
      <w:r w:rsidR="000D4ABD" w:rsidRPr="00C476BD">
        <w:rPr>
          <w:rFonts w:ascii="Garamond" w:hAnsi="Garamond"/>
          <w:sz w:val="24"/>
        </w:rPr>
        <w:t xml:space="preserve">způsobilé </w:t>
      </w:r>
      <w:r w:rsidRPr="00C476BD">
        <w:rPr>
          <w:rFonts w:ascii="Garamond" w:hAnsi="Garamond"/>
          <w:sz w:val="24"/>
        </w:rPr>
        <w:t xml:space="preserve">sloužit objednateli k účelu vyplývajícímu z této smlouvy, popř. k účelu, který je pro užívání díla obvyklý, a </w:t>
      </w:r>
      <w:r w:rsidR="002826B6" w:rsidRPr="00C476BD">
        <w:rPr>
          <w:rFonts w:ascii="Garamond" w:hAnsi="Garamond"/>
          <w:sz w:val="24"/>
        </w:rPr>
        <w:t>které</w:t>
      </w:r>
      <w:r w:rsidR="00AA3EA3" w:rsidRPr="00C476BD">
        <w:rPr>
          <w:rFonts w:ascii="Garamond" w:hAnsi="Garamond"/>
          <w:sz w:val="24"/>
        </w:rPr>
        <w:t xml:space="preserve"> </w:t>
      </w:r>
      <w:r w:rsidRPr="00C476BD">
        <w:rPr>
          <w:rFonts w:ascii="Garamond" w:hAnsi="Garamond"/>
          <w:sz w:val="24"/>
        </w:rPr>
        <w:t>zhotovitel předá objednateli v dohodnutém čas</w:t>
      </w:r>
      <w:r w:rsidR="00537585" w:rsidRPr="00C476BD">
        <w:rPr>
          <w:rFonts w:ascii="Garamond" w:hAnsi="Garamond"/>
          <w:sz w:val="24"/>
        </w:rPr>
        <w:t>e</w:t>
      </w:r>
      <w:r w:rsidR="007128FB">
        <w:rPr>
          <w:rFonts w:ascii="Garamond" w:hAnsi="Garamond"/>
          <w:sz w:val="24"/>
        </w:rPr>
        <w:t xml:space="preserve"> a</w:t>
      </w:r>
      <w:r w:rsidRPr="00C476BD">
        <w:rPr>
          <w:rFonts w:ascii="Garamond" w:hAnsi="Garamond"/>
          <w:sz w:val="24"/>
        </w:rPr>
        <w:t xml:space="preserve"> na dohodnutém místě.</w:t>
      </w:r>
    </w:p>
    <w:p w14:paraId="582F7E61" w14:textId="1E349232" w:rsidR="00643ACD" w:rsidRPr="00C476BD" w:rsidRDefault="00A63B30" w:rsidP="005505F5">
      <w:pPr>
        <w:pStyle w:val="HLAVICKA"/>
        <w:keepLines w:val="0"/>
        <w:widowControl w:val="0"/>
        <w:tabs>
          <w:tab w:val="clear" w:pos="284"/>
          <w:tab w:val="clear" w:pos="1145"/>
        </w:tabs>
        <w:spacing w:before="120" w:after="0" w:line="276" w:lineRule="auto"/>
        <w:ind w:left="426"/>
        <w:jc w:val="both"/>
        <w:rPr>
          <w:rFonts w:ascii="Garamond" w:hAnsi="Garamond"/>
          <w:i/>
          <w:sz w:val="24"/>
        </w:rPr>
      </w:pPr>
      <w:r w:rsidRPr="00C476BD">
        <w:rPr>
          <w:rFonts w:ascii="Garamond" w:hAnsi="Garamond"/>
          <w:sz w:val="24"/>
        </w:rPr>
        <w:t>Zhotovitel může dílo</w:t>
      </w:r>
      <w:r w:rsidR="00C57F9B" w:rsidRPr="00C476BD">
        <w:rPr>
          <w:rFonts w:ascii="Garamond" w:hAnsi="Garamond"/>
          <w:sz w:val="24"/>
        </w:rPr>
        <w:t xml:space="preserve"> předat </w:t>
      </w:r>
      <w:r w:rsidR="00320000" w:rsidRPr="00C476BD">
        <w:rPr>
          <w:rFonts w:ascii="Garamond" w:hAnsi="Garamond"/>
          <w:sz w:val="24"/>
        </w:rPr>
        <w:t>i po částech</w:t>
      </w:r>
      <w:r w:rsidR="005505F5">
        <w:rPr>
          <w:rFonts w:ascii="Garamond" w:hAnsi="Garamond"/>
          <w:sz w:val="24"/>
        </w:rPr>
        <w:t xml:space="preserve"> (dokončený diagnostický průzkum </w:t>
      </w:r>
      <w:r w:rsidR="00C57C77" w:rsidRPr="00C476BD">
        <w:rPr>
          <w:rFonts w:ascii="Garamond" w:hAnsi="Garamond"/>
          <w:sz w:val="24"/>
        </w:rPr>
        <w:t>pr</w:t>
      </w:r>
      <w:r w:rsidR="008656C5" w:rsidRPr="00C476BD">
        <w:rPr>
          <w:rFonts w:ascii="Garamond" w:hAnsi="Garamond"/>
          <w:sz w:val="24"/>
        </w:rPr>
        <w:t>o jednotlivé mosty</w:t>
      </w:r>
      <w:r w:rsidR="005505F5">
        <w:rPr>
          <w:rFonts w:ascii="Garamond" w:hAnsi="Garamond"/>
          <w:sz w:val="24"/>
        </w:rPr>
        <w:t>)</w:t>
      </w:r>
      <w:r w:rsidR="008656C5" w:rsidRPr="00C476BD">
        <w:rPr>
          <w:rFonts w:ascii="Garamond" w:hAnsi="Garamond"/>
          <w:sz w:val="24"/>
        </w:rPr>
        <w:t xml:space="preserve">, </w:t>
      </w:r>
      <w:r w:rsidR="00320000" w:rsidRPr="00C476BD">
        <w:rPr>
          <w:rFonts w:ascii="Garamond" w:hAnsi="Garamond"/>
          <w:sz w:val="24"/>
        </w:rPr>
        <w:t>vžd</w:t>
      </w:r>
      <w:r w:rsidR="00C57C77" w:rsidRPr="00C476BD">
        <w:rPr>
          <w:rFonts w:ascii="Garamond" w:hAnsi="Garamond"/>
          <w:sz w:val="24"/>
        </w:rPr>
        <w:t>y</w:t>
      </w:r>
      <w:r w:rsidR="00320000" w:rsidRPr="00C476BD">
        <w:rPr>
          <w:rFonts w:ascii="Garamond" w:hAnsi="Garamond"/>
          <w:sz w:val="24"/>
        </w:rPr>
        <w:t xml:space="preserve"> však</w:t>
      </w:r>
      <w:r w:rsidR="00C57C77" w:rsidRPr="00C476BD">
        <w:rPr>
          <w:rFonts w:ascii="Garamond" w:hAnsi="Garamond"/>
          <w:sz w:val="24"/>
        </w:rPr>
        <w:t xml:space="preserve"> </w:t>
      </w:r>
      <w:r w:rsidR="008656C5" w:rsidRPr="00C476BD">
        <w:rPr>
          <w:rFonts w:ascii="Garamond" w:hAnsi="Garamond"/>
          <w:sz w:val="24"/>
        </w:rPr>
        <w:t>musí být diagnostický průzkum</w:t>
      </w:r>
      <w:r w:rsidR="008E25A0" w:rsidRPr="00C476BD">
        <w:rPr>
          <w:rFonts w:ascii="Garamond" w:hAnsi="Garamond"/>
          <w:sz w:val="24"/>
        </w:rPr>
        <w:t xml:space="preserve"> mostu kompletní </w:t>
      </w:r>
      <w:r w:rsidR="003950F0" w:rsidRPr="00C476BD">
        <w:rPr>
          <w:rFonts w:ascii="Garamond" w:hAnsi="Garamond"/>
          <w:sz w:val="24"/>
        </w:rPr>
        <w:t xml:space="preserve">dle </w:t>
      </w:r>
      <w:r w:rsidR="005505F5">
        <w:rPr>
          <w:rFonts w:ascii="Garamond" w:hAnsi="Garamond"/>
          <w:sz w:val="24"/>
        </w:rPr>
        <w:t xml:space="preserve">příslušných ustanovení smlouvy, </w:t>
      </w:r>
      <w:r w:rsidR="003950F0" w:rsidRPr="00C476BD">
        <w:rPr>
          <w:rFonts w:ascii="Garamond" w:hAnsi="Garamond"/>
          <w:color w:val="000000"/>
          <w:sz w:val="24"/>
          <w:szCs w:val="24"/>
        </w:rPr>
        <w:t>Přílohy č.1 a Přílohy č.</w:t>
      </w:r>
      <w:r w:rsidR="004A1162" w:rsidRPr="00C476BD">
        <w:rPr>
          <w:rFonts w:ascii="Garamond" w:hAnsi="Garamond"/>
          <w:color w:val="000000"/>
          <w:sz w:val="24"/>
          <w:szCs w:val="24"/>
        </w:rPr>
        <w:t>4</w:t>
      </w:r>
      <w:r w:rsidR="003950F0" w:rsidRPr="00C476BD">
        <w:rPr>
          <w:rFonts w:ascii="Garamond" w:hAnsi="Garamond"/>
          <w:color w:val="000000"/>
          <w:sz w:val="24"/>
          <w:szCs w:val="24"/>
        </w:rPr>
        <w:t xml:space="preserve"> </w:t>
      </w:r>
      <w:r w:rsidR="00487EAA" w:rsidRPr="00C476BD">
        <w:rPr>
          <w:rFonts w:ascii="Garamond" w:hAnsi="Garamond"/>
          <w:color w:val="000000"/>
          <w:sz w:val="24"/>
        </w:rPr>
        <w:t>této smlouvy</w:t>
      </w:r>
      <w:r w:rsidR="006B0135" w:rsidRPr="00C476BD">
        <w:rPr>
          <w:rFonts w:ascii="Garamond" w:hAnsi="Garamond"/>
          <w:color w:val="000000"/>
          <w:sz w:val="24"/>
        </w:rPr>
        <w:t>.</w:t>
      </w:r>
    </w:p>
    <w:p w14:paraId="311027BB" w14:textId="193E78D6" w:rsidR="00643ACD" w:rsidRPr="00C476B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 xml:space="preserve">O předání </w:t>
      </w:r>
      <w:r w:rsidR="005505F5">
        <w:rPr>
          <w:rFonts w:ascii="Garamond" w:hAnsi="Garamond"/>
          <w:sz w:val="24"/>
        </w:rPr>
        <w:t xml:space="preserve">(části) </w:t>
      </w:r>
      <w:r w:rsidRPr="00C476BD">
        <w:rPr>
          <w:rFonts w:ascii="Garamond" w:hAnsi="Garamond"/>
          <w:sz w:val="24"/>
        </w:rPr>
        <w:t>díla se sepíše předávací protokol</w:t>
      </w:r>
      <w:r w:rsidR="00122B68" w:rsidRPr="00C476BD">
        <w:rPr>
          <w:rFonts w:ascii="Garamond" w:hAnsi="Garamond"/>
          <w:sz w:val="24"/>
        </w:rPr>
        <w:t xml:space="preserve">, </w:t>
      </w:r>
      <w:r w:rsidR="005505F5">
        <w:rPr>
          <w:rFonts w:ascii="Garamond" w:hAnsi="Garamond"/>
          <w:sz w:val="24"/>
        </w:rPr>
        <w:t>který</w:t>
      </w:r>
      <w:r w:rsidRPr="00C476BD">
        <w:rPr>
          <w:rFonts w:ascii="Garamond" w:hAnsi="Garamond"/>
          <w:sz w:val="24"/>
        </w:rPr>
        <w:t xml:space="preserve"> musí obsahovat zejména:</w:t>
      </w:r>
    </w:p>
    <w:p w14:paraId="53D0F844" w14:textId="77777777" w:rsidR="00643ACD" w:rsidRPr="00C476BD" w:rsidRDefault="00643ACD" w:rsidP="00341F52">
      <w:pPr>
        <w:pStyle w:val="Zkladntext"/>
        <w:widowControl w:val="0"/>
        <w:numPr>
          <w:ilvl w:val="0"/>
          <w:numId w:val="21"/>
        </w:numPr>
        <w:overflowPunct/>
        <w:autoSpaceDE/>
        <w:autoSpaceDN/>
        <w:adjustRightInd/>
        <w:spacing w:before="120" w:line="276" w:lineRule="auto"/>
        <w:jc w:val="both"/>
        <w:textAlignment w:val="auto"/>
        <w:rPr>
          <w:rFonts w:ascii="Garamond" w:hAnsi="Garamond"/>
          <w:szCs w:val="24"/>
        </w:rPr>
      </w:pPr>
      <w:r w:rsidRPr="00C476BD">
        <w:rPr>
          <w:rFonts w:ascii="Garamond" w:hAnsi="Garamond"/>
          <w:szCs w:val="24"/>
        </w:rPr>
        <w:t>označení osoby zhotovitele včetně uvedení sídla a IČ</w:t>
      </w:r>
      <w:r w:rsidR="00A708EA" w:rsidRPr="00C476BD">
        <w:rPr>
          <w:rFonts w:ascii="Garamond" w:hAnsi="Garamond"/>
          <w:szCs w:val="24"/>
          <w:lang w:val="cs-CZ"/>
        </w:rPr>
        <w:t>O</w:t>
      </w:r>
      <w:r w:rsidRPr="00C476BD">
        <w:rPr>
          <w:rFonts w:ascii="Garamond" w:hAnsi="Garamond"/>
          <w:szCs w:val="24"/>
        </w:rPr>
        <w:t>,</w:t>
      </w:r>
    </w:p>
    <w:p w14:paraId="12D11F8C" w14:textId="77777777" w:rsidR="00643ACD" w:rsidRPr="00C476BD" w:rsidRDefault="00643ACD" w:rsidP="00341F52">
      <w:pPr>
        <w:pStyle w:val="HLAVICKA"/>
        <w:keepLines w:val="0"/>
        <w:widowControl w:val="0"/>
        <w:numPr>
          <w:ilvl w:val="0"/>
          <w:numId w:val="21"/>
        </w:numPr>
        <w:tabs>
          <w:tab w:val="clear" w:pos="284"/>
          <w:tab w:val="clear" w:pos="1145"/>
        </w:tabs>
        <w:spacing w:before="120" w:after="0" w:line="276" w:lineRule="auto"/>
        <w:jc w:val="both"/>
        <w:rPr>
          <w:rFonts w:ascii="Garamond" w:hAnsi="Garamond"/>
          <w:sz w:val="24"/>
          <w:szCs w:val="24"/>
        </w:rPr>
      </w:pPr>
      <w:r w:rsidRPr="00C476BD">
        <w:rPr>
          <w:rFonts w:ascii="Garamond" w:hAnsi="Garamond"/>
          <w:sz w:val="24"/>
          <w:szCs w:val="24"/>
        </w:rPr>
        <w:t>označení osoby objednatele včetně uvedení sídla a IČ</w:t>
      </w:r>
      <w:r w:rsidR="00A708EA" w:rsidRPr="00C476BD">
        <w:rPr>
          <w:rFonts w:ascii="Garamond" w:hAnsi="Garamond"/>
          <w:sz w:val="24"/>
          <w:szCs w:val="24"/>
        </w:rPr>
        <w:t>O</w:t>
      </w:r>
      <w:r w:rsidRPr="00C476BD">
        <w:rPr>
          <w:rFonts w:ascii="Garamond" w:hAnsi="Garamond"/>
          <w:sz w:val="24"/>
          <w:szCs w:val="24"/>
        </w:rPr>
        <w:t>,</w:t>
      </w:r>
    </w:p>
    <w:p w14:paraId="7BB40556" w14:textId="77777777" w:rsidR="00643ACD" w:rsidRPr="00C476BD" w:rsidRDefault="00643ACD" w:rsidP="00341F52">
      <w:pPr>
        <w:pStyle w:val="HLAVICKA"/>
        <w:keepLines w:val="0"/>
        <w:widowControl w:val="0"/>
        <w:numPr>
          <w:ilvl w:val="0"/>
          <w:numId w:val="17"/>
        </w:numPr>
        <w:tabs>
          <w:tab w:val="clear" w:pos="284"/>
          <w:tab w:val="clear" w:pos="1145"/>
        </w:tabs>
        <w:spacing w:before="120" w:after="0" w:line="276" w:lineRule="auto"/>
        <w:jc w:val="both"/>
        <w:rPr>
          <w:rFonts w:ascii="Garamond" w:hAnsi="Garamond"/>
          <w:sz w:val="24"/>
          <w:szCs w:val="24"/>
        </w:rPr>
      </w:pPr>
      <w:r w:rsidRPr="00C476BD">
        <w:rPr>
          <w:rFonts w:ascii="Garamond" w:hAnsi="Garamond"/>
          <w:sz w:val="24"/>
          <w:szCs w:val="24"/>
        </w:rPr>
        <w:t>označení této smlouvy včetně uvedení jejího evidenčního čísla,</w:t>
      </w:r>
    </w:p>
    <w:p w14:paraId="443DBF62" w14:textId="77777777" w:rsidR="00643ACD" w:rsidRPr="00C476BD" w:rsidRDefault="00643ACD" w:rsidP="00341F52">
      <w:pPr>
        <w:pStyle w:val="HLAVICKA"/>
        <w:keepLines w:val="0"/>
        <w:widowControl w:val="0"/>
        <w:numPr>
          <w:ilvl w:val="0"/>
          <w:numId w:val="17"/>
        </w:numPr>
        <w:tabs>
          <w:tab w:val="clear" w:pos="284"/>
          <w:tab w:val="clear" w:pos="1145"/>
        </w:tabs>
        <w:spacing w:before="120" w:after="0" w:line="276" w:lineRule="auto"/>
        <w:jc w:val="both"/>
        <w:rPr>
          <w:rFonts w:ascii="Garamond" w:hAnsi="Garamond"/>
          <w:sz w:val="24"/>
        </w:rPr>
      </w:pPr>
      <w:r w:rsidRPr="00C476BD">
        <w:rPr>
          <w:rFonts w:ascii="Garamond" w:hAnsi="Garamond"/>
          <w:sz w:val="24"/>
        </w:rPr>
        <w:t xml:space="preserve">rozsah a předmět plnění, </w:t>
      </w:r>
    </w:p>
    <w:p w14:paraId="0FE3F848" w14:textId="086A9782" w:rsidR="00643ACD" w:rsidRPr="00C476BD" w:rsidRDefault="00643ACD" w:rsidP="00341F52">
      <w:pPr>
        <w:pStyle w:val="HLAVICKA"/>
        <w:keepLines w:val="0"/>
        <w:widowControl w:val="0"/>
        <w:numPr>
          <w:ilvl w:val="0"/>
          <w:numId w:val="17"/>
        </w:numPr>
        <w:tabs>
          <w:tab w:val="clear" w:pos="284"/>
          <w:tab w:val="clear" w:pos="1145"/>
        </w:tabs>
        <w:spacing w:before="120" w:after="0" w:line="276" w:lineRule="auto"/>
        <w:jc w:val="both"/>
        <w:rPr>
          <w:rFonts w:ascii="Garamond" w:hAnsi="Garamond"/>
          <w:sz w:val="24"/>
        </w:rPr>
      </w:pPr>
      <w:r w:rsidRPr="00C476BD">
        <w:rPr>
          <w:rFonts w:ascii="Garamond" w:hAnsi="Garamond"/>
          <w:sz w:val="24"/>
        </w:rPr>
        <w:t xml:space="preserve">čas a místo předání </w:t>
      </w:r>
      <w:r w:rsidR="005505F5">
        <w:rPr>
          <w:rFonts w:ascii="Garamond" w:hAnsi="Garamond"/>
          <w:sz w:val="24"/>
        </w:rPr>
        <w:t xml:space="preserve">(části) </w:t>
      </w:r>
      <w:r w:rsidRPr="00C476BD">
        <w:rPr>
          <w:rFonts w:ascii="Garamond" w:hAnsi="Garamond"/>
          <w:sz w:val="24"/>
        </w:rPr>
        <w:t xml:space="preserve">díla, </w:t>
      </w:r>
    </w:p>
    <w:p w14:paraId="37B8A84A" w14:textId="77777777" w:rsidR="00643ACD" w:rsidRPr="00C476BD" w:rsidRDefault="00643ACD" w:rsidP="00341F52">
      <w:pPr>
        <w:pStyle w:val="HLAVICKA"/>
        <w:keepLines w:val="0"/>
        <w:widowControl w:val="0"/>
        <w:numPr>
          <w:ilvl w:val="0"/>
          <w:numId w:val="17"/>
        </w:numPr>
        <w:tabs>
          <w:tab w:val="clear" w:pos="284"/>
          <w:tab w:val="clear" w:pos="1145"/>
        </w:tabs>
        <w:spacing w:before="120" w:after="0" w:line="276" w:lineRule="auto"/>
        <w:jc w:val="both"/>
        <w:rPr>
          <w:rFonts w:ascii="Garamond" w:hAnsi="Garamond"/>
          <w:sz w:val="24"/>
        </w:rPr>
      </w:pPr>
      <w:r w:rsidRPr="00C476BD">
        <w:rPr>
          <w:rFonts w:ascii="Garamond" w:hAnsi="Garamond"/>
          <w:sz w:val="24"/>
        </w:rPr>
        <w:t xml:space="preserve">jména a vlastnoruční podpis osob odpovědných za plnění této smlouvy, </w:t>
      </w:r>
    </w:p>
    <w:p w14:paraId="421CF952" w14:textId="77777777" w:rsidR="00643ACD" w:rsidRPr="00C476BD" w:rsidRDefault="00643ACD" w:rsidP="00341F52">
      <w:pPr>
        <w:pStyle w:val="HLAVICKA"/>
        <w:keepLines w:val="0"/>
        <w:widowControl w:val="0"/>
        <w:numPr>
          <w:ilvl w:val="0"/>
          <w:numId w:val="17"/>
        </w:numPr>
        <w:tabs>
          <w:tab w:val="clear" w:pos="284"/>
          <w:tab w:val="clear" w:pos="1145"/>
        </w:tabs>
        <w:spacing w:before="120" w:after="0" w:line="276" w:lineRule="auto"/>
        <w:jc w:val="both"/>
        <w:rPr>
          <w:rFonts w:ascii="Garamond" w:hAnsi="Garamond"/>
          <w:sz w:val="24"/>
        </w:rPr>
      </w:pPr>
      <w:r w:rsidRPr="00C476BD">
        <w:rPr>
          <w:rFonts w:ascii="Garamond" w:hAnsi="Garamond"/>
          <w:sz w:val="24"/>
        </w:rPr>
        <w:t>oznámení objednatele dle odst. 4, pokud objednatel provede prohlídku díla přímo při jeho předání.</w:t>
      </w:r>
    </w:p>
    <w:p w14:paraId="6C95A1D8" w14:textId="21093D3D" w:rsidR="004D43A1" w:rsidRPr="00C476BD" w:rsidRDefault="004D43A1" w:rsidP="0017302B">
      <w:pPr>
        <w:pStyle w:val="HLAVICKA"/>
        <w:keepLines w:val="0"/>
        <w:widowControl w:val="0"/>
        <w:tabs>
          <w:tab w:val="clear" w:pos="284"/>
          <w:tab w:val="clear" w:pos="1145"/>
        </w:tabs>
        <w:spacing w:before="120" w:after="0" w:line="276" w:lineRule="auto"/>
        <w:ind w:left="426"/>
        <w:jc w:val="both"/>
        <w:rPr>
          <w:rFonts w:ascii="Garamond" w:hAnsi="Garamond"/>
          <w:sz w:val="24"/>
        </w:rPr>
      </w:pPr>
      <w:r w:rsidRPr="00C476BD">
        <w:rPr>
          <w:rFonts w:ascii="Garamond" w:hAnsi="Garamond"/>
          <w:sz w:val="24"/>
        </w:rPr>
        <w:t>Vzor předávacího protokolu je součástí Přílohy č. 3 této smlouvy.</w:t>
      </w:r>
    </w:p>
    <w:p w14:paraId="68005DFA" w14:textId="62D95B95" w:rsidR="00EC0AF2"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 xml:space="preserve">Objednatel se zavazuje provést prohlídku předaného díla nejpozději do </w:t>
      </w:r>
      <w:r w:rsidR="00FC7B9A" w:rsidRPr="00C476BD">
        <w:rPr>
          <w:rFonts w:ascii="Garamond" w:hAnsi="Garamond"/>
          <w:sz w:val="24"/>
        </w:rPr>
        <w:t xml:space="preserve">15 </w:t>
      </w:r>
      <w:r w:rsidRPr="00C476BD">
        <w:rPr>
          <w:rFonts w:ascii="Garamond" w:hAnsi="Garamond"/>
          <w:sz w:val="24"/>
        </w:rPr>
        <w:t xml:space="preserve">pracovních dnů </w:t>
      </w:r>
      <w:r w:rsidRPr="00C476BD">
        <w:rPr>
          <w:rFonts w:ascii="Garamond" w:hAnsi="Garamond"/>
          <w:sz w:val="24"/>
        </w:rPr>
        <w:lastRenderedPageBreak/>
        <w:t>ode dne jeho předání a v této lhůtě oznámit zhotoviteli případn</w:t>
      </w:r>
      <w:r w:rsidR="007503C9" w:rsidRPr="00C476BD">
        <w:rPr>
          <w:rFonts w:ascii="Garamond" w:hAnsi="Garamond"/>
          <w:sz w:val="24"/>
        </w:rPr>
        <w:t xml:space="preserve">ě zjištěné zjevné vady </w:t>
      </w:r>
      <w:r w:rsidRPr="00C476BD">
        <w:rPr>
          <w:rFonts w:ascii="Garamond" w:hAnsi="Garamond"/>
          <w:sz w:val="24"/>
        </w:rPr>
        <w:t>předané</w:t>
      </w:r>
      <w:r w:rsidR="007503C9" w:rsidRPr="00C476BD">
        <w:rPr>
          <w:rFonts w:ascii="Garamond" w:hAnsi="Garamond"/>
          <w:sz w:val="24"/>
        </w:rPr>
        <w:t>ho</w:t>
      </w:r>
      <w:r w:rsidRPr="00C476BD">
        <w:rPr>
          <w:rFonts w:ascii="Garamond" w:hAnsi="Garamond"/>
          <w:sz w:val="24"/>
        </w:rPr>
        <w:t xml:space="preserve"> díl</w:t>
      </w:r>
      <w:r w:rsidR="007503C9" w:rsidRPr="00C476BD">
        <w:rPr>
          <w:rFonts w:ascii="Garamond" w:hAnsi="Garamond"/>
          <w:sz w:val="24"/>
        </w:rPr>
        <w:t>a</w:t>
      </w:r>
      <w:r w:rsidRPr="00C476BD">
        <w:rPr>
          <w:rFonts w:ascii="Garamond" w:hAnsi="Garamond"/>
          <w:sz w:val="24"/>
        </w:rPr>
        <w:t>. Pokud objednatel v uvedené lhůtě oznámí zhotoviteli, že nemá výhrady, nebo žádné výhrady</w:t>
      </w:r>
      <w:r w:rsidR="00266063" w:rsidRPr="00C476BD">
        <w:rPr>
          <w:rFonts w:ascii="Garamond" w:hAnsi="Garamond"/>
          <w:sz w:val="24"/>
        </w:rPr>
        <w:t>, resp. vady</w:t>
      </w:r>
      <w:r w:rsidRPr="00C476BD">
        <w:rPr>
          <w:rFonts w:ascii="Garamond" w:hAnsi="Garamond"/>
          <w:sz w:val="24"/>
        </w:rPr>
        <w:t xml:space="preserve"> neoznámí, má se za to, že objednatel dílo akceptuje bez výhrad a že dílo převzal</w:t>
      </w:r>
      <w:r w:rsidR="00CE2FE2" w:rsidRPr="00C476BD">
        <w:rPr>
          <w:rFonts w:ascii="Garamond" w:hAnsi="Garamond"/>
          <w:sz w:val="24"/>
        </w:rPr>
        <w:t xml:space="preserve"> ke dni, kdy mu bylo fyzicky předáno</w:t>
      </w:r>
      <w:r w:rsidRPr="00C476BD">
        <w:rPr>
          <w:rFonts w:ascii="Garamond" w:hAnsi="Garamond"/>
          <w:sz w:val="24"/>
        </w:rPr>
        <w:t>.</w:t>
      </w:r>
      <w:r w:rsidR="007503C9" w:rsidRPr="00C476BD">
        <w:rPr>
          <w:rFonts w:ascii="Garamond" w:hAnsi="Garamond"/>
          <w:sz w:val="24"/>
        </w:rPr>
        <w:t xml:space="preserve"> </w:t>
      </w:r>
      <w:r w:rsidR="00EC0AF2">
        <w:rPr>
          <w:rFonts w:ascii="Garamond" w:hAnsi="Garamond"/>
          <w:sz w:val="24"/>
        </w:rPr>
        <w:t>Tím není dotčena</w:t>
      </w:r>
      <w:r w:rsidR="007503C9" w:rsidRPr="00C476BD">
        <w:rPr>
          <w:rFonts w:ascii="Garamond" w:hAnsi="Garamond"/>
          <w:sz w:val="24"/>
        </w:rPr>
        <w:t xml:space="preserve"> možnost</w:t>
      </w:r>
      <w:r w:rsidR="00EC0AF2">
        <w:rPr>
          <w:rFonts w:ascii="Garamond" w:hAnsi="Garamond"/>
          <w:sz w:val="24"/>
        </w:rPr>
        <w:t xml:space="preserve"> objednatele</w:t>
      </w:r>
      <w:r w:rsidR="007503C9" w:rsidRPr="00C476BD">
        <w:rPr>
          <w:rFonts w:ascii="Garamond" w:hAnsi="Garamond"/>
          <w:sz w:val="24"/>
        </w:rPr>
        <w:t xml:space="preserve"> uplatn</w:t>
      </w:r>
      <w:r w:rsidR="00EC0AF2">
        <w:rPr>
          <w:rFonts w:ascii="Garamond" w:hAnsi="Garamond"/>
          <w:sz w:val="24"/>
        </w:rPr>
        <w:t>it</w:t>
      </w:r>
      <w:r w:rsidR="007503C9" w:rsidRPr="00C476BD">
        <w:rPr>
          <w:rFonts w:ascii="Garamond" w:hAnsi="Garamond"/>
          <w:sz w:val="24"/>
        </w:rPr>
        <w:t xml:space="preserve"> </w:t>
      </w:r>
      <w:r w:rsidR="00EC0AF2">
        <w:rPr>
          <w:rFonts w:ascii="Garamond" w:hAnsi="Garamond"/>
          <w:sz w:val="24"/>
        </w:rPr>
        <w:t>skryté vady</w:t>
      </w:r>
      <w:r w:rsidR="007503C9" w:rsidRPr="00C476BD">
        <w:rPr>
          <w:rFonts w:ascii="Garamond" w:hAnsi="Garamond"/>
          <w:sz w:val="24"/>
        </w:rPr>
        <w:t xml:space="preserve">, </w:t>
      </w:r>
      <w:r w:rsidR="00EC0AF2">
        <w:rPr>
          <w:rFonts w:ascii="Garamond" w:hAnsi="Garamond"/>
          <w:sz w:val="24"/>
        </w:rPr>
        <w:t>pokud</w:t>
      </w:r>
      <w:r w:rsidR="007503C9" w:rsidRPr="00C476BD">
        <w:rPr>
          <w:rFonts w:ascii="Garamond" w:hAnsi="Garamond"/>
          <w:sz w:val="24"/>
        </w:rPr>
        <w:t xml:space="preserve"> je </w:t>
      </w:r>
      <w:r w:rsidR="00EC0AF2">
        <w:rPr>
          <w:rFonts w:ascii="Garamond" w:hAnsi="Garamond"/>
          <w:sz w:val="24"/>
        </w:rPr>
        <w:t xml:space="preserve">objednatel </w:t>
      </w:r>
      <w:r w:rsidR="007503C9" w:rsidRPr="00C476BD">
        <w:rPr>
          <w:rFonts w:ascii="Garamond" w:hAnsi="Garamond"/>
          <w:sz w:val="24"/>
        </w:rPr>
        <w:t>nemohl při běžné péči a jeho odbornosti v uvedené lhůtě rozpoznat.</w:t>
      </w:r>
    </w:p>
    <w:p w14:paraId="6DF61FD8" w14:textId="27D6CEB1" w:rsidR="00EC0AF2" w:rsidRDefault="00EC0AF2" w:rsidP="00EC0AF2">
      <w:pPr>
        <w:pStyle w:val="HLAVICKA"/>
        <w:keepLines w:val="0"/>
        <w:widowControl w:val="0"/>
        <w:tabs>
          <w:tab w:val="clear" w:pos="284"/>
          <w:tab w:val="clear" w:pos="1145"/>
        </w:tabs>
        <w:spacing w:before="120" w:after="0" w:line="276" w:lineRule="auto"/>
        <w:ind w:left="426"/>
        <w:jc w:val="both"/>
        <w:rPr>
          <w:rFonts w:ascii="Garamond" w:hAnsi="Garamond"/>
          <w:sz w:val="24"/>
        </w:rPr>
      </w:pPr>
      <w:r>
        <w:rPr>
          <w:rFonts w:ascii="Garamond" w:hAnsi="Garamond"/>
          <w:sz w:val="24"/>
        </w:rPr>
        <w:t>Z</w:t>
      </w:r>
      <w:r w:rsidR="00643ACD" w:rsidRPr="00C476BD">
        <w:rPr>
          <w:rFonts w:ascii="Garamond" w:hAnsi="Garamond"/>
          <w:sz w:val="24"/>
        </w:rPr>
        <w:t>jistí</w:t>
      </w:r>
      <w:r>
        <w:rPr>
          <w:rFonts w:ascii="Garamond" w:hAnsi="Garamond"/>
          <w:sz w:val="24"/>
        </w:rPr>
        <w:t>-li objednatel</w:t>
      </w:r>
      <w:r w:rsidR="00643ACD" w:rsidRPr="00C476BD">
        <w:rPr>
          <w:rFonts w:ascii="Garamond" w:hAnsi="Garamond"/>
          <w:sz w:val="24"/>
        </w:rPr>
        <w:t xml:space="preserve">, že předané dílo trpí </w:t>
      </w:r>
      <w:r w:rsidR="008649B3" w:rsidRPr="00C476BD">
        <w:rPr>
          <w:rFonts w:ascii="Garamond" w:hAnsi="Garamond"/>
          <w:sz w:val="24"/>
        </w:rPr>
        <w:t xml:space="preserve">zjevnými </w:t>
      </w:r>
      <w:r w:rsidR="00643ACD" w:rsidRPr="00C476BD">
        <w:rPr>
          <w:rFonts w:ascii="Garamond" w:hAnsi="Garamond"/>
          <w:sz w:val="24"/>
        </w:rPr>
        <w:t xml:space="preserve">vadami, </w:t>
      </w:r>
      <w:r>
        <w:rPr>
          <w:rFonts w:ascii="Garamond" w:hAnsi="Garamond"/>
          <w:sz w:val="24"/>
        </w:rPr>
        <w:t>které nebrání užití díla</w:t>
      </w:r>
      <w:r w:rsidR="00643ACD" w:rsidRPr="00C476BD">
        <w:rPr>
          <w:rFonts w:ascii="Garamond" w:hAnsi="Garamond"/>
          <w:sz w:val="24"/>
        </w:rPr>
        <w:t>, oznámí zhotoviteli, že dílo akceptuje s výhradami. V takovém případě se má za to, že objednatel dílo převzal</w:t>
      </w:r>
      <w:r w:rsidR="00CE2FE2" w:rsidRPr="00C476BD">
        <w:rPr>
          <w:rFonts w:ascii="Garamond" w:hAnsi="Garamond"/>
          <w:sz w:val="24"/>
        </w:rPr>
        <w:t xml:space="preserve"> ke dni, kdy mu bylo fyzicky předáno</w:t>
      </w:r>
      <w:r w:rsidR="00643ACD" w:rsidRPr="00C476BD">
        <w:rPr>
          <w:rFonts w:ascii="Garamond" w:hAnsi="Garamond"/>
          <w:sz w:val="24"/>
        </w:rPr>
        <w:t>.</w:t>
      </w:r>
    </w:p>
    <w:p w14:paraId="436EBA41" w14:textId="76C42E1F" w:rsidR="00643ACD" w:rsidRPr="00C476BD" w:rsidRDefault="00643ACD" w:rsidP="00EC0AF2">
      <w:pPr>
        <w:pStyle w:val="HLAVICKA"/>
        <w:keepLines w:val="0"/>
        <w:widowControl w:val="0"/>
        <w:tabs>
          <w:tab w:val="clear" w:pos="284"/>
          <w:tab w:val="clear" w:pos="1145"/>
        </w:tabs>
        <w:spacing w:before="120" w:after="0" w:line="276" w:lineRule="auto"/>
        <w:ind w:left="426"/>
        <w:jc w:val="both"/>
        <w:rPr>
          <w:rFonts w:ascii="Garamond" w:hAnsi="Garamond"/>
          <w:sz w:val="24"/>
        </w:rPr>
      </w:pPr>
      <w:r w:rsidRPr="00C476BD">
        <w:rPr>
          <w:rFonts w:ascii="Garamond" w:hAnsi="Garamond"/>
          <w:sz w:val="24"/>
        </w:rPr>
        <w:t>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09EC20EA" w14:textId="734960E9" w:rsidR="00643ACD" w:rsidRPr="00C476B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i/>
          <w:sz w:val="24"/>
        </w:rPr>
      </w:pPr>
      <w:r w:rsidRPr="00C476BD">
        <w:rPr>
          <w:rFonts w:ascii="Garamond" w:hAnsi="Garamond"/>
          <w:sz w:val="24"/>
        </w:rPr>
        <w:t xml:space="preserve">Objednatel je oprávněn odmítnout převzetí díla také tehdy, pokud zhotovitel nevyzve objednatele k převzetí díla </w:t>
      </w:r>
      <w:r w:rsidR="00903FDD" w:rsidRPr="00C476BD">
        <w:rPr>
          <w:rFonts w:ascii="Garamond" w:hAnsi="Garamond"/>
          <w:sz w:val="24"/>
        </w:rPr>
        <w:t xml:space="preserve">včas dle článku IV. odst. </w:t>
      </w:r>
      <w:r w:rsidR="0017302B" w:rsidRPr="00C476BD">
        <w:rPr>
          <w:rFonts w:ascii="Garamond" w:hAnsi="Garamond"/>
          <w:sz w:val="24"/>
        </w:rPr>
        <w:fldChar w:fldCharType="begin"/>
      </w:r>
      <w:r w:rsidR="0017302B" w:rsidRPr="00C476BD">
        <w:rPr>
          <w:rFonts w:ascii="Garamond" w:hAnsi="Garamond"/>
          <w:sz w:val="24"/>
        </w:rPr>
        <w:instrText xml:space="preserve"> REF _Ref165278193 \r \h </w:instrText>
      </w:r>
      <w:r w:rsidR="00C476BD">
        <w:rPr>
          <w:rFonts w:ascii="Garamond" w:hAnsi="Garamond"/>
          <w:sz w:val="24"/>
        </w:rPr>
        <w:instrText xml:space="preserve"> \* MERGEFORMAT </w:instrText>
      </w:r>
      <w:r w:rsidR="0017302B" w:rsidRPr="00C476BD">
        <w:rPr>
          <w:rFonts w:ascii="Garamond" w:hAnsi="Garamond"/>
          <w:sz w:val="24"/>
        </w:rPr>
      </w:r>
      <w:r w:rsidR="0017302B" w:rsidRPr="00C476BD">
        <w:rPr>
          <w:rFonts w:ascii="Garamond" w:hAnsi="Garamond"/>
          <w:sz w:val="24"/>
        </w:rPr>
        <w:fldChar w:fldCharType="separate"/>
      </w:r>
      <w:r w:rsidR="0017302B" w:rsidRPr="00C476BD">
        <w:rPr>
          <w:rFonts w:ascii="Garamond" w:hAnsi="Garamond"/>
          <w:sz w:val="24"/>
        </w:rPr>
        <w:t>3</w:t>
      </w:r>
      <w:r w:rsidR="0017302B" w:rsidRPr="00C476BD">
        <w:rPr>
          <w:rFonts w:ascii="Garamond" w:hAnsi="Garamond"/>
          <w:sz w:val="24"/>
        </w:rPr>
        <w:fldChar w:fldCharType="end"/>
      </w:r>
      <w:r w:rsidR="0017302B" w:rsidRPr="00C476BD">
        <w:rPr>
          <w:rFonts w:ascii="Garamond" w:hAnsi="Garamond"/>
          <w:sz w:val="24"/>
        </w:rPr>
        <w:t xml:space="preserve"> </w:t>
      </w:r>
      <w:r w:rsidRPr="00C476BD">
        <w:rPr>
          <w:rFonts w:ascii="Garamond" w:hAnsi="Garamond"/>
          <w:sz w:val="24"/>
        </w:rPr>
        <w:t xml:space="preserve">této smlouvy. </w:t>
      </w:r>
    </w:p>
    <w:p w14:paraId="42B7678E" w14:textId="77777777" w:rsidR="00643ACD" w:rsidRPr="00C476B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 xml:space="preserve">Oznámení o výhradách a oznámení o odmítnutí díla musí obsahovat popis vad díla a právo, které objednatel v důsledku vady díla uplatňuje. </w:t>
      </w:r>
    </w:p>
    <w:p w14:paraId="2ACCF3C1" w14:textId="77777777" w:rsidR="00414A8C" w:rsidRPr="00C476B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rFonts w:ascii="Garamond" w:hAnsi="Garamond"/>
          <w:sz w:val="24"/>
        </w:rPr>
      </w:pPr>
      <w:r w:rsidRPr="00C476BD">
        <w:rPr>
          <w:rFonts w:ascii="Garamond" w:hAnsi="Garamond"/>
          <w:sz w:val="24"/>
        </w:rPr>
        <w:t>Pro opětovné předání díla se výše uvedený postup uplatní obdobně</w:t>
      </w:r>
      <w:r w:rsidRPr="00C476BD">
        <w:rPr>
          <w:rFonts w:ascii="Garamond" w:hAnsi="Garamond"/>
          <w:sz w:val="24"/>
          <w:szCs w:val="24"/>
        </w:rPr>
        <w:t>.</w:t>
      </w:r>
    </w:p>
    <w:p w14:paraId="13AFEA57" w14:textId="77777777" w:rsidR="00A21688" w:rsidRPr="00C476BD" w:rsidRDefault="00A21688" w:rsidP="00A21688">
      <w:pPr>
        <w:pStyle w:val="HLAVICKA"/>
        <w:keepLines w:val="0"/>
        <w:widowControl w:val="0"/>
        <w:tabs>
          <w:tab w:val="clear" w:pos="284"/>
          <w:tab w:val="clear" w:pos="1145"/>
        </w:tabs>
        <w:spacing w:after="0"/>
        <w:jc w:val="both"/>
        <w:rPr>
          <w:rFonts w:ascii="Garamond" w:hAnsi="Garamond"/>
          <w:sz w:val="24"/>
        </w:rPr>
      </w:pPr>
    </w:p>
    <w:p w14:paraId="2F97C2F8" w14:textId="77777777" w:rsidR="005373AF" w:rsidRPr="00C476BD" w:rsidRDefault="00C419A6" w:rsidP="00A21688">
      <w:pPr>
        <w:pStyle w:val="NADPISCENNETUC"/>
        <w:keepNext w:val="0"/>
        <w:keepLines w:val="0"/>
        <w:widowControl w:val="0"/>
        <w:spacing w:before="0" w:after="0"/>
        <w:rPr>
          <w:rFonts w:ascii="Garamond" w:hAnsi="Garamond"/>
          <w:b/>
          <w:sz w:val="24"/>
        </w:rPr>
      </w:pPr>
      <w:r w:rsidRPr="00C476BD">
        <w:rPr>
          <w:rFonts w:ascii="Garamond" w:hAnsi="Garamond"/>
          <w:b/>
          <w:sz w:val="24"/>
        </w:rPr>
        <w:t>Článek VI</w:t>
      </w:r>
      <w:r w:rsidR="005373AF" w:rsidRPr="00C476BD">
        <w:rPr>
          <w:rFonts w:ascii="Garamond" w:hAnsi="Garamond"/>
          <w:b/>
          <w:sz w:val="24"/>
        </w:rPr>
        <w:t>.</w:t>
      </w:r>
    </w:p>
    <w:p w14:paraId="6C1F5EAF" w14:textId="77777777" w:rsidR="00A72634" w:rsidRPr="00C476BD" w:rsidRDefault="000F0E7D" w:rsidP="00A21688">
      <w:pPr>
        <w:pStyle w:val="NADPISCENNETUC"/>
        <w:keepNext w:val="0"/>
        <w:keepLines w:val="0"/>
        <w:widowControl w:val="0"/>
        <w:spacing w:before="0" w:after="0"/>
        <w:rPr>
          <w:rFonts w:ascii="Garamond" w:hAnsi="Garamond"/>
          <w:b/>
          <w:sz w:val="24"/>
          <w:u w:val="single"/>
        </w:rPr>
      </w:pPr>
      <w:r w:rsidRPr="00C476BD">
        <w:rPr>
          <w:rFonts w:ascii="Garamond" w:hAnsi="Garamond"/>
          <w:b/>
          <w:sz w:val="24"/>
          <w:u w:val="single"/>
        </w:rPr>
        <w:t>Práva a povinnosti</w:t>
      </w:r>
      <w:r w:rsidR="007662A5" w:rsidRPr="00C476BD">
        <w:rPr>
          <w:rFonts w:ascii="Garamond" w:hAnsi="Garamond"/>
          <w:b/>
          <w:sz w:val="24"/>
          <w:u w:val="single"/>
        </w:rPr>
        <w:t xml:space="preserve"> smluvních stran</w:t>
      </w:r>
    </w:p>
    <w:p w14:paraId="3691F36D" w14:textId="52E0C05B" w:rsidR="007A2C8A" w:rsidRPr="007A2C8A"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Garamond" w:hAnsi="Garamond" w:cs="Tahoma"/>
          <w:sz w:val="24"/>
          <w:szCs w:val="24"/>
        </w:rPr>
      </w:pPr>
      <w:r w:rsidRPr="00C476BD">
        <w:rPr>
          <w:rFonts w:ascii="Garamond" w:hAnsi="Garamond"/>
          <w:sz w:val="24"/>
          <w:szCs w:val="24"/>
        </w:rPr>
        <w:t xml:space="preserve">Zhotovitel se zavazuje provést </w:t>
      </w:r>
      <w:r w:rsidR="00DE04D1" w:rsidRPr="00C476BD">
        <w:rPr>
          <w:rFonts w:ascii="Garamond" w:hAnsi="Garamond"/>
          <w:sz w:val="24"/>
          <w:szCs w:val="24"/>
        </w:rPr>
        <w:t>dílo</w:t>
      </w:r>
      <w:r w:rsidRPr="00C476BD">
        <w:rPr>
          <w:rFonts w:ascii="Garamond" w:hAnsi="Garamond"/>
          <w:sz w:val="24"/>
          <w:szCs w:val="24"/>
        </w:rPr>
        <w:t xml:space="preserve"> s odbornou péčí a obstarat vše, co je k provedení </w:t>
      </w:r>
      <w:r w:rsidR="00DE04D1" w:rsidRPr="00C476BD">
        <w:rPr>
          <w:rFonts w:ascii="Garamond" w:hAnsi="Garamond"/>
          <w:sz w:val="24"/>
          <w:szCs w:val="24"/>
        </w:rPr>
        <w:t>díla</w:t>
      </w:r>
      <w:r w:rsidRPr="00C476BD">
        <w:rPr>
          <w:rFonts w:ascii="Garamond" w:hAnsi="Garamond"/>
          <w:sz w:val="24"/>
          <w:szCs w:val="24"/>
        </w:rPr>
        <w:t xml:space="preserve"> potřeba. Zhotovitel se zavazuje provést </w:t>
      </w:r>
      <w:r w:rsidR="00DE04D1" w:rsidRPr="00C476BD">
        <w:rPr>
          <w:rFonts w:ascii="Garamond" w:hAnsi="Garamond"/>
          <w:sz w:val="24"/>
          <w:szCs w:val="24"/>
        </w:rPr>
        <w:t>dílo</w:t>
      </w:r>
      <w:r w:rsidRPr="00C476BD">
        <w:rPr>
          <w:rFonts w:ascii="Garamond" w:hAnsi="Garamond"/>
          <w:sz w:val="24"/>
          <w:szCs w:val="24"/>
        </w:rPr>
        <w:t xml:space="preserve"> v souladu s podklady k veřejné zakázce a dalšími podklady, které obdrží od objednatele</w:t>
      </w:r>
      <w:r w:rsidR="007A2C8A">
        <w:rPr>
          <w:rFonts w:ascii="Garamond" w:hAnsi="Garamond"/>
          <w:sz w:val="24"/>
          <w:szCs w:val="24"/>
        </w:rPr>
        <w:t>, případně které si bude moci obstarat sám</w:t>
      </w:r>
      <w:r w:rsidRPr="00C476BD">
        <w:rPr>
          <w:rFonts w:ascii="Garamond" w:hAnsi="Garamond"/>
          <w:sz w:val="24"/>
          <w:szCs w:val="24"/>
        </w:rPr>
        <w:t>.</w:t>
      </w:r>
      <w:r w:rsidR="007A2C8A">
        <w:rPr>
          <w:rFonts w:ascii="Garamond" w:hAnsi="Garamond"/>
          <w:sz w:val="24"/>
          <w:szCs w:val="24"/>
        </w:rPr>
        <w:t xml:space="preserve"> Bude-li zhotovitel v této souvislosti potřebovat plnou moc, bude tato objednatelem vystavena bez zbytečného odkladu po obdržení písemné žádosti zhotovitele o její vystavení.</w:t>
      </w:r>
    </w:p>
    <w:p w14:paraId="0A80616E" w14:textId="2D5C7B99" w:rsidR="00C05E1A" w:rsidRPr="00C476BD" w:rsidRDefault="004841D1" w:rsidP="007A2C8A">
      <w:pPr>
        <w:widowControl w:val="0"/>
        <w:overflowPunct/>
        <w:autoSpaceDE/>
        <w:autoSpaceDN/>
        <w:adjustRightInd/>
        <w:spacing w:before="120" w:after="0" w:line="276" w:lineRule="auto"/>
        <w:ind w:left="426"/>
        <w:textAlignment w:val="auto"/>
        <w:rPr>
          <w:rFonts w:ascii="Garamond" w:hAnsi="Garamond" w:cs="Tahoma"/>
          <w:sz w:val="24"/>
          <w:szCs w:val="24"/>
        </w:rPr>
      </w:pPr>
      <w:r w:rsidRPr="00C476BD">
        <w:rPr>
          <w:rFonts w:ascii="Garamond" w:hAnsi="Garamond"/>
          <w:sz w:val="24"/>
          <w:szCs w:val="24"/>
        </w:rPr>
        <w:t>Zh</w:t>
      </w:r>
      <w:r w:rsidR="008154C9" w:rsidRPr="00C476BD">
        <w:rPr>
          <w:rFonts w:ascii="Garamond" w:hAnsi="Garamond"/>
          <w:sz w:val="24"/>
          <w:szCs w:val="24"/>
        </w:rPr>
        <w:t xml:space="preserve">otovitel je povinen zajistit, aby </w:t>
      </w:r>
      <w:r w:rsidR="00DE04D1" w:rsidRPr="00C476BD">
        <w:rPr>
          <w:rFonts w:ascii="Garamond" w:hAnsi="Garamond"/>
          <w:sz w:val="24"/>
          <w:szCs w:val="24"/>
        </w:rPr>
        <w:t>dílo</w:t>
      </w:r>
      <w:r w:rsidR="008154C9" w:rsidRPr="00C476BD">
        <w:rPr>
          <w:rFonts w:ascii="Garamond" w:hAnsi="Garamond"/>
          <w:sz w:val="24"/>
          <w:szCs w:val="24"/>
        </w:rPr>
        <w:t xml:space="preserve"> odpovídalo</w:t>
      </w:r>
      <w:r w:rsidRPr="00C476BD">
        <w:rPr>
          <w:rFonts w:ascii="Garamond" w:hAnsi="Garamond"/>
          <w:sz w:val="24"/>
          <w:szCs w:val="24"/>
        </w:rPr>
        <w:t xml:space="preserve"> požadavkům objednatele, obecně platným právním předpisům ČR, ve smlouvě uvedeným dokumentům a příslušným technickým normám, jejichž závaznost si smluvní strany tímto sjednávají. Zhotovitel odpovídá za úplnost a správnost díla.</w:t>
      </w:r>
      <w:r w:rsidR="00E34E38" w:rsidRPr="00C476BD">
        <w:rPr>
          <w:rFonts w:ascii="Garamond" w:hAnsi="Garamond"/>
          <w:sz w:val="24"/>
          <w:szCs w:val="24"/>
          <w:highlight w:val="yellow"/>
        </w:rPr>
        <w:t xml:space="preserve"> </w:t>
      </w:r>
    </w:p>
    <w:p w14:paraId="7A266431" w14:textId="4FFE6663" w:rsidR="005D19A1" w:rsidRPr="00C476BD"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 xml:space="preserve">Zhotovitel je povinen poskytnout všem oprávněným osobám nezbytnou součinnost pro výkon finanční kontroly ve smyslu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C476BD"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Garamond" w:hAnsi="Garamond" w:cs="Tahoma"/>
          <w:sz w:val="24"/>
          <w:szCs w:val="24"/>
        </w:rPr>
      </w:pPr>
      <w:r w:rsidRPr="00C476BD">
        <w:rPr>
          <w:rFonts w:ascii="Garamond" w:hAnsi="Garamond"/>
          <w:sz w:val="24"/>
          <w:szCs w:val="24"/>
        </w:rPr>
        <w:t xml:space="preserve">Zhotovitel se zavazuje uchovávat odpovídajícím způsobem v souladu se zákonem </w:t>
      </w:r>
      <w:r w:rsidRPr="00C476BD">
        <w:rPr>
          <w:rFonts w:ascii="Garamond" w:hAnsi="Garamond"/>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49C4BF12" w:rsidR="002F05A5" w:rsidRPr="00C476BD"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Garamond" w:hAnsi="Garamond" w:cs="Tahoma"/>
          <w:sz w:val="24"/>
          <w:szCs w:val="24"/>
        </w:rPr>
      </w:pPr>
      <w:r w:rsidRPr="00C476BD">
        <w:rPr>
          <w:rFonts w:ascii="Garamond" w:hAnsi="Garamond"/>
          <w:sz w:val="24"/>
          <w:szCs w:val="24"/>
        </w:rPr>
        <w:t xml:space="preserve">Zhotovitel je povinen po celou dobu provádění </w:t>
      </w:r>
      <w:r w:rsidR="00561D6E" w:rsidRPr="00C476BD">
        <w:rPr>
          <w:rFonts w:ascii="Garamond" w:hAnsi="Garamond"/>
          <w:sz w:val="24"/>
          <w:szCs w:val="24"/>
        </w:rPr>
        <w:t>díla</w:t>
      </w:r>
      <w:r w:rsidRPr="00C476BD">
        <w:rPr>
          <w:rFonts w:ascii="Garamond" w:hAnsi="Garamond"/>
          <w:sz w:val="24"/>
          <w:szCs w:val="24"/>
        </w:rPr>
        <w:t xml:space="preserve"> podle této smlouvy disponovat potřebnou </w:t>
      </w:r>
      <w:r w:rsidRPr="00C476BD">
        <w:rPr>
          <w:rFonts w:ascii="Garamond" w:hAnsi="Garamond"/>
          <w:sz w:val="24"/>
          <w:szCs w:val="24"/>
        </w:rPr>
        <w:lastRenderedPageBreak/>
        <w:t xml:space="preserve">kvalifikací. Zhotovitel je na žádost objednatele povinen existenci skutečností prokazujících potřebnou kvalifikaci objednateli prokázat </w:t>
      </w:r>
      <w:r w:rsidR="002B31A9" w:rsidRPr="00C476BD">
        <w:rPr>
          <w:rFonts w:ascii="Garamond" w:hAnsi="Garamond"/>
          <w:sz w:val="24"/>
          <w:szCs w:val="24"/>
        </w:rPr>
        <w:t xml:space="preserve">v přiměřené </w:t>
      </w:r>
      <w:r w:rsidRPr="00C476BD">
        <w:rPr>
          <w:rFonts w:ascii="Garamond" w:hAnsi="Garamond"/>
          <w:sz w:val="24"/>
          <w:szCs w:val="24"/>
        </w:rPr>
        <w:t>lhůtě stanovené objednatelem</w:t>
      </w:r>
      <w:r w:rsidR="002B31A9" w:rsidRPr="00C476BD">
        <w:rPr>
          <w:rFonts w:ascii="Garamond" w:hAnsi="Garamond"/>
          <w:sz w:val="24"/>
          <w:szCs w:val="24"/>
        </w:rPr>
        <w:t xml:space="preserve">, ne kratší než 5 dnů, </w:t>
      </w:r>
      <w:r w:rsidRPr="00C476BD">
        <w:rPr>
          <w:rFonts w:ascii="Garamond" w:hAnsi="Garamond"/>
          <w:sz w:val="24"/>
          <w:szCs w:val="24"/>
        </w:rPr>
        <w:t>a způsobem dle požadavku objednatele.</w:t>
      </w:r>
    </w:p>
    <w:p w14:paraId="7D5EBBFB" w14:textId="1DEDBAC9" w:rsidR="00420B61" w:rsidRPr="00420B61" w:rsidRDefault="00C91C71" w:rsidP="00C91C71">
      <w:pPr>
        <w:widowControl w:val="0"/>
        <w:numPr>
          <w:ilvl w:val="0"/>
          <w:numId w:val="10"/>
        </w:numPr>
        <w:overflowPunct/>
        <w:autoSpaceDE/>
        <w:autoSpaceDN/>
        <w:adjustRightInd/>
        <w:spacing w:before="120" w:after="0" w:line="276" w:lineRule="auto"/>
        <w:ind w:left="426" w:hanging="284"/>
        <w:textAlignment w:val="auto"/>
        <w:rPr>
          <w:rFonts w:ascii="Garamond" w:hAnsi="Garamond"/>
          <w:sz w:val="24"/>
          <w:szCs w:val="24"/>
        </w:rPr>
      </w:pPr>
      <w:bookmarkStart w:id="5" w:name="_Ref465074389"/>
      <w:r w:rsidRPr="00C476BD">
        <w:rPr>
          <w:rFonts w:ascii="Garamond" w:hAnsi="Garamond"/>
          <w:sz w:val="24"/>
          <w:szCs w:val="24"/>
        </w:rPr>
        <w:t xml:space="preserve">Zhotovitel </w:t>
      </w:r>
      <w:r w:rsidR="00464D75" w:rsidRPr="00C476BD">
        <w:rPr>
          <w:rFonts w:ascii="Garamond" w:hAnsi="Garamond"/>
          <w:sz w:val="24"/>
          <w:szCs w:val="24"/>
        </w:rPr>
        <w:t xml:space="preserve">se zavazuje, </w:t>
      </w:r>
      <w:r w:rsidR="008E10B8" w:rsidRPr="00C476BD">
        <w:rPr>
          <w:rFonts w:ascii="Garamond" w:hAnsi="Garamond"/>
          <w:iCs/>
          <w:sz w:val="24"/>
          <w:szCs w:val="24"/>
        </w:rPr>
        <w:t xml:space="preserve">že </w:t>
      </w:r>
      <w:r w:rsidR="00C817AB">
        <w:rPr>
          <w:rFonts w:ascii="Garamond" w:hAnsi="Garamond"/>
          <w:iCs/>
          <w:sz w:val="24"/>
          <w:szCs w:val="24"/>
        </w:rPr>
        <w:t>dílo</w:t>
      </w:r>
      <w:r w:rsidR="008E10B8" w:rsidRPr="00C476BD">
        <w:rPr>
          <w:rFonts w:ascii="Garamond" w:hAnsi="Garamond"/>
          <w:iCs/>
          <w:sz w:val="24"/>
          <w:szCs w:val="24"/>
        </w:rPr>
        <w:t xml:space="preserve"> bude autorizován</w:t>
      </w:r>
      <w:r w:rsidR="00C817AB">
        <w:rPr>
          <w:rFonts w:ascii="Garamond" w:hAnsi="Garamond"/>
          <w:iCs/>
          <w:sz w:val="24"/>
          <w:szCs w:val="24"/>
        </w:rPr>
        <w:t>o</w:t>
      </w:r>
      <w:r w:rsidR="008E10B8" w:rsidRPr="00C476BD">
        <w:rPr>
          <w:rFonts w:ascii="Garamond" w:hAnsi="Garamond"/>
          <w:iCs/>
          <w:sz w:val="24"/>
          <w:szCs w:val="24"/>
        </w:rPr>
        <w:t xml:space="preserve"> osobami, které doložil ve své nabídce na plnění </w:t>
      </w:r>
      <w:r w:rsidR="006853C8" w:rsidRPr="00C476BD">
        <w:rPr>
          <w:rFonts w:ascii="Garamond" w:hAnsi="Garamond"/>
          <w:iCs/>
          <w:sz w:val="24"/>
          <w:szCs w:val="24"/>
        </w:rPr>
        <w:t>v</w:t>
      </w:r>
      <w:r w:rsidR="008E10B8" w:rsidRPr="00C476BD">
        <w:rPr>
          <w:rFonts w:ascii="Garamond" w:hAnsi="Garamond"/>
          <w:iCs/>
          <w:sz w:val="24"/>
          <w:szCs w:val="24"/>
        </w:rPr>
        <w:t>eřejné zakázky</w:t>
      </w:r>
      <w:r w:rsidR="00EA51EA">
        <w:rPr>
          <w:rFonts w:ascii="Garamond" w:hAnsi="Garamond"/>
          <w:iCs/>
          <w:sz w:val="24"/>
          <w:szCs w:val="24"/>
        </w:rPr>
        <w:t>.</w:t>
      </w:r>
      <w:r w:rsidR="008E10B8" w:rsidRPr="00C476BD">
        <w:rPr>
          <w:rFonts w:ascii="Garamond" w:hAnsi="Garamond"/>
          <w:iCs/>
          <w:sz w:val="24"/>
          <w:szCs w:val="24"/>
        </w:rPr>
        <w:t xml:space="preserve"> </w:t>
      </w:r>
      <w:r w:rsidR="00EA51EA">
        <w:rPr>
          <w:rFonts w:ascii="Garamond" w:hAnsi="Garamond"/>
          <w:iCs/>
          <w:sz w:val="24"/>
          <w:szCs w:val="24"/>
        </w:rPr>
        <w:t>Doložil-li z</w:t>
      </w:r>
      <w:r w:rsidR="008E10B8" w:rsidRPr="00C476BD">
        <w:rPr>
          <w:rFonts w:ascii="Garamond" w:hAnsi="Garamond"/>
          <w:iCs/>
          <w:sz w:val="24"/>
          <w:szCs w:val="24"/>
        </w:rPr>
        <w:t xml:space="preserve">hotovitel </w:t>
      </w:r>
      <w:r w:rsidR="00F63EA9" w:rsidRPr="00C476BD">
        <w:rPr>
          <w:rFonts w:ascii="Garamond" w:hAnsi="Garamond"/>
          <w:iCs/>
          <w:sz w:val="24"/>
          <w:szCs w:val="24"/>
        </w:rPr>
        <w:t>odbornou způsobilost</w:t>
      </w:r>
      <w:r w:rsidR="008E10B8" w:rsidRPr="00C476BD">
        <w:rPr>
          <w:rFonts w:ascii="Garamond" w:hAnsi="Garamond"/>
          <w:iCs/>
          <w:sz w:val="24"/>
          <w:szCs w:val="24"/>
        </w:rPr>
        <w:t xml:space="preserve"> jednou osobou, musí být </w:t>
      </w:r>
      <w:r w:rsidR="00C817AB">
        <w:rPr>
          <w:rFonts w:ascii="Garamond" w:hAnsi="Garamond"/>
          <w:iCs/>
          <w:sz w:val="24"/>
          <w:szCs w:val="24"/>
        </w:rPr>
        <w:t>dílo</w:t>
      </w:r>
      <w:r w:rsidR="00A16275" w:rsidRPr="00C476BD">
        <w:rPr>
          <w:rFonts w:ascii="Garamond" w:hAnsi="Garamond"/>
          <w:iCs/>
          <w:sz w:val="24"/>
          <w:szCs w:val="24"/>
        </w:rPr>
        <w:t xml:space="preserve"> </w:t>
      </w:r>
      <w:r w:rsidR="008E10B8" w:rsidRPr="00C476BD">
        <w:rPr>
          <w:rFonts w:ascii="Garamond" w:hAnsi="Garamond"/>
          <w:iCs/>
          <w:sz w:val="24"/>
          <w:szCs w:val="24"/>
        </w:rPr>
        <w:t>autorizován</w:t>
      </w:r>
      <w:r w:rsidR="00C817AB">
        <w:rPr>
          <w:rFonts w:ascii="Garamond" w:hAnsi="Garamond"/>
          <w:iCs/>
          <w:sz w:val="24"/>
          <w:szCs w:val="24"/>
        </w:rPr>
        <w:t>o</w:t>
      </w:r>
      <w:r w:rsidR="008E10B8" w:rsidRPr="00C476BD">
        <w:rPr>
          <w:rFonts w:ascii="Garamond" w:hAnsi="Garamond"/>
          <w:iCs/>
          <w:sz w:val="24"/>
          <w:szCs w:val="24"/>
        </w:rPr>
        <w:t xml:space="preserve"> touto osobou jako celek, a pokud zhotovitel doložil každou požadovanou </w:t>
      </w:r>
      <w:r w:rsidR="005F4076" w:rsidRPr="00C476BD">
        <w:rPr>
          <w:rFonts w:ascii="Garamond" w:hAnsi="Garamond"/>
          <w:iCs/>
          <w:sz w:val="24"/>
          <w:szCs w:val="24"/>
        </w:rPr>
        <w:t>odbornou způsobilost</w:t>
      </w:r>
      <w:r w:rsidR="008E10B8" w:rsidRPr="00C476BD">
        <w:rPr>
          <w:rFonts w:ascii="Garamond" w:hAnsi="Garamond"/>
          <w:iCs/>
          <w:sz w:val="24"/>
          <w:szCs w:val="24"/>
        </w:rPr>
        <w:t xml:space="preserve"> jinou osobou, musí jedna z těchto osob </w:t>
      </w:r>
      <w:r w:rsidR="00C817AB">
        <w:rPr>
          <w:rFonts w:ascii="Garamond" w:hAnsi="Garamond"/>
          <w:iCs/>
          <w:sz w:val="24"/>
          <w:szCs w:val="24"/>
        </w:rPr>
        <w:t>dílo</w:t>
      </w:r>
      <w:r w:rsidR="008E10B8" w:rsidRPr="00C476BD">
        <w:rPr>
          <w:rFonts w:ascii="Garamond" w:hAnsi="Garamond"/>
          <w:iCs/>
          <w:sz w:val="24"/>
          <w:szCs w:val="24"/>
        </w:rPr>
        <w:t xml:space="preserve"> jako celek a </w:t>
      </w:r>
      <w:r w:rsidR="00EA51EA">
        <w:rPr>
          <w:rFonts w:ascii="Garamond" w:hAnsi="Garamond"/>
          <w:iCs/>
          <w:sz w:val="24"/>
          <w:szCs w:val="24"/>
        </w:rPr>
        <w:t>další</w:t>
      </w:r>
      <w:r w:rsidR="00EA51EA" w:rsidRPr="00C476BD">
        <w:rPr>
          <w:rFonts w:ascii="Garamond" w:hAnsi="Garamond"/>
          <w:iCs/>
          <w:sz w:val="24"/>
          <w:szCs w:val="24"/>
        </w:rPr>
        <w:t xml:space="preserve"> </w:t>
      </w:r>
      <w:r w:rsidR="008E10B8" w:rsidRPr="00C476BD">
        <w:rPr>
          <w:rFonts w:ascii="Garamond" w:hAnsi="Garamond"/>
          <w:iCs/>
          <w:sz w:val="24"/>
          <w:szCs w:val="24"/>
        </w:rPr>
        <w:t xml:space="preserve">z těchto osob autorizovat alespoň ty </w:t>
      </w:r>
      <w:r w:rsidR="000B65F8" w:rsidRPr="00C476BD">
        <w:rPr>
          <w:rFonts w:ascii="Garamond" w:hAnsi="Garamond"/>
          <w:iCs/>
          <w:sz w:val="24"/>
          <w:szCs w:val="24"/>
        </w:rPr>
        <w:t>činnosti</w:t>
      </w:r>
      <w:r w:rsidR="008E10B8" w:rsidRPr="00C476BD">
        <w:rPr>
          <w:rFonts w:ascii="Garamond" w:hAnsi="Garamond"/>
          <w:iCs/>
          <w:sz w:val="24"/>
          <w:szCs w:val="24"/>
        </w:rPr>
        <w:t xml:space="preserve">, ke kterým </w:t>
      </w:r>
      <w:r w:rsidR="00EA51EA">
        <w:rPr>
          <w:rFonts w:ascii="Garamond" w:hAnsi="Garamond"/>
          <w:iCs/>
          <w:sz w:val="24"/>
          <w:szCs w:val="24"/>
        </w:rPr>
        <w:t>její</w:t>
      </w:r>
      <w:r w:rsidR="008E10B8" w:rsidRPr="00C476BD">
        <w:rPr>
          <w:rFonts w:ascii="Garamond" w:hAnsi="Garamond"/>
          <w:iCs/>
          <w:sz w:val="24"/>
          <w:szCs w:val="24"/>
        </w:rPr>
        <w:t xml:space="preserve"> </w:t>
      </w:r>
      <w:r w:rsidR="000B65F8" w:rsidRPr="00C476BD">
        <w:rPr>
          <w:rFonts w:ascii="Garamond" w:hAnsi="Garamond"/>
          <w:iCs/>
          <w:sz w:val="24"/>
          <w:szCs w:val="24"/>
        </w:rPr>
        <w:t>odborn</w:t>
      </w:r>
      <w:r w:rsidR="00EA51EA">
        <w:rPr>
          <w:rFonts w:ascii="Garamond" w:hAnsi="Garamond"/>
          <w:iCs/>
          <w:sz w:val="24"/>
          <w:szCs w:val="24"/>
        </w:rPr>
        <w:t>á</w:t>
      </w:r>
      <w:r w:rsidR="000B65F8" w:rsidRPr="00C476BD">
        <w:rPr>
          <w:rFonts w:ascii="Garamond" w:hAnsi="Garamond"/>
          <w:iCs/>
          <w:sz w:val="24"/>
          <w:szCs w:val="24"/>
        </w:rPr>
        <w:t xml:space="preserve"> způsobilost</w:t>
      </w:r>
      <w:r w:rsidR="008E10B8" w:rsidRPr="00C476BD">
        <w:rPr>
          <w:rFonts w:ascii="Garamond" w:hAnsi="Garamond"/>
          <w:iCs/>
          <w:sz w:val="24"/>
          <w:szCs w:val="24"/>
        </w:rPr>
        <w:t xml:space="preserve"> vztahuje.</w:t>
      </w:r>
    </w:p>
    <w:p w14:paraId="732A637B" w14:textId="319B9506" w:rsidR="00C91C71" w:rsidRPr="00C476BD" w:rsidRDefault="008E10B8" w:rsidP="00420B61">
      <w:pPr>
        <w:widowControl w:val="0"/>
        <w:overflowPunct/>
        <w:autoSpaceDE/>
        <w:autoSpaceDN/>
        <w:adjustRightInd/>
        <w:spacing w:before="120" w:after="0" w:line="276" w:lineRule="auto"/>
        <w:ind w:left="426"/>
        <w:textAlignment w:val="auto"/>
        <w:rPr>
          <w:rFonts w:ascii="Garamond" w:hAnsi="Garamond"/>
          <w:sz w:val="24"/>
          <w:szCs w:val="24"/>
        </w:rPr>
      </w:pPr>
      <w:r w:rsidRPr="00C476BD">
        <w:rPr>
          <w:rFonts w:ascii="Garamond" w:hAnsi="Garamond"/>
          <w:iCs/>
          <w:sz w:val="24"/>
          <w:szCs w:val="24"/>
        </w:rPr>
        <w:t xml:space="preserve">Změna </w:t>
      </w:r>
      <w:r w:rsidR="000B65F8" w:rsidRPr="00C476BD">
        <w:rPr>
          <w:rFonts w:ascii="Garamond" w:hAnsi="Garamond"/>
          <w:iCs/>
          <w:sz w:val="24"/>
          <w:szCs w:val="24"/>
        </w:rPr>
        <w:t>odborně způsobilé</w:t>
      </w:r>
      <w:r w:rsidRPr="00C476BD">
        <w:rPr>
          <w:rFonts w:ascii="Garamond" w:hAnsi="Garamond"/>
          <w:iCs/>
          <w:sz w:val="24"/>
          <w:szCs w:val="24"/>
        </w:rPr>
        <w:t xml:space="preserve"> osoby je možná pouze za podmínky, že nová osoba splňuje kvalifikaci minimálně ve stejném rozsahu jako původní osoba a zároveň by v rámci hodnocení </w:t>
      </w:r>
      <w:r w:rsidR="00420B61">
        <w:rPr>
          <w:rFonts w:ascii="Garamond" w:hAnsi="Garamond"/>
          <w:iCs/>
          <w:sz w:val="24"/>
          <w:szCs w:val="24"/>
        </w:rPr>
        <w:t>obdržela stejný počet bodů</w:t>
      </w:r>
      <w:r w:rsidRPr="00C476BD">
        <w:rPr>
          <w:rFonts w:ascii="Garamond" w:hAnsi="Garamond"/>
          <w:iCs/>
          <w:sz w:val="24"/>
          <w:szCs w:val="24"/>
        </w:rPr>
        <w:t xml:space="preserve"> jako původní osoba. Zhotovitel je vždy povinen neprodleně, nejpozději však do 7 dnů, písemně oznámit objednateli změnu </w:t>
      </w:r>
      <w:r w:rsidR="00B72B98" w:rsidRPr="00C476BD">
        <w:rPr>
          <w:rFonts w:ascii="Garamond" w:hAnsi="Garamond"/>
          <w:iCs/>
          <w:sz w:val="24"/>
          <w:szCs w:val="24"/>
        </w:rPr>
        <w:t>odborně způsobilé</w:t>
      </w:r>
      <w:r w:rsidRPr="00C476BD">
        <w:rPr>
          <w:rFonts w:ascii="Garamond" w:hAnsi="Garamond"/>
          <w:iCs/>
          <w:sz w:val="24"/>
          <w:szCs w:val="24"/>
        </w:rPr>
        <w:t xml:space="preserve"> osoby včetně informací a dokladů dokládajících splnění podmínek dle tohoto článku smlouvy</w:t>
      </w:r>
      <w:bookmarkEnd w:id="5"/>
      <w:r w:rsidR="00C91C71" w:rsidRPr="00C476BD">
        <w:rPr>
          <w:rFonts w:ascii="Garamond" w:hAnsi="Garamond"/>
          <w:sz w:val="24"/>
          <w:szCs w:val="24"/>
        </w:rPr>
        <w:t xml:space="preserve">. </w:t>
      </w:r>
    </w:p>
    <w:p w14:paraId="3C375B8C" w14:textId="77777777" w:rsidR="00BE1BCE" w:rsidRPr="00C476BD"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Garamond" w:hAnsi="Garamond" w:cs="Tahoma"/>
          <w:sz w:val="24"/>
          <w:szCs w:val="24"/>
        </w:rPr>
      </w:pPr>
      <w:r w:rsidRPr="00C476BD">
        <w:rPr>
          <w:rFonts w:ascii="Garamond" w:hAnsi="Garamond"/>
          <w:sz w:val="24"/>
          <w:szCs w:val="24"/>
        </w:rPr>
        <w:t xml:space="preserve">Zhotovitel se zavazuje neprodleně informovat objednatele o všech skutečnostech, které by </w:t>
      </w:r>
      <w:r w:rsidR="00685067" w:rsidRPr="00C476BD">
        <w:rPr>
          <w:rFonts w:ascii="Garamond" w:hAnsi="Garamond"/>
          <w:sz w:val="24"/>
          <w:szCs w:val="24"/>
        </w:rPr>
        <w:t xml:space="preserve">objednateli </w:t>
      </w:r>
      <w:r w:rsidRPr="00C476BD">
        <w:rPr>
          <w:rFonts w:ascii="Garamond" w:hAnsi="Garamond"/>
          <w:sz w:val="24"/>
          <w:szCs w:val="24"/>
        </w:rPr>
        <w:t>mohly způsobit finanční, nebo jinou újmu, o překážkách, které by mohly ohrozit termíny stanovené touto smlouvou a o vadách předaného díla.</w:t>
      </w:r>
    </w:p>
    <w:p w14:paraId="5B94CA91" w14:textId="77AAFAD9" w:rsidR="00F55906" w:rsidRPr="00F55906" w:rsidRDefault="00F55906" w:rsidP="00F55906">
      <w:pPr>
        <w:widowControl w:val="0"/>
        <w:numPr>
          <w:ilvl w:val="0"/>
          <w:numId w:val="10"/>
        </w:numPr>
        <w:overflowPunct/>
        <w:autoSpaceDE/>
        <w:autoSpaceDN/>
        <w:adjustRightInd/>
        <w:spacing w:before="120" w:after="0" w:line="276" w:lineRule="auto"/>
        <w:ind w:left="426" w:hanging="284"/>
        <w:textAlignment w:val="auto"/>
        <w:rPr>
          <w:rFonts w:ascii="Garamond" w:hAnsi="Garamond"/>
          <w:sz w:val="24"/>
        </w:rPr>
      </w:pPr>
      <w:bookmarkStart w:id="6" w:name="_Ref157603332"/>
      <w:r>
        <w:rPr>
          <w:rFonts w:ascii="Garamond" w:hAnsi="Garamond"/>
          <w:sz w:val="24"/>
        </w:rPr>
        <w:t>Zhotovitel</w:t>
      </w:r>
      <w:r w:rsidRPr="00F55906">
        <w:rPr>
          <w:rFonts w:ascii="Garamond" w:hAnsi="Garamond"/>
          <w:sz w:val="24"/>
        </w:rPr>
        <w:t xml:space="preserve"> je oprávněn </w:t>
      </w:r>
      <w:r>
        <w:rPr>
          <w:rFonts w:ascii="Garamond" w:hAnsi="Garamond"/>
          <w:sz w:val="24"/>
        </w:rPr>
        <w:t>provádět dílo</w:t>
      </w:r>
      <w:r w:rsidRPr="00F55906">
        <w:rPr>
          <w:rFonts w:ascii="Garamond" w:hAnsi="Garamond"/>
          <w:sz w:val="24"/>
        </w:rPr>
        <w:t xml:space="preserve"> pouze prostřednictvím poddodavatele, který byl jako poddodavatel výslovně uveden v nabídce a je uveden v seznamu poddodavatelů, který je Přílohou č. </w:t>
      </w:r>
      <w:r>
        <w:rPr>
          <w:rFonts w:ascii="Garamond" w:hAnsi="Garamond"/>
          <w:sz w:val="24"/>
        </w:rPr>
        <w:t>5</w:t>
      </w:r>
      <w:r w:rsidRPr="00F55906">
        <w:rPr>
          <w:rFonts w:ascii="Garamond" w:hAnsi="Garamond"/>
          <w:sz w:val="24"/>
        </w:rPr>
        <w:t xml:space="preserve"> této </w:t>
      </w:r>
      <w:r>
        <w:rPr>
          <w:rFonts w:ascii="Garamond" w:hAnsi="Garamond"/>
          <w:sz w:val="24"/>
        </w:rPr>
        <w:t>s</w:t>
      </w:r>
      <w:r w:rsidRPr="00F55906">
        <w:rPr>
          <w:rFonts w:ascii="Garamond" w:hAnsi="Garamond"/>
          <w:sz w:val="24"/>
        </w:rPr>
        <w:t xml:space="preserve">mlouvy, či jehož identifikace byla </w:t>
      </w:r>
      <w:r>
        <w:rPr>
          <w:rFonts w:ascii="Garamond" w:hAnsi="Garamond"/>
          <w:sz w:val="24"/>
        </w:rPr>
        <w:t>objednateli</w:t>
      </w:r>
      <w:r w:rsidRPr="00F55906">
        <w:rPr>
          <w:rFonts w:ascii="Garamond" w:hAnsi="Garamond"/>
          <w:sz w:val="24"/>
        </w:rPr>
        <w:t xml:space="preserve"> předem písemně oznámena a </w:t>
      </w:r>
      <w:r>
        <w:rPr>
          <w:rFonts w:ascii="Garamond" w:hAnsi="Garamond"/>
          <w:sz w:val="24"/>
        </w:rPr>
        <w:t>objednatelem</w:t>
      </w:r>
      <w:r w:rsidRPr="00F55906">
        <w:rPr>
          <w:rFonts w:ascii="Garamond" w:hAnsi="Garamond"/>
          <w:sz w:val="24"/>
        </w:rPr>
        <w:t xml:space="preserve"> předem písemně schválena.</w:t>
      </w:r>
      <w:bookmarkEnd w:id="6"/>
      <w:r w:rsidRPr="00F55906">
        <w:rPr>
          <w:rFonts w:ascii="Garamond" w:hAnsi="Garamond"/>
          <w:sz w:val="24"/>
        </w:rPr>
        <w:t xml:space="preserve"> </w:t>
      </w:r>
    </w:p>
    <w:p w14:paraId="6BA6DA0C" w14:textId="3CBDB898" w:rsidR="00F55906" w:rsidRPr="00186BC5" w:rsidRDefault="00F55906" w:rsidP="00186BC5">
      <w:pPr>
        <w:widowControl w:val="0"/>
        <w:overflowPunct/>
        <w:autoSpaceDE/>
        <w:autoSpaceDN/>
        <w:adjustRightInd/>
        <w:spacing w:before="120" w:after="0" w:line="276" w:lineRule="auto"/>
        <w:ind w:left="426"/>
        <w:textAlignment w:val="auto"/>
        <w:rPr>
          <w:rFonts w:ascii="Garamond" w:hAnsi="Garamond"/>
          <w:sz w:val="24"/>
        </w:rPr>
      </w:pPr>
      <w:r w:rsidRPr="00186BC5">
        <w:rPr>
          <w:rFonts w:ascii="Garamond" w:hAnsi="Garamond"/>
          <w:sz w:val="24"/>
        </w:rPr>
        <w:t>Za veškeré práce poddodavatelů odpovídá v plném rozsahu zhotovitel, jako by je zajišťoval sám.</w:t>
      </w:r>
    </w:p>
    <w:p w14:paraId="32BFD90F" w14:textId="2D512A7A" w:rsidR="0082351E" w:rsidRPr="00186BC5" w:rsidRDefault="00F55906" w:rsidP="00186BC5">
      <w:pPr>
        <w:widowControl w:val="0"/>
        <w:overflowPunct/>
        <w:autoSpaceDE/>
        <w:autoSpaceDN/>
        <w:adjustRightInd/>
        <w:spacing w:before="120" w:after="0" w:line="276" w:lineRule="auto"/>
        <w:ind w:left="426"/>
        <w:textAlignment w:val="auto"/>
        <w:rPr>
          <w:rFonts w:ascii="Garamond" w:hAnsi="Garamond"/>
          <w:sz w:val="24"/>
        </w:rPr>
      </w:pPr>
      <w:r w:rsidRPr="00186BC5">
        <w:rPr>
          <w:rFonts w:ascii="Garamond" w:hAnsi="Garamond"/>
          <w:sz w:val="24"/>
        </w:rPr>
        <w:t xml:space="preserve">Zhotovitel je povinen zajistit, aby osoby, které použije k plnění smlouvy, byly písemně zavázány k tomu, aby svou činnost vykonávaly za respektování všech ustanovení smlouvy a podmínek zadávacího řízení na veřejnou zakázku. Eventuální neúplnost takových smluv nezakládá u zhotovitele žádné nároky vůči objednateli a nemá vliv na dohodnuté lhůty. </w:t>
      </w:r>
      <w:r w:rsidR="00186BC5" w:rsidRPr="00186BC5">
        <w:rPr>
          <w:rFonts w:ascii="Garamond" w:hAnsi="Garamond"/>
          <w:sz w:val="24"/>
        </w:rPr>
        <w:t>Zhotovitel</w:t>
      </w:r>
      <w:r w:rsidRPr="00186BC5">
        <w:rPr>
          <w:rFonts w:ascii="Garamond" w:hAnsi="Garamond"/>
          <w:sz w:val="24"/>
        </w:rPr>
        <w:t xml:space="preserve"> bude spolupracovat pouze s poddodavateli, kteří mají všechna potřebná oprávnění potřebná pro práce, služby a činnosti apod.</w:t>
      </w:r>
    </w:p>
    <w:p w14:paraId="7174C4CD" w14:textId="1B55D3C4" w:rsidR="00186BC5" w:rsidRPr="00186BC5" w:rsidRDefault="00186BC5" w:rsidP="00186BC5">
      <w:pPr>
        <w:widowControl w:val="0"/>
        <w:overflowPunct/>
        <w:autoSpaceDE/>
        <w:autoSpaceDN/>
        <w:adjustRightInd/>
        <w:spacing w:before="120" w:after="0" w:line="276" w:lineRule="auto"/>
        <w:ind w:left="426"/>
        <w:textAlignment w:val="auto"/>
        <w:rPr>
          <w:rFonts w:ascii="Garamond" w:hAnsi="Garamond"/>
          <w:sz w:val="24"/>
        </w:rPr>
      </w:pPr>
      <w:bookmarkStart w:id="7" w:name="_Ref157606938"/>
      <w:r w:rsidRPr="00186BC5">
        <w:rPr>
          <w:rFonts w:ascii="Garamond" w:hAnsi="Garamond"/>
          <w:sz w:val="24"/>
        </w:rPr>
        <w:t xml:space="preserve">Zhotovitel je oprávněn změnit poddodavatele, pomocí něhož prokázal část splnění kvalifikace v rámci </w:t>
      </w:r>
      <w:r>
        <w:rPr>
          <w:rFonts w:ascii="Garamond" w:hAnsi="Garamond"/>
          <w:sz w:val="24"/>
        </w:rPr>
        <w:t>z</w:t>
      </w:r>
      <w:r w:rsidRPr="00186BC5">
        <w:rPr>
          <w:rFonts w:ascii="Garamond" w:hAnsi="Garamond"/>
          <w:sz w:val="24"/>
        </w:rPr>
        <w:t>adávacího řízení</w:t>
      </w:r>
      <w:r>
        <w:rPr>
          <w:rFonts w:ascii="Garamond" w:hAnsi="Garamond"/>
          <w:sz w:val="24"/>
        </w:rPr>
        <w:t xml:space="preserve"> na veřejnou zakázku</w:t>
      </w:r>
      <w:r w:rsidRPr="00186BC5">
        <w:rPr>
          <w:rFonts w:ascii="Garamond" w:hAnsi="Garamond"/>
          <w:sz w:val="24"/>
        </w:rPr>
        <w:t xml:space="preserve"> jen z vážných objektivních důvodů a s předchozím písemným souhlasem </w:t>
      </w:r>
      <w:r>
        <w:rPr>
          <w:rFonts w:ascii="Garamond" w:hAnsi="Garamond"/>
          <w:sz w:val="24"/>
        </w:rPr>
        <w:t>objednatele</w:t>
      </w:r>
      <w:r w:rsidRPr="00186BC5">
        <w:rPr>
          <w:rFonts w:ascii="Garamond" w:hAnsi="Garamond"/>
          <w:sz w:val="24"/>
        </w:rPr>
        <w:t xml:space="preserve">, přičemž nový poddodavatel musí disponovat kvalifikací ve stejném či větším rozsahu, kterou původní poddodavatel prokázal za </w:t>
      </w:r>
      <w:r>
        <w:rPr>
          <w:rFonts w:ascii="Garamond" w:hAnsi="Garamond"/>
          <w:sz w:val="24"/>
        </w:rPr>
        <w:t>zhotovitele</w:t>
      </w:r>
      <w:r w:rsidRPr="00186BC5">
        <w:rPr>
          <w:rFonts w:ascii="Garamond" w:hAnsi="Garamond"/>
          <w:sz w:val="24"/>
        </w:rPr>
        <w:t>.</w:t>
      </w:r>
      <w:bookmarkEnd w:id="7"/>
    </w:p>
    <w:p w14:paraId="1ABE450F" w14:textId="2B222627" w:rsidR="00186BC5" w:rsidRPr="00186BC5" w:rsidRDefault="00186BC5" w:rsidP="00186BC5">
      <w:pPr>
        <w:widowControl w:val="0"/>
        <w:overflowPunct/>
        <w:autoSpaceDE/>
        <w:autoSpaceDN/>
        <w:adjustRightInd/>
        <w:spacing w:before="120" w:after="0" w:line="276" w:lineRule="auto"/>
        <w:ind w:left="426"/>
        <w:textAlignment w:val="auto"/>
        <w:rPr>
          <w:rFonts w:ascii="Garamond" w:hAnsi="Garamond"/>
          <w:sz w:val="24"/>
        </w:rPr>
      </w:pPr>
      <w:r w:rsidRPr="00186BC5">
        <w:rPr>
          <w:rFonts w:ascii="Garamond" w:hAnsi="Garamond"/>
          <w:sz w:val="24"/>
        </w:rPr>
        <w:t xml:space="preserve">Poddodavatel, pomocí kterého </w:t>
      </w:r>
      <w:r>
        <w:rPr>
          <w:rFonts w:ascii="Garamond" w:hAnsi="Garamond"/>
          <w:sz w:val="24"/>
        </w:rPr>
        <w:t>zhotovitel</w:t>
      </w:r>
      <w:r w:rsidRPr="00186BC5">
        <w:rPr>
          <w:rFonts w:ascii="Garamond" w:hAnsi="Garamond"/>
          <w:sz w:val="24"/>
        </w:rPr>
        <w:t xml:space="preserve"> prokázal část splnění kvalifikace pro účast v</w:t>
      </w:r>
      <w:r>
        <w:rPr>
          <w:rFonts w:ascii="Garamond" w:hAnsi="Garamond"/>
          <w:sz w:val="24"/>
        </w:rPr>
        <w:t> z</w:t>
      </w:r>
      <w:r w:rsidRPr="00186BC5">
        <w:rPr>
          <w:rFonts w:ascii="Garamond" w:hAnsi="Garamond"/>
          <w:sz w:val="24"/>
        </w:rPr>
        <w:t>adávacím řízení</w:t>
      </w:r>
      <w:r>
        <w:rPr>
          <w:rFonts w:ascii="Garamond" w:hAnsi="Garamond"/>
          <w:sz w:val="24"/>
        </w:rPr>
        <w:t xml:space="preserve"> na veřejnou zakázku</w:t>
      </w:r>
      <w:r w:rsidRPr="00186BC5">
        <w:rPr>
          <w:rFonts w:ascii="Garamond" w:hAnsi="Garamond"/>
          <w:sz w:val="24"/>
        </w:rPr>
        <w:t xml:space="preserve">, bude poskytovat i tomu odpovídající část plnění.  </w:t>
      </w:r>
      <w:r>
        <w:rPr>
          <w:rFonts w:ascii="Garamond" w:hAnsi="Garamond"/>
          <w:sz w:val="24"/>
        </w:rPr>
        <w:t>Objednatel</w:t>
      </w:r>
      <w:r w:rsidRPr="00186BC5">
        <w:rPr>
          <w:rFonts w:ascii="Garamond" w:hAnsi="Garamond"/>
          <w:sz w:val="24"/>
        </w:rPr>
        <w:t xml:space="preserve"> nesmí souhlas se změnou poddodavatele bez objektivních důvodů odmítnout, pokud mu budou příslušné doklady v ujednané lhůtě předloženy</w:t>
      </w:r>
      <w:r>
        <w:rPr>
          <w:rFonts w:ascii="Garamond" w:hAnsi="Garamond"/>
          <w:sz w:val="24"/>
        </w:rPr>
        <w:t>.</w:t>
      </w:r>
    </w:p>
    <w:p w14:paraId="04F6EE11" w14:textId="77777777" w:rsidR="006B27C1" w:rsidRPr="00C476BD" w:rsidRDefault="00750864" w:rsidP="00F339DB">
      <w:pPr>
        <w:pStyle w:val="Zkladntextodsazen3"/>
        <w:widowControl w:val="0"/>
        <w:numPr>
          <w:ilvl w:val="0"/>
          <w:numId w:val="10"/>
        </w:numPr>
        <w:spacing w:before="120" w:after="0" w:line="276" w:lineRule="auto"/>
        <w:ind w:left="426" w:hanging="426"/>
        <w:jc w:val="both"/>
        <w:rPr>
          <w:rFonts w:ascii="Garamond" w:hAnsi="Garamond"/>
          <w:sz w:val="24"/>
          <w:szCs w:val="24"/>
        </w:rPr>
      </w:pPr>
      <w:r w:rsidRPr="00C476BD">
        <w:rPr>
          <w:rFonts w:ascii="Garamond" w:hAnsi="Garamond"/>
          <w:sz w:val="24"/>
          <w:szCs w:val="24"/>
        </w:rPr>
        <w:t>Zhotovitel</w:t>
      </w:r>
      <w:r w:rsidR="006B27C1" w:rsidRPr="00C476BD">
        <w:rPr>
          <w:rFonts w:ascii="Garamond" w:hAnsi="Garamond"/>
          <w:sz w:val="24"/>
          <w:szCs w:val="24"/>
        </w:rPr>
        <w:t xml:space="preserve"> se zavazuje bez zbytečného odkladu, nejpozději do 3 dnů, předat </w:t>
      </w:r>
      <w:r w:rsidRPr="00C476BD">
        <w:rPr>
          <w:rFonts w:ascii="Garamond" w:hAnsi="Garamond"/>
          <w:sz w:val="24"/>
          <w:szCs w:val="24"/>
        </w:rPr>
        <w:t>objednateli</w:t>
      </w:r>
      <w:r w:rsidR="006B27C1" w:rsidRPr="00C476BD">
        <w:rPr>
          <w:rFonts w:ascii="Garamond" w:hAnsi="Garamond"/>
          <w:sz w:val="24"/>
          <w:szCs w:val="24"/>
        </w:rPr>
        <w:t xml:space="preserve"> všechny věci, které za něho převzal nebo obstaral </w:t>
      </w:r>
      <w:r w:rsidRPr="00C476BD">
        <w:rPr>
          <w:rFonts w:ascii="Garamond" w:hAnsi="Garamond"/>
          <w:sz w:val="24"/>
          <w:szCs w:val="24"/>
        </w:rPr>
        <w:t>v rámci plnění dle této smlouvy</w:t>
      </w:r>
      <w:r w:rsidR="006B27C1" w:rsidRPr="00C476BD">
        <w:rPr>
          <w:rFonts w:ascii="Garamond" w:hAnsi="Garamond"/>
          <w:sz w:val="24"/>
          <w:szCs w:val="24"/>
        </w:rPr>
        <w:t xml:space="preserve">. </w:t>
      </w:r>
    </w:p>
    <w:p w14:paraId="1017BEF2" w14:textId="77777777" w:rsidR="00C07139" w:rsidRPr="00C476BD" w:rsidRDefault="00824AF8" w:rsidP="00F339DB">
      <w:pPr>
        <w:pStyle w:val="Zkladntextodsazen3"/>
        <w:widowControl w:val="0"/>
        <w:numPr>
          <w:ilvl w:val="0"/>
          <w:numId w:val="10"/>
        </w:numPr>
        <w:spacing w:before="120" w:after="0" w:line="276" w:lineRule="auto"/>
        <w:ind w:left="426" w:hanging="426"/>
        <w:jc w:val="both"/>
        <w:rPr>
          <w:rFonts w:ascii="Garamond" w:hAnsi="Garamond"/>
          <w:sz w:val="24"/>
          <w:szCs w:val="24"/>
        </w:rPr>
      </w:pPr>
      <w:r w:rsidRPr="00C476BD">
        <w:rPr>
          <w:rFonts w:ascii="Garamond" w:hAnsi="Garamond"/>
          <w:sz w:val="24"/>
          <w:szCs w:val="24"/>
        </w:rPr>
        <w:t>Zhotovitel se zavazuje podat objednateli zprávu o postupu plnění této smlouvy, kdykoli o to objednatel požádá, a to způsobem, v rozsahu a ve lhůtě dle požadavku objednatele.</w:t>
      </w:r>
    </w:p>
    <w:p w14:paraId="7A05094D" w14:textId="61576530" w:rsidR="00BB0B76" w:rsidRPr="00C476BD" w:rsidRDefault="008B6A0E" w:rsidP="00F339DB">
      <w:pPr>
        <w:pStyle w:val="Zkladntextodsazen3"/>
        <w:widowControl w:val="0"/>
        <w:numPr>
          <w:ilvl w:val="0"/>
          <w:numId w:val="10"/>
        </w:numPr>
        <w:spacing w:before="120" w:after="0" w:line="276" w:lineRule="auto"/>
        <w:ind w:left="426" w:hanging="426"/>
        <w:jc w:val="both"/>
        <w:rPr>
          <w:rFonts w:ascii="Garamond" w:hAnsi="Garamond"/>
          <w:sz w:val="24"/>
          <w:szCs w:val="24"/>
        </w:rPr>
      </w:pPr>
      <w:r w:rsidRPr="00C476BD">
        <w:rPr>
          <w:rFonts w:ascii="Garamond" w:hAnsi="Garamond"/>
          <w:sz w:val="24"/>
          <w:szCs w:val="24"/>
        </w:rPr>
        <w:lastRenderedPageBreak/>
        <w:t xml:space="preserve">Zhotovitel je povinen mít po celou dobu provádění plnění podle této smlouvy sjednané pojištění odpovědnosti za škodu způsobenou při výkonu své činnosti s pojistným plněním ve výši nejméně </w:t>
      </w:r>
      <w:r w:rsidR="003F197C">
        <w:rPr>
          <w:rFonts w:ascii="Garamond" w:hAnsi="Garamond"/>
          <w:sz w:val="24"/>
          <w:szCs w:val="24"/>
          <w:lang w:val="cs-CZ"/>
        </w:rPr>
        <w:t>5</w:t>
      </w:r>
      <w:r w:rsidR="002E37B4" w:rsidRPr="00C476BD">
        <w:rPr>
          <w:rFonts w:ascii="Garamond" w:hAnsi="Garamond"/>
          <w:sz w:val="24"/>
          <w:szCs w:val="24"/>
          <w:lang w:val="cs-CZ"/>
        </w:rPr>
        <w:t>.</w:t>
      </w:r>
      <w:r w:rsidRPr="00C476BD">
        <w:rPr>
          <w:rFonts w:ascii="Garamond" w:hAnsi="Garamond"/>
          <w:sz w:val="24"/>
          <w:szCs w:val="24"/>
        </w:rPr>
        <w:t>000</w:t>
      </w:r>
      <w:r w:rsidR="002E37B4" w:rsidRPr="00C476BD">
        <w:rPr>
          <w:rFonts w:ascii="Garamond" w:hAnsi="Garamond"/>
          <w:sz w:val="24"/>
          <w:szCs w:val="24"/>
          <w:lang w:val="cs-CZ"/>
        </w:rPr>
        <w:t>.</w:t>
      </w:r>
      <w:r w:rsidRPr="00C476BD">
        <w:rPr>
          <w:rFonts w:ascii="Garamond" w:hAnsi="Garamond"/>
          <w:sz w:val="24"/>
          <w:szCs w:val="24"/>
        </w:rPr>
        <w:t>000 Kč (slovy: pět</w:t>
      </w:r>
      <w:r w:rsidR="00236965" w:rsidRPr="00C476BD">
        <w:rPr>
          <w:rFonts w:ascii="Garamond" w:hAnsi="Garamond"/>
          <w:sz w:val="24"/>
          <w:szCs w:val="24"/>
          <w:lang w:val="cs-CZ"/>
        </w:rPr>
        <w:t xml:space="preserve"> </w:t>
      </w:r>
      <w:r w:rsidRPr="00C476BD">
        <w:rPr>
          <w:rFonts w:ascii="Garamond" w:hAnsi="Garamond"/>
          <w:sz w:val="24"/>
          <w:szCs w:val="24"/>
        </w:rPr>
        <w:t>milionů korun českých) na pojistnou událost. Zhotovitel je na žádost objednatele povinen předložit doklad o existenci pojištění ve lhůtě stanovené objednatelem</w:t>
      </w:r>
      <w:r w:rsidR="00701773" w:rsidRPr="00C476BD">
        <w:rPr>
          <w:rFonts w:ascii="Garamond" w:hAnsi="Garamond"/>
          <w:sz w:val="24"/>
          <w:szCs w:val="24"/>
          <w:lang w:val="cs-CZ"/>
        </w:rPr>
        <w:t>.</w:t>
      </w:r>
    </w:p>
    <w:p w14:paraId="2E42C270" w14:textId="77777777" w:rsidR="008B6A0E" w:rsidRPr="00C476BD" w:rsidRDefault="008B6A0E" w:rsidP="00C27DAC">
      <w:pPr>
        <w:pStyle w:val="Zkladntextodsazen3"/>
        <w:widowControl w:val="0"/>
        <w:numPr>
          <w:ilvl w:val="0"/>
          <w:numId w:val="10"/>
        </w:numPr>
        <w:spacing w:before="120" w:after="0" w:line="276" w:lineRule="auto"/>
        <w:ind w:left="426" w:hanging="426"/>
        <w:jc w:val="both"/>
        <w:rPr>
          <w:rFonts w:ascii="Garamond" w:hAnsi="Garamond"/>
          <w:sz w:val="24"/>
          <w:szCs w:val="24"/>
        </w:rPr>
      </w:pPr>
      <w:r w:rsidRPr="00C476BD">
        <w:rPr>
          <w:rFonts w:ascii="Garamond" w:hAnsi="Garamond"/>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3B9985BE" w:rsidR="001A2D5F" w:rsidRPr="00C476BD" w:rsidRDefault="001A2D5F" w:rsidP="001A2D5F">
      <w:pPr>
        <w:widowControl w:val="0"/>
        <w:numPr>
          <w:ilvl w:val="0"/>
          <w:numId w:val="10"/>
        </w:numPr>
        <w:overflowPunct/>
        <w:autoSpaceDE/>
        <w:adjustRightInd/>
        <w:spacing w:before="120" w:after="0" w:line="276" w:lineRule="auto"/>
        <w:ind w:left="426" w:hanging="426"/>
        <w:textAlignment w:val="auto"/>
        <w:rPr>
          <w:rFonts w:ascii="Garamond" w:hAnsi="Garamond"/>
          <w:sz w:val="24"/>
          <w:szCs w:val="24"/>
        </w:rPr>
      </w:pPr>
      <w:r w:rsidRPr="00C476BD">
        <w:rPr>
          <w:rFonts w:ascii="Garamond" w:hAnsi="Garamond"/>
          <w:sz w:val="24"/>
          <w:szCs w:val="24"/>
        </w:rPr>
        <w:t>Zhotovitel se zavazuje zajistit při plnění díla a v souvislosti s ním v celém svém dodavatelském řetězci dodržování pracovněprávních předpisů (zejména zákon č. 262/2006 Sb., zákoník práce, v</w:t>
      </w:r>
      <w:r w:rsidR="003F197C">
        <w:rPr>
          <w:rFonts w:ascii="Garamond" w:hAnsi="Garamond"/>
          <w:sz w:val="24"/>
          <w:szCs w:val="24"/>
        </w:rPr>
        <w:t>e</w:t>
      </w:r>
      <w:r w:rsidRPr="00C476BD">
        <w:rPr>
          <w:rFonts w:ascii="Garamond" w:hAnsi="Garamond"/>
          <w:sz w:val="24"/>
          <w:szCs w:val="24"/>
        </w:rPr>
        <w:t xml:space="preserve"> znění</w:t>
      </w:r>
      <w:r w:rsidR="003F197C">
        <w:rPr>
          <w:rFonts w:ascii="Garamond" w:hAnsi="Garamond"/>
          <w:sz w:val="24"/>
          <w:szCs w:val="24"/>
        </w:rPr>
        <w:t xml:space="preserve"> pozdějších předpisů,</w:t>
      </w:r>
      <w:r w:rsidRPr="00C476BD">
        <w:rPr>
          <w:rFonts w:ascii="Garamond" w:hAnsi="Garamond"/>
          <w:sz w:val="24"/>
          <w:szCs w:val="24"/>
        </w:rPr>
        <w:t xml:space="preserve"> a zákon č. 435/2004 Sb., o zaměstnanosti, v</w:t>
      </w:r>
      <w:r w:rsidR="003F197C">
        <w:rPr>
          <w:rFonts w:ascii="Garamond" w:hAnsi="Garamond"/>
          <w:sz w:val="24"/>
          <w:szCs w:val="24"/>
        </w:rPr>
        <w:t>e</w:t>
      </w:r>
      <w:r w:rsidRPr="00C476BD">
        <w:rPr>
          <w:rFonts w:ascii="Garamond" w:hAnsi="Garamond"/>
          <w:sz w:val="24"/>
          <w:szCs w:val="24"/>
        </w:rPr>
        <w:t xml:space="preserve"> znění</w:t>
      </w:r>
      <w:r w:rsidR="003F197C">
        <w:rPr>
          <w:rFonts w:ascii="Garamond" w:hAnsi="Garamond"/>
          <w:sz w:val="24"/>
          <w:szCs w:val="24"/>
        </w:rPr>
        <w:t xml:space="preserve"> pozdějších předpisů</w:t>
      </w:r>
      <w:r w:rsidRPr="00C476BD">
        <w:rPr>
          <w:rFonts w:ascii="Garamond" w:hAnsi="Garamond"/>
          <w:sz w:val="24"/>
          <w:szCs w:val="24"/>
        </w:rPr>
        <w:t xml:space="preserve">) a z nich vyplývajících povinností, zejména, že při provádění díla pro objednatele neumožní výkon nelegální práce vymezené v § 5 písm. e) zákona č. 435/2004 Sb., o zaměstnanosti, v </w:t>
      </w:r>
      <w:r w:rsidR="003F197C">
        <w:rPr>
          <w:rFonts w:ascii="Garamond" w:hAnsi="Garamond"/>
          <w:sz w:val="24"/>
          <w:szCs w:val="24"/>
        </w:rPr>
        <w:t>účinném</w:t>
      </w:r>
      <w:r w:rsidR="003F197C" w:rsidRPr="00C476BD">
        <w:rPr>
          <w:rFonts w:ascii="Garamond" w:hAnsi="Garamond"/>
          <w:sz w:val="24"/>
          <w:szCs w:val="24"/>
        </w:rPr>
        <w:t xml:space="preserve"> </w:t>
      </w:r>
      <w:r w:rsidRPr="00C476BD">
        <w:rPr>
          <w:rFonts w:ascii="Garamond" w:hAnsi="Garamond"/>
          <w:sz w:val="24"/>
          <w:szCs w:val="24"/>
        </w:rPr>
        <w:t>znění.</w:t>
      </w:r>
    </w:p>
    <w:p w14:paraId="3410FEAA" w14:textId="0A254276" w:rsidR="001A2D5F" w:rsidRPr="00C476BD" w:rsidRDefault="001A2D5F" w:rsidP="001A2D5F">
      <w:pPr>
        <w:widowControl w:val="0"/>
        <w:numPr>
          <w:ilvl w:val="0"/>
          <w:numId w:val="10"/>
        </w:numPr>
        <w:overflowPunct/>
        <w:autoSpaceDE/>
        <w:adjustRightInd/>
        <w:spacing w:before="120" w:after="0" w:line="276" w:lineRule="auto"/>
        <w:ind w:left="426"/>
        <w:textAlignment w:val="auto"/>
        <w:rPr>
          <w:rFonts w:ascii="Garamond" w:hAnsi="Garamond"/>
          <w:sz w:val="24"/>
          <w:szCs w:val="24"/>
        </w:rPr>
      </w:pPr>
      <w:r w:rsidRPr="00C476BD">
        <w:rPr>
          <w:rFonts w:ascii="Garamond" w:hAnsi="Garamond"/>
          <w:sz w:val="24"/>
          <w:szCs w:val="24"/>
        </w:rPr>
        <w:t xml:space="preserve">Objednatel je oprávněn průběžně kontrolovat dodržování povinností zhotovitele </w:t>
      </w:r>
      <w:r w:rsidR="009D3C6F" w:rsidRPr="00C476BD">
        <w:rPr>
          <w:rFonts w:ascii="Garamond" w:hAnsi="Garamond"/>
          <w:sz w:val="24"/>
          <w:szCs w:val="24"/>
        </w:rPr>
        <w:t xml:space="preserve">dle </w:t>
      </w:r>
      <w:r w:rsidR="009D2EA3">
        <w:rPr>
          <w:rFonts w:ascii="Garamond" w:hAnsi="Garamond"/>
          <w:sz w:val="24"/>
          <w:szCs w:val="24"/>
        </w:rPr>
        <w:t>s</w:t>
      </w:r>
      <w:r w:rsidR="009D3C6F" w:rsidRPr="00C476BD">
        <w:rPr>
          <w:rFonts w:ascii="Garamond" w:hAnsi="Garamond"/>
          <w:sz w:val="24"/>
          <w:szCs w:val="24"/>
        </w:rPr>
        <w:t>mlouvy</w:t>
      </w:r>
      <w:r w:rsidR="00912D4D" w:rsidRPr="00C476BD">
        <w:rPr>
          <w:rFonts w:ascii="Garamond" w:hAnsi="Garamond"/>
          <w:sz w:val="24"/>
          <w:szCs w:val="24"/>
        </w:rPr>
        <w:t>,</w:t>
      </w:r>
      <w:r w:rsidRPr="00C476BD">
        <w:rPr>
          <w:rFonts w:ascii="Garamond" w:hAnsi="Garamond"/>
          <w:sz w:val="24"/>
          <w:szCs w:val="24"/>
        </w:rPr>
        <w:t xml:space="preserve">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C476BD" w:rsidRDefault="001A2D5F" w:rsidP="001A2D5F">
      <w:pPr>
        <w:widowControl w:val="0"/>
        <w:numPr>
          <w:ilvl w:val="0"/>
          <w:numId w:val="10"/>
        </w:numPr>
        <w:overflowPunct/>
        <w:autoSpaceDE/>
        <w:adjustRightInd/>
        <w:spacing w:before="120" w:after="0" w:line="276" w:lineRule="auto"/>
        <w:ind w:left="426"/>
        <w:textAlignment w:val="auto"/>
        <w:rPr>
          <w:rFonts w:ascii="Garamond" w:hAnsi="Garamond"/>
          <w:sz w:val="24"/>
          <w:szCs w:val="24"/>
        </w:rPr>
      </w:pPr>
      <w:r w:rsidRPr="00C476BD">
        <w:rPr>
          <w:rFonts w:ascii="Garamond" w:hAnsi="Garamond"/>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Pr="00C476BD" w:rsidRDefault="00215D83" w:rsidP="00AC1667">
      <w:pPr>
        <w:pStyle w:val="NADPISCENNETUC"/>
        <w:keepNext w:val="0"/>
        <w:keepLines w:val="0"/>
        <w:widowControl w:val="0"/>
        <w:spacing w:before="0" w:after="0"/>
        <w:rPr>
          <w:rFonts w:ascii="Garamond" w:hAnsi="Garamond"/>
          <w:b/>
          <w:sz w:val="24"/>
        </w:rPr>
      </w:pPr>
    </w:p>
    <w:p w14:paraId="71A936F0" w14:textId="77777777" w:rsidR="001C1D9F" w:rsidRPr="00C476BD" w:rsidRDefault="001C1D9F" w:rsidP="00AC1667">
      <w:pPr>
        <w:pStyle w:val="NADPISCENNETUC"/>
        <w:keepNext w:val="0"/>
        <w:keepLines w:val="0"/>
        <w:widowControl w:val="0"/>
        <w:spacing w:before="0" w:after="0"/>
        <w:rPr>
          <w:rFonts w:ascii="Garamond" w:hAnsi="Garamond"/>
          <w:b/>
          <w:sz w:val="24"/>
        </w:rPr>
      </w:pPr>
      <w:r w:rsidRPr="00C476BD">
        <w:rPr>
          <w:rFonts w:ascii="Garamond" w:hAnsi="Garamond"/>
          <w:b/>
          <w:sz w:val="24"/>
        </w:rPr>
        <w:t>Článek VII.</w:t>
      </w:r>
      <w:r w:rsidRPr="00C476BD">
        <w:rPr>
          <w:rFonts w:ascii="Garamond" w:hAnsi="Garamond"/>
          <w:b/>
          <w:sz w:val="24"/>
        </w:rPr>
        <w:br/>
      </w:r>
      <w:r w:rsidRPr="00C476BD">
        <w:rPr>
          <w:rFonts w:ascii="Garamond" w:hAnsi="Garamond"/>
          <w:b/>
          <w:sz w:val="24"/>
          <w:u w:val="single"/>
        </w:rPr>
        <w:t xml:space="preserve">Cena </w:t>
      </w:r>
      <w:r w:rsidR="00561D6E" w:rsidRPr="00C476BD">
        <w:rPr>
          <w:rFonts w:ascii="Garamond" w:hAnsi="Garamond"/>
          <w:b/>
          <w:sz w:val="24"/>
          <w:u w:val="single"/>
        </w:rPr>
        <w:t>díla</w:t>
      </w:r>
      <w:r w:rsidRPr="00C476BD">
        <w:rPr>
          <w:rFonts w:ascii="Garamond" w:hAnsi="Garamond"/>
          <w:b/>
          <w:sz w:val="24"/>
          <w:u w:val="single"/>
        </w:rPr>
        <w:t xml:space="preserve"> a platební podmínky</w:t>
      </w:r>
    </w:p>
    <w:p w14:paraId="03AD7C4B" w14:textId="0EA7FFC0" w:rsidR="001C1D9F" w:rsidRPr="00C476BD"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rFonts w:ascii="Garamond" w:hAnsi="Garamond"/>
          <w:sz w:val="24"/>
          <w:szCs w:val="24"/>
        </w:rPr>
      </w:pPr>
      <w:r w:rsidRPr="00C476BD">
        <w:rPr>
          <w:rFonts w:ascii="Garamond" w:hAnsi="Garamond"/>
          <w:sz w:val="24"/>
          <w:szCs w:val="24"/>
        </w:rPr>
        <w:t xml:space="preserve">Cena </w:t>
      </w:r>
      <w:r w:rsidR="00561D6E" w:rsidRPr="00C476BD">
        <w:rPr>
          <w:rFonts w:ascii="Garamond" w:hAnsi="Garamond"/>
          <w:sz w:val="24"/>
          <w:szCs w:val="24"/>
        </w:rPr>
        <w:t>díla</w:t>
      </w:r>
      <w:r w:rsidRPr="00C476BD">
        <w:rPr>
          <w:rFonts w:ascii="Garamond" w:hAnsi="Garamond"/>
          <w:sz w:val="24"/>
          <w:szCs w:val="24"/>
        </w:rPr>
        <w:t xml:space="preserve"> je</w:t>
      </w:r>
      <w:r w:rsidR="00A8694F" w:rsidRPr="00C476BD">
        <w:rPr>
          <w:rFonts w:ascii="Garamond" w:hAnsi="Garamond"/>
          <w:sz w:val="24"/>
          <w:szCs w:val="24"/>
        </w:rPr>
        <w:t xml:space="preserve"> smluvními stranami sjednána </w:t>
      </w:r>
      <w:r w:rsidR="00B412AD" w:rsidRPr="00C476BD">
        <w:rPr>
          <w:rFonts w:ascii="Garamond" w:hAnsi="Garamond"/>
          <w:sz w:val="24"/>
          <w:szCs w:val="24"/>
        </w:rPr>
        <w:t xml:space="preserve">v Příloze č. 4 této smlouvy, a to včetně jejího podrobného členění dle jednotlivých činností a výstupů v rámci plnění dle této smlouvy. </w:t>
      </w:r>
    </w:p>
    <w:p w14:paraId="3185FA53" w14:textId="550DEB2B" w:rsidR="001C1D9F" w:rsidRPr="00C476BD"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rFonts w:ascii="Garamond" w:hAnsi="Garamond"/>
          <w:sz w:val="24"/>
          <w:szCs w:val="24"/>
        </w:rPr>
      </w:pPr>
      <w:r w:rsidRPr="00C476BD">
        <w:rPr>
          <w:rFonts w:ascii="Garamond" w:hAnsi="Garamond"/>
          <w:sz w:val="24"/>
          <w:szCs w:val="24"/>
        </w:rPr>
        <w:t xml:space="preserve">Cena za součinnost při zadávacím řízení </w:t>
      </w:r>
      <w:r w:rsidR="00C24427" w:rsidRPr="00001D24">
        <w:rPr>
          <w:rFonts w:ascii="Garamond" w:hAnsi="Garamond"/>
          <w:sz w:val="24"/>
        </w:rPr>
        <w:t xml:space="preserve">na zpracování projektové dokumentace na realizaci opravy nebo rekonstrukce </w:t>
      </w:r>
      <w:r w:rsidR="00F84304">
        <w:rPr>
          <w:rFonts w:ascii="Garamond" w:hAnsi="Garamond"/>
          <w:sz w:val="24"/>
        </w:rPr>
        <w:t>stavby</w:t>
      </w:r>
      <w:r w:rsidR="00C24427" w:rsidRPr="00001D24">
        <w:rPr>
          <w:rFonts w:ascii="Garamond" w:hAnsi="Garamond"/>
          <w:sz w:val="24"/>
        </w:rPr>
        <w:t xml:space="preserve"> </w:t>
      </w:r>
      <w:r w:rsidR="00C24427">
        <w:rPr>
          <w:rFonts w:ascii="Garamond" w:hAnsi="Garamond"/>
          <w:sz w:val="24"/>
        </w:rPr>
        <w:t xml:space="preserve">dle čl. I odst. 3 písm. </w:t>
      </w:r>
      <w:r w:rsidR="00AC1667">
        <w:rPr>
          <w:rFonts w:ascii="Garamond" w:hAnsi="Garamond"/>
          <w:sz w:val="24"/>
        </w:rPr>
        <w:t>n</w:t>
      </w:r>
      <w:r w:rsidR="00C24427">
        <w:rPr>
          <w:rFonts w:ascii="Garamond" w:hAnsi="Garamond"/>
          <w:sz w:val="24"/>
        </w:rPr>
        <w:t xml:space="preserve">) smlouvy </w:t>
      </w:r>
      <w:r w:rsidRPr="00C476BD">
        <w:rPr>
          <w:rFonts w:ascii="Garamond" w:hAnsi="Garamond"/>
          <w:sz w:val="24"/>
          <w:szCs w:val="24"/>
        </w:rPr>
        <w:t>není samostatně naceňována a je již zohledněna v celkové ceně díla</w:t>
      </w:r>
      <w:r w:rsidR="000A2AF3" w:rsidRPr="00C476BD">
        <w:rPr>
          <w:rFonts w:ascii="Garamond" w:hAnsi="Garamond"/>
          <w:sz w:val="24"/>
          <w:szCs w:val="24"/>
        </w:rPr>
        <w:t>.</w:t>
      </w:r>
    </w:p>
    <w:p w14:paraId="7BE11B04" w14:textId="77777777" w:rsidR="001C1D9F" w:rsidRPr="00C476BD"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rFonts w:ascii="Garamond" w:hAnsi="Garamond"/>
          <w:sz w:val="24"/>
          <w:szCs w:val="24"/>
        </w:rPr>
      </w:pPr>
      <w:r w:rsidRPr="00C476BD">
        <w:rPr>
          <w:rFonts w:ascii="Garamond" w:hAnsi="Garamond"/>
          <w:sz w:val="24"/>
          <w:szCs w:val="24"/>
        </w:rPr>
        <w:t>Objednatel neposkytuje zálohy.</w:t>
      </w:r>
    </w:p>
    <w:p w14:paraId="05D652A1" w14:textId="7E236BCE" w:rsidR="001C1D9F" w:rsidRPr="00C476BD"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rFonts w:ascii="Garamond" w:hAnsi="Garamond"/>
          <w:sz w:val="24"/>
          <w:szCs w:val="24"/>
        </w:rPr>
      </w:pPr>
      <w:r w:rsidRPr="00C476BD">
        <w:rPr>
          <w:rFonts w:ascii="Garamond" w:hAnsi="Garamond"/>
          <w:color w:val="000000"/>
          <w:sz w:val="24"/>
          <w:szCs w:val="24"/>
        </w:rPr>
        <w:t>Cen</w:t>
      </w:r>
      <w:r w:rsidR="00561D6E" w:rsidRPr="00C476BD">
        <w:rPr>
          <w:rFonts w:ascii="Garamond" w:hAnsi="Garamond"/>
          <w:color w:val="000000"/>
          <w:sz w:val="24"/>
          <w:szCs w:val="24"/>
        </w:rPr>
        <w:t>a</w:t>
      </w:r>
      <w:r w:rsidRPr="00C476BD">
        <w:rPr>
          <w:rFonts w:ascii="Garamond" w:hAnsi="Garamond"/>
          <w:color w:val="000000"/>
          <w:sz w:val="24"/>
          <w:szCs w:val="24"/>
        </w:rPr>
        <w:t xml:space="preserve"> </w:t>
      </w:r>
      <w:r w:rsidRPr="00C476BD">
        <w:rPr>
          <w:rFonts w:ascii="Garamond" w:hAnsi="Garamond"/>
          <w:color w:val="000000"/>
          <w:sz w:val="24"/>
        </w:rPr>
        <w:t>sjednan</w:t>
      </w:r>
      <w:r w:rsidR="00561D6E" w:rsidRPr="00C476BD">
        <w:rPr>
          <w:rFonts w:ascii="Garamond" w:hAnsi="Garamond"/>
          <w:color w:val="000000"/>
          <w:sz w:val="24"/>
        </w:rPr>
        <w:t>á</w:t>
      </w:r>
      <w:r w:rsidRPr="00C476BD">
        <w:rPr>
          <w:rFonts w:ascii="Garamond" w:hAnsi="Garamond"/>
          <w:color w:val="000000"/>
          <w:sz w:val="24"/>
        </w:rPr>
        <w:t xml:space="preserve"> v Příloze č. 4 této smlouvy</w:t>
      </w:r>
      <w:r w:rsidR="00EC4967" w:rsidRPr="00C476BD">
        <w:rPr>
          <w:rFonts w:ascii="Garamond" w:hAnsi="Garamond"/>
          <w:color w:val="000000"/>
          <w:sz w:val="24"/>
        </w:rPr>
        <w:t>, včetně jej</w:t>
      </w:r>
      <w:r w:rsidR="00F35686" w:rsidRPr="00C476BD">
        <w:rPr>
          <w:rFonts w:ascii="Garamond" w:hAnsi="Garamond"/>
          <w:color w:val="000000"/>
          <w:sz w:val="24"/>
        </w:rPr>
        <w:t>í</w:t>
      </w:r>
      <w:r w:rsidR="00EC4967" w:rsidRPr="00C476BD">
        <w:rPr>
          <w:rFonts w:ascii="Garamond" w:hAnsi="Garamond"/>
          <w:color w:val="000000"/>
          <w:sz w:val="24"/>
        </w:rPr>
        <w:t>ch dílčích částí,</w:t>
      </w:r>
      <w:r w:rsidRPr="00C476BD">
        <w:rPr>
          <w:rFonts w:ascii="Garamond" w:hAnsi="Garamond"/>
          <w:color w:val="000000"/>
          <w:sz w:val="24"/>
        </w:rPr>
        <w:t xml:space="preserve"> </w:t>
      </w:r>
      <w:r w:rsidRPr="00C476BD">
        <w:rPr>
          <w:rFonts w:ascii="Garamond" w:hAnsi="Garamond"/>
          <w:color w:val="000000"/>
          <w:sz w:val="24"/>
          <w:szCs w:val="24"/>
        </w:rPr>
        <w:t>j</w:t>
      </w:r>
      <w:r w:rsidR="00561D6E" w:rsidRPr="00C476BD">
        <w:rPr>
          <w:rFonts w:ascii="Garamond" w:hAnsi="Garamond"/>
          <w:color w:val="000000"/>
          <w:sz w:val="24"/>
          <w:szCs w:val="24"/>
        </w:rPr>
        <w:t>e</w:t>
      </w:r>
      <w:r w:rsidRPr="00C476BD">
        <w:rPr>
          <w:rFonts w:ascii="Garamond" w:hAnsi="Garamond"/>
          <w:color w:val="000000"/>
          <w:sz w:val="24"/>
          <w:szCs w:val="24"/>
        </w:rPr>
        <w:t xml:space="preserve"> stanoven</w:t>
      </w:r>
      <w:r w:rsidR="00561D6E" w:rsidRPr="00C476BD">
        <w:rPr>
          <w:rFonts w:ascii="Garamond" w:hAnsi="Garamond"/>
          <w:color w:val="000000"/>
          <w:sz w:val="24"/>
          <w:szCs w:val="24"/>
        </w:rPr>
        <w:t>a</w:t>
      </w:r>
      <w:r w:rsidRPr="00C476BD">
        <w:rPr>
          <w:rFonts w:ascii="Garamond" w:hAnsi="Garamond"/>
          <w:color w:val="000000"/>
          <w:sz w:val="24"/>
          <w:szCs w:val="24"/>
        </w:rPr>
        <w:t xml:space="preserve"> jako konečn</w:t>
      </w:r>
      <w:r w:rsidR="00561D6E" w:rsidRPr="00C476BD">
        <w:rPr>
          <w:rFonts w:ascii="Garamond" w:hAnsi="Garamond"/>
          <w:color w:val="000000"/>
          <w:sz w:val="24"/>
          <w:szCs w:val="24"/>
        </w:rPr>
        <w:t>á</w:t>
      </w:r>
      <w:r w:rsidRPr="00C476BD">
        <w:rPr>
          <w:rFonts w:ascii="Garamond" w:hAnsi="Garamond"/>
          <w:color w:val="000000"/>
          <w:sz w:val="24"/>
          <w:szCs w:val="24"/>
        </w:rPr>
        <w:t xml:space="preserve"> a nepřekročiteln</w:t>
      </w:r>
      <w:r w:rsidR="00561D6E" w:rsidRPr="00C476BD">
        <w:rPr>
          <w:rFonts w:ascii="Garamond" w:hAnsi="Garamond"/>
          <w:color w:val="000000"/>
          <w:sz w:val="24"/>
          <w:szCs w:val="24"/>
        </w:rPr>
        <w:t>á</w:t>
      </w:r>
      <w:r w:rsidRPr="00C476BD">
        <w:rPr>
          <w:rFonts w:ascii="Garamond" w:hAnsi="Garamond"/>
          <w:color w:val="000000"/>
          <w:sz w:val="24"/>
          <w:szCs w:val="24"/>
        </w:rPr>
        <w:t xml:space="preserve"> a zahrnuj</w:t>
      </w:r>
      <w:r w:rsidR="00561D6E" w:rsidRPr="00C476BD">
        <w:rPr>
          <w:rFonts w:ascii="Garamond" w:hAnsi="Garamond"/>
          <w:color w:val="000000"/>
          <w:sz w:val="24"/>
          <w:szCs w:val="24"/>
        </w:rPr>
        <w:t>e</w:t>
      </w:r>
      <w:r w:rsidRPr="00C476BD">
        <w:rPr>
          <w:rFonts w:ascii="Garamond" w:hAnsi="Garamond"/>
          <w:color w:val="000000"/>
          <w:sz w:val="24"/>
          <w:szCs w:val="24"/>
        </w:rPr>
        <w:t xml:space="preserve"> veškeré náklady nezbytné k řádnému splnění závazků zhotovitele, včetně inflace. K ceně díla bude připočtena daň z přidané hodnoty dle právních předpisů účinných ke dni uskutečnění zdanitelného plnění</w:t>
      </w:r>
      <w:r w:rsidR="004F3503" w:rsidRPr="00C476BD">
        <w:rPr>
          <w:rFonts w:ascii="Garamond" w:hAnsi="Garamond"/>
          <w:sz w:val="24"/>
          <w:szCs w:val="24"/>
        </w:rPr>
        <w:t>.</w:t>
      </w:r>
      <w:r w:rsidR="00BF41B0" w:rsidRPr="00C476BD">
        <w:rPr>
          <w:rFonts w:ascii="Garamond" w:hAnsi="Garamond"/>
          <w:sz w:val="24"/>
          <w:szCs w:val="24"/>
        </w:rPr>
        <w:t xml:space="preserve"> </w:t>
      </w:r>
    </w:p>
    <w:p w14:paraId="0A2CACCE" w14:textId="77777777" w:rsidR="00525ED2" w:rsidRPr="00C476BD"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rPr>
          <w:rFonts w:ascii="Garamond" w:hAnsi="Garamond"/>
        </w:rPr>
      </w:pPr>
      <w:r w:rsidRPr="00C476BD">
        <w:rPr>
          <w:rFonts w:ascii="Garamond" w:hAnsi="Garamond"/>
          <w:szCs w:val="24"/>
        </w:rPr>
        <w:t xml:space="preserve">Zhotovitel je oprávněn fakturovat cenu za </w:t>
      </w:r>
      <w:r w:rsidR="00EC4967" w:rsidRPr="00C476BD">
        <w:rPr>
          <w:rFonts w:ascii="Garamond" w:hAnsi="Garamond"/>
          <w:szCs w:val="24"/>
          <w:lang w:val="cs-CZ"/>
        </w:rPr>
        <w:t>dílo</w:t>
      </w:r>
      <w:r w:rsidRPr="00C476BD">
        <w:rPr>
          <w:rFonts w:ascii="Garamond" w:hAnsi="Garamond"/>
          <w:szCs w:val="24"/>
        </w:rPr>
        <w:t xml:space="preserve"> takto: </w:t>
      </w:r>
    </w:p>
    <w:p w14:paraId="7FAE9B9C" w14:textId="054E6C7E" w:rsidR="00A70464" w:rsidRPr="00C476BD" w:rsidRDefault="00A70464" w:rsidP="00A70464">
      <w:pPr>
        <w:pStyle w:val="Zkladntext"/>
        <w:widowControl w:val="0"/>
        <w:numPr>
          <w:ilvl w:val="0"/>
          <w:numId w:val="25"/>
        </w:numPr>
        <w:overflowPunct/>
        <w:autoSpaceDE/>
        <w:autoSpaceDN/>
        <w:adjustRightInd/>
        <w:spacing w:before="120" w:line="276" w:lineRule="auto"/>
        <w:ind w:left="1204" w:hanging="322"/>
        <w:jc w:val="both"/>
        <w:textAlignment w:val="auto"/>
        <w:rPr>
          <w:rFonts w:ascii="Garamond" w:hAnsi="Garamond"/>
          <w:color w:val="000000"/>
        </w:rPr>
      </w:pPr>
      <w:r w:rsidRPr="00C476BD">
        <w:rPr>
          <w:rFonts w:ascii="Garamond" w:hAnsi="Garamond"/>
          <w:color w:val="000000"/>
          <w:szCs w:val="24"/>
        </w:rPr>
        <w:t>cen</w:t>
      </w:r>
      <w:r w:rsidRPr="00C476BD">
        <w:rPr>
          <w:rFonts w:ascii="Garamond" w:hAnsi="Garamond"/>
          <w:color w:val="000000"/>
          <w:szCs w:val="24"/>
          <w:lang w:val="cs-CZ"/>
        </w:rPr>
        <w:t xml:space="preserve">u za dílo je zhotovitel oprávněn fakturovat po jeho předání dle </w:t>
      </w:r>
      <w:r w:rsidR="00C24427">
        <w:rPr>
          <w:rFonts w:ascii="Garamond" w:hAnsi="Garamond"/>
          <w:color w:val="000000"/>
          <w:szCs w:val="24"/>
          <w:lang w:val="cs-CZ"/>
        </w:rPr>
        <w:t>č</w:t>
      </w:r>
      <w:r w:rsidRPr="00C476BD">
        <w:rPr>
          <w:rFonts w:ascii="Garamond" w:hAnsi="Garamond"/>
          <w:color w:val="000000"/>
          <w:szCs w:val="24"/>
          <w:lang w:val="cs-CZ"/>
        </w:rPr>
        <w:t>l</w:t>
      </w:r>
      <w:r w:rsidR="00C24427">
        <w:rPr>
          <w:rFonts w:ascii="Garamond" w:hAnsi="Garamond"/>
          <w:color w:val="000000"/>
          <w:szCs w:val="24"/>
          <w:lang w:val="cs-CZ"/>
        </w:rPr>
        <w:t>.</w:t>
      </w:r>
      <w:r w:rsidRPr="00C476BD">
        <w:rPr>
          <w:rFonts w:ascii="Garamond" w:hAnsi="Garamond"/>
          <w:color w:val="000000"/>
          <w:szCs w:val="24"/>
          <w:lang w:val="cs-CZ"/>
        </w:rPr>
        <w:t xml:space="preserve"> V. této smlouvy,</w:t>
      </w:r>
    </w:p>
    <w:p w14:paraId="381051A6" w14:textId="72F3FA4E" w:rsidR="00B412AD" w:rsidRPr="00C476BD" w:rsidRDefault="00A70464" w:rsidP="00C24427">
      <w:pPr>
        <w:pStyle w:val="Zkladntext"/>
        <w:widowControl w:val="0"/>
        <w:numPr>
          <w:ilvl w:val="0"/>
          <w:numId w:val="25"/>
        </w:numPr>
        <w:overflowPunct/>
        <w:autoSpaceDE/>
        <w:autoSpaceDN/>
        <w:adjustRightInd/>
        <w:spacing w:before="120" w:line="276" w:lineRule="auto"/>
        <w:ind w:left="1204" w:hanging="322"/>
        <w:jc w:val="both"/>
        <w:textAlignment w:val="auto"/>
        <w:rPr>
          <w:rFonts w:ascii="Garamond" w:hAnsi="Garamond"/>
          <w:color w:val="000000"/>
        </w:rPr>
      </w:pPr>
      <w:r w:rsidRPr="00C476BD">
        <w:rPr>
          <w:rFonts w:ascii="Garamond" w:hAnsi="Garamond"/>
          <w:color w:val="000000"/>
          <w:szCs w:val="24"/>
          <w:lang w:val="cs-CZ"/>
        </w:rPr>
        <w:t>v případě</w:t>
      </w:r>
      <w:r w:rsidRPr="00C476BD">
        <w:rPr>
          <w:rFonts w:ascii="Garamond" w:hAnsi="Garamond"/>
        </w:rPr>
        <w:t xml:space="preserve"> </w:t>
      </w:r>
      <w:r w:rsidRPr="00C476BD">
        <w:rPr>
          <w:rFonts w:ascii="Garamond" w:hAnsi="Garamond"/>
          <w:lang w:val="cs-CZ"/>
        </w:rPr>
        <w:t xml:space="preserve">předání </w:t>
      </w:r>
      <w:r w:rsidR="00C24427">
        <w:rPr>
          <w:rFonts w:ascii="Garamond" w:hAnsi="Garamond"/>
          <w:lang w:val="cs-CZ"/>
        </w:rPr>
        <w:t xml:space="preserve">díla </w:t>
      </w:r>
      <w:r w:rsidRPr="00C476BD">
        <w:rPr>
          <w:rFonts w:ascii="Garamond" w:hAnsi="Garamond"/>
        </w:rPr>
        <w:t xml:space="preserve">po částech, </w:t>
      </w:r>
      <w:r w:rsidRPr="00C476BD">
        <w:rPr>
          <w:rFonts w:ascii="Garamond" w:hAnsi="Garamond"/>
          <w:lang w:val="cs-CZ"/>
        </w:rPr>
        <w:t xml:space="preserve">je zhotovitel oprávněn fakturovat kompletně </w:t>
      </w:r>
      <w:r w:rsidRPr="00C476BD">
        <w:rPr>
          <w:rFonts w:ascii="Garamond" w:hAnsi="Garamond"/>
          <w:lang w:val="cs-CZ"/>
        </w:rPr>
        <w:lastRenderedPageBreak/>
        <w:t xml:space="preserve">provedený </w:t>
      </w:r>
      <w:r w:rsidRPr="00C476BD">
        <w:rPr>
          <w:rFonts w:ascii="Garamond" w:hAnsi="Garamond"/>
        </w:rPr>
        <w:t xml:space="preserve">diagnostický průzkum </w:t>
      </w:r>
      <w:r w:rsidR="00C24427">
        <w:rPr>
          <w:rFonts w:ascii="Garamond" w:hAnsi="Garamond"/>
        </w:rPr>
        <w:t xml:space="preserve">jednotlivých </w:t>
      </w:r>
      <w:r w:rsidRPr="00C476BD">
        <w:rPr>
          <w:rFonts w:ascii="Garamond" w:hAnsi="Garamond"/>
        </w:rPr>
        <w:t>most</w:t>
      </w:r>
      <w:r w:rsidR="00C24427">
        <w:rPr>
          <w:rFonts w:ascii="Garamond" w:hAnsi="Garamond"/>
        </w:rPr>
        <w:t>ů</w:t>
      </w:r>
      <w:r w:rsidRPr="00C476BD">
        <w:rPr>
          <w:rFonts w:ascii="Garamond" w:hAnsi="Garamond"/>
        </w:rPr>
        <w:t xml:space="preserve"> </w:t>
      </w:r>
      <w:r w:rsidRPr="00C476BD">
        <w:rPr>
          <w:rFonts w:ascii="Garamond" w:hAnsi="Garamond"/>
          <w:color w:val="000000"/>
          <w:szCs w:val="24"/>
          <w:lang w:val="cs-CZ"/>
        </w:rPr>
        <w:t xml:space="preserve">po jeho předání dle </w:t>
      </w:r>
      <w:r w:rsidR="00C24427">
        <w:rPr>
          <w:rFonts w:ascii="Garamond" w:hAnsi="Garamond"/>
          <w:color w:val="000000"/>
          <w:szCs w:val="24"/>
          <w:lang w:val="cs-CZ"/>
        </w:rPr>
        <w:t>čl.</w:t>
      </w:r>
      <w:r w:rsidR="00C24427" w:rsidRPr="00C476BD">
        <w:rPr>
          <w:rFonts w:ascii="Garamond" w:hAnsi="Garamond"/>
          <w:color w:val="000000"/>
          <w:szCs w:val="24"/>
          <w:lang w:val="cs-CZ"/>
        </w:rPr>
        <w:t xml:space="preserve"> </w:t>
      </w:r>
      <w:r w:rsidRPr="00C476BD">
        <w:rPr>
          <w:rFonts w:ascii="Garamond" w:hAnsi="Garamond"/>
          <w:color w:val="000000"/>
          <w:szCs w:val="24"/>
          <w:lang w:val="cs-CZ"/>
        </w:rPr>
        <w:t>V. této smlouvy</w:t>
      </w:r>
      <w:r w:rsidR="005D4569" w:rsidRPr="00C476BD">
        <w:rPr>
          <w:rFonts w:ascii="Garamond" w:hAnsi="Garamond"/>
          <w:color w:val="000000"/>
          <w:szCs w:val="24"/>
          <w:lang w:val="cs-CZ"/>
        </w:rPr>
        <w:t>.</w:t>
      </w:r>
    </w:p>
    <w:p w14:paraId="0EEBC00B" w14:textId="1A3C3C1F" w:rsidR="001C1D9F" w:rsidRPr="00650D2D" w:rsidRDefault="001C1D9F" w:rsidP="00D13770">
      <w:pPr>
        <w:pStyle w:val="BODY1"/>
        <w:widowControl w:val="0"/>
        <w:numPr>
          <w:ilvl w:val="0"/>
          <w:numId w:val="1"/>
        </w:numPr>
        <w:spacing w:before="120" w:after="0" w:line="276" w:lineRule="auto"/>
        <w:rPr>
          <w:rFonts w:ascii="Garamond" w:hAnsi="Garamond"/>
          <w:sz w:val="24"/>
        </w:rPr>
      </w:pPr>
      <w:r w:rsidRPr="00C476BD">
        <w:rPr>
          <w:rFonts w:ascii="Garamond" w:hAnsi="Garamond"/>
          <w:sz w:val="24"/>
        </w:rPr>
        <w:t xml:space="preserve">Faktura </w:t>
      </w:r>
      <w:r w:rsidR="0062300E" w:rsidRPr="00C476BD">
        <w:rPr>
          <w:rFonts w:ascii="Garamond" w:hAnsi="Garamond"/>
          <w:sz w:val="24"/>
        </w:rPr>
        <w:t xml:space="preserve">(daňový doklad) </w:t>
      </w:r>
      <w:r w:rsidR="00D13770" w:rsidRPr="00C476BD">
        <w:rPr>
          <w:rFonts w:ascii="Garamond" w:hAnsi="Garamond"/>
          <w:sz w:val="24"/>
        </w:rPr>
        <w:t>musí být vystavena v</w:t>
      </w:r>
      <w:r w:rsidR="003B7FC8" w:rsidRPr="00C476BD">
        <w:rPr>
          <w:rFonts w:ascii="Garamond" w:hAnsi="Garamond"/>
          <w:sz w:val="24"/>
        </w:rPr>
        <w:t> listinné podobě nebo elektronicky</w:t>
      </w:r>
      <w:r w:rsidR="00D13770" w:rsidRPr="00C476BD">
        <w:rPr>
          <w:rFonts w:ascii="Garamond" w:hAnsi="Garamond"/>
          <w:sz w:val="24"/>
        </w:rPr>
        <w:t xml:space="preserve"> a </w:t>
      </w:r>
      <w:r w:rsidRPr="00C476BD">
        <w:rPr>
          <w:rFonts w:ascii="Garamond" w:hAnsi="Garamond"/>
          <w:sz w:val="24"/>
        </w:rPr>
        <w:t>je splatná v</w:t>
      </w:r>
      <w:r w:rsidR="004C0CE2" w:rsidRPr="00C476BD">
        <w:rPr>
          <w:rFonts w:ascii="Garamond" w:hAnsi="Garamond"/>
          <w:sz w:val="24"/>
        </w:rPr>
        <w:t xml:space="preserve"> době</w:t>
      </w:r>
      <w:r w:rsidR="00512DDF" w:rsidRPr="00C476BD">
        <w:rPr>
          <w:rFonts w:ascii="Garamond" w:hAnsi="Garamond"/>
          <w:sz w:val="24"/>
        </w:rPr>
        <w:t xml:space="preserve"> </w:t>
      </w:r>
      <w:r w:rsidR="00FD1C32" w:rsidRPr="00C476BD">
        <w:rPr>
          <w:rFonts w:ascii="Garamond" w:hAnsi="Garamond"/>
          <w:sz w:val="24"/>
        </w:rPr>
        <w:t>30</w:t>
      </w:r>
      <w:r w:rsidR="00D31FF6" w:rsidRPr="00C476BD">
        <w:rPr>
          <w:rFonts w:ascii="Garamond" w:hAnsi="Garamond"/>
          <w:sz w:val="24"/>
        </w:rPr>
        <w:t xml:space="preserve"> </w:t>
      </w:r>
      <w:r w:rsidRPr="00C476BD">
        <w:rPr>
          <w:rFonts w:ascii="Garamond" w:hAnsi="Garamond"/>
          <w:sz w:val="24"/>
        </w:rPr>
        <w:t xml:space="preserve">dnů od </w:t>
      </w:r>
      <w:r w:rsidR="00FD1C32" w:rsidRPr="00C476BD">
        <w:rPr>
          <w:rFonts w:ascii="Garamond" w:hAnsi="Garamond"/>
          <w:sz w:val="24"/>
        </w:rPr>
        <w:t>vystavení</w:t>
      </w:r>
      <w:r w:rsidR="00755469" w:rsidRPr="00650D2D">
        <w:rPr>
          <w:rFonts w:ascii="Garamond" w:hAnsi="Garamond"/>
          <w:sz w:val="24"/>
        </w:rPr>
        <w:t>.</w:t>
      </w:r>
    </w:p>
    <w:p w14:paraId="510340D8" w14:textId="63AD2745" w:rsidR="003B7FC8" w:rsidRPr="00650D2D" w:rsidRDefault="003B7FC8" w:rsidP="003B7FC8">
      <w:pPr>
        <w:pStyle w:val="Zkladntext"/>
        <w:widowControl w:val="0"/>
        <w:overflowPunct/>
        <w:autoSpaceDE/>
        <w:autoSpaceDN/>
        <w:adjustRightInd/>
        <w:spacing w:before="120" w:line="276" w:lineRule="auto"/>
        <w:ind w:left="397"/>
        <w:textAlignment w:val="auto"/>
        <w:rPr>
          <w:rFonts w:ascii="Garamond" w:hAnsi="Garamond"/>
          <w:szCs w:val="24"/>
        </w:rPr>
      </w:pPr>
      <w:r w:rsidRPr="00650D2D">
        <w:rPr>
          <w:rFonts w:ascii="Garamond" w:hAnsi="Garamond"/>
          <w:szCs w:val="24"/>
          <w:lang w:val="cs-CZ"/>
        </w:rPr>
        <w:t>Elektronická verze musí být odeslána současně na tyto obě adresy:</w:t>
      </w:r>
      <w:r w:rsidR="006711E3" w:rsidRPr="00650D2D">
        <w:rPr>
          <w:rFonts w:ascii="Garamond" w:hAnsi="Garamond"/>
          <w:szCs w:val="24"/>
          <w:lang w:val="cs-CZ"/>
        </w:rPr>
        <w:t xml:space="preserve"> </w:t>
      </w:r>
      <w:hyperlink r:id="rId9" w:history="1"/>
      <w:proofErr w:type="spellStart"/>
      <w:r w:rsidR="006711E3" w:rsidRPr="00650D2D">
        <w:rPr>
          <w:rStyle w:val="Hypertextovodkaz"/>
          <w:rFonts w:ascii="Garamond" w:hAnsi="Garamond"/>
          <w:szCs w:val="24"/>
          <w:lang w:val="cs-CZ"/>
        </w:rPr>
        <w:t>faktury@ksslk.cz</w:t>
      </w:r>
      <w:proofErr w:type="spellEnd"/>
      <w:r w:rsidR="00650D2D" w:rsidRPr="00650D2D">
        <w:rPr>
          <w:rStyle w:val="Hypertextovodkaz"/>
          <w:rFonts w:ascii="Garamond" w:hAnsi="Garamond"/>
          <w:color w:val="auto"/>
          <w:szCs w:val="24"/>
          <w:u w:val="none"/>
          <w:lang w:val="cs-CZ"/>
        </w:rPr>
        <w:t xml:space="preserve"> a</w:t>
      </w:r>
      <w:r w:rsidR="00AC535E" w:rsidRPr="00650D2D">
        <w:rPr>
          <w:rStyle w:val="Hypertextovodkaz"/>
          <w:rFonts w:ascii="Garamond" w:hAnsi="Garamond"/>
          <w:color w:val="auto"/>
          <w:szCs w:val="24"/>
          <w:u w:val="none"/>
          <w:lang w:val="cs-CZ"/>
        </w:rPr>
        <w:t xml:space="preserve"> </w:t>
      </w:r>
      <w:proofErr w:type="spellStart"/>
      <w:proofErr w:type="gramStart"/>
      <w:r w:rsidR="00DF1E7B" w:rsidRPr="00650D2D">
        <w:rPr>
          <w:rStyle w:val="Hypertextovodkaz"/>
          <w:rFonts w:ascii="Garamond" w:hAnsi="Garamond"/>
          <w:szCs w:val="24"/>
          <w:lang w:val="cs-CZ"/>
        </w:rPr>
        <w:t>dominik.jares</w:t>
      </w:r>
      <w:proofErr w:type="gramEnd"/>
      <w:r w:rsidR="001A32B1" w:rsidRPr="00650D2D">
        <w:fldChar w:fldCharType="begin"/>
      </w:r>
      <w:r w:rsidR="001A32B1" w:rsidRPr="00650D2D">
        <w:rPr>
          <w:rFonts w:ascii="Garamond" w:hAnsi="Garamond"/>
        </w:rPr>
        <w:instrText>HYPERLINK "mailto:martin.verner@ksslk.cz"</w:instrText>
      </w:r>
      <w:r w:rsidR="001A32B1" w:rsidRPr="00650D2D">
        <w:fldChar w:fldCharType="separate"/>
      </w:r>
      <w:r w:rsidRPr="00650D2D">
        <w:rPr>
          <w:rStyle w:val="Hypertextovodkaz"/>
          <w:rFonts w:ascii="Garamond" w:hAnsi="Garamond"/>
          <w:szCs w:val="24"/>
          <w:lang w:val="cs-CZ"/>
        </w:rPr>
        <w:t>@ksslk.cz</w:t>
      </w:r>
      <w:proofErr w:type="spellEnd"/>
      <w:r w:rsidR="001A32B1" w:rsidRPr="00650D2D">
        <w:rPr>
          <w:rStyle w:val="Hypertextovodkaz"/>
          <w:rFonts w:ascii="Garamond" w:hAnsi="Garamond"/>
          <w:szCs w:val="24"/>
          <w:lang w:val="cs-CZ"/>
        </w:rPr>
        <w:fldChar w:fldCharType="end"/>
      </w:r>
      <w:r w:rsidRPr="00650D2D">
        <w:rPr>
          <w:rFonts w:ascii="Garamond" w:hAnsi="Garamond"/>
          <w:szCs w:val="24"/>
          <w:lang w:val="cs-CZ"/>
        </w:rPr>
        <w:t>.</w:t>
      </w:r>
      <w:r w:rsidRPr="00650D2D">
        <w:rPr>
          <w:rStyle w:val="Hypertextovodkaz"/>
          <w:rFonts w:ascii="Garamond" w:hAnsi="Garamond"/>
          <w:szCs w:val="24"/>
          <w:lang w:val="cs-CZ"/>
        </w:rPr>
        <w:t xml:space="preserve"> </w:t>
      </w:r>
    </w:p>
    <w:p w14:paraId="2943B78A" w14:textId="77777777" w:rsidR="00520025" w:rsidRPr="00650D2D" w:rsidRDefault="00520025" w:rsidP="002062CA">
      <w:pPr>
        <w:pStyle w:val="Zkladntext"/>
        <w:widowControl w:val="0"/>
        <w:overflowPunct/>
        <w:autoSpaceDE/>
        <w:autoSpaceDN/>
        <w:adjustRightInd/>
        <w:spacing w:before="120" w:line="276" w:lineRule="auto"/>
        <w:ind w:left="426"/>
        <w:jc w:val="both"/>
        <w:textAlignment w:val="auto"/>
        <w:rPr>
          <w:rFonts w:ascii="Garamond" w:hAnsi="Garamond"/>
        </w:rPr>
      </w:pPr>
      <w:r w:rsidRPr="00650D2D">
        <w:rPr>
          <w:rFonts w:ascii="Garamond" w:hAnsi="Garamond"/>
        </w:rPr>
        <w:t xml:space="preserve">Faktura (daňový doklad) musí obsahovat zejména: </w:t>
      </w:r>
    </w:p>
    <w:p w14:paraId="25E4F3FD"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650D2D">
        <w:rPr>
          <w:rFonts w:ascii="Garamond" w:hAnsi="Garamond"/>
        </w:rPr>
        <w:t>označení osoby zhotovitele včetně</w:t>
      </w:r>
      <w:r w:rsidRPr="00C476BD">
        <w:rPr>
          <w:rFonts w:ascii="Garamond" w:hAnsi="Garamond"/>
        </w:rPr>
        <w:t xml:space="preserve"> uvedení sídla a IČ</w:t>
      </w:r>
      <w:r w:rsidR="00A708EA" w:rsidRPr="00C476BD">
        <w:rPr>
          <w:rFonts w:ascii="Garamond" w:hAnsi="Garamond"/>
          <w:lang w:val="cs-CZ"/>
        </w:rPr>
        <w:t>O</w:t>
      </w:r>
      <w:r w:rsidRPr="00C476BD">
        <w:rPr>
          <w:rFonts w:ascii="Garamond" w:hAnsi="Garamond"/>
        </w:rPr>
        <w:t xml:space="preserve"> (DIČ),</w:t>
      </w:r>
    </w:p>
    <w:p w14:paraId="5B70F5FE"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označení osoby objednatele včetně uvedení sídla, IČ</w:t>
      </w:r>
      <w:r w:rsidR="00A708EA" w:rsidRPr="00C476BD">
        <w:rPr>
          <w:rFonts w:ascii="Garamond" w:hAnsi="Garamond"/>
          <w:lang w:val="cs-CZ"/>
        </w:rPr>
        <w:t>O</w:t>
      </w:r>
      <w:r w:rsidRPr="00C476BD">
        <w:rPr>
          <w:rFonts w:ascii="Garamond" w:hAnsi="Garamond"/>
        </w:rPr>
        <w:t xml:space="preserve"> a DIČ,</w:t>
      </w:r>
    </w:p>
    <w:p w14:paraId="1799FD3F"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evidenční číslo faktury a datum vystavení faktury,</w:t>
      </w:r>
    </w:p>
    <w:p w14:paraId="099529EA"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 xml:space="preserve">rozsah a předmět </w:t>
      </w:r>
      <w:r w:rsidR="0012675E" w:rsidRPr="00C476BD">
        <w:rPr>
          <w:rFonts w:ascii="Garamond" w:hAnsi="Garamond"/>
          <w:lang w:val="cs-CZ"/>
        </w:rPr>
        <w:t>fakturované části díla</w:t>
      </w:r>
      <w:r w:rsidRPr="00C476BD">
        <w:rPr>
          <w:rFonts w:ascii="Garamond" w:hAnsi="Garamond"/>
        </w:rPr>
        <w:t xml:space="preserve"> (nestačí pouze odkaz na evidenční číslo této smlouvy),</w:t>
      </w:r>
    </w:p>
    <w:p w14:paraId="3A75A92F" w14:textId="36E71859" w:rsidR="00B04C86" w:rsidRPr="00C476BD"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 xml:space="preserve">den </w:t>
      </w:r>
      <w:r w:rsidR="00192B95">
        <w:rPr>
          <w:rFonts w:ascii="Garamond" w:hAnsi="Garamond"/>
          <w:lang w:val="cs-CZ"/>
        </w:rPr>
        <w:t>předání</w:t>
      </w:r>
      <w:r w:rsidR="0012675E" w:rsidRPr="00C476BD">
        <w:rPr>
          <w:rFonts w:ascii="Garamond" w:hAnsi="Garamond"/>
          <w:lang w:val="cs-CZ"/>
        </w:rPr>
        <w:t xml:space="preserve"> fakturované </w:t>
      </w:r>
      <w:r w:rsidR="00EC4967" w:rsidRPr="00C476BD">
        <w:rPr>
          <w:rFonts w:ascii="Garamond" w:hAnsi="Garamond"/>
          <w:lang w:val="cs-CZ"/>
        </w:rPr>
        <w:t>části</w:t>
      </w:r>
      <w:r w:rsidR="0012675E" w:rsidRPr="00C476BD">
        <w:rPr>
          <w:rFonts w:ascii="Garamond" w:hAnsi="Garamond"/>
          <w:lang w:val="cs-CZ"/>
        </w:rPr>
        <w:t xml:space="preserve"> díla</w:t>
      </w:r>
      <w:r w:rsidRPr="00C476BD">
        <w:rPr>
          <w:rFonts w:ascii="Garamond" w:hAnsi="Garamond"/>
        </w:rPr>
        <w:t>,</w:t>
      </w:r>
    </w:p>
    <w:p w14:paraId="4EE84C3C"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označení této smlouvy včetně uvedení jejího evidenčního čísla,</w:t>
      </w:r>
    </w:p>
    <w:p w14:paraId="40C183AC" w14:textId="77777777" w:rsidR="00520025"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lhůtu splatnosti v souladu s</w:t>
      </w:r>
      <w:r w:rsidR="00893AE0" w:rsidRPr="00C476BD">
        <w:rPr>
          <w:rFonts w:ascii="Garamond" w:hAnsi="Garamond"/>
        </w:rPr>
        <w:t> předchozím odstavcem</w:t>
      </w:r>
      <w:r w:rsidRPr="00C476BD">
        <w:rPr>
          <w:rFonts w:ascii="Garamond" w:hAnsi="Garamond"/>
        </w:rPr>
        <w:t>,</w:t>
      </w:r>
    </w:p>
    <w:p w14:paraId="5AE52A36" w14:textId="77777777" w:rsidR="001C1D9F" w:rsidRPr="00C476BD"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rFonts w:ascii="Garamond" w:hAnsi="Garamond"/>
        </w:rPr>
      </w:pPr>
      <w:r w:rsidRPr="00C476BD">
        <w:rPr>
          <w:rFonts w:ascii="Garamond" w:hAnsi="Garamond"/>
        </w:rPr>
        <w:t>označení banky a číslo účtu, na který má být cena poukázána.</w:t>
      </w:r>
    </w:p>
    <w:p w14:paraId="24913375" w14:textId="77777777" w:rsidR="001C1D9F" w:rsidRPr="00C476BD" w:rsidRDefault="001C1D9F" w:rsidP="00A21688">
      <w:pPr>
        <w:pStyle w:val="AJAKO1"/>
        <w:widowControl w:val="0"/>
        <w:numPr>
          <w:ilvl w:val="0"/>
          <w:numId w:val="1"/>
        </w:numPr>
        <w:tabs>
          <w:tab w:val="clear" w:pos="397"/>
        </w:tabs>
        <w:spacing w:after="0" w:line="276" w:lineRule="auto"/>
        <w:ind w:left="425" w:hanging="255"/>
        <w:rPr>
          <w:rFonts w:ascii="Garamond" w:hAnsi="Garamond"/>
          <w:sz w:val="24"/>
          <w:szCs w:val="24"/>
        </w:rPr>
      </w:pPr>
      <w:r w:rsidRPr="00C476BD">
        <w:rPr>
          <w:rFonts w:ascii="Garamond" w:hAnsi="Garamond"/>
          <w:sz w:val="24"/>
          <w:szCs w:val="24"/>
        </w:rPr>
        <w:t>Kromě náležitostí uvedených v </w:t>
      </w:r>
      <w:r w:rsidR="00D67C0F" w:rsidRPr="00C476BD">
        <w:rPr>
          <w:rFonts w:ascii="Garamond" w:hAnsi="Garamond"/>
          <w:sz w:val="24"/>
          <w:szCs w:val="24"/>
        </w:rPr>
        <w:t xml:space="preserve">předchozím odstavci </w:t>
      </w:r>
      <w:r w:rsidR="00D13770" w:rsidRPr="00C476BD">
        <w:rPr>
          <w:rFonts w:ascii="Garamond" w:hAnsi="Garamond"/>
          <w:sz w:val="24"/>
          <w:szCs w:val="24"/>
        </w:rPr>
        <w:t xml:space="preserve">musí </w:t>
      </w:r>
      <w:r w:rsidRPr="00C476BD">
        <w:rPr>
          <w:rFonts w:ascii="Garamond" w:hAnsi="Garamond"/>
          <w:sz w:val="24"/>
          <w:szCs w:val="24"/>
        </w:rPr>
        <w:t xml:space="preserve">faktura </w:t>
      </w:r>
      <w:r w:rsidR="00362254" w:rsidRPr="00C476BD">
        <w:rPr>
          <w:rFonts w:ascii="Garamond" w:hAnsi="Garamond"/>
          <w:sz w:val="24"/>
          <w:szCs w:val="24"/>
        </w:rPr>
        <w:t xml:space="preserve">(daňový doklad) </w:t>
      </w:r>
      <w:r w:rsidRPr="00C476BD">
        <w:rPr>
          <w:rFonts w:ascii="Garamond" w:hAnsi="Garamond"/>
          <w:sz w:val="24"/>
          <w:szCs w:val="24"/>
        </w:rPr>
        <w:t>obsahovat náležitosti dl</w:t>
      </w:r>
      <w:r w:rsidR="00ED73C4" w:rsidRPr="00C476BD">
        <w:rPr>
          <w:rFonts w:ascii="Garamond" w:hAnsi="Garamond"/>
          <w:sz w:val="24"/>
          <w:szCs w:val="24"/>
        </w:rPr>
        <w:t>e příslušných právních předpisů.</w:t>
      </w:r>
      <w:r w:rsidR="00D13770" w:rsidRPr="00C476BD">
        <w:rPr>
          <w:rFonts w:ascii="Garamond" w:hAnsi="Garamond"/>
          <w:sz w:val="24"/>
          <w:szCs w:val="24"/>
        </w:rPr>
        <w:t xml:space="preserve"> </w:t>
      </w:r>
      <w:r w:rsidR="00D13770" w:rsidRPr="00C476BD">
        <w:rPr>
          <w:rFonts w:ascii="Garamond" w:hAnsi="Garamond"/>
          <w:color w:val="000000"/>
          <w:sz w:val="24"/>
          <w:szCs w:val="24"/>
        </w:rPr>
        <w:t>Objednatel je oprávněn sdělit zhotoviteli další případné požadavky na obsah a formu faktury (např. požadavky plynoucí ze způsobu financování plnění dle této smlouvy).</w:t>
      </w:r>
    </w:p>
    <w:p w14:paraId="716FE12C" w14:textId="77777777" w:rsidR="001C1D9F" w:rsidRPr="00C476BD" w:rsidRDefault="00017338" w:rsidP="00A21688">
      <w:pPr>
        <w:pStyle w:val="AJAKO1"/>
        <w:widowControl w:val="0"/>
        <w:numPr>
          <w:ilvl w:val="0"/>
          <w:numId w:val="1"/>
        </w:numPr>
        <w:tabs>
          <w:tab w:val="clear" w:pos="397"/>
        </w:tabs>
        <w:spacing w:after="0" w:line="276" w:lineRule="auto"/>
        <w:ind w:left="425" w:hanging="258"/>
        <w:rPr>
          <w:rFonts w:ascii="Garamond" w:hAnsi="Garamond"/>
          <w:sz w:val="24"/>
          <w:szCs w:val="24"/>
        </w:rPr>
      </w:pPr>
      <w:r w:rsidRPr="00C476BD">
        <w:rPr>
          <w:rFonts w:ascii="Garamond" w:hAnsi="Garamond"/>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w:t>
      </w:r>
      <w:r w:rsidR="004C0CE2" w:rsidRPr="00C476BD">
        <w:rPr>
          <w:rFonts w:ascii="Garamond" w:hAnsi="Garamond"/>
          <w:sz w:val="24"/>
          <w:szCs w:val="24"/>
        </w:rPr>
        <w:t xml:space="preserve">doba </w:t>
      </w:r>
      <w:r w:rsidRPr="00C476BD">
        <w:rPr>
          <w:rFonts w:ascii="Garamond" w:hAnsi="Garamond"/>
          <w:sz w:val="24"/>
          <w:szCs w:val="24"/>
        </w:rPr>
        <w:t>splatnosti a počne běžet znovu ve stejné délce vystavením opravené faktury (daňového dokladu).</w:t>
      </w:r>
      <w:r w:rsidR="001C1D9F" w:rsidRPr="00C476BD">
        <w:rPr>
          <w:rFonts w:ascii="Garamond" w:hAnsi="Garamond"/>
          <w:sz w:val="24"/>
          <w:szCs w:val="24"/>
        </w:rPr>
        <w:t xml:space="preserve"> </w:t>
      </w:r>
    </w:p>
    <w:p w14:paraId="6C1E54BC" w14:textId="029C910E" w:rsidR="001A689D" w:rsidRPr="00C476BD" w:rsidRDefault="001C1D9F" w:rsidP="00A21688">
      <w:pPr>
        <w:pStyle w:val="AJAKO1"/>
        <w:widowControl w:val="0"/>
        <w:numPr>
          <w:ilvl w:val="0"/>
          <w:numId w:val="1"/>
        </w:numPr>
        <w:tabs>
          <w:tab w:val="clear" w:pos="397"/>
        </w:tabs>
        <w:spacing w:after="0" w:line="276" w:lineRule="auto"/>
        <w:ind w:left="425" w:hanging="426"/>
        <w:rPr>
          <w:rFonts w:ascii="Garamond" w:hAnsi="Garamond"/>
          <w:sz w:val="24"/>
          <w:szCs w:val="24"/>
        </w:rPr>
      </w:pPr>
      <w:bookmarkStart w:id="8" w:name="_Ref165280114"/>
      <w:r w:rsidRPr="00C476BD">
        <w:rPr>
          <w:rFonts w:ascii="Garamond" w:hAnsi="Garamond"/>
          <w:sz w:val="24"/>
          <w:szCs w:val="24"/>
        </w:rPr>
        <w:t xml:space="preserve">Dohodnutou cenu za </w:t>
      </w:r>
      <w:r w:rsidR="00EC4967" w:rsidRPr="00C476BD">
        <w:rPr>
          <w:rFonts w:ascii="Garamond" w:hAnsi="Garamond"/>
          <w:sz w:val="24"/>
          <w:szCs w:val="24"/>
        </w:rPr>
        <w:t xml:space="preserve">dílo </w:t>
      </w:r>
      <w:r w:rsidRPr="00C476BD">
        <w:rPr>
          <w:rFonts w:ascii="Garamond" w:hAnsi="Garamond"/>
          <w:sz w:val="24"/>
          <w:szCs w:val="24"/>
        </w:rPr>
        <w:t>uhradí objednatel na základě faktury</w:t>
      </w:r>
      <w:r w:rsidR="003E6CA9" w:rsidRPr="00C476BD">
        <w:rPr>
          <w:rFonts w:ascii="Garamond" w:hAnsi="Garamond"/>
          <w:sz w:val="24"/>
          <w:szCs w:val="24"/>
        </w:rPr>
        <w:t xml:space="preserve"> (daňového dokladu)</w:t>
      </w:r>
      <w:r w:rsidR="00625C3D" w:rsidRPr="00C476BD">
        <w:rPr>
          <w:rFonts w:ascii="Garamond" w:hAnsi="Garamond"/>
          <w:sz w:val="24"/>
          <w:szCs w:val="24"/>
        </w:rPr>
        <w:t>, která obsahuje</w:t>
      </w:r>
      <w:r w:rsidRPr="00C476BD">
        <w:rPr>
          <w:rFonts w:ascii="Garamond" w:hAnsi="Garamond"/>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bookmarkEnd w:id="8"/>
      <w:r w:rsidR="0071128D" w:rsidRPr="00C476BD">
        <w:rPr>
          <w:rFonts w:ascii="Garamond" w:hAnsi="Garamond"/>
          <w:sz w:val="24"/>
          <w:szCs w:val="24"/>
        </w:rPr>
        <w:t xml:space="preserve"> </w:t>
      </w:r>
    </w:p>
    <w:p w14:paraId="25498F8C" w14:textId="77777777" w:rsidR="009E2834" w:rsidRDefault="002B31A9" w:rsidP="00F1554D">
      <w:pPr>
        <w:pStyle w:val="AJAKO1"/>
        <w:widowControl w:val="0"/>
        <w:numPr>
          <w:ilvl w:val="0"/>
          <w:numId w:val="1"/>
        </w:numPr>
        <w:tabs>
          <w:tab w:val="clear" w:pos="397"/>
        </w:tabs>
        <w:spacing w:after="0" w:line="276" w:lineRule="auto"/>
        <w:ind w:left="425" w:hanging="426"/>
        <w:rPr>
          <w:rFonts w:ascii="Garamond" w:hAnsi="Garamond"/>
          <w:sz w:val="24"/>
          <w:szCs w:val="24"/>
        </w:rPr>
      </w:pPr>
      <w:r w:rsidRPr="00C476BD">
        <w:rPr>
          <w:rFonts w:ascii="Garamond" w:hAnsi="Garamond"/>
          <w:sz w:val="24"/>
          <w:szCs w:val="24"/>
        </w:rPr>
        <w:t>Smluvní strany se dohody, že povinnost úhrady faktury vystavené zhotovitelem je splněna okamžikem odepsání pří</w:t>
      </w:r>
      <w:r w:rsidR="00F1554D" w:rsidRPr="00C476BD">
        <w:rPr>
          <w:rFonts w:ascii="Garamond" w:hAnsi="Garamond"/>
          <w:sz w:val="24"/>
          <w:szCs w:val="24"/>
        </w:rPr>
        <w:t xml:space="preserve">slušné peněžní částky z účtu objednatele ve prospěch účtu poskytovatele uvedeného v souladu s čl. VII. odst. </w:t>
      </w:r>
      <w:r w:rsidR="00F1554D" w:rsidRPr="00C476BD">
        <w:rPr>
          <w:rFonts w:ascii="Garamond" w:hAnsi="Garamond"/>
          <w:sz w:val="24"/>
          <w:szCs w:val="24"/>
        </w:rPr>
        <w:fldChar w:fldCharType="begin"/>
      </w:r>
      <w:r w:rsidR="00F1554D" w:rsidRPr="00C476BD">
        <w:rPr>
          <w:rFonts w:ascii="Garamond" w:hAnsi="Garamond"/>
          <w:sz w:val="24"/>
          <w:szCs w:val="24"/>
        </w:rPr>
        <w:instrText xml:space="preserve"> REF _Ref165280114 \r \h  \* MERGEFORMAT </w:instrText>
      </w:r>
      <w:r w:rsidR="00F1554D" w:rsidRPr="00C476BD">
        <w:rPr>
          <w:rFonts w:ascii="Garamond" w:hAnsi="Garamond"/>
          <w:sz w:val="24"/>
          <w:szCs w:val="24"/>
        </w:rPr>
      </w:r>
      <w:r w:rsidR="00F1554D" w:rsidRPr="00C476BD">
        <w:rPr>
          <w:rFonts w:ascii="Garamond" w:hAnsi="Garamond"/>
          <w:sz w:val="24"/>
          <w:szCs w:val="24"/>
        </w:rPr>
        <w:fldChar w:fldCharType="separate"/>
      </w:r>
      <w:r w:rsidR="00F1554D" w:rsidRPr="00C476BD">
        <w:rPr>
          <w:rFonts w:ascii="Garamond" w:hAnsi="Garamond"/>
          <w:sz w:val="24"/>
          <w:szCs w:val="24"/>
        </w:rPr>
        <w:t>9</w:t>
      </w:r>
      <w:r w:rsidR="00F1554D" w:rsidRPr="00C476BD">
        <w:rPr>
          <w:rFonts w:ascii="Garamond" w:hAnsi="Garamond"/>
          <w:sz w:val="24"/>
          <w:szCs w:val="24"/>
        </w:rPr>
        <w:fldChar w:fldCharType="end"/>
      </w:r>
      <w:r w:rsidR="00F1554D" w:rsidRPr="00C476BD">
        <w:rPr>
          <w:rFonts w:ascii="Garamond" w:hAnsi="Garamond"/>
          <w:sz w:val="24"/>
          <w:szCs w:val="24"/>
        </w:rPr>
        <w:t xml:space="preserve"> této smlouvy.</w:t>
      </w:r>
    </w:p>
    <w:p w14:paraId="2C3076D8" w14:textId="090B173F" w:rsidR="002B31A9" w:rsidRPr="00C476BD" w:rsidRDefault="009E2834" w:rsidP="00F1554D">
      <w:pPr>
        <w:pStyle w:val="AJAKO1"/>
        <w:widowControl w:val="0"/>
        <w:numPr>
          <w:ilvl w:val="0"/>
          <w:numId w:val="1"/>
        </w:numPr>
        <w:tabs>
          <w:tab w:val="clear" w:pos="397"/>
        </w:tabs>
        <w:spacing w:after="0" w:line="276" w:lineRule="auto"/>
        <w:ind w:left="425" w:hanging="426"/>
        <w:rPr>
          <w:rFonts w:ascii="Garamond" w:hAnsi="Garamond"/>
          <w:sz w:val="24"/>
          <w:szCs w:val="24"/>
        </w:rPr>
      </w:pPr>
      <w:r>
        <w:rPr>
          <w:rFonts w:ascii="Garamond" w:hAnsi="Garamond"/>
          <w:sz w:val="24"/>
          <w:szCs w:val="24"/>
        </w:rPr>
        <w:t>Zhotovitel</w:t>
      </w:r>
      <w:r w:rsidRPr="009E2834">
        <w:rPr>
          <w:rFonts w:ascii="Garamond" w:hAnsi="Garamond"/>
          <w:sz w:val="24"/>
          <w:szCs w:val="24"/>
        </w:rPr>
        <w:t xml:space="preserve"> prohlašuje, že správce daně před uzavřením </w:t>
      </w:r>
      <w:r>
        <w:rPr>
          <w:rFonts w:ascii="Garamond" w:hAnsi="Garamond"/>
          <w:sz w:val="24"/>
          <w:szCs w:val="24"/>
        </w:rPr>
        <w:t>s</w:t>
      </w:r>
      <w:r w:rsidRPr="009E2834">
        <w:rPr>
          <w:rFonts w:ascii="Garamond" w:hAnsi="Garamond"/>
          <w:sz w:val="24"/>
          <w:szCs w:val="24"/>
        </w:rPr>
        <w:t xml:space="preserve">mlouvy nerozhodl, že je </w:t>
      </w:r>
      <w:r>
        <w:rPr>
          <w:rFonts w:ascii="Garamond" w:hAnsi="Garamond"/>
          <w:sz w:val="24"/>
          <w:szCs w:val="24"/>
        </w:rPr>
        <w:t>zhotovitel</w:t>
      </w:r>
      <w:r w:rsidRPr="009E2834">
        <w:rPr>
          <w:rFonts w:ascii="Garamond" w:hAnsi="Garamond"/>
          <w:sz w:val="24"/>
          <w:szCs w:val="24"/>
        </w:rPr>
        <w:t xml:space="preserve"> nespolehlivým plátcem ve smyslu § 106a zákona č. 235/2004 Sb., o dani z přidané hodnoty, ve znění pozdějších předpisů (dále jen „</w:t>
      </w:r>
      <w:r w:rsidRPr="0052428E">
        <w:rPr>
          <w:rFonts w:ascii="Garamond" w:hAnsi="Garamond"/>
          <w:b/>
          <w:bCs/>
          <w:sz w:val="24"/>
          <w:szCs w:val="24"/>
        </w:rPr>
        <w:t>zákon o DPH</w:t>
      </w:r>
      <w:r w:rsidRPr="009E2834">
        <w:rPr>
          <w:rFonts w:ascii="Garamond" w:hAnsi="Garamond"/>
          <w:sz w:val="24"/>
          <w:szCs w:val="24"/>
        </w:rPr>
        <w:t>“), (dále jen „</w:t>
      </w:r>
      <w:r w:rsidRPr="0052428E">
        <w:rPr>
          <w:rFonts w:ascii="Garamond" w:hAnsi="Garamond"/>
          <w:b/>
          <w:bCs/>
          <w:sz w:val="24"/>
          <w:szCs w:val="24"/>
        </w:rPr>
        <w:t>nespolehlivý plátce</w:t>
      </w:r>
      <w:r w:rsidRPr="009E2834">
        <w:rPr>
          <w:rFonts w:ascii="Garamond" w:hAnsi="Garamond"/>
          <w:sz w:val="24"/>
          <w:szCs w:val="24"/>
        </w:rPr>
        <w:t xml:space="preserve">“). Pokud se </w:t>
      </w:r>
      <w:r>
        <w:rPr>
          <w:rFonts w:ascii="Garamond" w:hAnsi="Garamond"/>
          <w:sz w:val="24"/>
          <w:szCs w:val="24"/>
        </w:rPr>
        <w:t>zhotovitel</w:t>
      </w:r>
      <w:r w:rsidRPr="009E2834">
        <w:rPr>
          <w:rFonts w:ascii="Garamond" w:hAnsi="Garamond"/>
          <w:sz w:val="24"/>
          <w:szCs w:val="24"/>
        </w:rPr>
        <w:t xml:space="preserve"> stane </w:t>
      </w:r>
      <w:r>
        <w:rPr>
          <w:rFonts w:ascii="Garamond" w:hAnsi="Garamond"/>
          <w:sz w:val="24"/>
          <w:szCs w:val="24"/>
        </w:rPr>
        <w:t>n</w:t>
      </w:r>
      <w:r w:rsidRPr="009E2834">
        <w:rPr>
          <w:rFonts w:ascii="Garamond" w:hAnsi="Garamond"/>
          <w:sz w:val="24"/>
          <w:szCs w:val="24"/>
        </w:rPr>
        <w:t xml:space="preserve">espolehlivým plátcem nebo bude dán jiný důvod podle § 109 </w:t>
      </w:r>
      <w:r>
        <w:rPr>
          <w:rFonts w:ascii="Garamond" w:hAnsi="Garamond"/>
          <w:sz w:val="24"/>
          <w:szCs w:val="24"/>
        </w:rPr>
        <w:t>z</w:t>
      </w:r>
      <w:r w:rsidRPr="009E2834">
        <w:rPr>
          <w:rFonts w:ascii="Garamond" w:hAnsi="Garamond"/>
          <w:sz w:val="24"/>
          <w:szCs w:val="24"/>
        </w:rPr>
        <w:t xml:space="preserve">ákona o DPH pro ručení </w:t>
      </w:r>
      <w:r>
        <w:rPr>
          <w:rFonts w:ascii="Garamond" w:hAnsi="Garamond"/>
          <w:sz w:val="24"/>
          <w:szCs w:val="24"/>
        </w:rPr>
        <w:t>objednatele</w:t>
      </w:r>
      <w:r w:rsidRPr="009E2834">
        <w:rPr>
          <w:rFonts w:ascii="Garamond" w:hAnsi="Garamond"/>
          <w:sz w:val="24"/>
          <w:szCs w:val="24"/>
        </w:rPr>
        <w:t xml:space="preserve">, </w:t>
      </w:r>
      <w:r>
        <w:rPr>
          <w:rFonts w:ascii="Garamond" w:hAnsi="Garamond"/>
          <w:sz w:val="24"/>
          <w:szCs w:val="24"/>
        </w:rPr>
        <w:t>zhotovitel</w:t>
      </w:r>
      <w:r w:rsidRPr="009E2834">
        <w:rPr>
          <w:rFonts w:ascii="Garamond" w:hAnsi="Garamond"/>
          <w:sz w:val="24"/>
          <w:szCs w:val="24"/>
        </w:rPr>
        <w:t xml:space="preserve"> výslovně souhlasí s tím, že </w:t>
      </w:r>
      <w:r>
        <w:rPr>
          <w:rFonts w:ascii="Garamond" w:hAnsi="Garamond"/>
          <w:sz w:val="24"/>
          <w:szCs w:val="24"/>
        </w:rPr>
        <w:t>objednatel</w:t>
      </w:r>
      <w:r w:rsidRPr="009E2834">
        <w:rPr>
          <w:rFonts w:ascii="Garamond" w:hAnsi="Garamond"/>
          <w:sz w:val="24"/>
          <w:szCs w:val="24"/>
        </w:rPr>
        <w:t xml:space="preserve"> je oprávněn uhradit </w:t>
      </w:r>
      <w:r>
        <w:rPr>
          <w:rFonts w:ascii="Garamond" w:hAnsi="Garamond"/>
          <w:sz w:val="24"/>
          <w:szCs w:val="24"/>
        </w:rPr>
        <w:t>zhotoviteli</w:t>
      </w:r>
      <w:r w:rsidRPr="009E2834">
        <w:rPr>
          <w:rFonts w:ascii="Garamond" w:hAnsi="Garamond"/>
          <w:sz w:val="24"/>
          <w:szCs w:val="24"/>
        </w:rPr>
        <w:t xml:space="preserve"> pouze </w:t>
      </w:r>
      <w:r>
        <w:rPr>
          <w:rFonts w:ascii="Garamond" w:hAnsi="Garamond"/>
          <w:sz w:val="24"/>
          <w:szCs w:val="24"/>
        </w:rPr>
        <w:t>c</w:t>
      </w:r>
      <w:r w:rsidRPr="009E2834">
        <w:rPr>
          <w:rFonts w:ascii="Garamond" w:hAnsi="Garamond"/>
          <w:sz w:val="24"/>
          <w:szCs w:val="24"/>
        </w:rPr>
        <w:t xml:space="preserve">enu bez DPH a odvést daň z přidané hodnoty přímo správci daně. </w:t>
      </w:r>
      <w:r w:rsidR="00F1554D" w:rsidRPr="00C476BD">
        <w:rPr>
          <w:rFonts w:ascii="Garamond" w:hAnsi="Garamond"/>
          <w:sz w:val="24"/>
          <w:szCs w:val="24"/>
        </w:rPr>
        <w:t xml:space="preserve"> </w:t>
      </w:r>
    </w:p>
    <w:p w14:paraId="7661CE14" w14:textId="77777777" w:rsidR="00F738F5" w:rsidRPr="00C476BD" w:rsidRDefault="00F738F5" w:rsidP="00F90CC3">
      <w:pPr>
        <w:pStyle w:val="NADPISCENNETUC"/>
        <w:keepNext w:val="0"/>
        <w:keepLines w:val="0"/>
        <w:widowControl w:val="0"/>
        <w:spacing w:before="0" w:after="0"/>
        <w:jc w:val="both"/>
        <w:rPr>
          <w:rFonts w:ascii="Garamond" w:hAnsi="Garamond"/>
          <w:b/>
          <w:sz w:val="24"/>
        </w:rPr>
      </w:pPr>
    </w:p>
    <w:p w14:paraId="212BD8C4" w14:textId="77777777" w:rsidR="006A7630" w:rsidRPr="00C476BD" w:rsidRDefault="001E70F0" w:rsidP="00A21688">
      <w:pPr>
        <w:pStyle w:val="NADPISCENNETUC"/>
        <w:keepNext w:val="0"/>
        <w:keepLines w:val="0"/>
        <w:widowControl w:val="0"/>
        <w:spacing w:after="0"/>
        <w:rPr>
          <w:rFonts w:ascii="Garamond" w:hAnsi="Garamond"/>
          <w:b/>
          <w:sz w:val="24"/>
        </w:rPr>
      </w:pPr>
      <w:r w:rsidRPr="00C476BD">
        <w:rPr>
          <w:rFonts w:ascii="Garamond" w:hAnsi="Garamond"/>
          <w:b/>
          <w:sz w:val="24"/>
        </w:rPr>
        <w:t xml:space="preserve">Článek </w:t>
      </w:r>
      <w:r w:rsidR="000847BE" w:rsidRPr="00C476BD">
        <w:rPr>
          <w:rFonts w:ascii="Garamond" w:hAnsi="Garamond"/>
          <w:b/>
          <w:sz w:val="24"/>
        </w:rPr>
        <w:t>VIII</w:t>
      </w:r>
      <w:r w:rsidRPr="00C476BD">
        <w:rPr>
          <w:rFonts w:ascii="Garamond" w:hAnsi="Garamond"/>
          <w:b/>
          <w:sz w:val="24"/>
        </w:rPr>
        <w:t>.</w:t>
      </w:r>
      <w:r w:rsidRPr="00C476BD">
        <w:rPr>
          <w:rFonts w:ascii="Garamond" w:hAnsi="Garamond"/>
          <w:b/>
          <w:sz w:val="24"/>
        </w:rPr>
        <w:br/>
      </w:r>
      <w:r w:rsidRPr="00C476BD">
        <w:rPr>
          <w:rFonts w:ascii="Garamond" w:hAnsi="Garamond"/>
          <w:b/>
          <w:sz w:val="24"/>
          <w:u w:val="single"/>
        </w:rPr>
        <w:t>Odpovědnost zhotovitele za vady</w:t>
      </w:r>
    </w:p>
    <w:p w14:paraId="2A27A8A7" w14:textId="77777777" w:rsidR="00471CDB" w:rsidRPr="00C476BD" w:rsidRDefault="00471CDB" w:rsidP="001E5CB7">
      <w:pPr>
        <w:widowControl w:val="0"/>
        <w:numPr>
          <w:ilvl w:val="0"/>
          <w:numId w:val="12"/>
        </w:numPr>
        <w:spacing w:before="120" w:after="0" w:line="276" w:lineRule="auto"/>
        <w:ind w:left="426" w:hanging="284"/>
        <w:rPr>
          <w:rFonts w:ascii="Garamond" w:hAnsi="Garamond"/>
          <w:sz w:val="24"/>
        </w:rPr>
      </w:pPr>
      <w:r w:rsidRPr="00C476BD">
        <w:rPr>
          <w:rFonts w:ascii="Garamond" w:hAnsi="Garamond"/>
          <w:sz w:val="24"/>
        </w:rPr>
        <w:t>Dílem se pro účely odpovědnosti za vady rozumí všechny výstupy zhotovitele</w:t>
      </w:r>
      <w:r w:rsidR="00544459" w:rsidRPr="00C476BD">
        <w:rPr>
          <w:rFonts w:ascii="Garamond" w:hAnsi="Garamond"/>
          <w:sz w:val="24"/>
        </w:rPr>
        <w:t>, nebo jakákoliv jejich část</w:t>
      </w:r>
      <w:r w:rsidRPr="00C476BD">
        <w:rPr>
          <w:rFonts w:ascii="Garamond" w:hAnsi="Garamond"/>
          <w:sz w:val="24"/>
        </w:rPr>
        <w:t xml:space="preserve">, </w:t>
      </w:r>
      <w:r w:rsidRPr="00C476BD">
        <w:rPr>
          <w:rFonts w:ascii="Garamond" w:hAnsi="Garamond"/>
          <w:sz w:val="24"/>
          <w:szCs w:val="24"/>
        </w:rPr>
        <w:t>které vzniknou realizací předmětu této smlouvy</w:t>
      </w:r>
      <w:r w:rsidRPr="00C476BD">
        <w:rPr>
          <w:rFonts w:ascii="Garamond" w:hAnsi="Garamond"/>
          <w:sz w:val="24"/>
        </w:rPr>
        <w:t>.</w:t>
      </w:r>
    </w:p>
    <w:p w14:paraId="4E7DD327" w14:textId="77777777" w:rsidR="007B5533" w:rsidRPr="00C476BD" w:rsidRDefault="00471CDB" w:rsidP="001E5CB7">
      <w:pPr>
        <w:widowControl w:val="0"/>
        <w:numPr>
          <w:ilvl w:val="0"/>
          <w:numId w:val="12"/>
        </w:numPr>
        <w:spacing w:before="120" w:after="0" w:line="276" w:lineRule="auto"/>
        <w:ind w:left="426" w:hanging="284"/>
        <w:rPr>
          <w:rFonts w:ascii="Garamond" w:hAnsi="Garamond"/>
          <w:sz w:val="24"/>
        </w:rPr>
      </w:pPr>
      <w:r w:rsidRPr="00C476BD">
        <w:rPr>
          <w:rFonts w:ascii="Garamond" w:hAnsi="Garamond"/>
          <w:sz w:val="24"/>
        </w:rPr>
        <w:t>Zhotovitel odpovídá za vady díla.</w:t>
      </w:r>
    </w:p>
    <w:p w14:paraId="6811B6EA" w14:textId="45D49F71" w:rsidR="004453A6" w:rsidRDefault="004453A6" w:rsidP="00AA002A">
      <w:pPr>
        <w:widowControl w:val="0"/>
        <w:numPr>
          <w:ilvl w:val="0"/>
          <w:numId w:val="12"/>
        </w:numPr>
        <w:spacing w:before="120" w:after="0" w:line="276" w:lineRule="auto"/>
        <w:ind w:left="426" w:hanging="284"/>
        <w:rPr>
          <w:rFonts w:ascii="Garamond" w:hAnsi="Garamond"/>
          <w:sz w:val="24"/>
        </w:rPr>
      </w:pPr>
      <w:r>
        <w:rPr>
          <w:rFonts w:ascii="Garamond" w:hAnsi="Garamond"/>
          <w:sz w:val="24"/>
        </w:rPr>
        <w:t xml:space="preserve">Objednateli náleží </w:t>
      </w:r>
      <w:r w:rsidR="004433DE">
        <w:rPr>
          <w:rFonts w:ascii="Garamond" w:hAnsi="Garamond"/>
          <w:sz w:val="24"/>
        </w:rPr>
        <w:t>tato</w:t>
      </w:r>
      <w:r>
        <w:rPr>
          <w:rFonts w:ascii="Garamond" w:hAnsi="Garamond"/>
          <w:sz w:val="24"/>
        </w:rPr>
        <w:t xml:space="preserve"> práva z vadného plnění:</w:t>
      </w:r>
    </w:p>
    <w:p w14:paraId="4C1A59C2" w14:textId="335461B3" w:rsidR="000D0F97" w:rsidRPr="00926B77" w:rsidRDefault="004453A6" w:rsidP="004453A6">
      <w:pPr>
        <w:widowControl w:val="0"/>
        <w:numPr>
          <w:ilvl w:val="1"/>
          <w:numId w:val="12"/>
        </w:numPr>
        <w:spacing w:before="120" w:after="0" w:line="276" w:lineRule="auto"/>
        <w:rPr>
          <w:rFonts w:ascii="Garamond" w:hAnsi="Garamond"/>
          <w:sz w:val="24"/>
        </w:rPr>
      </w:pPr>
      <w:r w:rsidRPr="004453A6">
        <w:rPr>
          <w:rFonts w:ascii="Garamond" w:hAnsi="Garamond"/>
          <w:sz w:val="24"/>
          <w:szCs w:val="24"/>
        </w:rPr>
        <w:t>oprav</w:t>
      </w:r>
      <w:r w:rsidR="004433DE">
        <w:rPr>
          <w:rFonts w:ascii="Garamond" w:hAnsi="Garamond"/>
          <w:sz w:val="24"/>
          <w:szCs w:val="24"/>
        </w:rPr>
        <w:t>a</w:t>
      </w:r>
      <w:r w:rsidRPr="004453A6">
        <w:rPr>
          <w:rFonts w:ascii="Garamond" w:hAnsi="Garamond"/>
          <w:sz w:val="24"/>
          <w:szCs w:val="24"/>
        </w:rPr>
        <w:t xml:space="preserve"> věci</w:t>
      </w:r>
      <w:r w:rsidR="004433DE" w:rsidRPr="00926B77">
        <w:rPr>
          <w:rFonts w:ascii="Garamond" w:hAnsi="Garamond"/>
          <w:sz w:val="24"/>
          <w:szCs w:val="24"/>
        </w:rPr>
        <w:t>; v takovém případě</w:t>
      </w:r>
      <w:r w:rsidRPr="00926B77">
        <w:rPr>
          <w:rFonts w:ascii="Garamond" w:hAnsi="Garamond"/>
          <w:sz w:val="24"/>
          <w:szCs w:val="24"/>
        </w:rPr>
        <w:t xml:space="preserve"> je </w:t>
      </w:r>
      <w:r w:rsidR="004433DE" w:rsidRPr="00926B77">
        <w:rPr>
          <w:rFonts w:ascii="Garamond" w:hAnsi="Garamond"/>
          <w:sz w:val="24"/>
          <w:szCs w:val="24"/>
        </w:rPr>
        <w:t xml:space="preserve">zhotovitel </w:t>
      </w:r>
      <w:r w:rsidRPr="00926B77">
        <w:rPr>
          <w:rFonts w:ascii="Garamond" w:hAnsi="Garamond"/>
          <w:sz w:val="24"/>
          <w:szCs w:val="24"/>
          <w:u w:color="000000"/>
        </w:rPr>
        <w:t>povinen započít s opravou vady nejpozději do 3 (tří) pracovních dnů a oprava musí být dokončena nejpozději do 10 (deseti) pracovních dnů od provedení volby</w:t>
      </w:r>
      <w:r w:rsidR="00A8433E" w:rsidRPr="00926B77">
        <w:rPr>
          <w:rFonts w:ascii="Garamond" w:hAnsi="Garamond"/>
          <w:sz w:val="24"/>
          <w:szCs w:val="24"/>
          <w:u w:color="000000"/>
        </w:rPr>
        <w:t xml:space="preserve"> práva z vadného plnění</w:t>
      </w:r>
      <w:r w:rsidR="001A32B1" w:rsidRPr="00926B77">
        <w:rPr>
          <w:rFonts w:ascii="Garamond" w:hAnsi="Garamond"/>
          <w:sz w:val="24"/>
          <w:szCs w:val="24"/>
          <w:u w:color="000000"/>
        </w:rPr>
        <w:t>,</w:t>
      </w:r>
      <w:r w:rsidR="00E260A6" w:rsidRPr="00926B77">
        <w:rPr>
          <w:rFonts w:ascii="Garamond" w:hAnsi="Garamond"/>
          <w:sz w:val="24"/>
          <w:szCs w:val="24"/>
          <w:u w:color="000000"/>
        </w:rPr>
        <w:t xml:space="preserve"> nebude</w:t>
      </w:r>
      <w:r w:rsidR="00650D2D" w:rsidRPr="00926B77">
        <w:rPr>
          <w:rFonts w:ascii="Garamond" w:hAnsi="Garamond"/>
          <w:sz w:val="24"/>
          <w:szCs w:val="24"/>
          <w:u w:color="000000"/>
        </w:rPr>
        <w:t>-</w:t>
      </w:r>
      <w:r w:rsidR="00E260A6" w:rsidRPr="00926B77">
        <w:rPr>
          <w:rFonts w:ascii="Garamond" w:hAnsi="Garamond"/>
          <w:sz w:val="24"/>
          <w:szCs w:val="24"/>
          <w:u w:color="000000"/>
        </w:rPr>
        <w:t>li dohodn</w:t>
      </w:r>
      <w:r w:rsidR="008F13AF" w:rsidRPr="00926B77">
        <w:rPr>
          <w:rFonts w:ascii="Garamond" w:hAnsi="Garamond"/>
          <w:sz w:val="24"/>
          <w:szCs w:val="24"/>
          <w:u w:color="000000"/>
        </w:rPr>
        <w:t>uto jin</w:t>
      </w:r>
      <w:r w:rsidR="005C3EC6" w:rsidRPr="00926B77">
        <w:rPr>
          <w:rFonts w:ascii="Garamond" w:hAnsi="Garamond"/>
          <w:sz w:val="24"/>
          <w:szCs w:val="24"/>
          <w:u w:color="000000"/>
        </w:rPr>
        <w:t>ak</w:t>
      </w:r>
      <w:r w:rsidRPr="00926B77">
        <w:rPr>
          <w:rFonts w:ascii="Garamond" w:hAnsi="Garamond"/>
          <w:sz w:val="24"/>
          <w:szCs w:val="24"/>
          <w:u w:color="000000"/>
        </w:rPr>
        <w:t xml:space="preserve">. Dopravu věci a veškeré související náklady za účelem opravy je povinen zajistit a hradit zhotovitel. </w:t>
      </w:r>
      <w:r w:rsidR="00FB2DEC" w:rsidRPr="00926B77">
        <w:rPr>
          <w:rFonts w:ascii="Garamond" w:hAnsi="Garamond"/>
          <w:sz w:val="24"/>
          <w:szCs w:val="24"/>
        </w:rPr>
        <w:t xml:space="preserve">Objednatel má nárok na bezplatné odstranění </w:t>
      </w:r>
      <w:r w:rsidR="00165426" w:rsidRPr="00926B77">
        <w:rPr>
          <w:rFonts w:ascii="Garamond" w:hAnsi="Garamond"/>
          <w:sz w:val="24"/>
          <w:szCs w:val="24"/>
        </w:rPr>
        <w:t xml:space="preserve">jakékoli </w:t>
      </w:r>
      <w:r w:rsidR="00FB2DEC" w:rsidRPr="00926B77">
        <w:rPr>
          <w:rFonts w:ascii="Garamond" w:hAnsi="Garamond"/>
          <w:sz w:val="24"/>
          <w:szCs w:val="24"/>
        </w:rPr>
        <w:t>vady, kterou mělo dílo při</w:t>
      </w:r>
      <w:r w:rsidR="00FB2DEC" w:rsidRPr="00926B77">
        <w:rPr>
          <w:rFonts w:ascii="Garamond" w:hAnsi="Garamond"/>
          <w:sz w:val="24"/>
        </w:rPr>
        <w:t xml:space="preserve"> </w:t>
      </w:r>
      <w:r w:rsidR="005B6599" w:rsidRPr="00926B77">
        <w:rPr>
          <w:rFonts w:ascii="Garamond" w:hAnsi="Garamond"/>
          <w:sz w:val="24"/>
        </w:rPr>
        <w:t xml:space="preserve">předání a </w:t>
      </w:r>
      <w:r w:rsidR="00FB2DEC" w:rsidRPr="00926B77">
        <w:rPr>
          <w:rFonts w:ascii="Garamond" w:hAnsi="Garamond"/>
          <w:sz w:val="24"/>
        </w:rPr>
        <w:t xml:space="preserve">převzetí, </w:t>
      </w:r>
      <w:r w:rsidR="00370A02" w:rsidRPr="00926B77">
        <w:rPr>
          <w:rFonts w:ascii="Garamond" w:hAnsi="Garamond"/>
          <w:sz w:val="24"/>
        </w:rPr>
        <w:t>a která vyšla najevo kdyk</w:t>
      </w:r>
      <w:r w:rsidR="00561080" w:rsidRPr="00926B77">
        <w:rPr>
          <w:rFonts w:ascii="Garamond" w:hAnsi="Garamond"/>
          <w:sz w:val="24"/>
        </w:rPr>
        <w:t>oli do u</w:t>
      </w:r>
      <w:r w:rsidR="00471CDB" w:rsidRPr="00926B77">
        <w:rPr>
          <w:rFonts w:ascii="Garamond" w:hAnsi="Garamond"/>
          <w:sz w:val="24"/>
        </w:rPr>
        <w:t xml:space="preserve">končení realizace </w:t>
      </w:r>
      <w:r w:rsidR="00561080" w:rsidRPr="00926B77">
        <w:rPr>
          <w:rFonts w:ascii="Garamond" w:hAnsi="Garamond"/>
          <w:sz w:val="24"/>
        </w:rPr>
        <w:t>stavby</w:t>
      </w:r>
      <w:r w:rsidR="008C0C66" w:rsidRPr="00926B77">
        <w:rPr>
          <w:rFonts w:ascii="Garamond" w:hAnsi="Garamond"/>
          <w:sz w:val="24"/>
        </w:rPr>
        <w:t xml:space="preserve">, nejpozději však do </w:t>
      </w:r>
      <w:r w:rsidR="00AA002A" w:rsidRPr="00926B77">
        <w:rPr>
          <w:rFonts w:ascii="Garamond" w:hAnsi="Garamond"/>
          <w:sz w:val="24"/>
        </w:rPr>
        <w:t>5</w:t>
      </w:r>
      <w:r w:rsidR="00B231E7" w:rsidRPr="00926B77">
        <w:rPr>
          <w:rFonts w:ascii="Garamond" w:hAnsi="Garamond"/>
          <w:sz w:val="24"/>
        </w:rPr>
        <w:t> </w:t>
      </w:r>
      <w:r w:rsidR="008C0C66" w:rsidRPr="00926B77">
        <w:rPr>
          <w:rFonts w:ascii="Garamond" w:hAnsi="Garamond"/>
          <w:sz w:val="24"/>
        </w:rPr>
        <w:t xml:space="preserve">let od řádného převzetí </w:t>
      </w:r>
      <w:r w:rsidRPr="00926B77">
        <w:rPr>
          <w:rFonts w:ascii="Garamond" w:hAnsi="Garamond"/>
          <w:sz w:val="24"/>
        </w:rPr>
        <w:t>díla</w:t>
      </w:r>
      <w:r w:rsidR="004433DE" w:rsidRPr="00926B77">
        <w:rPr>
          <w:rFonts w:ascii="Garamond" w:hAnsi="Garamond"/>
          <w:sz w:val="24"/>
        </w:rPr>
        <w:t>;</w:t>
      </w:r>
    </w:p>
    <w:p w14:paraId="0208D0FF" w14:textId="5E884E45" w:rsidR="004433DE" w:rsidRDefault="004433DE" w:rsidP="004453A6">
      <w:pPr>
        <w:widowControl w:val="0"/>
        <w:numPr>
          <w:ilvl w:val="1"/>
          <w:numId w:val="12"/>
        </w:numPr>
        <w:spacing w:before="120" w:after="0" w:line="276" w:lineRule="auto"/>
        <w:rPr>
          <w:rFonts w:ascii="Garamond" w:hAnsi="Garamond"/>
          <w:sz w:val="24"/>
        </w:rPr>
      </w:pPr>
      <w:r w:rsidRPr="00926B77">
        <w:rPr>
          <w:rFonts w:ascii="Garamond" w:hAnsi="Garamond"/>
          <w:sz w:val="24"/>
        </w:rPr>
        <w:t>přiměřená sleva z</w:t>
      </w:r>
      <w:r>
        <w:rPr>
          <w:rFonts w:ascii="Garamond" w:hAnsi="Garamond"/>
          <w:sz w:val="24"/>
        </w:rPr>
        <w:t xml:space="preserve"> ceny; </w:t>
      </w:r>
      <w:r w:rsidRPr="004433DE">
        <w:rPr>
          <w:rFonts w:ascii="Garamond" w:hAnsi="Garamond"/>
          <w:sz w:val="24"/>
        </w:rPr>
        <w:t xml:space="preserve">pak je </w:t>
      </w:r>
      <w:r>
        <w:rPr>
          <w:rFonts w:ascii="Garamond" w:hAnsi="Garamond"/>
          <w:sz w:val="24"/>
        </w:rPr>
        <w:t>objednatel</w:t>
      </w:r>
      <w:r w:rsidRPr="004433DE">
        <w:rPr>
          <w:rFonts w:ascii="Garamond" w:hAnsi="Garamond"/>
          <w:sz w:val="24"/>
        </w:rPr>
        <w:t xml:space="preserve"> slevu z </w:t>
      </w:r>
      <w:r>
        <w:rPr>
          <w:rFonts w:ascii="Garamond" w:hAnsi="Garamond"/>
          <w:sz w:val="24"/>
        </w:rPr>
        <w:t>c</w:t>
      </w:r>
      <w:r w:rsidRPr="004433DE">
        <w:rPr>
          <w:rFonts w:ascii="Garamond" w:hAnsi="Garamond"/>
          <w:sz w:val="24"/>
        </w:rPr>
        <w:t>eny oprávněn uplatnit alespoň ve výši účelných nákladů, které sám vynaložil na odstranění vady (a to i odstranění třetí osobou</w:t>
      </w:r>
      <w:r>
        <w:rPr>
          <w:rFonts w:ascii="Garamond" w:hAnsi="Garamond"/>
          <w:sz w:val="24"/>
        </w:rPr>
        <w:t>);</w:t>
      </w:r>
    </w:p>
    <w:p w14:paraId="735063DB" w14:textId="1C5944C6" w:rsidR="004433DE" w:rsidRPr="00C476BD" w:rsidRDefault="004433DE" w:rsidP="004453A6">
      <w:pPr>
        <w:widowControl w:val="0"/>
        <w:numPr>
          <w:ilvl w:val="1"/>
          <w:numId w:val="12"/>
        </w:numPr>
        <w:spacing w:before="120" w:after="0" w:line="276" w:lineRule="auto"/>
        <w:rPr>
          <w:rFonts w:ascii="Garamond" w:hAnsi="Garamond"/>
          <w:sz w:val="24"/>
        </w:rPr>
      </w:pPr>
      <w:r>
        <w:rPr>
          <w:rFonts w:ascii="Garamond" w:hAnsi="Garamond"/>
          <w:sz w:val="24"/>
        </w:rPr>
        <w:t>odstoupení od smlouvy.</w:t>
      </w:r>
    </w:p>
    <w:p w14:paraId="29F2321B" w14:textId="094527E0" w:rsidR="00DF4269" w:rsidRPr="00C476BD" w:rsidRDefault="00DF4269" w:rsidP="001E5CB7">
      <w:pPr>
        <w:widowControl w:val="0"/>
        <w:numPr>
          <w:ilvl w:val="0"/>
          <w:numId w:val="12"/>
        </w:numPr>
        <w:spacing w:before="120" w:after="0" w:line="276" w:lineRule="auto"/>
        <w:ind w:left="426" w:hanging="284"/>
        <w:rPr>
          <w:rFonts w:ascii="Garamond" w:hAnsi="Garamond"/>
          <w:sz w:val="24"/>
        </w:rPr>
      </w:pPr>
      <w:r w:rsidRPr="00C476BD">
        <w:rPr>
          <w:rFonts w:ascii="Garamond" w:hAnsi="Garamond"/>
          <w:sz w:val="24"/>
        </w:rPr>
        <w:t xml:space="preserve">Objednatel je povinen zjištěnou vadu díla oznámit zhotoviteli </w:t>
      </w:r>
      <w:r w:rsidR="00924FCA" w:rsidRPr="00C476BD">
        <w:rPr>
          <w:rFonts w:ascii="Garamond" w:hAnsi="Garamond"/>
          <w:sz w:val="24"/>
        </w:rPr>
        <w:t>bez zbytečného odkladu</w:t>
      </w:r>
      <w:r w:rsidRPr="00C476BD">
        <w:rPr>
          <w:rFonts w:ascii="Garamond" w:hAnsi="Garamond"/>
          <w:sz w:val="24"/>
        </w:rPr>
        <w:t xml:space="preserve">, nejpozději však do </w:t>
      </w:r>
      <w:r w:rsidR="00D669D4" w:rsidRPr="00C476BD">
        <w:rPr>
          <w:rFonts w:ascii="Garamond" w:hAnsi="Garamond"/>
          <w:sz w:val="24"/>
        </w:rPr>
        <w:t>30</w:t>
      </w:r>
      <w:r w:rsidRPr="00C476BD">
        <w:rPr>
          <w:rFonts w:ascii="Garamond" w:hAnsi="Garamond"/>
          <w:sz w:val="24"/>
        </w:rPr>
        <w:t xml:space="preserve"> pracovních dnů od okamžiku jejího zjištění.</w:t>
      </w:r>
      <w:r w:rsidR="00924FCA" w:rsidRPr="00C476BD">
        <w:rPr>
          <w:rFonts w:ascii="Garamond" w:hAnsi="Garamond"/>
          <w:sz w:val="24"/>
        </w:rPr>
        <w:t xml:space="preserve"> V případě, že bude vada díla zjištěna zhotovitelem </w:t>
      </w:r>
      <w:r w:rsidR="004453A6">
        <w:rPr>
          <w:rFonts w:ascii="Garamond" w:hAnsi="Garamond"/>
          <w:sz w:val="24"/>
        </w:rPr>
        <w:t>projektové dokumentace</w:t>
      </w:r>
      <w:r w:rsidR="004433DE">
        <w:rPr>
          <w:rFonts w:ascii="Garamond" w:hAnsi="Garamond"/>
          <w:sz w:val="24"/>
        </w:rPr>
        <w:t>,</w:t>
      </w:r>
      <w:r w:rsidR="004453A6">
        <w:rPr>
          <w:rFonts w:ascii="Garamond" w:hAnsi="Garamond"/>
          <w:sz w:val="24"/>
        </w:rPr>
        <w:t xml:space="preserve"> nebo zhotovitelem </w:t>
      </w:r>
      <w:r w:rsidR="00924FCA" w:rsidRPr="00C476BD">
        <w:rPr>
          <w:rFonts w:ascii="Garamond" w:hAnsi="Garamond"/>
          <w:sz w:val="24"/>
        </w:rPr>
        <w:t xml:space="preserve">stavebních prací v rámci provádění stavby, má se za okamžik zjištění vady díla objednatelem okamžik, kdy je mu taková vada prokazatelně oznámena zhotovitelem </w:t>
      </w:r>
      <w:r w:rsidR="004433DE">
        <w:rPr>
          <w:rFonts w:ascii="Garamond" w:hAnsi="Garamond"/>
          <w:sz w:val="24"/>
        </w:rPr>
        <w:t xml:space="preserve">projektové dokumentace, resp. zhotovitelem </w:t>
      </w:r>
      <w:r w:rsidR="00924FCA" w:rsidRPr="00C476BD">
        <w:rPr>
          <w:rFonts w:ascii="Garamond" w:hAnsi="Garamond"/>
          <w:sz w:val="24"/>
        </w:rPr>
        <w:t>stavebních prací.</w:t>
      </w:r>
    </w:p>
    <w:p w14:paraId="4B790C5A" w14:textId="1356221B" w:rsidR="0052225A" w:rsidRDefault="0052225A" w:rsidP="004433DE">
      <w:pPr>
        <w:widowControl w:val="0"/>
        <w:spacing w:before="120" w:after="0" w:line="276" w:lineRule="auto"/>
        <w:ind w:left="426"/>
        <w:rPr>
          <w:rFonts w:ascii="Garamond" w:hAnsi="Garamond"/>
          <w:sz w:val="24"/>
        </w:rPr>
      </w:pPr>
      <w:r w:rsidRPr="00C476BD">
        <w:rPr>
          <w:rFonts w:ascii="Garamond" w:hAnsi="Garamond"/>
          <w:sz w:val="24"/>
        </w:rPr>
        <w:t>Oznámení musí obsahovat popis vady díla a právo, které objednatel v důsledku vady díla uplatňuje</w:t>
      </w:r>
      <w:r w:rsidR="00FA6D88" w:rsidRPr="00C476BD">
        <w:rPr>
          <w:rFonts w:ascii="Garamond" w:hAnsi="Garamond"/>
          <w:sz w:val="24"/>
        </w:rPr>
        <w:t>.</w:t>
      </w:r>
      <w:r w:rsidRPr="00C476BD">
        <w:rPr>
          <w:rFonts w:ascii="Garamond" w:hAnsi="Garamond"/>
          <w:sz w:val="24"/>
        </w:rPr>
        <w:t xml:space="preserve"> </w:t>
      </w:r>
    </w:p>
    <w:p w14:paraId="7A073A35" w14:textId="02CB133F" w:rsidR="00FD0746" w:rsidRPr="00C476BD" w:rsidRDefault="00FD0746" w:rsidP="00AC1667">
      <w:pPr>
        <w:widowControl w:val="0"/>
        <w:spacing w:before="0" w:after="0" w:line="276" w:lineRule="auto"/>
        <w:ind w:left="426"/>
        <w:rPr>
          <w:rFonts w:ascii="Garamond" w:hAnsi="Garamond"/>
          <w:sz w:val="24"/>
        </w:rPr>
      </w:pPr>
    </w:p>
    <w:p w14:paraId="00787100" w14:textId="77777777" w:rsidR="008E4E9E" w:rsidRPr="00C476BD" w:rsidRDefault="00C419A6" w:rsidP="00534FD9">
      <w:pPr>
        <w:widowControl w:val="0"/>
        <w:spacing w:before="120" w:after="0" w:line="276" w:lineRule="auto"/>
        <w:jc w:val="center"/>
        <w:rPr>
          <w:rFonts w:ascii="Garamond" w:hAnsi="Garamond"/>
          <w:sz w:val="24"/>
        </w:rPr>
      </w:pPr>
      <w:r w:rsidRPr="00C476BD">
        <w:rPr>
          <w:rFonts w:ascii="Garamond" w:hAnsi="Garamond"/>
          <w:b/>
          <w:sz w:val="24"/>
        </w:rPr>
        <w:t xml:space="preserve">Článek </w:t>
      </w:r>
      <w:r w:rsidR="000847BE" w:rsidRPr="00C476BD">
        <w:rPr>
          <w:rFonts w:ascii="Garamond" w:hAnsi="Garamond"/>
          <w:b/>
          <w:sz w:val="24"/>
        </w:rPr>
        <w:t>I</w:t>
      </w:r>
      <w:r w:rsidRPr="00C476BD">
        <w:rPr>
          <w:rFonts w:ascii="Garamond" w:hAnsi="Garamond"/>
          <w:b/>
          <w:sz w:val="24"/>
        </w:rPr>
        <w:t>X</w:t>
      </w:r>
      <w:r w:rsidR="008E4E9E" w:rsidRPr="00C476BD">
        <w:rPr>
          <w:rFonts w:ascii="Garamond" w:hAnsi="Garamond"/>
          <w:b/>
          <w:sz w:val="24"/>
        </w:rPr>
        <w:t>.</w:t>
      </w:r>
    </w:p>
    <w:p w14:paraId="2793BAEF" w14:textId="77777777" w:rsidR="008E4E9E" w:rsidRPr="00C476BD" w:rsidRDefault="009A5590" w:rsidP="00A21688">
      <w:pPr>
        <w:pStyle w:val="NADPISCENNETUC"/>
        <w:keepNext w:val="0"/>
        <w:keepLines w:val="0"/>
        <w:widowControl w:val="0"/>
        <w:spacing w:before="0" w:after="0"/>
        <w:rPr>
          <w:rFonts w:ascii="Garamond" w:hAnsi="Garamond"/>
          <w:b/>
          <w:sz w:val="24"/>
          <w:u w:val="single"/>
        </w:rPr>
      </w:pPr>
      <w:r w:rsidRPr="00C476BD">
        <w:rPr>
          <w:rFonts w:ascii="Garamond" w:hAnsi="Garamond"/>
          <w:b/>
          <w:sz w:val="24"/>
          <w:u w:val="single"/>
        </w:rPr>
        <w:t>Vlastnické právo a právo užití</w:t>
      </w:r>
    </w:p>
    <w:p w14:paraId="69772390" w14:textId="77777777" w:rsidR="008278A5" w:rsidRPr="00C476BD" w:rsidRDefault="008278A5"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Objednatel nabude vlastnické právo k veškerým výstupům, které vzniknou realizací předmětu smlouvy okamžikem předání a převzetí v souladu s touto smlouvou.</w:t>
      </w:r>
    </w:p>
    <w:p w14:paraId="1A9C2E42" w14:textId="5E220245" w:rsidR="00BC76A1" w:rsidRPr="00C476BD" w:rsidRDefault="007D1E76" w:rsidP="001E5CB7">
      <w:pPr>
        <w:pStyle w:val="NADPISCENNETUC"/>
        <w:keepNext w:val="0"/>
        <w:keepLines w:val="0"/>
        <w:widowControl w:val="0"/>
        <w:numPr>
          <w:ilvl w:val="0"/>
          <w:numId w:val="6"/>
        </w:numPr>
        <w:spacing w:after="0" w:line="276" w:lineRule="auto"/>
        <w:jc w:val="both"/>
        <w:rPr>
          <w:rFonts w:ascii="Garamond" w:hAnsi="Garamond"/>
          <w:sz w:val="24"/>
        </w:rPr>
      </w:pPr>
      <w:r w:rsidRPr="00C476BD">
        <w:rPr>
          <w:rFonts w:ascii="Garamond" w:hAnsi="Garamond"/>
          <w:sz w:val="24"/>
        </w:rPr>
        <w:t>Objednatel bude veškeré výstupy vzniklé realizací předmětu tét</w:t>
      </w:r>
      <w:r w:rsidR="00F90CC3" w:rsidRPr="00C476BD">
        <w:rPr>
          <w:rFonts w:ascii="Garamond" w:hAnsi="Garamond"/>
          <w:sz w:val="24"/>
        </w:rPr>
        <w:t>o smlouvy</w:t>
      </w:r>
      <w:r w:rsidRPr="00C476BD">
        <w:rPr>
          <w:rFonts w:ascii="Garamond" w:hAnsi="Garamond"/>
          <w:sz w:val="24"/>
        </w:rPr>
        <w:t xml:space="preserve"> </w:t>
      </w:r>
      <w:r w:rsidR="00A80FF1" w:rsidRPr="00C476BD">
        <w:rPr>
          <w:rFonts w:ascii="Garamond" w:hAnsi="Garamond"/>
          <w:sz w:val="24"/>
        </w:rPr>
        <w:t xml:space="preserve">užívat </w:t>
      </w:r>
      <w:r w:rsidRPr="00C476BD">
        <w:rPr>
          <w:rFonts w:ascii="Garamond" w:hAnsi="Garamond"/>
          <w:sz w:val="24"/>
        </w:rPr>
        <w:t xml:space="preserve">za účelem </w:t>
      </w:r>
      <w:r w:rsidR="00F90CC3" w:rsidRPr="00C476BD">
        <w:rPr>
          <w:rFonts w:ascii="Garamond" w:hAnsi="Garamond"/>
          <w:sz w:val="24"/>
        </w:rPr>
        <w:t>podání žádosti o dotaci</w:t>
      </w:r>
      <w:r w:rsidR="0006401F" w:rsidRPr="00C476BD">
        <w:rPr>
          <w:rFonts w:ascii="Garamond" w:hAnsi="Garamond"/>
          <w:sz w:val="24"/>
        </w:rPr>
        <w:t>,</w:t>
      </w:r>
      <w:r w:rsidR="00F90CC3" w:rsidRPr="00C476BD">
        <w:rPr>
          <w:rFonts w:ascii="Garamond" w:hAnsi="Garamond"/>
          <w:sz w:val="24"/>
        </w:rPr>
        <w:t xml:space="preserve"> </w:t>
      </w:r>
      <w:r w:rsidRPr="00C476BD">
        <w:rPr>
          <w:rFonts w:ascii="Garamond" w:hAnsi="Garamond"/>
          <w:sz w:val="24"/>
        </w:rPr>
        <w:t>výběru dodavatele</w:t>
      </w:r>
      <w:r w:rsidR="00FD0746">
        <w:rPr>
          <w:rFonts w:ascii="Garamond" w:hAnsi="Garamond"/>
          <w:sz w:val="24"/>
        </w:rPr>
        <w:t xml:space="preserve"> </w:t>
      </w:r>
      <w:r w:rsidR="006B0F6D" w:rsidRPr="00C476BD">
        <w:rPr>
          <w:rFonts w:ascii="Garamond" w:hAnsi="Garamond"/>
          <w:sz w:val="24"/>
        </w:rPr>
        <w:t>opravy</w:t>
      </w:r>
      <w:r w:rsidR="00FD0746">
        <w:rPr>
          <w:rFonts w:ascii="Garamond" w:hAnsi="Garamond"/>
          <w:sz w:val="24"/>
        </w:rPr>
        <w:t xml:space="preserve"> nebo rekonstrukce</w:t>
      </w:r>
      <w:r w:rsidR="006B0F6D" w:rsidRPr="00C476BD">
        <w:rPr>
          <w:rFonts w:ascii="Garamond" w:hAnsi="Garamond"/>
          <w:sz w:val="24"/>
        </w:rPr>
        <w:t xml:space="preserve"> </w:t>
      </w:r>
      <w:r w:rsidR="00561080" w:rsidRPr="00C476BD">
        <w:rPr>
          <w:rFonts w:ascii="Garamond" w:hAnsi="Garamond"/>
          <w:sz w:val="24"/>
        </w:rPr>
        <w:t>stavby</w:t>
      </w:r>
      <w:r w:rsidR="00544459" w:rsidRPr="00C476BD">
        <w:rPr>
          <w:rFonts w:ascii="Garamond" w:hAnsi="Garamond"/>
          <w:sz w:val="24"/>
        </w:rPr>
        <w:t xml:space="preserve">, jakož i pro realizaci </w:t>
      </w:r>
      <w:r w:rsidR="006B0F6D" w:rsidRPr="00C476BD">
        <w:rPr>
          <w:rFonts w:ascii="Garamond" w:hAnsi="Garamond"/>
          <w:sz w:val="24"/>
        </w:rPr>
        <w:t>opravy</w:t>
      </w:r>
      <w:r w:rsidR="00FD0746">
        <w:rPr>
          <w:rFonts w:ascii="Garamond" w:hAnsi="Garamond"/>
          <w:sz w:val="24"/>
        </w:rPr>
        <w:t xml:space="preserve"> nebo rekonstrukce</w:t>
      </w:r>
      <w:r w:rsidR="006B0F6D" w:rsidRPr="00C476BD">
        <w:rPr>
          <w:rFonts w:ascii="Garamond" w:hAnsi="Garamond"/>
          <w:sz w:val="24"/>
        </w:rPr>
        <w:t xml:space="preserve"> </w:t>
      </w:r>
      <w:r w:rsidR="00544459" w:rsidRPr="00C476BD">
        <w:rPr>
          <w:rFonts w:ascii="Garamond" w:hAnsi="Garamond"/>
          <w:sz w:val="24"/>
        </w:rPr>
        <w:t>stavby</w:t>
      </w:r>
      <w:r w:rsidRPr="00C476BD">
        <w:rPr>
          <w:rFonts w:ascii="Garamond" w:hAnsi="Garamond"/>
          <w:sz w:val="24"/>
        </w:rPr>
        <w:t>.</w:t>
      </w:r>
    </w:p>
    <w:p w14:paraId="74A75B29" w14:textId="77777777" w:rsidR="004471D2" w:rsidRPr="00C476BD" w:rsidRDefault="004471D2" w:rsidP="001E5CB7">
      <w:pPr>
        <w:widowControl w:val="0"/>
        <w:numPr>
          <w:ilvl w:val="0"/>
          <w:numId w:val="6"/>
        </w:numPr>
        <w:overflowPunct/>
        <w:autoSpaceDE/>
        <w:autoSpaceDN/>
        <w:adjustRightInd/>
        <w:spacing w:before="120" w:after="120" w:line="276" w:lineRule="auto"/>
        <w:textAlignment w:val="auto"/>
        <w:rPr>
          <w:rFonts w:ascii="Garamond" w:hAnsi="Garamond"/>
          <w:sz w:val="24"/>
          <w:szCs w:val="24"/>
        </w:rPr>
      </w:pPr>
      <w:r w:rsidRPr="00C476BD">
        <w:rPr>
          <w:rFonts w:ascii="Garamond" w:hAnsi="Garamond"/>
          <w:sz w:val="24"/>
          <w:szCs w:val="24"/>
        </w:rPr>
        <w:t>V případě, že</w:t>
      </w:r>
      <w:r w:rsidR="00C64028" w:rsidRPr="00C476BD">
        <w:rPr>
          <w:rFonts w:ascii="Garamond" w:hAnsi="Garamond"/>
          <w:sz w:val="24"/>
          <w:szCs w:val="24"/>
        </w:rPr>
        <w:t xml:space="preserve"> budou kterékoli části díla</w:t>
      </w:r>
      <w:r w:rsidRPr="00C476BD">
        <w:rPr>
          <w:rFonts w:ascii="Garamond" w:hAnsi="Garamond"/>
          <w:sz w:val="24"/>
          <w:szCs w:val="24"/>
        </w:rPr>
        <w:t xml:space="preserve"> podléha</w:t>
      </w:r>
      <w:r w:rsidR="00C64028" w:rsidRPr="00C476BD">
        <w:rPr>
          <w:rFonts w:ascii="Garamond" w:hAnsi="Garamond"/>
          <w:sz w:val="24"/>
          <w:szCs w:val="24"/>
        </w:rPr>
        <w:t>t</w:t>
      </w:r>
      <w:r w:rsidRPr="00C476BD">
        <w:rPr>
          <w:rFonts w:ascii="Garamond" w:hAnsi="Garamond"/>
          <w:sz w:val="24"/>
          <w:szCs w:val="24"/>
        </w:rPr>
        <w:t xml:space="preserve"> ochraně dle zákona č. 121/2000 Sb., o</w:t>
      </w:r>
      <w:r w:rsidR="00FA6D88" w:rsidRPr="00C476BD">
        <w:rPr>
          <w:rFonts w:ascii="Garamond" w:hAnsi="Garamond"/>
          <w:sz w:val="24"/>
          <w:szCs w:val="24"/>
        </w:rPr>
        <w:t> </w:t>
      </w:r>
      <w:r w:rsidRPr="00C476BD">
        <w:rPr>
          <w:rFonts w:ascii="Garamond" w:hAnsi="Garamond"/>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C476BD">
        <w:rPr>
          <w:rFonts w:ascii="Garamond" w:hAnsi="Garamond"/>
          <w:sz w:val="24"/>
          <w:szCs w:val="24"/>
        </w:rPr>
        <w:t>nictví vztahující se k </w:t>
      </w:r>
      <w:r w:rsidRPr="00C476BD">
        <w:rPr>
          <w:rFonts w:ascii="Garamond" w:hAnsi="Garamond"/>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C476BD">
        <w:rPr>
          <w:rFonts w:ascii="Garamond" w:hAnsi="Garamond"/>
          <w:sz w:val="24"/>
          <w:szCs w:val="24"/>
        </w:rPr>
        <w:t xml:space="preserve">a převzetí </w:t>
      </w:r>
      <w:r w:rsidRPr="00C476BD">
        <w:rPr>
          <w:rFonts w:ascii="Garamond" w:hAnsi="Garamond"/>
          <w:sz w:val="24"/>
          <w:szCs w:val="24"/>
        </w:rPr>
        <w:t xml:space="preserve">veškerá majetková práva, a to formou níže </w:t>
      </w:r>
      <w:r w:rsidRPr="00C476BD">
        <w:rPr>
          <w:rFonts w:ascii="Garamond" w:hAnsi="Garamond"/>
          <w:sz w:val="24"/>
          <w:szCs w:val="24"/>
        </w:rPr>
        <w:lastRenderedPageBreak/>
        <w:t>uvedeného licenčního ujednání (dále jen „</w:t>
      </w:r>
      <w:r w:rsidRPr="0052428E">
        <w:rPr>
          <w:rFonts w:ascii="Garamond" w:hAnsi="Garamond"/>
          <w:b/>
          <w:bCs/>
          <w:sz w:val="24"/>
          <w:szCs w:val="24"/>
        </w:rPr>
        <w:t>licence</w:t>
      </w:r>
      <w:r w:rsidRPr="00C476BD">
        <w:rPr>
          <w:rFonts w:ascii="Garamond" w:hAnsi="Garamond"/>
          <w:sz w:val="24"/>
          <w:szCs w:val="24"/>
        </w:rPr>
        <w:t>“).</w:t>
      </w:r>
    </w:p>
    <w:p w14:paraId="53613525" w14:textId="66B5AEC5" w:rsidR="004471D2" w:rsidRPr="00C476BD" w:rsidRDefault="004471D2"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 xml:space="preserve">Licence je udělena jako </w:t>
      </w:r>
      <w:r w:rsidR="00A17CEE" w:rsidRPr="00C476BD">
        <w:rPr>
          <w:rFonts w:ascii="Garamond" w:hAnsi="Garamond"/>
          <w:sz w:val="24"/>
          <w:szCs w:val="24"/>
        </w:rPr>
        <w:t xml:space="preserve">výhradní </w:t>
      </w:r>
      <w:r w:rsidRPr="00C476BD">
        <w:rPr>
          <w:rFonts w:ascii="Garamond" w:hAnsi="Garamond"/>
          <w:sz w:val="24"/>
          <w:szCs w:val="24"/>
        </w:rPr>
        <w:t>ke všem známým způsobů</w:t>
      </w:r>
      <w:r w:rsidR="00A17CEE" w:rsidRPr="00C476BD">
        <w:rPr>
          <w:rFonts w:ascii="Garamond" w:hAnsi="Garamond"/>
          <w:sz w:val="24"/>
          <w:szCs w:val="24"/>
        </w:rPr>
        <w:t>m užití takového díla a</w:t>
      </w:r>
      <w:r w:rsidR="00FA6D88" w:rsidRPr="00C476BD">
        <w:rPr>
          <w:rFonts w:ascii="Garamond" w:hAnsi="Garamond"/>
          <w:sz w:val="24"/>
          <w:szCs w:val="24"/>
        </w:rPr>
        <w:t> </w:t>
      </w:r>
      <w:r w:rsidRPr="00C476BD">
        <w:rPr>
          <w:rFonts w:ascii="Garamond" w:hAnsi="Garamond"/>
          <w:sz w:val="24"/>
          <w:szCs w:val="24"/>
        </w:rPr>
        <w:t>k</w:t>
      </w:r>
      <w:r w:rsidR="00A17CEE" w:rsidRPr="00C476BD">
        <w:rPr>
          <w:rFonts w:ascii="Garamond" w:hAnsi="Garamond"/>
          <w:sz w:val="24"/>
          <w:szCs w:val="24"/>
        </w:rPr>
        <w:t> </w:t>
      </w:r>
      <w:r w:rsidRPr="00C476BD">
        <w:rPr>
          <w:rFonts w:ascii="Garamond" w:hAnsi="Garamond"/>
          <w:sz w:val="24"/>
          <w:szCs w:val="24"/>
        </w:rPr>
        <w:t xml:space="preserve">účelu, </w:t>
      </w:r>
      <w:r w:rsidR="0094595F" w:rsidRPr="00C476BD">
        <w:rPr>
          <w:rFonts w:ascii="Garamond" w:hAnsi="Garamond"/>
          <w:sz w:val="24"/>
          <w:szCs w:val="24"/>
        </w:rPr>
        <w:t>který vyplývá z této smlouvy</w:t>
      </w:r>
      <w:r w:rsidR="00A02AE3" w:rsidRPr="00C476BD">
        <w:rPr>
          <w:rFonts w:ascii="Garamond" w:hAnsi="Garamond"/>
          <w:sz w:val="24"/>
          <w:szCs w:val="24"/>
        </w:rPr>
        <w:t>,</w:t>
      </w:r>
      <w:r w:rsidRPr="00C476BD">
        <w:rPr>
          <w:rFonts w:ascii="Garamond" w:hAnsi="Garamond"/>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C476BD">
        <w:rPr>
          <w:rFonts w:ascii="Garamond" w:hAnsi="Garamond"/>
          <w:color w:val="000000"/>
          <w:sz w:val="24"/>
        </w:rPr>
        <w:t xml:space="preserve"> </w:t>
      </w:r>
      <w:r w:rsidR="002F40BD" w:rsidRPr="00C476BD">
        <w:rPr>
          <w:rFonts w:ascii="Garamond" w:hAnsi="Garamond"/>
          <w:color w:val="000000"/>
          <w:sz w:val="24"/>
          <w:szCs w:val="24"/>
        </w:rPr>
        <w:t>Smluvní strany se dohodly, že na poskytnutí licence podle této smlouvy se nebude aplikovat ustanovení §</w:t>
      </w:r>
      <w:r w:rsidR="00FA6D88" w:rsidRPr="00C476BD">
        <w:rPr>
          <w:rFonts w:ascii="Garamond" w:hAnsi="Garamond"/>
          <w:color w:val="000000"/>
          <w:sz w:val="24"/>
          <w:szCs w:val="24"/>
        </w:rPr>
        <w:t> </w:t>
      </w:r>
      <w:r w:rsidR="002F40BD" w:rsidRPr="00C476BD">
        <w:rPr>
          <w:rFonts w:ascii="Garamond" w:hAnsi="Garamond"/>
          <w:color w:val="000000"/>
          <w:sz w:val="24"/>
          <w:szCs w:val="24"/>
        </w:rPr>
        <w:t xml:space="preserve">2378 </w:t>
      </w:r>
      <w:r w:rsidR="006B0F6D" w:rsidRPr="00C476BD">
        <w:rPr>
          <w:rFonts w:ascii="Garamond" w:hAnsi="Garamond"/>
          <w:color w:val="000000"/>
          <w:sz w:val="24"/>
          <w:szCs w:val="24"/>
        </w:rPr>
        <w:t>občanského zákoníku</w:t>
      </w:r>
      <w:r w:rsidR="002F40BD" w:rsidRPr="00C476BD">
        <w:rPr>
          <w:rFonts w:ascii="Garamond" w:hAnsi="Garamond"/>
          <w:color w:val="000000"/>
          <w:sz w:val="24"/>
          <w:szCs w:val="24"/>
        </w:rPr>
        <w:t>.</w:t>
      </w:r>
    </w:p>
    <w:p w14:paraId="5340B304" w14:textId="77777777" w:rsidR="008E4E9E" w:rsidRPr="00C476BD" w:rsidRDefault="008E4E9E"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Zhotovitel prohlašuje, že je oprávněn v uvedeném rozsahu licenci objednateli poskytnout</w:t>
      </w:r>
      <w:r w:rsidR="00861A12" w:rsidRPr="00C476BD">
        <w:rPr>
          <w:rFonts w:ascii="Garamond" w:hAnsi="Garamond"/>
          <w:sz w:val="24"/>
          <w:szCs w:val="24"/>
        </w:rPr>
        <w:t>, minimálně však v rozsahu, aby mohl objednatel dílo užívat k účelu vyplývajícímu z této smlouvy</w:t>
      </w:r>
      <w:r w:rsidRPr="00C476BD">
        <w:rPr>
          <w:rFonts w:ascii="Garamond" w:hAnsi="Garamond"/>
          <w:sz w:val="24"/>
          <w:szCs w:val="24"/>
        </w:rPr>
        <w:t>.</w:t>
      </w:r>
    </w:p>
    <w:p w14:paraId="742093D7" w14:textId="77777777" w:rsidR="002C47DA" w:rsidRPr="00C476BD" w:rsidRDefault="008E4E9E"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 xml:space="preserve">Smluvní strany se dohodly na tom, že odměna za poskytnutí licence je součástí ceny </w:t>
      </w:r>
      <w:r w:rsidR="00263660" w:rsidRPr="00C476BD">
        <w:rPr>
          <w:rFonts w:ascii="Garamond" w:hAnsi="Garamond"/>
          <w:sz w:val="24"/>
          <w:szCs w:val="24"/>
        </w:rPr>
        <w:t>díla</w:t>
      </w:r>
      <w:r w:rsidRPr="00C476BD">
        <w:rPr>
          <w:rFonts w:ascii="Garamond" w:hAnsi="Garamond"/>
          <w:sz w:val="24"/>
          <w:szCs w:val="24"/>
        </w:rPr>
        <w:t>.</w:t>
      </w:r>
    </w:p>
    <w:p w14:paraId="20D494D2" w14:textId="77777777" w:rsidR="002E332E" w:rsidRPr="00C476BD" w:rsidRDefault="002E332E"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V případě, že se ukáže v budoucnu potřeba upravit možnosti užívání díla samostatnou licenční smlouvou nebo případně jinou formou, zavazuje se zhotovitel poskytnou</w:t>
      </w:r>
      <w:r w:rsidR="00987913" w:rsidRPr="00C476BD">
        <w:rPr>
          <w:rFonts w:ascii="Garamond" w:hAnsi="Garamond"/>
          <w:sz w:val="24"/>
          <w:szCs w:val="24"/>
        </w:rPr>
        <w:t>t</w:t>
      </w:r>
      <w:r w:rsidRPr="00C476BD">
        <w:rPr>
          <w:rFonts w:ascii="Garamond" w:hAnsi="Garamond"/>
          <w:sz w:val="24"/>
          <w:szCs w:val="24"/>
        </w:rPr>
        <w:t xml:space="preserve"> objednateli veškerou součinnosti nezbytnou k uzavření takové smlouvy.</w:t>
      </w:r>
    </w:p>
    <w:p w14:paraId="165DFD8E" w14:textId="49D6B07C" w:rsidR="00A862DF" w:rsidRDefault="00A862DF" w:rsidP="001E5CB7">
      <w:pPr>
        <w:widowControl w:val="0"/>
        <w:numPr>
          <w:ilvl w:val="0"/>
          <w:numId w:val="6"/>
        </w:numPr>
        <w:overflowPunct/>
        <w:autoSpaceDE/>
        <w:autoSpaceDN/>
        <w:adjustRightInd/>
        <w:spacing w:before="120" w:after="0" w:line="276" w:lineRule="auto"/>
        <w:textAlignment w:val="auto"/>
        <w:rPr>
          <w:rFonts w:ascii="Garamond" w:hAnsi="Garamond"/>
          <w:sz w:val="24"/>
          <w:szCs w:val="24"/>
        </w:rPr>
      </w:pPr>
      <w:r w:rsidRPr="00C476BD">
        <w:rPr>
          <w:rFonts w:ascii="Garamond" w:hAnsi="Garamond"/>
          <w:sz w:val="24"/>
          <w:szCs w:val="24"/>
        </w:rPr>
        <w:t>S</w:t>
      </w:r>
      <w:r w:rsidR="00354E76">
        <w:rPr>
          <w:rFonts w:ascii="Garamond" w:hAnsi="Garamond"/>
          <w:sz w:val="24"/>
          <w:szCs w:val="24"/>
        </w:rPr>
        <w:t>mluvní s</w:t>
      </w:r>
      <w:r w:rsidRPr="00C476BD">
        <w:rPr>
          <w:rFonts w:ascii="Garamond" w:hAnsi="Garamond"/>
          <w:sz w:val="24"/>
          <w:szCs w:val="24"/>
        </w:rPr>
        <w:t>trany si výslovně sjednávají</w:t>
      </w:r>
      <w:r w:rsidR="0088480B" w:rsidRPr="00C476BD">
        <w:rPr>
          <w:rFonts w:ascii="Garamond" w:hAnsi="Garamond"/>
          <w:sz w:val="24"/>
          <w:szCs w:val="24"/>
        </w:rPr>
        <w:t>, že v případě potřeby uzavření jakékoli další licenční nebo obdobné smlouvy, bude tato sjednána pro objednatele bezplatně, neboť veškeré případné ceny licencí jsou zahrnuty již v ceně díla.</w:t>
      </w:r>
    </w:p>
    <w:p w14:paraId="168A9E64" w14:textId="77777777" w:rsidR="00354E76" w:rsidRPr="00C476BD" w:rsidRDefault="00354E76" w:rsidP="00AC1667">
      <w:pPr>
        <w:widowControl w:val="0"/>
        <w:overflowPunct/>
        <w:autoSpaceDE/>
        <w:autoSpaceDN/>
        <w:adjustRightInd/>
        <w:spacing w:before="0" w:after="0" w:line="276" w:lineRule="auto"/>
        <w:ind w:left="397"/>
        <w:textAlignment w:val="auto"/>
        <w:rPr>
          <w:rFonts w:ascii="Garamond" w:hAnsi="Garamond"/>
          <w:sz w:val="24"/>
          <w:szCs w:val="24"/>
        </w:rPr>
      </w:pPr>
    </w:p>
    <w:p w14:paraId="39719DA6" w14:textId="77777777" w:rsidR="001A689D" w:rsidRPr="00C476BD" w:rsidRDefault="00FC0905" w:rsidP="00A21688">
      <w:pPr>
        <w:widowControl w:val="0"/>
        <w:overflowPunct/>
        <w:autoSpaceDE/>
        <w:autoSpaceDN/>
        <w:adjustRightInd/>
        <w:spacing w:before="120" w:after="0"/>
        <w:ind w:left="113"/>
        <w:jc w:val="center"/>
        <w:textAlignment w:val="auto"/>
        <w:rPr>
          <w:rFonts w:ascii="Garamond" w:hAnsi="Garamond"/>
          <w:sz w:val="24"/>
          <w:szCs w:val="24"/>
        </w:rPr>
      </w:pPr>
      <w:r w:rsidRPr="00C476BD">
        <w:rPr>
          <w:rFonts w:ascii="Garamond" w:hAnsi="Garamond"/>
          <w:b/>
          <w:sz w:val="24"/>
        </w:rPr>
        <w:t>Článek X</w:t>
      </w:r>
      <w:r w:rsidR="001A689D" w:rsidRPr="00C476BD">
        <w:rPr>
          <w:rFonts w:ascii="Garamond" w:hAnsi="Garamond"/>
          <w:b/>
          <w:sz w:val="24"/>
        </w:rPr>
        <w:t>.</w:t>
      </w:r>
      <w:r w:rsidR="001A689D" w:rsidRPr="00C476BD">
        <w:rPr>
          <w:rFonts w:ascii="Garamond" w:hAnsi="Garamond"/>
          <w:b/>
          <w:sz w:val="24"/>
        </w:rPr>
        <w:br/>
      </w:r>
      <w:r w:rsidR="00463091" w:rsidRPr="00C476BD">
        <w:rPr>
          <w:rFonts w:ascii="Garamond" w:hAnsi="Garamond"/>
          <w:b/>
          <w:sz w:val="24"/>
          <w:u w:val="single"/>
        </w:rPr>
        <w:t xml:space="preserve">Dohoda o smluvní pokutě, </w:t>
      </w:r>
      <w:r w:rsidR="00A000C1" w:rsidRPr="00C476BD">
        <w:rPr>
          <w:rFonts w:ascii="Garamond" w:hAnsi="Garamond"/>
          <w:b/>
          <w:sz w:val="24"/>
          <w:u w:val="single"/>
        </w:rPr>
        <w:t xml:space="preserve">úrok z prodlení </w:t>
      </w:r>
      <w:r w:rsidR="00463091" w:rsidRPr="00C476BD">
        <w:rPr>
          <w:rFonts w:ascii="Garamond" w:hAnsi="Garamond"/>
          <w:b/>
          <w:sz w:val="24"/>
          <w:u w:val="single"/>
        </w:rPr>
        <w:t>a náhrada škody</w:t>
      </w:r>
    </w:p>
    <w:p w14:paraId="5A95E6E1" w14:textId="1A3E93E1" w:rsidR="00D162F6" w:rsidRDefault="00D162F6" w:rsidP="009647DA">
      <w:pPr>
        <w:pStyle w:val="AJAKO1"/>
        <w:widowControl w:val="0"/>
        <w:numPr>
          <w:ilvl w:val="0"/>
          <w:numId w:val="5"/>
        </w:numPr>
        <w:spacing w:after="0" w:line="276" w:lineRule="auto"/>
        <w:textAlignment w:val="auto"/>
        <w:rPr>
          <w:rFonts w:ascii="Garamond" w:hAnsi="Garamond"/>
          <w:sz w:val="24"/>
        </w:rPr>
      </w:pPr>
      <w:r>
        <w:rPr>
          <w:rFonts w:ascii="Garamond" w:hAnsi="Garamond"/>
          <w:sz w:val="24"/>
        </w:rPr>
        <w:t>Zhotovitel je povinen zaplatit</w:t>
      </w:r>
      <w:r w:rsidRPr="00D162F6">
        <w:rPr>
          <w:rFonts w:ascii="Garamond" w:hAnsi="Garamond"/>
          <w:sz w:val="24"/>
        </w:rPr>
        <w:t xml:space="preserve"> </w:t>
      </w:r>
      <w:r>
        <w:rPr>
          <w:rFonts w:ascii="Garamond" w:hAnsi="Garamond"/>
          <w:sz w:val="24"/>
        </w:rPr>
        <w:t>objednateli smluvní pokut</w:t>
      </w:r>
      <w:r w:rsidR="00797C28">
        <w:rPr>
          <w:rFonts w:ascii="Garamond" w:hAnsi="Garamond"/>
          <w:sz w:val="24"/>
        </w:rPr>
        <w:t>u</w:t>
      </w:r>
      <w:r>
        <w:rPr>
          <w:rFonts w:ascii="Garamond" w:hAnsi="Garamond"/>
          <w:sz w:val="24"/>
        </w:rPr>
        <w:t>, pokud:</w:t>
      </w:r>
    </w:p>
    <w:p w14:paraId="56B9AFBC" w14:textId="3580294E" w:rsidR="009647DA" w:rsidRPr="00C476BD" w:rsidRDefault="005C0F91" w:rsidP="00D162F6">
      <w:pPr>
        <w:pStyle w:val="AJAKO1"/>
        <w:widowControl w:val="0"/>
        <w:numPr>
          <w:ilvl w:val="1"/>
          <w:numId w:val="5"/>
        </w:numPr>
        <w:spacing w:after="0" w:line="276" w:lineRule="auto"/>
        <w:textAlignment w:val="auto"/>
        <w:rPr>
          <w:rFonts w:ascii="Garamond" w:hAnsi="Garamond"/>
          <w:sz w:val="24"/>
        </w:rPr>
      </w:pPr>
      <w:r w:rsidRPr="00C476BD">
        <w:rPr>
          <w:rFonts w:ascii="Garamond" w:hAnsi="Garamond"/>
          <w:sz w:val="24"/>
        </w:rPr>
        <w:t xml:space="preserve">nedodrží termíny </w:t>
      </w:r>
      <w:r w:rsidR="00D82D78" w:rsidRPr="00C476BD">
        <w:rPr>
          <w:rFonts w:ascii="Garamond" w:hAnsi="Garamond"/>
          <w:sz w:val="24"/>
        </w:rPr>
        <w:t>stanovené v</w:t>
      </w:r>
      <w:r w:rsidR="00685067" w:rsidRPr="00C476BD">
        <w:rPr>
          <w:rFonts w:ascii="Garamond" w:hAnsi="Garamond"/>
          <w:sz w:val="24"/>
        </w:rPr>
        <w:t xml:space="preserve"> čl.</w:t>
      </w:r>
      <w:r w:rsidR="00C27DAC" w:rsidRPr="00C476BD">
        <w:rPr>
          <w:rFonts w:ascii="Garamond" w:hAnsi="Garamond"/>
          <w:sz w:val="24"/>
        </w:rPr>
        <w:t xml:space="preserve"> </w:t>
      </w:r>
      <w:r w:rsidR="00685067" w:rsidRPr="00C476BD">
        <w:rPr>
          <w:rFonts w:ascii="Garamond" w:hAnsi="Garamond"/>
          <w:sz w:val="24"/>
        </w:rPr>
        <w:t>IV</w:t>
      </w:r>
      <w:r w:rsidR="006B26DE" w:rsidRPr="00C476BD">
        <w:rPr>
          <w:rFonts w:ascii="Garamond" w:hAnsi="Garamond"/>
          <w:sz w:val="24"/>
        </w:rPr>
        <w:t>.</w:t>
      </w:r>
      <w:r w:rsidR="00D82D78" w:rsidRPr="00C476BD">
        <w:rPr>
          <w:rFonts w:ascii="Garamond" w:hAnsi="Garamond"/>
          <w:sz w:val="24"/>
        </w:rPr>
        <w:t xml:space="preserve"> </w:t>
      </w:r>
      <w:r w:rsidRPr="00C476BD">
        <w:rPr>
          <w:rFonts w:ascii="Garamond" w:hAnsi="Garamond"/>
          <w:sz w:val="24"/>
        </w:rPr>
        <w:t>této smlouvy</w:t>
      </w:r>
      <w:r w:rsidR="00544459" w:rsidRPr="00C476BD">
        <w:rPr>
          <w:rFonts w:ascii="Garamond" w:hAnsi="Garamond"/>
          <w:sz w:val="24"/>
        </w:rPr>
        <w:t>, nebo kterýkoli z nich</w:t>
      </w:r>
      <w:r w:rsidRPr="00C476BD">
        <w:rPr>
          <w:rFonts w:ascii="Garamond" w:hAnsi="Garamond"/>
          <w:sz w:val="24"/>
        </w:rPr>
        <w:t xml:space="preserve">, </w:t>
      </w:r>
      <w:r w:rsidR="00D162F6">
        <w:rPr>
          <w:rFonts w:ascii="Garamond" w:hAnsi="Garamond"/>
          <w:sz w:val="24"/>
        </w:rPr>
        <w:t xml:space="preserve">a to </w:t>
      </w:r>
      <w:r w:rsidRPr="00C476BD">
        <w:rPr>
          <w:rFonts w:ascii="Garamond" w:hAnsi="Garamond"/>
          <w:sz w:val="24"/>
        </w:rPr>
        <w:t>ve výši 0,</w:t>
      </w:r>
      <w:r w:rsidR="008E032B" w:rsidRPr="00C476BD">
        <w:rPr>
          <w:rFonts w:ascii="Garamond" w:hAnsi="Garamond"/>
          <w:sz w:val="24"/>
        </w:rPr>
        <w:t xml:space="preserve">1 </w:t>
      </w:r>
      <w:r w:rsidRPr="00C476BD">
        <w:rPr>
          <w:rFonts w:ascii="Garamond" w:hAnsi="Garamond"/>
          <w:sz w:val="24"/>
        </w:rPr>
        <w:t>%</w:t>
      </w:r>
      <w:r w:rsidRPr="00C476BD">
        <w:rPr>
          <w:rFonts w:ascii="Garamond" w:hAnsi="Garamond"/>
          <w:i/>
          <w:sz w:val="24"/>
        </w:rPr>
        <w:t xml:space="preserve"> </w:t>
      </w:r>
      <w:r w:rsidRPr="00C476BD">
        <w:rPr>
          <w:rFonts w:ascii="Garamond" w:hAnsi="Garamond"/>
          <w:sz w:val="24"/>
        </w:rPr>
        <w:t>z </w:t>
      </w:r>
      <w:r w:rsidR="00544459" w:rsidRPr="00C476BD">
        <w:rPr>
          <w:rFonts w:ascii="Garamond" w:hAnsi="Garamond"/>
          <w:sz w:val="24"/>
        </w:rPr>
        <w:t xml:space="preserve">ceny </w:t>
      </w:r>
      <w:r w:rsidR="00FE4AC2" w:rsidRPr="00C476BD">
        <w:rPr>
          <w:rFonts w:ascii="Garamond" w:hAnsi="Garamond"/>
          <w:sz w:val="24"/>
        </w:rPr>
        <w:t xml:space="preserve">dotčené části </w:t>
      </w:r>
      <w:r w:rsidR="00544459" w:rsidRPr="00C476BD">
        <w:rPr>
          <w:rFonts w:ascii="Garamond" w:hAnsi="Garamond"/>
          <w:sz w:val="24"/>
        </w:rPr>
        <w:t>díla</w:t>
      </w:r>
      <w:r w:rsidRPr="00C476BD">
        <w:rPr>
          <w:rFonts w:ascii="Garamond" w:hAnsi="Garamond"/>
          <w:sz w:val="24"/>
        </w:rPr>
        <w:t xml:space="preserve"> včetně DPH za každý </w:t>
      </w:r>
      <w:r w:rsidR="0085394B" w:rsidRPr="00C476BD">
        <w:rPr>
          <w:rFonts w:ascii="Garamond" w:hAnsi="Garamond"/>
          <w:sz w:val="24"/>
        </w:rPr>
        <w:t xml:space="preserve">započatý </w:t>
      </w:r>
      <w:r w:rsidRPr="00C476BD">
        <w:rPr>
          <w:rFonts w:ascii="Garamond" w:hAnsi="Garamond"/>
          <w:sz w:val="24"/>
        </w:rPr>
        <w:t>den prodlení</w:t>
      </w:r>
      <w:r w:rsidR="00D162F6">
        <w:rPr>
          <w:rFonts w:ascii="Garamond" w:hAnsi="Garamond"/>
          <w:sz w:val="24"/>
        </w:rPr>
        <w:t>;</w:t>
      </w:r>
    </w:p>
    <w:p w14:paraId="2162737F" w14:textId="23417DB7" w:rsidR="0025316F" w:rsidRPr="00650D2D" w:rsidRDefault="009647DA" w:rsidP="00D162F6">
      <w:pPr>
        <w:pStyle w:val="AJAKO1"/>
        <w:widowControl w:val="0"/>
        <w:numPr>
          <w:ilvl w:val="1"/>
          <w:numId w:val="5"/>
        </w:numPr>
        <w:spacing w:after="0" w:line="276" w:lineRule="auto"/>
        <w:textAlignment w:val="auto"/>
        <w:rPr>
          <w:rFonts w:ascii="Garamond" w:hAnsi="Garamond"/>
          <w:sz w:val="24"/>
        </w:rPr>
      </w:pPr>
      <w:r w:rsidRPr="00C476BD">
        <w:rPr>
          <w:rFonts w:ascii="Garamond" w:hAnsi="Garamond"/>
          <w:sz w:val="24"/>
          <w:szCs w:val="24"/>
        </w:rPr>
        <w:t> </w:t>
      </w:r>
      <w:r w:rsidR="00D162F6">
        <w:rPr>
          <w:rFonts w:ascii="Garamond" w:hAnsi="Garamond"/>
          <w:sz w:val="24"/>
        </w:rPr>
        <w:t>bude v</w:t>
      </w:r>
      <w:r w:rsidR="00D162F6" w:rsidRPr="00D162F6">
        <w:rPr>
          <w:rFonts w:ascii="Garamond" w:hAnsi="Garamond"/>
          <w:sz w:val="24"/>
        </w:rPr>
        <w:t xml:space="preserve"> </w:t>
      </w:r>
      <w:r w:rsidRPr="00D162F6">
        <w:rPr>
          <w:rFonts w:ascii="Garamond" w:hAnsi="Garamond"/>
          <w:sz w:val="24"/>
        </w:rPr>
        <w:t xml:space="preserve">prodlení s odstraněním vad díla ve lhůtě stanovené </w:t>
      </w:r>
      <w:r w:rsidR="00EB4A5B" w:rsidRPr="00D162F6">
        <w:rPr>
          <w:rFonts w:ascii="Garamond" w:hAnsi="Garamond"/>
          <w:sz w:val="24"/>
        </w:rPr>
        <w:t>v čl. VIII</w:t>
      </w:r>
      <w:r w:rsidR="006B26DE" w:rsidRPr="00D162F6">
        <w:rPr>
          <w:rFonts w:ascii="Garamond" w:hAnsi="Garamond"/>
          <w:sz w:val="24"/>
        </w:rPr>
        <w:t>.</w:t>
      </w:r>
      <w:r w:rsidR="00354E76" w:rsidRPr="00D162F6">
        <w:rPr>
          <w:rFonts w:ascii="Garamond" w:hAnsi="Garamond"/>
          <w:sz w:val="24"/>
        </w:rPr>
        <w:t xml:space="preserve"> odst. 6</w:t>
      </w:r>
      <w:r w:rsidR="00EB4A5B" w:rsidRPr="00D162F6">
        <w:rPr>
          <w:rFonts w:ascii="Garamond" w:hAnsi="Garamond"/>
          <w:sz w:val="24"/>
        </w:rPr>
        <w:t xml:space="preserve"> této </w:t>
      </w:r>
      <w:r w:rsidRPr="00D162F6">
        <w:rPr>
          <w:rFonts w:ascii="Garamond" w:hAnsi="Garamond"/>
          <w:sz w:val="24"/>
        </w:rPr>
        <w:t>smlou</w:t>
      </w:r>
      <w:r w:rsidR="00EB4A5B" w:rsidRPr="00D162F6">
        <w:rPr>
          <w:rFonts w:ascii="Garamond" w:hAnsi="Garamond"/>
          <w:sz w:val="24"/>
        </w:rPr>
        <w:t>vy</w:t>
      </w:r>
      <w:r w:rsidR="00D162F6">
        <w:rPr>
          <w:rFonts w:ascii="Garamond" w:hAnsi="Garamond"/>
          <w:sz w:val="24"/>
        </w:rPr>
        <w:t xml:space="preserve">, a </w:t>
      </w:r>
      <w:r w:rsidR="00D162F6" w:rsidRPr="00650D2D">
        <w:rPr>
          <w:rFonts w:ascii="Garamond" w:hAnsi="Garamond"/>
          <w:sz w:val="24"/>
        </w:rPr>
        <w:t xml:space="preserve">to </w:t>
      </w:r>
      <w:r w:rsidRPr="00650D2D">
        <w:rPr>
          <w:rFonts w:ascii="Garamond" w:hAnsi="Garamond"/>
          <w:sz w:val="24"/>
        </w:rPr>
        <w:t xml:space="preserve">ve výši </w:t>
      </w:r>
      <w:r w:rsidR="00D33B8A" w:rsidRPr="00650D2D">
        <w:rPr>
          <w:rFonts w:ascii="Garamond" w:hAnsi="Garamond"/>
          <w:sz w:val="24"/>
        </w:rPr>
        <w:t>0,</w:t>
      </w:r>
      <w:r w:rsidR="008E032B" w:rsidRPr="00650D2D">
        <w:rPr>
          <w:rFonts w:ascii="Garamond" w:hAnsi="Garamond"/>
          <w:sz w:val="24"/>
        </w:rPr>
        <w:t xml:space="preserve">1 </w:t>
      </w:r>
      <w:r w:rsidR="00D33B8A" w:rsidRPr="00650D2D">
        <w:rPr>
          <w:rFonts w:ascii="Garamond" w:hAnsi="Garamond"/>
          <w:sz w:val="24"/>
        </w:rPr>
        <w:t xml:space="preserve">% </w:t>
      </w:r>
      <w:r w:rsidRPr="00650D2D">
        <w:rPr>
          <w:rFonts w:ascii="Garamond" w:hAnsi="Garamond"/>
          <w:sz w:val="24"/>
        </w:rPr>
        <w:t>z ceny</w:t>
      </w:r>
      <w:r w:rsidR="00FE4AC2" w:rsidRPr="00650D2D">
        <w:rPr>
          <w:rFonts w:ascii="Garamond" w:hAnsi="Garamond"/>
          <w:sz w:val="24"/>
        </w:rPr>
        <w:t xml:space="preserve"> dotčené části</w:t>
      </w:r>
      <w:r w:rsidRPr="00650D2D">
        <w:rPr>
          <w:rFonts w:ascii="Garamond" w:hAnsi="Garamond"/>
          <w:sz w:val="24"/>
        </w:rPr>
        <w:t xml:space="preserve"> </w:t>
      </w:r>
      <w:r w:rsidR="00E26648" w:rsidRPr="00650D2D">
        <w:rPr>
          <w:rFonts w:ascii="Garamond" w:hAnsi="Garamond"/>
          <w:sz w:val="24"/>
        </w:rPr>
        <w:t>díla</w:t>
      </w:r>
      <w:r w:rsidRPr="00650D2D">
        <w:rPr>
          <w:rFonts w:ascii="Garamond" w:hAnsi="Garamond"/>
          <w:sz w:val="24"/>
        </w:rPr>
        <w:t xml:space="preserve"> včetně DPH za každý </w:t>
      </w:r>
      <w:r w:rsidR="0085394B" w:rsidRPr="00650D2D">
        <w:rPr>
          <w:rFonts w:ascii="Garamond" w:hAnsi="Garamond"/>
          <w:sz w:val="24"/>
        </w:rPr>
        <w:t xml:space="preserve">započatý </w:t>
      </w:r>
      <w:r w:rsidRPr="00650D2D">
        <w:rPr>
          <w:rFonts w:ascii="Garamond" w:hAnsi="Garamond"/>
          <w:sz w:val="24"/>
        </w:rPr>
        <w:t xml:space="preserve">den prodlení </w:t>
      </w:r>
      <w:r w:rsidR="00EB4A5B" w:rsidRPr="00650D2D">
        <w:rPr>
          <w:rFonts w:ascii="Garamond" w:hAnsi="Garamond"/>
          <w:sz w:val="24"/>
        </w:rPr>
        <w:t xml:space="preserve">s odstraněním každé </w:t>
      </w:r>
      <w:r w:rsidRPr="00650D2D">
        <w:rPr>
          <w:rFonts w:ascii="Garamond" w:hAnsi="Garamond"/>
          <w:sz w:val="24"/>
        </w:rPr>
        <w:t>jednotliv</w:t>
      </w:r>
      <w:r w:rsidR="00EB4A5B" w:rsidRPr="00650D2D">
        <w:rPr>
          <w:rFonts w:ascii="Garamond" w:hAnsi="Garamond"/>
          <w:sz w:val="24"/>
        </w:rPr>
        <w:t>é</w:t>
      </w:r>
      <w:r w:rsidRPr="00650D2D">
        <w:rPr>
          <w:rFonts w:ascii="Garamond" w:hAnsi="Garamond"/>
          <w:sz w:val="24"/>
        </w:rPr>
        <w:t xml:space="preserve"> </w:t>
      </w:r>
      <w:r w:rsidR="007543CE" w:rsidRPr="00650D2D">
        <w:rPr>
          <w:rFonts w:ascii="Garamond" w:hAnsi="Garamond"/>
          <w:sz w:val="24"/>
        </w:rPr>
        <w:t>vady</w:t>
      </w:r>
      <w:r w:rsidR="00D162F6" w:rsidRPr="00650D2D">
        <w:rPr>
          <w:rFonts w:ascii="Garamond" w:hAnsi="Garamond"/>
          <w:sz w:val="24"/>
        </w:rPr>
        <w:t>;</w:t>
      </w:r>
    </w:p>
    <w:p w14:paraId="3650685C" w14:textId="57789E17" w:rsidR="00EC28F5" w:rsidRPr="00650D2D" w:rsidRDefault="00EC28F5" w:rsidP="00EC28F5">
      <w:pPr>
        <w:pStyle w:val="AJAKO1"/>
        <w:widowControl w:val="0"/>
        <w:numPr>
          <w:ilvl w:val="1"/>
          <w:numId w:val="5"/>
        </w:numPr>
        <w:spacing w:after="0" w:line="276" w:lineRule="auto"/>
        <w:textAlignment w:val="auto"/>
        <w:rPr>
          <w:rFonts w:ascii="Garamond" w:hAnsi="Garamond"/>
          <w:sz w:val="24"/>
        </w:rPr>
      </w:pPr>
      <w:r w:rsidRPr="00650D2D">
        <w:rPr>
          <w:rFonts w:ascii="Garamond" w:hAnsi="Garamond"/>
          <w:sz w:val="24"/>
        </w:rPr>
        <w:t xml:space="preserve">poruší povinnost </w:t>
      </w:r>
      <w:r w:rsidRPr="00650D2D">
        <w:rPr>
          <w:rFonts w:ascii="Garamond" w:hAnsi="Garamond"/>
          <w:sz w:val="24"/>
          <w:szCs w:val="24"/>
        </w:rPr>
        <w:t xml:space="preserve">mít po celou dobu provádění plnění podle této smlouvy sjednané pojištění odpovědnosti za škodu </w:t>
      </w:r>
      <w:r w:rsidRPr="00650D2D">
        <w:rPr>
          <w:rFonts w:ascii="Garamond" w:hAnsi="Garamond"/>
          <w:sz w:val="24"/>
        </w:rPr>
        <w:t xml:space="preserve">dle čl. XI odst. 10 smlouvy, a to ve výši </w:t>
      </w:r>
      <w:proofErr w:type="gramStart"/>
      <w:r w:rsidR="00F84304" w:rsidRPr="00650D2D">
        <w:rPr>
          <w:rFonts w:ascii="Garamond" w:hAnsi="Garamond"/>
          <w:sz w:val="24"/>
        </w:rPr>
        <w:t>5</w:t>
      </w:r>
      <w:r w:rsidRPr="00650D2D">
        <w:rPr>
          <w:rFonts w:ascii="Garamond" w:hAnsi="Garamond"/>
          <w:sz w:val="24"/>
        </w:rPr>
        <w:t>0.000,-</w:t>
      </w:r>
      <w:proofErr w:type="gramEnd"/>
      <w:r w:rsidRPr="00650D2D">
        <w:rPr>
          <w:rFonts w:ascii="Garamond" w:hAnsi="Garamond"/>
          <w:sz w:val="24"/>
        </w:rPr>
        <w:t xml:space="preserve"> Kč za </w:t>
      </w:r>
      <w:r w:rsidR="00F84304" w:rsidRPr="00650D2D">
        <w:rPr>
          <w:rFonts w:ascii="Garamond" w:hAnsi="Garamond"/>
          <w:sz w:val="24"/>
        </w:rPr>
        <w:t>každý započatý den prodlení</w:t>
      </w:r>
      <w:r w:rsidRPr="00650D2D">
        <w:rPr>
          <w:rFonts w:ascii="Garamond" w:hAnsi="Garamond"/>
          <w:sz w:val="24"/>
        </w:rPr>
        <w:t>;</w:t>
      </w:r>
    </w:p>
    <w:p w14:paraId="19BDA312" w14:textId="22808B6E" w:rsidR="00EC28F5" w:rsidRPr="00650D2D" w:rsidRDefault="00EC28F5" w:rsidP="00EC28F5">
      <w:pPr>
        <w:pStyle w:val="AJAKO1"/>
        <w:widowControl w:val="0"/>
        <w:numPr>
          <w:ilvl w:val="1"/>
          <w:numId w:val="5"/>
        </w:numPr>
        <w:spacing w:after="0" w:line="276" w:lineRule="auto"/>
        <w:textAlignment w:val="auto"/>
        <w:rPr>
          <w:rFonts w:ascii="Garamond" w:hAnsi="Garamond"/>
          <w:sz w:val="24"/>
        </w:rPr>
      </w:pPr>
      <w:r w:rsidRPr="00650D2D">
        <w:rPr>
          <w:rFonts w:ascii="Garamond" w:hAnsi="Garamond"/>
          <w:sz w:val="24"/>
        </w:rPr>
        <w:t xml:space="preserve">použije nebo změní jakéhokoliv poddodavatele v rozporu s čl. VI odst. 7 smlouvy, a to ve výši </w:t>
      </w:r>
      <w:proofErr w:type="gramStart"/>
      <w:r w:rsidR="00F74932" w:rsidRPr="00650D2D">
        <w:rPr>
          <w:rFonts w:ascii="Garamond" w:hAnsi="Garamond"/>
          <w:sz w:val="24"/>
        </w:rPr>
        <w:t>5</w:t>
      </w:r>
      <w:r w:rsidRPr="00650D2D">
        <w:rPr>
          <w:rFonts w:ascii="Garamond" w:hAnsi="Garamond"/>
          <w:sz w:val="24"/>
        </w:rPr>
        <w:t>0.000,-</w:t>
      </w:r>
      <w:proofErr w:type="gramEnd"/>
      <w:r w:rsidRPr="00650D2D">
        <w:rPr>
          <w:rFonts w:ascii="Garamond" w:hAnsi="Garamond"/>
          <w:sz w:val="24"/>
        </w:rPr>
        <w:t xml:space="preserve"> Kč za každý jednotlivý případ porušení;</w:t>
      </w:r>
    </w:p>
    <w:p w14:paraId="3926264B" w14:textId="4734EE83" w:rsidR="007A2C8A" w:rsidRPr="00650D2D" w:rsidRDefault="007A2C8A" w:rsidP="007A2C8A">
      <w:pPr>
        <w:pStyle w:val="AJAKO1"/>
        <w:widowControl w:val="0"/>
        <w:numPr>
          <w:ilvl w:val="1"/>
          <w:numId w:val="5"/>
        </w:numPr>
        <w:spacing w:after="0" w:line="276" w:lineRule="auto"/>
        <w:textAlignment w:val="auto"/>
        <w:rPr>
          <w:rFonts w:ascii="Garamond" w:hAnsi="Garamond"/>
          <w:sz w:val="24"/>
        </w:rPr>
      </w:pPr>
      <w:r w:rsidRPr="00650D2D">
        <w:rPr>
          <w:rFonts w:ascii="Garamond" w:hAnsi="Garamond"/>
          <w:sz w:val="24"/>
        </w:rPr>
        <w:t xml:space="preserve">neposkytne objednateli součinnost při zadávacím řízení na zpracování projektové dokumentace na realizaci opravy nebo rekonstrukce </w:t>
      </w:r>
      <w:r w:rsidR="00F84304" w:rsidRPr="00650D2D">
        <w:rPr>
          <w:rFonts w:ascii="Garamond" w:hAnsi="Garamond"/>
          <w:sz w:val="24"/>
        </w:rPr>
        <w:t>stavby</w:t>
      </w:r>
      <w:r w:rsidRPr="00650D2D">
        <w:rPr>
          <w:rFonts w:ascii="Garamond" w:hAnsi="Garamond"/>
          <w:sz w:val="24"/>
        </w:rPr>
        <w:t xml:space="preserve"> dle čl. I odst. 3 písm. </w:t>
      </w:r>
      <w:r w:rsidR="00AC1667">
        <w:rPr>
          <w:rFonts w:ascii="Garamond" w:hAnsi="Garamond"/>
          <w:sz w:val="24"/>
        </w:rPr>
        <w:t>n</w:t>
      </w:r>
      <w:r w:rsidRPr="00650D2D">
        <w:rPr>
          <w:rFonts w:ascii="Garamond" w:hAnsi="Garamond"/>
          <w:sz w:val="24"/>
        </w:rPr>
        <w:t>) smlouvy</w:t>
      </w:r>
      <w:r w:rsidR="00714627" w:rsidRPr="00650D2D">
        <w:rPr>
          <w:rFonts w:ascii="Garamond" w:hAnsi="Garamond"/>
          <w:sz w:val="24"/>
        </w:rPr>
        <w:t xml:space="preserve"> ve lhůtě 2 pracovních dnů</w:t>
      </w:r>
      <w:r w:rsidR="00F84304" w:rsidRPr="00650D2D">
        <w:rPr>
          <w:rFonts w:ascii="Garamond" w:hAnsi="Garamond"/>
          <w:sz w:val="24"/>
        </w:rPr>
        <w:t xml:space="preserve">, a to ve výši </w:t>
      </w:r>
      <w:proofErr w:type="gramStart"/>
      <w:r w:rsidR="00F84304" w:rsidRPr="00650D2D">
        <w:rPr>
          <w:rFonts w:ascii="Garamond" w:hAnsi="Garamond"/>
          <w:sz w:val="24"/>
        </w:rPr>
        <w:t>10.000,-</w:t>
      </w:r>
      <w:proofErr w:type="gramEnd"/>
      <w:r w:rsidR="00F84304" w:rsidRPr="00650D2D">
        <w:rPr>
          <w:rFonts w:ascii="Garamond" w:hAnsi="Garamond"/>
          <w:sz w:val="24"/>
        </w:rPr>
        <w:t xml:space="preserve"> Kč za každý jednotlivý případ porušení;</w:t>
      </w:r>
    </w:p>
    <w:p w14:paraId="710AE402" w14:textId="54AEF34D" w:rsidR="00D162F6" w:rsidRPr="00650D2D" w:rsidRDefault="00D162F6" w:rsidP="00D162F6">
      <w:pPr>
        <w:pStyle w:val="AJAKO1"/>
        <w:widowControl w:val="0"/>
        <w:numPr>
          <w:ilvl w:val="1"/>
          <w:numId w:val="5"/>
        </w:numPr>
        <w:spacing w:after="0" w:line="276" w:lineRule="auto"/>
        <w:textAlignment w:val="auto"/>
        <w:rPr>
          <w:rFonts w:ascii="Garamond" w:hAnsi="Garamond"/>
          <w:sz w:val="24"/>
        </w:rPr>
      </w:pPr>
      <w:r w:rsidRPr="00650D2D">
        <w:rPr>
          <w:rFonts w:ascii="Garamond" w:hAnsi="Garamond"/>
          <w:sz w:val="24"/>
        </w:rPr>
        <w:t xml:space="preserve">bude ve smyslu čl. II. této smlouvy zjištěno, že zhotovitel porušuje </w:t>
      </w:r>
      <w:r w:rsidR="00EC28F5" w:rsidRPr="00650D2D">
        <w:rPr>
          <w:rFonts w:ascii="Garamond" w:hAnsi="Garamond"/>
          <w:sz w:val="24"/>
        </w:rPr>
        <w:t>své povinnosti vyplývající z této smlouvy, ledaže je za jejich porušení stanovena smluvní pokuta podle jiného písm</w:t>
      </w:r>
      <w:r w:rsidR="00AC1667">
        <w:rPr>
          <w:rFonts w:ascii="Garamond" w:hAnsi="Garamond"/>
          <w:sz w:val="24"/>
        </w:rPr>
        <w:t>.</w:t>
      </w:r>
      <w:r w:rsidR="00EC28F5" w:rsidRPr="00650D2D">
        <w:rPr>
          <w:rFonts w:ascii="Garamond" w:hAnsi="Garamond"/>
          <w:sz w:val="24"/>
        </w:rPr>
        <w:t xml:space="preserve"> čl. X odst. 1 smlouvy, a to ve výši </w:t>
      </w:r>
      <w:proofErr w:type="gramStart"/>
      <w:r w:rsidR="00EC28F5" w:rsidRPr="00650D2D">
        <w:rPr>
          <w:rFonts w:ascii="Garamond" w:hAnsi="Garamond"/>
          <w:sz w:val="24"/>
        </w:rPr>
        <w:t>50.000,-</w:t>
      </w:r>
      <w:proofErr w:type="gramEnd"/>
      <w:r w:rsidR="00EC28F5" w:rsidRPr="00650D2D">
        <w:rPr>
          <w:rFonts w:ascii="Garamond" w:hAnsi="Garamond"/>
          <w:sz w:val="24"/>
        </w:rPr>
        <w:t xml:space="preserve"> Kč za každé jednotlivé porušení.</w:t>
      </w:r>
    </w:p>
    <w:p w14:paraId="65E69E55" w14:textId="77777777" w:rsidR="00791F8D" w:rsidRPr="00650D2D" w:rsidRDefault="00791F8D" w:rsidP="00650D2D">
      <w:pPr>
        <w:pStyle w:val="AJAKO1"/>
        <w:widowControl w:val="0"/>
        <w:numPr>
          <w:ilvl w:val="0"/>
          <w:numId w:val="5"/>
        </w:numPr>
        <w:spacing w:after="0" w:line="276" w:lineRule="auto"/>
        <w:textAlignment w:val="auto"/>
        <w:rPr>
          <w:rFonts w:ascii="Garamond" w:hAnsi="Garamond"/>
          <w:sz w:val="24"/>
        </w:rPr>
      </w:pPr>
      <w:r w:rsidRPr="00650D2D">
        <w:rPr>
          <w:rFonts w:ascii="Garamond" w:hAnsi="Garamond"/>
          <w:sz w:val="24"/>
        </w:rPr>
        <w:t xml:space="preserve">Smluvní pokuta je splatná </w:t>
      </w:r>
      <w:r w:rsidR="00737DC3" w:rsidRPr="00650D2D">
        <w:rPr>
          <w:rFonts w:ascii="Garamond" w:hAnsi="Garamond"/>
          <w:sz w:val="24"/>
        </w:rPr>
        <w:t>do</w:t>
      </w:r>
      <w:r w:rsidRPr="00650D2D">
        <w:rPr>
          <w:rFonts w:ascii="Garamond" w:hAnsi="Garamond"/>
          <w:sz w:val="24"/>
        </w:rPr>
        <w:t xml:space="preserve"> 10 dnů ode dne </w:t>
      </w:r>
      <w:r w:rsidR="002C53E0" w:rsidRPr="00650D2D">
        <w:rPr>
          <w:rFonts w:ascii="Garamond" w:hAnsi="Garamond"/>
          <w:sz w:val="24"/>
        </w:rPr>
        <w:t>doručení písemné výzvy k úhradě zhotoviteli</w:t>
      </w:r>
      <w:r w:rsidRPr="00650D2D">
        <w:rPr>
          <w:rFonts w:ascii="Garamond" w:hAnsi="Garamond"/>
          <w:sz w:val="24"/>
        </w:rPr>
        <w:t xml:space="preserve">. </w:t>
      </w:r>
    </w:p>
    <w:p w14:paraId="5B55197D" w14:textId="77777777" w:rsidR="00AC618F" w:rsidRPr="00650D2D" w:rsidRDefault="002174D6" w:rsidP="00650D2D">
      <w:pPr>
        <w:pStyle w:val="AJAKO1"/>
        <w:widowControl w:val="0"/>
        <w:numPr>
          <w:ilvl w:val="0"/>
          <w:numId w:val="5"/>
        </w:numPr>
        <w:spacing w:after="0" w:line="276" w:lineRule="auto"/>
        <w:textAlignment w:val="auto"/>
        <w:rPr>
          <w:rFonts w:ascii="Garamond" w:hAnsi="Garamond"/>
          <w:sz w:val="24"/>
        </w:rPr>
      </w:pPr>
      <w:r w:rsidRPr="00650D2D">
        <w:rPr>
          <w:rFonts w:ascii="Garamond" w:hAnsi="Garamond"/>
          <w:sz w:val="24"/>
        </w:rPr>
        <w:lastRenderedPageBreak/>
        <w:t>Objednatel je oprávněn započíst částku smluvní pokuty proti případným pohledávkám zhotovitele</w:t>
      </w:r>
      <w:r w:rsidR="00DB4E9B" w:rsidRPr="00650D2D">
        <w:rPr>
          <w:rFonts w:ascii="Garamond" w:hAnsi="Garamond"/>
          <w:sz w:val="24"/>
        </w:rPr>
        <w:t>.</w:t>
      </w:r>
      <w:r w:rsidR="00AC618F" w:rsidRPr="00650D2D">
        <w:rPr>
          <w:rFonts w:ascii="Garamond" w:hAnsi="Garamond"/>
          <w:sz w:val="24"/>
        </w:rPr>
        <w:t xml:space="preserve"> </w:t>
      </w:r>
    </w:p>
    <w:p w14:paraId="6ABFBEDA" w14:textId="77777777" w:rsidR="00AC618F" w:rsidRPr="00650D2D" w:rsidRDefault="00AC618F" w:rsidP="00650D2D">
      <w:pPr>
        <w:pStyle w:val="AJAKO1"/>
        <w:widowControl w:val="0"/>
        <w:numPr>
          <w:ilvl w:val="0"/>
          <w:numId w:val="5"/>
        </w:numPr>
        <w:spacing w:after="0" w:line="276" w:lineRule="auto"/>
        <w:textAlignment w:val="auto"/>
        <w:rPr>
          <w:rFonts w:ascii="Garamond" w:hAnsi="Garamond"/>
          <w:sz w:val="24"/>
        </w:rPr>
      </w:pPr>
      <w:r w:rsidRPr="00650D2D">
        <w:rPr>
          <w:rFonts w:ascii="Garamond" w:hAnsi="Garamond"/>
          <w:sz w:val="24"/>
        </w:rPr>
        <w:t>Objednatel se zavazuje při prodlení se zaplacením faktury zaplatit zhotoviteli úrok z prodlení ve výši 0,05</w:t>
      </w:r>
      <w:r w:rsidR="00C27DAC" w:rsidRPr="00650D2D">
        <w:rPr>
          <w:rFonts w:ascii="Garamond" w:hAnsi="Garamond"/>
          <w:sz w:val="24"/>
        </w:rPr>
        <w:t xml:space="preserve"> </w:t>
      </w:r>
      <w:r w:rsidRPr="00650D2D">
        <w:rPr>
          <w:rFonts w:ascii="Garamond" w:hAnsi="Garamond"/>
          <w:sz w:val="24"/>
        </w:rPr>
        <w:t>% z fakturované částky za každý den prodlení.</w:t>
      </w:r>
    </w:p>
    <w:p w14:paraId="5909A75B" w14:textId="00BB9CA2" w:rsidR="005B4B22" w:rsidRPr="00650D2D" w:rsidRDefault="00856E3C" w:rsidP="00650D2D">
      <w:pPr>
        <w:pStyle w:val="AJAKO1"/>
        <w:widowControl w:val="0"/>
        <w:numPr>
          <w:ilvl w:val="0"/>
          <w:numId w:val="5"/>
        </w:numPr>
        <w:spacing w:after="0" w:line="276" w:lineRule="auto"/>
        <w:textAlignment w:val="auto"/>
        <w:rPr>
          <w:rFonts w:ascii="Garamond" w:hAnsi="Garamond"/>
          <w:sz w:val="24"/>
        </w:rPr>
      </w:pPr>
      <w:r w:rsidRPr="00650D2D">
        <w:rPr>
          <w:rFonts w:ascii="Garamond" w:hAnsi="Garamond"/>
          <w:sz w:val="24"/>
        </w:rPr>
        <w:t>Objednatel má právo na náhradu škody způsoben</w:t>
      </w:r>
      <w:r w:rsidR="00D162F6" w:rsidRPr="00650D2D">
        <w:rPr>
          <w:rFonts w:ascii="Garamond" w:hAnsi="Garamond"/>
          <w:sz w:val="24"/>
        </w:rPr>
        <w:t>ou</w:t>
      </w:r>
      <w:r w:rsidRPr="00650D2D">
        <w:rPr>
          <w:rFonts w:ascii="Garamond" w:hAnsi="Garamond"/>
          <w:sz w:val="24"/>
        </w:rPr>
        <w:t xml:space="preserve">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w:t>
      </w:r>
      <w:r w:rsidR="006B0F6D" w:rsidRPr="00650D2D">
        <w:rPr>
          <w:rFonts w:ascii="Garamond" w:hAnsi="Garamond"/>
          <w:sz w:val="24"/>
        </w:rPr>
        <w:t>č. 134/2016 Sb., o zadávání veřejných zakázek, ve znění pozdějších předpisů.</w:t>
      </w:r>
    </w:p>
    <w:p w14:paraId="6266390E" w14:textId="77777777" w:rsidR="00C179B9" w:rsidRPr="00C476BD" w:rsidRDefault="00C179B9" w:rsidP="00650D2D">
      <w:pPr>
        <w:pStyle w:val="AJAKO1"/>
        <w:widowControl w:val="0"/>
        <w:numPr>
          <w:ilvl w:val="0"/>
          <w:numId w:val="5"/>
        </w:numPr>
        <w:spacing w:after="0" w:line="276" w:lineRule="auto"/>
        <w:textAlignment w:val="auto"/>
        <w:rPr>
          <w:rFonts w:ascii="Garamond" w:hAnsi="Garamond"/>
        </w:rPr>
      </w:pPr>
      <w:r w:rsidRPr="00650D2D">
        <w:rPr>
          <w:rFonts w:ascii="Garamond" w:hAnsi="Garamond"/>
          <w:sz w:val="24"/>
        </w:rPr>
        <w:t>Smluvní strany po odpovědném uvážení a zvážení všech okolností výslovně prohlašují, že výše smluvních pokut</w:t>
      </w:r>
      <w:r w:rsidR="00324E1A" w:rsidRPr="00650D2D">
        <w:rPr>
          <w:rFonts w:ascii="Garamond" w:hAnsi="Garamond"/>
          <w:sz w:val="24"/>
        </w:rPr>
        <w:t>, jakož i úroků z prodlení uvedené</w:t>
      </w:r>
      <w:r w:rsidRPr="00650D2D">
        <w:rPr>
          <w:rFonts w:ascii="Garamond" w:hAnsi="Garamond"/>
          <w:sz w:val="24"/>
        </w:rPr>
        <w:t xml:space="preserve"> v tomto </w:t>
      </w:r>
      <w:r w:rsidR="00324E1A" w:rsidRPr="00650D2D">
        <w:rPr>
          <w:rFonts w:ascii="Garamond" w:hAnsi="Garamond"/>
          <w:sz w:val="24"/>
        </w:rPr>
        <w:t>článku odpovídají významu utvrzovaných</w:t>
      </w:r>
      <w:r w:rsidRPr="00650D2D">
        <w:rPr>
          <w:rFonts w:ascii="Garamond" w:hAnsi="Garamond"/>
          <w:sz w:val="24"/>
        </w:rPr>
        <w:t xml:space="preserve"> povinností, jsou přiměřené</w:t>
      </w:r>
      <w:r w:rsidR="00961658" w:rsidRPr="00650D2D">
        <w:rPr>
          <w:rFonts w:ascii="Garamond" w:hAnsi="Garamond"/>
          <w:sz w:val="24"/>
        </w:rPr>
        <w:t>,</w:t>
      </w:r>
      <w:r w:rsidRPr="00650D2D">
        <w:rPr>
          <w:rFonts w:ascii="Garamond" w:hAnsi="Garamond"/>
          <w:sz w:val="24"/>
        </w:rPr>
        <w:t xml:space="preserve"> a </w:t>
      </w:r>
      <w:r w:rsidR="00324E1A" w:rsidRPr="00650D2D">
        <w:rPr>
          <w:rFonts w:ascii="Garamond" w:hAnsi="Garamond"/>
          <w:sz w:val="24"/>
        </w:rPr>
        <w:t>proto s nimi výslovně souhlasí</w:t>
      </w:r>
      <w:r w:rsidR="00324E1A" w:rsidRPr="00C476BD">
        <w:rPr>
          <w:rFonts w:ascii="Garamond" w:hAnsi="Garamond"/>
          <w:sz w:val="24"/>
          <w:szCs w:val="24"/>
        </w:rPr>
        <w:t>.</w:t>
      </w:r>
    </w:p>
    <w:p w14:paraId="06A7B69D" w14:textId="77777777" w:rsidR="00277C0A" w:rsidRPr="00C476BD" w:rsidRDefault="00277C0A" w:rsidP="00D561C5">
      <w:pPr>
        <w:pStyle w:val="NADPISCENNETUC"/>
        <w:keepNext w:val="0"/>
        <w:keepLines w:val="0"/>
        <w:widowControl w:val="0"/>
        <w:spacing w:before="0" w:after="0"/>
        <w:rPr>
          <w:rFonts w:ascii="Garamond" w:hAnsi="Garamond"/>
          <w:b/>
          <w:sz w:val="24"/>
        </w:rPr>
      </w:pPr>
    </w:p>
    <w:p w14:paraId="6B15676B" w14:textId="77777777" w:rsidR="00FC0905" w:rsidRPr="00C476BD" w:rsidRDefault="00FC0905" w:rsidP="00A21688">
      <w:pPr>
        <w:pStyle w:val="NADPISCENNETUC"/>
        <w:keepNext w:val="0"/>
        <w:keepLines w:val="0"/>
        <w:widowControl w:val="0"/>
        <w:spacing w:after="0"/>
        <w:rPr>
          <w:rFonts w:ascii="Garamond" w:hAnsi="Garamond"/>
          <w:b/>
          <w:sz w:val="24"/>
          <w:u w:val="single"/>
        </w:rPr>
      </w:pPr>
      <w:r w:rsidRPr="00C476BD">
        <w:rPr>
          <w:rFonts w:ascii="Garamond" w:hAnsi="Garamond"/>
          <w:b/>
          <w:sz w:val="24"/>
        </w:rPr>
        <w:t>Článek X</w:t>
      </w:r>
      <w:r w:rsidR="00C419A6" w:rsidRPr="00C476BD">
        <w:rPr>
          <w:rFonts w:ascii="Garamond" w:hAnsi="Garamond"/>
          <w:b/>
          <w:sz w:val="24"/>
        </w:rPr>
        <w:t>I</w:t>
      </w:r>
      <w:r w:rsidRPr="00C476BD">
        <w:rPr>
          <w:rFonts w:ascii="Garamond" w:hAnsi="Garamond"/>
          <w:b/>
          <w:sz w:val="24"/>
        </w:rPr>
        <w:t>.</w:t>
      </w:r>
      <w:r w:rsidRPr="00C476BD">
        <w:rPr>
          <w:rFonts w:ascii="Garamond" w:hAnsi="Garamond"/>
          <w:b/>
          <w:sz w:val="24"/>
        </w:rPr>
        <w:br/>
      </w:r>
      <w:r w:rsidR="00E83FFB" w:rsidRPr="00C476BD">
        <w:rPr>
          <w:rFonts w:ascii="Garamond" w:hAnsi="Garamond"/>
          <w:b/>
          <w:sz w:val="24"/>
          <w:u w:val="single"/>
        </w:rPr>
        <w:t>Odstoupení od</w:t>
      </w:r>
      <w:r w:rsidR="007D6AB6" w:rsidRPr="00C476BD">
        <w:rPr>
          <w:rFonts w:ascii="Garamond" w:hAnsi="Garamond"/>
          <w:b/>
          <w:sz w:val="24"/>
          <w:u w:val="single"/>
        </w:rPr>
        <w:t xml:space="preserve"> smlouvy</w:t>
      </w:r>
    </w:p>
    <w:p w14:paraId="2F2D7187" w14:textId="316DA304" w:rsidR="00FC0905" w:rsidRPr="00C476BD" w:rsidRDefault="00FC0905" w:rsidP="00A21688">
      <w:pPr>
        <w:pStyle w:val="AJAKO1"/>
        <w:widowControl w:val="0"/>
        <w:numPr>
          <w:ilvl w:val="0"/>
          <w:numId w:val="2"/>
        </w:numPr>
        <w:tabs>
          <w:tab w:val="left" w:pos="397"/>
        </w:tabs>
        <w:spacing w:after="0" w:line="276" w:lineRule="auto"/>
        <w:rPr>
          <w:rFonts w:ascii="Garamond" w:hAnsi="Garamond"/>
          <w:sz w:val="24"/>
        </w:rPr>
      </w:pPr>
      <w:r w:rsidRPr="00C476BD">
        <w:rPr>
          <w:rFonts w:ascii="Garamond" w:hAnsi="Garamond"/>
          <w:sz w:val="24"/>
        </w:rPr>
        <w:t xml:space="preserve">Smluvní strany mohou odstoupit od </w:t>
      </w:r>
      <w:r w:rsidR="00FD3FB9" w:rsidRPr="00C476BD">
        <w:rPr>
          <w:rFonts w:ascii="Garamond" w:hAnsi="Garamond"/>
          <w:sz w:val="24"/>
        </w:rPr>
        <w:t xml:space="preserve">této </w:t>
      </w:r>
      <w:r w:rsidRPr="00C476BD">
        <w:rPr>
          <w:rFonts w:ascii="Garamond" w:hAnsi="Garamond"/>
          <w:sz w:val="24"/>
        </w:rPr>
        <w:t xml:space="preserve">smlouvy z důvodů stanovených </w:t>
      </w:r>
      <w:r w:rsidR="00121D3E">
        <w:rPr>
          <w:rFonts w:ascii="Garamond" w:hAnsi="Garamond"/>
          <w:sz w:val="24"/>
          <w:szCs w:val="24"/>
        </w:rPr>
        <w:t>obecně závaznými právními předpisy</w:t>
      </w:r>
      <w:r w:rsidR="00121D3E" w:rsidRPr="00C476BD">
        <w:rPr>
          <w:rFonts w:ascii="Garamond" w:hAnsi="Garamond"/>
          <w:sz w:val="24"/>
        </w:rPr>
        <w:t xml:space="preserve"> </w:t>
      </w:r>
      <w:r w:rsidR="008275C1" w:rsidRPr="00C476BD">
        <w:rPr>
          <w:rFonts w:ascii="Garamond" w:hAnsi="Garamond"/>
          <w:sz w:val="24"/>
        </w:rPr>
        <w:t>nebo</w:t>
      </w:r>
      <w:r w:rsidR="00B2620B" w:rsidRPr="00C476BD">
        <w:rPr>
          <w:rFonts w:ascii="Garamond" w:hAnsi="Garamond"/>
          <w:sz w:val="24"/>
        </w:rPr>
        <w:t xml:space="preserve"> touto smlouvou</w:t>
      </w:r>
      <w:r w:rsidRPr="00C476BD">
        <w:rPr>
          <w:rFonts w:ascii="Garamond" w:hAnsi="Garamond"/>
          <w:sz w:val="24"/>
        </w:rPr>
        <w:t>.</w:t>
      </w:r>
    </w:p>
    <w:p w14:paraId="33E58993" w14:textId="77777777" w:rsidR="0066475A" w:rsidRPr="00C476BD" w:rsidRDefault="00793BCD" w:rsidP="00793BCD">
      <w:pPr>
        <w:pStyle w:val="BODY1"/>
        <w:widowControl w:val="0"/>
        <w:numPr>
          <w:ilvl w:val="0"/>
          <w:numId w:val="2"/>
        </w:numPr>
        <w:spacing w:before="120" w:after="0" w:line="276" w:lineRule="auto"/>
        <w:rPr>
          <w:rFonts w:ascii="Garamond" w:hAnsi="Garamond"/>
        </w:rPr>
      </w:pPr>
      <w:r w:rsidRPr="00C476BD">
        <w:rPr>
          <w:rFonts w:ascii="Garamond" w:hAnsi="Garamond"/>
          <w:sz w:val="24"/>
        </w:rPr>
        <w:t>Objednatel je oprávněn od této smlouvy odstoupit, pokud</w:t>
      </w:r>
      <w:r w:rsidR="0066475A" w:rsidRPr="00C476BD">
        <w:rPr>
          <w:rFonts w:ascii="Garamond" w:hAnsi="Garamond"/>
          <w:sz w:val="24"/>
        </w:rPr>
        <w:t>:</w:t>
      </w:r>
    </w:p>
    <w:p w14:paraId="7EA22700" w14:textId="4BB24E55" w:rsidR="0066475A" w:rsidRPr="00C476BD" w:rsidRDefault="00793BCD" w:rsidP="004E4279">
      <w:pPr>
        <w:pStyle w:val="AJAKO1"/>
        <w:widowControl w:val="0"/>
        <w:numPr>
          <w:ilvl w:val="1"/>
          <w:numId w:val="5"/>
        </w:numPr>
        <w:spacing w:after="0" w:line="276" w:lineRule="auto"/>
        <w:textAlignment w:val="auto"/>
        <w:rPr>
          <w:rFonts w:ascii="Garamond" w:hAnsi="Garamond"/>
          <w:sz w:val="24"/>
        </w:rPr>
      </w:pPr>
      <w:r w:rsidRPr="00C476BD">
        <w:rPr>
          <w:rFonts w:ascii="Garamond" w:hAnsi="Garamond"/>
          <w:sz w:val="24"/>
        </w:rPr>
        <w:t>zhotovitel poruší jakoukoli svoji povinnost vyplývající z této smlouvy</w:t>
      </w:r>
      <w:r w:rsidR="0066475A" w:rsidRPr="00C476BD">
        <w:rPr>
          <w:rFonts w:ascii="Garamond" w:hAnsi="Garamond"/>
          <w:sz w:val="24"/>
        </w:rPr>
        <w:t xml:space="preserve">; v tomto případě objednatel </w:t>
      </w:r>
      <w:r w:rsidR="004E4279">
        <w:rPr>
          <w:rFonts w:ascii="Garamond" w:hAnsi="Garamond"/>
          <w:sz w:val="24"/>
        </w:rPr>
        <w:t xml:space="preserve">písemně oznámí </w:t>
      </w:r>
      <w:r w:rsidR="0066475A" w:rsidRPr="00C476BD">
        <w:rPr>
          <w:rFonts w:ascii="Garamond" w:hAnsi="Garamond"/>
          <w:sz w:val="24"/>
        </w:rPr>
        <w:t>zhotoviteli porušení povinnosti a stanoví přiměřenou lhůtu ke sjednání nápravy.</w:t>
      </w:r>
      <w:r w:rsidR="004E4279">
        <w:rPr>
          <w:rFonts w:ascii="Garamond" w:hAnsi="Garamond"/>
          <w:sz w:val="24"/>
        </w:rPr>
        <w:t xml:space="preserve"> Nedojde-li ke sjednání nápravy v této lhůtě, bylo od smlouvy odstoupeno jejím marným uplynutím;</w:t>
      </w:r>
      <w:r w:rsidR="0066475A" w:rsidRPr="00C476BD">
        <w:rPr>
          <w:rFonts w:ascii="Garamond" w:hAnsi="Garamond"/>
          <w:sz w:val="24"/>
        </w:rPr>
        <w:t xml:space="preserve"> </w:t>
      </w:r>
    </w:p>
    <w:p w14:paraId="7D69130B" w14:textId="3F1F4F1E" w:rsidR="00EC2B87" w:rsidRDefault="00793BCD" w:rsidP="004E4279">
      <w:pPr>
        <w:pStyle w:val="AJAKO1"/>
        <w:widowControl w:val="0"/>
        <w:numPr>
          <w:ilvl w:val="1"/>
          <w:numId w:val="5"/>
        </w:numPr>
        <w:spacing w:after="0" w:line="276" w:lineRule="auto"/>
        <w:textAlignment w:val="auto"/>
        <w:rPr>
          <w:rFonts w:ascii="Garamond" w:hAnsi="Garamond"/>
          <w:sz w:val="24"/>
        </w:rPr>
      </w:pPr>
      <w:r w:rsidRPr="00C476BD">
        <w:rPr>
          <w:rFonts w:ascii="Garamond" w:hAnsi="Garamond"/>
          <w:sz w:val="24"/>
        </w:rPr>
        <w:t>zhotovitel vstoupí do likvidace</w:t>
      </w:r>
      <w:r w:rsidR="004E4279">
        <w:rPr>
          <w:rFonts w:ascii="Garamond" w:hAnsi="Garamond"/>
          <w:sz w:val="24"/>
        </w:rPr>
        <w:t xml:space="preserve">; zhotovitel </w:t>
      </w:r>
      <w:r w:rsidR="004E4279" w:rsidRPr="004E4279">
        <w:rPr>
          <w:rFonts w:ascii="Garamond" w:hAnsi="Garamond"/>
          <w:sz w:val="24"/>
        </w:rPr>
        <w:t>podá insolvenční návrh ohledně své osoby, bude rozhodnuto o úpadku zhotovitele (i nepravomocně) nebo bude ve vztahu ke zhotoviteli vydáno jiné rozhodnutí s obdobnými účinky; zhotovitel bude pravomocně odsouzen za úmyslný majetkový nebo hospodářský trestný čin</w:t>
      </w:r>
      <w:r w:rsidR="0066475A" w:rsidRPr="00C476BD">
        <w:rPr>
          <w:rFonts w:ascii="Garamond" w:hAnsi="Garamond"/>
          <w:sz w:val="24"/>
        </w:rPr>
        <w:t>,</w:t>
      </w:r>
    </w:p>
    <w:p w14:paraId="6B0CCA02" w14:textId="376E0578" w:rsidR="00121D3E" w:rsidRPr="00121D3E" w:rsidRDefault="00121D3E" w:rsidP="00121D3E">
      <w:pPr>
        <w:pStyle w:val="AJAKO1"/>
        <w:widowControl w:val="0"/>
        <w:numPr>
          <w:ilvl w:val="1"/>
          <w:numId w:val="5"/>
        </w:numPr>
        <w:spacing w:after="0" w:line="276" w:lineRule="auto"/>
        <w:textAlignment w:val="auto"/>
        <w:rPr>
          <w:rFonts w:ascii="Garamond" w:hAnsi="Garamond"/>
          <w:sz w:val="24"/>
        </w:rPr>
      </w:pPr>
      <w:r w:rsidRPr="00121D3E">
        <w:rPr>
          <w:rFonts w:ascii="Garamond" w:hAnsi="Garamond"/>
          <w:sz w:val="24"/>
        </w:rPr>
        <w:t>zhotovitel nedodrží povinnost stanovenou v čl. XI odst. 3 smlouvy,</w:t>
      </w:r>
    </w:p>
    <w:p w14:paraId="152AC206" w14:textId="2F91DC4F" w:rsidR="0066475A" w:rsidRPr="004E4279" w:rsidRDefault="00121D3E" w:rsidP="004E4279">
      <w:pPr>
        <w:pStyle w:val="AJAKO1"/>
        <w:widowControl w:val="0"/>
        <w:numPr>
          <w:ilvl w:val="1"/>
          <w:numId w:val="5"/>
        </w:numPr>
        <w:spacing w:after="0" w:line="276" w:lineRule="auto"/>
        <w:textAlignment w:val="auto"/>
        <w:rPr>
          <w:rFonts w:ascii="Garamond" w:hAnsi="Garamond"/>
          <w:sz w:val="24"/>
        </w:rPr>
      </w:pPr>
      <w:r w:rsidRPr="00121D3E">
        <w:rPr>
          <w:rFonts w:ascii="Garamond" w:hAnsi="Garamond"/>
          <w:sz w:val="24"/>
        </w:rPr>
        <w:t>zhotovitel uvedl v nabídce do zadávacího řízení na veřejnou zakázku nepravdivé, zkreslené nebo zavádějící skutečnosti nebo nesplňoval kvalifikační předpoklady stanovené v zadávací dokumentaci</w:t>
      </w:r>
      <w:r w:rsidR="0066475A" w:rsidRPr="00C476BD">
        <w:rPr>
          <w:rFonts w:ascii="Garamond" w:hAnsi="Garamond"/>
          <w:sz w:val="24"/>
        </w:rPr>
        <w:t>.</w:t>
      </w:r>
    </w:p>
    <w:p w14:paraId="6A92209C" w14:textId="7555E7D2" w:rsidR="004E4279" w:rsidRDefault="004E4279" w:rsidP="005262B4">
      <w:pPr>
        <w:pStyle w:val="BODY1"/>
        <w:widowControl w:val="0"/>
        <w:numPr>
          <w:ilvl w:val="0"/>
          <w:numId w:val="2"/>
        </w:numPr>
        <w:spacing w:before="120" w:after="0" w:line="276" w:lineRule="auto"/>
        <w:rPr>
          <w:rFonts w:ascii="Garamond" w:hAnsi="Garamond"/>
          <w:sz w:val="24"/>
        </w:rPr>
      </w:pPr>
      <w:r w:rsidRPr="004E4279">
        <w:rPr>
          <w:rFonts w:ascii="Garamond" w:hAnsi="Garamond"/>
          <w:sz w:val="24"/>
        </w:rPr>
        <w:t xml:space="preserve">Nastane-li některý z případů uvedených v odst. </w:t>
      </w:r>
      <w:r>
        <w:rPr>
          <w:rFonts w:ascii="Garamond" w:hAnsi="Garamond"/>
          <w:sz w:val="24"/>
        </w:rPr>
        <w:t>2 písm. b)</w:t>
      </w:r>
      <w:r w:rsidRPr="004E4279">
        <w:rPr>
          <w:rFonts w:ascii="Garamond" w:hAnsi="Garamond"/>
          <w:sz w:val="24"/>
        </w:rPr>
        <w:t xml:space="preserve"> tohoto článku </w:t>
      </w:r>
      <w:r>
        <w:rPr>
          <w:rFonts w:ascii="Garamond" w:hAnsi="Garamond"/>
          <w:sz w:val="24"/>
        </w:rPr>
        <w:t>s</w:t>
      </w:r>
      <w:r w:rsidRPr="004E4279">
        <w:rPr>
          <w:rFonts w:ascii="Garamond" w:hAnsi="Garamond"/>
          <w:sz w:val="24"/>
        </w:rPr>
        <w:t xml:space="preserve">mlouvy, je </w:t>
      </w:r>
      <w:r>
        <w:rPr>
          <w:rFonts w:ascii="Garamond" w:hAnsi="Garamond"/>
          <w:sz w:val="24"/>
        </w:rPr>
        <w:t>zhotovitel</w:t>
      </w:r>
      <w:r w:rsidRPr="004E4279">
        <w:rPr>
          <w:rFonts w:ascii="Garamond" w:hAnsi="Garamond"/>
          <w:sz w:val="24"/>
        </w:rPr>
        <w:t xml:space="preserve"> povinen informovat o této skutečnosti</w:t>
      </w:r>
      <w:r>
        <w:rPr>
          <w:rFonts w:ascii="Garamond" w:hAnsi="Garamond"/>
          <w:sz w:val="24"/>
        </w:rPr>
        <w:t xml:space="preserve"> objednatele</w:t>
      </w:r>
      <w:r w:rsidRPr="004E4279">
        <w:rPr>
          <w:rFonts w:ascii="Garamond" w:hAnsi="Garamond"/>
          <w:sz w:val="24"/>
        </w:rPr>
        <w:t xml:space="preserve"> písemně do 3 pracovních dnů od jejího vzniku, společně s informací o tom, o kterou ze skutečností jde, a s uvedením bližších údajů, které </w:t>
      </w:r>
      <w:r w:rsidR="00121D3E">
        <w:rPr>
          <w:rFonts w:ascii="Garamond" w:hAnsi="Garamond"/>
          <w:sz w:val="24"/>
        </w:rPr>
        <w:t>objednatel</w:t>
      </w:r>
      <w:r w:rsidRPr="004E4279">
        <w:rPr>
          <w:rFonts w:ascii="Garamond" w:hAnsi="Garamond"/>
          <w:sz w:val="24"/>
        </w:rPr>
        <w:t xml:space="preserve"> může v této souvislosti potřebovat pro své rozhodnutí o odstoupení od </w:t>
      </w:r>
      <w:r w:rsidR="00121D3E">
        <w:rPr>
          <w:rFonts w:ascii="Garamond" w:hAnsi="Garamond"/>
          <w:sz w:val="24"/>
        </w:rPr>
        <w:t>s</w:t>
      </w:r>
      <w:r w:rsidRPr="004E4279">
        <w:rPr>
          <w:rFonts w:ascii="Garamond" w:hAnsi="Garamond"/>
          <w:sz w:val="24"/>
        </w:rPr>
        <w:t>mlouvy.</w:t>
      </w:r>
    </w:p>
    <w:p w14:paraId="2509D07F" w14:textId="52D720A9" w:rsidR="00121D3E" w:rsidRPr="00121D3E" w:rsidRDefault="00121D3E" w:rsidP="005262B4">
      <w:pPr>
        <w:pStyle w:val="BODY1"/>
        <w:widowControl w:val="0"/>
        <w:numPr>
          <w:ilvl w:val="0"/>
          <w:numId w:val="2"/>
        </w:numPr>
        <w:spacing w:before="120" w:after="0" w:line="276" w:lineRule="auto"/>
        <w:rPr>
          <w:rFonts w:ascii="Garamond" w:hAnsi="Garamond"/>
          <w:sz w:val="24"/>
        </w:rPr>
      </w:pPr>
      <w:r w:rsidRPr="00121D3E">
        <w:rPr>
          <w:rFonts w:ascii="Garamond" w:hAnsi="Garamond"/>
          <w:sz w:val="24"/>
        </w:rPr>
        <w:t xml:space="preserve">Odstoupení je účinné ode dne, ve kterém bylo doručeno druhé </w:t>
      </w:r>
      <w:r>
        <w:rPr>
          <w:rFonts w:ascii="Garamond" w:hAnsi="Garamond"/>
          <w:sz w:val="24"/>
        </w:rPr>
        <w:t>s</w:t>
      </w:r>
      <w:r w:rsidRPr="00121D3E">
        <w:rPr>
          <w:rFonts w:ascii="Garamond" w:hAnsi="Garamond"/>
          <w:sz w:val="24"/>
        </w:rPr>
        <w:t>mluvní straně.</w:t>
      </w:r>
    </w:p>
    <w:p w14:paraId="25FE6A13" w14:textId="4287833C" w:rsidR="00121D3E" w:rsidRPr="00121D3E" w:rsidRDefault="00121D3E" w:rsidP="00121D3E">
      <w:pPr>
        <w:pStyle w:val="BODY1"/>
        <w:widowControl w:val="0"/>
        <w:numPr>
          <w:ilvl w:val="0"/>
          <w:numId w:val="2"/>
        </w:numPr>
        <w:spacing w:before="120" w:after="0" w:line="276" w:lineRule="auto"/>
        <w:rPr>
          <w:rFonts w:ascii="Garamond" w:hAnsi="Garamond"/>
          <w:sz w:val="24"/>
        </w:rPr>
      </w:pPr>
      <w:r>
        <w:rPr>
          <w:rFonts w:ascii="Garamond" w:hAnsi="Garamond"/>
          <w:sz w:val="24"/>
        </w:rPr>
        <w:t>Objednatel</w:t>
      </w:r>
      <w:r w:rsidRPr="00121D3E">
        <w:rPr>
          <w:rFonts w:ascii="Garamond" w:hAnsi="Garamond"/>
          <w:sz w:val="24"/>
        </w:rPr>
        <w:t xml:space="preserve"> je za splnění podmínek této </w:t>
      </w:r>
      <w:r>
        <w:rPr>
          <w:rFonts w:ascii="Garamond" w:hAnsi="Garamond"/>
          <w:sz w:val="24"/>
        </w:rPr>
        <w:t>s</w:t>
      </w:r>
      <w:r w:rsidRPr="00121D3E">
        <w:rPr>
          <w:rFonts w:ascii="Garamond" w:hAnsi="Garamond"/>
          <w:sz w:val="24"/>
        </w:rPr>
        <w:t xml:space="preserve">mlouvy a/nebo obecně závazných právních předpisů oprávněn ve svém odstoupení od </w:t>
      </w:r>
      <w:r>
        <w:rPr>
          <w:rFonts w:ascii="Garamond" w:hAnsi="Garamond"/>
          <w:sz w:val="24"/>
        </w:rPr>
        <w:t>s</w:t>
      </w:r>
      <w:r w:rsidRPr="00121D3E">
        <w:rPr>
          <w:rFonts w:ascii="Garamond" w:hAnsi="Garamond"/>
          <w:sz w:val="24"/>
        </w:rPr>
        <w:t xml:space="preserve">mlouvy určit, že odstupuje od </w:t>
      </w:r>
      <w:r>
        <w:rPr>
          <w:rFonts w:ascii="Garamond" w:hAnsi="Garamond"/>
          <w:sz w:val="24"/>
        </w:rPr>
        <w:t>s</w:t>
      </w:r>
      <w:r w:rsidRPr="00121D3E">
        <w:rPr>
          <w:rFonts w:ascii="Garamond" w:hAnsi="Garamond"/>
          <w:sz w:val="24"/>
        </w:rPr>
        <w:t xml:space="preserve">mlouvy pouze částečně </w:t>
      </w:r>
      <w:r>
        <w:rPr>
          <w:rFonts w:ascii="Garamond" w:hAnsi="Garamond"/>
          <w:sz w:val="24"/>
        </w:rPr>
        <w:t>(ve vztahu k</w:t>
      </w:r>
      <w:r w:rsidR="00C817AB">
        <w:rPr>
          <w:rFonts w:ascii="Garamond" w:hAnsi="Garamond"/>
          <w:sz w:val="24"/>
        </w:rPr>
        <w:t> některé ze staveb</w:t>
      </w:r>
      <w:r>
        <w:rPr>
          <w:rFonts w:ascii="Garamond" w:hAnsi="Garamond"/>
          <w:sz w:val="24"/>
        </w:rPr>
        <w:t>)</w:t>
      </w:r>
      <w:r w:rsidRPr="00121D3E">
        <w:rPr>
          <w:rFonts w:ascii="Garamond" w:hAnsi="Garamond"/>
          <w:sz w:val="24"/>
        </w:rPr>
        <w:t xml:space="preserve">. Takové částečné odstoupení se může týkat pouze </w:t>
      </w:r>
      <w:r>
        <w:rPr>
          <w:rFonts w:ascii="Garamond" w:hAnsi="Garamond"/>
          <w:sz w:val="24"/>
        </w:rPr>
        <w:t>takové části díla</w:t>
      </w:r>
      <w:r w:rsidRPr="00121D3E">
        <w:rPr>
          <w:rFonts w:ascii="Garamond" w:hAnsi="Garamond"/>
          <w:sz w:val="24"/>
        </w:rPr>
        <w:t xml:space="preserve">, </w:t>
      </w:r>
      <w:r w:rsidRPr="00121D3E">
        <w:rPr>
          <w:rFonts w:ascii="Garamond" w:hAnsi="Garamond"/>
          <w:sz w:val="24"/>
        </w:rPr>
        <w:lastRenderedPageBreak/>
        <w:t xml:space="preserve">které se týkají skutečnosti, které zakládají právo </w:t>
      </w:r>
      <w:r>
        <w:rPr>
          <w:rFonts w:ascii="Garamond" w:hAnsi="Garamond"/>
          <w:sz w:val="24"/>
        </w:rPr>
        <w:t>objednatele</w:t>
      </w:r>
      <w:r w:rsidRPr="00121D3E">
        <w:rPr>
          <w:rFonts w:ascii="Garamond" w:hAnsi="Garamond"/>
          <w:sz w:val="24"/>
        </w:rPr>
        <w:t xml:space="preserve"> odstoupit od </w:t>
      </w:r>
      <w:r>
        <w:rPr>
          <w:rFonts w:ascii="Garamond" w:hAnsi="Garamond"/>
          <w:sz w:val="24"/>
        </w:rPr>
        <w:t>s</w:t>
      </w:r>
      <w:r w:rsidRPr="00121D3E">
        <w:rPr>
          <w:rFonts w:ascii="Garamond" w:hAnsi="Garamond"/>
          <w:sz w:val="24"/>
        </w:rPr>
        <w:t>mlouvy.</w:t>
      </w:r>
    </w:p>
    <w:p w14:paraId="42A879D6" w14:textId="40247307" w:rsidR="00121D3E" w:rsidRDefault="00121D3E" w:rsidP="005262B4">
      <w:pPr>
        <w:pStyle w:val="BODY1"/>
        <w:widowControl w:val="0"/>
        <w:numPr>
          <w:ilvl w:val="0"/>
          <w:numId w:val="2"/>
        </w:numPr>
        <w:spacing w:before="120" w:after="0" w:line="276" w:lineRule="auto"/>
        <w:rPr>
          <w:rFonts w:ascii="Garamond" w:hAnsi="Garamond"/>
          <w:sz w:val="24"/>
        </w:rPr>
      </w:pPr>
      <w:r w:rsidRPr="00121D3E">
        <w:rPr>
          <w:rFonts w:ascii="Garamond" w:hAnsi="Garamond"/>
          <w:sz w:val="24"/>
        </w:rPr>
        <w:t xml:space="preserve">Ukončením </w:t>
      </w:r>
      <w:r>
        <w:rPr>
          <w:rFonts w:ascii="Garamond" w:hAnsi="Garamond"/>
          <w:sz w:val="24"/>
        </w:rPr>
        <w:t>s</w:t>
      </w:r>
      <w:r w:rsidRPr="00121D3E">
        <w:rPr>
          <w:rFonts w:ascii="Garamond" w:hAnsi="Garamond"/>
          <w:sz w:val="24"/>
        </w:rPr>
        <w:t xml:space="preserve">mlouvy není dotčen nárok na zaplacení smluvní pokuty nebo úroku z prodlení, pokud již dospěl, právo na náhradu škody vzniklé porušením smluvní povinnosti ani ujednání, které má vzhledem ke své povaze zavazovat </w:t>
      </w:r>
      <w:r>
        <w:rPr>
          <w:rFonts w:ascii="Garamond" w:hAnsi="Garamond"/>
          <w:sz w:val="24"/>
        </w:rPr>
        <w:t>s</w:t>
      </w:r>
      <w:r w:rsidRPr="00121D3E">
        <w:rPr>
          <w:rFonts w:ascii="Garamond" w:hAnsi="Garamond"/>
          <w:sz w:val="24"/>
        </w:rPr>
        <w:t xml:space="preserve">mluvní strany i po ukončení </w:t>
      </w:r>
      <w:r>
        <w:rPr>
          <w:rFonts w:ascii="Garamond" w:hAnsi="Garamond"/>
          <w:sz w:val="24"/>
        </w:rPr>
        <w:t>s</w:t>
      </w:r>
      <w:r w:rsidRPr="00121D3E">
        <w:rPr>
          <w:rFonts w:ascii="Garamond" w:hAnsi="Garamond"/>
          <w:sz w:val="24"/>
        </w:rPr>
        <w:t>mlouvy.</w:t>
      </w:r>
    </w:p>
    <w:p w14:paraId="430C8661" w14:textId="77777777" w:rsidR="00277C0A" w:rsidRPr="00C476BD" w:rsidRDefault="00277C0A" w:rsidP="00AC1667">
      <w:pPr>
        <w:pStyle w:val="AJAKO1"/>
        <w:widowControl w:val="0"/>
        <w:spacing w:before="0"/>
        <w:ind w:left="0" w:firstLine="0"/>
        <w:jc w:val="center"/>
        <w:rPr>
          <w:rFonts w:ascii="Garamond" w:hAnsi="Garamond"/>
          <w:b/>
          <w:sz w:val="24"/>
        </w:rPr>
      </w:pPr>
    </w:p>
    <w:p w14:paraId="528C1AF8" w14:textId="77777777" w:rsidR="0074271C" w:rsidRPr="00C476BD" w:rsidRDefault="00FC0905" w:rsidP="00DE0DB4">
      <w:pPr>
        <w:pStyle w:val="AJAKO1"/>
        <w:widowControl w:val="0"/>
        <w:spacing w:before="0" w:after="0"/>
        <w:ind w:left="0" w:firstLine="0"/>
        <w:jc w:val="center"/>
        <w:rPr>
          <w:rFonts w:ascii="Garamond" w:hAnsi="Garamond"/>
          <w:b/>
          <w:sz w:val="24"/>
        </w:rPr>
      </w:pPr>
      <w:r w:rsidRPr="00C476BD">
        <w:rPr>
          <w:rFonts w:ascii="Garamond" w:hAnsi="Garamond"/>
          <w:b/>
          <w:sz w:val="24"/>
        </w:rPr>
        <w:t xml:space="preserve">Článek </w:t>
      </w:r>
      <w:r w:rsidR="008F5F03" w:rsidRPr="00C476BD">
        <w:rPr>
          <w:rFonts w:ascii="Garamond" w:hAnsi="Garamond"/>
          <w:b/>
          <w:sz w:val="24"/>
        </w:rPr>
        <w:t>X</w:t>
      </w:r>
      <w:r w:rsidR="00C419A6" w:rsidRPr="00C476BD">
        <w:rPr>
          <w:rFonts w:ascii="Garamond" w:hAnsi="Garamond"/>
          <w:b/>
          <w:sz w:val="24"/>
        </w:rPr>
        <w:t>I</w:t>
      </w:r>
      <w:r w:rsidR="009667D5" w:rsidRPr="00C476BD">
        <w:rPr>
          <w:rFonts w:ascii="Garamond" w:hAnsi="Garamond"/>
          <w:b/>
          <w:sz w:val="24"/>
        </w:rPr>
        <w:t>I</w:t>
      </w:r>
      <w:r w:rsidR="008F5F03" w:rsidRPr="00C476BD">
        <w:rPr>
          <w:rFonts w:ascii="Garamond" w:hAnsi="Garamond"/>
          <w:b/>
          <w:sz w:val="24"/>
        </w:rPr>
        <w:t>.</w:t>
      </w:r>
    </w:p>
    <w:p w14:paraId="63F36CDD" w14:textId="77777777" w:rsidR="0074271C" w:rsidRPr="00C476BD" w:rsidRDefault="00A92BFC" w:rsidP="00A21688">
      <w:pPr>
        <w:pStyle w:val="AJAKO1"/>
        <w:widowControl w:val="0"/>
        <w:spacing w:before="0" w:after="0"/>
        <w:ind w:left="0" w:firstLine="0"/>
        <w:jc w:val="center"/>
        <w:rPr>
          <w:rFonts w:ascii="Garamond" w:hAnsi="Garamond"/>
          <w:b/>
          <w:sz w:val="24"/>
          <w:u w:val="single"/>
        </w:rPr>
      </w:pPr>
      <w:r w:rsidRPr="00C476BD">
        <w:rPr>
          <w:rFonts w:ascii="Garamond" w:hAnsi="Garamond"/>
          <w:b/>
          <w:sz w:val="24"/>
          <w:u w:val="single"/>
        </w:rPr>
        <w:t>Zástupci smluvních stran</w:t>
      </w:r>
      <w:r w:rsidR="0098073C" w:rsidRPr="00C476BD">
        <w:rPr>
          <w:rFonts w:ascii="Garamond" w:hAnsi="Garamond"/>
          <w:b/>
          <w:sz w:val="24"/>
          <w:u w:val="single"/>
        </w:rPr>
        <w:t xml:space="preserve"> a doručování</w:t>
      </w:r>
      <w:r w:rsidR="00776E35" w:rsidRPr="00C476BD">
        <w:rPr>
          <w:rFonts w:ascii="Garamond" w:hAnsi="Garamond"/>
          <w:b/>
          <w:sz w:val="24"/>
          <w:u w:val="single"/>
        </w:rPr>
        <w:t xml:space="preserve"> písemností</w:t>
      </w:r>
    </w:p>
    <w:p w14:paraId="0CA45326" w14:textId="77777777" w:rsidR="0074271C" w:rsidRPr="00C476BD" w:rsidRDefault="0040118E" w:rsidP="001E5CB7">
      <w:pPr>
        <w:pStyle w:val="AJAKO1"/>
        <w:widowControl w:val="0"/>
        <w:numPr>
          <w:ilvl w:val="0"/>
          <w:numId w:val="16"/>
        </w:numPr>
        <w:spacing w:after="0" w:line="276" w:lineRule="auto"/>
        <w:ind w:left="426" w:hanging="284"/>
        <w:rPr>
          <w:rFonts w:ascii="Garamond" w:hAnsi="Garamond"/>
          <w:sz w:val="24"/>
          <w:szCs w:val="24"/>
        </w:rPr>
      </w:pPr>
      <w:r w:rsidRPr="00C476BD">
        <w:rPr>
          <w:rFonts w:ascii="Garamond" w:hAnsi="Garamond"/>
          <w:sz w:val="24"/>
        </w:rPr>
        <w:t xml:space="preserve">Ve </w:t>
      </w:r>
      <w:r w:rsidRPr="00C476BD">
        <w:rPr>
          <w:rFonts w:ascii="Garamond" w:hAnsi="Garamond"/>
          <w:sz w:val="24"/>
          <w:szCs w:val="24"/>
        </w:rPr>
        <w:t xml:space="preserve">věcech </w:t>
      </w:r>
      <w:r w:rsidR="00051CB2" w:rsidRPr="00C476BD">
        <w:rPr>
          <w:rFonts w:ascii="Garamond" w:hAnsi="Garamond"/>
          <w:sz w:val="24"/>
          <w:szCs w:val="24"/>
        </w:rPr>
        <w:t xml:space="preserve">plnění této smlouvy </w:t>
      </w:r>
      <w:r w:rsidRPr="00C476BD">
        <w:rPr>
          <w:rFonts w:ascii="Garamond" w:hAnsi="Garamond"/>
          <w:sz w:val="24"/>
          <w:szCs w:val="24"/>
        </w:rPr>
        <w:t xml:space="preserve">je </w:t>
      </w:r>
      <w:r w:rsidR="00E8380E" w:rsidRPr="00C476BD">
        <w:rPr>
          <w:rFonts w:ascii="Garamond" w:hAnsi="Garamond"/>
          <w:sz w:val="24"/>
          <w:szCs w:val="24"/>
        </w:rPr>
        <w:t xml:space="preserve">zástupcem </w:t>
      </w:r>
      <w:r w:rsidR="003A2F44" w:rsidRPr="00C476BD">
        <w:rPr>
          <w:rFonts w:ascii="Garamond" w:hAnsi="Garamond"/>
          <w:sz w:val="24"/>
          <w:szCs w:val="24"/>
        </w:rPr>
        <w:t xml:space="preserve">a kontaktní osobou </w:t>
      </w:r>
      <w:r w:rsidR="00051CB2" w:rsidRPr="00C476BD">
        <w:rPr>
          <w:rFonts w:ascii="Garamond" w:hAnsi="Garamond"/>
          <w:sz w:val="24"/>
          <w:szCs w:val="24"/>
        </w:rPr>
        <w:t>na straně objednatele:</w:t>
      </w:r>
    </w:p>
    <w:p w14:paraId="60DC66A1" w14:textId="77777777" w:rsidR="003B7FC8" w:rsidRPr="00C476BD" w:rsidRDefault="003B7FC8" w:rsidP="00577000">
      <w:pPr>
        <w:pStyle w:val="AJAKO1"/>
        <w:widowControl w:val="0"/>
        <w:numPr>
          <w:ilvl w:val="0"/>
          <w:numId w:val="35"/>
        </w:numPr>
        <w:spacing w:after="0" w:line="276" w:lineRule="auto"/>
        <w:ind w:left="1276"/>
        <w:rPr>
          <w:rFonts w:ascii="Garamond" w:hAnsi="Garamond"/>
          <w:color w:val="000000"/>
          <w:sz w:val="24"/>
          <w:szCs w:val="24"/>
        </w:rPr>
      </w:pPr>
      <w:r w:rsidRPr="00C476BD">
        <w:rPr>
          <w:rFonts w:ascii="Garamond" w:hAnsi="Garamond"/>
          <w:color w:val="000000"/>
          <w:sz w:val="24"/>
          <w:szCs w:val="24"/>
        </w:rPr>
        <w:t xml:space="preserve">Tomáš Čáp, investiční referent pověřený vedením investičního oddělení KSSLK, tel.: 725 691 347, e-mail: </w:t>
      </w:r>
      <w:hyperlink r:id="rId10" w:history="1">
        <w:r w:rsidRPr="00C476BD">
          <w:rPr>
            <w:rStyle w:val="Hypertextovodkaz"/>
            <w:rFonts w:ascii="Garamond" w:hAnsi="Garamond"/>
            <w:sz w:val="24"/>
            <w:szCs w:val="24"/>
          </w:rPr>
          <w:t>tomas.cap@ksslk.cz</w:t>
        </w:r>
      </w:hyperlink>
      <w:r w:rsidRPr="00C476BD">
        <w:rPr>
          <w:rFonts w:ascii="Garamond" w:hAnsi="Garamond"/>
          <w:color w:val="000000"/>
          <w:sz w:val="24"/>
          <w:szCs w:val="24"/>
        </w:rPr>
        <w:t>;</w:t>
      </w:r>
    </w:p>
    <w:p w14:paraId="244371DD" w14:textId="7FE3AB82" w:rsidR="003B7FC8" w:rsidRPr="00C476BD" w:rsidRDefault="00DA28D2" w:rsidP="00577000">
      <w:pPr>
        <w:pStyle w:val="AJAKO1"/>
        <w:widowControl w:val="0"/>
        <w:numPr>
          <w:ilvl w:val="0"/>
          <w:numId w:val="35"/>
        </w:numPr>
        <w:spacing w:after="0" w:line="276" w:lineRule="auto"/>
        <w:ind w:left="1276"/>
        <w:rPr>
          <w:rFonts w:ascii="Garamond" w:hAnsi="Garamond"/>
          <w:color w:val="000000"/>
          <w:sz w:val="24"/>
          <w:szCs w:val="24"/>
        </w:rPr>
      </w:pPr>
      <w:r w:rsidRPr="00C476BD">
        <w:rPr>
          <w:rFonts w:ascii="Garamond" w:hAnsi="Garamond"/>
          <w:color w:val="000000"/>
          <w:sz w:val="24"/>
          <w:szCs w:val="24"/>
        </w:rPr>
        <w:t xml:space="preserve">Ing. </w:t>
      </w:r>
      <w:r w:rsidR="00380396" w:rsidRPr="00C476BD">
        <w:rPr>
          <w:rFonts w:ascii="Garamond" w:hAnsi="Garamond"/>
          <w:color w:val="000000"/>
          <w:sz w:val="24"/>
          <w:szCs w:val="24"/>
        </w:rPr>
        <w:t>Dominik Jareš</w:t>
      </w:r>
      <w:r w:rsidR="003B7FC8" w:rsidRPr="00C476BD">
        <w:rPr>
          <w:rFonts w:ascii="Garamond" w:hAnsi="Garamond"/>
          <w:color w:val="000000"/>
          <w:sz w:val="24"/>
          <w:szCs w:val="24"/>
        </w:rPr>
        <w:t xml:space="preserve">, </w:t>
      </w:r>
      <w:r w:rsidR="00380396" w:rsidRPr="00C476BD">
        <w:rPr>
          <w:rFonts w:ascii="Garamond" w:hAnsi="Garamond"/>
          <w:color w:val="000000"/>
          <w:sz w:val="24"/>
          <w:szCs w:val="24"/>
        </w:rPr>
        <w:t>vedoucí správy mostů</w:t>
      </w:r>
      <w:r w:rsidR="003B7FC8" w:rsidRPr="00C476BD">
        <w:rPr>
          <w:rFonts w:ascii="Garamond" w:hAnsi="Garamond"/>
          <w:color w:val="000000"/>
          <w:sz w:val="24"/>
          <w:szCs w:val="24"/>
        </w:rPr>
        <w:t xml:space="preserve"> KSSLK, tel: </w:t>
      </w:r>
      <w:r w:rsidR="00380396" w:rsidRPr="00C476BD">
        <w:rPr>
          <w:rFonts w:ascii="Garamond" w:hAnsi="Garamond"/>
          <w:color w:val="000000"/>
          <w:sz w:val="24"/>
          <w:szCs w:val="24"/>
        </w:rPr>
        <w:t>777 136 121</w:t>
      </w:r>
      <w:r w:rsidR="003B7FC8" w:rsidRPr="00C476BD">
        <w:rPr>
          <w:rFonts w:ascii="Garamond" w:hAnsi="Garamond"/>
          <w:color w:val="000000"/>
          <w:sz w:val="24"/>
          <w:szCs w:val="24"/>
        </w:rPr>
        <w:t>,</w:t>
      </w:r>
      <w:r w:rsidR="00C817AB">
        <w:rPr>
          <w:rFonts w:ascii="Garamond" w:hAnsi="Garamond"/>
          <w:color w:val="000000"/>
          <w:sz w:val="24"/>
          <w:szCs w:val="24"/>
        </w:rPr>
        <w:t xml:space="preserve"> </w:t>
      </w:r>
      <w:r w:rsidR="003B7FC8" w:rsidRPr="00C476BD">
        <w:rPr>
          <w:rFonts w:ascii="Garamond" w:hAnsi="Garamond"/>
          <w:color w:val="000000"/>
          <w:sz w:val="24"/>
          <w:szCs w:val="24"/>
        </w:rPr>
        <w:t xml:space="preserve">e-mail: </w:t>
      </w:r>
      <w:hyperlink r:id="rId11" w:history="1">
        <w:r w:rsidR="00C817AB" w:rsidRPr="005B166F">
          <w:rPr>
            <w:rStyle w:val="Hypertextovodkaz"/>
            <w:rFonts w:ascii="Garamond" w:hAnsi="Garamond"/>
            <w:sz w:val="24"/>
            <w:szCs w:val="24"/>
          </w:rPr>
          <w:t>dominik.jares@ksslk.cz</w:t>
        </w:r>
      </w:hyperlink>
      <w:r w:rsidR="003B7FC8" w:rsidRPr="00C476BD">
        <w:rPr>
          <w:rFonts w:ascii="Garamond" w:hAnsi="Garamond"/>
          <w:color w:val="000000"/>
          <w:sz w:val="24"/>
          <w:szCs w:val="24"/>
        </w:rPr>
        <w:t>.</w:t>
      </w:r>
    </w:p>
    <w:p w14:paraId="29E4F42C" w14:textId="77777777" w:rsidR="00063C65" w:rsidRPr="00C476BD" w:rsidRDefault="0040118E" w:rsidP="001E5CB7">
      <w:pPr>
        <w:pStyle w:val="AJAKO1"/>
        <w:widowControl w:val="0"/>
        <w:numPr>
          <w:ilvl w:val="0"/>
          <w:numId w:val="16"/>
        </w:numPr>
        <w:spacing w:after="0" w:line="276" w:lineRule="auto"/>
        <w:ind w:left="426" w:hanging="284"/>
        <w:rPr>
          <w:rFonts w:ascii="Garamond" w:hAnsi="Garamond"/>
          <w:sz w:val="24"/>
          <w:szCs w:val="24"/>
        </w:rPr>
      </w:pPr>
      <w:r w:rsidRPr="00C476BD">
        <w:rPr>
          <w:rFonts w:ascii="Garamond" w:hAnsi="Garamond"/>
          <w:sz w:val="24"/>
          <w:szCs w:val="24"/>
        </w:rPr>
        <w:t xml:space="preserve">Ve věcech plnění této smlouvy je </w:t>
      </w:r>
      <w:r w:rsidR="00E8380E" w:rsidRPr="00C476BD">
        <w:rPr>
          <w:rFonts w:ascii="Garamond" w:hAnsi="Garamond"/>
          <w:sz w:val="24"/>
          <w:szCs w:val="24"/>
        </w:rPr>
        <w:t xml:space="preserve">zástupcem </w:t>
      </w:r>
      <w:r w:rsidR="003A2F44" w:rsidRPr="00C476BD">
        <w:rPr>
          <w:rFonts w:ascii="Garamond" w:hAnsi="Garamond"/>
          <w:sz w:val="24"/>
          <w:szCs w:val="24"/>
        </w:rPr>
        <w:t xml:space="preserve">a kontaktní osobou </w:t>
      </w:r>
      <w:r w:rsidRPr="00C476BD">
        <w:rPr>
          <w:rFonts w:ascii="Garamond" w:hAnsi="Garamond"/>
          <w:sz w:val="24"/>
          <w:szCs w:val="24"/>
        </w:rPr>
        <w:t>na straně zhotovitele</w:t>
      </w:r>
      <w:r w:rsidR="00051CB2" w:rsidRPr="00C476BD">
        <w:rPr>
          <w:rFonts w:ascii="Garamond" w:hAnsi="Garamond"/>
          <w:sz w:val="24"/>
          <w:szCs w:val="24"/>
        </w:rPr>
        <w:t>:</w:t>
      </w:r>
    </w:p>
    <w:p w14:paraId="4F780796" w14:textId="77777777" w:rsidR="00063C65" w:rsidRPr="00C476BD" w:rsidRDefault="00146046" w:rsidP="00341F52">
      <w:pPr>
        <w:pStyle w:val="AJAKO1"/>
        <w:widowControl w:val="0"/>
        <w:numPr>
          <w:ilvl w:val="0"/>
          <w:numId w:val="19"/>
        </w:numPr>
        <w:spacing w:after="0" w:line="276" w:lineRule="auto"/>
        <w:ind w:left="1276"/>
        <w:rPr>
          <w:rFonts w:ascii="Garamond" w:hAnsi="Garamond"/>
          <w:sz w:val="24"/>
          <w:szCs w:val="24"/>
        </w:rPr>
      </w:pPr>
      <w:r w:rsidRPr="00C476BD">
        <w:rPr>
          <w:rFonts w:ascii="Garamond" w:hAnsi="Garamond"/>
          <w:color w:val="000000"/>
          <w:sz w:val="24"/>
          <w:szCs w:val="24"/>
        </w:rPr>
        <w:t>[</w:t>
      </w:r>
      <w:r w:rsidR="0028655A" w:rsidRPr="00C476BD">
        <w:rPr>
          <w:rFonts w:ascii="Garamond" w:hAnsi="Garamond"/>
          <w:color w:val="000000"/>
          <w:sz w:val="24"/>
          <w:szCs w:val="24"/>
          <w:highlight w:val="green"/>
        </w:rPr>
        <w:t>Doplní účastník</w:t>
      </w:r>
      <w:r w:rsidR="00670B04" w:rsidRPr="00C476BD">
        <w:rPr>
          <w:rFonts w:ascii="Garamond" w:hAnsi="Garamond"/>
          <w:color w:val="000000"/>
          <w:sz w:val="24"/>
          <w:szCs w:val="24"/>
        </w:rPr>
        <w:t>]</w:t>
      </w:r>
      <w:r w:rsidR="00995C27" w:rsidRPr="00C476BD">
        <w:rPr>
          <w:rFonts w:ascii="Garamond" w:hAnsi="Garamond"/>
          <w:sz w:val="24"/>
          <w:szCs w:val="24"/>
        </w:rPr>
        <w:t xml:space="preserve">, tel.: </w:t>
      </w:r>
      <w:r w:rsidRPr="00C476BD">
        <w:rPr>
          <w:rFonts w:ascii="Garamond" w:hAnsi="Garamond"/>
          <w:color w:val="000000"/>
          <w:sz w:val="24"/>
          <w:szCs w:val="24"/>
        </w:rPr>
        <w:t>[</w:t>
      </w:r>
      <w:r w:rsidR="0028655A" w:rsidRPr="00C476BD">
        <w:rPr>
          <w:rFonts w:ascii="Garamond" w:hAnsi="Garamond"/>
          <w:color w:val="000000"/>
          <w:sz w:val="24"/>
          <w:szCs w:val="24"/>
          <w:highlight w:val="green"/>
        </w:rPr>
        <w:t>Doplní účastník</w:t>
      </w:r>
      <w:r w:rsidRPr="00C476BD">
        <w:rPr>
          <w:rFonts w:ascii="Garamond" w:hAnsi="Garamond"/>
          <w:color w:val="000000"/>
          <w:sz w:val="24"/>
          <w:szCs w:val="24"/>
        </w:rPr>
        <w:t>]</w:t>
      </w:r>
      <w:r w:rsidR="00995C27" w:rsidRPr="00C476BD">
        <w:rPr>
          <w:rFonts w:ascii="Garamond" w:hAnsi="Garamond"/>
          <w:sz w:val="24"/>
          <w:szCs w:val="24"/>
        </w:rPr>
        <w:t xml:space="preserve">, e-mail: </w:t>
      </w:r>
      <w:r w:rsidR="00670B04" w:rsidRPr="00C476BD">
        <w:rPr>
          <w:rFonts w:ascii="Garamond" w:hAnsi="Garamond"/>
          <w:color w:val="000000"/>
          <w:sz w:val="24"/>
          <w:szCs w:val="24"/>
        </w:rPr>
        <w:t>[</w:t>
      </w:r>
      <w:r w:rsidR="0028655A" w:rsidRPr="00C476BD">
        <w:rPr>
          <w:rFonts w:ascii="Garamond" w:hAnsi="Garamond"/>
          <w:color w:val="000000"/>
          <w:sz w:val="24"/>
          <w:szCs w:val="24"/>
          <w:highlight w:val="green"/>
        </w:rPr>
        <w:t>Doplní účastník</w:t>
      </w:r>
      <w:r w:rsidR="00670B04" w:rsidRPr="00C476BD">
        <w:rPr>
          <w:rFonts w:ascii="Garamond" w:hAnsi="Garamond"/>
          <w:color w:val="000000"/>
          <w:sz w:val="24"/>
          <w:szCs w:val="24"/>
        </w:rPr>
        <w:t>]</w:t>
      </w:r>
      <w:r w:rsidR="0028655A" w:rsidRPr="00C476BD">
        <w:rPr>
          <w:rFonts w:ascii="Garamond" w:hAnsi="Garamond"/>
          <w:color w:val="000000"/>
          <w:sz w:val="24"/>
          <w:szCs w:val="24"/>
        </w:rPr>
        <w:t>,</w:t>
      </w:r>
    </w:p>
    <w:p w14:paraId="4AC7E9E5" w14:textId="77777777" w:rsidR="00ED2A9E" w:rsidRPr="00577000" w:rsidRDefault="00670B04" w:rsidP="00341F52">
      <w:pPr>
        <w:pStyle w:val="AJAKO1"/>
        <w:widowControl w:val="0"/>
        <w:numPr>
          <w:ilvl w:val="0"/>
          <w:numId w:val="19"/>
        </w:numPr>
        <w:spacing w:after="0" w:line="276" w:lineRule="auto"/>
        <w:ind w:left="1276"/>
        <w:rPr>
          <w:rFonts w:ascii="Garamond" w:hAnsi="Garamond"/>
          <w:sz w:val="24"/>
          <w:szCs w:val="24"/>
        </w:rPr>
      </w:pPr>
      <w:r w:rsidRPr="00577000">
        <w:rPr>
          <w:rFonts w:ascii="Garamond" w:hAnsi="Garamond"/>
          <w:color w:val="000000"/>
          <w:sz w:val="24"/>
          <w:szCs w:val="24"/>
        </w:rPr>
        <w:t>[</w:t>
      </w:r>
      <w:r w:rsidR="0028655A" w:rsidRPr="00577000">
        <w:rPr>
          <w:rFonts w:ascii="Garamond" w:hAnsi="Garamond"/>
          <w:color w:val="000000"/>
          <w:sz w:val="24"/>
          <w:szCs w:val="24"/>
          <w:highlight w:val="green"/>
        </w:rPr>
        <w:t>Doplní účastník</w:t>
      </w:r>
      <w:r w:rsidRPr="00577000">
        <w:rPr>
          <w:rFonts w:ascii="Garamond" w:hAnsi="Garamond"/>
          <w:color w:val="000000"/>
          <w:sz w:val="24"/>
          <w:szCs w:val="24"/>
        </w:rPr>
        <w:t>]</w:t>
      </w:r>
      <w:r w:rsidRPr="00577000">
        <w:rPr>
          <w:rFonts w:ascii="Garamond" w:hAnsi="Garamond"/>
          <w:sz w:val="24"/>
          <w:szCs w:val="24"/>
        </w:rPr>
        <w:t xml:space="preserve">, tel.: </w:t>
      </w:r>
      <w:r w:rsidRPr="00577000">
        <w:rPr>
          <w:rFonts w:ascii="Garamond" w:hAnsi="Garamond"/>
          <w:color w:val="000000"/>
          <w:sz w:val="24"/>
          <w:szCs w:val="24"/>
        </w:rPr>
        <w:t>[</w:t>
      </w:r>
      <w:r w:rsidR="0028655A" w:rsidRPr="00577000">
        <w:rPr>
          <w:rFonts w:ascii="Garamond" w:hAnsi="Garamond"/>
          <w:color w:val="000000"/>
          <w:sz w:val="24"/>
          <w:szCs w:val="24"/>
          <w:highlight w:val="green"/>
        </w:rPr>
        <w:t>Doplní účastník</w:t>
      </w:r>
      <w:r w:rsidRPr="00577000">
        <w:rPr>
          <w:rFonts w:ascii="Garamond" w:hAnsi="Garamond"/>
          <w:color w:val="000000"/>
          <w:sz w:val="24"/>
          <w:szCs w:val="24"/>
        </w:rPr>
        <w:t>]</w:t>
      </w:r>
      <w:r w:rsidRPr="00577000">
        <w:rPr>
          <w:rFonts w:ascii="Garamond" w:hAnsi="Garamond"/>
          <w:sz w:val="24"/>
          <w:szCs w:val="24"/>
        </w:rPr>
        <w:t xml:space="preserve">, e-mail: </w:t>
      </w:r>
      <w:r w:rsidRPr="00577000">
        <w:rPr>
          <w:rFonts w:ascii="Garamond" w:hAnsi="Garamond"/>
          <w:color w:val="000000"/>
          <w:sz w:val="24"/>
          <w:szCs w:val="24"/>
        </w:rPr>
        <w:t>[</w:t>
      </w:r>
      <w:r w:rsidR="0028655A" w:rsidRPr="00577000">
        <w:rPr>
          <w:rFonts w:ascii="Garamond" w:hAnsi="Garamond"/>
          <w:color w:val="000000"/>
          <w:sz w:val="24"/>
          <w:szCs w:val="24"/>
          <w:highlight w:val="green"/>
        </w:rPr>
        <w:t>Doplní účastník</w:t>
      </w:r>
      <w:r w:rsidRPr="00577000">
        <w:rPr>
          <w:rFonts w:ascii="Garamond" w:hAnsi="Garamond"/>
          <w:color w:val="000000"/>
          <w:sz w:val="24"/>
          <w:szCs w:val="24"/>
        </w:rPr>
        <w:t>]</w:t>
      </w:r>
      <w:r w:rsidR="0028655A" w:rsidRPr="00577000">
        <w:rPr>
          <w:rFonts w:ascii="Garamond" w:hAnsi="Garamond"/>
          <w:color w:val="000000"/>
          <w:sz w:val="24"/>
          <w:szCs w:val="24"/>
        </w:rPr>
        <w:t>.</w:t>
      </w:r>
    </w:p>
    <w:p w14:paraId="7264DF50" w14:textId="77777777" w:rsidR="00A92BFC" w:rsidRPr="00C476BD" w:rsidRDefault="000F7838" w:rsidP="001E5CB7">
      <w:pPr>
        <w:widowControl w:val="0"/>
        <w:numPr>
          <w:ilvl w:val="0"/>
          <w:numId w:val="16"/>
        </w:numPr>
        <w:overflowPunct/>
        <w:autoSpaceDE/>
        <w:autoSpaceDN/>
        <w:adjustRightInd/>
        <w:spacing w:before="120" w:after="0" w:line="276" w:lineRule="auto"/>
        <w:ind w:left="426" w:hanging="284"/>
        <w:textAlignment w:val="auto"/>
        <w:rPr>
          <w:rFonts w:ascii="Garamond" w:hAnsi="Garamond"/>
          <w:i/>
          <w:sz w:val="24"/>
          <w:szCs w:val="24"/>
        </w:rPr>
      </w:pPr>
      <w:r w:rsidRPr="00C476BD">
        <w:rPr>
          <w:rFonts w:ascii="Garamond" w:hAnsi="Garamond"/>
          <w:sz w:val="24"/>
          <w:szCs w:val="24"/>
        </w:rPr>
        <w:t xml:space="preserve">Určení zástupci </w:t>
      </w:r>
      <w:r w:rsidR="00466728" w:rsidRPr="00C476BD">
        <w:rPr>
          <w:rFonts w:ascii="Garamond" w:hAnsi="Garamond"/>
          <w:sz w:val="24"/>
          <w:szCs w:val="24"/>
        </w:rPr>
        <w:t xml:space="preserve">smluvních stran </w:t>
      </w:r>
      <w:r w:rsidR="00E26A49" w:rsidRPr="00C476BD">
        <w:rPr>
          <w:rFonts w:ascii="Garamond" w:hAnsi="Garamond"/>
          <w:sz w:val="24"/>
          <w:szCs w:val="24"/>
        </w:rPr>
        <w:t>jednají za smluvní strany v</w:t>
      </w:r>
      <w:r w:rsidR="004469F1" w:rsidRPr="00C476BD">
        <w:rPr>
          <w:rFonts w:ascii="Garamond" w:hAnsi="Garamond"/>
          <w:sz w:val="24"/>
          <w:szCs w:val="24"/>
        </w:rPr>
        <w:t xml:space="preserve">e </w:t>
      </w:r>
      <w:r w:rsidR="00F037BD" w:rsidRPr="00C476BD">
        <w:rPr>
          <w:rFonts w:ascii="Garamond" w:hAnsi="Garamond"/>
          <w:sz w:val="24"/>
          <w:szCs w:val="24"/>
        </w:rPr>
        <w:t xml:space="preserve">všech </w:t>
      </w:r>
      <w:r w:rsidR="004469F1" w:rsidRPr="00C476BD">
        <w:rPr>
          <w:rFonts w:ascii="Garamond" w:hAnsi="Garamond"/>
          <w:sz w:val="24"/>
          <w:szCs w:val="24"/>
        </w:rPr>
        <w:t xml:space="preserve">věcech souvisejících s plněním této smlouvy, zejména </w:t>
      </w:r>
      <w:r w:rsidR="00E26A49" w:rsidRPr="00C476BD">
        <w:rPr>
          <w:rFonts w:ascii="Garamond" w:hAnsi="Garamond"/>
          <w:sz w:val="24"/>
          <w:szCs w:val="24"/>
        </w:rPr>
        <w:t xml:space="preserve">podepisují </w:t>
      </w:r>
      <w:r w:rsidR="00CE523D" w:rsidRPr="00C476BD">
        <w:rPr>
          <w:rFonts w:ascii="Garamond" w:hAnsi="Garamond"/>
          <w:sz w:val="24"/>
          <w:szCs w:val="24"/>
        </w:rPr>
        <w:t xml:space="preserve">zápisy z jednání smluvních stran a </w:t>
      </w:r>
      <w:r w:rsidR="00447F1C" w:rsidRPr="00C476BD">
        <w:rPr>
          <w:rFonts w:ascii="Garamond" w:hAnsi="Garamond"/>
          <w:sz w:val="24"/>
        </w:rPr>
        <w:t>předávací protokol</w:t>
      </w:r>
      <w:r w:rsidR="005A7AE2" w:rsidRPr="00C476BD">
        <w:rPr>
          <w:rFonts w:ascii="Garamond" w:hAnsi="Garamond"/>
          <w:sz w:val="24"/>
          <w:szCs w:val="24"/>
        </w:rPr>
        <w:t>.</w:t>
      </w:r>
      <w:r w:rsidR="004469F1" w:rsidRPr="00C476BD">
        <w:rPr>
          <w:rFonts w:ascii="Garamond" w:hAnsi="Garamond"/>
          <w:sz w:val="24"/>
          <w:szCs w:val="24"/>
        </w:rPr>
        <w:t xml:space="preserve"> </w:t>
      </w:r>
      <w:r w:rsidR="00DB6CB1" w:rsidRPr="00C476BD">
        <w:rPr>
          <w:rFonts w:ascii="Garamond" w:hAnsi="Garamond"/>
          <w:sz w:val="24"/>
          <w:szCs w:val="24"/>
        </w:rPr>
        <w:t xml:space="preserve">Určený zástupce objednatele též vykonává kontrolu zhotovitele při provádění díla, je oprávněn oznamovat </w:t>
      </w:r>
      <w:r w:rsidR="00D11824" w:rsidRPr="00C476BD">
        <w:rPr>
          <w:rFonts w:ascii="Garamond" w:hAnsi="Garamond"/>
          <w:sz w:val="24"/>
          <w:szCs w:val="24"/>
        </w:rPr>
        <w:t xml:space="preserve">za objednatele </w:t>
      </w:r>
      <w:r w:rsidR="00DB6CB1" w:rsidRPr="00C476BD">
        <w:rPr>
          <w:rFonts w:ascii="Garamond" w:hAnsi="Garamond"/>
          <w:sz w:val="24"/>
          <w:szCs w:val="24"/>
        </w:rPr>
        <w:t>vady díla a činit další oznámení, žádosti či jiné úkony podle této smlouvy.</w:t>
      </w:r>
    </w:p>
    <w:p w14:paraId="22D7FA33" w14:textId="77777777" w:rsidR="00100390" w:rsidRPr="00C476BD" w:rsidRDefault="00100390" w:rsidP="001E5CB7">
      <w:pPr>
        <w:widowControl w:val="0"/>
        <w:numPr>
          <w:ilvl w:val="0"/>
          <w:numId w:val="16"/>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 xml:space="preserve">Změna určení </w:t>
      </w:r>
      <w:r w:rsidR="009F038F" w:rsidRPr="00C476BD">
        <w:rPr>
          <w:rFonts w:ascii="Garamond" w:hAnsi="Garamond"/>
          <w:sz w:val="24"/>
          <w:szCs w:val="24"/>
        </w:rPr>
        <w:t xml:space="preserve">výše uvedených </w:t>
      </w:r>
      <w:r w:rsidRPr="00C476BD">
        <w:rPr>
          <w:rFonts w:ascii="Garamond" w:hAnsi="Garamond"/>
          <w:sz w:val="24"/>
          <w:szCs w:val="24"/>
        </w:rPr>
        <w:t xml:space="preserve">zástupců smluvních stran nevyžaduje změnu této smlouvy. Smluvní strana, o jejíhož zástupce jde, je však povinna takovou změnu bez zbytečného odkladu </w:t>
      </w:r>
      <w:r w:rsidR="0084189E" w:rsidRPr="00C476BD">
        <w:rPr>
          <w:rFonts w:ascii="Garamond" w:hAnsi="Garamond"/>
          <w:sz w:val="24"/>
          <w:szCs w:val="24"/>
        </w:rPr>
        <w:t xml:space="preserve">písemně </w:t>
      </w:r>
      <w:r w:rsidRPr="00C476BD">
        <w:rPr>
          <w:rFonts w:ascii="Garamond" w:hAnsi="Garamond"/>
          <w:sz w:val="24"/>
          <w:szCs w:val="24"/>
        </w:rPr>
        <w:t>sdělit druhé smluvní straně.</w:t>
      </w:r>
    </w:p>
    <w:p w14:paraId="52A62D00" w14:textId="7B0F0416" w:rsidR="00276A9B" w:rsidRPr="00C476BD" w:rsidRDefault="00276A9B" w:rsidP="001E5CB7">
      <w:pPr>
        <w:widowControl w:val="0"/>
        <w:numPr>
          <w:ilvl w:val="0"/>
          <w:numId w:val="16"/>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 xml:space="preserve">Kromě jiných způsobů komunikace dohodnutých mezi stranami se za účinné považují osobní doručování, doručování doporučenou poštou, datovou schránkou </w:t>
      </w:r>
      <w:r w:rsidR="004D1EE4" w:rsidRPr="00C476BD">
        <w:rPr>
          <w:rFonts w:ascii="Garamond" w:hAnsi="Garamond"/>
          <w:sz w:val="24"/>
          <w:szCs w:val="24"/>
        </w:rPr>
        <w:t>či elektronickou poštou</w:t>
      </w:r>
      <w:r w:rsidRPr="00C476BD">
        <w:rPr>
          <w:rFonts w:ascii="Garamond" w:hAnsi="Garamond"/>
          <w:sz w:val="24"/>
          <w:szCs w:val="24"/>
        </w:rPr>
        <w:t xml:space="preserve">. </w:t>
      </w:r>
      <w:r w:rsidR="004D1EE4" w:rsidRPr="00C476BD">
        <w:rPr>
          <w:rFonts w:ascii="Garamond" w:hAnsi="Garamond"/>
          <w:sz w:val="24"/>
          <w:szCs w:val="24"/>
        </w:rPr>
        <w:t>Pro doručování platí kontaktní údaje smluvních stran a jejích zástupců uvedené v této smlouvě nebo kontaktní údaje, které si smluvní strany po uzavření této smlouvy písemně oznámily.</w:t>
      </w:r>
      <w:r w:rsidR="00CC1995">
        <w:rPr>
          <w:rFonts w:ascii="Garamond" w:hAnsi="Garamond"/>
          <w:sz w:val="24"/>
          <w:szCs w:val="24"/>
        </w:rPr>
        <w:t xml:space="preserve"> Tím není dotčen čl. XIV odst. 5 smlouvy.</w:t>
      </w:r>
    </w:p>
    <w:p w14:paraId="4C1934DD" w14:textId="77777777" w:rsidR="00276A9B" w:rsidRPr="00C476BD" w:rsidRDefault="00276A9B" w:rsidP="001E5CB7">
      <w:pPr>
        <w:widowControl w:val="0"/>
        <w:numPr>
          <w:ilvl w:val="0"/>
          <w:numId w:val="16"/>
        </w:numPr>
        <w:overflowPunct/>
        <w:autoSpaceDE/>
        <w:autoSpaceDN/>
        <w:adjustRightInd/>
        <w:spacing w:before="120" w:after="0" w:line="276" w:lineRule="auto"/>
        <w:ind w:left="426" w:hanging="284"/>
        <w:textAlignment w:val="auto"/>
        <w:rPr>
          <w:rFonts w:ascii="Garamond" w:hAnsi="Garamond"/>
          <w:sz w:val="24"/>
          <w:szCs w:val="24"/>
        </w:rPr>
      </w:pPr>
      <w:r w:rsidRPr="00C476BD">
        <w:rPr>
          <w:rFonts w:ascii="Garamond" w:hAnsi="Garamond"/>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Pr="00C476BD" w:rsidRDefault="00277C0A" w:rsidP="00AC1667">
      <w:pPr>
        <w:widowControl w:val="0"/>
        <w:overflowPunct/>
        <w:autoSpaceDE/>
        <w:autoSpaceDN/>
        <w:adjustRightInd/>
        <w:spacing w:before="0"/>
        <w:jc w:val="center"/>
        <w:textAlignment w:val="auto"/>
        <w:rPr>
          <w:rFonts w:ascii="Garamond" w:hAnsi="Garamond"/>
          <w:b/>
          <w:sz w:val="24"/>
          <w:szCs w:val="24"/>
        </w:rPr>
      </w:pPr>
    </w:p>
    <w:p w14:paraId="72FC5DBA" w14:textId="77777777" w:rsidR="00FC0905" w:rsidRPr="00C476BD" w:rsidRDefault="00FC0905" w:rsidP="00A21688">
      <w:pPr>
        <w:widowControl w:val="0"/>
        <w:overflowPunct/>
        <w:autoSpaceDE/>
        <w:autoSpaceDN/>
        <w:adjustRightInd/>
        <w:spacing w:before="0" w:after="0"/>
        <w:jc w:val="center"/>
        <w:textAlignment w:val="auto"/>
        <w:rPr>
          <w:rFonts w:ascii="Garamond" w:hAnsi="Garamond"/>
          <w:b/>
          <w:sz w:val="24"/>
          <w:szCs w:val="24"/>
        </w:rPr>
      </w:pPr>
      <w:r w:rsidRPr="00C476BD">
        <w:rPr>
          <w:rFonts w:ascii="Garamond" w:hAnsi="Garamond"/>
          <w:b/>
          <w:sz w:val="24"/>
          <w:szCs w:val="24"/>
        </w:rPr>
        <w:t>Článek X</w:t>
      </w:r>
      <w:r w:rsidR="009667D5" w:rsidRPr="00C476BD">
        <w:rPr>
          <w:rFonts w:ascii="Garamond" w:hAnsi="Garamond"/>
          <w:b/>
          <w:sz w:val="24"/>
          <w:szCs w:val="24"/>
        </w:rPr>
        <w:t>I</w:t>
      </w:r>
      <w:r w:rsidR="000847BE" w:rsidRPr="00C476BD">
        <w:rPr>
          <w:rFonts w:ascii="Garamond" w:hAnsi="Garamond"/>
          <w:b/>
          <w:sz w:val="24"/>
          <w:szCs w:val="24"/>
        </w:rPr>
        <w:t>II</w:t>
      </w:r>
      <w:r w:rsidRPr="00C476BD">
        <w:rPr>
          <w:rFonts w:ascii="Garamond" w:hAnsi="Garamond"/>
          <w:b/>
          <w:sz w:val="24"/>
          <w:szCs w:val="24"/>
        </w:rPr>
        <w:t>.</w:t>
      </w:r>
    </w:p>
    <w:p w14:paraId="56A4A746" w14:textId="77777777" w:rsidR="00FC0905" w:rsidRPr="00C476BD" w:rsidRDefault="00FC0905" w:rsidP="00A21688">
      <w:pPr>
        <w:widowControl w:val="0"/>
        <w:overflowPunct/>
        <w:autoSpaceDE/>
        <w:autoSpaceDN/>
        <w:adjustRightInd/>
        <w:spacing w:before="0" w:after="0"/>
        <w:jc w:val="center"/>
        <w:textAlignment w:val="auto"/>
        <w:rPr>
          <w:rFonts w:ascii="Garamond" w:hAnsi="Garamond"/>
          <w:sz w:val="24"/>
          <w:szCs w:val="24"/>
        </w:rPr>
      </w:pPr>
      <w:r w:rsidRPr="00C476BD">
        <w:rPr>
          <w:rFonts w:ascii="Garamond" w:hAnsi="Garamond"/>
          <w:b/>
          <w:sz w:val="24"/>
          <w:szCs w:val="24"/>
          <w:u w:val="single"/>
        </w:rPr>
        <w:t>Zveřejnění smlouvy</w:t>
      </w:r>
      <w:r w:rsidR="00CB1BDF" w:rsidRPr="00C476BD">
        <w:rPr>
          <w:rFonts w:ascii="Garamond" w:hAnsi="Garamond"/>
          <w:b/>
          <w:sz w:val="24"/>
          <w:szCs w:val="24"/>
          <w:u w:val="single"/>
        </w:rPr>
        <w:t xml:space="preserve"> a obchodní tajemství</w:t>
      </w:r>
    </w:p>
    <w:p w14:paraId="32ACC0F0" w14:textId="7B9892EE" w:rsidR="005262B4" w:rsidRPr="00C476BD" w:rsidRDefault="005A3292" w:rsidP="001E5CB7">
      <w:pPr>
        <w:pStyle w:val="Odstavecseseznamem"/>
        <w:widowControl w:val="0"/>
        <w:numPr>
          <w:ilvl w:val="0"/>
          <w:numId w:val="13"/>
        </w:numPr>
        <w:spacing w:before="120" w:line="276" w:lineRule="auto"/>
        <w:ind w:left="426" w:hanging="284"/>
        <w:contextualSpacing w:val="0"/>
        <w:rPr>
          <w:rFonts w:ascii="Garamond" w:hAnsi="Garamond"/>
          <w:sz w:val="24"/>
          <w:szCs w:val="24"/>
        </w:rPr>
      </w:pPr>
      <w:bookmarkStart w:id="9" w:name="_Ref165282856"/>
      <w:r w:rsidRPr="00C476BD">
        <w:rPr>
          <w:rFonts w:ascii="Garamond" w:hAnsi="Garamond"/>
          <w:sz w:val="24"/>
          <w:szCs w:val="24"/>
        </w:rPr>
        <w:t>Zhotovitel</w:t>
      </w:r>
      <w:r w:rsidR="00B30384" w:rsidRPr="00C476BD">
        <w:rPr>
          <w:rFonts w:ascii="Garamond" w:hAnsi="Garamond"/>
          <w:sz w:val="24"/>
          <w:szCs w:val="24"/>
        </w:rPr>
        <w:t xml:space="preserve"> výs</w:t>
      </w:r>
      <w:r w:rsidRPr="00C476BD">
        <w:rPr>
          <w:rFonts w:ascii="Garamond" w:hAnsi="Garamond"/>
          <w:sz w:val="24"/>
          <w:szCs w:val="24"/>
        </w:rPr>
        <w:t>lovně souhlasí s tím, aby tato s</w:t>
      </w:r>
      <w:r w:rsidR="00B30384" w:rsidRPr="00C476BD">
        <w:rPr>
          <w:rFonts w:ascii="Garamond" w:hAnsi="Garamond"/>
          <w:sz w:val="24"/>
          <w:szCs w:val="24"/>
        </w:rPr>
        <w:t xml:space="preserve">mlouva </w:t>
      </w:r>
      <w:r w:rsidR="000E3113" w:rsidRPr="00C476BD">
        <w:rPr>
          <w:rFonts w:ascii="Garamond" w:hAnsi="Garamond"/>
          <w:sz w:val="24"/>
          <w:szCs w:val="24"/>
        </w:rPr>
        <w:t xml:space="preserve">včetně jejich případných změn </w:t>
      </w:r>
      <w:r w:rsidR="00B30384" w:rsidRPr="00C476BD">
        <w:rPr>
          <w:rFonts w:ascii="Garamond" w:hAnsi="Garamond"/>
          <w:sz w:val="24"/>
          <w:szCs w:val="24"/>
        </w:rPr>
        <w:t>byla vedena v evidenci smluv, která je veřejně přístupná a která obsahuje údaje zejména o</w:t>
      </w:r>
      <w:r w:rsidR="007516B8" w:rsidRPr="00C476BD">
        <w:rPr>
          <w:rFonts w:ascii="Garamond" w:hAnsi="Garamond"/>
          <w:sz w:val="24"/>
          <w:szCs w:val="24"/>
        </w:rPr>
        <w:t> </w:t>
      </w:r>
      <w:r w:rsidR="00B30384" w:rsidRPr="00C476BD">
        <w:rPr>
          <w:rFonts w:ascii="Garamond" w:hAnsi="Garamond"/>
          <w:sz w:val="24"/>
          <w:szCs w:val="24"/>
        </w:rPr>
        <w:t>s</w:t>
      </w:r>
      <w:r w:rsidRPr="00C476BD">
        <w:rPr>
          <w:rFonts w:ascii="Garamond" w:hAnsi="Garamond"/>
          <w:sz w:val="24"/>
          <w:szCs w:val="24"/>
        </w:rPr>
        <w:t>mluvních stranách, předmětu s</w:t>
      </w:r>
      <w:r w:rsidR="00B30384" w:rsidRPr="00C476BD">
        <w:rPr>
          <w:rFonts w:ascii="Garamond" w:hAnsi="Garamond"/>
          <w:sz w:val="24"/>
          <w:szCs w:val="24"/>
        </w:rPr>
        <w:t>mlouvy</w:t>
      </w:r>
      <w:r w:rsidR="00496B7F" w:rsidRPr="00C476BD">
        <w:rPr>
          <w:rFonts w:ascii="Garamond" w:hAnsi="Garamond"/>
          <w:sz w:val="24"/>
          <w:szCs w:val="24"/>
        </w:rPr>
        <w:t>, výši finančního plnění</w:t>
      </w:r>
      <w:r w:rsidR="00B30384" w:rsidRPr="00C476BD">
        <w:rPr>
          <w:rFonts w:ascii="Garamond" w:hAnsi="Garamond"/>
          <w:sz w:val="24"/>
          <w:szCs w:val="24"/>
        </w:rPr>
        <w:t xml:space="preserve"> a datum jejího podpisu. </w:t>
      </w:r>
      <w:r w:rsidRPr="00C476BD">
        <w:rPr>
          <w:rFonts w:ascii="Garamond" w:hAnsi="Garamond"/>
          <w:sz w:val="24"/>
          <w:szCs w:val="24"/>
        </w:rPr>
        <w:t>Zhotovitel</w:t>
      </w:r>
      <w:r w:rsidR="00B30384" w:rsidRPr="00C476BD">
        <w:rPr>
          <w:rFonts w:ascii="Garamond" w:hAnsi="Garamond"/>
          <w:sz w:val="24"/>
          <w:szCs w:val="24"/>
        </w:rPr>
        <w:t xml:space="preserve"> dále výs</w:t>
      </w:r>
      <w:r w:rsidRPr="00C476BD">
        <w:rPr>
          <w:rFonts w:ascii="Garamond" w:hAnsi="Garamond"/>
          <w:sz w:val="24"/>
          <w:szCs w:val="24"/>
        </w:rPr>
        <w:t>lovně souhlasí s tím, aby tato s</w:t>
      </w:r>
      <w:r w:rsidR="00B30384" w:rsidRPr="00C476BD">
        <w:rPr>
          <w:rFonts w:ascii="Garamond" w:hAnsi="Garamond"/>
          <w:sz w:val="24"/>
          <w:szCs w:val="24"/>
        </w:rPr>
        <w:t xml:space="preserve">mlouva </w:t>
      </w:r>
      <w:r w:rsidR="000E3113" w:rsidRPr="00C476BD">
        <w:rPr>
          <w:rFonts w:ascii="Garamond" w:hAnsi="Garamond"/>
          <w:sz w:val="24"/>
          <w:szCs w:val="24"/>
        </w:rPr>
        <w:t xml:space="preserve">včetně jejich případných změn </w:t>
      </w:r>
      <w:r w:rsidR="00B30384" w:rsidRPr="00C476BD">
        <w:rPr>
          <w:rFonts w:ascii="Garamond" w:hAnsi="Garamond"/>
          <w:sz w:val="24"/>
          <w:szCs w:val="24"/>
        </w:rPr>
        <w:t xml:space="preserve">byla v plném rozsahu zveřejněna na webových stránkách určených </w:t>
      </w:r>
      <w:r w:rsidRPr="00C476BD">
        <w:rPr>
          <w:rFonts w:ascii="Garamond" w:hAnsi="Garamond"/>
          <w:sz w:val="24"/>
          <w:szCs w:val="24"/>
        </w:rPr>
        <w:t>objednatelem</w:t>
      </w:r>
      <w:r w:rsidR="00B30384" w:rsidRPr="00C476BD">
        <w:rPr>
          <w:rFonts w:ascii="Garamond" w:hAnsi="Garamond"/>
          <w:sz w:val="24"/>
          <w:szCs w:val="24"/>
        </w:rPr>
        <w:t>.</w:t>
      </w:r>
      <w:bookmarkEnd w:id="9"/>
      <w:r w:rsidR="00B30384" w:rsidRPr="00C476BD">
        <w:rPr>
          <w:rFonts w:ascii="Garamond" w:hAnsi="Garamond"/>
          <w:sz w:val="24"/>
          <w:szCs w:val="24"/>
        </w:rPr>
        <w:t xml:space="preserve"> </w:t>
      </w:r>
    </w:p>
    <w:p w14:paraId="19F3D865" w14:textId="77777777" w:rsidR="00726031" w:rsidRPr="00C476BD" w:rsidRDefault="00D31AAA" w:rsidP="00277C0A">
      <w:pPr>
        <w:pStyle w:val="Odstavecseseznamem"/>
        <w:widowControl w:val="0"/>
        <w:numPr>
          <w:ilvl w:val="0"/>
          <w:numId w:val="13"/>
        </w:numPr>
        <w:spacing w:before="120" w:line="276" w:lineRule="auto"/>
        <w:ind w:left="426" w:hanging="284"/>
        <w:contextualSpacing w:val="0"/>
        <w:rPr>
          <w:rFonts w:ascii="Garamond" w:hAnsi="Garamond"/>
          <w:sz w:val="24"/>
          <w:szCs w:val="24"/>
        </w:rPr>
      </w:pPr>
      <w:r w:rsidRPr="00C476BD">
        <w:rPr>
          <w:rFonts w:ascii="Garamond" w:hAnsi="Garamond"/>
          <w:sz w:val="24"/>
          <w:szCs w:val="24"/>
        </w:rPr>
        <w:lastRenderedPageBreak/>
        <w:t>Zhotovitel prohlašuje</w:t>
      </w:r>
      <w:r w:rsidR="00EC2B87" w:rsidRPr="00C476BD">
        <w:rPr>
          <w:rFonts w:ascii="Garamond" w:hAnsi="Garamond"/>
          <w:sz w:val="24"/>
          <w:szCs w:val="24"/>
        </w:rPr>
        <w:t>, že skutečnosti uvedené v této s</w:t>
      </w:r>
      <w:r w:rsidRPr="00C476BD">
        <w:rPr>
          <w:rFonts w:ascii="Garamond" w:hAnsi="Garamond"/>
          <w:sz w:val="24"/>
          <w:szCs w:val="24"/>
        </w:rPr>
        <w:t>mlouvě nepovažuje</w:t>
      </w:r>
      <w:r w:rsidR="00EC2B87" w:rsidRPr="00C476BD">
        <w:rPr>
          <w:rFonts w:ascii="Garamond" w:hAnsi="Garamond"/>
          <w:sz w:val="24"/>
          <w:szCs w:val="24"/>
        </w:rPr>
        <w:t xml:space="preserve"> za obchodní tajemství </w:t>
      </w:r>
      <w:r w:rsidRPr="00C476BD">
        <w:rPr>
          <w:rFonts w:ascii="Garamond" w:hAnsi="Garamond"/>
          <w:sz w:val="24"/>
          <w:szCs w:val="24"/>
        </w:rPr>
        <w:t>a uděluje</w:t>
      </w:r>
      <w:r w:rsidR="00EC2B87" w:rsidRPr="00C476BD">
        <w:rPr>
          <w:rFonts w:ascii="Garamond" w:hAnsi="Garamond"/>
          <w:sz w:val="24"/>
          <w:szCs w:val="24"/>
        </w:rPr>
        <w:t xml:space="preserve"> svolení k jejich užití a zveřejnění bez stanovení jakýchkoliv dalších podmínek. </w:t>
      </w:r>
    </w:p>
    <w:p w14:paraId="3AC15D4E" w14:textId="5D73F0F7" w:rsidR="007D43A0" w:rsidRDefault="00CC1995" w:rsidP="00601D4E">
      <w:pPr>
        <w:pStyle w:val="Odstavecseseznamem"/>
        <w:widowControl w:val="0"/>
        <w:numPr>
          <w:ilvl w:val="0"/>
          <w:numId w:val="13"/>
        </w:numPr>
        <w:spacing w:before="120" w:line="276" w:lineRule="auto"/>
        <w:ind w:left="426" w:hanging="284"/>
        <w:contextualSpacing w:val="0"/>
        <w:rPr>
          <w:rFonts w:ascii="Garamond" w:hAnsi="Garamond"/>
          <w:sz w:val="24"/>
          <w:szCs w:val="24"/>
        </w:rPr>
      </w:pPr>
      <w:r>
        <w:rPr>
          <w:rFonts w:ascii="Garamond" w:hAnsi="Garamond"/>
          <w:sz w:val="24"/>
          <w:szCs w:val="24"/>
        </w:rPr>
        <w:t>Objednatel</w:t>
      </w:r>
      <w:r w:rsidR="007D43A0" w:rsidRPr="00C476BD">
        <w:rPr>
          <w:rFonts w:ascii="Garamond" w:hAnsi="Garamond"/>
          <w:sz w:val="24"/>
          <w:szCs w:val="24"/>
        </w:rPr>
        <w:t xml:space="preserve"> jako správce osobních údajů dle zákona </w:t>
      </w:r>
      <w:r w:rsidR="00601D4E" w:rsidRPr="00C476BD">
        <w:rPr>
          <w:rFonts w:ascii="Garamond" w:hAnsi="Garamond"/>
          <w:sz w:val="24"/>
          <w:szCs w:val="24"/>
        </w:rPr>
        <w:t>č. 110/2019 Sb., o zpracování osobních údajů</w:t>
      </w:r>
      <w:r w:rsidR="007D43A0" w:rsidRPr="00C476BD">
        <w:rPr>
          <w:rFonts w:ascii="Garamond" w:hAnsi="Garamond"/>
          <w:sz w:val="24"/>
          <w:szCs w:val="24"/>
        </w:rPr>
        <w:t>, v</w:t>
      </w:r>
      <w:r w:rsidR="00601D4E" w:rsidRPr="00C476BD">
        <w:rPr>
          <w:rFonts w:ascii="Garamond" w:hAnsi="Garamond"/>
          <w:sz w:val="24"/>
          <w:szCs w:val="24"/>
        </w:rPr>
        <w:t> platném znění</w:t>
      </w:r>
      <w:r w:rsidR="007D43A0" w:rsidRPr="00C476BD">
        <w:rPr>
          <w:rFonts w:ascii="Garamond" w:hAnsi="Garamond"/>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Pr>
          <w:rFonts w:ascii="Garamond" w:hAnsi="Garamond"/>
          <w:sz w:val="24"/>
          <w:szCs w:val="24"/>
        </w:rPr>
        <w:t>objednatel</w:t>
      </w:r>
      <w:r w:rsidR="007D43A0" w:rsidRPr="00C476BD">
        <w:rPr>
          <w:rFonts w:ascii="Garamond" w:hAnsi="Garamond"/>
          <w:sz w:val="24"/>
          <w:szCs w:val="24"/>
        </w:rPr>
        <w:t xml:space="preserve"> zavazuje dodržovat po celou dobu trvání skartační lhůty ve smyslu § 2 písm. s) zákona č. 499/2004 Sb. o archivnictví a spisové službě a o změně některých zákonů, ve znění pozdějších předpisů.</w:t>
      </w:r>
    </w:p>
    <w:p w14:paraId="5F513886" w14:textId="77777777" w:rsidR="00354E76" w:rsidRPr="00C476BD" w:rsidRDefault="00354E76" w:rsidP="00354E76">
      <w:pPr>
        <w:pStyle w:val="Odstavecseseznamem"/>
        <w:widowControl w:val="0"/>
        <w:spacing w:before="120" w:line="276" w:lineRule="auto"/>
        <w:ind w:left="426"/>
        <w:contextualSpacing w:val="0"/>
        <w:rPr>
          <w:rFonts w:ascii="Garamond" w:hAnsi="Garamond"/>
          <w:sz w:val="24"/>
          <w:szCs w:val="24"/>
        </w:rPr>
      </w:pPr>
    </w:p>
    <w:p w14:paraId="5AF5398C" w14:textId="77777777" w:rsidR="001A689D" w:rsidRPr="00C476BD" w:rsidRDefault="001A689D" w:rsidP="00F855DE">
      <w:pPr>
        <w:pStyle w:val="NADPISCENNETUC"/>
        <w:keepNext w:val="0"/>
        <w:keepLines w:val="0"/>
        <w:widowControl w:val="0"/>
        <w:spacing w:after="0"/>
        <w:rPr>
          <w:rFonts w:ascii="Garamond" w:hAnsi="Garamond"/>
          <w:b/>
          <w:sz w:val="24"/>
          <w:u w:val="single"/>
        </w:rPr>
      </w:pPr>
      <w:r w:rsidRPr="00C476BD">
        <w:rPr>
          <w:rFonts w:ascii="Garamond" w:hAnsi="Garamond"/>
          <w:b/>
          <w:sz w:val="24"/>
        </w:rPr>
        <w:t>Článek X</w:t>
      </w:r>
      <w:r w:rsidR="000847BE" w:rsidRPr="00C476BD">
        <w:rPr>
          <w:rFonts w:ascii="Garamond" w:hAnsi="Garamond"/>
          <w:b/>
          <w:sz w:val="24"/>
        </w:rPr>
        <w:t>I</w:t>
      </w:r>
      <w:r w:rsidR="00FC0905" w:rsidRPr="00C476BD">
        <w:rPr>
          <w:rFonts w:ascii="Garamond" w:hAnsi="Garamond"/>
          <w:b/>
          <w:sz w:val="24"/>
        </w:rPr>
        <w:t>V</w:t>
      </w:r>
      <w:r w:rsidRPr="00C476BD">
        <w:rPr>
          <w:rFonts w:ascii="Garamond" w:hAnsi="Garamond"/>
          <w:b/>
          <w:sz w:val="24"/>
        </w:rPr>
        <w:t>.</w:t>
      </w:r>
      <w:r w:rsidRPr="00C476BD">
        <w:rPr>
          <w:rFonts w:ascii="Garamond" w:hAnsi="Garamond"/>
          <w:b/>
          <w:sz w:val="24"/>
        </w:rPr>
        <w:br/>
      </w:r>
      <w:r w:rsidRPr="00C476BD">
        <w:rPr>
          <w:rFonts w:ascii="Garamond" w:hAnsi="Garamond"/>
          <w:b/>
          <w:sz w:val="24"/>
          <w:u w:val="single"/>
        </w:rPr>
        <w:t>Závěrečná ustanovení</w:t>
      </w:r>
    </w:p>
    <w:p w14:paraId="0CADA367" w14:textId="77777777" w:rsidR="00860232" w:rsidRPr="00C476BD" w:rsidRDefault="00860232" w:rsidP="00A21688">
      <w:pPr>
        <w:widowControl w:val="0"/>
        <w:numPr>
          <w:ilvl w:val="0"/>
          <w:numId w:val="3"/>
        </w:numPr>
        <w:tabs>
          <w:tab w:val="left" w:pos="113"/>
        </w:tabs>
        <w:spacing w:before="120" w:after="0" w:line="276" w:lineRule="auto"/>
        <w:rPr>
          <w:rFonts w:ascii="Garamond" w:hAnsi="Garamond"/>
          <w:sz w:val="24"/>
        </w:rPr>
      </w:pPr>
      <w:bookmarkStart w:id="10" w:name="OLE_LINK1"/>
      <w:r w:rsidRPr="00C476BD">
        <w:rPr>
          <w:rFonts w:ascii="Garamond" w:hAnsi="Garamond"/>
          <w:sz w:val="24"/>
          <w:szCs w:val="24"/>
        </w:rPr>
        <w:t>Zhotovitel není oprávněn postoupit třetí straně bez souhlasu objednatele žádnou pohledávku, kterou vůči němu má a která vyplývá z této smlouvy.</w:t>
      </w:r>
    </w:p>
    <w:p w14:paraId="7C625D56" w14:textId="77777777" w:rsidR="00276564" w:rsidRPr="00C476BD" w:rsidRDefault="00276564" w:rsidP="006831B2">
      <w:pPr>
        <w:widowControl w:val="0"/>
        <w:numPr>
          <w:ilvl w:val="0"/>
          <w:numId w:val="3"/>
        </w:numPr>
        <w:tabs>
          <w:tab w:val="left" w:pos="113"/>
        </w:tabs>
        <w:spacing w:before="120" w:after="0" w:line="276" w:lineRule="auto"/>
        <w:textAlignment w:val="auto"/>
        <w:rPr>
          <w:rFonts w:ascii="Garamond" w:hAnsi="Garamond"/>
          <w:sz w:val="24"/>
        </w:rPr>
      </w:pPr>
      <w:r w:rsidRPr="00C476BD">
        <w:rPr>
          <w:rFonts w:ascii="Garamond" w:hAnsi="Garamond"/>
          <w:sz w:val="24"/>
          <w:szCs w:val="24"/>
        </w:rPr>
        <w:t>Zhotovitel na sebe bere nebezpečí změny okolností ve smyslu § 1765 občanského zákoníku.</w:t>
      </w:r>
    </w:p>
    <w:p w14:paraId="64A3B1EA" w14:textId="77777777" w:rsidR="0010695E" w:rsidRPr="00C476BD" w:rsidRDefault="00F037BD" w:rsidP="00A21688">
      <w:pPr>
        <w:widowControl w:val="0"/>
        <w:numPr>
          <w:ilvl w:val="0"/>
          <w:numId w:val="3"/>
        </w:numPr>
        <w:tabs>
          <w:tab w:val="left" w:pos="113"/>
        </w:tabs>
        <w:spacing w:before="120" w:after="0" w:line="276" w:lineRule="auto"/>
        <w:rPr>
          <w:rFonts w:ascii="Garamond" w:hAnsi="Garamond"/>
          <w:sz w:val="24"/>
        </w:rPr>
      </w:pPr>
      <w:r w:rsidRPr="00C476BD">
        <w:rPr>
          <w:rFonts w:ascii="Garamond" w:hAnsi="Garamond"/>
          <w:sz w:val="24"/>
        </w:rPr>
        <w:t xml:space="preserve">Není-li v této smlouvě ujednáno jinak, vztahuje se na vztahy z ní vyplývající </w:t>
      </w:r>
      <w:r w:rsidR="00031944" w:rsidRPr="00C476BD">
        <w:rPr>
          <w:rFonts w:ascii="Garamond" w:hAnsi="Garamond"/>
          <w:sz w:val="24"/>
        </w:rPr>
        <w:t>občanský</w:t>
      </w:r>
      <w:r w:rsidRPr="00C476BD">
        <w:rPr>
          <w:rFonts w:ascii="Garamond" w:hAnsi="Garamond"/>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rFonts w:ascii="Garamond" w:hAnsi="Garamond"/>
          <w:sz w:val="24"/>
        </w:rPr>
      </w:pPr>
      <w:r w:rsidRPr="00C476BD">
        <w:rPr>
          <w:rFonts w:ascii="Garamond" w:hAnsi="Garamond"/>
          <w:sz w:val="24"/>
        </w:rPr>
        <w:t>Tuto smlouvu je možno měnit pouze písemně na základě vzestupně číslovaných dodatků</w:t>
      </w:r>
      <w:r w:rsidR="00BC072A" w:rsidRPr="00C476BD">
        <w:rPr>
          <w:rFonts w:ascii="Garamond" w:hAnsi="Garamond"/>
          <w:sz w:val="24"/>
        </w:rPr>
        <w:t>,</w:t>
      </w:r>
      <w:r w:rsidRPr="00C476BD">
        <w:rPr>
          <w:rFonts w:ascii="Garamond" w:hAnsi="Garamond"/>
          <w:sz w:val="24"/>
        </w:rPr>
        <w:t xml:space="preserve"> a to prostřednictvím osob oprávněných k uzavření této smlouvy. </w:t>
      </w:r>
    </w:p>
    <w:p w14:paraId="4D9A47F1" w14:textId="726D88C9" w:rsidR="007128FB" w:rsidRPr="007128FB" w:rsidRDefault="007128FB" w:rsidP="00A21688">
      <w:pPr>
        <w:widowControl w:val="0"/>
        <w:numPr>
          <w:ilvl w:val="0"/>
          <w:numId w:val="3"/>
        </w:numPr>
        <w:tabs>
          <w:tab w:val="left" w:pos="113"/>
        </w:tabs>
        <w:spacing w:before="120" w:after="0" w:line="276" w:lineRule="auto"/>
        <w:rPr>
          <w:rFonts w:ascii="Garamond" w:hAnsi="Garamond"/>
          <w:sz w:val="24"/>
        </w:rPr>
      </w:pPr>
      <w:r>
        <w:rPr>
          <w:rFonts w:ascii="Garamond" w:hAnsi="Garamond"/>
          <w:sz w:val="24"/>
          <w:szCs w:val="24"/>
        </w:rPr>
        <w:t>Písemnou formou se pro účely právních jednání vedoucích ke změně smlouvy ve smyslu čl. XIV odst. 4 smlouvy nebo k zániku smlouvy rozumí listinná podoba nebo zaslání příslušného dokumentu či zprávy poštou nebo prostřednictvím datové schránky.</w:t>
      </w:r>
    </w:p>
    <w:p w14:paraId="4FF17630" w14:textId="3B32D763" w:rsidR="007128FB" w:rsidRPr="00C476BD" w:rsidRDefault="007128FB" w:rsidP="007128FB">
      <w:pPr>
        <w:widowControl w:val="0"/>
        <w:tabs>
          <w:tab w:val="left" w:pos="113"/>
        </w:tabs>
        <w:spacing w:before="120" w:after="0" w:line="276" w:lineRule="auto"/>
        <w:ind w:left="397"/>
        <w:rPr>
          <w:rFonts w:ascii="Garamond" w:hAnsi="Garamond"/>
          <w:sz w:val="24"/>
        </w:rPr>
      </w:pPr>
      <w:r w:rsidRPr="00C476BD">
        <w:rPr>
          <w:rFonts w:ascii="Garamond" w:hAnsi="Garamond"/>
          <w:sz w:val="24"/>
          <w:szCs w:val="24"/>
        </w:rPr>
        <w:t xml:space="preserve">Písemnou formou se pro </w:t>
      </w:r>
      <w:r>
        <w:rPr>
          <w:rFonts w:ascii="Garamond" w:hAnsi="Garamond"/>
          <w:sz w:val="24"/>
          <w:szCs w:val="24"/>
        </w:rPr>
        <w:t xml:space="preserve">ostatní </w:t>
      </w:r>
      <w:r w:rsidRPr="00C476BD">
        <w:rPr>
          <w:rFonts w:ascii="Garamond" w:hAnsi="Garamond"/>
          <w:sz w:val="24"/>
          <w:szCs w:val="24"/>
        </w:rPr>
        <w:t xml:space="preserve">účely rozumí zaslání příslušného dokumentu </w:t>
      </w:r>
      <w:r>
        <w:rPr>
          <w:rFonts w:ascii="Garamond" w:hAnsi="Garamond"/>
          <w:sz w:val="24"/>
          <w:szCs w:val="24"/>
        </w:rPr>
        <w:t xml:space="preserve">či zprávy </w:t>
      </w:r>
      <w:r w:rsidRPr="00C476BD">
        <w:rPr>
          <w:rFonts w:ascii="Garamond" w:hAnsi="Garamond"/>
          <w:sz w:val="24"/>
          <w:szCs w:val="24"/>
        </w:rPr>
        <w:t>poštou, e-mailem s potvrzením doručení nebo prostřednictvím datové schránky</w:t>
      </w:r>
      <w:r>
        <w:rPr>
          <w:rFonts w:ascii="Garamond" w:hAnsi="Garamond"/>
          <w:sz w:val="24"/>
          <w:szCs w:val="24"/>
        </w:rPr>
        <w:t>.</w:t>
      </w:r>
    </w:p>
    <w:p w14:paraId="05C94E67" w14:textId="56315190" w:rsidR="001A689D" w:rsidRPr="00C476BD" w:rsidRDefault="001A689D" w:rsidP="00A21688">
      <w:pPr>
        <w:pStyle w:val="Zkladntext"/>
        <w:widowControl w:val="0"/>
        <w:numPr>
          <w:ilvl w:val="0"/>
          <w:numId w:val="3"/>
        </w:numPr>
        <w:tabs>
          <w:tab w:val="left" w:pos="113"/>
        </w:tabs>
        <w:spacing w:before="120" w:line="276" w:lineRule="auto"/>
        <w:jc w:val="both"/>
        <w:rPr>
          <w:rFonts w:ascii="Garamond" w:hAnsi="Garamond"/>
        </w:rPr>
      </w:pPr>
      <w:r w:rsidRPr="00C476BD">
        <w:rPr>
          <w:rFonts w:ascii="Garamond" w:hAnsi="Garamond"/>
        </w:rPr>
        <w:t>Tato smlouva je vyhotov</w:t>
      </w:r>
      <w:r w:rsidR="004164B7" w:rsidRPr="00C476BD">
        <w:rPr>
          <w:rFonts w:ascii="Garamond" w:hAnsi="Garamond"/>
        </w:rPr>
        <w:t xml:space="preserve">ena </w:t>
      </w:r>
      <w:r w:rsidR="00046871" w:rsidRPr="00C476BD">
        <w:rPr>
          <w:rFonts w:ascii="Garamond" w:hAnsi="Garamond"/>
        </w:rPr>
        <w:t> ve čtyřech</w:t>
      </w:r>
      <w:r w:rsidRPr="00C476BD">
        <w:rPr>
          <w:rFonts w:ascii="Garamond" w:hAnsi="Garamond"/>
        </w:rPr>
        <w:t xml:space="preserve"> </w:t>
      </w:r>
      <w:r w:rsidR="004164B7" w:rsidRPr="00C476BD">
        <w:rPr>
          <w:rFonts w:ascii="Garamond" w:hAnsi="Garamond"/>
        </w:rPr>
        <w:t>vyhotoveních</w:t>
      </w:r>
      <w:r w:rsidR="007128FB">
        <w:rPr>
          <w:rFonts w:ascii="Garamond" w:hAnsi="Garamond"/>
        </w:rPr>
        <w:t xml:space="preserve"> v listinné podobě</w:t>
      </w:r>
      <w:r w:rsidRPr="00C476BD">
        <w:rPr>
          <w:rFonts w:ascii="Garamond" w:hAnsi="Garamond"/>
        </w:rPr>
        <w:t xml:space="preserve">, </w:t>
      </w:r>
      <w:r w:rsidR="009B7E8C" w:rsidRPr="00C476BD">
        <w:rPr>
          <w:rFonts w:ascii="Garamond" w:hAnsi="Garamond"/>
        </w:rPr>
        <w:t xml:space="preserve">která </w:t>
      </w:r>
      <w:r w:rsidRPr="00C476BD">
        <w:rPr>
          <w:rFonts w:ascii="Garamond" w:hAnsi="Garamond"/>
        </w:rPr>
        <w:t xml:space="preserve">mají platnost a závaznost originálu. </w:t>
      </w:r>
      <w:r w:rsidR="00786EB0" w:rsidRPr="00C476BD">
        <w:rPr>
          <w:rFonts w:ascii="Garamond" w:hAnsi="Garamond"/>
        </w:rPr>
        <w:t>Objednatel</w:t>
      </w:r>
      <w:r w:rsidR="004164B7" w:rsidRPr="00C476BD">
        <w:rPr>
          <w:rFonts w:ascii="Garamond" w:hAnsi="Garamond"/>
        </w:rPr>
        <w:t xml:space="preserve"> obdrží </w:t>
      </w:r>
      <w:r w:rsidR="00046871" w:rsidRPr="00C476BD">
        <w:rPr>
          <w:rFonts w:ascii="Garamond" w:hAnsi="Garamond"/>
        </w:rPr>
        <w:t xml:space="preserve">tři </w:t>
      </w:r>
      <w:r w:rsidR="000D08D9" w:rsidRPr="00C476BD">
        <w:rPr>
          <w:rFonts w:ascii="Garamond" w:hAnsi="Garamond"/>
        </w:rPr>
        <w:t xml:space="preserve">vyhotovení a </w:t>
      </w:r>
      <w:r w:rsidR="004164B7" w:rsidRPr="00C476BD">
        <w:rPr>
          <w:rFonts w:ascii="Garamond" w:hAnsi="Garamond"/>
        </w:rPr>
        <w:t xml:space="preserve">jedno </w:t>
      </w:r>
      <w:r w:rsidRPr="00C476BD">
        <w:rPr>
          <w:rFonts w:ascii="Garamond" w:hAnsi="Garamond"/>
        </w:rPr>
        <w:t xml:space="preserve">vyhotovení obdrží </w:t>
      </w:r>
      <w:r w:rsidR="00786EB0" w:rsidRPr="00C476BD">
        <w:rPr>
          <w:rFonts w:ascii="Garamond" w:hAnsi="Garamond"/>
        </w:rPr>
        <w:t>zhotovitel</w:t>
      </w:r>
      <w:r w:rsidRPr="00C476BD">
        <w:rPr>
          <w:rFonts w:ascii="Garamond" w:hAnsi="Garamond"/>
        </w:rPr>
        <w:t>.</w:t>
      </w:r>
    </w:p>
    <w:p w14:paraId="16D188C8" w14:textId="77777777" w:rsidR="001A689D" w:rsidRPr="00C476BD" w:rsidRDefault="001A689D" w:rsidP="00A21688">
      <w:pPr>
        <w:widowControl w:val="0"/>
        <w:numPr>
          <w:ilvl w:val="0"/>
          <w:numId w:val="3"/>
        </w:numPr>
        <w:tabs>
          <w:tab w:val="left" w:pos="113"/>
        </w:tabs>
        <w:spacing w:before="120" w:after="0" w:line="276" w:lineRule="auto"/>
        <w:rPr>
          <w:rFonts w:ascii="Garamond" w:hAnsi="Garamond"/>
          <w:sz w:val="24"/>
        </w:rPr>
      </w:pPr>
      <w:r w:rsidRPr="00C476BD">
        <w:rPr>
          <w:rFonts w:ascii="Garamond" w:hAnsi="Garamond"/>
          <w:sz w:val="24"/>
        </w:rPr>
        <w:t xml:space="preserve">Smluvní strany prohlašují, že souhlasí s textem této smlouvy a že ji uzavřely na základě svobodné </w:t>
      </w:r>
      <w:r w:rsidR="0057015D" w:rsidRPr="00C476BD">
        <w:rPr>
          <w:rFonts w:ascii="Garamond" w:hAnsi="Garamond"/>
          <w:sz w:val="24"/>
        </w:rPr>
        <w:t xml:space="preserve">a vážné </w:t>
      </w:r>
      <w:r w:rsidRPr="00C476BD">
        <w:rPr>
          <w:rFonts w:ascii="Garamond" w:hAnsi="Garamond"/>
          <w:sz w:val="24"/>
        </w:rPr>
        <w:t>vůle.</w:t>
      </w:r>
    </w:p>
    <w:p w14:paraId="7F791F71" w14:textId="43F00AA6" w:rsidR="00FF4B97" w:rsidRPr="00C476BD" w:rsidRDefault="00FF4B97" w:rsidP="00B63AB6">
      <w:pPr>
        <w:widowControl w:val="0"/>
        <w:numPr>
          <w:ilvl w:val="0"/>
          <w:numId w:val="3"/>
        </w:numPr>
        <w:tabs>
          <w:tab w:val="left" w:pos="113"/>
        </w:tabs>
        <w:spacing w:before="120" w:after="0" w:line="276" w:lineRule="auto"/>
        <w:rPr>
          <w:rFonts w:ascii="Garamond" w:hAnsi="Garamond"/>
          <w:sz w:val="24"/>
        </w:rPr>
      </w:pPr>
      <w:r w:rsidRPr="00C476BD">
        <w:rPr>
          <w:rFonts w:ascii="Garamond" w:hAnsi="Garamond"/>
          <w:sz w:val="24"/>
        </w:rPr>
        <w:t xml:space="preserve">Tato smlouva nabývá </w:t>
      </w:r>
      <w:r w:rsidR="00B63AB6" w:rsidRPr="00C476BD">
        <w:rPr>
          <w:rFonts w:ascii="Garamond" w:hAnsi="Garamond"/>
          <w:sz w:val="24"/>
        </w:rPr>
        <w:t xml:space="preserve">platnosti </w:t>
      </w:r>
      <w:r w:rsidR="00C63210" w:rsidRPr="00C476BD">
        <w:rPr>
          <w:rFonts w:ascii="Garamond" w:hAnsi="Garamond"/>
          <w:sz w:val="24"/>
        </w:rPr>
        <w:t>dnem uzavření</w:t>
      </w:r>
      <w:r w:rsidR="00B63AB6" w:rsidRPr="00C476BD">
        <w:rPr>
          <w:rFonts w:ascii="Garamond" w:hAnsi="Garamond"/>
          <w:sz w:val="24"/>
        </w:rPr>
        <w:t xml:space="preserve"> a účinnosti jejím </w:t>
      </w:r>
      <w:r w:rsidR="004010ED">
        <w:rPr>
          <w:rFonts w:ascii="Garamond" w:hAnsi="Garamond"/>
          <w:sz w:val="24"/>
        </w:rPr>
        <w:t>u</w:t>
      </w:r>
      <w:r w:rsidR="00B63AB6" w:rsidRPr="00C476BD">
        <w:rPr>
          <w:rFonts w:ascii="Garamond" w:hAnsi="Garamond"/>
          <w:sz w:val="24"/>
        </w:rPr>
        <w:t>veřejněním v registru smluv zřízeném zákonem č. 340/2015 Sb., o zvláštních podmínkách účinnosti některých smluv, uveřejňování těchto smluv a o registru smluv</w:t>
      </w:r>
      <w:r w:rsidR="004010ED">
        <w:rPr>
          <w:rFonts w:ascii="Garamond" w:hAnsi="Garamond"/>
          <w:sz w:val="24"/>
        </w:rPr>
        <w:t xml:space="preserve"> (zákon o registru smluv)</w:t>
      </w:r>
      <w:r w:rsidR="00B63AB6" w:rsidRPr="00C476BD">
        <w:rPr>
          <w:rFonts w:ascii="Garamond" w:hAnsi="Garamond"/>
          <w:sz w:val="24"/>
        </w:rPr>
        <w:t>, ve znění pozdějších předpisů.</w:t>
      </w:r>
      <w:r w:rsidRPr="00C476BD">
        <w:rPr>
          <w:rFonts w:ascii="Garamond" w:hAnsi="Garamond"/>
          <w:sz w:val="24"/>
        </w:rPr>
        <w:t xml:space="preserve"> </w:t>
      </w:r>
      <w:r w:rsidR="004010ED">
        <w:rPr>
          <w:rFonts w:ascii="Garamond" w:hAnsi="Garamond"/>
          <w:sz w:val="24"/>
        </w:rPr>
        <w:t>Uveřejnění zajistí objednatel.</w:t>
      </w:r>
    </w:p>
    <w:p w14:paraId="64B83A7E" w14:textId="77777777" w:rsidR="00CE4303" w:rsidRPr="00C476BD" w:rsidRDefault="00CE4303" w:rsidP="00CE4303">
      <w:pPr>
        <w:widowControl w:val="0"/>
        <w:numPr>
          <w:ilvl w:val="0"/>
          <w:numId w:val="3"/>
        </w:numPr>
        <w:tabs>
          <w:tab w:val="left" w:pos="113"/>
        </w:tabs>
        <w:spacing w:before="120" w:after="0" w:line="276" w:lineRule="auto"/>
        <w:rPr>
          <w:rFonts w:ascii="Garamond" w:hAnsi="Garamond"/>
          <w:sz w:val="24"/>
        </w:rPr>
      </w:pPr>
      <w:r w:rsidRPr="00C476BD">
        <w:rPr>
          <w:rFonts w:ascii="Garamond" w:hAnsi="Garamond"/>
          <w:sz w:val="24"/>
        </w:rPr>
        <w:t>Nedílnou součást této smlouvy tvoří</w:t>
      </w:r>
      <w:r w:rsidR="006831B2" w:rsidRPr="00C476BD">
        <w:rPr>
          <w:rFonts w:ascii="Garamond" w:hAnsi="Garamond"/>
          <w:sz w:val="24"/>
        </w:rPr>
        <w:t>:</w:t>
      </w:r>
    </w:p>
    <w:p w14:paraId="0AA8EB23" w14:textId="79DDA09F" w:rsidR="00CE4303" w:rsidRPr="00C476BD" w:rsidRDefault="00CE4303" w:rsidP="00CE4303">
      <w:pPr>
        <w:widowControl w:val="0"/>
        <w:tabs>
          <w:tab w:val="left" w:pos="113"/>
        </w:tabs>
        <w:spacing w:before="120" w:after="0" w:line="276" w:lineRule="auto"/>
        <w:ind w:left="397"/>
        <w:rPr>
          <w:rFonts w:ascii="Garamond" w:hAnsi="Garamond"/>
          <w:sz w:val="24"/>
        </w:rPr>
      </w:pPr>
      <w:r w:rsidRPr="00C476BD">
        <w:rPr>
          <w:rFonts w:ascii="Garamond" w:hAnsi="Garamond"/>
          <w:sz w:val="24"/>
        </w:rPr>
        <w:t>Příloha č. 1 Specifikace akce</w:t>
      </w:r>
      <w:r w:rsidR="006E60FD" w:rsidRPr="00C476BD">
        <w:rPr>
          <w:rFonts w:ascii="Garamond" w:hAnsi="Garamond"/>
          <w:sz w:val="24"/>
        </w:rPr>
        <w:t xml:space="preserve"> </w:t>
      </w:r>
    </w:p>
    <w:p w14:paraId="65FDF7AB" w14:textId="337A14AD" w:rsidR="00A0553D" w:rsidRPr="00C476BD" w:rsidRDefault="00A0553D" w:rsidP="00A0553D">
      <w:pPr>
        <w:widowControl w:val="0"/>
        <w:tabs>
          <w:tab w:val="left" w:pos="113"/>
        </w:tabs>
        <w:spacing w:before="120" w:after="0" w:line="276" w:lineRule="auto"/>
        <w:ind w:left="397"/>
        <w:rPr>
          <w:rFonts w:ascii="Garamond" w:hAnsi="Garamond"/>
          <w:sz w:val="24"/>
        </w:rPr>
      </w:pPr>
      <w:r w:rsidRPr="00C476BD">
        <w:rPr>
          <w:rFonts w:ascii="Garamond" w:hAnsi="Garamond"/>
          <w:sz w:val="24"/>
        </w:rPr>
        <w:t xml:space="preserve">Příloha č. </w:t>
      </w:r>
      <w:r w:rsidR="00BF7DB4" w:rsidRPr="00C476BD">
        <w:rPr>
          <w:rFonts w:ascii="Garamond" w:hAnsi="Garamond"/>
          <w:sz w:val="24"/>
        </w:rPr>
        <w:t>2</w:t>
      </w:r>
      <w:r w:rsidRPr="00C476BD">
        <w:rPr>
          <w:rFonts w:ascii="Garamond" w:hAnsi="Garamond"/>
          <w:sz w:val="24"/>
        </w:rPr>
        <w:t xml:space="preserve"> </w:t>
      </w:r>
      <w:r w:rsidR="001E4403" w:rsidRPr="00C476BD">
        <w:rPr>
          <w:rFonts w:ascii="Garamond" w:hAnsi="Garamond"/>
          <w:sz w:val="24"/>
        </w:rPr>
        <w:t>Rozpis předání dokumentace</w:t>
      </w:r>
    </w:p>
    <w:p w14:paraId="05ACDF12" w14:textId="38C096A6" w:rsidR="00CE4303" w:rsidRPr="00C476BD" w:rsidRDefault="00CE4303" w:rsidP="00CE4303">
      <w:pPr>
        <w:widowControl w:val="0"/>
        <w:tabs>
          <w:tab w:val="left" w:pos="113"/>
        </w:tabs>
        <w:spacing w:before="120" w:after="0" w:line="276" w:lineRule="auto"/>
        <w:ind w:left="397"/>
        <w:rPr>
          <w:rFonts w:ascii="Garamond" w:hAnsi="Garamond"/>
          <w:sz w:val="24"/>
        </w:rPr>
      </w:pPr>
      <w:r w:rsidRPr="00C476BD">
        <w:rPr>
          <w:rFonts w:ascii="Garamond" w:hAnsi="Garamond"/>
          <w:sz w:val="24"/>
        </w:rPr>
        <w:t>Příloha č. 3 Vzor předávacího protokolu</w:t>
      </w:r>
    </w:p>
    <w:p w14:paraId="53F6578E" w14:textId="530D60AD" w:rsidR="00CE4303" w:rsidRPr="00C476BD" w:rsidRDefault="00CE4303" w:rsidP="00CE4303">
      <w:pPr>
        <w:widowControl w:val="0"/>
        <w:tabs>
          <w:tab w:val="left" w:pos="113"/>
        </w:tabs>
        <w:spacing w:before="120" w:after="0" w:line="276" w:lineRule="auto"/>
        <w:ind w:left="397"/>
        <w:rPr>
          <w:rFonts w:ascii="Garamond" w:hAnsi="Garamond"/>
          <w:sz w:val="24"/>
        </w:rPr>
      </w:pPr>
      <w:r w:rsidRPr="00C476BD">
        <w:rPr>
          <w:rFonts w:ascii="Garamond" w:hAnsi="Garamond"/>
          <w:sz w:val="24"/>
        </w:rPr>
        <w:lastRenderedPageBreak/>
        <w:t xml:space="preserve">Příloha č. 4 </w:t>
      </w:r>
      <w:r w:rsidR="000C100B" w:rsidRPr="00C476BD">
        <w:rPr>
          <w:rFonts w:ascii="Garamond" w:hAnsi="Garamond"/>
          <w:sz w:val="24"/>
        </w:rPr>
        <w:t>Rekapitulace nákladů</w:t>
      </w:r>
    </w:p>
    <w:p w14:paraId="2C89CE42" w14:textId="6FA1DCA4" w:rsidR="00CE4303" w:rsidRPr="00C476BD" w:rsidRDefault="00CE4303" w:rsidP="00CE4303">
      <w:pPr>
        <w:widowControl w:val="0"/>
        <w:tabs>
          <w:tab w:val="left" w:pos="113"/>
        </w:tabs>
        <w:spacing w:before="120" w:after="0" w:line="276" w:lineRule="auto"/>
        <w:ind w:left="397"/>
        <w:rPr>
          <w:rFonts w:ascii="Garamond" w:hAnsi="Garamond"/>
          <w:sz w:val="24"/>
        </w:rPr>
      </w:pPr>
      <w:r w:rsidRPr="00C476BD">
        <w:rPr>
          <w:rFonts w:ascii="Garamond" w:hAnsi="Garamond"/>
          <w:sz w:val="24"/>
        </w:rPr>
        <w:t xml:space="preserve">Příloha č. 5 Seznam </w:t>
      </w:r>
      <w:r w:rsidR="00E2108D" w:rsidRPr="00C476BD">
        <w:rPr>
          <w:rFonts w:ascii="Garamond" w:hAnsi="Garamond"/>
          <w:sz w:val="24"/>
        </w:rPr>
        <w:t>poddodavatelů</w:t>
      </w:r>
    </w:p>
    <w:p w14:paraId="0494C457" w14:textId="77777777" w:rsidR="000F65D7" w:rsidRDefault="000F65D7" w:rsidP="00A21688">
      <w:pPr>
        <w:widowControl w:val="0"/>
        <w:tabs>
          <w:tab w:val="left" w:pos="6096"/>
        </w:tabs>
        <w:spacing w:before="120"/>
        <w:rPr>
          <w:rFonts w:ascii="Garamond" w:hAnsi="Garamond"/>
          <w:sz w:val="24"/>
        </w:rPr>
      </w:pPr>
    </w:p>
    <w:p w14:paraId="7A32B45F" w14:textId="77777777" w:rsidR="004010ED" w:rsidRDefault="004010ED" w:rsidP="00A21688">
      <w:pPr>
        <w:widowControl w:val="0"/>
        <w:tabs>
          <w:tab w:val="left" w:pos="6096"/>
        </w:tabs>
        <w:spacing w:before="120"/>
        <w:rPr>
          <w:rFonts w:ascii="Garamond" w:hAnsi="Garamond"/>
          <w:sz w:val="24"/>
        </w:rPr>
      </w:pPr>
    </w:p>
    <w:p w14:paraId="39DF696F" w14:textId="11E430D9" w:rsidR="001A689D" w:rsidRPr="00C476BD" w:rsidRDefault="00782633" w:rsidP="00A21688">
      <w:pPr>
        <w:widowControl w:val="0"/>
        <w:tabs>
          <w:tab w:val="left" w:pos="6096"/>
        </w:tabs>
        <w:spacing w:before="120"/>
        <w:rPr>
          <w:rFonts w:ascii="Garamond" w:hAnsi="Garamond"/>
          <w:sz w:val="24"/>
        </w:rPr>
      </w:pPr>
      <w:r w:rsidRPr="00C476BD">
        <w:rPr>
          <w:rFonts w:ascii="Garamond" w:hAnsi="Garamond"/>
          <w:sz w:val="24"/>
        </w:rPr>
        <w:t>Liberec</w:t>
      </w:r>
      <w:r w:rsidR="00046871" w:rsidRPr="00C476BD">
        <w:rPr>
          <w:rFonts w:ascii="Garamond" w:hAnsi="Garamond"/>
          <w:sz w:val="24"/>
        </w:rPr>
        <w:t xml:space="preserve"> </w:t>
      </w:r>
      <w:r w:rsidR="00C63210" w:rsidRPr="00C476BD">
        <w:rPr>
          <w:rFonts w:ascii="Garamond" w:hAnsi="Garamond"/>
          <w:sz w:val="24"/>
        </w:rPr>
        <w:t>.....................</w:t>
      </w:r>
      <w:r w:rsidR="005E355C" w:rsidRPr="00C476BD">
        <w:rPr>
          <w:rFonts w:ascii="Garamond" w:hAnsi="Garamond"/>
          <w:sz w:val="24"/>
        </w:rPr>
        <w:t>...</w:t>
      </w:r>
      <w:r w:rsidR="001A689D" w:rsidRPr="00C476BD">
        <w:rPr>
          <w:rFonts w:ascii="Garamond" w:hAnsi="Garamond"/>
          <w:sz w:val="24"/>
        </w:rPr>
        <w:tab/>
      </w:r>
      <w:r w:rsidR="00C63210" w:rsidRPr="00C476BD">
        <w:rPr>
          <w:rFonts w:ascii="Garamond" w:hAnsi="Garamond"/>
          <w:sz w:val="24"/>
        </w:rPr>
        <w:t>..........................................</w:t>
      </w:r>
      <w:r w:rsidR="00843106" w:rsidRPr="00C476BD">
        <w:rPr>
          <w:rFonts w:ascii="Garamond" w:hAnsi="Garamond"/>
          <w:sz w:val="24"/>
        </w:rPr>
        <w:t xml:space="preserve"> </w:t>
      </w:r>
    </w:p>
    <w:p w14:paraId="4ADCA1FD" w14:textId="77777777" w:rsidR="001A689D" w:rsidRPr="00C476BD" w:rsidRDefault="0058291D" w:rsidP="00A21688">
      <w:pPr>
        <w:widowControl w:val="0"/>
        <w:tabs>
          <w:tab w:val="left" w:pos="6096"/>
        </w:tabs>
        <w:spacing w:before="120"/>
        <w:rPr>
          <w:rFonts w:ascii="Garamond" w:hAnsi="Garamond"/>
          <w:sz w:val="24"/>
        </w:rPr>
      </w:pPr>
      <w:r w:rsidRPr="00C476BD">
        <w:rPr>
          <w:rFonts w:ascii="Garamond" w:hAnsi="Garamond"/>
          <w:sz w:val="24"/>
        </w:rPr>
        <w:t>Za o</w:t>
      </w:r>
      <w:r w:rsidR="00F2733C" w:rsidRPr="00C476BD">
        <w:rPr>
          <w:rFonts w:ascii="Garamond" w:hAnsi="Garamond"/>
          <w:sz w:val="24"/>
        </w:rPr>
        <w:t>bjednatel</w:t>
      </w:r>
      <w:r w:rsidRPr="00C476BD">
        <w:rPr>
          <w:rFonts w:ascii="Garamond" w:hAnsi="Garamond"/>
          <w:sz w:val="24"/>
        </w:rPr>
        <w:t>e</w:t>
      </w:r>
      <w:r w:rsidR="00F2733C" w:rsidRPr="00C476BD">
        <w:rPr>
          <w:rFonts w:ascii="Garamond" w:hAnsi="Garamond"/>
          <w:sz w:val="24"/>
        </w:rPr>
        <w:t>:</w:t>
      </w:r>
      <w:r w:rsidR="00F2733C" w:rsidRPr="00C476BD">
        <w:rPr>
          <w:rFonts w:ascii="Garamond" w:hAnsi="Garamond"/>
          <w:sz w:val="24"/>
        </w:rPr>
        <w:tab/>
      </w:r>
      <w:r w:rsidRPr="00C476BD">
        <w:rPr>
          <w:rFonts w:ascii="Garamond" w:hAnsi="Garamond"/>
          <w:sz w:val="24"/>
        </w:rPr>
        <w:t>Za z</w:t>
      </w:r>
      <w:r w:rsidR="00F2733C" w:rsidRPr="00C476BD">
        <w:rPr>
          <w:rFonts w:ascii="Garamond" w:hAnsi="Garamond"/>
          <w:sz w:val="24"/>
        </w:rPr>
        <w:t>hotovitel</w:t>
      </w:r>
      <w:r w:rsidRPr="00C476BD">
        <w:rPr>
          <w:rFonts w:ascii="Garamond" w:hAnsi="Garamond"/>
          <w:sz w:val="24"/>
        </w:rPr>
        <w:t>e</w:t>
      </w:r>
      <w:r w:rsidR="00F2733C" w:rsidRPr="00C476BD">
        <w:rPr>
          <w:rFonts w:ascii="Garamond" w:hAnsi="Garamond"/>
          <w:sz w:val="24"/>
        </w:rPr>
        <w:t>:</w:t>
      </w:r>
    </w:p>
    <w:p w14:paraId="4BCC9AD2" w14:textId="77777777" w:rsidR="000F65D7" w:rsidRPr="00C476BD" w:rsidRDefault="000F65D7" w:rsidP="00A21688">
      <w:pPr>
        <w:widowControl w:val="0"/>
        <w:tabs>
          <w:tab w:val="left" w:pos="6096"/>
        </w:tabs>
        <w:spacing w:before="120" w:after="0"/>
        <w:rPr>
          <w:rFonts w:ascii="Garamond" w:hAnsi="Garamond"/>
          <w:sz w:val="24"/>
        </w:rPr>
      </w:pPr>
    </w:p>
    <w:p w14:paraId="1C4AA3A7" w14:textId="3184B97C" w:rsidR="001F3AEB" w:rsidRPr="00C476BD" w:rsidRDefault="001A689D" w:rsidP="00A21688">
      <w:pPr>
        <w:widowControl w:val="0"/>
        <w:tabs>
          <w:tab w:val="left" w:pos="6096"/>
        </w:tabs>
        <w:spacing w:before="120" w:after="0"/>
        <w:rPr>
          <w:rFonts w:ascii="Garamond" w:hAnsi="Garamond"/>
          <w:sz w:val="24"/>
        </w:rPr>
      </w:pPr>
      <w:r w:rsidRPr="00C476BD">
        <w:rPr>
          <w:rFonts w:ascii="Garamond" w:hAnsi="Garamond"/>
          <w:sz w:val="24"/>
        </w:rPr>
        <w:t>………………………………</w:t>
      </w:r>
      <w:r w:rsidRPr="00C476BD">
        <w:rPr>
          <w:rFonts w:ascii="Garamond" w:hAnsi="Garamond"/>
          <w:sz w:val="24"/>
        </w:rPr>
        <w:tab/>
        <w:t>…………………………</w:t>
      </w:r>
      <w:bookmarkEnd w:id="10"/>
    </w:p>
    <w:p w14:paraId="7675090B" w14:textId="235E2C12" w:rsidR="00046871" w:rsidRPr="00C476BD" w:rsidRDefault="00046871" w:rsidP="00046871">
      <w:pPr>
        <w:widowControl w:val="0"/>
        <w:tabs>
          <w:tab w:val="left" w:pos="6096"/>
        </w:tabs>
        <w:spacing w:before="120" w:after="0"/>
        <w:rPr>
          <w:rFonts w:ascii="Garamond" w:hAnsi="Garamond"/>
          <w:b/>
          <w:sz w:val="24"/>
        </w:rPr>
      </w:pPr>
      <w:r w:rsidRPr="00C476BD">
        <w:rPr>
          <w:rFonts w:ascii="Garamond" w:hAnsi="Garamond"/>
          <w:sz w:val="24"/>
        </w:rPr>
        <w:t xml:space="preserve">za </w:t>
      </w:r>
      <w:r w:rsidRPr="00C476BD">
        <w:rPr>
          <w:rFonts w:ascii="Garamond" w:hAnsi="Garamond"/>
          <w:b/>
          <w:sz w:val="24"/>
        </w:rPr>
        <w:t>Krajskou správu silnic Libereckého kraje,</w:t>
      </w:r>
      <w:r w:rsidR="004010ED">
        <w:rPr>
          <w:rFonts w:ascii="Garamond" w:hAnsi="Garamond"/>
          <w:b/>
          <w:sz w:val="24"/>
        </w:rPr>
        <w:tab/>
      </w:r>
      <w:r w:rsidR="004010ED" w:rsidRPr="00C476BD">
        <w:rPr>
          <w:rFonts w:ascii="Garamond" w:hAnsi="Garamond"/>
          <w:color w:val="000000"/>
          <w:sz w:val="24"/>
          <w:szCs w:val="24"/>
        </w:rPr>
        <w:t>[</w:t>
      </w:r>
      <w:r w:rsidR="004010ED" w:rsidRPr="00C476BD">
        <w:rPr>
          <w:rFonts w:ascii="Garamond" w:hAnsi="Garamond"/>
          <w:color w:val="000000"/>
          <w:sz w:val="24"/>
          <w:szCs w:val="24"/>
          <w:highlight w:val="green"/>
        </w:rPr>
        <w:t>Doplní účastník</w:t>
      </w:r>
      <w:r w:rsidR="004010ED" w:rsidRPr="00C476BD">
        <w:rPr>
          <w:rFonts w:ascii="Garamond" w:hAnsi="Garamond"/>
          <w:color w:val="000000"/>
          <w:sz w:val="24"/>
          <w:szCs w:val="24"/>
        </w:rPr>
        <w:t>]</w:t>
      </w:r>
    </w:p>
    <w:p w14:paraId="02E8E0DD" w14:textId="04E1DE49" w:rsidR="00046871" w:rsidRPr="00C476BD" w:rsidRDefault="00046871" w:rsidP="00046871">
      <w:pPr>
        <w:widowControl w:val="0"/>
        <w:tabs>
          <w:tab w:val="left" w:pos="6096"/>
        </w:tabs>
        <w:spacing w:before="120" w:after="0"/>
        <w:rPr>
          <w:rFonts w:ascii="Garamond" w:hAnsi="Garamond"/>
          <w:sz w:val="24"/>
        </w:rPr>
      </w:pPr>
      <w:r w:rsidRPr="00C476BD">
        <w:rPr>
          <w:rFonts w:ascii="Garamond" w:hAnsi="Garamond"/>
          <w:b/>
          <w:sz w:val="24"/>
        </w:rPr>
        <w:t>příspěvkovou organizaci</w:t>
      </w:r>
      <w:r w:rsidR="004010ED">
        <w:rPr>
          <w:rFonts w:ascii="Garamond" w:hAnsi="Garamond"/>
          <w:b/>
          <w:sz w:val="24"/>
        </w:rPr>
        <w:tab/>
      </w:r>
      <w:r w:rsidR="004010ED" w:rsidRPr="00C476BD">
        <w:rPr>
          <w:rFonts w:ascii="Garamond" w:hAnsi="Garamond"/>
          <w:color w:val="000000"/>
          <w:sz w:val="24"/>
          <w:szCs w:val="24"/>
        </w:rPr>
        <w:t>[</w:t>
      </w:r>
      <w:r w:rsidR="004010ED" w:rsidRPr="00C476BD">
        <w:rPr>
          <w:rFonts w:ascii="Garamond" w:hAnsi="Garamond"/>
          <w:color w:val="000000"/>
          <w:sz w:val="24"/>
          <w:szCs w:val="24"/>
          <w:highlight w:val="green"/>
        </w:rPr>
        <w:t>Doplní účastník</w:t>
      </w:r>
      <w:r w:rsidR="004010ED" w:rsidRPr="00C476BD">
        <w:rPr>
          <w:rFonts w:ascii="Garamond" w:hAnsi="Garamond"/>
          <w:color w:val="000000"/>
          <w:sz w:val="24"/>
          <w:szCs w:val="24"/>
        </w:rPr>
        <w:t>]</w:t>
      </w:r>
    </w:p>
    <w:p w14:paraId="1C74A9E1" w14:textId="3417A6CD" w:rsidR="002F40BD" w:rsidRPr="00C476BD" w:rsidRDefault="00046871" w:rsidP="00A21688">
      <w:pPr>
        <w:widowControl w:val="0"/>
        <w:tabs>
          <w:tab w:val="left" w:pos="6096"/>
        </w:tabs>
        <w:spacing w:before="120" w:after="0"/>
        <w:rPr>
          <w:rFonts w:ascii="Garamond" w:hAnsi="Garamond"/>
          <w:sz w:val="24"/>
        </w:rPr>
      </w:pPr>
      <w:r w:rsidRPr="00C476BD">
        <w:rPr>
          <w:rFonts w:ascii="Garamond" w:hAnsi="Garamond"/>
          <w:sz w:val="24"/>
        </w:rPr>
        <w:t>Ing. Jan Růžička</w:t>
      </w:r>
      <w:r w:rsidR="000F65D7" w:rsidRPr="00C476BD">
        <w:rPr>
          <w:rFonts w:ascii="Garamond" w:hAnsi="Garamond"/>
          <w:sz w:val="24"/>
        </w:rPr>
        <w:t xml:space="preserve">, </w:t>
      </w:r>
      <w:r w:rsidRPr="00C476BD">
        <w:rPr>
          <w:rFonts w:ascii="Garamond" w:hAnsi="Garamond"/>
          <w:sz w:val="24"/>
        </w:rPr>
        <w:t>ředitel</w:t>
      </w:r>
      <w:r w:rsidR="00A8098F" w:rsidRPr="00C476BD">
        <w:rPr>
          <w:rFonts w:ascii="Garamond" w:hAnsi="Garamond"/>
          <w:sz w:val="24"/>
        </w:rPr>
        <w:tab/>
      </w:r>
    </w:p>
    <w:p w14:paraId="42A5F082" w14:textId="04DA3F10" w:rsidR="00E64721" w:rsidRPr="00C476BD" w:rsidRDefault="002F40BD" w:rsidP="00C400DC">
      <w:pPr>
        <w:tabs>
          <w:tab w:val="left" w:pos="6096"/>
        </w:tabs>
        <w:spacing w:before="120" w:after="0"/>
        <w:jc w:val="center"/>
        <w:rPr>
          <w:rStyle w:val="Odkaznakoment"/>
          <w:rFonts w:ascii="Garamond" w:hAnsi="Garamond"/>
          <w:color w:val="000000"/>
        </w:rPr>
      </w:pPr>
      <w:r w:rsidRPr="00C476BD">
        <w:rPr>
          <w:rFonts w:ascii="Garamond" w:hAnsi="Garamond"/>
          <w:sz w:val="24"/>
        </w:rPr>
        <w:br w:type="page"/>
      </w:r>
      <w:r w:rsidRPr="00C476BD">
        <w:rPr>
          <w:rFonts w:ascii="Garamond" w:hAnsi="Garamond"/>
          <w:b/>
          <w:color w:val="000000"/>
          <w:sz w:val="24"/>
        </w:rPr>
        <w:lastRenderedPageBreak/>
        <w:t>PŘÍLOHA č. 1</w:t>
      </w:r>
      <w:r w:rsidR="006B26DE" w:rsidRPr="00C476BD">
        <w:rPr>
          <w:rFonts w:ascii="Garamond" w:hAnsi="Garamond"/>
          <w:b/>
          <w:color w:val="000000"/>
          <w:sz w:val="24"/>
        </w:rPr>
        <w:t xml:space="preserve"> </w:t>
      </w:r>
      <w:r w:rsidRPr="00C476BD">
        <w:rPr>
          <w:rFonts w:ascii="Garamond" w:hAnsi="Garamond"/>
          <w:b/>
          <w:bCs/>
          <w:color w:val="000000"/>
          <w:sz w:val="24"/>
        </w:rPr>
        <w:t>SPECIFIKACE AKCE</w:t>
      </w:r>
      <w:r w:rsidRPr="00C476BD">
        <w:rPr>
          <w:rStyle w:val="Odkaznakoment"/>
          <w:rFonts w:ascii="Garamond" w:hAnsi="Garamond"/>
          <w:color w:val="000000"/>
        </w:rPr>
        <w:t xml:space="preserve"> </w:t>
      </w:r>
    </w:p>
    <w:p w14:paraId="730887E9" w14:textId="77777777" w:rsidR="00E64721" w:rsidRPr="00C476BD" w:rsidRDefault="00E64721" w:rsidP="00C400DC">
      <w:pPr>
        <w:tabs>
          <w:tab w:val="left" w:pos="6096"/>
        </w:tabs>
        <w:spacing w:before="120" w:after="0"/>
        <w:jc w:val="center"/>
        <w:rPr>
          <w:rStyle w:val="Odkaznakoment"/>
          <w:rFonts w:ascii="Garamond" w:hAnsi="Garamond"/>
          <w:color w:val="000000"/>
        </w:rPr>
      </w:pPr>
    </w:p>
    <w:p w14:paraId="2952E9EF" w14:textId="39155DD4" w:rsidR="00F8612F" w:rsidRPr="004010ED" w:rsidRDefault="004010ED" w:rsidP="00C400DC">
      <w:pPr>
        <w:tabs>
          <w:tab w:val="left" w:pos="6096"/>
        </w:tabs>
        <w:spacing w:before="120" w:after="0"/>
        <w:jc w:val="center"/>
        <w:rPr>
          <w:rFonts w:ascii="Garamond" w:hAnsi="Garamond"/>
          <w:bCs/>
          <w:sz w:val="24"/>
        </w:rPr>
      </w:pPr>
      <w:r w:rsidRPr="004010ED">
        <w:rPr>
          <w:rFonts w:ascii="Garamond" w:hAnsi="Garamond"/>
          <w:bCs/>
          <w:sz w:val="24"/>
        </w:rPr>
        <w:t>[TVOŘENO SAMOSTATNOU PŘÍLOHOU]</w:t>
      </w:r>
    </w:p>
    <w:p w14:paraId="6CE54C10" w14:textId="77777777" w:rsidR="00F8612F" w:rsidRPr="00C476BD" w:rsidRDefault="00F8612F" w:rsidP="00153998">
      <w:pPr>
        <w:tabs>
          <w:tab w:val="left" w:pos="6096"/>
        </w:tabs>
        <w:spacing w:before="120" w:after="0"/>
        <w:jc w:val="center"/>
        <w:rPr>
          <w:rFonts w:ascii="Garamond" w:hAnsi="Garamond"/>
          <w:b/>
          <w:sz w:val="24"/>
        </w:rPr>
      </w:pPr>
    </w:p>
    <w:p w14:paraId="33A404A3" w14:textId="77777777" w:rsidR="007B6784" w:rsidRPr="00C476BD" w:rsidRDefault="007B6784" w:rsidP="00153998">
      <w:pPr>
        <w:tabs>
          <w:tab w:val="left" w:pos="6096"/>
        </w:tabs>
        <w:spacing w:before="120" w:after="0"/>
        <w:jc w:val="center"/>
        <w:rPr>
          <w:rFonts w:ascii="Garamond" w:hAnsi="Garamond"/>
          <w:b/>
          <w:sz w:val="24"/>
        </w:rPr>
      </w:pPr>
    </w:p>
    <w:p w14:paraId="3652C0C0" w14:textId="77777777" w:rsidR="00A6257E" w:rsidRPr="00C476BD" w:rsidRDefault="00A6257E" w:rsidP="00153998">
      <w:pPr>
        <w:tabs>
          <w:tab w:val="left" w:pos="6096"/>
        </w:tabs>
        <w:spacing w:before="120" w:after="0"/>
        <w:jc w:val="center"/>
        <w:rPr>
          <w:rFonts w:ascii="Garamond" w:hAnsi="Garamond"/>
          <w:b/>
          <w:sz w:val="24"/>
        </w:rPr>
      </w:pPr>
    </w:p>
    <w:p w14:paraId="1FB94FEE" w14:textId="77777777" w:rsidR="00E64721" w:rsidRPr="00C476BD" w:rsidRDefault="00E64721" w:rsidP="00153998">
      <w:pPr>
        <w:tabs>
          <w:tab w:val="left" w:pos="6096"/>
        </w:tabs>
        <w:spacing w:before="120" w:after="0"/>
        <w:jc w:val="center"/>
        <w:rPr>
          <w:rFonts w:ascii="Garamond" w:hAnsi="Garamond"/>
          <w:b/>
          <w:sz w:val="24"/>
        </w:rPr>
      </w:pPr>
    </w:p>
    <w:p w14:paraId="233C308F" w14:textId="77777777" w:rsidR="00E64721" w:rsidRPr="00C476BD" w:rsidRDefault="00E64721" w:rsidP="00153998">
      <w:pPr>
        <w:tabs>
          <w:tab w:val="left" w:pos="6096"/>
        </w:tabs>
        <w:spacing w:before="120" w:after="0"/>
        <w:jc w:val="center"/>
        <w:rPr>
          <w:rFonts w:ascii="Garamond" w:hAnsi="Garamond"/>
          <w:b/>
          <w:sz w:val="24"/>
        </w:rPr>
      </w:pPr>
    </w:p>
    <w:p w14:paraId="571FA248" w14:textId="77777777" w:rsidR="00E64721" w:rsidRPr="00C476BD" w:rsidRDefault="00E64721" w:rsidP="00153998">
      <w:pPr>
        <w:tabs>
          <w:tab w:val="left" w:pos="6096"/>
        </w:tabs>
        <w:spacing w:before="120" w:after="0"/>
        <w:jc w:val="center"/>
        <w:rPr>
          <w:rFonts w:ascii="Garamond" w:hAnsi="Garamond"/>
          <w:b/>
          <w:sz w:val="24"/>
        </w:rPr>
      </w:pPr>
    </w:p>
    <w:p w14:paraId="73A1972B" w14:textId="77777777" w:rsidR="00E64721" w:rsidRPr="00C476BD" w:rsidRDefault="00E64721" w:rsidP="00153998">
      <w:pPr>
        <w:tabs>
          <w:tab w:val="left" w:pos="6096"/>
        </w:tabs>
        <w:spacing w:before="120" w:after="0"/>
        <w:jc w:val="center"/>
        <w:rPr>
          <w:rFonts w:ascii="Garamond" w:hAnsi="Garamond"/>
          <w:b/>
          <w:sz w:val="24"/>
        </w:rPr>
      </w:pPr>
    </w:p>
    <w:p w14:paraId="193145DC" w14:textId="77777777" w:rsidR="00E64721" w:rsidRPr="00C476BD" w:rsidRDefault="00E64721" w:rsidP="00153998">
      <w:pPr>
        <w:tabs>
          <w:tab w:val="left" w:pos="6096"/>
        </w:tabs>
        <w:spacing w:before="120" w:after="0"/>
        <w:jc w:val="center"/>
        <w:rPr>
          <w:rFonts w:ascii="Garamond" w:hAnsi="Garamond"/>
          <w:b/>
          <w:sz w:val="24"/>
        </w:rPr>
      </w:pPr>
    </w:p>
    <w:p w14:paraId="1251B881" w14:textId="77777777" w:rsidR="00E64721" w:rsidRPr="00C476BD" w:rsidRDefault="00E64721" w:rsidP="00153998">
      <w:pPr>
        <w:tabs>
          <w:tab w:val="left" w:pos="6096"/>
        </w:tabs>
        <w:spacing w:before="120" w:after="0"/>
        <w:jc w:val="center"/>
        <w:rPr>
          <w:rFonts w:ascii="Garamond" w:hAnsi="Garamond"/>
          <w:b/>
          <w:sz w:val="24"/>
        </w:rPr>
      </w:pPr>
    </w:p>
    <w:p w14:paraId="641FED73" w14:textId="77777777" w:rsidR="00E64721" w:rsidRPr="00C476BD" w:rsidRDefault="00E64721" w:rsidP="00153998">
      <w:pPr>
        <w:tabs>
          <w:tab w:val="left" w:pos="6096"/>
        </w:tabs>
        <w:spacing w:before="120" w:after="0"/>
        <w:jc w:val="center"/>
        <w:rPr>
          <w:rFonts w:ascii="Garamond" w:hAnsi="Garamond"/>
          <w:b/>
          <w:sz w:val="24"/>
        </w:rPr>
      </w:pPr>
    </w:p>
    <w:p w14:paraId="37E544A5" w14:textId="77777777" w:rsidR="00E64721" w:rsidRPr="00C476BD" w:rsidRDefault="00E64721" w:rsidP="00153998">
      <w:pPr>
        <w:tabs>
          <w:tab w:val="left" w:pos="6096"/>
        </w:tabs>
        <w:spacing w:before="120" w:after="0"/>
        <w:jc w:val="center"/>
        <w:rPr>
          <w:rFonts w:ascii="Garamond" w:hAnsi="Garamond"/>
          <w:b/>
          <w:sz w:val="24"/>
        </w:rPr>
      </w:pPr>
    </w:p>
    <w:p w14:paraId="71874F0C" w14:textId="77777777" w:rsidR="00E64721" w:rsidRPr="00C476BD" w:rsidRDefault="00E64721" w:rsidP="00153998">
      <w:pPr>
        <w:tabs>
          <w:tab w:val="left" w:pos="6096"/>
        </w:tabs>
        <w:spacing w:before="120" w:after="0"/>
        <w:jc w:val="center"/>
        <w:rPr>
          <w:rFonts w:ascii="Garamond" w:hAnsi="Garamond"/>
          <w:b/>
          <w:sz w:val="24"/>
        </w:rPr>
      </w:pPr>
    </w:p>
    <w:p w14:paraId="6EF068C8" w14:textId="77777777" w:rsidR="00E64721" w:rsidRPr="00C476BD" w:rsidRDefault="00E64721" w:rsidP="00153998">
      <w:pPr>
        <w:tabs>
          <w:tab w:val="left" w:pos="6096"/>
        </w:tabs>
        <w:spacing w:before="120" w:after="0"/>
        <w:jc w:val="center"/>
        <w:rPr>
          <w:rFonts w:ascii="Garamond" w:hAnsi="Garamond"/>
          <w:b/>
          <w:sz w:val="24"/>
        </w:rPr>
      </w:pPr>
    </w:p>
    <w:p w14:paraId="17F0B061" w14:textId="77777777" w:rsidR="00E64721" w:rsidRPr="00C476BD" w:rsidRDefault="00E64721" w:rsidP="00153998">
      <w:pPr>
        <w:tabs>
          <w:tab w:val="left" w:pos="6096"/>
        </w:tabs>
        <w:spacing w:before="120" w:after="0"/>
        <w:jc w:val="center"/>
        <w:rPr>
          <w:rFonts w:ascii="Garamond" w:hAnsi="Garamond"/>
          <w:b/>
          <w:sz w:val="24"/>
        </w:rPr>
      </w:pPr>
    </w:p>
    <w:p w14:paraId="07AB2620" w14:textId="77777777" w:rsidR="00E64721" w:rsidRPr="00C476BD" w:rsidRDefault="00E64721" w:rsidP="00153998">
      <w:pPr>
        <w:tabs>
          <w:tab w:val="left" w:pos="6096"/>
        </w:tabs>
        <w:spacing w:before="120" w:after="0"/>
        <w:jc w:val="center"/>
        <w:rPr>
          <w:rFonts w:ascii="Garamond" w:hAnsi="Garamond"/>
          <w:b/>
          <w:sz w:val="24"/>
        </w:rPr>
      </w:pPr>
    </w:p>
    <w:p w14:paraId="4BE24588" w14:textId="77777777" w:rsidR="00E64721" w:rsidRPr="00C476BD" w:rsidRDefault="00E64721" w:rsidP="00153998">
      <w:pPr>
        <w:tabs>
          <w:tab w:val="left" w:pos="6096"/>
        </w:tabs>
        <w:spacing w:before="120" w:after="0"/>
        <w:jc w:val="center"/>
        <w:rPr>
          <w:rFonts w:ascii="Garamond" w:hAnsi="Garamond"/>
          <w:b/>
          <w:sz w:val="24"/>
        </w:rPr>
      </w:pPr>
    </w:p>
    <w:p w14:paraId="42925D2E" w14:textId="77777777" w:rsidR="00E64721" w:rsidRPr="00C476BD" w:rsidRDefault="00E64721" w:rsidP="00153998">
      <w:pPr>
        <w:tabs>
          <w:tab w:val="left" w:pos="6096"/>
        </w:tabs>
        <w:spacing w:before="120" w:after="0"/>
        <w:jc w:val="center"/>
        <w:rPr>
          <w:rFonts w:ascii="Garamond" w:hAnsi="Garamond"/>
          <w:b/>
          <w:sz w:val="24"/>
        </w:rPr>
      </w:pPr>
    </w:p>
    <w:p w14:paraId="040D8156" w14:textId="77777777" w:rsidR="00E64721" w:rsidRPr="00C476BD" w:rsidRDefault="00E64721" w:rsidP="00153998">
      <w:pPr>
        <w:tabs>
          <w:tab w:val="left" w:pos="6096"/>
        </w:tabs>
        <w:spacing w:before="120" w:after="0"/>
        <w:jc w:val="center"/>
        <w:rPr>
          <w:rFonts w:ascii="Garamond" w:hAnsi="Garamond"/>
          <w:b/>
          <w:sz w:val="24"/>
        </w:rPr>
      </w:pPr>
    </w:p>
    <w:p w14:paraId="152768A2" w14:textId="77777777" w:rsidR="00E64721" w:rsidRPr="00C476BD" w:rsidRDefault="00E64721" w:rsidP="00153998">
      <w:pPr>
        <w:tabs>
          <w:tab w:val="left" w:pos="6096"/>
        </w:tabs>
        <w:spacing w:before="120" w:after="0"/>
        <w:jc w:val="center"/>
        <w:rPr>
          <w:rFonts w:ascii="Garamond" w:hAnsi="Garamond"/>
          <w:b/>
          <w:sz w:val="24"/>
        </w:rPr>
      </w:pPr>
    </w:p>
    <w:p w14:paraId="23E5BEA8" w14:textId="77777777" w:rsidR="00E64721" w:rsidRPr="00C476BD" w:rsidRDefault="00E64721" w:rsidP="00153998">
      <w:pPr>
        <w:tabs>
          <w:tab w:val="left" w:pos="6096"/>
        </w:tabs>
        <w:spacing w:before="120" w:after="0"/>
        <w:jc w:val="center"/>
        <w:rPr>
          <w:rFonts w:ascii="Garamond" w:hAnsi="Garamond"/>
          <w:b/>
          <w:sz w:val="24"/>
        </w:rPr>
      </w:pPr>
    </w:p>
    <w:p w14:paraId="3FD00886" w14:textId="77777777" w:rsidR="00E64721" w:rsidRPr="00C476BD" w:rsidRDefault="00E64721" w:rsidP="00153998">
      <w:pPr>
        <w:tabs>
          <w:tab w:val="left" w:pos="6096"/>
        </w:tabs>
        <w:spacing w:before="120" w:after="0"/>
        <w:jc w:val="center"/>
        <w:rPr>
          <w:rFonts w:ascii="Garamond" w:hAnsi="Garamond"/>
          <w:b/>
          <w:sz w:val="24"/>
        </w:rPr>
      </w:pPr>
    </w:p>
    <w:p w14:paraId="2AE3E030" w14:textId="77777777" w:rsidR="00E64721" w:rsidRPr="00C476BD" w:rsidRDefault="00E64721" w:rsidP="00153998">
      <w:pPr>
        <w:tabs>
          <w:tab w:val="left" w:pos="6096"/>
        </w:tabs>
        <w:spacing w:before="120" w:after="0"/>
        <w:jc w:val="center"/>
        <w:rPr>
          <w:rFonts w:ascii="Garamond" w:hAnsi="Garamond"/>
          <w:b/>
          <w:sz w:val="24"/>
        </w:rPr>
      </w:pPr>
    </w:p>
    <w:p w14:paraId="031C4D4F" w14:textId="77777777" w:rsidR="00E64721" w:rsidRPr="00C476BD" w:rsidRDefault="00E64721" w:rsidP="00153998">
      <w:pPr>
        <w:tabs>
          <w:tab w:val="left" w:pos="6096"/>
        </w:tabs>
        <w:spacing w:before="120" w:after="0"/>
        <w:jc w:val="center"/>
        <w:rPr>
          <w:rFonts w:ascii="Garamond" w:hAnsi="Garamond"/>
          <w:b/>
          <w:sz w:val="24"/>
        </w:rPr>
      </w:pPr>
    </w:p>
    <w:p w14:paraId="6FCE8831" w14:textId="77777777" w:rsidR="00E64721" w:rsidRPr="00C476BD" w:rsidRDefault="00E64721" w:rsidP="00153998">
      <w:pPr>
        <w:tabs>
          <w:tab w:val="left" w:pos="6096"/>
        </w:tabs>
        <w:spacing w:before="120" w:after="0"/>
        <w:jc w:val="center"/>
        <w:rPr>
          <w:rFonts w:ascii="Garamond" w:hAnsi="Garamond"/>
          <w:b/>
          <w:sz w:val="24"/>
        </w:rPr>
      </w:pPr>
    </w:p>
    <w:p w14:paraId="614BBE5B" w14:textId="77777777" w:rsidR="00E64721" w:rsidRPr="00C476BD" w:rsidRDefault="00E64721" w:rsidP="00153998">
      <w:pPr>
        <w:tabs>
          <w:tab w:val="left" w:pos="6096"/>
        </w:tabs>
        <w:spacing w:before="120" w:after="0"/>
        <w:jc w:val="center"/>
        <w:rPr>
          <w:rFonts w:ascii="Garamond" w:hAnsi="Garamond"/>
          <w:b/>
          <w:sz w:val="24"/>
        </w:rPr>
      </w:pPr>
    </w:p>
    <w:p w14:paraId="31D291E2" w14:textId="77777777" w:rsidR="00E64721" w:rsidRPr="00C476BD" w:rsidRDefault="00E64721" w:rsidP="00153998">
      <w:pPr>
        <w:tabs>
          <w:tab w:val="left" w:pos="6096"/>
        </w:tabs>
        <w:spacing w:before="120" w:after="0"/>
        <w:jc w:val="center"/>
        <w:rPr>
          <w:rFonts w:ascii="Garamond" w:hAnsi="Garamond"/>
          <w:b/>
          <w:sz w:val="24"/>
        </w:rPr>
      </w:pPr>
    </w:p>
    <w:p w14:paraId="7633695C" w14:textId="77777777" w:rsidR="00E64721" w:rsidRPr="00C476BD" w:rsidRDefault="00E64721" w:rsidP="00153998">
      <w:pPr>
        <w:tabs>
          <w:tab w:val="left" w:pos="6096"/>
        </w:tabs>
        <w:spacing w:before="120" w:after="0"/>
        <w:jc w:val="center"/>
        <w:rPr>
          <w:rFonts w:ascii="Garamond" w:hAnsi="Garamond"/>
          <w:b/>
          <w:sz w:val="24"/>
        </w:rPr>
      </w:pPr>
    </w:p>
    <w:p w14:paraId="2D5DDB98" w14:textId="77777777" w:rsidR="00E64721" w:rsidRPr="00C476BD" w:rsidRDefault="00E64721" w:rsidP="00153998">
      <w:pPr>
        <w:tabs>
          <w:tab w:val="left" w:pos="6096"/>
        </w:tabs>
        <w:spacing w:before="120" w:after="0"/>
        <w:jc w:val="center"/>
        <w:rPr>
          <w:rFonts w:ascii="Garamond" w:hAnsi="Garamond"/>
          <w:b/>
          <w:sz w:val="24"/>
        </w:rPr>
      </w:pPr>
    </w:p>
    <w:p w14:paraId="04BE22B9" w14:textId="77777777" w:rsidR="00E64721" w:rsidRPr="00C476BD" w:rsidRDefault="00E64721" w:rsidP="00153998">
      <w:pPr>
        <w:tabs>
          <w:tab w:val="left" w:pos="6096"/>
        </w:tabs>
        <w:spacing w:before="120" w:after="0"/>
        <w:jc w:val="center"/>
        <w:rPr>
          <w:rFonts w:ascii="Garamond" w:hAnsi="Garamond"/>
          <w:b/>
          <w:sz w:val="24"/>
        </w:rPr>
      </w:pPr>
    </w:p>
    <w:p w14:paraId="0D46D825" w14:textId="77777777" w:rsidR="00E64721" w:rsidRPr="00C476BD" w:rsidRDefault="00E64721" w:rsidP="00153998">
      <w:pPr>
        <w:tabs>
          <w:tab w:val="left" w:pos="6096"/>
        </w:tabs>
        <w:spacing w:before="120" w:after="0"/>
        <w:jc w:val="center"/>
        <w:rPr>
          <w:rFonts w:ascii="Garamond" w:hAnsi="Garamond"/>
          <w:b/>
          <w:sz w:val="24"/>
        </w:rPr>
      </w:pPr>
    </w:p>
    <w:p w14:paraId="71DEBB1C" w14:textId="77777777" w:rsidR="00E64721" w:rsidRPr="00C476BD" w:rsidRDefault="00E64721" w:rsidP="00153998">
      <w:pPr>
        <w:tabs>
          <w:tab w:val="left" w:pos="6096"/>
        </w:tabs>
        <w:spacing w:before="120" w:after="0"/>
        <w:jc w:val="center"/>
        <w:rPr>
          <w:rFonts w:ascii="Garamond" w:hAnsi="Garamond"/>
          <w:b/>
          <w:sz w:val="24"/>
        </w:rPr>
      </w:pPr>
    </w:p>
    <w:p w14:paraId="163AEB2F" w14:textId="77777777" w:rsidR="00213904" w:rsidRPr="00C476BD" w:rsidRDefault="00213904" w:rsidP="00153998">
      <w:pPr>
        <w:tabs>
          <w:tab w:val="left" w:pos="6096"/>
        </w:tabs>
        <w:spacing w:before="120" w:after="0"/>
        <w:jc w:val="center"/>
        <w:rPr>
          <w:rFonts w:ascii="Garamond" w:hAnsi="Garamond"/>
          <w:b/>
          <w:sz w:val="24"/>
        </w:rPr>
      </w:pPr>
    </w:p>
    <w:p w14:paraId="10137987" w14:textId="77777777" w:rsidR="00C476BD" w:rsidRDefault="00C476BD" w:rsidP="00153998">
      <w:pPr>
        <w:tabs>
          <w:tab w:val="left" w:pos="6096"/>
        </w:tabs>
        <w:spacing w:before="120" w:after="0"/>
        <w:jc w:val="center"/>
        <w:rPr>
          <w:rFonts w:ascii="Garamond" w:hAnsi="Garamond"/>
          <w:b/>
          <w:sz w:val="24"/>
        </w:rPr>
      </w:pPr>
    </w:p>
    <w:p w14:paraId="329123BB" w14:textId="17B13633" w:rsidR="00153998" w:rsidRPr="00C476BD" w:rsidRDefault="00153998" w:rsidP="00153998">
      <w:pPr>
        <w:tabs>
          <w:tab w:val="left" w:pos="6096"/>
        </w:tabs>
        <w:spacing w:before="120" w:after="0"/>
        <w:jc w:val="center"/>
        <w:rPr>
          <w:rFonts w:ascii="Garamond" w:hAnsi="Garamond"/>
          <w:b/>
          <w:sz w:val="24"/>
        </w:rPr>
      </w:pPr>
      <w:r w:rsidRPr="00C476BD">
        <w:rPr>
          <w:rFonts w:ascii="Garamond" w:hAnsi="Garamond"/>
          <w:b/>
          <w:sz w:val="24"/>
        </w:rPr>
        <w:lastRenderedPageBreak/>
        <w:t>PŘÍLOHA č. 2</w:t>
      </w:r>
      <w:r w:rsidR="004B471C" w:rsidRPr="00C476BD">
        <w:rPr>
          <w:rFonts w:ascii="Garamond" w:hAnsi="Garamond"/>
          <w:b/>
          <w:bCs/>
          <w:color w:val="000000"/>
          <w:sz w:val="24"/>
        </w:rPr>
        <w:t xml:space="preserve"> </w:t>
      </w:r>
      <w:r w:rsidR="006E60FD" w:rsidRPr="00C476BD">
        <w:rPr>
          <w:rFonts w:ascii="Garamond" w:hAnsi="Garamond"/>
          <w:b/>
          <w:bCs/>
          <w:color w:val="000000"/>
          <w:sz w:val="24"/>
        </w:rPr>
        <w:t>ROZPIS PŘEDÁNÍ D</w:t>
      </w:r>
      <w:r w:rsidR="007533CF">
        <w:rPr>
          <w:rFonts w:ascii="Garamond" w:hAnsi="Garamond"/>
          <w:b/>
          <w:bCs/>
          <w:color w:val="000000"/>
          <w:sz w:val="24"/>
        </w:rPr>
        <w:t>ÍLA</w:t>
      </w:r>
    </w:p>
    <w:p w14:paraId="19E55859" w14:textId="666FD783" w:rsidR="00153998" w:rsidRPr="005549D9" w:rsidRDefault="0052428E" w:rsidP="00153998">
      <w:pPr>
        <w:widowControl w:val="0"/>
        <w:overflowPunct/>
        <w:spacing w:before="360" w:after="120"/>
        <w:textAlignment w:val="auto"/>
        <w:rPr>
          <w:rFonts w:ascii="Garamond" w:hAnsi="Garamond"/>
          <w:kern w:val="28"/>
          <w:sz w:val="24"/>
          <w:szCs w:val="24"/>
          <w:u w:val="single"/>
        </w:rPr>
      </w:pPr>
      <w:r>
        <w:rPr>
          <w:rFonts w:ascii="Garamond" w:hAnsi="Garamond"/>
          <w:kern w:val="28"/>
          <w:sz w:val="24"/>
          <w:szCs w:val="24"/>
          <w:u w:val="single"/>
        </w:rPr>
        <w:t>Výstupy díla</w:t>
      </w:r>
      <w:r w:rsidR="005549D9" w:rsidRPr="005549D9">
        <w:rPr>
          <w:rFonts w:ascii="Garamond" w:hAnsi="Garamond"/>
          <w:kern w:val="28"/>
          <w:sz w:val="24"/>
          <w:szCs w:val="24"/>
          <w:u w:val="single"/>
        </w:rPr>
        <w:t xml:space="preserve"> </w:t>
      </w:r>
      <w:r w:rsidR="00153998" w:rsidRPr="005549D9">
        <w:rPr>
          <w:rFonts w:ascii="Garamond" w:hAnsi="Garamond"/>
          <w:kern w:val="28"/>
          <w:sz w:val="24"/>
          <w:szCs w:val="24"/>
          <w:u w:val="single"/>
        </w:rPr>
        <w:t>předá</w:t>
      </w:r>
      <w:r w:rsidR="005549D9" w:rsidRPr="005549D9">
        <w:rPr>
          <w:rFonts w:ascii="Garamond" w:hAnsi="Garamond"/>
          <w:kern w:val="28"/>
          <w:sz w:val="24"/>
          <w:szCs w:val="24"/>
          <w:u w:val="single"/>
        </w:rPr>
        <w:t xml:space="preserve"> zhotovitel</w:t>
      </w:r>
      <w:r w:rsidR="00153998" w:rsidRPr="005549D9">
        <w:rPr>
          <w:rFonts w:ascii="Garamond" w:hAnsi="Garamond"/>
          <w:kern w:val="28"/>
          <w:sz w:val="24"/>
          <w:szCs w:val="24"/>
          <w:u w:val="single"/>
        </w:rPr>
        <w:t xml:space="preserve">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5549D9"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6BAB9A79" w:rsidR="00153998" w:rsidRPr="005549D9" w:rsidRDefault="001C126B" w:rsidP="00153998">
            <w:pPr>
              <w:spacing w:line="276" w:lineRule="auto"/>
              <w:rPr>
                <w:rFonts w:ascii="Garamond" w:hAnsi="Garamond"/>
                <w:b/>
                <w:bCs/>
                <w:color w:val="000000"/>
                <w:sz w:val="24"/>
                <w:szCs w:val="24"/>
                <w:lang w:eastAsia="en-US"/>
              </w:rPr>
            </w:pPr>
            <w:r w:rsidRPr="005549D9">
              <w:rPr>
                <w:rFonts w:ascii="Garamond" w:hAnsi="Garamond"/>
                <w:b/>
                <w:bCs/>
                <w:color w:val="000000"/>
                <w:sz w:val="24"/>
                <w:szCs w:val="24"/>
                <w:lang w:eastAsia="en-US"/>
              </w:rPr>
              <w:t>Diagnostický p</w:t>
            </w:r>
            <w:r w:rsidR="00153998" w:rsidRPr="005549D9">
              <w:rPr>
                <w:rFonts w:ascii="Garamond" w:hAnsi="Garamond"/>
                <w:b/>
                <w:bCs/>
                <w:color w:val="000000"/>
                <w:sz w:val="24"/>
                <w:szCs w:val="24"/>
                <w:lang w:eastAsia="en-US"/>
              </w:rPr>
              <w:t>růzku</w:t>
            </w:r>
            <w:r w:rsidR="0052428E">
              <w:rPr>
                <w:rFonts w:ascii="Garamond" w:hAnsi="Garamond"/>
                <w:b/>
                <w:bCs/>
                <w:color w:val="000000"/>
                <w:sz w:val="24"/>
                <w:szCs w:val="24"/>
                <w:lang w:eastAsia="en-US"/>
              </w:rPr>
              <w:t>m</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4B768709" w:rsidR="00153998" w:rsidRPr="005549D9" w:rsidRDefault="001C126B" w:rsidP="00153998">
            <w:pPr>
              <w:spacing w:line="276" w:lineRule="auto"/>
              <w:rPr>
                <w:rFonts w:ascii="Garamond" w:hAnsi="Garamond"/>
                <w:color w:val="000000"/>
                <w:sz w:val="24"/>
                <w:szCs w:val="24"/>
                <w:lang w:eastAsia="en-US"/>
              </w:rPr>
            </w:pPr>
            <w:r w:rsidRPr="005549D9">
              <w:rPr>
                <w:rFonts w:ascii="Garamond" w:hAnsi="Garamond"/>
                <w:color w:val="000000"/>
                <w:sz w:val="24"/>
                <w:szCs w:val="24"/>
                <w:u w:val="single"/>
                <w:lang w:eastAsia="en-US"/>
              </w:rPr>
              <w:t>Koncept</w:t>
            </w:r>
            <w:r w:rsidR="00153998" w:rsidRPr="005549D9">
              <w:rPr>
                <w:rFonts w:ascii="Garamond" w:hAnsi="Garamond"/>
                <w:color w:val="000000"/>
                <w:sz w:val="24"/>
                <w:szCs w:val="24"/>
                <w:lang w:eastAsia="en-US"/>
              </w:rPr>
              <w:t>: digitálně na</w:t>
            </w:r>
            <w:r w:rsidRPr="005549D9">
              <w:rPr>
                <w:rFonts w:ascii="Garamond" w:hAnsi="Garamond"/>
                <w:color w:val="000000"/>
                <w:sz w:val="24"/>
                <w:szCs w:val="24"/>
                <w:lang w:eastAsia="en-US"/>
              </w:rPr>
              <w:t xml:space="preserve"> e-mail </w:t>
            </w:r>
            <w:hyperlink r:id="rId12" w:history="1">
              <w:proofErr w:type="spellStart"/>
              <w:r w:rsidR="005549D9" w:rsidRPr="005549D9">
                <w:rPr>
                  <w:rStyle w:val="Hypertextovodkaz"/>
                  <w:rFonts w:ascii="Garamond" w:hAnsi="Garamond"/>
                  <w:sz w:val="24"/>
                  <w:szCs w:val="24"/>
                  <w:lang w:eastAsia="en-US"/>
                </w:rPr>
                <w:t>dominik.jares@ksslk.cz</w:t>
              </w:r>
              <w:proofErr w:type="spellEnd"/>
            </w:hyperlink>
            <w:r w:rsidR="005549D9" w:rsidRPr="005549D9">
              <w:rPr>
                <w:rFonts w:ascii="Garamond" w:hAnsi="Garamond"/>
                <w:color w:val="000000"/>
                <w:sz w:val="24"/>
                <w:szCs w:val="24"/>
                <w:lang w:eastAsia="en-US"/>
              </w:rPr>
              <w:t xml:space="preserve"> </w:t>
            </w:r>
            <w:r w:rsidRPr="005549D9">
              <w:rPr>
                <w:rFonts w:ascii="Garamond" w:hAnsi="Garamond"/>
                <w:color w:val="000000"/>
                <w:sz w:val="24"/>
                <w:szCs w:val="24"/>
                <w:lang w:eastAsia="en-US"/>
              </w:rPr>
              <w:t xml:space="preserve">a </w:t>
            </w:r>
            <w:r w:rsidR="00153998" w:rsidRPr="005549D9">
              <w:rPr>
                <w:rFonts w:ascii="Garamond" w:hAnsi="Garamond"/>
                <w:color w:val="000000"/>
                <w:sz w:val="24"/>
                <w:szCs w:val="24"/>
                <w:lang w:eastAsia="en-US"/>
              </w:rPr>
              <w:t xml:space="preserve">    </w:t>
            </w:r>
            <w:hyperlink r:id="rId13" w:history="1">
              <w:proofErr w:type="spellStart"/>
              <w:r w:rsidR="005549D9" w:rsidRPr="005549D9">
                <w:rPr>
                  <w:rStyle w:val="Hypertextovodkaz"/>
                  <w:rFonts w:ascii="Garamond" w:hAnsi="Garamond"/>
                  <w:sz w:val="24"/>
                  <w:szCs w:val="24"/>
                  <w:lang w:eastAsia="en-US"/>
                </w:rPr>
                <w:t>tomas.cap@ksslk.cz</w:t>
              </w:r>
              <w:proofErr w:type="spellEnd"/>
            </w:hyperlink>
            <w:r w:rsidR="005549D9" w:rsidRPr="005549D9">
              <w:rPr>
                <w:rFonts w:ascii="Garamond" w:hAnsi="Garamond"/>
                <w:color w:val="000000"/>
                <w:sz w:val="24"/>
                <w:szCs w:val="24"/>
                <w:lang w:eastAsia="en-US"/>
              </w:rPr>
              <w:t xml:space="preserve"> </w:t>
            </w:r>
            <w:r w:rsidR="00153998" w:rsidRPr="005549D9">
              <w:rPr>
                <w:rFonts w:ascii="Garamond" w:hAnsi="Garamond"/>
                <w:color w:val="000000"/>
                <w:sz w:val="24"/>
                <w:szCs w:val="24"/>
                <w:lang w:eastAsia="en-US"/>
              </w:rPr>
              <w:t xml:space="preserve">            </w:t>
            </w:r>
          </w:p>
          <w:p w14:paraId="5CCD8A29" w14:textId="32893557" w:rsidR="00153998" w:rsidRPr="005549D9" w:rsidRDefault="001C126B" w:rsidP="008D333A">
            <w:pPr>
              <w:spacing w:line="276" w:lineRule="auto"/>
              <w:rPr>
                <w:rFonts w:ascii="Garamond" w:hAnsi="Garamond"/>
                <w:color w:val="000000"/>
                <w:sz w:val="24"/>
                <w:szCs w:val="24"/>
                <w:u w:val="single"/>
                <w:lang w:eastAsia="en-US"/>
              </w:rPr>
            </w:pPr>
            <w:r w:rsidRPr="005549D9">
              <w:rPr>
                <w:rFonts w:ascii="Garamond" w:hAnsi="Garamond"/>
                <w:color w:val="000000"/>
                <w:sz w:val="24"/>
                <w:szCs w:val="24"/>
                <w:u w:val="single"/>
                <w:lang w:eastAsia="en-US"/>
              </w:rPr>
              <w:t>Čistopis</w:t>
            </w:r>
            <w:r w:rsidR="00153998" w:rsidRPr="005549D9">
              <w:rPr>
                <w:rFonts w:ascii="Garamond" w:hAnsi="Garamond"/>
                <w:color w:val="000000"/>
                <w:sz w:val="24"/>
                <w:szCs w:val="24"/>
                <w:lang w:eastAsia="en-US"/>
              </w:rPr>
              <w:t xml:space="preserve">: </w:t>
            </w:r>
            <w:r w:rsidRPr="005549D9">
              <w:rPr>
                <w:rFonts w:ascii="Garamond" w:hAnsi="Garamond"/>
                <w:color w:val="000000"/>
                <w:sz w:val="24"/>
                <w:szCs w:val="24"/>
                <w:lang w:eastAsia="en-US"/>
              </w:rPr>
              <w:t>3</w:t>
            </w:r>
            <w:r w:rsidR="00153998" w:rsidRPr="005549D9">
              <w:rPr>
                <w:rFonts w:ascii="Garamond" w:hAnsi="Garamond"/>
                <w:color w:val="000000"/>
                <w:sz w:val="24"/>
                <w:szCs w:val="24"/>
                <w:lang w:eastAsia="en-US"/>
              </w:rPr>
              <w:t xml:space="preserve">x v listinné podobě a digitálně na </w:t>
            </w:r>
            <w:r w:rsidRPr="005549D9">
              <w:rPr>
                <w:rFonts w:ascii="Garamond" w:hAnsi="Garamond"/>
                <w:color w:val="000000"/>
                <w:sz w:val="24"/>
                <w:szCs w:val="24"/>
                <w:lang w:eastAsia="en-US"/>
              </w:rPr>
              <w:t>e</w:t>
            </w:r>
            <w:r w:rsidR="0052428E">
              <w:rPr>
                <w:rFonts w:ascii="Garamond" w:hAnsi="Garamond"/>
                <w:color w:val="000000"/>
                <w:sz w:val="24"/>
                <w:szCs w:val="24"/>
                <w:lang w:eastAsia="en-US"/>
              </w:rPr>
              <w:noBreakHyphen/>
            </w:r>
            <w:r w:rsidRPr="005549D9">
              <w:rPr>
                <w:rFonts w:ascii="Garamond" w:hAnsi="Garamond"/>
                <w:color w:val="000000"/>
                <w:sz w:val="24"/>
                <w:szCs w:val="24"/>
                <w:lang w:eastAsia="en-US"/>
              </w:rPr>
              <w:t xml:space="preserve">mail </w:t>
            </w:r>
            <w:hyperlink r:id="rId14" w:history="1">
              <w:proofErr w:type="spellStart"/>
              <w:r w:rsidRPr="005549D9">
                <w:rPr>
                  <w:rStyle w:val="Hypertextovodkaz"/>
                  <w:rFonts w:ascii="Garamond" w:hAnsi="Garamond"/>
                  <w:sz w:val="24"/>
                  <w:szCs w:val="24"/>
                  <w:lang w:eastAsia="en-US"/>
                </w:rPr>
                <w:t>dominik.jares@ksslk.cz</w:t>
              </w:r>
              <w:proofErr w:type="spellEnd"/>
            </w:hyperlink>
            <w:r w:rsidRPr="005549D9">
              <w:rPr>
                <w:rFonts w:ascii="Garamond" w:hAnsi="Garamond"/>
                <w:color w:val="000000"/>
                <w:sz w:val="24"/>
                <w:szCs w:val="24"/>
                <w:lang w:eastAsia="en-US"/>
              </w:rPr>
              <w:t xml:space="preserve"> a </w:t>
            </w:r>
            <w:hyperlink r:id="rId15" w:history="1">
              <w:proofErr w:type="spellStart"/>
              <w:r w:rsidR="005549D9" w:rsidRPr="005549D9">
                <w:rPr>
                  <w:rStyle w:val="Hypertextovodkaz"/>
                  <w:rFonts w:ascii="Garamond" w:hAnsi="Garamond"/>
                  <w:sz w:val="24"/>
                  <w:szCs w:val="24"/>
                  <w:lang w:eastAsia="en-US"/>
                </w:rPr>
                <w:t>tomas.cap@ksslk.cz</w:t>
              </w:r>
              <w:proofErr w:type="spellEnd"/>
            </w:hyperlink>
            <w:r w:rsidR="005549D9" w:rsidRPr="005549D9">
              <w:rPr>
                <w:rFonts w:ascii="Garamond" w:hAnsi="Garamond"/>
                <w:color w:val="000000"/>
                <w:sz w:val="24"/>
                <w:szCs w:val="24"/>
                <w:lang w:eastAsia="en-US"/>
              </w:rPr>
              <w:t xml:space="preserve"> </w:t>
            </w:r>
          </w:p>
        </w:tc>
      </w:tr>
    </w:tbl>
    <w:p w14:paraId="25FF1F97" w14:textId="77777777" w:rsidR="00153998" w:rsidRPr="005549D9" w:rsidRDefault="00153998" w:rsidP="005549D9">
      <w:pPr>
        <w:rPr>
          <w:rFonts w:ascii="Garamond" w:hAnsi="Garamond"/>
          <w:sz w:val="24"/>
          <w:szCs w:val="24"/>
        </w:rPr>
      </w:pPr>
    </w:p>
    <w:p w14:paraId="476BA378" w14:textId="1E1A5FBD" w:rsidR="00153998" w:rsidRPr="005549D9" w:rsidRDefault="00153998" w:rsidP="005549D9">
      <w:pPr>
        <w:overflowPunct/>
        <w:autoSpaceDE/>
        <w:autoSpaceDN/>
        <w:adjustRightInd/>
        <w:spacing w:before="0" w:after="120"/>
        <w:textAlignment w:val="auto"/>
        <w:rPr>
          <w:rFonts w:ascii="Garamond" w:hAnsi="Garamond"/>
          <w:bCs/>
          <w:sz w:val="24"/>
          <w:szCs w:val="24"/>
          <w:lang w:val="x-none" w:eastAsia="x-none"/>
        </w:rPr>
      </w:pPr>
      <w:r w:rsidRPr="005549D9">
        <w:rPr>
          <w:rFonts w:ascii="Garamond" w:hAnsi="Garamond"/>
          <w:bCs/>
          <w:sz w:val="24"/>
          <w:szCs w:val="24"/>
          <w:lang w:val="x-none" w:eastAsia="x-none"/>
        </w:rPr>
        <w:t xml:space="preserve">Zhotovitel předá veškerou grafickou, obrazovou, textovou, tabulkovou a jinou dokumentaci v elektronické (digitální) podobě, která bude ve formátu </w:t>
      </w:r>
      <w:proofErr w:type="spellStart"/>
      <w:r w:rsidRPr="005549D9">
        <w:rPr>
          <w:rFonts w:ascii="Garamond" w:hAnsi="Garamond"/>
          <w:bCs/>
          <w:sz w:val="24"/>
          <w:szCs w:val="24"/>
          <w:lang w:val="x-none" w:eastAsia="x-none"/>
        </w:rPr>
        <w:t>pdf</w:t>
      </w:r>
      <w:proofErr w:type="spellEnd"/>
      <w:r w:rsidRPr="005549D9">
        <w:rPr>
          <w:rFonts w:ascii="Garamond" w:hAnsi="Garamond"/>
          <w:bCs/>
          <w:sz w:val="24"/>
          <w:szCs w:val="24"/>
          <w:lang w:val="x-none" w:eastAsia="x-none"/>
        </w:rPr>
        <w:t>.</w:t>
      </w:r>
    </w:p>
    <w:p w14:paraId="0A25621B" w14:textId="77777777" w:rsidR="005549D9" w:rsidRPr="005549D9" w:rsidRDefault="005549D9">
      <w:pPr>
        <w:overflowPunct/>
        <w:autoSpaceDE/>
        <w:autoSpaceDN/>
        <w:adjustRightInd/>
        <w:spacing w:before="0" w:after="0"/>
        <w:jc w:val="left"/>
        <w:textAlignment w:val="auto"/>
        <w:rPr>
          <w:rFonts w:ascii="Garamond" w:hAnsi="Garamond"/>
          <w:bCs/>
          <w:sz w:val="24"/>
          <w:szCs w:val="24"/>
          <w:lang w:val="x-none" w:eastAsia="x-none"/>
        </w:rPr>
      </w:pPr>
      <w:r w:rsidRPr="005549D9">
        <w:rPr>
          <w:rFonts w:ascii="Garamond" w:hAnsi="Garamond"/>
          <w:bCs/>
          <w:sz w:val="24"/>
          <w:szCs w:val="24"/>
          <w:lang w:val="x-none" w:eastAsia="x-none"/>
        </w:rPr>
        <w:br w:type="page"/>
      </w:r>
    </w:p>
    <w:p w14:paraId="0CA70938" w14:textId="14876424" w:rsidR="002F40BD" w:rsidRPr="00C476BD" w:rsidRDefault="002F40BD" w:rsidP="002F40BD">
      <w:pPr>
        <w:tabs>
          <w:tab w:val="left" w:pos="6096"/>
        </w:tabs>
        <w:spacing w:before="120" w:after="0"/>
        <w:jc w:val="center"/>
        <w:rPr>
          <w:rFonts w:ascii="Garamond" w:hAnsi="Garamond"/>
          <w:b/>
          <w:color w:val="000000"/>
          <w:sz w:val="24"/>
        </w:rPr>
      </w:pPr>
      <w:r w:rsidRPr="00C476BD">
        <w:rPr>
          <w:rFonts w:ascii="Garamond" w:hAnsi="Garamond"/>
          <w:b/>
          <w:color w:val="000000"/>
          <w:sz w:val="24"/>
        </w:rPr>
        <w:lastRenderedPageBreak/>
        <w:t>PŘÍLOHA č. 3</w:t>
      </w:r>
    </w:p>
    <w:p w14:paraId="7F19632F" w14:textId="77777777" w:rsidR="002F40BD" w:rsidRDefault="002F40BD" w:rsidP="002F40BD">
      <w:pPr>
        <w:tabs>
          <w:tab w:val="left" w:pos="6096"/>
        </w:tabs>
        <w:spacing w:before="120" w:after="0"/>
        <w:jc w:val="center"/>
        <w:rPr>
          <w:rFonts w:ascii="Garamond" w:hAnsi="Garamond"/>
          <w:b/>
          <w:color w:val="000000"/>
          <w:sz w:val="24"/>
        </w:rPr>
      </w:pPr>
      <w:r w:rsidRPr="00C476BD">
        <w:rPr>
          <w:rFonts w:ascii="Garamond" w:hAnsi="Garamond"/>
          <w:b/>
          <w:color w:val="000000"/>
          <w:sz w:val="24"/>
        </w:rPr>
        <w:t>VZOR PŘEDÁVACÍHO PROTOKOLU</w:t>
      </w:r>
    </w:p>
    <w:p w14:paraId="31D41458" w14:textId="77777777" w:rsidR="004010ED" w:rsidRPr="00C476BD" w:rsidRDefault="004010ED" w:rsidP="002F40BD">
      <w:pPr>
        <w:tabs>
          <w:tab w:val="left" w:pos="6096"/>
        </w:tabs>
        <w:spacing w:before="120" w:after="0"/>
        <w:jc w:val="center"/>
        <w:rPr>
          <w:rFonts w:ascii="Garamond" w:hAnsi="Garamond"/>
          <w:b/>
          <w:color w:val="000000"/>
          <w:sz w:val="24"/>
        </w:rPr>
      </w:pPr>
    </w:p>
    <w:p w14:paraId="0BFF0AF9" w14:textId="77777777" w:rsidR="002F40BD" w:rsidRPr="00C476BD" w:rsidRDefault="002F40BD" w:rsidP="002F40BD">
      <w:pPr>
        <w:spacing w:before="120" w:line="276" w:lineRule="auto"/>
        <w:jc w:val="center"/>
        <w:rPr>
          <w:rFonts w:ascii="Garamond" w:hAnsi="Garamond"/>
          <w:b/>
          <w:color w:val="000000"/>
          <w:sz w:val="32"/>
          <w:szCs w:val="32"/>
          <w:u w:val="single"/>
        </w:rPr>
      </w:pPr>
      <w:r w:rsidRPr="00C476BD">
        <w:rPr>
          <w:rFonts w:ascii="Garamond" w:hAnsi="Garamond"/>
          <w:b/>
          <w:color w:val="000000"/>
          <w:sz w:val="32"/>
          <w:szCs w:val="32"/>
          <w:u w:val="single"/>
        </w:rPr>
        <w:t>Předávací protokol</w:t>
      </w:r>
    </w:p>
    <w:p w14:paraId="5254A08A" w14:textId="70CA7E4D" w:rsidR="002F40BD" w:rsidRPr="004010ED" w:rsidRDefault="002F40BD" w:rsidP="002F40BD">
      <w:pPr>
        <w:spacing w:before="120" w:line="276" w:lineRule="auto"/>
        <w:jc w:val="center"/>
        <w:rPr>
          <w:rFonts w:ascii="Garamond" w:hAnsi="Garamond"/>
          <w:color w:val="000000"/>
          <w:sz w:val="24"/>
          <w:szCs w:val="24"/>
        </w:rPr>
      </w:pPr>
      <w:r w:rsidRPr="004010ED">
        <w:rPr>
          <w:rFonts w:ascii="Garamond" w:hAnsi="Garamond"/>
          <w:color w:val="000000"/>
          <w:sz w:val="24"/>
          <w:szCs w:val="24"/>
        </w:rPr>
        <w:t>ke smlouvě o dílo č. [</w:t>
      </w:r>
      <w:r w:rsidR="00924948" w:rsidRPr="004010ED">
        <w:rPr>
          <w:rFonts w:ascii="Garamond" w:hAnsi="Garamond"/>
          <w:color w:val="000000"/>
          <w:sz w:val="24"/>
          <w:szCs w:val="24"/>
          <w:highlight w:val="yellow"/>
        </w:rPr>
        <w:t>BUDE DOPLNĚNO</w:t>
      </w:r>
      <w:r w:rsidRPr="004010ED">
        <w:rPr>
          <w:rFonts w:ascii="Garamond" w:hAnsi="Garamond"/>
          <w:color w:val="000000"/>
          <w:sz w:val="24"/>
          <w:szCs w:val="24"/>
        </w:rPr>
        <w:t>]</w:t>
      </w:r>
    </w:p>
    <w:p w14:paraId="6D4F8065" w14:textId="235C356D" w:rsidR="002F40BD" w:rsidRPr="004010ED" w:rsidRDefault="002F40BD" w:rsidP="004010ED">
      <w:pPr>
        <w:spacing w:before="240" w:line="276" w:lineRule="auto"/>
        <w:rPr>
          <w:rFonts w:ascii="Garamond" w:hAnsi="Garamond"/>
          <w:color w:val="000000"/>
          <w:sz w:val="24"/>
          <w:szCs w:val="24"/>
        </w:rPr>
      </w:pPr>
      <w:r w:rsidRPr="004010ED">
        <w:rPr>
          <w:rFonts w:ascii="Garamond" w:hAnsi="Garamond"/>
          <w:color w:val="000000"/>
          <w:sz w:val="24"/>
          <w:szCs w:val="24"/>
        </w:rPr>
        <w:t>Smluvní strany:</w:t>
      </w:r>
    </w:p>
    <w:p w14:paraId="1DFDA2AC" w14:textId="77777777" w:rsidR="00046871" w:rsidRPr="004010ED" w:rsidRDefault="00046871" w:rsidP="00046871">
      <w:pPr>
        <w:spacing w:before="0" w:line="276" w:lineRule="auto"/>
        <w:rPr>
          <w:rFonts w:ascii="Garamond" w:hAnsi="Garamond"/>
          <w:b/>
          <w:sz w:val="24"/>
          <w:szCs w:val="24"/>
        </w:rPr>
      </w:pPr>
      <w:r w:rsidRPr="004010ED">
        <w:rPr>
          <w:rFonts w:ascii="Garamond" w:hAnsi="Garamond"/>
          <w:b/>
          <w:sz w:val="24"/>
          <w:szCs w:val="24"/>
        </w:rPr>
        <w:t>Krajská správa silnic Libereckého kraje, příspěvková organizace</w:t>
      </w:r>
    </w:p>
    <w:p w14:paraId="26565D41" w14:textId="237A6E57" w:rsidR="00046871" w:rsidRPr="004010ED" w:rsidRDefault="00046871" w:rsidP="00046871">
      <w:pPr>
        <w:spacing w:before="0" w:line="276" w:lineRule="auto"/>
        <w:rPr>
          <w:rFonts w:ascii="Garamond" w:hAnsi="Garamond"/>
          <w:sz w:val="24"/>
          <w:szCs w:val="24"/>
        </w:rPr>
      </w:pPr>
      <w:r w:rsidRPr="004010ED">
        <w:rPr>
          <w:rFonts w:ascii="Garamond" w:hAnsi="Garamond"/>
          <w:sz w:val="24"/>
          <w:szCs w:val="24"/>
        </w:rPr>
        <w:t xml:space="preserve">se sídlem: </w:t>
      </w:r>
      <w:r w:rsidR="004010ED" w:rsidRPr="004010ED">
        <w:rPr>
          <w:rFonts w:ascii="Garamond" w:hAnsi="Garamond"/>
          <w:sz w:val="24"/>
          <w:szCs w:val="24"/>
        </w:rPr>
        <w:t>České mládeže 632/32, Liberec VI-Rochlice, 460 06 Liberec</w:t>
      </w:r>
    </w:p>
    <w:p w14:paraId="5A444600" w14:textId="77777777" w:rsidR="00236965" w:rsidRPr="004010ED" w:rsidRDefault="00046871" w:rsidP="00236965">
      <w:pPr>
        <w:spacing w:before="120" w:after="120" w:line="276" w:lineRule="auto"/>
        <w:rPr>
          <w:rFonts w:ascii="Garamond" w:hAnsi="Garamond"/>
          <w:sz w:val="24"/>
          <w:szCs w:val="24"/>
        </w:rPr>
      </w:pPr>
      <w:r w:rsidRPr="004010ED">
        <w:rPr>
          <w:rFonts w:ascii="Garamond" w:hAnsi="Garamond"/>
          <w:sz w:val="24"/>
          <w:szCs w:val="24"/>
        </w:rPr>
        <w:t>IČ</w:t>
      </w:r>
      <w:r w:rsidR="00A708EA" w:rsidRPr="004010ED">
        <w:rPr>
          <w:rFonts w:ascii="Garamond" w:hAnsi="Garamond"/>
          <w:sz w:val="24"/>
          <w:szCs w:val="24"/>
        </w:rPr>
        <w:t>O</w:t>
      </w:r>
      <w:r w:rsidRPr="004010ED">
        <w:rPr>
          <w:rFonts w:ascii="Garamond" w:hAnsi="Garamond"/>
          <w:sz w:val="24"/>
          <w:szCs w:val="24"/>
        </w:rPr>
        <w:t>: 70946078</w:t>
      </w:r>
    </w:p>
    <w:p w14:paraId="5C2DE88C" w14:textId="2AE7CDFB" w:rsidR="00DE120A" w:rsidRPr="004010ED" w:rsidRDefault="00DE120A" w:rsidP="004010ED">
      <w:pPr>
        <w:widowControl w:val="0"/>
        <w:spacing w:before="0" w:after="120" w:line="276" w:lineRule="auto"/>
        <w:rPr>
          <w:rFonts w:ascii="Garamond" w:hAnsi="Garamond"/>
          <w:sz w:val="24"/>
          <w:szCs w:val="24"/>
        </w:rPr>
      </w:pPr>
      <w:r w:rsidRPr="004010ED">
        <w:rPr>
          <w:rFonts w:ascii="Garamond" w:hAnsi="Garamond"/>
          <w:sz w:val="24"/>
          <w:szCs w:val="24"/>
        </w:rPr>
        <w:t xml:space="preserve">zapsaná v OR vedeném Krajským soudem v Ústí nad Labem pod </w:t>
      </w:r>
      <w:proofErr w:type="spellStart"/>
      <w:r w:rsidRPr="004010ED">
        <w:rPr>
          <w:rFonts w:ascii="Garamond" w:hAnsi="Garamond"/>
          <w:sz w:val="24"/>
          <w:szCs w:val="24"/>
        </w:rPr>
        <w:t>sp</w:t>
      </w:r>
      <w:proofErr w:type="spellEnd"/>
      <w:r w:rsidRPr="004010ED">
        <w:rPr>
          <w:rFonts w:ascii="Garamond" w:hAnsi="Garamond"/>
          <w:sz w:val="24"/>
          <w:szCs w:val="24"/>
        </w:rPr>
        <w:t xml:space="preserve">. zn. </w:t>
      </w:r>
      <w:proofErr w:type="spellStart"/>
      <w:r w:rsidRPr="004010ED">
        <w:rPr>
          <w:rFonts w:ascii="Garamond" w:hAnsi="Garamond"/>
          <w:sz w:val="24"/>
          <w:szCs w:val="24"/>
        </w:rPr>
        <w:t>Pr</w:t>
      </w:r>
      <w:proofErr w:type="spellEnd"/>
      <w:r w:rsidRPr="004010ED">
        <w:rPr>
          <w:rFonts w:ascii="Garamond" w:hAnsi="Garamond"/>
          <w:sz w:val="24"/>
          <w:szCs w:val="24"/>
        </w:rPr>
        <w:t xml:space="preserve"> 86 </w:t>
      </w:r>
    </w:p>
    <w:p w14:paraId="683F2649" w14:textId="77777777" w:rsidR="002F40BD" w:rsidRPr="004010ED" w:rsidRDefault="002F40BD" w:rsidP="002F40BD">
      <w:pPr>
        <w:spacing w:before="120" w:after="240" w:line="276" w:lineRule="auto"/>
        <w:rPr>
          <w:rFonts w:ascii="Garamond" w:hAnsi="Garamond"/>
          <w:color w:val="000000"/>
          <w:sz w:val="24"/>
          <w:szCs w:val="24"/>
        </w:rPr>
      </w:pPr>
      <w:r w:rsidRPr="004010ED">
        <w:rPr>
          <w:rFonts w:ascii="Garamond" w:hAnsi="Garamond"/>
          <w:color w:val="000000"/>
          <w:sz w:val="24"/>
          <w:szCs w:val="24"/>
        </w:rPr>
        <w:t>dále jen „</w:t>
      </w:r>
      <w:r w:rsidRPr="004010ED">
        <w:rPr>
          <w:rFonts w:ascii="Garamond" w:hAnsi="Garamond"/>
          <w:b/>
          <w:color w:val="000000"/>
          <w:sz w:val="24"/>
          <w:szCs w:val="24"/>
        </w:rPr>
        <w:t>objednatel</w:t>
      </w:r>
      <w:r w:rsidRPr="004010ED">
        <w:rPr>
          <w:rFonts w:ascii="Garamond" w:hAnsi="Garamond"/>
          <w:color w:val="000000"/>
          <w:sz w:val="24"/>
          <w:szCs w:val="24"/>
        </w:rPr>
        <w:t xml:space="preserve">“ </w:t>
      </w:r>
    </w:p>
    <w:p w14:paraId="59ACC025" w14:textId="77777777" w:rsidR="002F40BD" w:rsidRPr="004010ED" w:rsidRDefault="002F40BD" w:rsidP="002F40BD">
      <w:pPr>
        <w:spacing w:before="120" w:after="240" w:line="276" w:lineRule="auto"/>
        <w:rPr>
          <w:rFonts w:ascii="Garamond" w:hAnsi="Garamond"/>
          <w:color w:val="000000"/>
          <w:sz w:val="24"/>
          <w:szCs w:val="24"/>
        </w:rPr>
      </w:pPr>
      <w:r w:rsidRPr="004010ED">
        <w:rPr>
          <w:rFonts w:ascii="Garamond" w:hAnsi="Garamond"/>
          <w:color w:val="000000"/>
          <w:sz w:val="24"/>
          <w:szCs w:val="24"/>
        </w:rPr>
        <w:t>a</w:t>
      </w:r>
    </w:p>
    <w:p w14:paraId="53542E6C"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w:t>
      </w:r>
      <w:r w:rsidR="009E61E6" w:rsidRPr="004010ED">
        <w:rPr>
          <w:rFonts w:ascii="Garamond" w:hAnsi="Garamond"/>
          <w:color w:val="000000"/>
          <w:sz w:val="24"/>
          <w:szCs w:val="24"/>
          <w:highlight w:val="green"/>
        </w:rPr>
        <w:t>Doplní účastník</w:t>
      </w:r>
      <w:r w:rsidRPr="004010ED">
        <w:rPr>
          <w:rFonts w:ascii="Garamond" w:hAnsi="Garamond"/>
          <w:color w:val="000000"/>
          <w:sz w:val="24"/>
          <w:szCs w:val="24"/>
        </w:rPr>
        <w:t>]</w:t>
      </w:r>
    </w:p>
    <w:p w14:paraId="5F85BD0C"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se sídlem / místem podnikání</w:t>
      </w:r>
      <w:r w:rsidRPr="004010ED">
        <w:rPr>
          <w:rFonts w:ascii="Garamond" w:hAnsi="Garamond"/>
          <w:i/>
          <w:color w:val="000000"/>
          <w:sz w:val="24"/>
          <w:szCs w:val="24"/>
        </w:rPr>
        <w:t xml:space="preserve"> </w:t>
      </w:r>
      <w:r w:rsidRPr="004010ED">
        <w:rPr>
          <w:rFonts w:ascii="Garamond" w:hAnsi="Garamond"/>
          <w:color w:val="000000"/>
          <w:sz w:val="24"/>
          <w:szCs w:val="24"/>
        </w:rPr>
        <w:t>[</w:t>
      </w:r>
      <w:r w:rsidR="009E61E6" w:rsidRPr="004010ED">
        <w:rPr>
          <w:rFonts w:ascii="Garamond" w:hAnsi="Garamond"/>
          <w:color w:val="000000"/>
          <w:sz w:val="24"/>
          <w:szCs w:val="24"/>
          <w:highlight w:val="green"/>
        </w:rPr>
        <w:t>Doplní účastník</w:t>
      </w:r>
      <w:r w:rsidRPr="004010ED">
        <w:rPr>
          <w:rFonts w:ascii="Garamond" w:hAnsi="Garamond"/>
          <w:color w:val="000000"/>
          <w:sz w:val="24"/>
          <w:szCs w:val="24"/>
        </w:rPr>
        <w:t>]</w:t>
      </w:r>
    </w:p>
    <w:p w14:paraId="28B27111"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IČ</w:t>
      </w:r>
      <w:r w:rsidR="00A708EA" w:rsidRPr="004010ED">
        <w:rPr>
          <w:rFonts w:ascii="Garamond" w:hAnsi="Garamond"/>
          <w:color w:val="000000"/>
          <w:sz w:val="24"/>
          <w:szCs w:val="24"/>
        </w:rPr>
        <w:t>O</w:t>
      </w:r>
      <w:r w:rsidRPr="004010ED">
        <w:rPr>
          <w:rFonts w:ascii="Garamond" w:hAnsi="Garamond"/>
          <w:color w:val="000000"/>
          <w:sz w:val="24"/>
          <w:szCs w:val="24"/>
        </w:rPr>
        <w:t>: [</w:t>
      </w:r>
      <w:r w:rsidR="009E61E6" w:rsidRPr="004010ED">
        <w:rPr>
          <w:rFonts w:ascii="Garamond" w:hAnsi="Garamond"/>
          <w:color w:val="000000"/>
          <w:sz w:val="24"/>
          <w:szCs w:val="24"/>
          <w:highlight w:val="green"/>
        </w:rPr>
        <w:t>Doplní účastník</w:t>
      </w:r>
      <w:r w:rsidRPr="004010ED">
        <w:rPr>
          <w:rFonts w:ascii="Garamond" w:hAnsi="Garamond"/>
          <w:color w:val="000000"/>
          <w:sz w:val="24"/>
          <w:szCs w:val="24"/>
        </w:rPr>
        <w:t>]</w:t>
      </w:r>
    </w:p>
    <w:p w14:paraId="38AD597F" w14:textId="19D5EFE0" w:rsidR="009E61E6" w:rsidRPr="004010ED" w:rsidRDefault="009E61E6" w:rsidP="004010ED">
      <w:pPr>
        <w:widowControl w:val="0"/>
        <w:spacing w:before="120" w:after="0" w:line="276" w:lineRule="auto"/>
        <w:rPr>
          <w:rFonts w:ascii="Garamond" w:hAnsi="Garamond"/>
          <w:color w:val="000000"/>
          <w:sz w:val="24"/>
          <w:szCs w:val="24"/>
        </w:rPr>
      </w:pPr>
      <w:r w:rsidRPr="004010ED">
        <w:rPr>
          <w:rFonts w:ascii="Garamond" w:hAnsi="Garamond"/>
          <w:sz w:val="24"/>
          <w:szCs w:val="24"/>
        </w:rPr>
        <w:t xml:space="preserve">zapsaná/ý </w:t>
      </w:r>
      <w:r w:rsidRPr="004010ED">
        <w:rPr>
          <w:rFonts w:ascii="Garamond" w:hAnsi="Garamond"/>
          <w:color w:val="000000"/>
          <w:sz w:val="24"/>
          <w:szCs w:val="24"/>
        </w:rPr>
        <w:t>[</w:t>
      </w:r>
      <w:r w:rsidRPr="004010ED">
        <w:rPr>
          <w:rFonts w:ascii="Garamond" w:hAnsi="Garamond"/>
          <w:color w:val="000000"/>
          <w:sz w:val="24"/>
          <w:szCs w:val="24"/>
          <w:highlight w:val="green"/>
        </w:rPr>
        <w:t>Doplní účastník</w:t>
      </w:r>
      <w:r w:rsidRPr="004010ED">
        <w:rPr>
          <w:rFonts w:ascii="Garamond" w:hAnsi="Garamond"/>
          <w:color w:val="000000"/>
          <w:sz w:val="24"/>
          <w:szCs w:val="24"/>
        </w:rPr>
        <w:t>]</w:t>
      </w:r>
    </w:p>
    <w:p w14:paraId="6D4F3B3F"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dále jen „</w:t>
      </w:r>
      <w:r w:rsidRPr="004010ED">
        <w:rPr>
          <w:rFonts w:ascii="Garamond" w:hAnsi="Garamond"/>
          <w:b/>
          <w:color w:val="000000"/>
          <w:sz w:val="24"/>
          <w:szCs w:val="24"/>
        </w:rPr>
        <w:t>zhotovitel</w:t>
      </w:r>
      <w:r w:rsidRPr="004010ED">
        <w:rPr>
          <w:rFonts w:ascii="Garamond" w:hAnsi="Garamond"/>
          <w:color w:val="000000"/>
          <w:sz w:val="24"/>
          <w:szCs w:val="24"/>
        </w:rPr>
        <w:t>“</w:t>
      </w:r>
    </w:p>
    <w:p w14:paraId="13A0BF20" w14:textId="77777777" w:rsidR="002F40BD" w:rsidRPr="004010ED" w:rsidRDefault="002F40BD" w:rsidP="002F40BD">
      <w:pPr>
        <w:spacing w:before="120" w:line="276" w:lineRule="auto"/>
        <w:rPr>
          <w:rFonts w:ascii="Garamond" w:hAnsi="Garamond"/>
          <w:color w:val="000000"/>
          <w:sz w:val="24"/>
          <w:szCs w:val="24"/>
        </w:rPr>
      </w:pPr>
    </w:p>
    <w:p w14:paraId="18D0DD02"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sepisují tento předávací protokol o předání díla na základě smlouvy o dílo č. [</w:t>
      </w:r>
      <w:r w:rsidRPr="004010ED">
        <w:rPr>
          <w:rFonts w:ascii="Garamond" w:hAnsi="Garamond"/>
          <w:color w:val="000000"/>
          <w:sz w:val="24"/>
          <w:szCs w:val="24"/>
          <w:highlight w:val="yellow"/>
        </w:rPr>
        <w:t>BUDE DOPLNĚNO]</w:t>
      </w:r>
      <w:r w:rsidRPr="004010ED">
        <w:rPr>
          <w:rFonts w:ascii="Garamond" w:hAnsi="Garamond"/>
          <w:color w:val="000000"/>
          <w:sz w:val="24"/>
          <w:szCs w:val="24"/>
        </w:rPr>
        <w:t>, kterou výše uvedené smluvní strany uzavřely dne [</w:t>
      </w:r>
      <w:r w:rsidRPr="004010ED">
        <w:rPr>
          <w:rFonts w:ascii="Garamond" w:hAnsi="Garamond"/>
          <w:color w:val="000000"/>
          <w:sz w:val="24"/>
          <w:szCs w:val="24"/>
          <w:highlight w:val="yellow"/>
        </w:rPr>
        <w:t>BUDE DOPLNĚNO</w:t>
      </w:r>
      <w:r w:rsidRPr="004010ED">
        <w:rPr>
          <w:rFonts w:ascii="Garamond" w:hAnsi="Garamond"/>
          <w:color w:val="000000"/>
          <w:sz w:val="24"/>
          <w:szCs w:val="24"/>
        </w:rPr>
        <w:t>]</w:t>
      </w:r>
    </w:p>
    <w:p w14:paraId="1FBB59EA" w14:textId="77777777" w:rsidR="002F40BD" w:rsidRPr="004010ED" w:rsidRDefault="002F40BD" w:rsidP="002F40BD">
      <w:pPr>
        <w:spacing w:before="120" w:line="276" w:lineRule="auto"/>
        <w:rPr>
          <w:rFonts w:ascii="Garamond" w:hAnsi="Garamond"/>
          <w:color w:val="000000"/>
          <w:sz w:val="24"/>
          <w:szCs w:val="24"/>
        </w:rPr>
      </w:pPr>
    </w:p>
    <w:p w14:paraId="717524B8" w14:textId="77777777" w:rsidR="002F40BD" w:rsidRPr="004010ED" w:rsidRDefault="002F40BD" w:rsidP="002F40BD">
      <w:pPr>
        <w:spacing w:before="120" w:line="276" w:lineRule="auto"/>
        <w:rPr>
          <w:rFonts w:ascii="Garamond" w:hAnsi="Garamond"/>
          <w:b/>
          <w:color w:val="000000"/>
          <w:sz w:val="24"/>
          <w:szCs w:val="24"/>
        </w:rPr>
      </w:pPr>
      <w:r w:rsidRPr="004010ED">
        <w:rPr>
          <w:rFonts w:ascii="Garamond" w:hAnsi="Garamond"/>
          <w:b/>
          <w:color w:val="000000"/>
          <w:sz w:val="24"/>
          <w:szCs w:val="24"/>
        </w:rPr>
        <w:t>Předmět a rozsah plnění:</w:t>
      </w:r>
    </w:p>
    <w:p w14:paraId="360EA852"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Smluvní strany potvrzují, že zhotovitel</w:t>
      </w:r>
      <w:r w:rsidRPr="004010ED">
        <w:rPr>
          <w:rFonts w:ascii="Garamond" w:hAnsi="Garamond"/>
          <w:i/>
          <w:color w:val="000000"/>
          <w:sz w:val="24"/>
          <w:szCs w:val="24"/>
        </w:rPr>
        <w:t xml:space="preserve"> </w:t>
      </w:r>
      <w:r w:rsidRPr="004010ED">
        <w:rPr>
          <w:rFonts w:ascii="Garamond" w:hAnsi="Garamond"/>
          <w:color w:val="000000"/>
          <w:sz w:val="24"/>
          <w:szCs w:val="24"/>
        </w:rPr>
        <w:t xml:space="preserve">v níže uvedený den, měsíc a rok a v níže uvedeném místě předal toto dílo: </w:t>
      </w:r>
    </w:p>
    <w:p w14:paraId="6B5C26D5" w14:textId="77777777" w:rsidR="002F40BD" w:rsidRPr="004010ED" w:rsidRDefault="002F40BD" w:rsidP="002F40BD">
      <w:pPr>
        <w:spacing w:before="120" w:line="276" w:lineRule="auto"/>
        <w:rPr>
          <w:rFonts w:ascii="Garamond" w:hAnsi="Garamond"/>
          <w:color w:val="000000"/>
          <w:sz w:val="24"/>
          <w:szCs w:val="24"/>
        </w:rPr>
      </w:pPr>
      <w:r w:rsidRPr="004010ED">
        <w:rPr>
          <w:rFonts w:ascii="Garamond" w:hAnsi="Garamond"/>
          <w:color w:val="000000"/>
          <w:sz w:val="24"/>
          <w:szCs w:val="24"/>
        </w:rPr>
        <w:t>[</w:t>
      </w:r>
      <w:r w:rsidRPr="004010ED">
        <w:rPr>
          <w:rFonts w:ascii="Garamond" w:hAnsi="Garamond"/>
          <w:color w:val="000000"/>
          <w:sz w:val="24"/>
          <w:szCs w:val="24"/>
          <w:highlight w:val="yellow"/>
        </w:rPr>
        <w:t>BUDE DOPLNĚNO</w:t>
      </w:r>
      <w:r w:rsidRPr="004010ED">
        <w:rPr>
          <w:rFonts w:ascii="Garamond" w:hAnsi="Garamond"/>
          <w:color w:val="000000"/>
          <w:sz w:val="24"/>
          <w:szCs w:val="24"/>
        </w:rPr>
        <w:t>]</w:t>
      </w:r>
    </w:p>
    <w:p w14:paraId="494A9970" w14:textId="77777777" w:rsidR="002F40BD" w:rsidRPr="004010ED" w:rsidRDefault="002F40BD" w:rsidP="002F40BD">
      <w:pPr>
        <w:spacing w:before="120" w:line="276" w:lineRule="auto"/>
        <w:rPr>
          <w:rFonts w:ascii="Garamond" w:hAnsi="Garamond"/>
          <w:b/>
          <w:color w:val="000000"/>
          <w:sz w:val="24"/>
          <w:szCs w:val="24"/>
          <w:u w:val="single"/>
        </w:rPr>
      </w:pPr>
    </w:p>
    <w:p w14:paraId="4DED326E" w14:textId="77777777" w:rsidR="002F40BD" w:rsidRPr="004010ED" w:rsidRDefault="002F40BD" w:rsidP="002F40BD">
      <w:pPr>
        <w:spacing w:before="120" w:line="276" w:lineRule="auto"/>
        <w:rPr>
          <w:rFonts w:ascii="Garamond" w:hAnsi="Garamond"/>
          <w:b/>
          <w:color w:val="000000"/>
          <w:sz w:val="24"/>
          <w:szCs w:val="24"/>
        </w:rPr>
      </w:pPr>
      <w:r w:rsidRPr="004010ED">
        <w:rPr>
          <w:rFonts w:ascii="Garamond" w:hAnsi="Garamond"/>
          <w:b/>
          <w:color w:val="000000"/>
          <w:sz w:val="24"/>
          <w:szCs w:val="24"/>
        </w:rPr>
        <w:t>Čas a místo předání:</w:t>
      </w:r>
    </w:p>
    <w:p w14:paraId="1FB49083" w14:textId="3F60281C" w:rsidR="002F40BD" w:rsidRPr="004010ED" w:rsidRDefault="002F40BD" w:rsidP="00644BA6">
      <w:pPr>
        <w:rPr>
          <w:rFonts w:ascii="Garamond" w:hAnsi="Garamond"/>
          <w:color w:val="000000"/>
          <w:sz w:val="24"/>
          <w:szCs w:val="24"/>
        </w:rPr>
      </w:pPr>
      <w:r w:rsidRPr="004010ED">
        <w:rPr>
          <w:rFonts w:ascii="Garamond" w:hAnsi="Garamond"/>
          <w:color w:val="000000"/>
          <w:sz w:val="24"/>
          <w:szCs w:val="24"/>
        </w:rPr>
        <w:t>Smluvní strany potvrzují, že se předání uskutečnilo dne [</w:t>
      </w:r>
      <w:r w:rsidRPr="004010ED">
        <w:rPr>
          <w:rFonts w:ascii="Garamond" w:hAnsi="Garamond"/>
          <w:color w:val="000000"/>
          <w:sz w:val="24"/>
          <w:szCs w:val="24"/>
          <w:highlight w:val="yellow"/>
        </w:rPr>
        <w:t>BUDE DOPLNĚNO</w:t>
      </w:r>
      <w:r w:rsidRPr="004010ED">
        <w:rPr>
          <w:rFonts w:ascii="Garamond" w:hAnsi="Garamond"/>
          <w:color w:val="000000"/>
          <w:sz w:val="24"/>
          <w:szCs w:val="24"/>
        </w:rPr>
        <w:t>] na pracovišti </w:t>
      </w:r>
      <w:r w:rsidR="00C01A65" w:rsidRPr="004010ED">
        <w:rPr>
          <w:rFonts w:ascii="Garamond" w:hAnsi="Garamond"/>
          <w:color w:val="000000"/>
          <w:sz w:val="24"/>
          <w:szCs w:val="24"/>
        </w:rPr>
        <w:t xml:space="preserve">Krajská správa silnic Libereckého kraje, příspěvková organizace, </w:t>
      </w:r>
      <w:r w:rsidR="004010ED" w:rsidRPr="004010ED">
        <w:rPr>
          <w:rFonts w:ascii="Garamond" w:hAnsi="Garamond"/>
          <w:sz w:val="24"/>
          <w:szCs w:val="24"/>
        </w:rPr>
        <w:t>České mládeže 632/32, Liberec VI-Rochlice, 460 06 Liberec</w:t>
      </w:r>
      <w:r w:rsidR="00C01A65" w:rsidRPr="004010ED">
        <w:rPr>
          <w:rFonts w:ascii="Garamond" w:hAnsi="Garamond"/>
          <w:color w:val="000000"/>
          <w:sz w:val="24"/>
          <w:szCs w:val="24"/>
        </w:rPr>
        <w:t>.</w:t>
      </w:r>
    </w:p>
    <w:p w14:paraId="6D18B04D" w14:textId="77777777" w:rsidR="0066008E" w:rsidRPr="004010ED" w:rsidRDefault="0066008E" w:rsidP="002F40BD">
      <w:pPr>
        <w:spacing w:before="120" w:line="276" w:lineRule="auto"/>
        <w:rPr>
          <w:rFonts w:ascii="Garamond" w:hAnsi="Garamond"/>
          <w:b/>
          <w:color w:val="000000"/>
          <w:sz w:val="24"/>
          <w:szCs w:val="24"/>
        </w:rPr>
      </w:pPr>
    </w:p>
    <w:p w14:paraId="0057BB5A" w14:textId="77777777" w:rsidR="002F40BD" w:rsidRPr="004010ED" w:rsidRDefault="002F40BD" w:rsidP="002F40BD">
      <w:pPr>
        <w:spacing w:before="120" w:line="276" w:lineRule="auto"/>
        <w:rPr>
          <w:rFonts w:ascii="Garamond" w:hAnsi="Garamond"/>
          <w:b/>
          <w:color w:val="000000"/>
          <w:sz w:val="24"/>
          <w:szCs w:val="24"/>
        </w:rPr>
      </w:pPr>
      <w:r w:rsidRPr="004010ED">
        <w:rPr>
          <w:rFonts w:ascii="Garamond" w:hAnsi="Garamond"/>
          <w:b/>
          <w:color w:val="000000"/>
          <w:sz w:val="24"/>
          <w:szCs w:val="24"/>
        </w:rPr>
        <w:t>Oznámení o výhradách:</w:t>
      </w:r>
    </w:p>
    <w:p w14:paraId="40BB19ED" w14:textId="77777777" w:rsidR="002F40BD" w:rsidRPr="004010ED" w:rsidRDefault="002F40BD" w:rsidP="002F40BD">
      <w:pPr>
        <w:spacing w:before="120" w:line="276" w:lineRule="auto"/>
        <w:rPr>
          <w:rFonts w:ascii="Garamond" w:hAnsi="Garamond"/>
          <w:i/>
          <w:color w:val="000000"/>
          <w:sz w:val="24"/>
          <w:szCs w:val="24"/>
        </w:rPr>
      </w:pPr>
      <w:r w:rsidRPr="004010ED">
        <w:rPr>
          <w:rFonts w:ascii="Garamond" w:hAnsi="Garamond"/>
          <w:i/>
          <w:color w:val="000000"/>
          <w:sz w:val="24"/>
          <w:szCs w:val="24"/>
        </w:rPr>
        <w:t xml:space="preserve">Objednatel potvrzuje, že provedl prohlídku předávaného díla a nemá žádné výhrady / má tyto výhrady: </w:t>
      </w:r>
      <w:r w:rsidRPr="004010ED">
        <w:rPr>
          <w:rFonts w:ascii="Garamond" w:hAnsi="Garamond"/>
          <w:color w:val="000000"/>
          <w:sz w:val="24"/>
          <w:szCs w:val="24"/>
        </w:rPr>
        <w:t>[</w:t>
      </w:r>
      <w:r w:rsidRPr="004010ED">
        <w:rPr>
          <w:rFonts w:ascii="Garamond" w:hAnsi="Garamond"/>
          <w:color w:val="000000"/>
          <w:sz w:val="24"/>
          <w:szCs w:val="24"/>
          <w:highlight w:val="yellow"/>
        </w:rPr>
        <w:t>BUDE DOPLNĚNO</w:t>
      </w:r>
      <w:r w:rsidRPr="004010ED">
        <w:rPr>
          <w:rFonts w:ascii="Garamond" w:hAnsi="Garamond"/>
          <w:color w:val="000000"/>
          <w:sz w:val="24"/>
          <w:szCs w:val="24"/>
        </w:rPr>
        <w:t>]</w:t>
      </w:r>
    </w:p>
    <w:p w14:paraId="64DE75B5" w14:textId="77777777" w:rsidR="002F40BD" w:rsidRPr="004010ED" w:rsidRDefault="002F40BD" w:rsidP="002F40BD">
      <w:pPr>
        <w:spacing w:before="120" w:line="276" w:lineRule="auto"/>
        <w:rPr>
          <w:rFonts w:ascii="Garamond" w:hAnsi="Garamond"/>
          <w:i/>
          <w:color w:val="000000"/>
          <w:sz w:val="24"/>
          <w:szCs w:val="24"/>
        </w:rPr>
      </w:pPr>
    </w:p>
    <w:p w14:paraId="45569C76" w14:textId="77777777" w:rsidR="002F40BD" w:rsidRPr="004010ED" w:rsidRDefault="002F40BD" w:rsidP="002F40BD">
      <w:pPr>
        <w:spacing w:before="120" w:line="276" w:lineRule="auto"/>
        <w:rPr>
          <w:rFonts w:ascii="Garamond" w:hAnsi="Garamond"/>
          <w:i/>
          <w:color w:val="000000"/>
          <w:sz w:val="24"/>
          <w:szCs w:val="24"/>
        </w:rPr>
      </w:pPr>
      <w:r w:rsidRPr="004010ED">
        <w:rPr>
          <w:rFonts w:ascii="Garamond" w:hAnsi="Garamond"/>
          <w:i/>
          <w:color w:val="000000"/>
          <w:sz w:val="24"/>
          <w:szCs w:val="24"/>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4010ED" w:rsidRDefault="002F40BD" w:rsidP="002F40BD">
      <w:pPr>
        <w:spacing w:before="120" w:line="276" w:lineRule="auto"/>
        <w:rPr>
          <w:rFonts w:ascii="Garamond" w:hAnsi="Garamond"/>
          <w:b/>
          <w:i/>
          <w:color w:val="000000"/>
          <w:sz w:val="24"/>
          <w:szCs w:val="24"/>
          <w:u w:val="single"/>
        </w:rPr>
      </w:pPr>
    </w:p>
    <w:p w14:paraId="42F7FCCC" w14:textId="77777777" w:rsidR="002F40BD" w:rsidRPr="004010ED" w:rsidRDefault="002F40BD" w:rsidP="002F40BD">
      <w:pPr>
        <w:tabs>
          <w:tab w:val="left" w:pos="5245"/>
        </w:tabs>
        <w:spacing w:before="120" w:line="276" w:lineRule="auto"/>
        <w:rPr>
          <w:rFonts w:ascii="Garamond" w:hAnsi="Garamond"/>
          <w:i/>
          <w:color w:val="000000"/>
          <w:sz w:val="24"/>
          <w:szCs w:val="24"/>
        </w:rPr>
      </w:pPr>
      <w:r w:rsidRPr="004010ED">
        <w:rPr>
          <w:rFonts w:ascii="Garamond" w:hAnsi="Garamond"/>
          <w:i/>
          <w:color w:val="000000"/>
          <w:sz w:val="24"/>
          <w:szCs w:val="24"/>
        </w:rPr>
        <w:t>Vyjádření zhotovitele k uvedeným výhradám:</w:t>
      </w:r>
    </w:p>
    <w:p w14:paraId="3EA9FC38" w14:textId="77777777" w:rsidR="002F40BD" w:rsidRPr="004010ED" w:rsidRDefault="002F40BD" w:rsidP="002F40BD">
      <w:pPr>
        <w:spacing w:before="120" w:line="276" w:lineRule="auto"/>
        <w:rPr>
          <w:rFonts w:ascii="Garamond" w:hAnsi="Garamond"/>
          <w:b/>
          <w:i/>
          <w:color w:val="000000"/>
          <w:sz w:val="24"/>
          <w:szCs w:val="24"/>
          <w:u w:val="single"/>
        </w:rPr>
      </w:pPr>
      <w:r w:rsidRPr="004010ED">
        <w:rPr>
          <w:rFonts w:ascii="Garamond" w:hAnsi="Garamond"/>
          <w:color w:val="000000"/>
          <w:sz w:val="24"/>
          <w:szCs w:val="24"/>
        </w:rPr>
        <w:t>[</w:t>
      </w:r>
      <w:r w:rsidRPr="004010ED">
        <w:rPr>
          <w:rFonts w:ascii="Garamond" w:hAnsi="Garamond"/>
          <w:color w:val="000000"/>
          <w:sz w:val="24"/>
          <w:szCs w:val="24"/>
          <w:highlight w:val="yellow"/>
        </w:rPr>
        <w:t>BUDE DOPLNĚNO</w:t>
      </w:r>
      <w:r w:rsidRPr="004010ED">
        <w:rPr>
          <w:rFonts w:ascii="Garamond" w:hAnsi="Garamond"/>
          <w:color w:val="000000"/>
          <w:sz w:val="24"/>
          <w:szCs w:val="24"/>
        </w:rPr>
        <w:t>]</w:t>
      </w:r>
    </w:p>
    <w:p w14:paraId="1A3DCF95" w14:textId="77777777" w:rsidR="002F40BD" w:rsidRPr="004010ED" w:rsidRDefault="002F40BD" w:rsidP="002F40BD">
      <w:pPr>
        <w:spacing w:before="120" w:line="276" w:lineRule="auto"/>
        <w:rPr>
          <w:rFonts w:ascii="Garamond" w:hAnsi="Garamond"/>
          <w:b/>
          <w:i/>
          <w:color w:val="000000"/>
          <w:sz w:val="24"/>
          <w:szCs w:val="24"/>
          <w:u w:val="single"/>
        </w:rPr>
      </w:pPr>
    </w:p>
    <w:p w14:paraId="5051356F" w14:textId="77777777" w:rsidR="002F40BD" w:rsidRPr="004010ED" w:rsidRDefault="002F40BD" w:rsidP="002F40BD">
      <w:pPr>
        <w:tabs>
          <w:tab w:val="left" w:pos="5245"/>
        </w:tabs>
        <w:spacing w:before="120" w:line="276" w:lineRule="auto"/>
        <w:rPr>
          <w:rFonts w:ascii="Garamond" w:hAnsi="Garamond"/>
          <w:color w:val="000000"/>
          <w:sz w:val="24"/>
          <w:szCs w:val="24"/>
        </w:rPr>
      </w:pPr>
    </w:p>
    <w:p w14:paraId="567BC6E7" w14:textId="77777777" w:rsidR="002F40BD" w:rsidRPr="004010ED" w:rsidRDefault="002F40BD" w:rsidP="002F40BD">
      <w:pPr>
        <w:tabs>
          <w:tab w:val="left" w:pos="5245"/>
        </w:tabs>
        <w:spacing w:before="120" w:line="276" w:lineRule="auto"/>
        <w:rPr>
          <w:rFonts w:ascii="Garamond" w:hAnsi="Garamond"/>
          <w:color w:val="000000"/>
          <w:sz w:val="24"/>
          <w:szCs w:val="24"/>
        </w:rPr>
      </w:pPr>
      <w:r w:rsidRPr="004010ED">
        <w:rPr>
          <w:rFonts w:ascii="Garamond" w:hAnsi="Garamond"/>
          <w:color w:val="000000"/>
          <w:sz w:val="24"/>
          <w:szCs w:val="24"/>
        </w:rPr>
        <w:t>Smluvní strany svým podpisem shodně stvrzují pravdivost údajů uvedených v tomto předávacím protokolu.</w:t>
      </w:r>
    </w:p>
    <w:p w14:paraId="658A751E" w14:textId="77777777" w:rsidR="002F40BD" w:rsidRPr="004010ED" w:rsidRDefault="002F40BD" w:rsidP="002F40BD">
      <w:pPr>
        <w:tabs>
          <w:tab w:val="left" w:pos="5245"/>
        </w:tabs>
        <w:spacing w:before="120" w:line="276" w:lineRule="auto"/>
        <w:rPr>
          <w:rFonts w:ascii="Garamond" w:hAnsi="Garamond"/>
          <w:color w:val="000000"/>
          <w:sz w:val="24"/>
          <w:szCs w:val="24"/>
          <w:u w:val="single"/>
        </w:rPr>
      </w:pPr>
    </w:p>
    <w:p w14:paraId="0BBBDAA4" w14:textId="77777777" w:rsidR="002F40BD" w:rsidRPr="004010ED" w:rsidRDefault="00002231" w:rsidP="002F40BD">
      <w:pPr>
        <w:tabs>
          <w:tab w:val="left" w:pos="5245"/>
        </w:tabs>
        <w:spacing w:before="120" w:line="276" w:lineRule="auto"/>
        <w:rPr>
          <w:rFonts w:ascii="Garamond" w:hAnsi="Garamond"/>
          <w:color w:val="000000"/>
          <w:sz w:val="24"/>
          <w:szCs w:val="24"/>
        </w:rPr>
      </w:pPr>
      <w:r w:rsidRPr="004010ED">
        <w:rPr>
          <w:rFonts w:ascii="Garamond" w:hAnsi="Garamond"/>
          <w:color w:val="000000"/>
          <w:sz w:val="24"/>
          <w:szCs w:val="24"/>
        </w:rPr>
        <w:t>Liberec</w:t>
      </w:r>
      <w:r w:rsidR="002F40BD" w:rsidRPr="004010ED">
        <w:rPr>
          <w:rFonts w:ascii="Garamond" w:hAnsi="Garamond"/>
          <w:color w:val="000000"/>
          <w:sz w:val="24"/>
          <w:szCs w:val="24"/>
        </w:rPr>
        <w:t xml:space="preserve"> [</w:t>
      </w:r>
      <w:r w:rsidR="002F40BD" w:rsidRPr="004010ED">
        <w:rPr>
          <w:rFonts w:ascii="Garamond" w:hAnsi="Garamond"/>
          <w:color w:val="000000"/>
          <w:sz w:val="24"/>
          <w:szCs w:val="24"/>
          <w:highlight w:val="yellow"/>
        </w:rPr>
        <w:t>BUDE DOPLNĚNO</w:t>
      </w:r>
      <w:r w:rsidR="002F40BD" w:rsidRPr="004010ED">
        <w:rPr>
          <w:rFonts w:ascii="Garamond" w:hAnsi="Garamond"/>
          <w:color w:val="000000"/>
          <w:sz w:val="24"/>
          <w:szCs w:val="24"/>
        </w:rPr>
        <w:t>]</w:t>
      </w:r>
    </w:p>
    <w:p w14:paraId="40BF77C8" w14:textId="77777777" w:rsidR="002F40BD" w:rsidRPr="004010ED" w:rsidRDefault="002F40BD" w:rsidP="002F40BD">
      <w:pPr>
        <w:tabs>
          <w:tab w:val="left" w:pos="5245"/>
        </w:tabs>
        <w:spacing w:before="120" w:line="276" w:lineRule="auto"/>
        <w:rPr>
          <w:rFonts w:ascii="Garamond" w:hAnsi="Garamond"/>
          <w:color w:val="000000"/>
          <w:sz w:val="24"/>
          <w:szCs w:val="24"/>
        </w:rPr>
      </w:pPr>
    </w:p>
    <w:p w14:paraId="0C6301F6" w14:textId="77777777" w:rsidR="002F40BD" w:rsidRPr="004010ED" w:rsidRDefault="002F40BD" w:rsidP="00791569">
      <w:pPr>
        <w:tabs>
          <w:tab w:val="left" w:pos="5245"/>
        </w:tabs>
        <w:spacing w:before="120" w:line="276" w:lineRule="auto"/>
        <w:rPr>
          <w:rFonts w:ascii="Garamond" w:hAnsi="Garamond"/>
          <w:color w:val="000000"/>
          <w:sz w:val="24"/>
          <w:szCs w:val="24"/>
        </w:rPr>
      </w:pPr>
    </w:p>
    <w:p w14:paraId="4D4EE6B9" w14:textId="77777777" w:rsidR="002F40BD" w:rsidRPr="004010ED" w:rsidRDefault="002F40BD" w:rsidP="00791569">
      <w:pPr>
        <w:tabs>
          <w:tab w:val="left" w:pos="5245"/>
        </w:tabs>
        <w:spacing w:before="120" w:line="276" w:lineRule="auto"/>
        <w:rPr>
          <w:rFonts w:ascii="Garamond" w:hAnsi="Garamond"/>
          <w:color w:val="000000"/>
          <w:sz w:val="24"/>
          <w:szCs w:val="24"/>
          <w:u w:val="single"/>
        </w:rPr>
      </w:pPr>
      <w:r w:rsidRPr="004010ED">
        <w:rPr>
          <w:rFonts w:ascii="Garamond" w:hAnsi="Garamond"/>
          <w:color w:val="000000"/>
          <w:sz w:val="24"/>
          <w:szCs w:val="24"/>
          <w:u w:val="single"/>
        </w:rPr>
        <w:t>Za objednatele</w:t>
      </w:r>
      <w:r w:rsidRPr="004010ED">
        <w:rPr>
          <w:rFonts w:ascii="Garamond" w:hAnsi="Garamond"/>
          <w:color w:val="000000"/>
          <w:sz w:val="24"/>
          <w:szCs w:val="24"/>
        </w:rPr>
        <w:tab/>
      </w:r>
      <w:r w:rsidRPr="004010ED">
        <w:rPr>
          <w:rFonts w:ascii="Garamond" w:hAnsi="Garamond"/>
          <w:color w:val="000000"/>
          <w:sz w:val="24"/>
          <w:szCs w:val="24"/>
          <w:u w:val="single"/>
        </w:rPr>
        <w:t xml:space="preserve">Za zhotovitele </w:t>
      </w:r>
    </w:p>
    <w:p w14:paraId="66F6356D" w14:textId="77777777" w:rsidR="002F40BD" w:rsidRPr="004010ED" w:rsidRDefault="002F40BD" w:rsidP="00791569">
      <w:pPr>
        <w:tabs>
          <w:tab w:val="left" w:pos="5245"/>
        </w:tabs>
        <w:spacing w:before="120" w:line="276" w:lineRule="auto"/>
        <w:rPr>
          <w:rFonts w:ascii="Garamond" w:hAnsi="Garamond"/>
          <w:color w:val="000000"/>
          <w:sz w:val="24"/>
          <w:szCs w:val="24"/>
        </w:rPr>
      </w:pPr>
    </w:p>
    <w:p w14:paraId="0E6C77DC" w14:textId="77777777" w:rsidR="002F40BD" w:rsidRPr="004010ED" w:rsidRDefault="002F40BD" w:rsidP="00791569">
      <w:pPr>
        <w:tabs>
          <w:tab w:val="left" w:pos="5245"/>
        </w:tabs>
        <w:spacing w:before="120" w:line="276" w:lineRule="auto"/>
        <w:rPr>
          <w:rFonts w:ascii="Garamond" w:hAnsi="Garamond"/>
          <w:color w:val="000000"/>
          <w:sz w:val="24"/>
          <w:szCs w:val="24"/>
        </w:rPr>
      </w:pPr>
    </w:p>
    <w:p w14:paraId="723EDD8E" w14:textId="77777777" w:rsidR="002F40BD" w:rsidRPr="004010ED" w:rsidRDefault="002F40BD" w:rsidP="00791569">
      <w:pPr>
        <w:tabs>
          <w:tab w:val="left" w:pos="5245"/>
        </w:tabs>
        <w:spacing w:before="120" w:line="276" w:lineRule="auto"/>
        <w:rPr>
          <w:rFonts w:ascii="Garamond" w:hAnsi="Garamond"/>
          <w:color w:val="000000"/>
          <w:sz w:val="24"/>
          <w:szCs w:val="24"/>
        </w:rPr>
      </w:pPr>
    </w:p>
    <w:p w14:paraId="70C677FC" w14:textId="77777777" w:rsidR="002F40BD" w:rsidRPr="004010ED" w:rsidRDefault="002F40BD" w:rsidP="002F40BD">
      <w:pPr>
        <w:tabs>
          <w:tab w:val="left" w:pos="5245"/>
        </w:tabs>
        <w:spacing w:before="120" w:line="276" w:lineRule="auto"/>
        <w:rPr>
          <w:rFonts w:ascii="Garamond" w:hAnsi="Garamond"/>
          <w:color w:val="000000"/>
          <w:sz w:val="24"/>
          <w:szCs w:val="24"/>
        </w:rPr>
      </w:pPr>
      <w:r w:rsidRPr="004010ED">
        <w:rPr>
          <w:rFonts w:ascii="Garamond" w:hAnsi="Garamond"/>
          <w:color w:val="000000"/>
          <w:sz w:val="24"/>
          <w:szCs w:val="24"/>
        </w:rPr>
        <w:t>…………………….</w:t>
      </w:r>
      <w:r w:rsidRPr="004010ED">
        <w:rPr>
          <w:rFonts w:ascii="Garamond" w:hAnsi="Garamond"/>
          <w:color w:val="000000"/>
          <w:sz w:val="24"/>
          <w:szCs w:val="24"/>
        </w:rPr>
        <w:tab/>
        <w:t>…………………………</w:t>
      </w:r>
    </w:p>
    <w:p w14:paraId="08F5F1DD" w14:textId="66EF9BCD" w:rsidR="002F40BD" w:rsidRPr="004010ED" w:rsidRDefault="002F40BD" w:rsidP="002F40BD">
      <w:pPr>
        <w:tabs>
          <w:tab w:val="left" w:pos="5245"/>
        </w:tabs>
        <w:spacing w:before="120" w:line="276" w:lineRule="auto"/>
        <w:rPr>
          <w:rFonts w:ascii="Garamond" w:hAnsi="Garamond"/>
          <w:color w:val="000000"/>
          <w:sz w:val="24"/>
          <w:szCs w:val="24"/>
        </w:rPr>
      </w:pPr>
      <w:r w:rsidRPr="004010ED">
        <w:rPr>
          <w:rFonts w:ascii="Garamond" w:hAnsi="Garamond"/>
          <w:color w:val="000000"/>
          <w:sz w:val="24"/>
          <w:szCs w:val="24"/>
        </w:rPr>
        <w:t>[</w:t>
      </w:r>
      <w:r w:rsidRPr="004010ED">
        <w:rPr>
          <w:rFonts w:ascii="Garamond" w:hAnsi="Garamond"/>
          <w:color w:val="000000"/>
          <w:sz w:val="24"/>
          <w:szCs w:val="24"/>
          <w:highlight w:val="yellow"/>
        </w:rPr>
        <w:t>BUDE DOPLNĚNO</w:t>
      </w:r>
      <w:r w:rsidRPr="004010ED">
        <w:rPr>
          <w:rFonts w:ascii="Garamond" w:hAnsi="Garamond"/>
          <w:color w:val="000000"/>
          <w:sz w:val="24"/>
          <w:szCs w:val="24"/>
        </w:rPr>
        <w:t>]</w:t>
      </w:r>
      <w:r w:rsidRPr="004010ED">
        <w:rPr>
          <w:rFonts w:ascii="Garamond" w:hAnsi="Garamond"/>
          <w:color w:val="000000"/>
          <w:sz w:val="24"/>
          <w:szCs w:val="24"/>
        </w:rPr>
        <w:tab/>
        <w:t>[</w:t>
      </w:r>
      <w:r w:rsidR="004010ED" w:rsidRPr="004010ED">
        <w:rPr>
          <w:rFonts w:ascii="Garamond" w:hAnsi="Garamond"/>
          <w:color w:val="000000"/>
          <w:sz w:val="24"/>
          <w:szCs w:val="24"/>
          <w:highlight w:val="green"/>
        </w:rPr>
        <w:t>Doplní účastník</w:t>
      </w:r>
      <w:r w:rsidRPr="004010ED">
        <w:rPr>
          <w:rFonts w:ascii="Garamond" w:hAnsi="Garamond"/>
          <w:color w:val="000000"/>
          <w:sz w:val="24"/>
          <w:szCs w:val="24"/>
        </w:rPr>
        <w:t>]</w:t>
      </w:r>
    </w:p>
    <w:p w14:paraId="5E4C73BD" w14:textId="09709EFA" w:rsidR="002F40BD" w:rsidRPr="00C476BD" w:rsidRDefault="002F40BD" w:rsidP="002F40BD">
      <w:pPr>
        <w:tabs>
          <w:tab w:val="left" w:pos="6096"/>
        </w:tabs>
        <w:spacing w:before="120" w:after="0"/>
        <w:jc w:val="center"/>
        <w:rPr>
          <w:rFonts w:ascii="Garamond" w:hAnsi="Garamond"/>
          <w:b/>
          <w:color w:val="000000"/>
          <w:sz w:val="24"/>
        </w:rPr>
      </w:pPr>
      <w:r w:rsidRPr="004010ED">
        <w:rPr>
          <w:rFonts w:ascii="Garamond" w:hAnsi="Garamond"/>
          <w:b/>
          <w:color w:val="000000"/>
          <w:sz w:val="24"/>
          <w:szCs w:val="24"/>
        </w:rPr>
        <w:br w:type="page"/>
      </w:r>
      <w:r w:rsidRPr="00C476BD">
        <w:rPr>
          <w:rFonts w:ascii="Garamond" w:hAnsi="Garamond"/>
          <w:b/>
          <w:color w:val="000000"/>
          <w:sz w:val="24"/>
        </w:rPr>
        <w:lastRenderedPageBreak/>
        <w:t>PŘÍLOHA č. 4</w:t>
      </w:r>
    </w:p>
    <w:p w14:paraId="36010C4D" w14:textId="2B28CD1C" w:rsidR="002F40BD" w:rsidRPr="00C476BD" w:rsidRDefault="004010ED" w:rsidP="002F40BD">
      <w:pPr>
        <w:tabs>
          <w:tab w:val="left" w:pos="6096"/>
        </w:tabs>
        <w:spacing w:before="120" w:after="0"/>
        <w:jc w:val="center"/>
        <w:rPr>
          <w:rFonts w:ascii="Garamond" w:hAnsi="Garamond"/>
          <w:b/>
          <w:color w:val="000000"/>
          <w:sz w:val="24"/>
        </w:rPr>
      </w:pPr>
      <w:r>
        <w:rPr>
          <w:rFonts w:ascii="Garamond" w:hAnsi="Garamond"/>
          <w:b/>
          <w:color w:val="000000"/>
          <w:sz w:val="24"/>
        </w:rPr>
        <w:t xml:space="preserve">REKAPITULACE </w:t>
      </w:r>
      <w:r w:rsidR="005549D9">
        <w:rPr>
          <w:rFonts w:ascii="Garamond" w:hAnsi="Garamond"/>
          <w:b/>
          <w:color w:val="000000"/>
          <w:sz w:val="24"/>
        </w:rPr>
        <w:t>NÁKLADŮ</w:t>
      </w:r>
    </w:p>
    <w:p w14:paraId="6141BC5D" w14:textId="575180D1" w:rsidR="002F40BD" w:rsidRPr="00C476BD" w:rsidRDefault="002F40BD" w:rsidP="002F40BD">
      <w:pPr>
        <w:tabs>
          <w:tab w:val="left" w:pos="6096"/>
        </w:tabs>
        <w:spacing w:before="120" w:after="0"/>
        <w:jc w:val="center"/>
        <w:rPr>
          <w:rFonts w:ascii="Garamond" w:hAnsi="Garamond"/>
          <w:color w:val="000000"/>
          <w:sz w:val="24"/>
        </w:rPr>
      </w:pPr>
      <w:r w:rsidRPr="00C476BD">
        <w:rPr>
          <w:rFonts w:ascii="Garamond" w:hAnsi="Garamond"/>
          <w:color w:val="000000"/>
          <w:sz w:val="24"/>
        </w:rPr>
        <w:t>[</w:t>
      </w:r>
      <w:r w:rsidR="004010ED" w:rsidRPr="00A8433E">
        <w:rPr>
          <w:rFonts w:ascii="Garamond" w:hAnsi="Garamond"/>
          <w:color w:val="000000"/>
          <w:sz w:val="24"/>
          <w:szCs w:val="24"/>
          <w:highlight w:val="yellow"/>
        </w:rPr>
        <w:t>BUDE DOPLNĚNO PŘED UZAVŘENÍM SMLOUVY</w:t>
      </w:r>
      <w:r w:rsidRPr="00C476BD">
        <w:rPr>
          <w:rFonts w:ascii="Garamond" w:hAnsi="Garamond"/>
          <w:color w:val="000000"/>
          <w:sz w:val="24"/>
        </w:rPr>
        <w:t>]</w:t>
      </w:r>
    </w:p>
    <w:p w14:paraId="31E4262F" w14:textId="77777777" w:rsidR="002F40BD" w:rsidRPr="00C476BD" w:rsidRDefault="002F40BD" w:rsidP="002F40BD">
      <w:pPr>
        <w:tabs>
          <w:tab w:val="left" w:pos="6096"/>
        </w:tabs>
        <w:spacing w:before="120" w:after="0"/>
        <w:jc w:val="center"/>
        <w:rPr>
          <w:rFonts w:ascii="Garamond" w:hAnsi="Garamond"/>
          <w:color w:val="000000"/>
          <w:sz w:val="24"/>
        </w:rPr>
      </w:pPr>
    </w:p>
    <w:p w14:paraId="1899B038" w14:textId="408F95B1" w:rsidR="002F40BD" w:rsidRPr="00C476BD" w:rsidRDefault="002F40BD" w:rsidP="002F40BD">
      <w:pPr>
        <w:tabs>
          <w:tab w:val="left" w:pos="6096"/>
        </w:tabs>
        <w:spacing w:before="120" w:after="0"/>
        <w:jc w:val="center"/>
        <w:rPr>
          <w:rFonts w:ascii="Garamond" w:hAnsi="Garamond"/>
          <w:b/>
          <w:color w:val="000000"/>
          <w:sz w:val="24"/>
        </w:rPr>
      </w:pPr>
      <w:r w:rsidRPr="00C476BD">
        <w:rPr>
          <w:rFonts w:ascii="Garamond" w:hAnsi="Garamond"/>
          <w:color w:val="000000"/>
          <w:sz w:val="24"/>
        </w:rPr>
        <w:br w:type="page"/>
      </w:r>
      <w:r w:rsidRPr="00C476BD">
        <w:rPr>
          <w:rFonts w:ascii="Garamond" w:hAnsi="Garamond"/>
          <w:b/>
          <w:color w:val="000000"/>
          <w:sz w:val="24"/>
        </w:rPr>
        <w:lastRenderedPageBreak/>
        <w:t>PŘÍLOHA č. 5</w:t>
      </w:r>
    </w:p>
    <w:p w14:paraId="5B0A1156" w14:textId="77777777" w:rsidR="002F40BD" w:rsidRPr="00C476BD" w:rsidRDefault="002F40BD" w:rsidP="002F40BD">
      <w:pPr>
        <w:tabs>
          <w:tab w:val="left" w:pos="6096"/>
        </w:tabs>
        <w:spacing w:before="120" w:after="0"/>
        <w:jc w:val="center"/>
        <w:rPr>
          <w:rFonts w:ascii="Garamond" w:hAnsi="Garamond"/>
          <w:b/>
          <w:color w:val="000000"/>
          <w:sz w:val="24"/>
        </w:rPr>
      </w:pPr>
      <w:r w:rsidRPr="00C476BD">
        <w:rPr>
          <w:rFonts w:ascii="Garamond" w:hAnsi="Garamond"/>
          <w:b/>
          <w:color w:val="000000"/>
          <w:sz w:val="24"/>
        </w:rPr>
        <w:t xml:space="preserve">SEZNAM </w:t>
      </w:r>
      <w:r w:rsidR="00236965" w:rsidRPr="00C476BD">
        <w:rPr>
          <w:rFonts w:ascii="Garamond" w:hAnsi="Garamond"/>
          <w:b/>
          <w:color w:val="000000"/>
          <w:sz w:val="24"/>
        </w:rPr>
        <w:t>POD</w:t>
      </w:r>
      <w:r w:rsidRPr="00C476BD">
        <w:rPr>
          <w:rFonts w:ascii="Garamond" w:hAnsi="Garamond"/>
          <w:b/>
          <w:color w:val="000000"/>
          <w:sz w:val="24"/>
        </w:rPr>
        <w:t xml:space="preserve">DODAVATELŮ </w:t>
      </w:r>
    </w:p>
    <w:p w14:paraId="2C47E48A" w14:textId="6CC7B401" w:rsidR="002F40BD" w:rsidRPr="00C476BD" w:rsidRDefault="002F40BD" w:rsidP="002F40BD">
      <w:pPr>
        <w:tabs>
          <w:tab w:val="left" w:pos="6096"/>
        </w:tabs>
        <w:spacing w:before="120" w:after="0"/>
        <w:jc w:val="center"/>
        <w:rPr>
          <w:rFonts w:ascii="Garamond" w:hAnsi="Garamond"/>
          <w:color w:val="000000"/>
          <w:sz w:val="24"/>
        </w:rPr>
      </w:pPr>
      <w:r w:rsidRPr="00C476BD">
        <w:rPr>
          <w:rFonts w:ascii="Garamond" w:hAnsi="Garamond"/>
          <w:color w:val="000000"/>
          <w:sz w:val="24"/>
        </w:rPr>
        <w:t>[</w:t>
      </w:r>
      <w:r w:rsidR="004010ED" w:rsidRPr="00A8433E">
        <w:rPr>
          <w:rFonts w:ascii="Garamond" w:hAnsi="Garamond"/>
          <w:color w:val="000000"/>
          <w:sz w:val="24"/>
          <w:szCs w:val="24"/>
          <w:highlight w:val="yellow"/>
        </w:rPr>
        <w:t>BUDE DOPLNĚNO PŘED UZAVŘENÍM SMLOUVY</w:t>
      </w:r>
      <w:r w:rsidRPr="00C476BD">
        <w:rPr>
          <w:rFonts w:ascii="Garamond" w:hAnsi="Garamond"/>
          <w:color w:val="000000"/>
          <w:sz w:val="24"/>
        </w:rPr>
        <w:t>]</w:t>
      </w:r>
    </w:p>
    <w:p w14:paraId="5D1742DF" w14:textId="77777777" w:rsidR="002F40BD" w:rsidRPr="00C476BD" w:rsidRDefault="002F40BD" w:rsidP="002F40BD">
      <w:pPr>
        <w:tabs>
          <w:tab w:val="left" w:pos="6096"/>
        </w:tabs>
        <w:spacing w:before="120" w:after="0"/>
        <w:jc w:val="center"/>
        <w:rPr>
          <w:rFonts w:ascii="Garamond" w:hAnsi="Garamond"/>
          <w:b/>
          <w:color w:val="000000"/>
          <w:sz w:val="24"/>
        </w:rPr>
      </w:pPr>
    </w:p>
    <w:p w14:paraId="606D3C74" w14:textId="77777777" w:rsidR="002F40BD" w:rsidRPr="00C476BD" w:rsidRDefault="002F40BD" w:rsidP="002F40BD">
      <w:pPr>
        <w:tabs>
          <w:tab w:val="left" w:pos="5865"/>
          <w:tab w:val="left" w:pos="6096"/>
        </w:tabs>
        <w:spacing w:before="120" w:after="0"/>
        <w:jc w:val="left"/>
        <w:rPr>
          <w:rFonts w:ascii="Garamond" w:hAnsi="Garamond"/>
          <w:color w:val="000000"/>
          <w:sz w:val="24"/>
        </w:rPr>
      </w:pPr>
      <w:r w:rsidRPr="00C476BD">
        <w:rPr>
          <w:rFonts w:ascii="Garamond" w:hAnsi="Garamond"/>
          <w:color w:val="000000"/>
          <w:sz w:val="24"/>
        </w:rPr>
        <w:tab/>
      </w:r>
    </w:p>
    <w:p w14:paraId="59B50701" w14:textId="77777777" w:rsidR="002F40BD" w:rsidRPr="00C476BD" w:rsidRDefault="002F40BD" w:rsidP="002F40BD">
      <w:pPr>
        <w:tabs>
          <w:tab w:val="left" w:pos="6096"/>
        </w:tabs>
        <w:spacing w:before="120" w:after="0"/>
        <w:jc w:val="center"/>
        <w:rPr>
          <w:rFonts w:ascii="Garamond" w:hAnsi="Garamond"/>
          <w:color w:val="000000"/>
          <w:sz w:val="24"/>
        </w:rPr>
      </w:pPr>
    </w:p>
    <w:p w14:paraId="10DA9B8A" w14:textId="77777777" w:rsidR="002F40BD" w:rsidRPr="00C476BD" w:rsidRDefault="002F40BD" w:rsidP="002F40BD">
      <w:pPr>
        <w:widowControl w:val="0"/>
        <w:tabs>
          <w:tab w:val="left" w:pos="6096"/>
        </w:tabs>
        <w:spacing w:before="120" w:after="0"/>
        <w:rPr>
          <w:rFonts w:ascii="Garamond" w:hAnsi="Garamond"/>
          <w:color w:val="000000"/>
          <w:sz w:val="24"/>
        </w:rPr>
      </w:pPr>
    </w:p>
    <w:p w14:paraId="2D8DBF5F" w14:textId="77777777" w:rsidR="00C7694B" w:rsidRPr="00C476BD" w:rsidRDefault="00C7694B" w:rsidP="00A21688">
      <w:pPr>
        <w:widowControl w:val="0"/>
        <w:tabs>
          <w:tab w:val="left" w:pos="6096"/>
        </w:tabs>
        <w:spacing w:before="120" w:after="0"/>
        <w:rPr>
          <w:rFonts w:ascii="Garamond" w:hAnsi="Garamond"/>
          <w:sz w:val="24"/>
        </w:rPr>
      </w:pPr>
    </w:p>
    <w:sectPr w:rsidR="00C7694B" w:rsidRPr="00C476BD" w:rsidSect="00C22B37">
      <w:footerReference w:type="even" r:id="rId16"/>
      <w:footerReference w:type="default" r:id="rId17"/>
      <w:headerReference w:type="first" r:id="rId18"/>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D2F2" w14:textId="77777777" w:rsidR="00B67184" w:rsidRDefault="00B67184">
      <w:r>
        <w:separator/>
      </w:r>
    </w:p>
  </w:endnote>
  <w:endnote w:type="continuationSeparator" w:id="0">
    <w:p w14:paraId="23AEF3E9" w14:textId="77777777" w:rsidR="00B67184" w:rsidRDefault="00B6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4856" w14:textId="77777777" w:rsidR="00B67184" w:rsidRDefault="00B67184">
      <w:r>
        <w:separator/>
      </w:r>
    </w:p>
  </w:footnote>
  <w:footnote w:type="continuationSeparator" w:id="0">
    <w:p w14:paraId="0A56D761" w14:textId="77777777" w:rsidR="00B67184" w:rsidRDefault="00B6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562AFE04"/>
    <w:lvl w:ilvl="0" w:tplc="6BEA6E0A">
      <w:start w:val="1"/>
      <w:numFmt w:val="decimal"/>
      <w:lvlText w:val="%1."/>
      <w:lvlJc w:val="left"/>
      <w:pPr>
        <w:ind w:left="720" w:hanging="360"/>
      </w:pPr>
      <w:rPr>
        <w:rFonts w:ascii="Garamond" w:hAnsi="Garamond"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AD0E6EDA"/>
    <w:lvl w:ilvl="0" w:tplc="408E1CFE">
      <w:start w:val="1"/>
      <w:numFmt w:val="decimal"/>
      <w:lvlText w:val="%1."/>
      <w:lvlJc w:val="left"/>
      <w:pPr>
        <w:ind w:left="720" w:hanging="360"/>
      </w:pPr>
      <w:rPr>
        <w:rFonts w:ascii="Garamond" w:hAnsi="Garamond"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FEACC792"/>
    <w:lvl w:ilvl="0" w:tplc="5D68D95C">
      <w:start w:val="1"/>
      <w:numFmt w:val="decimal"/>
      <w:lvlText w:val="%1."/>
      <w:lvlJc w:val="left"/>
      <w:pPr>
        <w:tabs>
          <w:tab w:val="num" w:pos="397"/>
        </w:tabs>
        <w:ind w:left="397" w:hanging="284"/>
      </w:pPr>
      <w:rPr>
        <w:rFonts w:hint="default"/>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DD1693"/>
    <w:multiLevelType w:val="hybridMultilevel"/>
    <w:tmpl w:val="06F8A580"/>
    <w:lvl w:ilvl="0" w:tplc="BB74C1B0">
      <w:start w:val="1"/>
      <w:numFmt w:val="low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609CB6FE"/>
    <w:lvl w:ilvl="0" w:tplc="E076893C">
      <w:start w:val="1"/>
      <w:numFmt w:val="decimal"/>
      <w:lvlText w:val="%1."/>
      <w:lvlJc w:val="left"/>
      <w:pPr>
        <w:ind w:left="720" w:hanging="360"/>
      </w:pPr>
      <w:rPr>
        <w:rFonts w:ascii="Garamond" w:hAnsi="Garamond" w:cs="Times New Roman" w:hint="default"/>
        <w:b w:val="0"/>
        <w:i w:val="0"/>
        <w:color w:val="auto"/>
      </w:rPr>
    </w:lvl>
    <w:lvl w:ilvl="1" w:tplc="04050019">
      <w:start w:val="1"/>
      <w:numFmt w:val="lowerLetter"/>
      <w:lvlText w:val="%2."/>
      <w:lvlJc w:val="left"/>
      <w:pPr>
        <w:ind w:left="1440" w:hanging="360"/>
      </w:pPr>
    </w:lvl>
    <w:lvl w:ilvl="2" w:tplc="38602CA8">
      <w:numFmt w:val="bullet"/>
      <w:lvlText w:val="-"/>
      <w:lvlJc w:val="left"/>
      <w:pPr>
        <w:ind w:left="2340" w:hanging="360"/>
      </w:pPr>
      <w:rPr>
        <w:rFonts w:ascii="Garamond" w:eastAsia="Times New Roman" w:hAnsi="Garamond" w:cs="Times New Roman" w:hint="default"/>
        <w:b/>
        <w:sz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3EED5ACF"/>
    <w:multiLevelType w:val="hybridMultilevel"/>
    <w:tmpl w:val="C66CCCE2"/>
    <w:lvl w:ilvl="0" w:tplc="99D295FE">
      <w:start w:val="1"/>
      <w:numFmt w:val="lowerLetter"/>
      <w:pStyle w:val="Bezmezer"/>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5D227E"/>
    <w:multiLevelType w:val="hybridMultilevel"/>
    <w:tmpl w:val="1120806A"/>
    <w:lvl w:ilvl="0" w:tplc="BF20B09E">
      <w:start w:val="1"/>
      <w:numFmt w:val="decimal"/>
      <w:lvlText w:val="%1."/>
      <w:lvlJc w:val="left"/>
      <w:pPr>
        <w:ind w:left="720" w:hanging="360"/>
      </w:pPr>
      <w:rPr>
        <w:rFonts w:ascii="Garamond" w:eastAsia="Times New Roman" w:hAnsi="Garamond" w:cs="Times New Roman"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3"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6"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2"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AA1C04"/>
    <w:multiLevelType w:val="hybridMultilevel"/>
    <w:tmpl w:val="98F0B7F8"/>
    <w:lvl w:ilvl="0" w:tplc="21980C7C">
      <w:start w:val="1"/>
      <w:numFmt w:val="decimal"/>
      <w:lvlText w:val="%1."/>
      <w:lvlJc w:val="left"/>
      <w:pPr>
        <w:ind w:left="720" w:hanging="360"/>
      </w:pPr>
      <w:rPr>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6726793">
    <w:abstractNumId w:val="11"/>
  </w:num>
  <w:num w:numId="2" w16cid:durableId="598678146">
    <w:abstractNumId w:val="25"/>
  </w:num>
  <w:num w:numId="3" w16cid:durableId="1840388881">
    <w:abstractNumId w:val="22"/>
  </w:num>
  <w:num w:numId="4" w16cid:durableId="1220702229">
    <w:abstractNumId w:val="33"/>
  </w:num>
  <w:num w:numId="5" w16cid:durableId="1775705719">
    <w:abstractNumId w:val="7"/>
  </w:num>
  <w:num w:numId="6" w16cid:durableId="1126391303">
    <w:abstractNumId w:val="32"/>
  </w:num>
  <w:num w:numId="7" w16cid:durableId="1953515224">
    <w:abstractNumId w:val="13"/>
  </w:num>
  <w:num w:numId="8" w16cid:durableId="1934630434">
    <w:abstractNumId w:val="20"/>
  </w:num>
  <w:num w:numId="9" w16cid:durableId="1646736951">
    <w:abstractNumId w:val="4"/>
  </w:num>
  <w:num w:numId="10" w16cid:durableId="2029406870">
    <w:abstractNumId w:val="6"/>
  </w:num>
  <w:num w:numId="11" w16cid:durableId="317081447">
    <w:abstractNumId w:val="35"/>
  </w:num>
  <w:num w:numId="12" w16cid:durableId="226958266">
    <w:abstractNumId w:val="27"/>
  </w:num>
  <w:num w:numId="13" w16cid:durableId="1625774367">
    <w:abstractNumId w:val="24"/>
  </w:num>
  <w:num w:numId="14" w16cid:durableId="1159030466">
    <w:abstractNumId w:val="14"/>
  </w:num>
  <w:num w:numId="15" w16cid:durableId="344553934">
    <w:abstractNumId w:val="0"/>
  </w:num>
  <w:num w:numId="16" w16cid:durableId="2022655490">
    <w:abstractNumId w:val="3"/>
  </w:num>
  <w:num w:numId="17" w16cid:durableId="1399523811">
    <w:abstractNumId w:val="19"/>
  </w:num>
  <w:num w:numId="18" w16cid:durableId="687485395">
    <w:abstractNumId w:val="28"/>
  </w:num>
  <w:num w:numId="19" w16cid:durableId="1145008540">
    <w:abstractNumId w:val="1"/>
  </w:num>
  <w:num w:numId="20" w16cid:durableId="666831116">
    <w:abstractNumId w:val="26"/>
  </w:num>
  <w:num w:numId="21" w16cid:durableId="40401221">
    <w:abstractNumId w:val="5"/>
  </w:num>
  <w:num w:numId="22" w16cid:durableId="2050494401">
    <w:abstractNumId w:val="30"/>
  </w:num>
  <w:num w:numId="23" w16cid:durableId="91901518">
    <w:abstractNumId w:val="9"/>
  </w:num>
  <w:num w:numId="24" w16cid:durableId="2050915590">
    <w:abstractNumId w:val="16"/>
  </w:num>
  <w:num w:numId="25" w16cid:durableId="1257710901">
    <w:abstractNumId w:val="29"/>
  </w:num>
  <w:num w:numId="26" w16cid:durableId="1787965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7358386">
    <w:abstractNumId w:val="12"/>
  </w:num>
  <w:num w:numId="28" w16cid:durableId="1933737025">
    <w:abstractNumId w:val="10"/>
  </w:num>
  <w:num w:numId="29" w16cid:durableId="710962006">
    <w:abstractNumId w:val="21"/>
  </w:num>
  <w:num w:numId="30" w16cid:durableId="1970013877">
    <w:abstractNumId w:val="23"/>
  </w:num>
  <w:num w:numId="31" w16cid:durableId="390734876">
    <w:abstractNumId w:val="2"/>
  </w:num>
  <w:num w:numId="32" w16cid:durableId="887761871">
    <w:abstractNumId w:val="31"/>
  </w:num>
  <w:num w:numId="33" w16cid:durableId="1028025422">
    <w:abstractNumId w:val="17"/>
  </w:num>
  <w:num w:numId="34" w16cid:durableId="1463620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5655417">
    <w:abstractNumId w:val="34"/>
  </w:num>
  <w:num w:numId="36" w16cid:durableId="958300124">
    <w:abstractNumId w:val="8"/>
  </w:num>
  <w:num w:numId="37" w16cid:durableId="89594281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1D24"/>
    <w:rsid w:val="00002210"/>
    <w:rsid w:val="00002231"/>
    <w:rsid w:val="00002A82"/>
    <w:rsid w:val="00003274"/>
    <w:rsid w:val="000038CB"/>
    <w:rsid w:val="00003E39"/>
    <w:rsid w:val="00004B96"/>
    <w:rsid w:val="00005048"/>
    <w:rsid w:val="00005C83"/>
    <w:rsid w:val="00005CC1"/>
    <w:rsid w:val="000066AE"/>
    <w:rsid w:val="00007089"/>
    <w:rsid w:val="00007D1C"/>
    <w:rsid w:val="00010F31"/>
    <w:rsid w:val="00011A8F"/>
    <w:rsid w:val="00012CB6"/>
    <w:rsid w:val="000139DD"/>
    <w:rsid w:val="000144EB"/>
    <w:rsid w:val="00015695"/>
    <w:rsid w:val="00015B64"/>
    <w:rsid w:val="00016B93"/>
    <w:rsid w:val="000170CF"/>
    <w:rsid w:val="00017338"/>
    <w:rsid w:val="000176A2"/>
    <w:rsid w:val="00021E7D"/>
    <w:rsid w:val="000220E7"/>
    <w:rsid w:val="00022B43"/>
    <w:rsid w:val="00022D98"/>
    <w:rsid w:val="00024074"/>
    <w:rsid w:val="00024676"/>
    <w:rsid w:val="00025D90"/>
    <w:rsid w:val="00025EED"/>
    <w:rsid w:val="0003000E"/>
    <w:rsid w:val="0003148F"/>
    <w:rsid w:val="00031944"/>
    <w:rsid w:val="00031F94"/>
    <w:rsid w:val="00033628"/>
    <w:rsid w:val="00033646"/>
    <w:rsid w:val="00034CA8"/>
    <w:rsid w:val="00035317"/>
    <w:rsid w:val="00036FAB"/>
    <w:rsid w:val="000401C4"/>
    <w:rsid w:val="00040DA5"/>
    <w:rsid w:val="000417AC"/>
    <w:rsid w:val="000423ED"/>
    <w:rsid w:val="000437F6"/>
    <w:rsid w:val="0004500B"/>
    <w:rsid w:val="0004615B"/>
    <w:rsid w:val="00046871"/>
    <w:rsid w:val="00047B49"/>
    <w:rsid w:val="00050576"/>
    <w:rsid w:val="00050773"/>
    <w:rsid w:val="00050F73"/>
    <w:rsid w:val="00051008"/>
    <w:rsid w:val="000516B7"/>
    <w:rsid w:val="00051CB2"/>
    <w:rsid w:val="00052751"/>
    <w:rsid w:val="00052892"/>
    <w:rsid w:val="00052929"/>
    <w:rsid w:val="00053189"/>
    <w:rsid w:val="00053717"/>
    <w:rsid w:val="00053C3C"/>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67D71"/>
    <w:rsid w:val="0007030E"/>
    <w:rsid w:val="000727E8"/>
    <w:rsid w:val="00074B0D"/>
    <w:rsid w:val="0007549A"/>
    <w:rsid w:val="00076042"/>
    <w:rsid w:val="00081E25"/>
    <w:rsid w:val="00082607"/>
    <w:rsid w:val="00082881"/>
    <w:rsid w:val="00082A27"/>
    <w:rsid w:val="00083397"/>
    <w:rsid w:val="000847BE"/>
    <w:rsid w:val="0008566A"/>
    <w:rsid w:val="00087269"/>
    <w:rsid w:val="000874BD"/>
    <w:rsid w:val="0008770C"/>
    <w:rsid w:val="0009095D"/>
    <w:rsid w:val="00091CF8"/>
    <w:rsid w:val="00092041"/>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CD3"/>
    <w:rsid w:val="000B0D26"/>
    <w:rsid w:val="000B0E29"/>
    <w:rsid w:val="000B17E1"/>
    <w:rsid w:val="000B25E9"/>
    <w:rsid w:val="000B29CF"/>
    <w:rsid w:val="000B2C93"/>
    <w:rsid w:val="000B39CE"/>
    <w:rsid w:val="000B4909"/>
    <w:rsid w:val="000B5D16"/>
    <w:rsid w:val="000B5F78"/>
    <w:rsid w:val="000B65F8"/>
    <w:rsid w:val="000B6DD9"/>
    <w:rsid w:val="000B7716"/>
    <w:rsid w:val="000C100B"/>
    <w:rsid w:val="000C122C"/>
    <w:rsid w:val="000C1C98"/>
    <w:rsid w:val="000C2498"/>
    <w:rsid w:val="000C4122"/>
    <w:rsid w:val="000C47D5"/>
    <w:rsid w:val="000C48EC"/>
    <w:rsid w:val="000C5F9F"/>
    <w:rsid w:val="000C61E7"/>
    <w:rsid w:val="000C6E43"/>
    <w:rsid w:val="000C6FDB"/>
    <w:rsid w:val="000C7D83"/>
    <w:rsid w:val="000C7DC0"/>
    <w:rsid w:val="000D08D9"/>
    <w:rsid w:val="000D0907"/>
    <w:rsid w:val="000D0E3B"/>
    <w:rsid w:val="000D0F97"/>
    <w:rsid w:val="000D1B4A"/>
    <w:rsid w:val="000D23E9"/>
    <w:rsid w:val="000D2CC1"/>
    <w:rsid w:val="000D419F"/>
    <w:rsid w:val="000D4ABD"/>
    <w:rsid w:val="000D538F"/>
    <w:rsid w:val="000D5C41"/>
    <w:rsid w:val="000D7DE3"/>
    <w:rsid w:val="000E0210"/>
    <w:rsid w:val="000E02E1"/>
    <w:rsid w:val="000E2B6A"/>
    <w:rsid w:val="000E3113"/>
    <w:rsid w:val="000E35E0"/>
    <w:rsid w:val="000E5360"/>
    <w:rsid w:val="000E5FA1"/>
    <w:rsid w:val="000E6436"/>
    <w:rsid w:val="000E768B"/>
    <w:rsid w:val="000F0E7D"/>
    <w:rsid w:val="000F1AA8"/>
    <w:rsid w:val="000F227B"/>
    <w:rsid w:val="000F26B2"/>
    <w:rsid w:val="000F287C"/>
    <w:rsid w:val="000F386F"/>
    <w:rsid w:val="000F3B80"/>
    <w:rsid w:val="000F4B18"/>
    <w:rsid w:val="000F532B"/>
    <w:rsid w:val="000F540D"/>
    <w:rsid w:val="000F65D7"/>
    <w:rsid w:val="000F6E32"/>
    <w:rsid w:val="000F7297"/>
    <w:rsid w:val="000F7838"/>
    <w:rsid w:val="000F7F43"/>
    <w:rsid w:val="00100176"/>
    <w:rsid w:val="00100390"/>
    <w:rsid w:val="00100B60"/>
    <w:rsid w:val="00101CD5"/>
    <w:rsid w:val="0010204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1D3E"/>
    <w:rsid w:val="00122B68"/>
    <w:rsid w:val="00123974"/>
    <w:rsid w:val="00124510"/>
    <w:rsid w:val="0012532D"/>
    <w:rsid w:val="001261E8"/>
    <w:rsid w:val="0012675E"/>
    <w:rsid w:val="00127686"/>
    <w:rsid w:val="00131B34"/>
    <w:rsid w:val="001336D8"/>
    <w:rsid w:val="00133C03"/>
    <w:rsid w:val="00135D9E"/>
    <w:rsid w:val="0013675D"/>
    <w:rsid w:val="001411E6"/>
    <w:rsid w:val="00142FEF"/>
    <w:rsid w:val="00143277"/>
    <w:rsid w:val="001436B0"/>
    <w:rsid w:val="0014383B"/>
    <w:rsid w:val="0014498E"/>
    <w:rsid w:val="001449C7"/>
    <w:rsid w:val="00146046"/>
    <w:rsid w:val="00147128"/>
    <w:rsid w:val="001476FA"/>
    <w:rsid w:val="00150EC9"/>
    <w:rsid w:val="00151A65"/>
    <w:rsid w:val="001520A9"/>
    <w:rsid w:val="00153998"/>
    <w:rsid w:val="001539FB"/>
    <w:rsid w:val="00154EFF"/>
    <w:rsid w:val="00155A47"/>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2B"/>
    <w:rsid w:val="001730AD"/>
    <w:rsid w:val="00173587"/>
    <w:rsid w:val="00176789"/>
    <w:rsid w:val="0017746D"/>
    <w:rsid w:val="0018173C"/>
    <w:rsid w:val="00181D72"/>
    <w:rsid w:val="0018259F"/>
    <w:rsid w:val="00182CEE"/>
    <w:rsid w:val="0018376D"/>
    <w:rsid w:val="001837EC"/>
    <w:rsid w:val="001851E4"/>
    <w:rsid w:val="00185E5B"/>
    <w:rsid w:val="0018614D"/>
    <w:rsid w:val="00186BC5"/>
    <w:rsid w:val="001904C8"/>
    <w:rsid w:val="00190F88"/>
    <w:rsid w:val="00191846"/>
    <w:rsid w:val="00192B95"/>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32B1"/>
    <w:rsid w:val="001A4491"/>
    <w:rsid w:val="001A498A"/>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26B"/>
    <w:rsid w:val="001C1D9F"/>
    <w:rsid w:val="001C30B2"/>
    <w:rsid w:val="001C4531"/>
    <w:rsid w:val="001C4C2A"/>
    <w:rsid w:val="001C51D7"/>
    <w:rsid w:val="001C6C01"/>
    <w:rsid w:val="001C7CE4"/>
    <w:rsid w:val="001D0A9D"/>
    <w:rsid w:val="001D2130"/>
    <w:rsid w:val="001D2C5C"/>
    <w:rsid w:val="001D3E3C"/>
    <w:rsid w:val="001D59BC"/>
    <w:rsid w:val="001D6267"/>
    <w:rsid w:val="001D6351"/>
    <w:rsid w:val="001D68A1"/>
    <w:rsid w:val="001D70D8"/>
    <w:rsid w:val="001D74DB"/>
    <w:rsid w:val="001E00F7"/>
    <w:rsid w:val="001E15DC"/>
    <w:rsid w:val="001E1F81"/>
    <w:rsid w:val="001E3E81"/>
    <w:rsid w:val="001E4403"/>
    <w:rsid w:val="001E5279"/>
    <w:rsid w:val="001E59A7"/>
    <w:rsid w:val="001E5CB7"/>
    <w:rsid w:val="001E6105"/>
    <w:rsid w:val="001E625D"/>
    <w:rsid w:val="001E660E"/>
    <w:rsid w:val="001E6AE2"/>
    <w:rsid w:val="001E70F0"/>
    <w:rsid w:val="001E7B57"/>
    <w:rsid w:val="001F0CE5"/>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56C7"/>
    <w:rsid w:val="002363E5"/>
    <w:rsid w:val="00236965"/>
    <w:rsid w:val="00236B4A"/>
    <w:rsid w:val="00237016"/>
    <w:rsid w:val="00240CCB"/>
    <w:rsid w:val="00240EC3"/>
    <w:rsid w:val="00240F5E"/>
    <w:rsid w:val="00240FA2"/>
    <w:rsid w:val="002413AD"/>
    <w:rsid w:val="00241786"/>
    <w:rsid w:val="0024301B"/>
    <w:rsid w:val="0024324B"/>
    <w:rsid w:val="00243D8D"/>
    <w:rsid w:val="00245867"/>
    <w:rsid w:val="00245868"/>
    <w:rsid w:val="00245CE8"/>
    <w:rsid w:val="0024611E"/>
    <w:rsid w:val="00250D03"/>
    <w:rsid w:val="002529D0"/>
    <w:rsid w:val="002530A0"/>
    <w:rsid w:val="0025316F"/>
    <w:rsid w:val="00253A5C"/>
    <w:rsid w:val="00255324"/>
    <w:rsid w:val="002564BA"/>
    <w:rsid w:val="00256B93"/>
    <w:rsid w:val="002570BC"/>
    <w:rsid w:val="002610FE"/>
    <w:rsid w:val="002622CF"/>
    <w:rsid w:val="00263660"/>
    <w:rsid w:val="00263DE5"/>
    <w:rsid w:val="00264CB5"/>
    <w:rsid w:val="00266063"/>
    <w:rsid w:val="002677FF"/>
    <w:rsid w:val="002717B1"/>
    <w:rsid w:val="00272628"/>
    <w:rsid w:val="0027329E"/>
    <w:rsid w:val="002732B1"/>
    <w:rsid w:val="002732BE"/>
    <w:rsid w:val="00274D32"/>
    <w:rsid w:val="002752AF"/>
    <w:rsid w:val="00276564"/>
    <w:rsid w:val="00276A9B"/>
    <w:rsid w:val="00277C0A"/>
    <w:rsid w:val="00280037"/>
    <w:rsid w:val="00281876"/>
    <w:rsid w:val="002826B6"/>
    <w:rsid w:val="002828D3"/>
    <w:rsid w:val="00282F40"/>
    <w:rsid w:val="00285DCF"/>
    <w:rsid w:val="002863E2"/>
    <w:rsid w:val="0028655A"/>
    <w:rsid w:val="00287550"/>
    <w:rsid w:val="00287F1F"/>
    <w:rsid w:val="00291475"/>
    <w:rsid w:val="00293947"/>
    <w:rsid w:val="00294A74"/>
    <w:rsid w:val="00295579"/>
    <w:rsid w:val="00296910"/>
    <w:rsid w:val="00296F23"/>
    <w:rsid w:val="0029720B"/>
    <w:rsid w:val="002A2267"/>
    <w:rsid w:val="002A38AC"/>
    <w:rsid w:val="002A3AEF"/>
    <w:rsid w:val="002A5512"/>
    <w:rsid w:val="002A5658"/>
    <w:rsid w:val="002A5E51"/>
    <w:rsid w:val="002A7C03"/>
    <w:rsid w:val="002B0173"/>
    <w:rsid w:val="002B063D"/>
    <w:rsid w:val="002B09B6"/>
    <w:rsid w:val="002B0A96"/>
    <w:rsid w:val="002B1286"/>
    <w:rsid w:val="002B161B"/>
    <w:rsid w:val="002B1F47"/>
    <w:rsid w:val="002B2326"/>
    <w:rsid w:val="002B2661"/>
    <w:rsid w:val="002B31A9"/>
    <w:rsid w:val="002B3FCD"/>
    <w:rsid w:val="002B4AA8"/>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7A39"/>
    <w:rsid w:val="002D05DD"/>
    <w:rsid w:val="002D06C7"/>
    <w:rsid w:val="002D132E"/>
    <w:rsid w:val="002D1A8B"/>
    <w:rsid w:val="002D1B4D"/>
    <w:rsid w:val="002D51F1"/>
    <w:rsid w:val="002D5445"/>
    <w:rsid w:val="002D5B51"/>
    <w:rsid w:val="002D62C8"/>
    <w:rsid w:val="002D6697"/>
    <w:rsid w:val="002D6C5E"/>
    <w:rsid w:val="002D7548"/>
    <w:rsid w:val="002E0BDD"/>
    <w:rsid w:val="002E0FFA"/>
    <w:rsid w:val="002E21ED"/>
    <w:rsid w:val="002E236E"/>
    <w:rsid w:val="002E2613"/>
    <w:rsid w:val="002E332E"/>
    <w:rsid w:val="002E36AA"/>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480"/>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629F"/>
    <w:rsid w:val="00317F6A"/>
    <w:rsid w:val="00320000"/>
    <w:rsid w:val="00321368"/>
    <w:rsid w:val="00321D6F"/>
    <w:rsid w:val="003222EE"/>
    <w:rsid w:val="003230D6"/>
    <w:rsid w:val="00323222"/>
    <w:rsid w:val="00323AC6"/>
    <w:rsid w:val="00324897"/>
    <w:rsid w:val="0032490B"/>
    <w:rsid w:val="00324E1A"/>
    <w:rsid w:val="003253DA"/>
    <w:rsid w:val="003259C2"/>
    <w:rsid w:val="003268BC"/>
    <w:rsid w:val="0032773B"/>
    <w:rsid w:val="00327E5E"/>
    <w:rsid w:val="0033045E"/>
    <w:rsid w:val="0033096B"/>
    <w:rsid w:val="00331F99"/>
    <w:rsid w:val="00333050"/>
    <w:rsid w:val="00334C41"/>
    <w:rsid w:val="003350F6"/>
    <w:rsid w:val="00336E2D"/>
    <w:rsid w:val="00340040"/>
    <w:rsid w:val="00340384"/>
    <w:rsid w:val="00341F52"/>
    <w:rsid w:val="00342D87"/>
    <w:rsid w:val="00343191"/>
    <w:rsid w:val="003432FF"/>
    <w:rsid w:val="00343EA5"/>
    <w:rsid w:val="00344E3B"/>
    <w:rsid w:val="00345048"/>
    <w:rsid w:val="0034617D"/>
    <w:rsid w:val="003471AB"/>
    <w:rsid w:val="00350761"/>
    <w:rsid w:val="00351EE7"/>
    <w:rsid w:val="00352DD6"/>
    <w:rsid w:val="003538F1"/>
    <w:rsid w:val="00354E76"/>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6D5C"/>
    <w:rsid w:val="00367CEE"/>
    <w:rsid w:val="00370A02"/>
    <w:rsid w:val="0037254D"/>
    <w:rsid w:val="00372641"/>
    <w:rsid w:val="00372935"/>
    <w:rsid w:val="00373CE4"/>
    <w:rsid w:val="00373D6E"/>
    <w:rsid w:val="00374398"/>
    <w:rsid w:val="003743EA"/>
    <w:rsid w:val="003748B1"/>
    <w:rsid w:val="0037636F"/>
    <w:rsid w:val="00377932"/>
    <w:rsid w:val="00380396"/>
    <w:rsid w:val="00383A08"/>
    <w:rsid w:val="00384506"/>
    <w:rsid w:val="0038474A"/>
    <w:rsid w:val="003848E2"/>
    <w:rsid w:val="00385665"/>
    <w:rsid w:val="00385834"/>
    <w:rsid w:val="0038648B"/>
    <w:rsid w:val="00390393"/>
    <w:rsid w:val="003950F0"/>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F74"/>
    <w:rsid w:val="003E4121"/>
    <w:rsid w:val="003E4AEC"/>
    <w:rsid w:val="003E554F"/>
    <w:rsid w:val="003E58F8"/>
    <w:rsid w:val="003E6CA9"/>
    <w:rsid w:val="003E6FD5"/>
    <w:rsid w:val="003F0F44"/>
    <w:rsid w:val="003F1002"/>
    <w:rsid w:val="003F18CD"/>
    <w:rsid w:val="003F197C"/>
    <w:rsid w:val="003F267B"/>
    <w:rsid w:val="003F4743"/>
    <w:rsid w:val="003F67D1"/>
    <w:rsid w:val="003F69C4"/>
    <w:rsid w:val="003F7FE0"/>
    <w:rsid w:val="00400B1C"/>
    <w:rsid w:val="004010ED"/>
    <w:rsid w:val="0040118E"/>
    <w:rsid w:val="00403C48"/>
    <w:rsid w:val="00403ED5"/>
    <w:rsid w:val="00403FF2"/>
    <w:rsid w:val="00404B0B"/>
    <w:rsid w:val="00406423"/>
    <w:rsid w:val="00406738"/>
    <w:rsid w:val="00407359"/>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0B61"/>
    <w:rsid w:val="00421613"/>
    <w:rsid w:val="00421A64"/>
    <w:rsid w:val="004255A9"/>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3DE"/>
    <w:rsid w:val="00443681"/>
    <w:rsid w:val="00443FB7"/>
    <w:rsid w:val="00445218"/>
    <w:rsid w:val="004453A6"/>
    <w:rsid w:val="004455A1"/>
    <w:rsid w:val="004464F3"/>
    <w:rsid w:val="004469F1"/>
    <w:rsid w:val="004471D2"/>
    <w:rsid w:val="00447AB0"/>
    <w:rsid w:val="00447F1C"/>
    <w:rsid w:val="00452C3B"/>
    <w:rsid w:val="00453046"/>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712"/>
    <w:rsid w:val="00470886"/>
    <w:rsid w:val="00471CDB"/>
    <w:rsid w:val="00471ED6"/>
    <w:rsid w:val="00473242"/>
    <w:rsid w:val="00473CCA"/>
    <w:rsid w:val="00475443"/>
    <w:rsid w:val="00475D41"/>
    <w:rsid w:val="004777A6"/>
    <w:rsid w:val="004800B2"/>
    <w:rsid w:val="004812AB"/>
    <w:rsid w:val="004826E6"/>
    <w:rsid w:val="0048287B"/>
    <w:rsid w:val="00482960"/>
    <w:rsid w:val="00482E9B"/>
    <w:rsid w:val="0048312A"/>
    <w:rsid w:val="004841D1"/>
    <w:rsid w:val="00485123"/>
    <w:rsid w:val="00486584"/>
    <w:rsid w:val="00486AA9"/>
    <w:rsid w:val="0048762A"/>
    <w:rsid w:val="004878EC"/>
    <w:rsid w:val="00487EAA"/>
    <w:rsid w:val="004922E2"/>
    <w:rsid w:val="004926CE"/>
    <w:rsid w:val="00493CB5"/>
    <w:rsid w:val="00493F65"/>
    <w:rsid w:val="00494564"/>
    <w:rsid w:val="00494A12"/>
    <w:rsid w:val="00495484"/>
    <w:rsid w:val="0049552A"/>
    <w:rsid w:val="00495B73"/>
    <w:rsid w:val="00496B7F"/>
    <w:rsid w:val="004A0907"/>
    <w:rsid w:val="004A1162"/>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71C"/>
    <w:rsid w:val="004B4D7C"/>
    <w:rsid w:val="004B50A0"/>
    <w:rsid w:val="004B7004"/>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2B23"/>
    <w:rsid w:val="004D3705"/>
    <w:rsid w:val="004D43A1"/>
    <w:rsid w:val="004D4879"/>
    <w:rsid w:val="004D5F6C"/>
    <w:rsid w:val="004D62F4"/>
    <w:rsid w:val="004E0651"/>
    <w:rsid w:val="004E0B4D"/>
    <w:rsid w:val="004E2CE5"/>
    <w:rsid w:val="004E33B2"/>
    <w:rsid w:val="004E34CF"/>
    <w:rsid w:val="004E3ADF"/>
    <w:rsid w:val="004E4279"/>
    <w:rsid w:val="004E4667"/>
    <w:rsid w:val="004E4FA8"/>
    <w:rsid w:val="004E674C"/>
    <w:rsid w:val="004E75C3"/>
    <w:rsid w:val="004E7B69"/>
    <w:rsid w:val="004E7D45"/>
    <w:rsid w:val="004E7E0C"/>
    <w:rsid w:val="004F03B2"/>
    <w:rsid w:val="004F211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4FD2"/>
    <w:rsid w:val="00505FBF"/>
    <w:rsid w:val="00506863"/>
    <w:rsid w:val="00506B1C"/>
    <w:rsid w:val="00510B2D"/>
    <w:rsid w:val="00511872"/>
    <w:rsid w:val="00511D8C"/>
    <w:rsid w:val="00512DDF"/>
    <w:rsid w:val="0051610B"/>
    <w:rsid w:val="00517F66"/>
    <w:rsid w:val="00520025"/>
    <w:rsid w:val="00520214"/>
    <w:rsid w:val="00520996"/>
    <w:rsid w:val="00520D9B"/>
    <w:rsid w:val="00520FE6"/>
    <w:rsid w:val="0052156A"/>
    <w:rsid w:val="00521A2E"/>
    <w:rsid w:val="0052225A"/>
    <w:rsid w:val="00522418"/>
    <w:rsid w:val="00524205"/>
    <w:rsid w:val="0052428E"/>
    <w:rsid w:val="005244A2"/>
    <w:rsid w:val="00524CB6"/>
    <w:rsid w:val="00525C54"/>
    <w:rsid w:val="00525ED2"/>
    <w:rsid w:val="00525ED6"/>
    <w:rsid w:val="005262B4"/>
    <w:rsid w:val="00526CC9"/>
    <w:rsid w:val="0052780E"/>
    <w:rsid w:val="00527F95"/>
    <w:rsid w:val="005310ED"/>
    <w:rsid w:val="0053160D"/>
    <w:rsid w:val="005320A0"/>
    <w:rsid w:val="00532362"/>
    <w:rsid w:val="005332F1"/>
    <w:rsid w:val="005339C3"/>
    <w:rsid w:val="00534CC7"/>
    <w:rsid w:val="00534D57"/>
    <w:rsid w:val="00534FD9"/>
    <w:rsid w:val="005360D9"/>
    <w:rsid w:val="0053615A"/>
    <w:rsid w:val="0053666F"/>
    <w:rsid w:val="005373AF"/>
    <w:rsid w:val="00537585"/>
    <w:rsid w:val="00540BA8"/>
    <w:rsid w:val="00540DD2"/>
    <w:rsid w:val="00541552"/>
    <w:rsid w:val="00541B44"/>
    <w:rsid w:val="00543663"/>
    <w:rsid w:val="00544459"/>
    <w:rsid w:val="00545FAC"/>
    <w:rsid w:val="00546576"/>
    <w:rsid w:val="00546B21"/>
    <w:rsid w:val="0055019F"/>
    <w:rsid w:val="005505F5"/>
    <w:rsid w:val="00554244"/>
    <w:rsid w:val="005549D9"/>
    <w:rsid w:val="00554C0D"/>
    <w:rsid w:val="00555178"/>
    <w:rsid w:val="00555BA8"/>
    <w:rsid w:val="00560A9D"/>
    <w:rsid w:val="00561076"/>
    <w:rsid w:val="00561080"/>
    <w:rsid w:val="00561927"/>
    <w:rsid w:val="00561D6E"/>
    <w:rsid w:val="005620AF"/>
    <w:rsid w:val="00563096"/>
    <w:rsid w:val="00563627"/>
    <w:rsid w:val="00564392"/>
    <w:rsid w:val="0056541B"/>
    <w:rsid w:val="005658A8"/>
    <w:rsid w:val="00565DC7"/>
    <w:rsid w:val="00565EB9"/>
    <w:rsid w:val="00566FC1"/>
    <w:rsid w:val="005675C5"/>
    <w:rsid w:val="0057015D"/>
    <w:rsid w:val="0057036D"/>
    <w:rsid w:val="00572D22"/>
    <w:rsid w:val="005732A8"/>
    <w:rsid w:val="005744E2"/>
    <w:rsid w:val="005755C7"/>
    <w:rsid w:val="00577000"/>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130F"/>
    <w:rsid w:val="005A1BB4"/>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B6C01"/>
    <w:rsid w:val="005C0192"/>
    <w:rsid w:val="005C03B5"/>
    <w:rsid w:val="005C0F91"/>
    <w:rsid w:val="005C10BA"/>
    <w:rsid w:val="005C17A9"/>
    <w:rsid w:val="005C1B08"/>
    <w:rsid w:val="005C3EC6"/>
    <w:rsid w:val="005C5C04"/>
    <w:rsid w:val="005C5D2E"/>
    <w:rsid w:val="005C75EF"/>
    <w:rsid w:val="005C7DA2"/>
    <w:rsid w:val="005D0D2C"/>
    <w:rsid w:val="005D17B7"/>
    <w:rsid w:val="005D1982"/>
    <w:rsid w:val="005D19A1"/>
    <w:rsid w:val="005D1E27"/>
    <w:rsid w:val="005D28F6"/>
    <w:rsid w:val="005D2B65"/>
    <w:rsid w:val="005D2C4C"/>
    <w:rsid w:val="005D41BA"/>
    <w:rsid w:val="005D4569"/>
    <w:rsid w:val="005D5234"/>
    <w:rsid w:val="005D63CD"/>
    <w:rsid w:val="005D693E"/>
    <w:rsid w:val="005D6CAB"/>
    <w:rsid w:val="005D6F2F"/>
    <w:rsid w:val="005D7640"/>
    <w:rsid w:val="005D7AF2"/>
    <w:rsid w:val="005D7B60"/>
    <w:rsid w:val="005E0DA4"/>
    <w:rsid w:val="005E0E23"/>
    <w:rsid w:val="005E2367"/>
    <w:rsid w:val="005E256C"/>
    <w:rsid w:val="005E355C"/>
    <w:rsid w:val="005E3A8B"/>
    <w:rsid w:val="005E3E2B"/>
    <w:rsid w:val="005E3F8B"/>
    <w:rsid w:val="005E58EA"/>
    <w:rsid w:val="005E5C98"/>
    <w:rsid w:val="005E6ABB"/>
    <w:rsid w:val="005F0FBD"/>
    <w:rsid w:val="005F0FD8"/>
    <w:rsid w:val="005F1024"/>
    <w:rsid w:val="005F1152"/>
    <w:rsid w:val="005F2C15"/>
    <w:rsid w:val="005F33D2"/>
    <w:rsid w:val="005F4076"/>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286"/>
    <w:rsid w:val="00616C75"/>
    <w:rsid w:val="00621FB1"/>
    <w:rsid w:val="0062300E"/>
    <w:rsid w:val="00623474"/>
    <w:rsid w:val="0062504E"/>
    <w:rsid w:val="006257C6"/>
    <w:rsid w:val="00625C3D"/>
    <w:rsid w:val="00626600"/>
    <w:rsid w:val="006268D9"/>
    <w:rsid w:val="00627AE1"/>
    <w:rsid w:val="00631700"/>
    <w:rsid w:val="00634F46"/>
    <w:rsid w:val="00640499"/>
    <w:rsid w:val="00642331"/>
    <w:rsid w:val="00642953"/>
    <w:rsid w:val="00643ACD"/>
    <w:rsid w:val="006449DD"/>
    <w:rsid w:val="00644BA6"/>
    <w:rsid w:val="00645BE9"/>
    <w:rsid w:val="00645FE0"/>
    <w:rsid w:val="00646929"/>
    <w:rsid w:val="006476AF"/>
    <w:rsid w:val="00650A6E"/>
    <w:rsid w:val="00650CCF"/>
    <w:rsid w:val="00650D2D"/>
    <w:rsid w:val="00651B56"/>
    <w:rsid w:val="00651CC2"/>
    <w:rsid w:val="006520E1"/>
    <w:rsid w:val="0065265E"/>
    <w:rsid w:val="00653DD4"/>
    <w:rsid w:val="006548D5"/>
    <w:rsid w:val="006549CD"/>
    <w:rsid w:val="0066008E"/>
    <w:rsid w:val="00660229"/>
    <w:rsid w:val="00662035"/>
    <w:rsid w:val="00662079"/>
    <w:rsid w:val="0066412B"/>
    <w:rsid w:val="0066475A"/>
    <w:rsid w:val="00664E45"/>
    <w:rsid w:val="00665169"/>
    <w:rsid w:val="00665397"/>
    <w:rsid w:val="00665BA7"/>
    <w:rsid w:val="0066759A"/>
    <w:rsid w:val="00667A8E"/>
    <w:rsid w:val="00667DB0"/>
    <w:rsid w:val="00670823"/>
    <w:rsid w:val="00670B04"/>
    <w:rsid w:val="00670C5C"/>
    <w:rsid w:val="006711E3"/>
    <w:rsid w:val="00671FB3"/>
    <w:rsid w:val="00671FFD"/>
    <w:rsid w:val="0067734F"/>
    <w:rsid w:val="006806D6"/>
    <w:rsid w:val="00681384"/>
    <w:rsid w:val="00681D3B"/>
    <w:rsid w:val="00682677"/>
    <w:rsid w:val="006831B2"/>
    <w:rsid w:val="00683313"/>
    <w:rsid w:val="00683436"/>
    <w:rsid w:val="006835F9"/>
    <w:rsid w:val="006837B4"/>
    <w:rsid w:val="0068443D"/>
    <w:rsid w:val="00684E2A"/>
    <w:rsid w:val="00684F1F"/>
    <w:rsid w:val="00685067"/>
    <w:rsid w:val="006853C8"/>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30B5"/>
    <w:rsid w:val="006A550C"/>
    <w:rsid w:val="006A5CEC"/>
    <w:rsid w:val="006A5E53"/>
    <w:rsid w:val="006A7630"/>
    <w:rsid w:val="006B0135"/>
    <w:rsid w:val="006B0F6D"/>
    <w:rsid w:val="006B132B"/>
    <w:rsid w:val="006B186E"/>
    <w:rsid w:val="006B1F91"/>
    <w:rsid w:val="006B26DE"/>
    <w:rsid w:val="006B27C1"/>
    <w:rsid w:val="006B35FB"/>
    <w:rsid w:val="006B371E"/>
    <w:rsid w:val="006B3B87"/>
    <w:rsid w:val="006B43C9"/>
    <w:rsid w:val="006B4EEC"/>
    <w:rsid w:val="006B7D85"/>
    <w:rsid w:val="006B7F5B"/>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0FD"/>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073B5"/>
    <w:rsid w:val="0071128D"/>
    <w:rsid w:val="007124A3"/>
    <w:rsid w:val="007128FB"/>
    <w:rsid w:val="007141AC"/>
    <w:rsid w:val="007141BA"/>
    <w:rsid w:val="00714627"/>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33CF"/>
    <w:rsid w:val="007543CE"/>
    <w:rsid w:val="00754AF2"/>
    <w:rsid w:val="00755469"/>
    <w:rsid w:val="00756ACC"/>
    <w:rsid w:val="007600B5"/>
    <w:rsid w:val="007600BA"/>
    <w:rsid w:val="0076090E"/>
    <w:rsid w:val="00760FE2"/>
    <w:rsid w:val="007614A5"/>
    <w:rsid w:val="0076447A"/>
    <w:rsid w:val="00764D6B"/>
    <w:rsid w:val="00765D30"/>
    <w:rsid w:val="00766227"/>
    <w:rsid w:val="007662A5"/>
    <w:rsid w:val="007677A1"/>
    <w:rsid w:val="00767E70"/>
    <w:rsid w:val="00770A2B"/>
    <w:rsid w:val="00771B18"/>
    <w:rsid w:val="00772DDD"/>
    <w:rsid w:val="0077566B"/>
    <w:rsid w:val="00776E35"/>
    <w:rsid w:val="0077724F"/>
    <w:rsid w:val="0077747F"/>
    <w:rsid w:val="00780B3E"/>
    <w:rsid w:val="00781ACF"/>
    <w:rsid w:val="00782077"/>
    <w:rsid w:val="0078236C"/>
    <w:rsid w:val="00782633"/>
    <w:rsid w:val="00782981"/>
    <w:rsid w:val="00784CFF"/>
    <w:rsid w:val="0078536B"/>
    <w:rsid w:val="00785B93"/>
    <w:rsid w:val="00786E1F"/>
    <w:rsid w:val="00786EB0"/>
    <w:rsid w:val="007877D2"/>
    <w:rsid w:val="007878F0"/>
    <w:rsid w:val="00790B3C"/>
    <w:rsid w:val="00790BDA"/>
    <w:rsid w:val="00790D4F"/>
    <w:rsid w:val="00791569"/>
    <w:rsid w:val="0079194A"/>
    <w:rsid w:val="00791B72"/>
    <w:rsid w:val="00791E2B"/>
    <w:rsid w:val="00791F8D"/>
    <w:rsid w:val="00793BCD"/>
    <w:rsid w:val="00795E19"/>
    <w:rsid w:val="00797BC0"/>
    <w:rsid w:val="00797C28"/>
    <w:rsid w:val="00797E9D"/>
    <w:rsid w:val="007A0359"/>
    <w:rsid w:val="007A0B1C"/>
    <w:rsid w:val="007A0D5A"/>
    <w:rsid w:val="007A1A6B"/>
    <w:rsid w:val="007A2C8A"/>
    <w:rsid w:val="007A30AE"/>
    <w:rsid w:val="007A3A0A"/>
    <w:rsid w:val="007A3F67"/>
    <w:rsid w:val="007A47C2"/>
    <w:rsid w:val="007A512B"/>
    <w:rsid w:val="007A714D"/>
    <w:rsid w:val="007A7A5A"/>
    <w:rsid w:val="007B0610"/>
    <w:rsid w:val="007B14B5"/>
    <w:rsid w:val="007B1D9A"/>
    <w:rsid w:val="007B1E3D"/>
    <w:rsid w:val="007B2DED"/>
    <w:rsid w:val="007B4D17"/>
    <w:rsid w:val="007B5533"/>
    <w:rsid w:val="007B65E8"/>
    <w:rsid w:val="007B6784"/>
    <w:rsid w:val="007B75C3"/>
    <w:rsid w:val="007B7923"/>
    <w:rsid w:val="007C17AB"/>
    <w:rsid w:val="007C39B1"/>
    <w:rsid w:val="007C3BA8"/>
    <w:rsid w:val="007C53AC"/>
    <w:rsid w:val="007C5C40"/>
    <w:rsid w:val="007C5D2D"/>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0CA"/>
    <w:rsid w:val="007E6452"/>
    <w:rsid w:val="007E6A7F"/>
    <w:rsid w:val="007E6B3B"/>
    <w:rsid w:val="007F125D"/>
    <w:rsid w:val="007F2A97"/>
    <w:rsid w:val="007F4515"/>
    <w:rsid w:val="007F61C7"/>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B86"/>
    <w:rsid w:val="00817D8D"/>
    <w:rsid w:val="0082050E"/>
    <w:rsid w:val="00820807"/>
    <w:rsid w:val="00820FBA"/>
    <w:rsid w:val="00821D49"/>
    <w:rsid w:val="008221CE"/>
    <w:rsid w:val="00822E42"/>
    <w:rsid w:val="0082351E"/>
    <w:rsid w:val="00824263"/>
    <w:rsid w:val="00824AF8"/>
    <w:rsid w:val="008260BF"/>
    <w:rsid w:val="00826104"/>
    <w:rsid w:val="00826E5B"/>
    <w:rsid w:val="008275C1"/>
    <w:rsid w:val="008278A5"/>
    <w:rsid w:val="008302BD"/>
    <w:rsid w:val="0083273B"/>
    <w:rsid w:val="00832A1E"/>
    <w:rsid w:val="008334A2"/>
    <w:rsid w:val="00833A88"/>
    <w:rsid w:val="008346A0"/>
    <w:rsid w:val="008352B1"/>
    <w:rsid w:val="00835A0E"/>
    <w:rsid w:val="00836394"/>
    <w:rsid w:val="00837646"/>
    <w:rsid w:val="00837692"/>
    <w:rsid w:val="0084004A"/>
    <w:rsid w:val="00840EB2"/>
    <w:rsid w:val="0084107E"/>
    <w:rsid w:val="0084189E"/>
    <w:rsid w:val="00841AEA"/>
    <w:rsid w:val="00843106"/>
    <w:rsid w:val="00845370"/>
    <w:rsid w:val="00845450"/>
    <w:rsid w:val="00845CE6"/>
    <w:rsid w:val="008505FB"/>
    <w:rsid w:val="008511FB"/>
    <w:rsid w:val="00851241"/>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886"/>
    <w:rsid w:val="008649B3"/>
    <w:rsid w:val="00864F21"/>
    <w:rsid w:val="00864F7A"/>
    <w:rsid w:val="008656C5"/>
    <w:rsid w:val="00865D0D"/>
    <w:rsid w:val="00865FF2"/>
    <w:rsid w:val="008662D3"/>
    <w:rsid w:val="00866AC8"/>
    <w:rsid w:val="008704A5"/>
    <w:rsid w:val="0087133A"/>
    <w:rsid w:val="00871B9F"/>
    <w:rsid w:val="008738CF"/>
    <w:rsid w:val="00874845"/>
    <w:rsid w:val="008755F5"/>
    <w:rsid w:val="00875CC2"/>
    <w:rsid w:val="008811F3"/>
    <w:rsid w:val="00882617"/>
    <w:rsid w:val="00883883"/>
    <w:rsid w:val="0088480B"/>
    <w:rsid w:val="008859EA"/>
    <w:rsid w:val="00885F9A"/>
    <w:rsid w:val="008860C7"/>
    <w:rsid w:val="00886DF5"/>
    <w:rsid w:val="00887A5C"/>
    <w:rsid w:val="00887A85"/>
    <w:rsid w:val="00887BE7"/>
    <w:rsid w:val="00890235"/>
    <w:rsid w:val="00890DE1"/>
    <w:rsid w:val="008920DE"/>
    <w:rsid w:val="008929F2"/>
    <w:rsid w:val="008930CF"/>
    <w:rsid w:val="00893A27"/>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2AB2"/>
    <w:rsid w:val="008A2FC9"/>
    <w:rsid w:val="008A5442"/>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B7137"/>
    <w:rsid w:val="008C0C66"/>
    <w:rsid w:val="008C0F73"/>
    <w:rsid w:val="008C1416"/>
    <w:rsid w:val="008C1C9F"/>
    <w:rsid w:val="008C39D2"/>
    <w:rsid w:val="008C3A6A"/>
    <w:rsid w:val="008C3FC5"/>
    <w:rsid w:val="008C443E"/>
    <w:rsid w:val="008C5BA6"/>
    <w:rsid w:val="008C62CA"/>
    <w:rsid w:val="008C63FB"/>
    <w:rsid w:val="008C6CEF"/>
    <w:rsid w:val="008C74D3"/>
    <w:rsid w:val="008D084A"/>
    <w:rsid w:val="008D0FD8"/>
    <w:rsid w:val="008D1102"/>
    <w:rsid w:val="008D1115"/>
    <w:rsid w:val="008D1770"/>
    <w:rsid w:val="008D1D11"/>
    <w:rsid w:val="008D3314"/>
    <w:rsid w:val="008D333A"/>
    <w:rsid w:val="008D350E"/>
    <w:rsid w:val="008D4669"/>
    <w:rsid w:val="008D4C89"/>
    <w:rsid w:val="008D5E82"/>
    <w:rsid w:val="008D6B3C"/>
    <w:rsid w:val="008E032B"/>
    <w:rsid w:val="008E04C8"/>
    <w:rsid w:val="008E0A30"/>
    <w:rsid w:val="008E10B8"/>
    <w:rsid w:val="008E1EE2"/>
    <w:rsid w:val="008E25A0"/>
    <w:rsid w:val="008E2908"/>
    <w:rsid w:val="008E2D57"/>
    <w:rsid w:val="008E2EFC"/>
    <w:rsid w:val="008E3EEF"/>
    <w:rsid w:val="008E4049"/>
    <w:rsid w:val="008E4D5F"/>
    <w:rsid w:val="008E4E9E"/>
    <w:rsid w:val="008E5482"/>
    <w:rsid w:val="008E6592"/>
    <w:rsid w:val="008E6CD4"/>
    <w:rsid w:val="008E755C"/>
    <w:rsid w:val="008F08ED"/>
    <w:rsid w:val="008F13AF"/>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65B6"/>
    <w:rsid w:val="009073D0"/>
    <w:rsid w:val="0090761E"/>
    <w:rsid w:val="0090785C"/>
    <w:rsid w:val="00907D56"/>
    <w:rsid w:val="00907F1E"/>
    <w:rsid w:val="00912D4D"/>
    <w:rsid w:val="00913B0C"/>
    <w:rsid w:val="00914051"/>
    <w:rsid w:val="00914426"/>
    <w:rsid w:val="0091495A"/>
    <w:rsid w:val="00914B5B"/>
    <w:rsid w:val="00914F8E"/>
    <w:rsid w:val="00916440"/>
    <w:rsid w:val="009170DF"/>
    <w:rsid w:val="009201FA"/>
    <w:rsid w:val="0092027F"/>
    <w:rsid w:val="00922286"/>
    <w:rsid w:val="00924948"/>
    <w:rsid w:val="00924FCA"/>
    <w:rsid w:val="0092543E"/>
    <w:rsid w:val="00925E6D"/>
    <w:rsid w:val="009260AF"/>
    <w:rsid w:val="009269FB"/>
    <w:rsid w:val="00926B77"/>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898"/>
    <w:rsid w:val="0094595F"/>
    <w:rsid w:val="00945AF8"/>
    <w:rsid w:val="0094737C"/>
    <w:rsid w:val="00947A3C"/>
    <w:rsid w:val="00951F3C"/>
    <w:rsid w:val="009548E0"/>
    <w:rsid w:val="00954F5A"/>
    <w:rsid w:val="009557AB"/>
    <w:rsid w:val="009557D0"/>
    <w:rsid w:val="009568D7"/>
    <w:rsid w:val="00956E39"/>
    <w:rsid w:val="009573B3"/>
    <w:rsid w:val="009574DD"/>
    <w:rsid w:val="0095791C"/>
    <w:rsid w:val="009605A9"/>
    <w:rsid w:val="0096072E"/>
    <w:rsid w:val="00961094"/>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6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0D43"/>
    <w:rsid w:val="009A11B7"/>
    <w:rsid w:val="009A22F0"/>
    <w:rsid w:val="009A46E1"/>
    <w:rsid w:val="009A537A"/>
    <w:rsid w:val="009A5590"/>
    <w:rsid w:val="009A5BF6"/>
    <w:rsid w:val="009A60CD"/>
    <w:rsid w:val="009A65F3"/>
    <w:rsid w:val="009A67EB"/>
    <w:rsid w:val="009A70DA"/>
    <w:rsid w:val="009A7137"/>
    <w:rsid w:val="009A72A1"/>
    <w:rsid w:val="009B1943"/>
    <w:rsid w:val="009B50FC"/>
    <w:rsid w:val="009B5B9A"/>
    <w:rsid w:val="009B62C8"/>
    <w:rsid w:val="009B7136"/>
    <w:rsid w:val="009B7E8C"/>
    <w:rsid w:val="009C0A3E"/>
    <w:rsid w:val="009C3916"/>
    <w:rsid w:val="009C39CD"/>
    <w:rsid w:val="009C78EE"/>
    <w:rsid w:val="009D0CE1"/>
    <w:rsid w:val="009D267D"/>
    <w:rsid w:val="009D2E2E"/>
    <w:rsid w:val="009D2EA3"/>
    <w:rsid w:val="009D3B19"/>
    <w:rsid w:val="009D3C6F"/>
    <w:rsid w:val="009D3E6D"/>
    <w:rsid w:val="009D5E82"/>
    <w:rsid w:val="009D67D0"/>
    <w:rsid w:val="009D68DC"/>
    <w:rsid w:val="009D7AA0"/>
    <w:rsid w:val="009D7DE3"/>
    <w:rsid w:val="009E060F"/>
    <w:rsid w:val="009E0943"/>
    <w:rsid w:val="009E0C4A"/>
    <w:rsid w:val="009E0D32"/>
    <w:rsid w:val="009E1BF1"/>
    <w:rsid w:val="009E206C"/>
    <w:rsid w:val="009E2132"/>
    <w:rsid w:val="009E2569"/>
    <w:rsid w:val="009E2834"/>
    <w:rsid w:val="009E2EA6"/>
    <w:rsid w:val="009E3ACA"/>
    <w:rsid w:val="009E4172"/>
    <w:rsid w:val="009E5262"/>
    <w:rsid w:val="009E53ED"/>
    <w:rsid w:val="009E541E"/>
    <w:rsid w:val="009E61E6"/>
    <w:rsid w:val="009E65B0"/>
    <w:rsid w:val="009E71C1"/>
    <w:rsid w:val="009F038F"/>
    <w:rsid w:val="009F2DA5"/>
    <w:rsid w:val="009F45BC"/>
    <w:rsid w:val="009F5DDF"/>
    <w:rsid w:val="00A000C1"/>
    <w:rsid w:val="00A003DB"/>
    <w:rsid w:val="00A006DE"/>
    <w:rsid w:val="00A01314"/>
    <w:rsid w:val="00A01A62"/>
    <w:rsid w:val="00A02AE3"/>
    <w:rsid w:val="00A02FF6"/>
    <w:rsid w:val="00A031AC"/>
    <w:rsid w:val="00A03F76"/>
    <w:rsid w:val="00A0553D"/>
    <w:rsid w:val="00A058B9"/>
    <w:rsid w:val="00A05E56"/>
    <w:rsid w:val="00A10234"/>
    <w:rsid w:val="00A11AB8"/>
    <w:rsid w:val="00A12F0F"/>
    <w:rsid w:val="00A12F26"/>
    <w:rsid w:val="00A12FC3"/>
    <w:rsid w:val="00A134A8"/>
    <w:rsid w:val="00A1444A"/>
    <w:rsid w:val="00A158DE"/>
    <w:rsid w:val="00A15D59"/>
    <w:rsid w:val="00A16275"/>
    <w:rsid w:val="00A17CEE"/>
    <w:rsid w:val="00A20516"/>
    <w:rsid w:val="00A20F32"/>
    <w:rsid w:val="00A213B9"/>
    <w:rsid w:val="00A21688"/>
    <w:rsid w:val="00A217D1"/>
    <w:rsid w:val="00A220D1"/>
    <w:rsid w:val="00A2229E"/>
    <w:rsid w:val="00A22809"/>
    <w:rsid w:val="00A22EF6"/>
    <w:rsid w:val="00A22F74"/>
    <w:rsid w:val="00A23EB9"/>
    <w:rsid w:val="00A2483B"/>
    <w:rsid w:val="00A25DB8"/>
    <w:rsid w:val="00A26A60"/>
    <w:rsid w:val="00A30A88"/>
    <w:rsid w:val="00A311F7"/>
    <w:rsid w:val="00A31E5D"/>
    <w:rsid w:val="00A33FD6"/>
    <w:rsid w:val="00A349FB"/>
    <w:rsid w:val="00A34B1C"/>
    <w:rsid w:val="00A3515C"/>
    <w:rsid w:val="00A36311"/>
    <w:rsid w:val="00A36C61"/>
    <w:rsid w:val="00A371CD"/>
    <w:rsid w:val="00A3763E"/>
    <w:rsid w:val="00A37EB1"/>
    <w:rsid w:val="00A41E99"/>
    <w:rsid w:val="00A41F05"/>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48B"/>
    <w:rsid w:val="00A6257E"/>
    <w:rsid w:val="00A63144"/>
    <w:rsid w:val="00A634FF"/>
    <w:rsid w:val="00A63B30"/>
    <w:rsid w:val="00A66562"/>
    <w:rsid w:val="00A66FCC"/>
    <w:rsid w:val="00A67260"/>
    <w:rsid w:val="00A67730"/>
    <w:rsid w:val="00A677FA"/>
    <w:rsid w:val="00A70464"/>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33E"/>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3EA3"/>
    <w:rsid w:val="00AA467A"/>
    <w:rsid w:val="00AA4A67"/>
    <w:rsid w:val="00AA4AC3"/>
    <w:rsid w:val="00AA5F01"/>
    <w:rsid w:val="00AA717B"/>
    <w:rsid w:val="00AB0507"/>
    <w:rsid w:val="00AB06AA"/>
    <w:rsid w:val="00AB0797"/>
    <w:rsid w:val="00AB14D3"/>
    <w:rsid w:val="00AB17D2"/>
    <w:rsid w:val="00AB21DE"/>
    <w:rsid w:val="00AB34A4"/>
    <w:rsid w:val="00AB7531"/>
    <w:rsid w:val="00AB7BAB"/>
    <w:rsid w:val="00AB7D46"/>
    <w:rsid w:val="00AC1618"/>
    <w:rsid w:val="00AC1667"/>
    <w:rsid w:val="00AC27D4"/>
    <w:rsid w:val="00AC2B7E"/>
    <w:rsid w:val="00AC36BA"/>
    <w:rsid w:val="00AC44B5"/>
    <w:rsid w:val="00AC46FD"/>
    <w:rsid w:val="00AC535E"/>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03FA"/>
    <w:rsid w:val="00B2169D"/>
    <w:rsid w:val="00B231E7"/>
    <w:rsid w:val="00B2383A"/>
    <w:rsid w:val="00B25CF1"/>
    <w:rsid w:val="00B2620B"/>
    <w:rsid w:val="00B2694F"/>
    <w:rsid w:val="00B27452"/>
    <w:rsid w:val="00B30384"/>
    <w:rsid w:val="00B31EE1"/>
    <w:rsid w:val="00B322BD"/>
    <w:rsid w:val="00B33F2D"/>
    <w:rsid w:val="00B33F90"/>
    <w:rsid w:val="00B34671"/>
    <w:rsid w:val="00B362F3"/>
    <w:rsid w:val="00B3645E"/>
    <w:rsid w:val="00B369FE"/>
    <w:rsid w:val="00B36E7A"/>
    <w:rsid w:val="00B4110E"/>
    <w:rsid w:val="00B412AD"/>
    <w:rsid w:val="00B42894"/>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184"/>
    <w:rsid w:val="00B67262"/>
    <w:rsid w:val="00B70616"/>
    <w:rsid w:val="00B71635"/>
    <w:rsid w:val="00B724F1"/>
    <w:rsid w:val="00B72B98"/>
    <w:rsid w:val="00B74AE6"/>
    <w:rsid w:val="00B74E2E"/>
    <w:rsid w:val="00B76953"/>
    <w:rsid w:val="00B76F73"/>
    <w:rsid w:val="00B77538"/>
    <w:rsid w:val="00B77DA4"/>
    <w:rsid w:val="00B80A62"/>
    <w:rsid w:val="00B8126C"/>
    <w:rsid w:val="00B822B5"/>
    <w:rsid w:val="00B82888"/>
    <w:rsid w:val="00B82B50"/>
    <w:rsid w:val="00B83047"/>
    <w:rsid w:val="00B831E9"/>
    <w:rsid w:val="00B83558"/>
    <w:rsid w:val="00B8357D"/>
    <w:rsid w:val="00B84707"/>
    <w:rsid w:val="00B84ECD"/>
    <w:rsid w:val="00B86D7F"/>
    <w:rsid w:val="00B91033"/>
    <w:rsid w:val="00B91440"/>
    <w:rsid w:val="00B91BD7"/>
    <w:rsid w:val="00B93502"/>
    <w:rsid w:val="00B93F17"/>
    <w:rsid w:val="00B96BC8"/>
    <w:rsid w:val="00B97B9A"/>
    <w:rsid w:val="00B97BB5"/>
    <w:rsid w:val="00BA1C76"/>
    <w:rsid w:val="00BA4AAC"/>
    <w:rsid w:val="00BA5F56"/>
    <w:rsid w:val="00BA61CA"/>
    <w:rsid w:val="00BA61EE"/>
    <w:rsid w:val="00BA6789"/>
    <w:rsid w:val="00BA79C0"/>
    <w:rsid w:val="00BA7CE6"/>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D7F49"/>
    <w:rsid w:val="00BE1BCE"/>
    <w:rsid w:val="00BE1C03"/>
    <w:rsid w:val="00BE2C03"/>
    <w:rsid w:val="00BE2E5B"/>
    <w:rsid w:val="00BE3576"/>
    <w:rsid w:val="00BE6D4F"/>
    <w:rsid w:val="00BE72F4"/>
    <w:rsid w:val="00BE7A48"/>
    <w:rsid w:val="00BE7E3C"/>
    <w:rsid w:val="00BF2C8A"/>
    <w:rsid w:val="00BF41B0"/>
    <w:rsid w:val="00BF5268"/>
    <w:rsid w:val="00BF5C57"/>
    <w:rsid w:val="00BF7DB4"/>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2B37"/>
    <w:rsid w:val="00C23EB0"/>
    <w:rsid w:val="00C243E1"/>
    <w:rsid w:val="00C24427"/>
    <w:rsid w:val="00C24528"/>
    <w:rsid w:val="00C257CD"/>
    <w:rsid w:val="00C26CBB"/>
    <w:rsid w:val="00C27DAC"/>
    <w:rsid w:val="00C316CD"/>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476BD"/>
    <w:rsid w:val="00C50748"/>
    <w:rsid w:val="00C50926"/>
    <w:rsid w:val="00C50A88"/>
    <w:rsid w:val="00C520BB"/>
    <w:rsid w:val="00C532E0"/>
    <w:rsid w:val="00C53BE7"/>
    <w:rsid w:val="00C56330"/>
    <w:rsid w:val="00C5684B"/>
    <w:rsid w:val="00C5704A"/>
    <w:rsid w:val="00C5714A"/>
    <w:rsid w:val="00C57C35"/>
    <w:rsid w:val="00C57C77"/>
    <w:rsid w:val="00C57F9B"/>
    <w:rsid w:val="00C60E41"/>
    <w:rsid w:val="00C621D2"/>
    <w:rsid w:val="00C6228E"/>
    <w:rsid w:val="00C622E3"/>
    <w:rsid w:val="00C62D01"/>
    <w:rsid w:val="00C63210"/>
    <w:rsid w:val="00C64028"/>
    <w:rsid w:val="00C6408F"/>
    <w:rsid w:val="00C6452B"/>
    <w:rsid w:val="00C66C4F"/>
    <w:rsid w:val="00C66D1A"/>
    <w:rsid w:val="00C66F64"/>
    <w:rsid w:val="00C67404"/>
    <w:rsid w:val="00C67531"/>
    <w:rsid w:val="00C7059C"/>
    <w:rsid w:val="00C7087B"/>
    <w:rsid w:val="00C713B3"/>
    <w:rsid w:val="00C72062"/>
    <w:rsid w:val="00C7412A"/>
    <w:rsid w:val="00C743F9"/>
    <w:rsid w:val="00C74F30"/>
    <w:rsid w:val="00C75538"/>
    <w:rsid w:val="00C759B5"/>
    <w:rsid w:val="00C766A5"/>
    <w:rsid w:val="00C766AF"/>
    <w:rsid w:val="00C7694B"/>
    <w:rsid w:val="00C76A0C"/>
    <w:rsid w:val="00C80934"/>
    <w:rsid w:val="00C816B9"/>
    <w:rsid w:val="00C817AB"/>
    <w:rsid w:val="00C841A0"/>
    <w:rsid w:val="00C85257"/>
    <w:rsid w:val="00C855A8"/>
    <w:rsid w:val="00C8597E"/>
    <w:rsid w:val="00C87F2E"/>
    <w:rsid w:val="00C90E2E"/>
    <w:rsid w:val="00C91C71"/>
    <w:rsid w:val="00C92635"/>
    <w:rsid w:val="00C92D68"/>
    <w:rsid w:val="00C93481"/>
    <w:rsid w:val="00C94581"/>
    <w:rsid w:val="00C96CC8"/>
    <w:rsid w:val="00C976C2"/>
    <w:rsid w:val="00C977A4"/>
    <w:rsid w:val="00C97FF2"/>
    <w:rsid w:val="00CA05C8"/>
    <w:rsid w:val="00CA0CB0"/>
    <w:rsid w:val="00CA0E32"/>
    <w:rsid w:val="00CA2656"/>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1995"/>
    <w:rsid w:val="00CC2071"/>
    <w:rsid w:val="00CC4566"/>
    <w:rsid w:val="00CC618B"/>
    <w:rsid w:val="00CC6947"/>
    <w:rsid w:val="00CC6B4C"/>
    <w:rsid w:val="00CC766A"/>
    <w:rsid w:val="00CC7688"/>
    <w:rsid w:val="00CC79F2"/>
    <w:rsid w:val="00CC7F56"/>
    <w:rsid w:val="00CD1BA2"/>
    <w:rsid w:val="00CD379F"/>
    <w:rsid w:val="00CD5800"/>
    <w:rsid w:val="00CD5F23"/>
    <w:rsid w:val="00CD68B8"/>
    <w:rsid w:val="00CD6ADD"/>
    <w:rsid w:val="00CE107F"/>
    <w:rsid w:val="00CE15AD"/>
    <w:rsid w:val="00CE26E9"/>
    <w:rsid w:val="00CE2FE2"/>
    <w:rsid w:val="00CE3645"/>
    <w:rsid w:val="00CE4303"/>
    <w:rsid w:val="00CE48AE"/>
    <w:rsid w:val="00CE523D"/>
    <w:rsid w:val="00CE5410"/>
    <w:rsid w:val="00CF04D8"/>
    <w:rsid w:val="00CF1A6C"/>
    <w:rsid w:val="00CF1DE4"/>
    <w:rsid w:val="00CF24BC"/>
    <w:rsid w:val="00CF2BB3"/>
    <w:rsid w:val="00CF2EC7"/>
    <w:rsid w:val="00CF62F1"/>
    <w:rsid w:val="00CF74CB"/>
    <w:rsid w:val="00CF76AA"/>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415F"/>
    <w:rsid w:val="00D1575F"/>
    <w:rsid w:val="00D1579B"/>
    <w:rsid w:val="00D16245"/>
    <w:rsid w:val="00D162F6"/>
    <w:rsid w:val="00D1713C"/>
    <w:rsid w:val="00D17BE6"/>
    <w:rsid w:val="00D20233"/>
    <w:rsid w:val="00D20472"/>
    <w:rsid w:val="00D204E6"/>
    <w:rsid w:val="00D20A56"/>
    <w:rsid w:val="00D217E9"/>
    <w:rsid w:val="00D21C32"/>
    <w:rsid w:val="00D22321"/>
    <w:rsid w:val="00D223DD"/>
    <w:rsid w:val="00D234BF"/>
    <w:rsid w:val="00D23CCA"/>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026E"/>
    <w:rsid w:val="00D4102E"/>
    <w:rsid w:val="00D412CF"/>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2B9"/>
    <w:rsid w:val="00D61CDE"/>
    <w:rsid w:val="00D626AC"/>
    <w:rsid w:val="00D6286E"/>
    <w:rsid w:val="00D649EE"/>
    <w:rsid w:val="00D66674"/>
    <w:rsid w:val="00D666F4"/>
    <w:rsid w:val="00D669D4"/>
    <w:rsid w:val="00D66D4A"/>
    <w:rsid w:val="00D67A48"/>
    <w:rsid w:val="00D67C0F"/>
    <w:rsid w:val="00D71DC4"/>
    <w:rsid w:val="00D73D44"/>
    <w:rsid w:val="00D7423A"/>
    <w:rsid w:val="00D74615"/>
    <w:rsid w:val="00D75D39"/>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1FC1"/>
    <w:rsid w:val="00D92CF1"/>
    <w:rsid w:val="00D93A70"/>
    <w:rsid w:val="00D93EB9"/>
    <w:rsid w:val="00D94E41"/>
    <w:rsid w:val="00D9538E"/>
    <w:rsid w:val="00D96D04"/>
    <w:rsid w:val="00DA15E7"/>
    <w:rsid w:val="00DA1A7A"/>
    <w:rsid w:val="00DA1DDE"/>
    <w:rsid w:val="00DA2369"/>
    <w:rsid w:val="00DA28D2"/>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3DBC"/>
    <w:rsid w:val="00DC5A62"/>
    <w:rsid w:val="00DC5C66"/>
    <w:rsid w:val="00DC664A"/>
    <w:rsid w:val="00DD0079"/>
    <w:rsid w:val="00DD0F47"/>
    <w:rsid w:val="00DD2AD0"/>
    <w:rsid w:val="00DD2BFE"/>
    <w:rsid w:val="00DD3059"/>
    <w:rsid w:val="00DD35AE"/>
    <w:rsid w:val="00DD3E95"/>
    <w:rsid w:val="00DD4D0D"/>
    <w:rsid w:val="00DD5DE3"/>
    <w:rsid w:val="00DD703B"/>
    <w:rsid w:val="00DE04D1"/>
    <w:rsid w:val="00DE06C4"/>
    <w:rsid w:val="00DE0814"/>
    <w:rsid w:val="00DE0881"/>
    <w:rsid w:val="00DE0DB4"/>
    <w:rsid w:val="00DE120A"/>
    <w:rsid w:val="00DE170B"/>
    <w:rsid w:val="00DE1E1C"/>
    <w:rsid w:val="00DE2517"/>
    <w:rsid w:val="00DE27EE"/>
    <w:rsid w:val="00DE2821"/>
    <w:rsid w:val="00DE2D55"/>
    <w:rsid w:val="00DE433F"/>
    <w:rsid w:val="00DE4446"/>
    <w:rsid w:val="00DE5732"/>
    <w:rsid w:val="00DE7674"/>
    <w:rsid w:val="00DF12FD"/>
    <w:rsid w:val="00DF1E7B"/>
    <w:rsid w:val="00DF3FFF"/>
    <w:rsid w:val="00DF4269"/>
    <w:rsid w:val="00DF55B3"/>
    <w:rsid w:val="00DF708E"/>
    <w:rsid w:val="00DF7F9C"/>
    <w:rsid w:val="00E012F4"/>
    <w:rsid w:val="00E01B3B"/>
    <w:rsid w:val="00E022F8"/>
    <w:rsid w:val="00E05410"/>
    <w:rsid w:val="00E06AD2"/>
    <w:rsid w:val="00E07620"/>
    <w:rsid w:val="00E07653"/>
    <w:rsid w:val="00E10246"/>
    <w:rsid w:val="00E1031A"/>
    <w:rsid w:val="00E12C13"/>
    <w:rsid w:val="00E16281"/>
    <w:rsid w:val="00E16C1D"/>
    <w:rsid w:val="00E178CF"/>
    <w:rsid w:val="00E2108D"/>
    <w:rsid w:val="00E21C80"/>
    <w:rsid w:val="00E22CB3"/>
    <w:rsid w:val="00E239CA"/>
    <w:rsid w:val="00E25F07"/>
    <w:rsid w:val="00E260A6"/>
    <w:rsid w:val="00E26648"/>
    <w:rsid w:val="00E2690A"/>
    <w:rsid w:val="00E26A49"/>
    <w:rsid w:val="00E3119D"/>
    <w:rsid w:val="00E31678"/>
    <w:rsid w:val="00E31B31"/>
    <w:rsid w:val="00E326D1"/>
    <w:rsid w:val="00E33519"/>
    <w:rsid w:val="00E34E38"/>
    <w:rsid w:val="00E36A20"/>
    <w:rsid w:val="00E36A9A"/>
    <w:rsid w:val="00E36B10"/>
    <w:rsid w:val="00E37909"/>
    <w:rsid w:val="00E40EEF"/>
    <w:rsid w:val="00E41E2F"/>
    <w:rsid w:val="00E42227"/>
    <w:rsid w:val="00E43588"/>
    <w:rsid w:val="00E46ED2"/>
    <w:rsid w:val="00E46ED7"/>
    <w:rsid w:val="00E47582"/>
    <w:rsid w:val="00E47A9E"/>
    <w:rsid w:val="00E516D6"/>
    <w:rsid w:val="00E517B1"/>
    <w:rsid w:val="00E53065"/>
    <w:rsid w:val="00E530EB"/>
    <w:rsid w:val="00E547CF"/>
    <w:rsid w:val="00E54910"/>
    <w:rsid w:val="00E54FED"/>
    <w:rsid w:val="00E56A50"/>
    <w:rsid w:val="00E576DD"/>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43"/>
    <w:rsid w:val="00E83F59"/>
    <w:rsid w:val="00E83FFB"/>
    <w:rsid w:val="00E84D00"/>
    <w:rsid w:val="00E853E4"/>
    <w:rsid w:val="00E873A2"/>
    <w:rsid w:val="00E87ECF"/>
    <w:rsid w:val="00E90C82"/>
    <w:rsid w:val="00E911BE"/>
    <w:rsid w:val="00E91571"/>
    <w:rsid w:val="00E9210E"/>
    <w:rsid w:val="00E924AC"/>
    <w:rsid w:val="00E92768"/>
    <w:rsid w:val="00E93F8F"/>
    <w:rsid w:val="00E94944"/>
    <w:rsid w:val="00E9653E"/>
    <w:rsid w:val="00E97614"/>
    <w:rsid w:val="00E97B58"/>
    <w:rsid w:val="00EA167C"/>
    <w:rsid w:val="00EA1C06"/>
    <w:rsid w:val="00EA3583"/>
    <w:rsid w:val="00EA47E4"/>
    <w:rsid w:val="00EA4D2C"/>
    <w:rsid w:val="00EA4E23"/>
    <w:rsid w:val="00EA51EA"/>
    <w:rsid w:val="00EA5E9A"/>
    <w:rsid w:val="00EA7688"/>
    <w:rsid w:val="00EA7FFD"/>
    <w:rsid w:val="00EB078D"/>
    <w:rsid w:val="00EB141A"/>
    <w:rsid w:val="00EB1742"/>
    <w:rsid w:val="00EB18B9"/>
    <w:rsid w:val="00EB34E4"/>
    <w:rsid w:val="00EB4A5B"/>
    <w:rsid w:val="00EB5243"/>
    <w:rsid w:val="00EB589D"/>
    <w:rsid w:val="00EB6780"/>
    <w:rsid w:val="00EB68E7"/>
    <w:rsid w:val="00EB7009"/>
    <w:rsid w:val="00EB7206"/>
    <w:rsid w:val="00EC0AF2"/>
    <w:rsid w:val="00EC28F5"/>
    <w:rsid w:val="00EC2B87"/>
    <w:rsid w:val="00EC41E9"/>
    <w:rsid w:val="00EC4967"/>
    <w:rsid w:val="00EC771C"/>
    <w:rsid w:val="00EC7BB1"/>
    <w:rsid w:val="00ED0520"/>
    <w:rsid w:val="00ED12E2"/>
    <w:rsid w:val="00ED2A9E"/>
    <w:rsid w:val="00ED3BFB"/>
    <w:rsid w:val="00ED4492"/>
    <w:rsid w:val="00ED4D3D"/>
    <w:rsid w:val="00ED5A50"/>
    <w:rsid w:val="00ED6234"/>
    <w:rsid w:val="00ED73C4"/>
    <w:rsid w:val="00ED7C31"/>
    <w:rsid w:val="00ED7F37"/>
    <w:rsid w:val="00EE132E"/>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05E9C"/>
    <w:rsid w:val="00F069A2"/>
    <w:rsid w:val="00F1010E"/>
    <w:rsid w:val="00F10C1E"/>
    <w:rsid w:val="00F110E0"/>
    <w:rsid w:val="00F111CC"/>
    <w:rsid w:val="00F124C6"/>
    <w:rsid w:val="00F12576"/>
    <w:rsid w:val="00F13848"/>
    <w:rsid w:val="00F13F65"/>
    <w:rsid w:val="00F14FD0"/>
    <w:rsid w:val="00F1554D"/>
    <w:rsid w:val="00F16AA5"/>
    <w:rsid w:val="00F17224"/>
    <w:rsid w:val="00F172E6"/>
    <w:rsid w:val="00F20BDD"/>
    <w:rsid w:val="00F210D6"/>
    <w:rsid w:val="00F21B17"/>
    <w:rsid w:val="00F22D5F"/>
    <w:rsid w:val="00F23055"/>
    <w:rsid w:val="00F251E6"/>
    <w:rsid w:val="00F26226"/>
    <w:rsid w:val="00F26A1F"/>
    <w:rsid w:val="00F2733C"/>
    <w:rsid w:val="00F32370"/>
    <w:rsid w:val="00F329AB"/>
    <w:rsid w:val="00F3368F"/>
    <w:rsid w:val="00F339DB"/>
    <w:rsid w:val="00F34627"/>
    <w:rsid w:val="00F35686"/>
    <w:rsid w:val="00F35789"/>
    <w:rsid w:val="00F3692D"/>
    <w:rsid w:val="00F36FB8"/>
    <w:rsid w:val="00F36FD9"/>
    <w:rsid w:val="00F3769E"/>
    <w:rsid w:val="00F4034F"/>
    <w:rsid w:val="00F407D7"/>
    <w:rsid w:val="00F4103A"/>
    <w:rsid w:val="00F415B8"/>
    <w:rsid w:val="00F46622"/>
    <w:rsid w:val="00F47893"/>
    <w:rsid w:val="00F504ED"/>
    <w:rsid w:val="00F51BCD"/>
    <w:rsid w:val="00F52147"/>
    <w:rsid w:val="00F54C95"/>
    <w:rsid w:val="00F55906"/>
    <w:rsid w:val="00F568BC"/>
    <w:rsid w:val="00F6019D"/>
    <w:rsid w:val="00F61A1D"/>
    <w:rsid w:val="00F62F92"/>
    <w:rsid w:val="00F63450"/>
    <w:rsid w:val="00F63549"/>
    <w:rsid w:val="00F63EA9"/>
    <w:rsid w:val="00F64837"/>
    <w:rsid w:val="00F652CF"/>
    <w:rsid w:val="00F6633C"/>
    <w:rsid w:val="00F67B4C"/>
    <w:rsid w:val="00F67EDA"/>
    <w:rsid w:val="00F708FD"/>
    <w:rsid w:val="00F7200C"/>
    <w:rsid w:val="00F730BA"/>
    <w:rsid w:val="00F732D3"/>
    <w:rsid w:val="00F738F5"/>
    <w:rsid w:val="00F742DD"/>
    <w:rsid w:val="00F74932"/>
    <w:rsid w:val="00F75A70"/>
    <w:rsid w:val="00F75DDB"/>
    <w:rsid w:val="00F7672D"/>
    <w:rsid w:val="00F76FDB"/>
    <w:rsid w:val="00F80884"/>
    <w:rsid w:val="00F834B8"/>
    <w:rsid w:val="00F83E55"/>
    <w:rsid w:val="00F84304"/>
    <w:rsid w:val="00F855DE"/>
    <w:rsid w:val="00F8612F"/>
    <w:rsid w:val="00F86226"/>
    <w:rsid w:val="00F86D23"/>
    <w:rsid w:val="00F87383"/>
    <w:rsid w:val="00F874F8"/>
    <w:rsid w:val="00F876DF"/>
    <w:rsid w:val="00F877B1"/>
    <w:rsid w:val="00F878BA"/>
    <w:rsid w:val="00F90979"/>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746"/>
    <w:rsid w:val="00FD084F"/>
    <w:rsid w:val="00FD1332"/>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005"/>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0C4122"/>
    <w:rPr>
      <w:color w:val="605E5C"/>
      <w:shd w:val="clear" w:color="auto" w:fill="E1DFDD"/>
    </w:rPr>
  </w:style>
  <w:style w:type="paragraph" w:customStyle="1" w:styleId="Normal1">
    <w:name w:val="Normal 1"/>
    <w:basedOn w:val="Normln"/>
    <w:rsid w:val="002752AF"/>
    <w:pPr>
      <w:suppressAutoHyphens/>
      <w:overflowPunct/>
      <w:autoSpaceDE/>
      <w:autoSpaceDN/>
      <w:adjustRightInd/>
      <w:spacing w:before="120" w:after="120"/>
      <w:ind w:left="880"/>
      <w:textAlignment w:val="auto"/>
    </w:pPr>
    <w:rPr>
      <w:rFonts w:eastAsia="SimSun"/>
      <w:sz w:val="22"/>
      <w:lang w:eastAsia="ar-SA"/>
    </w:rPr>
  </w:style>
  <w:style w:type="paragraph" w:styleId="Bezmezer">
    <w:name w:val="No Spacing"/>
    <w:uiPriority w:val="1"/>
    <w:qFormat/>
    <w:rsid w:val="00EC28F5"/>
    <w:pPr>
      <w:numPr>
        <w:numId w:val="37"/>
      </w:numPr>
      <w:spacing w:after="160" w:line="276" w:lineRule="auto"/>
      <w:jc w:val="both"/>
    </w:pPr>
    <w:rPr>
      <w:rFonts w:ascii="Calibri" w:eastAsia="Calibri" w:hAnsi="Calibri"/>
      <w:sz w:val="22"/>
      <w:szCs w:val="22"/>
      <w:lang w:eastAsia="en-US"/>
    </w:rPr>
  </w:style>
  <w:style w:type="character" w:styleId="Sledovanodkaz">
    <w:name w:val="FollowedHyperlink"/>
    <w:basedOn w:val="Standardnpsmoodstavce"/>
    <w:semiHidden/>
    <w:unhideWhenUsed/>
    <w:rsid w:val="00C8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hyperlink" Target="mailto:tomas.cap@ksslk.c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inik.jares@kssl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jares@ksslk.cz" TargetMode="External"/><Relationship Id="rId5" Type="http://schemas.openxmlformats.org/officeDocument/2006/relationships/webSettings" Target="webSettings.xml"/><Relationship Id="rId15" Type="http://schemas.openxmlformats.org/officeDocument/2006/relationships/hyperlink" Target="mailto:tomas.cap@ksslk.cz" TargetMode="External"/><Relationship Id="rId10" Type="http://schemas.openxmlformats.org/officeDocument/2006/relationships/hyperlink" Target="mailto:tomas.cap@kssl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dominik.jares@kss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5758</Words>
  <Characters>33976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Růžička</dc:creator>
  <cp:lastModifiedBy>Eva Ursíny</cp:lastModifiedBy>
  <cp:revision>2</cp:revision>
  <cp:lastPrinted>2019-10-08T05:46:00Z</cp:lastPrinted>
  <dcterms:created xsi:type="dcterms:W3CDTF">2024-05-14T13:11:00Z</dcterms:created>
  <dcterms:modified xsi:type="dcterms:W3CDTF">2024-05-14T13:11:00Z</dcterms:modified>
</cp:coreProperties>
</file>