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C120C" w14:textId="64FD3CCC" w:rsidR="00362DEC" w:rsidRPr="00400178" w:rsidRDefault="00362DEC" w:rsidP="00362DEC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 xml:space="preserve">Príloha č. </w:t>
      </w:r>
      <w:r w:rsidR="00AF5D84">
        <w:rPr>
          <w:rFonts w:ascii="Garamond" w:hAnsi="Garamond" w:cs="Calibri"/>
          <w:b/>
          <w:sz w:val="22"/>
          <w:szCs w:val="22"/>
        </w:rPr>
        <w:t>3</w:t>
      </w:r>
    </w:p>
    <w:p w14:paraId="667D3DFC" w14:textId="77777777" w:rsidR="00362DEC" w:rsidRPr="00400178" w:rsidRDefault="00362DEC" w:rsidP="00362DEC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Čestné vyhlásenie uchádzača</w:t>
      </w:r>
    </w:p>
    <w:p w14:paraId="6DBFCE67" w14:textId="77777777" w:rsidR="00362DEC" w:rsidRPr="00400178" w:rsidRDefault="00362DEC" w:rsidP="00362DEC">
      <w:pPr>
        <w:ind w:right="401"/>
        <w:jc w:val="center"/>
        <w:rPr>
          <w:rFonts w:ascii="Garamond" w:hAnsi="Garamond" w:cs="Arial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 xml:space="preserve"> </w:t>
      </w:r>
    </w:p>
    <w:p w14:paraId="725E27CC" w14:textId="77777777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b/>
          <w:bCs/>
          <w:color w:val="auto"/>
          <w:sz w:val="22"/>
          <w:szCs w:val="22"/>
        </w:rPr>
      </w:pPr>
      <w:r w:rsidRPr="00400178">
        <w:rPr>
          <w:rFonts w:ascii="Garamond" w:hAnsi="Garamond" w:cs="Times New Roman"/>
          <w:b/>
          <w:bCs/>
          <w:color w:val="auto"/>
          <w:sz w:val="22"/>
          <w:szCs w:val="22"/>
        </w:rPr>
        <w:t>Základné údaje uchádzača:</w:t>
      </w:r>
    </w:p>
    <w:p w14:paraId="333EF964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Obchodné meno spoločnosti</w:t>
      </w:r>
      <w:r>
        <w:rPr>
          <w:rFonts w:ascii="Garamond" w:hAnsi="Garamond" w:cs="Times New Roman"/>
          <w:color w:val="auto"/>
          <w:sz w:val="22"/>
          <w:szCs w:val="22"/>
        </w:rPr>
        <w:t xml:space="preserve"> / názov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1F23B36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Adresa sídla spoločnosti</w:t>
      </w:r>
      <w:r>
        <w:rPr>
          <w:rFonts w:ascii="Garamond" w:hAnsi="Garamond" w:cs="Times New Roman"/>
          <w:color w:val="auto"/>
          <w:sz w:val="22"/>
          <w:szCs w:val="22"/>
        </w:rPr>
        <w:t xml:space="preserve"> / miesta podnikania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4D63DD8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b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IČO: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7A0F35EC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b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DIČ: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34949040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IČ DPH /ak relevantné/: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426EC848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>
        <w:rPr>
          <w:rFonts w:ascii="Garamond" w:hAnsi="Garamond" w:cs="Times New Roman"/>
          <w:color w:val="auto"/>
          <w:sz w:val="22"/>
          <w:szCs w:val="22"/>
        </w:rPr>
        <w:t>Zapísaný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2F06549D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Zastúpený: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D9DB2BF" w14:textId="14A7CD2B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Kontaktná osoba: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="00CE56A4">
        <w:rPr>
          <w:rFonts w:ascii="Garamond" w:hAnsi="Garamond" w:cs="Times New Roman"/>
          <w:color w:val="auto"/>
          <w:sz w:val="22"/>
          <w:szCs w:val="22"/>
        </w:rPr>
        <w:tab/>
      </w:r>
      <w:r w:rsidR="00CE56A4"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  <w:r>
        <w:rPr>
          <w:rFonts w:ascii="Garamond" w:hAnsi="Garamond" w:cs="Times New Roman"/>
          <w:color w:val="auto"/>
          <w:sz w:val="22"/>
          <w:szCs w:val="22"/>
        </w:rPr>
        <w:t xml:space="preserve"> </w:t>
      </w:r>
    </w:p>
    <w:p w14:paraId="45DF093A" w14:textId="77777777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/meno, tel., e-mail/</w:t>
      </w:r>
    </w:p>
    <w:p w14:paraId="1871C69F" w14:textId="77777777" w:rsidR="00362DEC" w:rsidRPr="00400178" w:rsidRDefault="00362DEC" w:rsidP="00362DEC">
      <w:pPr>
        <w:suppressAutoHyphens/>
        <w:rPr>
          <w:rFonts w:ascii="Garamond" w:hAnsi="Garamond" w:cs="Arial"/>
          <w:b/>
          <w:sz w:val="22"/>
          <w:szCs w:val="22"/>
        </w:rPr>
      </w:pPr>
    </w:p>
    <w:p w14:paraId="5FDD7F5A" w14:textId="77777777" w:rsidR="00362DEC" w:rsidRPr="00400178" w:rsidRDefault="00362DEC" w:rsidP="00362DEC">
      <w:p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b/>
          <w:sz w:val="22"/>
          <w:szCs w:val="22"/>
        </w:rPr>
        <w:t>Týmto čestne vyhlasuje, že:</w:t>
      </w:r>
      <w:r w:rsidRPr="00400178">
        <w:rPr>
          <w:rFonts w:ascii="Garamond" w:hAnsi="Garamond"/>
          <w:sz w:val="22"/>
          <w:szCs w:val="22"/>
        </w:rPr>
        <w:t xml:space="preserve">  </w:t>
      </w:r>
    </w:p>
    <w:p w14:paraId="4F6B855F" w14:textId="4AC43CCD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súhlasí s podmienkami súťaže na predmet zákazky pod názvom: </w:t>
      </w:r>
      <w:r w:rsidRPr="00400178">
        <w:rPr>
          <w:rFonts w:ascii="Garamond" w:hAnsi="Garamond"/>
          <w:b/>
          <w:bCs/>
          <w:sz w:val="22"/>
          <w:szCs w:val="22"/>
        </w:rPr>
        <w:t>„</w:t>
      </w:r>
      <w:r w:rsidR="00272FD6" w:rsidRPr="007423DA">
        <w:rPr>
          <w:rFonts w:ascii="Garamond" w:hAnsi="Garamond"/>
          <w:b/>
          <w:color w:val="000000"/>
          <w:sz w:val="22"/>
          <w:szCs w:val="22"/>
        </w:rPr>
        <w:t xml:space="preserve">Komplexné zabezpečenie požiarnej ochrany všetkých objektov DPB </w:t>
      </w:r>
      <w:proofErr w:type="spellStart"/>
      <w:r w:rsidR="00272FD6" w:rsidRPr="007423DA">
        <w:rPr>
          <w:rFonts w:ascii="Garamond" w:hAnsi="Garamond"/>
          <w:b/>
          <w:color w:val="000000"/>
          <w:sz w:val="22"/>
          <w:szCs w:val="22"/>
        </w:rPr>
        <w:t>a.s.</w:t>
      </w:r>
      <w:r w:rsidR="00272FD6">
        <w:rPr>
          <w:rFonts w:ascii="Garamond" w:hAnsi="Garamond"/>
          <w:b/>
          <w:color w:val="000000"/>
          <w:sz w:val="22"/>
          <w:szCs w:val="22"/>
        </w:rPr>
        <w:t>_CP</w:t>
      </w:r>
      <w:proofErr w:type="spellEnd"/>
      <w:r w:rsidR="00272FD6">
        <w:rPr>
          <w:rFonts w:ascii="Garamond" w:hAnsi="Garamond"/>
          <w:b/>
          <w:color w:val="000000"/>
          <w:sz w:val="22"/>
          <w:szCs w:val="22"/>
        </w:rPr>
        <w:t xml:space="preserve"> 26/2024</w:t>
      </w:r>
      <w:r w:rsidRPr="00400178">
        <w:rPr>
          <w:rFonts w:ascii="Garamond" w:hAnsi="Garamond"/>
          <w:b/>
          <w:bCs/>
          <w:sz w:val="22"/>
          <w:szCs w:val="22"/>
        </w:rPr>
        <w:t>“,</w:t>
      </w:r>
      <w:r w:rsidRPr="00400178">
        <w:rPr>
          <w:rFonts w:ascii="Garamond" w:hAnsi="Garamond"/>
          <w:sz w:val="22"/>
          <w:szCs w:val="22"/>
        </w:rPr>
        <w:t xml:space="preserve"> ktoré určil obstarávateľ vo Výzve na predloženie cenovej ponuky, jej prílohách a v iných dokumentoch poskytnutých obstarávateľom v lehote na predkladanie ponúk,  </w:t>
      </w:r>
    </w:p>
    <w:p w14:paraId="4C26D9F1" w14:textId="77777777" w:rsidR="00272FD6" w:rsidRPr="00272FD6" w:rsidRDefault="00272FD6" w:rsidP="00362DEC">
      <w:pPr>
        <w:numPr>
          <w:ilvl w:val="0"/>
          <w:numId w:val="1"/>
        </w:numPr>
        <w:spacing w:line="276" w:lineRule="auto"/>
        <w:rPr>
          <w:rFonts w:ascii="Garamond" w:hAnsi="Garamond"/>
          <w:b/>
          <w:bCs/>
          <w:sz w:val="22"/>
          <w:szCs w:val="22"/>
          <w:highlight w:val="yellow"/>
          <w:u w:val="single"/>
        </w:rPr>
      </w:pPr>
      <w:r w:rsidRPr="00272FD6">
        <w:rPr>
          <w:rFonts w:ascii="Garamond" w:hAnsi="Garamond"/>
          <w:b/>
          <w:bCs/>
          <w:sz w:val="22"/>
          <w:szCs w:val="22"/>
          <w:highlight w:val="yellow"/>
          <w:u w:val="single"/>
        </w:rPr>
        <w:t xml:space="preserve">celý predmet plnenia </w:t>
      </w:r>
      <w:r w:rsidRPr="00272FD6">
        <w:rPr>
          <w:rFonts w:ascii="Garamond" w:hAnsi="Garamond"/>
          <w:b/>
          <w:bCs/>
          <w:sz w:val="22"/>
          <w:szCs w:val="22"/>
          <w:highlight w:val="yellow"/>
          <w:u w:val="single"/>
        </w:rPr>
        <w:t>bude realizovať vlastnými kapacitami bez subdodávateľov</w:t>
      </w:r>
      <w:r w:rsidRPr="00272FD6">
        <w:rPr>
          <w:rFonts w:ascii="Garamond" w:hAnsi="Garamond"/>
          <w:b/>
          <w:bCs/>
          <w:sz w:val="22"/>
          <w:szCs w:val="22"/>
          <w:highlight w:val="yellow"/>
          <w:u w:val="single"/>
        </w:rPr>
        <w:t>,</w:t>
      </w:r>
    </w:p>
    <w:p w14:paraId="630D0E0A" w14:textId="3F6A293C" w:rsidR="00272FD6" w:rsidRPr="00272FD6" w:rsidRDefault="00272FD6" w:rsidP="00272FD6">
      <w:pPr>
        <w:pStyle w:val="Odsekzoznamu"/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272FD6">
        <w:rPr>
          <w:rFonts w:ascii="Garamond" w:hAnsi="Garamond"/>
          <w:sz w:val="22"/>
          <w:szCs w:val="22"/>
        </w:rPr>
        <w:t xml:space="preserve">spĺňa všetky podmienky účasti určené obstarávateľom a poskytne obstarávateľovi na požiadanie doklady, ktoré sú čestným vyhlásením nahradené, </w:t>
      </w:r>
    </w:p>
    <w:p w14:paraId="248F21D1" w14:textId="34C7AAA4" w:rsidR="00272FD6" w:rsidRPr="00272FD6" w:rsidRDefault="00272FD6" w:rsidP="00362DEC">
      <w:pPr>
        <w:numPr>
          <w:ilvl w:val="0"/>
          <w:numId w:val="1"/>
        </w:numPr>
        <w:spacing w:line="276" w:lineRule="auto"/>
        <w:rPr>
          <w:rFonts w:ascii="Garamond" w:hAnsi="Garamond"/>
          <w:b/>
          <w:bCs/>
          <w:sz w:val="22"/>
          <w:szCs w:val="22"/>
          <w:highlight w:val="yellow"/>
          <w:u w:val="single"/>
        </w:rPr>
      </w:pPr>
      <w:r w:rsidRPr="00272FD6">
        <w:rPr>
          <w:rFonts w:ascii="Garamond" w:hAnsi="Garamond"/>
          <w:b/>
          <w:bCs/>
          <w:sz w:val="22"/>
          <w:szCs w:val="22"/>
          <w:highlight w:val="yellow"/>
          <w:u w:val="single"/>
        </w:rPr>
        <w:t xml:space="preserve"> podmienky účasti spĺňa bez využitia kapacít tretích osôb,</w:t>
      </w:r>
    </w:p>
    <w:p w14:paraId="6AE87A01" w14:textId="56461320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>všetky predložené  vyhlásenia, doklady, dokumenty a údaje uvedené v cenovej ponuke sú pravdivé a úplné,</w:t>
      </w:r>
    </w:p>
    <w:p w14:paraId="739D792A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má oprávnenie dodávať tovar, uskutočňovať stavebné práce alebo poskytovať službu, ktoré zodpovedajú predmetu zákazky [§ 32 ods. 1 písm. e) zákona č. 343/2015 Z. z. o verejnom obstarávaní a o zmene a doplnení niektorých zákonov v znení neskorších predpisov (ďalej len „ZVO“)], </w:t>
      </w:r>
    </w:p>
    <w:p w14:paraId="7B3E2362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>nemá uložený zákaz účasti vo verejnom obstarávaní potvrdený konečným rozhodnutím v Slovenskej republike a v štáte sídla, miesta podnikania alebo obvyklého pobytu,</w:t>
      </w:r>
    </w:p>
    <w:p w14:paraId="52A0A9E4" w14:textId="63EA5279" w:rsidR="00362DEC" w:rsidRPr="00272FD6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 w:cs="Arial"/>
          <w:sz w:val="22"/>
          <w:szCs w:val="22"/>
          <w:lang w:eastAsia="cs-CZ"/>
        </w:rPr>
      </w:pPr>
      <w:r w:rsidRPr="00400178">
        <w:rPr>
          <w:rFonts w:ascii="Garamond" w:hAnsi="Garamond" w:cs="Arial"/>
          <w:sz w:val="22"/>
          <w:szCs w:val="22"/>
          <w:lang w:eastAsia="cs-CZ"/>
        </w:rPr>
        <w:t>ak</w:t>
      </w:r>
      <w:r w:rsidRPr="00400178">
        <w:rPr>
          <w:rFonts w:ascii="Garamond" w:hAnsi="Garamond" w:cs="Open Sans"/>
          <w:sz w:val="22"/>
          <w:szCs w:val="22"/>
          <w:shd w:val="clear" w:color="auto" w:fill="FFFFFF"/>
        </w:rPr>
        <w:t xml:space="preserve"> má povinnosť zapisovať sa do registra partnerov verejného sektora, nemá v tomto registri zapísaného konečného užívateľom výhod podľa § 11 ods. 3 písm. c) bod 1. až 13 ZVO</w:t>
      </w:r>
      <w:r w:rsidR="00272FD6">
        <w:rPr>
          <w:rFonts w:ascii="Garamond" w:hAnsi="Garamond" w:cs="Open Sans"/>
          <w:sz w:val="22"/>
          <w:szCs w:val="22"/>
          <w:shd w:val="clear" w:color="auto" w:fill="FFFFFF"/>
        </w:rPr>
        <w:t>,</w:t>
      </w:r>
    </w:p>
    <w:p w14:paraId="78A268FD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dáva písomný súhlas na to, že doklady, ktoré poskytuje v súvislosti s touto súťažou, môže obstarávateľ spracovávať podľa zákona č. 18/2018 </w:t>
      </w:r>
      <w:proofErr w:type="spellStart"/>
      <w:r w:rsidRPr="00400178">
        <w:rPr>
          <w:rFonts w:ascii="Garamond" w:hAnsi="Garamond"/>
          <w:sz w:val="22"/>
          <w:szCs w:val="22"/>
        </w:rPr>
        <w:t>Z.z</w:t>
      </w:r>
      <w:proofErr w:type="spellEnd"/>
      <w:r w:rsidRPr="00400178">
        <w:rPr>
          <w:rFonts w:ascii="Garamond" w:hAnsi="Garamond"/>
          <w:sz w:val="22"/>
          <w:szCs w:val="22"/>
        </w:rPr>
        <w:t xml:space="preserve">. o ochrane osobných údajov a o zmene a doplnení niektorých zákonov, </w:t>
      </w:r>
    </w:p>
    <w:p w14:paraId="09A2B7F6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dáva písomný súhlas so spracovaním osobných údajov po dobu realizácie súťaže, realizácie zákazky a archivácie dokumentácie k zákazke v zmysle zákona č. 18/2018 </w:t>
      </w:r>
      <w:proofErr w:type="spellStart"/>
      <w:r w:rsidRPr="00400178">
        <w:rPr>
          <w:rFonts w:ascii="Garamond" w:hAnsi="Garamond"/>
          <w:sz w:val="22"/>
          <w:szCs w:val="22"/>
        </w:rPr>
        <w:t>Z.z</w:t>
      </w:r>
      <w:proofErr w:type="spellEnd"/>
      <w:r w:rsidRPr="00400178">
        <w:rPr>
          <w:rFonts w:ascii="Garamond" w:hAnsi="Garamond"/>
          <w:sz w:val="22"/>
          <w:szCs w:val="22"/>
        </w:rPr>
        <w:t xml:space="preserve">. o ochrane osobných údajov a o zmene a doplnení niektorých zákonov. </w:t>
      </w:r>
    </w:p>
    <w:p w14:paraId="42780A32" w14:textId="77777777" w:rsidR="00362DEC" w:rsidRPr="00400178" w:rsidRDefault="00362DEC" w:rsidP="00362DEC">
      <w:pPr>
        <w:spacing w:line="276" w:lineRule="auto"/>
        <w:rPr>
          <w:rFonts w:ascii="Garamond" w:hAnsi="Garamond"/>
          <w:sz w:val="22"/>
          <w:szCs w:val="22"/>
        </w:rPr>
      </w:pPr>
    </w:p>
    <w:p w14:paraId="122BF1FD" w14:textId="77777777" w:rsidR="00362DEC" w:rsidRPr="00400178" w:rsidRDefault="00362DEC" w:rsidP="00362DEC">
      <w:pPr>
        <w:rPr>
          <w:rFonts w:ascii="Garamond" w:hAnsi="Garamond" w:cs="Arial"/>
          <w:sz w:val="22"/>
          <w:szCs w:val="22"/>
          <w:lang w:eastAsia="ar-SA"/>
        </w:rPr>
      </w:pPr>
    </w:p>
    <w:p w14:paraId="3AEF37E0" w14:textId="5648FAA2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400178">
        <w:rPr>
          <w:rFonts w:ascii="Garamond" w:hAnsi="Garamond" w:cs="Arial"/>
          <w:sz w:val="22"/>
          <w:szCs w:val="22"/>
          <w:lang w:eastAsia="ar-SA"/>
        </w:rPr>
        <w:t>V 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_, dňa __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__202</w:t>
      </w:r>
      <w:r w:rsidR="00272FD6">
        <w:rPr>
          <w:rFonts w:ascii="Garamond" w:hAnsi="Garamond" w:cs="Arial"/>
          <w:sz w:val="22"/>
          <w:szCs w:val="22"/>
          <w:lang w:eastAsia="ar-SA"/>
        </w:rPr>
        <w:t>4</w:t>
      </w:r>
    </w:p>
    <w:p w14:paraId="063F525D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46475FEC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3B37CC08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669B2CF0" w14:textId="77777777" w:rsidR="00362DEC" w:rsidRPr="00400178" w:rsidRDefault="00362DEC" w:rsidP="00362DEC">
      <w:pPr>
        <w:jc w:val="right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6A17F1D0" w14:textId="77777777" w:rsidR="00362DEC" w:rsidRPr="00400178" w:rsidRDefault="00362DEC" w:rsidP="00362DEC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Obchodné meno uchádzača</w:t>
      </w:r>
      <w:r w:rsidRPr="00400178">
        <w:rPr>
          <w:rFonts w:ascii="Garamond" w:hAnsi="Garamond" w:cs="Calibri"/>
          <w:bCs/>
          <w:sz w:val="22"/>
          <w:szCs w:val="22"/>
        </w:rPr>
        <w:t xml:space="preserve">, </w:t>
      </w:r>
    </w:p>
    <w:p w14:paraId="33A4B7B8" w14:textId="77777777" w:rsidR="00362DEC" w:rsidRPr="00400178" w:rsidRDefault="00362DEC" w:rsidP="00362DEC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Meno, funkcia a podpis osoby oprávnenej konať za uchádzača</w:t>
      </w:r>
      <w:r w:rsidRPr="00400178">
        <w:rPr>
          <w:rStyle w:val="Odkaznapoznmkupodiarou"/>
          <w:rFonts w:ascii="Garamond" w:hAnsi="Garamond" w:cs="Calibri"/>
          <w:bCs/>
          <w:sz w:val="22"/>
          <w:szCs w:val="22"/>
        </w:rPr>
        <w:footnoteReference w:id="1"/>
      </w:r>
    </w:p>
    <w:p w14:paraId="6B53DD15" w14:textId="77777777" w:rsidR="00062A74" w:rsidRDefault="00062A74"/>
    <w:sectPr w:rsidR="00062A74" w:rsidSect="00362DEC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E57590" w14:textId="77777777" w:rsidR="00362DEC" w:rsidRDefault="00362DEC" w:rsidP="00362DEC">
      <w:r>
        <w:separator/>
      </w:r>
    </w:p>
  </w:endnote>
  <w:endnote w:type="continuationSeparator" w:id="0">
    <w:p w14:paraId="6E705EA7" w14:textId="77777777" w:rsidR="00362DEC" w:rsidRDefault="00362DEC" w:rsidP="00362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93ECA" w14:textId="77777777" w:rsidR="00362DEC" w:rsidRDefault="00362DEC" w:rsidP="00362DEC">
      <w:r>
        <w:separator/>
      </w:r>
    </w:p>
  </w:footnote>
  <w:footnote w:type="continuationSeparator" w:id="0">
    <w:p w14:paraId="520EC600" w14:textId="77777777" w:rsidR="00362DEC" w:rsidRDefault="00362DEC" w:rsidP="00362DEC">
      <w:r>
        <w:continuationSeparator/>
      </w:r>
    </w:p>
  </w:footnote>
  <w:footnote w:id="1">
    <w:p w14:paraId="5128CAAF" w14:textId="77777777" w:rsidR="00362DEC" w:rsidRPr="00E260F0" w:rsidRDefault="00362DEC" w:rsidP="00362DEC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992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DEC"/>
    <w:rsid w:val="00062A74"/>
    <w:rsid w:val="001124EC"/>
    <w:rsid w:val="00272FD6"/>
    <w:rsid w:val="00362DEC"/>
    <w:rsid w:val="00616BBF"/>
    <w:rsid w:val="00625285"/>
    <w:rsid w:val="00825CBA"/>
    <w:rsid w:val="00AF5D84"/>
    <w:rsid w:val="00CE56A4"/>
    <w:rsid w:val="00E0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EB005"/>
  <w15:chartTrackingRefBased/>
  <w15:docId w15:val="{643D52CA-4C35-4DCA-8367-C874D074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62DEC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text">
    <w:name w:val="Normálny text"/>
    <w:basedOn w:val="Normlny"/>
    <w:link w:val="NormlnytextChar"/>
    <w:qFormat/>
    <w:rsid w:val="00362DEC"/>
    <w:pPr>
      <w:spacing w:after="200" w:line="300" w:lineRule="auto"/>
      <w:jc w:val="left"/>
    </w:pPr>
    <w:rPr>
      <w:rFonts w:eastAsiaTheme="minorHAnsi" w:cstheme="minorBidi"/>
      <w:color w:val="0F1F2B"/>
      <w:sz w:val="20"/>
    </w:rPr>
  </w:style>
  <w:style w:type="character" w:customStyle="1" w:styleId="NormlnytextChar">
    <w:name w:val="Normálny text Char"/>
    <w:basedOn w:val="Predvolenpsmoodseku"/>
    <w:link w:val="Normlnytext"/>
    <w:rsid w:val="00362DEC"/>
    <w:rPr>
      <w:rFonts w:ascii="Arial" w:hAnsi="Arial"/>
      <w:color w:val="0F1F2B"/>
      <w:kern w:val="0"/>
      <w:sz w:val="20"/>
      <w:szCs w:val="2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362DEC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362DEC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362DEC"/>
    <w:rPr>
      <w:vertAlign w:val="superscript"/>
    </w:rPr>
  </w:style>
  <w:style w:type="paragraph" w:styleId="Odsekzoznamu">
    <w:name w:val="List Paragraph"/>
    <w:basedOn w:val="Normlny"/>
    <w:uiPriority w:val="34"/>
    <w:qFormat/>
    <w:rsid w:val="00272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4</cp:revision>
  <dcterms:created xsi:type="dcterms:W3CDTF">2023-10-20T14:36:00Z</dcterms:created>
  <dcterms:modified xsi:type="dcterms:W3CDTF">2024-07-10T04:43:00Z</dcterms:modified>
</cp:coreProperties>
</file>