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20B1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08B4F295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20CAEE29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41F5EE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289A79A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55EFA24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532384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52A56FC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2FBF0947" w14:textId="57D11A5D" w:rsidR="00C526D8" w:rsidRPr="00B56982" w:rsidRDefault="00C526D8" w:rsidP="00C526D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sk-SK" w:eastAsia="sk-SK"/>
        </w:rPr>
      </w:pPr>
      <w:bookmarkStart w:id="0" w:name="_Hlk169597692"/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>
        <w:rPr>
          <w:b/>
          <w:sz w:val="22"/>
          <w:szCs w:val="22"/>
          <w:lang w:val="sk-SK" w:eastAsia="sk-SK"/>
        </w:rPr>
        <w:t>Nákup</w:t>
      </w:r>
      <w:r w:rsidR="00FC0DFC">
        <w:rPr>
          <w:b/>
          <w:sz w:val="22"/>
          <w:szCs w:val="22"/>
          <w:lang w:val="sk-SK" w:eastAsia="sk-SK"/>
        </w:rPr>
        <w:t xml:space="preserve"> </w:t>
      </w:r>
      <w:r w:rsidR="00E565A6">
        <w:rPr>
          <w:b/>
          <w:sz w:val="22"/>
          <w:szCs w:val="22"/>
          <w:lang w:val="sk-SK" w:eastAsia="sk-SK"/>
        </w:rPr>
        <w:t>strojov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</w:t>
      </w:r>
      <w:r w:rsidR="00934F31">
        <w:rPr>
          <w:rFonts w:ascii="Calibri" w:eastAsia="Calibri" w:hAnsi="Calibri"/>
          <w:b/>
          <w:sz w:val="22"/>
          <w:szCs w:val="22"/>
          <w:lang w:val="sk-SK" w:eastAsia="en-US"/>
        </w:rPr>
        <w:t>do vinohradu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="00FC0DF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Gabriel </w:t>
      </w:r>
      <w:proofErr w:type="spellStart"/>
      <w:r w:rsidR="00FC0DF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Zsigmond</w:t>
      </w:r>
      <w:proofErr w:type="spellEnd"/>
      <w:r w:rsidR="00FC0DF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SHR – GABRIEL ZSIGMOND, Hontianska 100/48, 991 28 Vinica</w:t>
      </w:r>
    </w:p>
    <w:p w14:paraId="4ED3C1A8" w14:textId="28F48F5C" w:rsidR="00C526D8" w:rsidRPr="009D0663" w:rsidRDefault="00C526D8" w:rsidP="00C526D8">
      <w:pPr>
        <w:spacing w:after="200" w:line="276" w:lineRule="auto"/>
        <w:jc w:val="both"/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3</w:t>
      </w:r>
      <w:r w:rsidR="00FC0DF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7 821 474</w:t>
      </w:r>
    </w:p>
    <w:bookmarkEnd w:id="0"/>
    <w:p w14:paraId="2CB93435" w14:textId="77777777" w:rsidR="00F665A2" w:rsidRPr="009D0663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814977D" w14:textId="71C85AA8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A81BF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29048621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553A5CE" w14:textId="77777777" w:rsidR="00A81BFC" w:rsidRDefault="00A81B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1C5C28C" w14:textId="77777777" w:rsidR="00E661C7" w:rsidRPr="009D0663" w:rsidRDefault="00E661C7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D9A7329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1940B733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2C0E80E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1D935AB2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90B30F0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846C957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3504E584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670E04D4" w14:textId="77777777" w:rsidR="000B5049" w:rsidRPr="004D3AD9" w:rsidRDefault="000B5049" w:rsidP="00F665A2">
      <w:pPr>
        <w:spacing w:line="276" w:lineRule="auto"/>
        <w:jc w:val="both"/>
        <w:rPr>
          <w:b/>
          <w:lang w:val="sk-SK"/>
        </w:rPr>
      </w:pPr>
    </w:p>
    <w:p w14:paraId="7D612B98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3D26034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8C179A5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1645EC0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2939AE2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73A98D3E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4A9C7141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B1A127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F804D81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82A1CE9" w14:textId="77777777" w:rsidR="00F665A2" w:rsidRDefault="00F665A2" w:rsidP="00F665A2"/>
    <w:p w14:paraId="32A408B0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65202301">
    <w:abstractNumId w:val="0"/>
  </w:num>
  <w:num w:numId="2" w16cid:durableId="2873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0B5049"/>
    <w:rsid w:val="00934F31"/>
    <w:rsid w:val="00A81BFC"/>
    <w:rsid w:val="00C526D8"/>
    <w:rsid w:val="00E565A6"/>
    <w:rsid w:val="00E661C7"/>
    <w:rsid w:val="00F665A2"/>
    <w:rsid w:val="00F8799C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84EB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13</cp:revision>
  <cp:lastPrinted>2024-10-10T09:00:00Z</cp:lastPrinted>
  <dcterms:created xsi:type="dcterms:W3CDTF">2023-09-30T12:30:00Z</dcterms:created>
  <dcterms:modified xsi:type="dcterms:W3CDTF">2024-10-10T09:00:00Z</dcterms:modified>
</cp:coreProperties>
</file>