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EE61" w14:textId="2E3DE580" w:rsidR="008F531A" w:rsidRDefault="004B30BD">
      <w:pPr>
        <w:pStyle w:val="Vchodzie"/>
        <w:shd w:val="clear" w:color="auto" w:fill="FFFFFF"/>
        <w:ind w:left="158"/>
        <w:jc w:val="center"/>
      </w:pPr>
      <w:r>
        <w:rPr>
          <w:b/>
          <w:sz w:val="24"/>
          <w:szCs w:val="24"/>
        </w:rPr>
        <w:t xml:space="preserve">Rámcová </w:t>
      </w:r>
      <w:r w:rsidR="00F840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dohoda č.</w:t>
      </w:r>
      <w:r w:rsidR="008D5E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261F3">
        <w:rPr>
          <w:b/>
          <w:sz w:val="24"/>
          <w:szCs w:val="24"/>
        </w:rPr>
        <w:t xml:space="preserve">    </w:t>
      </w:r>
      <w:r w:rsidR="00796C7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202</w:t>
      </w:r>
      <w:r w:rsidR="00784A84">
        <w:rPr>
          <w:b/>
          <w:sz w:val="24"/>
          <w:szCs w:val="24"/>
        </w:rPr>
        <w:t>4</w:t>
      </w:r>
    </w:p>
    <w:p w14:paraId="4E5BEA89" w14:textId="77777777" w:rsidR="008F531A" w:rsidRDefault="004B30BD">
      <w:pPr>
        <w:pStyle w:val="Odsekzoznamu"/>
        <w:spacing w:line="100" w:lineRule="atLeast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5FC36C12" w14:textId="77777777" w:rsidR="00796C73" w:rsidRDefault="00796C73" w:rsidP="00796C73">
      <w:pPr>
        <w:spacing w:line="100" w:lineRule="atLeast"/>
        <w:contextualSpacing/>
      </w:pPr>
    </w:p>
    <w:p w14:paraId="374167CE" w14:textId="77777777"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14:paraId="6338221A" w14:textId="77777777"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14:paraId="7B81183B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Zmluvné strany</w:t>
      </w:r>
    </w:p>
    <w:p w14:paraId="228B9901" w14:textId="77777777"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 xml:space="preserve">Kupujúci: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607981B8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30725F30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2EBA8B2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457850E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33C44E37" w14:textId="77777777"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14:paraId="0CF95279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5018...........................................</w:t>
      </w:r>
    </w:p>
    <w:p w14:paraId="53DDB22A" w14:textId="77777777" w:rsidR="008F531A" w:rsidRDefault="008F531A">
      <w:pPr>
        <w:pStyle w:val="Vchodzie"/>
        <w:tabs>
          <w:tab w:val="left" w:pos="993"/>
        </w:tabs>
        <w:ind w:firstLine="720"/>
        <w:jc w:val="both"/>
      </w:pPr>
    </w:p>
    <w:p w14:paraId="73136388" w14:textId="366EC532" w:rsidR="008F531A" w:rsidRDefault="004B30BD" w:rsidP="00784A84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</w:t>
      </w:r>
    </w:p>
    <w:p w14:paraId="3DFA043A" w14:textId="726E9431" w:rsidR="00784A84" w:rsidRDefault="004B30BD" w:rsidP="00784A84">
      <w:pPr>
        <w:pStyle w:val="Vchodzie"/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e-mail:</w:t>
      </w:r>
      <w:r w:rsidR="008D5EE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   </w:t>
      </w:r>
    </w:p>
    <w:p w14:paraId="7133D36A" w14:textId="15AA3683" w:rsidR="008F531A" w:rsidRDefault="004B30BD" w:rsidP="00784A84">
      <w:pPr>
        <w:pStyle w:val="Vchodzie"/>
        <w:tabs>
          <w:tab w:val="left" w:pos="993"/>
        </w:tabs>
        <w:ind w:firstLine="72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</w:r>
      <w:r w:rsidR="00C74E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....................</w:t>
      </w:r>
    </w:p>
    <w:p w14:paraId="6C4280A4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4E4E0C96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2345BDD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458FE74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3CA834EF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1C0379C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4C62E583" w14:textId="77777777"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090BAADC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</w:t>
      </w:r>
    </w:p>
    <w:p w14:paraId="1FA66C5A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Predmet dohody</w:t>
      </w:r>
    </w:p>
    <w:p w14:paraId="4E977589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1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871D8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71D8F">
        <w:rPr>
          <w:rFonts w:ascii="Times New Roman" w:hAnsi="Times New Roman" w:cs="Times New Roman"/>
          <w:b/>
          <w:bCs/>
          <w:sz w:val="24"/>
          <w:szCs w:val="24"/>
        </w:rPr>
        <w:t>Mlieko a mliečne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výrobky“.</w:t>
      </w:r>
    </w:p>
    <w:p w14:paraId="2384F57E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3ECAABC1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002BE1CF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2E827BBF" w14:textId="77777777"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5ED2150B" w14:textId="77777777" w:rsidR="008F531A" w:rsidRDefault="008F531A">
      <w:pPr>
        <w:pStyle w:val="Bezriadkovania"/>
        <w:jc w:val="center"/>
      </w:pPr>
    </w:p>
    <w:p w14:paraId="3C7E3A3D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14:paraId="518CF792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14:paraId="28028BD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04BB4486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1F406980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051C1C6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227A9182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Kupujúci neposkytne predávajúcemu žiadne zálohy. </w:t>
      </w:r>
    </w:p>
    <w:p w14:paraId="532CE5E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7C7C487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46F5325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4798C1C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4A4E62B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3C2D7FD0" w14:textId="77777777"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388D2209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14:paraId="195F7416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14:paraId="7DF52809" w14:textId="77777777"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410DDC61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4BCC397F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74C6A92E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14:paraId="04554712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zodpovedá za kvalitu a akosť tovaru po celú dobu minimálnej trvanlivosti platnej pre jednotlivé druhy tovaru. Záručná doba stanovená výrobcom bude vyznačená na obaloch tovaru.</w:t>
      </w:r>
    </w:p>
    <w:p w14:paraId="56942CAB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lastRenderedPageBreak/>
        <w:t>V prípade ak predávajúci počas doby trvania tejto dohody stratí oprávnenie na  podnikanie v rozsahu činnosti nevyhnutných na plnenie tejto dohody, je kupujúci oprávnený odstúpiť od tejto dohody.</w:t>
      </w:r>
    </w:p>
    <w:p w14:paraId="0D827FA1" w14:textId="77777777"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14:paraId="6266FF5B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14:paraId="245F24EB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7118238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46191D22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4C7F88AD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14:paraId="53AB413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6BF0E7AA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13F4500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1EB00720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14:paraId="620E0887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14:paraId="4F69FBD5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2FEEFD96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7E8329D9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08E9592E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14:paraId="7B0EEA30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063B2149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2578AC16" w14:textId="77777777"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14:paraId="216E952C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VII</w:t>
      </w:r>
    </w:p>
    <w:p w14:paraId="2A5D6FE9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Spoločné ustanovenia</w:t>
      </w:r>
    </w:p>
    <w:p w14:paraId="5D9AF697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1CF2DA7F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2BB4F33C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14:paraId="57E40802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14:paraId="62140BF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361B06E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45E38F8C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4606D556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F33182A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3632C785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551CFF0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546F79FE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53A7DAB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697D94D6" w14:textId="77777777"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14:paraId="11C3BC19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14:paraId="1D13C335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1A347D9B" w14:textId="77777777" w:rsidR="008F531A" w:rsidRDefault="008F531A">
      <w:pPr>
        <w:pStyle w:val="Vchodzie"/>
        <w:jc w:val="both"/>
      </w:pPr>
    </w:p>
    <w:p w14:paraId="6AC3635F" w14:textId="77777777" w:rsidR="008F531A" w:rsidRDefault="008F531A">
      <w:pPr>
        <w:pStyle w:val="Vchodzie"/>
        <w:jc w:val="both"/>
      </w:pPr>
    </w:p>
    <w:p w14:paraId="64C818F6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8F531A" w:rsidSect="008F531A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1279918174">
    <w:abstractNumId w:val="1"/>
  </w:num>
  <w:num w:numId="2" w16cid:durableId="640353065">
    <w:abstractNumId w:val="5"/>
  </w:num>
  <w:num w:numId="3" w16cid:durableId="1862665993">
    <w:abstractNumId w:val="7"/>
  </w:num>
  <w:num w:numId="4" w16cid:durableId="1236277221">
    <w:abstractNumId w:val="3"/>
  </w:num>
  <w:num w:numId="5" w16cid:durableId="388186206">
    <w:abstractNumId w:val="6"/>
  </w:num>
  <w:num w:numId="6" w16cid:durableId="1266108455">
    <w:abstractNumId w:val="4"/>
  </w:num>
  <w:num w:numId="7" w16cid:durableId="648438686">
    <w:abstractNumId w:val="2"/>
  </w:num>
  <w:num w:numId="8" w16cid:durableId="5378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1A"/>
    <w:rsid w:val="000D5231"/>
    <w:rsid w:val="002261F3"/>
    <w:rsid w:val="003B15FD"/>
    <w:rsid w:val="004B30BD"/>
    <w:rsid w:val="00784A84"/>
    <w:rsid w:val="00796C73"/>
    <w:rsid w:val="00831C6C"/>
    <w:rsid w:val="00871D8F"/>
    <w:rsid w:val="008D5EED"/>
    <w:rsid w:val="008F531A"/>
    <w:rsid w:val="009D668E"/>
    <w:rsid w:val="00C74E80"/>
    <w:rsid w:val="00F84017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5DC9"/>
  <w15:docId w15:val="{0FBA6E8A-8567-4DC6-8BCD-473BB46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Nevyrieenzmienka1">
    <w:name w:val="Nevyriešená zmienka1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Jašková, Marta</cp:lastModifiedBy>
  <cp:revision>18</cp:revision>
  <cp:lastPrinted>2017-05-03T08:38:00Z</cp:lastPrinted>
  <dcterms:created xsi:type="dcterms:W3CDTF">2023-12-05T13:09:00Z</dcterms:created>
  <dcterms:modified xsi:type="dcterms:W3CDTF">2024-10-18T05:32:00Z</dcterms:modified>
</cp:coreProperties>
</file>