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70EC2040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251BF">
        <w:rPr>
          <w:rFonts w:ascii="Arial Narrow" w:hAnsi="Arial Narrow"/>
          <w:b/>
          <w:bCs/>
          <w:sz w:val="22"/>
        </w:rPr>
        <w:t>Nákup automobilov</w:t>
      </w:r>
      <w:r w:rsidR="008A2A33">
        <w:rPr>
          <w:rFonts w:ascii="Arial Narrow" w:hAnsi="Arial Narrow"/>
          <w:b/>
          <w:bCs/>
          <w:sz w:val="22"/>
        </w:rPr>
        <w:t xml:space="preserve"> pre </w:t>
      </w:r>
      <w:r w:rsidR="008245A1">
        <w:rPr>
          <w:rFonts w:ascii="Arial Narrow" w:hAnsi="Arial Narrow"/>
          <w:b/>
          <w:bCs/>
          <w:sz w:val="22"/>
        </w:rPr>
        <w:t>OS ZZS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8245A1">
        <w:rPr>
          <w:rFonts w:ascii="Arial Narrow" w:hAnsi="Arial Narrow"/>
          <w:sz w:val="22"/>
        </w:rPr>
        <w:t>6</w:t>
      </w:r>
      <w:r w:rsidR="00D251BF">
        <w:rPr>
          <w:rFonts w:ascii="Arial Narrow" w:hAnsi="Arial Narrow"/>
          <w:sz w:val="22"/>
        </w:rPr>
        <w:t>1798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2A3D" w14:textId="77777777" w:rsidR="00B57936" w:rsidRDefault="00B57936">
      <w:pPr>
        <w:spacing w:after="0" w:line="240" w:lineRule="auto"/>
      </w:pPr>
      <w:r>
        <w:separator/>
      </w:r>
    </w:p>
  </w:endnote>
  <w:endnote w:type="continuationSeparator" w:id="0">
    <w:p w14:paraId="06CCEA22" w14:textId="77777777" w:rsidR="00B57936" w:rsidRDefault="00B5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03F6C" w14:textId="77777777" w:rsidR="00B57936" w:rsidRDefault="00B57936">
      <w:pPr>
        <w:spacing w:after="0" w:line="240" w:lineRule="auto"/>
      </w:pPr>
      <w:r>
        <w:separator/>
      </w:r>
    </w:p>
  </w:footnote>
  <w:footnote w:type="continuationSeparator" w:id="0">
    <w:p w14:paraId="702C5C4D" w14:textId="77777777" w:rsidR="00B57936" w:rsidRDefault="00B5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77486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5A1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2A33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B3DBF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936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251BF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B5CC4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060B0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B7CC1-15F3-4FB9-8DB2-8C990F10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2024-11-11T07:49:00Z</dcterms:modified>
</cp:coreProperties>
</file>