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E7BCB5" w14:textId="77777777" w:rsidR="008A71E0" w:rsidRPr="008A71E0" w:rsidRDefault="008A71E0" w:rsidP="008A71E0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 dodávateľov: Obchodné meno</w:t>
      </w:r>
    </w:p>
    <w:p w14:paraId="323F174A" w14:textId="77777777" w:rsidR="008A71E0" w:rsidRPr="008A71E0" w:rsidRDefault="008A71E0" w:rsidP="008A71E0">
      <w:pPr>
        <w:spacing w:before="1" w:line="247" w:lineRule="auto"/>
        <w:ind w:left="6034" w:right="172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396D39D1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E4FDFCB" w14:textId="77777777" w:rsidR="008A71E0" w:rsidRPr="008A71E0" w:rsidRDefault="008A71E0" w:rsidP="008A71E0">
      <w:pPr>
        <w:spacing w:before="1" w:line="247" w:lineRule="auto"/>
        <w:ind w:right="1723"/>
        <w:jc w:val="center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  <w:t>ČESTNÉ VYHLÁSENIE SKUPINY DODÁVATEĽOV</w:t>
      </w:r>
    </w:p>
    <w:p w14:paraId="4949328E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255A30" w14:textId="689036D4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Dolu podisaní zástupcovia uchádzačov </w:t>
      </w:r>
      <w:r w:rsidRPr="005B727C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uvedených v tomto čestnom </w:t>
      </w:r>
      <w:r w:rsidRPr="005B727C">
        <w:rPr>
          <w:rFonts w:ascii="Arial" w:eastAsia="Calibri" w:hAnsi="Arial" w:cs="Arial"/>
          <w:noProof/>
          <w:color w:val="000000" w:themeColor="text1"/>
          <w:sz w:val="20"/>
          <w:szCs w:val="20"/>
          <w:lang w:eastAsia="sk-SK"/>
        </w:rPr>
        <w:t>vyhasení týmto vyhlasujeme, že a účelom predloženia ponuky vo verejnom obstarávaní na predmet zákazky „</w:t>
      </w:r>
      <w:r w:rsidR="005B727C" w:rsidRPr="005B727C">
        <w:rPr>
          <w:rFonts w:ascii="Arial" w:eastAsia="Calibri" w:hAnsi="Arial" w:cs="Arial"/>
          <w:noProof/>
          <w:color w:val="000000" w:themeColor="text1"/>
          <w:sz w:val="20"/>
          <w:szCs w:val="20"/>
          <w:lang w:eastAsia="sk-SK"/>
        </w:rPr>
        <w:t>Dodávka zemného plynu</w:t>
      </w:r>
      <w:r w:rsidRPr="005B727C">
        <w:rPr>
          <w:rFonts w:ascii="Arial" w:eastAsia="Calibri" w:hAnsi="Arial" w:cs="Arial"/>
          <w:noProof/>
          <w:color w:val="000000" w:themeColor="text1"/>
          <w:sz w:val="20"/>
          <w:szCs w:val="20"/>
          <w:lang w:eastAsia="sk-SK"/>
        </w:rPr>
        <w:t xml:space="preserve">“ vyhláseného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verejným obstarávateľom </w:t>
      </w:r>
      <w:r w:rsidRPr="005B727C">
        <w:rPr>
          <w:rFonts w:ascii="Arial" w:eastAsia="Calibri" w:hAnsi="Arial" w:cs="Arial"/>
          <w:noProof/>
          <w:color w:val="auto"/>
          <w:sz w:val="20"/>
          <w:szCs w:val="20"/>
          <w:highlight w:val="yellow"/>
          <w:lang w:eastAsia="sk-SK"/>
        </w:rPr>
        <w:t>xxxxxxxxxxxxxxxxxxxxxxxx a zverejneného v Úradnom vestníku Euopskej únie zo dňa XX.XX.2024 pod číslom XXX a vo Vestníku verejného obstarávania č. XX zo dňa XX.XX.2024 pod číslom XX, sme vytvorili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skupinu dodávateľov s názvom ................. a predkladáme spoločnú ponuku. </w:t>
      </w:r>
    </w:p>
    <w:p w14:paraId="6C01ACCA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74EBAEB" w14:textId="77777777" w:rsidR="008A71E0" w:rsidRPr="008A71E0" w:rsidRDefault="008A71E0" w:rsidP="008A71E0">
      <w:pPr>
        <w:spacing w:line="247" w:lineRule="auto"/>
        <w:ind w:left="222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Skupina dodávateľov pozostáva z nasledovných samostatných právnych subjektov: </w:t>
      </w:r>
    </w:p>
    <w:p w14:paraId="426594D3" w14:textId="77777777" w:rsidR="008A71E0" w:rsidRPr="008A71E0" w:rsidRDefault="008A71E0" w:rsidP="008A71E0">
      <w:pPr>
        <w:spacing w:line="247" w:lineRule="auto"/>
        <w:ind w:left="222" w:right="145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</w:t>
      </w:r>
    </w:p>
    <w:p w14:paraId="4E0B391E" w14:textId="77777777" w:rsidR="008A71E0" w:rsidRPr="008A71E0" w:rsidRDefault="008A71E0" w:rsidP="008A71E0">
      <w:pPr>
        <w:spacing w:before="6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2.</w:t>
      </w:r>
    </w:p>
    <w:p w14:paraId="1F9B2544" w14:textId="77777777" w:rsidR="008A71E0" w:rsidRPr="008A71E0" w:rsidRDefault="008A71E0" w:rsidP="008A71E0">
      <w:pPr>
        <w:spacing w:before="13" w:line="252" w:lineRule="auto"/>
        <w:ind w:left="222" w:right="11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 prípade, že naša spoločná ponuka bude úspešná a bude prijatá, zaväzujeme sa, že pred podpisom </w:t>
      </w:r>
      <w:r w:rsidRPr="008A71E0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 xml:space="preserve">Dohody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uzatvoríme a predložíme verejnému obstarávateľovi určitú právnu formu, v ktorej budú jednoznačne stanovené vzájomné práva a povinnosti, kto sa akou časťou bude podieľať na plnení zákazky, ako aj skutočnosť, že všetci členovia skupiny uchádzačov sú zaviazaní zo záväzkov voči verejnému obstarávateľovi spoločne a</w:t>
      </w:r>
      <w:r w:rsidRPr="008A71E0">
        <w:rPr>
          <w:rFonts w:ascii="Arial" w:eastAsia="Calibri" w:hAnsi="Arial" w:cs="Arial"/>
          <w:noProof/>
          <w:color w:val="auto"/>
          <w:spacing w:val="1"/>
          <w:w w:val="105"/>
          <w:sz w:val="20"/>
          <w:szCs w:val="20"/>
          <w:lang w:eastAsia="sk-SK"/>
        </w:rPr>
        <w:t xml:space="preserve">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nerozdielne.</w:t>
      </w:r>
    </w:p>
    <w:p w14:paraId="1DF174BA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bookmarkStart w:id="0" w:name="_GoBack"/>
      <w:bookmarkEnd w:id="0"/>
    </w:p>
    <w:p w14:paraId="5317C0F0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15187F6" w14:textId="77777777" w:rsidR="008A71E0" w:rsidRPr="008A71E0" w:rsidRDefault="008A71E0" w:rsidP="008A71E0">
      <w:pPr>
        <w:spacing w:line="252" w:lineRule="auto"/>
        <w:ind w:left="222"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Zároveň vyhlasujeme, že všetky skutočnosti uvedené v tomto vyhlásení sú pravdivé a úplné. Sme si vedomí právnych následkov uvedenia nepravdivých alebo neúplných skutočností uvedených v tomto vyhlásení v zmysle súťažných podkladov (vylúčenie zo súťaže), vrátane zodpovednosti za škodu spôsobenú verejnému obstarávateľovi v zmysle všeobecne záväzných právnych predpisov platných v SR.</w:t>
      </w:r>
    </w:p>
    <w:p w14:paraId="3FD9BADD" w14:textId="77777777" w:rsidR="008A71E0" w:rsidRPr="008A71E0" w:rsidRDefault="008A71E0" w:rsidP="008A71E0">
      <w:pPr>
        <w:spacing w:before="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EE2899A" w14:textId="77777777" w:rsidR="008A71E0" w:rsidRPr="008A71E0" w:rsidRDefault="008A71E0" w:rsidP="008A71E0">
      <w:pPr>
        <w:spacing w:before="1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V......................... dňa...............</w:t>
      </w:r>
    </w:p>
    <w:p w14:paraId="73C5A033" w14:textId="641979AA" w:rsidR="008A71E0" w:rsidRPr="008A71E0" w:rsidRDefault="008A71E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Obchodné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Sídlo/miesto podnikania</w:t>
      </w:r>
    </w:p>
    <w:p w14:paraId="7F9FBAC3" w14:textId="77777777" w:rsidR="008A71E0" w:rsidRPr="008A71E0" w:rsidRDefault="008A71E0" w:rsidP="008A71E0">
      <w:pPr>
        <w:tabs>
          <w:tab w:val="left" w:pos="5894"/>
        </w:tabs>
        <w:spacing w:before="7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2DCCBCF5" w14:textId="77777777" w:rsidR="008A71E0" w:rsidRPr="008A71E0" w:rsidRDefault="008A71E0" w:rsidP="008A71E0">
      <w:pPr>
        <w:spacing w:before="13" w:line="252" w:lineRule="auto"/>
        <w:ind w:left="6379" w:right="1134" w:hanging="28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funkcia,podpis*</w:t>
      </w:r>
    </w:p>
    <w:p w14:paraId="2279CF0F" w14:textId="77777777" w:rsidR="008A71E0" w:rsidRPr="008A71E0" w:rsidRDefault="008A71E0" w:rsidP="008A71E0">
      <w:pPr>
        <w:spacing w:before="9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60933F0" w14:textId="77777777" w:rsidR="008A71E0" w:rsidRPr="008A71E0" w:rsidRDefault="008A71E0" w:rsidP="008A71E0">
      <w:pPr>
        <w:spacing w:before="1" w:line="252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 Sídlo/miesto podnikania</w:t>
      </w:r>
    </w:p>
    <w:p w14:paraId="1A1A4E97" w14:textId="77777777" w:rsidR="008A71E0" w:rsidRPr="008A71E0" w:rsidRDefault="008A71E0" w:rsidP="008A71E0">
      <w:pPr>
        <w:tabs>
          <w:tab w:val="left" w:pos="5894"/>
        </w:tabs>
        <w:spacing w:line="238" w:lineRule="exact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7E45A682" w14:textId="77777777" w:rsidR="008A71E0" w:rsidRPr="008A71E0" w:rsidRDefault="008A71E0" w:rsidP="008A71E0">
      <w:pPr>
        <w:spacing w:before="13" w:line="252" w:lineRule="auto"/>
        <w:ind w:left="6746" w:right="850" w:hanging="509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 podpis*</w:t>
      </w:r>
    </w:p>
    <w:p w14:paraId="5111B725" w14:textId="77777777" w:rsidR="008A71E0" w:rsidRPr="008A71E0" w:rsidRDefault="008A71E0" w:rsidP="008A71E0">
      <w:pPr>
        <w:spacing w:before="3"/>
        <w:jc w:val="both"/>
        <w:rPr>
          <w:rFonts w:ascii="Calibri" w:eastAsia="Calibri" w:hAnsi="Calibri" w:cs="Calibri"/>
          <w:noProof/>
          <w:color w:val="auto"/>
          <w:sz w:val="24"/>
          <w:szCs w:val="24"/>
          <w:lang w:eastAsia="sk-SK"/>
        </w:rPr>
      </w:pPr>
    </w:p>
    <w:p w14:paraId="2FABF244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Times New Roman" w:eastAsia="Calibri" w:hAnsi="Times New Roman" w:cs="Calibri"/>
          <w:noProof/>
          <w:color w:val="auto"/>
          <w:sz w:val="16"/>
          <w:szCs w:val="24"/>
          <w:lang w:eastAsia="sk-SK"/>
        </w:rPr>
        <w:t>*Podpis uchádzača, jeho štatutárneho orgánu alebo iného zástupcu uchádzača, ktorý je oprávnený konať v mene uchádzača v záväzkových vzťahoch v súlade s dokladom o oprávnení podnikať, t. j. podľa toho, kto za uchádzača koná navonok. 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236D60" w14:textId="77777777" w:rsidR="00D72EF9" w:rsidRDefault="00D72EF9" w:rsidP="001B78C9">
      <w:r>
        <w:separator/>
      </w:r>
    </w:p>
  </w:endnote>
  <w:endnote w:type="continuationSeparator" w:id="0">
    <w:p w14:paraId="22145AA6" w14:textId="77777777" w:rsidR="00D72EF9" w:rsidRDefault="00D72EF9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6CF5A43B" w:rsidR="006A3440" w:rsidRPr="008A71E0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8A71E0">
              <w:rPr>
                <w:color w:val="000000"/>
              </w:rPr>
              <w:t xml:space="preserve">Strana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PAGE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3C3943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8A71E0">
              <w:rPr>
                <w:color w:val="000000"/>
              </w:rPr>
              <w:t xml:space="preserve"> z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NUMPAGES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3C3943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555401" w14:textId="77777777" w:rsidR="00D72EF9" w:rsidRDefault="00D72EF9" w:rsidP="001B78C9">
      <w:r>
        <w:separator/>
      </w:r>
    </w:p>
  </w:footnote>
  <w:footnote w:type="continuationSeparator" w:id="0">
    <w:p w14:paraId="66A292A1" w14:textId="77777777" w:rsidR="00D72EF9" w:rsidRDefault="00D72EF9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3C3943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FAA984" w14:textId="4A17A35C" w:rsidR="008A71E0" w:rsidRPr="008A71E0" w:rsidRDefault="008A71E0">
    <w:pPr>
      <w:pStyle w:val="Hlavika"/>
      <w:rPr>
        <w:rFonts w:ascii="Arial" w:hAnsi="Arial" w:cs="Arial"/>
        <w:color w:val="000000"/>
        <w:sz w:val="20"/>
      </w:rPr>
    </w:pPr>
    <w:r w:rsidRPr="008A71E0">
      <w:rPr>
        <w:rFonts w:ascii="Arial" w:hAnsi="Arial" w:cs="Arial"/>
        <w:color w:val="000000"/>
        <w:sz w:val="20"/>
      </w:rPr>
      <w:t>„</w:t>
    </w:r>
    <w:r w:rsidR="006373EF">
      <w:rPr>
        <w:rFonts w:ascii="Arial" w:hAnsi="Arial" w:cs="Arial"/>
        <w:color w:val="000000"/>
        <w:sz w:val="20"/>
      </w:rPr>
      <w:t>Dodávka zemného plynu</w:t>
    </w:r>
    <w:r w:rsidRPr="008A71E0">
      <w:rPr>
        <w:rFonts w:ascii="Arial" w:hAnsi="Arial" w:cs="Arial"/>
        <w:color w:val="000000"/>
        <w:sz w:val="20"/>
      </w:rPr>
      <w:t>“</w:t>
    </w:r>
  </w:p>
  <w:p w14:paraId="401BB0A3" w14:textId="615C33CD" w:rsidR="008A71E0" w:rsidRPr="008A71E0" w:rsidRDefault="003C3943" w:rsidP="008A71E0">
    <w:pPr>
      <w:jc w:val="right"/>
      <w:rPr>
        <w:rFonts w:ascii="Arial" w:hAnsi="Arial" w:cs="Arial"/>
        <w:color w:val="000000"/>
        <w:sz w:val="20"/>
      </w:rPr>
    </w:pPr>
    <w:r>
      <w:rPr>
        <w:rFonts w:ascii="Arial" w:hAnsi="Arial" w:cs="Arial"/>
        <w:color w:val="000000"/>
        <w:sz w:val="20"/>
      </w:rPr>
      <w:t>Príloha č. 6</w:t>
    </w:r>
    <w:r w:rsidR="008A71E0" w:rsidRPr="008A71E0">
      <w:rPr>
        <w:rFonts w:ascii="Arial" w:hAnsi="Arial" w:cs="Arial"/>
        <w:color w:val="000000"/>
        <w:sz w:val="20"/>
      </w:rPr>
      <w:t xml:space="preserve"> k časti A.1 SP  </w:t>
    </w:r>
  </w:p>
  <w:p w14:paraId="6494DAF6" w14:textId="542EEE8C" w:rsidR="00A008F4" w:rsidRPr="008A71E0" w:rsidRDefault="008A71E0" w:rsidP="008A71E0">
    <w:pPr>
      <w:pStyle w:val="Hlavika"/>
      <w:jc w:val="right"/>
      <w:rPr>
        <w:rFonts w:ascii="Arial" w:hAnsi="Arial" w:cs="Arial"/>
        <w:color w:val="000000"/>
        <w:sz w:val="20"/>
      </w:rPr>
    </w:pPr>
    <w:r w:rsidRPr="008A71E0">
      <w:rPr>
        <w:rFonts w:ascii="Arial" w:hAnsi="Arial" w:cs="Arial"/>
        <w:noProof/>
        <w:color w:val="000000"/>
        <w:sz w:val="20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718D4A9E">
          <wp:simplePos x="0" y="0"/>
          <wp:positionH relativeFrom="margin">
            <wp:align>left</wp:align>
          </wp:positionH>
          <wp:positionV relativeFrom="paragraph">
            <wp:posOffset>122500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3C3943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E07E0"/>
    <w:rsid w:val="00116916"/>
    <w:rsid w:val="0014431F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52F1B"/>
    <w:rsid w:val="003C3943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B727C"/>
    <w:rsid w:val="005C0EFC"/>
    <w:rsid w:val="005E7B58"/>
    <w:rsid w:val="005F692E"/>
    <w:rsid w:val="00616EB6"/>
    <w:rsid w:val="006373EF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A71E0"/>
    <w:rsid w:val="008D14A4"/>
    <w:rsid w:val="008E6C43"/>
    <w:rsid w:val="00920CC2"/>
    <w:rsid w:val="00980C4A"/>
    <w:rsid w:val="00991626"/>
    <w:rsid w:val="00A008F4"/>
    <w:rsid w:val="00A32268"/>
    <w:rsid w:val="00B4135A"/>
    <w:rsid w:val="00B866B2"/>
    <w:rsid w:val="00BA3BD3"/>
    <w:rsid w:val="00BE2030"/>
    <w:rsid w:val="00C12D69"/>
    <w:rsid w:val="00C362FE"/>
    <w:rsid w:val="00CA2EF6"/>
    <w:rsid w:val="00CE0E09"/>
    <w:rsid w:val="00D36325"/>
    <w:rsid w:val="00D72EF9"/>
    <w:rsid w:val="00E41878"/>
    <w:rsid w:val="00E87F81"/>
    <w:rsid w:val="00EF7D52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8A71E0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8A71E0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Tomáš Tuček</cp:lastModifiedBy>
  <cp:revision>10</cp:revision>
  <cp:lastPrinted>2024-06-11T06:48:00Z</cp:lastPrinted>
  <dcterms:created xsi:type="dcterms:W3CDTF">2024-06-11T06:32:00Z</dcterms:created>
  <dcterms:modified xsi:type="dcterms:W3CDTF">2024-11-12T12:34:00Z</dcterms:modified>
</cp:coreProperties>
</file>