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5653DF94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31684E" w:rsidRPr="0031684E">
        <w:rPr>
          <w:rFonts w:ascii="Garamond" w:hAnsi="Garamond"/>
          <w:b/>
          <w:bCs/>
          <w:sz w:val="20"/>
          <w:szCs w:val="20"/>
        </w:rPr>
        <w:t>Meniareň Krasňany – Sanácia objektu a stavebné úpravy_12_2024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31684E">
        <w:rPr>
          <w:rFonts w:ascii="Garamond" w:eastAsia="Times New Roman" w:hAnsi="Garamond" w:cs="Times New Roman"/>
          <w:bCs/>
          <w:sz w:val="20"/>
          <w:szCs w:val="20"/>
        </w:rPr>
        <w:t>70</w:t>
      </w:r>
    </w:p>
    <w:p w14:paraId="2E0A82DB" w14:textId="47D09417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04966">
        <w:rPr>
          <w:rFonts w:ascii="Garamond" w:hAnsi="Garamond"/>
          <w:b/>
          <w:bCs/>
          <w:sz w:val="20"/>
          <w:szCs w:val="20"/>
        </w:rPr>
        <w:t>Stavebné práce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C04966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31684E"/>
    <w:rsid w:val="004F0488"/>
    <w:rsid w:val="00522959"/>
    <w:rsid w:val="00616BBF"/>
    <w:rsid w:val="006B2C10"/>
    <w:rsid w:val="0074396B"/>
    <w:rsid w:val="008F040E"/>
    <w:rsid w:val="009A69E6"/>
    <w:rsid w:val="009F088C"/>
    <w:rsid w:val="00A154A4"/>
    <w:rsid w:val="00A727AD"/>
    <w:rsid w:val="00B86BE2"/>
    <w:rsid w:val="00C0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10</cp:revision>
  <dcterms:created xsi:type="dcterms:W3CDTF">2023-10-24T09:07:00Z</dcterms:created>
  <dcterms:modified xsi:type="dcterms:W3CDTF">2024-12-04T07:19:00Z</dcterms:modified>
</cp:coreProperties>
</file>