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725A" w:rsidRDefault="00264B6E">
      <w:pPr>
        <w:jc w:val="center"/>
        <w:rPr>
          <w:rStyle w:val="iadne"/>
          <w:rFonts w:ascii="Calibri" w:eastAsia="Calibri" w:hAnsi="Calibri" w:cs="Calibri"/>
          <w:b/>
          <w:bCs/>
          <w:caps/>
        </w:rPr>
      </w:pPr>
      <w:r>
        <w:rPr>
          <w:rStyle w:val="iadne"/>
          <w:rFonts w:ascii="Calibri" w:eastAsia="Calibri" w:hAnsi="Calibri" w:cs="Calibri"/>
          <w:b/>
          <w:bCs/>
          <w:caps/>
        </w:rPr>
        <w:t xml:space="preserve">NÁVRH NA </w:t>
      </w:r>
      <w:r w:rsidR="000E03F5" w:rsidRPr="00FD2054">
        <w:rPr>
          <w:rStyle w:val="iadne"/>
          <w:rFonts w:ascii="Calibri" w:eastAsia="Calibri" w:hAnsi="Calibri" w:cs="Calibri"/>
          <w:b/>
          <w:bCs/>
          <w:caps/>
        </w:rPr>
        <w:t>plnenie kritériÍ</w:t>
      </w:r>
      <w:r w:rsidR="00E42295" w:rsidRPr="00FD2054">
        <w:rPr>
          <w:rStyle w:val="iadne"/>
          <w:rFonts w:ascii="Calibri" w:eastAsia="Calibri" w:hAnsi="Calibri" w:cs="Calibri"/>
          <w:b/>
          <w:bCs/>
          <w:caps/>
        </w:rPr>
        <w:t xml:space="preserve"> </w:t>
      </w:r>
    </w:p>
    <w:p w:rsidR="002315D6" w:rsidRDefault="002315D6" w:rsidP="002315D6">
      <w:pPr>
        <w:jc w:val="center"/>
        <w:rPr>
          <w:rStyle w:val="iadne"/>
          <w:rFonts w:ascii="Calibri" w:eastAsia="Calibri" w:hAnsi="Calibri" w:cs="Calibri"/>
          <w:b/>
          <w:bCs/>
          <w:caps/>
        </w:rPr>
      </w:pPr>
      <w:r w:rsidRPr="0037714F">
        <w:rPr>
          <w:rStyle w:val="iadne"/>
          <w:rFonts w:ascii="Calibri" w:eastAsia="Calibri" w:hAnsi="Calibri" w:cs="Calibri"/>
          <w:b/>
          <w:bCs/>
          <w:caps/>
          <w:highlight w:val="yellow"/>
        </w:rPr>
        <w:t>pre časť 1</w:t>
      </w:r>
    </w:p>
    <w:p w:rsidR="002315D6" w:rsidRPr="00E36F1E" w:rsidRDefault="002315D6" w:rsidP="002315D6">
      <w:pPr>
        <w:jc w:val="center"/>
        <w:rPr>
          <w:rStyle w:val="iadne"/>
          <w:rFonts w:ascii="Calibri" w:eastAsia="Calibri" w:hAnsi="Calibri" w:cs="Calibri"/>
          <w:b/>
          <w:bCs/>
          <w:color w:val="FF0000"/>
          <w:sz w:val="20"/>
          <w:szCs w:val="20"/>
        </w:rPr>
      </w:pPr>
      <w:r w:rsidRPr="00637507">
        <w:rPr>
          <w:rStyle w:val="iadne"/>
          <w:rFonts w:ascii="Calibri" w:eastAsia="Calibri" w:hAnsi="Calibri" w:cs="Calibri"/>
          <w:b/>
          <w:bCs/>
          <w:color w:val="FF0000"/>
          <w:sz w:val="20"/>
          <w:szCs w:val="20"/>
        </w:rPr>
        <w:t>Prílohu vyplniť pre každú časť</w:t>
      </w:r>
      <w:r w:rsidRPr="00491B45">
        <w:rPr>
          <w:rStyle w:val="iadne"/>
          <w:rFonts w:ascii="Calibri" w:eastAsia="Calibri" w:hAnsi="Calibri" w:cs="Calibri"/>
          <w:b/>
          <w:bCs/>
          <w:color w:val="FF0000"/>
          <w:sz w:val="20"/>
          <w:szCs w:val="20"/>
        </w:rPr>
        <w:t>, v</w:t>
      </w:r>
      <w:r w:rsidR="00255B60">
        <w:rPr>
          <w:rStyle w:val="iadne"/>
          <w:rFonts w:ascii="Calibri" w:eastAsia="Calibri" w:hAnsi="Calibri" w:cs="Calibri"/>
          <w:b/>
          <w:bCs/>
          <w:color w:val="FF0000"/>
          <w:sz w:val="20"/>
          <w:szCs w:val="20"/>
        </w:rPr>
        <w:t> </w:t>
      </w:r>
      <w:r>
        <w:rPr>
          <w:rStyle w:val="iadne"/>
          <w:rFonts w:ascii="Calibri" w:eastAsia="Calibri" w:hAnsi="Calibri" w:cs="Calibri"/>
          <w:b/>
          <w:bCs/>
          <w:color w:val="FF0000"/>
          <w:sz w:val="20"/>
          <w:szCs w:val="20"/>
        </w:rPr>
        <w:t>ktorej bude ponuka predložená,</w:t>
      </w:r>
      <w:r w:rsidRPr="00E36F1E">
        <w:rPr>
          <w:rStyle w:val="iadne"/>
          <w:rFonts w:ascii="Calibri" w:eastAsia="Calibri" w:hAnsi="Calibri" w:cs="Calibri"/>
          <w:b/>
          <w:bCs/>
          <w:color w:val="FF0000"/>
          <w:sz w:val="20"/>
          <w:szCs w:val="20"/>
        </w:rPr>
        <w:t xml:space="preserve"> samostatn</w:t>
      </w:r>
      <w:r>
        <w:rPr>
          <w:rStyle w:val="iadne"/>
          <w:rFonts w:ascii="Calibri" w:eastAsia="Calibri" w:hAnsi="Calibri" w:cs="Calibri"/>
          <w:b/>
          <w:bCs/>
          <w:color w:val="FF0000"/>
          <w:sz w:val="20"/>
          <w:szCs w:val="20"/>
        </w:rPr>
        <w:t>e, s</w:t>
      </w:r>
      <w:r w:rsidR="00255B60">
        <w:rPr>
          <w:rStyle w:val="iadne"/>
          <w:rFonts w:ascii="Calibri" w:eastAsia="Calibri" w:hAnsi="Calibri" w:cs="Calibri"/>
          <w:b/>
          <w:bCs/>
          <w:color w:val="FF0000"/>
          <w:sz w:val="20"/>
          <w:szCs w:val="20"/>
        </w:rPr>
        <w:t> </w:t>
      </w:r>
      <w:r>
        <w:rPr>
          <w:rStyle w:val="iadne"/>
          <w:rFonts w:ascii="Calibri" w:eastAsia="Calibri" w:hAnsi="Calibri" w:cs="Calibri"/>
          <w:b/>
          <w:bCs/>
          <w:color w:val="FF0000"/>
          <w:sz w:val="20"/>
          <w:szCs w:val="20"/>
        </w:rPr>
        <w:t>uvedením čísla časti pre ktorú je formulár vypĺňaný</w:t>
      </w:r>
      <w:r w:rsidRPr="00E36F1E">
        <w:rPr>
          <w:rStyle w:val="iadne"/>
          <w:rFonts w:ascii="Calibri" w:eastAsia="Calibri" w:hAnsi="Calibri" w:cs="Calibri"/>
          <w:b/>
          <w:bCs/>
          <w:color w:val="FF0000"/>
          <w:sz w:val="20"/>
          <w:szCs w:val="20"/>
        </w:rPr>
        <w:t>!</w:t>
      </w:r>
    </w:p>
    <w:p w:rsidR="00F1725A" w:rsidRPr="00FD2054" w:rsidRDefault="00F1725A">
      <w:pPr>
        <w:jc w:val="both"/>
        <w:rPr>
          <w:rFonts w:ascii="Calibri" w:eastAsia="Calibri" w:hAnsi="Calibri" w:cs="Calibri"/>
        </w:rPr>
      </w:pPr>
    </w:p>
    <w:p w:rsidR="00255B87" w:rsidRPr="00FD2054" w:rsidRDefault="00F5145E">
      <w:pPr>
        <w:jc w:val="both"/>
        <w:rPr>
          <w:rFonts w:ascii="Calibri" w:hAnsi="Calibri" w:cs="Calibri"/>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7901AC">
        <w:rPr>
          <w:rStyle w:val="iadne"/>
          <w:rFonts w:ascii="Calibri" w:eastAsia="Calibri" w:hAnsi="Calibri" w:cs="Calibri"/>
          <w:b/>
          <w:bCs/>
        </w:rPr>
        <w:t xml:space="preserve">Bezhotovostný nákup pohonných hmôt </w:t>
      </w:r>
      <w:r w:rsidR="00232505">
        <w:rPr>
          <w:rStyle w:val="iadne"/>
          <w:rFonts w:ascii="Calibri" w:eastAsia="Calibri" w:hAnsi="Calibri" w:cs="Calibri"/>
          <w:b/>
          <w:bCs/>
        </w:rPr>
        <w:t>a </w:t>
      </w:r>
      <w:proofErr w:type="spellStart"/>
      <w:r w:rsidR="00232505">
        <w:rPr>
          <w:rStyle w:val="iadne"/>
          <w:rFonts w:ascii="Calibri" w:eastAsia="Calibri" w:hAnsi="Calibri" w:cs="Calibri"/>
          <w:b/>
          <w:bCs/>
        </w:rPr>
        <w:t>aditíva</w:t>
      </w:r>
      <w:proofErr w:type="spellEnd"/>
      <w:r w:rsidR="00232505">
        <w:rPr>
          <w:rStyle w:val="iadne"/>
          <w:rFonts w:ascii="Calibri" w:eastAsia="Calibri" w:hAnsi="Calibri" w:cs="Calibri"/>
          <w:b/>
          <w:bCs/>
        </w:rPr>
        <w:t xml:space="preserve"> </w:t>
      </w:r>
      <w:r w:rsidR="007901AC">
        <w:rPr>
          <w:rStyle w:val="iadne"/>
          <w:rFonts w:ascii="Calibri" w:eastAsia="Calibri" w:hAnsi="Calibri" w:cs="Calibri"/>
          <w:b/>
          <w:bCs/>
        </w:rPr>
        <w:t xml:space="preserve">na </w:t>
      </w:r>
      <w:r w:rsidR="00400EDC">
        <w:rPr>
          <w:rStyle w:val="iadne"/>
          <w:rFonts w:ascii="Calibri" w:eastAsia="Calibri" w:hAnsi="Calibri" w:cs="Calibri"/>
          <w:b/>
          <w:bCs/>
        </w:rPr>
        <w:t xml:space="preserve">palivové </w:t>
      </w:r>
      <w:r w:rsidR="007901AC">
        <w:rPr>
          <w:rStyle w:val="iadne"/>
          <w:rFonts w:ascii="Calibri" w:eastAsia="Calibri" w:hAnsi="Calibri" w:cs="Calibri"/>
          <w:b/>
          <w:bCs/>
        </w:rPr>
        <w:t>karty</w:t>
      </w:r>
      <w:r w:rsidRPr="00FD2054">
        <w:rPr>
          <w:rStyle w:val="iadne"/>
          <w:rFonts w:ascii="Calibri" w:eastAsia="Calibri" w:hAnsi="Calibri" w:cs="Calibri"/>
          <w:b/>
          <w:bCs/>
        </w:rPr>
        <w:t>“</w:t>
      </w:r>
      <w:r w:rsidR="00255B87" w:rsidRPr="00FD2054">
        <w:rPr>
          <w:rFonts w:ascii="Calibri" w:hAnsi="Calibri" w:cs="Calibri"/>
        </w:rPr>
        <w:t xml:space="preserve"> </w:t>
      </w:r>
      <w:r w:rsidR="00526FC0" w:rsidRPr="00FD2054">
        <w:rPr>
          <w:rFonts w:ascii="Calibri" w:hAnsi="Calibri" w:cs="Calibri"/>
        </w:rPr>
        <w:t xml:space="preserve"> </w:t>
      </w:r>
    </w:p>
    <w:p w:rsidR="00F1725A" w:rsidRPr="000B63F3" w:rsidRDefault="00F1725A">
      <w:pPr>
        <w:jc w:val="both"/>
        <w:rPr>
          <w:rFonts w:ascii="Calibri" w:eastAsia="Calibri" w:hAnsi="Calibri" w:cs="Calibri"/>
          <w:color w:val="FF0000"/>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0E03F5" w:rsidRPr="00FD2054" w:rsidRDefault="000E03F5">
      <w:pPr>
        <w:jc w:val="both"/>
        <w:rPr>
          <w:rStyle w:val="iadne"/>
          <w:rFonts w:ascii="Calibri" w:eastAsia="Calibri" w:hAnsi="Calibri" w:cs="Calibri"/>
          <w:sz w:val="22"/>
          <w:szCs w:val="22"/>
        </w:rPr>
      </w:pP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w:t>
      </w:r>
      <w:proofErr w:type="spellStart"/>
      <w:r w:rsidRPr="00FD2054">
        <w:rPr>
          <w:rStyle w:val="iadne"/>
          <w:rFonts w:ascii="Calibri" w:eastAsia="Calibri" w:hAnsi="Calibri" w:cs="Calibri"/>
        </w:rPr>
        <w:t>a.s</w:t>
      </w:r>
      <w:proofErr w:type="spellEnd"/>
      <w:r w:rsidRPr="00FD2054">
        <w:rPr>
          <w:rStyle w:val="iadne"/>
          <w:rFonts w:ascii="Calibri" w:eastAsia="Calibri" w:hAnsi="Calibri" w:cs="Calibri"/>
        </w:rPr>
        <w:t xml:space="preserve">.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Default="00526FC0">
      <w:pPr>
        <w:jc w:val="both"/>
        <w:rPr>
          <w:rStyle w:val="iadne"/>
          <w:rFonts w:ascii="Calibri" w:eastAsia="Calibri" w:hAnsi="Calibri" w:cs="Calibri"/>
        </w:rPr>
      </w:pPr>
    </w:p>
    <w:p w:rsidR="00376B1C" w:rsidRDefault="00376B1C">
      <w:pPr>
        <w:jc w:val="both"/>
        <w:rPr>
          <w:rStyle w:val="iadne"/>
          <w:rFonts w:ascii="Calibri" w:eastAsia="Calibri" w:hAnsi="Calibri" w:cs="Calibri"/>
        </w:rPr>
      </w:pPr>
      <w:r>
        <w:rPr>
          <w:rStyle w:val="iadne"/>
          <w:rFonts w:ascii="Calibri" w:eastAsia="Calibri" w:hAnsi="Calibri" w:cs="Calibri"/>
        </w:rPr>
        <w:t xml:space="preserve">Ponuka sa </w:t>
      </w:r>
      <w:r w:rsidRPr="00491B45">
        <w:rPr>
          <w:rStyle w:val="iadne"/>
          <w:rFonts w:ascii="Calibri" w:eastAsia="Calibri" w:hAnsi="Calibri" w:cs="Calibri"/>
        </w:rPr>
        <w:t xml:space="preserve">predkladá </w:t>
      </w:r>
      <w:r w:rsidRPr="00637507">
        <w:rPr>
          <w:rStyle w:val="iadne"/>
          <w:rFonts w:ascii="Calibri" w:eastAsia="Calibri" w:hAnsi="Calibri" w:cs="Calibri"/>
        </w:rPr>
        <w:t>pre časť</w:t>
      </w:r>
      <w:r w:rsidRPr="00491B45">
        <w:rPr>
          <w:rStyle w:val="iadne"/>
          <w:rFonts w:ascii="Calibri" w:eastAsia="Calibri" w:hAnsi="Calibri" w:cs="Calibri"/>
        </w:rPr>
        <w:t>:</w:t>
      </w:r>
      <w:r>
        <w:rPr>
          <w:rStyle w:val="iadne"/>
          <w:rFonts w:ascii="Calibri" w:eastAsia="Calibri" w:hAnsi="Calibri" w:cs="Calibri"/>
        </w:rPr>
        <w:t xml:space="preserve"> </w:t>
      </w:r>
    </w:p>
    <w:p w:rsidR="00376B1C" w:rsidRPr="00FD2054" w:rsidRDefault="00376B1C">
      <w:pPr>
        <w:jc w:val="both"/>
        <w:rPr>
          <w:rStyle w:val="iadne"/>
          <w:rFonts w:ascii="Calibri" w:eastAsia="Calibri" w:hAnsi="Calibri" w:cs="Calibri"/>
        </w:rPr>
      </w:pPr>
    </w:p>
    <w:p w:rsidR="00F1725A" w:rsidRPr="00FD2054" w:rsidRDefault="00F5145E" w:rsidP="0030106B">
      <w:pPr>
        <w:pStyle w:val="Zkladntext"/>
        <w:numPr>
          <w:ilvl w:val="0"/>
          <w:numId w:val="55"/>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22"/>
          <w:szCs w:val="22"/>
        </w:rPr>
      </w:pPr>
    </w:p>
    <w:tbl>
      <w:tblPr>
        <w:tblStyle w:val="TableNormal"/>
        <w:tblW w:w="888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748"/>
      </w:tblGrid>
      <w:tr w:rsidR="00F1725A" w:rsidRPr="00FD2054" w:rsidTr="00A10786">
        <w:trPr>
          <w:trHeight w:val="450"/>
        </w:trPr>
        <w:tc>
          <w:tcPr>
            <w:tcW w:w="26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1725A" w:rsidP="00A10786">
            <w:pPr>
              <w:jc w:val="center"/>
              <w:rPr>
                <w:rFonts w:ascii="Calibri" w:hAnsi="Calibri" w:cs="Calibri"/>
              </w:rPr>
            </w:pPr>
          </w:p>
        </w:tc>
        <w:tc>
          <w:tcPr>
            <w:tcW w:w="351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rsidP="00A10786">
            <w:pPr>
              <w:pStyle w:val="Zkladntext"/>
              <w:spacing w:after="0"/>
              <w:jc w:val="center"/>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7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rsidP="00A10786">
            <w:pPr>
              <w:pStyle w:val="Zkladntext"/>
              <w:spacing w:after="0"/>
              <w:jc w:val="center"/>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A10786">
        <w:trPr>
          <w:trHeight w:val="290"/>
        </w:trPr>
        <w:tc>
          <w:tcPr>
            <w:tcW w:w="262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748"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widowControl w:val="0"/>
        <w:spacing w:after="0"/>
        <w:ind w:left="70" w:hanging="70"/>
        <w:rPr>
          <w:rStyle w:val="iadne"/>
          <w:rFonts w:ascii="Calibri" w:eastAsia="Calibri" w:hAnsi="Calibri" w:cs="Calibri"/>
          <w:b/>
          <w:bCs/>
          <w:caps/>
          <w:sz w:val="22"/>
          <w:szCs w:val="22"/>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47162" w:rsidRPr="00FD2054" w:rsidRDefault="00F47162">
      <w:pPr>
        <w:jc w:val="both"/>
        <w:rPr>
          <w:rFonts w:ascii="Calibri" w:eastAsia="Calibri" w:hAnsi="Calibri" w:cs="Calibri"/>
          <w:i/>
          <w:iCs/>
        </w:rPr>
      </w:pPr>
    </w:p>
    <w:p w:rsidR="00A251BA" w:rsidRPr="00FD2054" w:rsidRDefault="00255B87" w:rsidP="00A251BA">
      <w:pPr>
        <w:jc w:val="center"/>
        <w:rPr>
          <w:rStyle w:val="iadne"/>
          <w:rFonts w:ascii="Calibri" w:eastAsia="Calibri" w:hAnsi="Calibri" w:cs="Calibri"/>
          <w:b/>
          <w:bCs/>
          <w:caps/>
        </w:rPr>
      </w:pPr>
      <w:r w:rsidRPr="00FD2054">
        <w:rPr>
          <w:rStyle w:val="iadne"/>
          <w:rFonts w:ascii="Calibri" w:eastAsia="Calibri" w:hAnsi="Calibri" w:cs="Calibri"/>
          <w:b/>
          <w:bCs/>
          <w:caps/>
        </w:rPr>
        <w:t xml:space="preserve">Návrh </w:t>
      </w:r>
      <w:r w:rsidR="0045244E" w:rsidRPr="00FD2054">
        <w:rPr>
          <w:rStyle w:val="iadne"/>
          <w:rFonts w:ascii="Calibri" w:eastAsia="Calibri" w:hAnsi="Calibri" w:cs="Calibri"/>
          <w:b/>
          <w:bCs/>
          <w:caps/>
        </w:rPr>
        <w:t>na plnenie kritériÁ</w:t>
      </w:r>
      <w:r w:rsidR="0044702A">
        <w:rPr>
          <w:rStyle w:val="iadne"/>
          <w:rFonts w:ascii="Calibri" w:eastAsia="Calibri" w:hAnsi="Calibri" w:cs="Calibri"/>
          <w:b/>
          <w:bCs/>
          <w:caps/>
        </w:rPr>
        <w:t xml:space="preserve"> </w:t>
      </w:r>
    </w:p>
    <w:p w:rsidR="00F47162" w:rsidRPr="00FD2054" w:rsidRDefault="00F47162" w:rsidP="00F47162">
      <w:pPr>
        <w:pStyle w:val="Odsekzoznamu"/>
        <w:ind w:left="567"/>
        <w:outlineLvl w:val="0"/>
        <w:rPr>
          <w:rFonts w:ascii="Calibri" w:hAnsi="Calibri" w:cs="Calibri"/>
          <w:sz w:val="22"/>
          <w:szCs w:val="22"/>
        </w:rPr>
      </w:pPr>
    </w:p>
    <w:tbl>
      <w:tblPr>
        <w:tblStyle w:val="Mriekatabuky"/>
        <w:tblW w:w="0" w:type="auto"/>
        <w:tblLook w:val="04A0" w:firstRow="1" w:lastRow="0" w:firstColumn="1" w:lastColumn="0" w:noHBand="0" w:noVBand="1"/>
      </w:tblPr>
      <w:tblGrid>
        <w:gridCol w:w="2513"/>
        <w:gridCol w:w="1441"/>
        <w:gridCol w:w="4117"/>
      </w:tblGrid>
      <w:tr w:rsidR="00D27C76" w:rsidTr="00D27C76">
        <w:tc>
          <w:tcPr>
            <w:tcW w:w="25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Predmet zákazky/názov tovaru</w:t>
            </w:r>
          </w:p>
        </w:tc>
        <w:tc>
          <w:tcPr>
            <w:tcW w:w="14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Merná jednotka</w:t>
            </w:r>
          </w:p>
        </w:tc>
        <w:tc>
          <w:tcPr>
            <w:tcW w:w="41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D27C76" w:rsidRDefault="00D27C76" w:rsidP="00C334F7">
            <w:pPr>
              <w:jc w:val="center"/>
              <w:rPr>
                <w:rStyle w:val="iadne"/>
                <w:rFonts w:ascii="Calibri" w:eastAsia="Calibri" w:hAnsi="Calibri" w:cs="Calibri"/>
                <w:b/>
                <w:sz w:val="22"/>
                <w:szCs w:val="22"/>
              </w:rPr>
            </w:pPr>
            <w:r w:rsidRPr="00D27C76">
              <w:rPr>
                <w:rFonts w:ascii="Calibri" w:eastAsia="Calibri" w:hAnsi="Calibri" w:cs="Calibri"/>
                <w:b/>
                <w:sz w:val="22"/>
                <w:szCs w:val="22"/>
              </w:rPr>
              <w:t>Poskytnutá zľava vyjadrená v</w:t>
            </w:r>
            <w:r w:rsidR="00255B60">
              <w:rPr>
                <w:rFonts w:ascii="Calibri" w:eastAsia="Calibri" w:hAnsi="Calibri" w:cs="Calibri"/>
                <w:b/>
                <w:sz w:val="22"/>
                <w:szCs w:val="22"/>
              </w:rPr>
              <w:t> </w:t>
            </w:r>
            <w:r w:rsidRPr="00D27C76">
              <w:rPr>
                <w:rFonts w:ascii="Calibri" w:eastAsia="Calibri" w:hAnsi="Calibri" w:cs="Calibri"/>
                <w:b/>
                <w:sz w:val="22"/>
                <w:szCs w:val="22"/>
              </w:rPr>
              <w:t xml:space="preserve">percentách </w:t>
            </w:r>
          </w:p>
        </w:tc>
      </w:tr>
      <w:tr w:rsidR="00D27C76" w:rsidTr="00D27C76">
        <w:tc>
          <w:tcPr>
            <w:tcW w:w="2513" w:type="dxa"/>
            <w:tcBorders>
              <w:top w:val="single" w:sz="12" w:space="0" w:color="auto"/>
              <w:left w:val="single" w:sz="12" w:space="0" w:color="auto"/>
              <w:right w:val="single" w:sz="12" w:space="0" w:color="auto"/>
            </w:tcBorders>
          </w:tcPr>
          <w:p w:rsidR="00D27C76" w:rsidRPr="0029065E" w:rsidRDefault="00D27C76" w:rsidP="00491B45">
            <w:pPr>
              <w:jc w:val="center"/>
              <w:rPr>
                <w:rStyle w:val="iadne"/>
                <w:rFonts w:ascii="Calibri" w:eastAsia="Calibri" w:hAnsi="Calibri" w:cs="Calibri"/>
                <w:color w:val="FF0000"/>
                <w:sz w:val="22"/>
                <w:szCs w:val="22"/>
              </w:rPr>
            </w:pPr>
            <w:r w:rsidRPr="00070BE7">
              <w:rPr>
                <w:rStyle w:val="iadne"/>
                <w:rFonts w:ascii="Calibri" w:eastAsia="Calibri" w:hAnsi="Calibri" w:cs="Calibri"/>
                <w:i/>
                <w:sz w:val="22"/>
                <w:szCs w:val="22"/>
              </w:rPr>
              <w:t>motorov</w:t>
            </w:r>
            <w:r w:rsidR="003B7DBE">
              <w:rPr>
                <w:rStyle w:val="iadne"/>
                <w:rFonts w:ascii="Calibri" w:eastAsia="Calibri" w:hAnsi="Calibri" w:cs="Calibri"/>
                <w:i/>
                <w:sz w:val="22"/>
                <w:szCs w:val="22"/>
              </w:rPr>
              <w:t>á</w:t>
            </w:r>
            <w:r w:rsidRPr="00070BE7">
              <w:rPr>
                <w:rStyle w:val="iadne"/>
                <w:rFonts w:ascii="Calibri" w:eastAsia="Calibri" w:hAnsi="Calibri" w:cs="Calibri"/>
                <w:i/>
                <w:sz w:val="22"/>
                <w:szCs w:val="22"/>
              </w:rPr>
              <w:t xml:space="preserve"> naft</w:t>
            </w:r>
            <w:r w:rsidR="003B7DBE">
              <w:rPr>
                <w:rStyle w:val="iadne"/>
                <w:rFonts w:ascii="Calibri" w:eastAsia="Calibri" w:hAnsi="Calibri" w:cs="Calibri"/>
                <w:i/>
                <w:sz w:val="22"/>
                <w:szCs w:val="22"/>
              </w:rPr>
              <w:t>a</w:t>
            </w:r>
            <w:r w:rsidR="0029065E">
              <w:rPr>
                <w:rStyle w:val="iadne"/>
                <w:rFonts w:ascii="Calibri" w:eastAsia="Calibri" w:hAnsi="Calibri" w:cs="Calibri"/>
                <w:i/>
                <w:sz w:val="22"/>
                <w:szCs w:val="22"/>
              </w:rPr>
              <w:t xml:space="preserve"> </w:t>
            </w:r>
          </w:p>
        </w:tc>
        <w:tc>
          <w:tcPr>
            <w:tcW w:w="1441"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r w:rsidR="00D27C76" w:rsidTr="00892328">
        <w:tc>
          <w:tcPr>
            <w:tcW w:w="2513"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automobilový benzín</w:t>
            </w:r>
          </w:p>
        </w:tc>
        <w:tc>
          <w:tcPr>
            <w:tcW w:w="1441"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bl>
    <w:p w:rsidR="007901AC" w:rsidRPr="00DE7186" w:rsidRDefault="007901AC" w:rsidP="007901AC">
      <w:pPr>
        <w:jc w:val="both"/>
        <w:rPr>
          <w:rStyle w:val="iadne"/>
          <w:rFonts w:ascii="Calibri" w:eastAsia="Calibri" w:hAnsi="Calibri" w:cs="Calibri"/>
        </w:rPr>
      </w:pPr>
    </w:p>
    <w:p w:rsidR="00EF6D1A" w:rsidRPr="00FD2054" w:rsidRDefault="00EF6D1A" w:rsidP="0096695D">
      <w:pPr>
        <w:pStyle w:val="Zkladntext"/>
        <w:tabs>
          <w:tab w:val="left" w:pos="0"/>
        </w:tabs>
        <w:spacing w:after="0"/>
        <w:rPr>
          <w:rStyle w:val="iadne"/>
          <w:rFonts w:ascii="Calibri" w:eastAsia="Calibri" w:hAnsi="Calibri" w:cs="Calibri"/>
          <w:sz w:val="20"/>
          <w:szCs w:val="20"/>
        </w:rPr>
      </w:pPr>
    </w:p>
    <w:p w:rsidR="005E1B22" w:rsidRPr="00FD2054" w:rsidRDefault="005E1B22" w:rsidP="0096695D">
      <w:pPr>
        <w:pStyle w:val="Zkladntext"/>
        <w:tabs>
          <w:tab w:val="left" w:pos="0"/>
        </w:tabs>
        <w:spacing w:after="0"/>
        <w:rPr>
          <w:rStyle w:val="iadne"/>
          <w:rFonts w:ascii="Calibri" w:eastAsia="Calibri" w:hAnsi="Calibri" w:cs="Calibri"/>
          <w:sz w:val="20"/>
          <w:szCs w:val="20"/>
        </w:rPr>
      </w:pPr>
    </w:p>
    <w:p w:rsidR="00C41ABF" w:rsidRPr="00FD2054" w:rsidRDefault="0096695D" w:rsidP="0030106B">
      <w:pPr>
        <w:pStyle w:val="Zkladntext"/>
        <w:numPr>
          <w:ilvl w:val="0"/>
          <w:numId w:val="74"/>
        </w:numPr>
        <w:tabs>
          <w:tab w:val="left" w:pos="0"/>
        </w:tabs>
        <w:spacing w:after="0"/>
        <w:ind w:left="426" w:hanging="284"/>
        <w:jc w:val="both"/>
        <w:rPr>
          <w:rStyle w:val="iadne"/>
          <w:rFonts w:ascii="Calibri" w:eastAsia="Calibri" w:hAnsi="Calibri" w:cs="Calibri"/>
          <w:sz w:val="20"/>
          <w:szCs w:val="20"/>
        </w:rPr>
      </w:pPr>
      <w:r w:rsidRPr="00FD2054">
        <w:rPr>
          <w:rStyle w:val="iadne"/>
          <w:rFonts w:ascii="Calibri" w:eastAsia="Calibri" w:hAnsi="Calibri" w:cs="Calibri"/>
          <w:sz w:val="20"/>
          <w:szCs w:val="20"/>
        </w:rPr>
        <w:t>Čestné vyhlasujem, že zmluvn</w:t>
      </w:r>
      <w:r w:rsidR="0081728D" w:rsidRPr="00FD2054">
        <w:rPr>
          <w:rStyle w:val="iadne"/>
          <w:rFonts w:ascii="Calibri" w:eastAsia="Calibri" w:hAnsi="Calibri" w:cs="Calibri"/>
          <w:sz w:val="20"/>
          <w:szCs w:val="20"/>
        </w:rPr>
        <w:t>á</w:t>
      </w:r>
      <w:r w:rsidRPr="00FD2054">
        <w:rPr>
          <w:rStyle w:val="iadne"/>
          <w:rFonts w:ascii="Calibri" w:eastAsia="Calibri" w:hAnsi="Calibri" w:cs="Calibri"/>
          <w:sz w:val="20"/>
          <w:szCs w:val="20"/>
        </w:rPr>
        <w:t xml:space="preserve"> cen</w:t>
      </w:r>
      <w:r w:rsidR="0081728D" w:rsidRPr="00FD2054">
        <w:rPr>
          <w:rStyle w:val="iadne"/>
          <w:rFonts w:ascii="Calibri" w:eastAsia="Calibri" w:hAnsi="Calibri" w:cs="Calibri"/>
          <w:sz w:val="20"/>
          <w:szCs w:val="20"/>
        </w:rPr>
        <w:t>a</w:t>
      </w:r>
      <w:r w:rsidRPr="00FD2054">
        <w:rPr>
          <w:rStyle w:val="iadne"/>
          <w:rFonts w:ascii="Calibri" w:eastAsia="Calibri" w:hAnsi="Calibri" w:cs="Calibri"/>
          <w:sz w:val="20"/>
          <w:szCs w:val="20"/>
        </w:rPr>
        <w:t xml:space="preserve"> predmetu zákazky </w:t>
      </w:r>
      <w:r w:rsidR="0023265D" w:rsidRPr="00FD2054">
        <w:rPr>
          <w:rStyle w:val="iadne"/>
          <w:rFonts w:ascii="Calibri" w:eastAsia="Calibri" w:hAnsi="Calibri" w:cs="Calibri"/>
          <w:sz w:val="20"/>
          <w:szCs w:val="20"/>
        </w:rPr>
        <w:t>obsahuje</w:t>
      </w:r>
      <w:r w:rsidR="00A14BEF">
        <w:rPr>
          <w:rStyle w:val="iadne"/>
          <w:rFonts w:ascii="Calibri" w:eastAsia="Calibri" w:hAnsi="Calibri" w:cs="Calibri"/>
          <w:sz w:val="20"/>
          <w:szCs w:val="20"/>
        </w:rPr>
        <w:t xml:space="preserve"> </w:t>
      </w:r>
      <w:r w:rsidRPr="00FD2054">
        <w:rPr>
          <w:rStyle w:val="iadne"/>
          <w:rFonts w:ascii="Calibri" w:eastAsia="Calibri" w:hAnsi="Calibri" w:cs="Calibri"/>
          <w:sz w:val="20"/>
          <w:szCs w:val="20"/>
        </w:rPr>
        <w:t xml:space="preserve"> všetky náklady uchádzača, ktoré vznikajú v súvislosti so zabezpečením predmetu zákazky.</w:t>
      </w:r>
    </w:p>
    <w:p w:rsidR="0096695D" w:rsidRPr="00FD2054" w:rsidRDefault="0096695D" w:rsidP="0030106B">
      <w:pPr>
        <w:pStyle w:val="Zkladntext"/>
        <w:numPr>
          <w:ilvl w:val="0"/>
          <w:numId w:val="74"/>
        </w:numPr>
        <w:tabs>
          <w:tab w:val="left" w:pos="0"/>
        </w:tabs>
        <w:spacing w:after="0"/>
        <w:ind w:left="426" w:hanging="284"/>
        <w:rPr>
          <w:rStyle w:val="iadne"/>
          <w:rFonts w:ascii="Calibri" w:eastAsia="Calibri" w:hAnsi="Calibri" w:cs="Calibri"/>
          <w:sz w:val="20"/>
          <w:szCs w:val="20"/>
        </w:rPr>
      </w:pPr>
      <w:r w:rsidRPr="00FD2054">
        <w:rPr>
          <w:rStyle w:val="iadne"/>
          <w:rFonts w:ascii="Calibri" w:eastAsia="Calibri" w:hAnsi="Calibri" w:cs="Calibri"/>
          <w:sz w:val="20"/>
          <w:szCs w:val="20"/>
        </w:rPr>
        <w:t>Zároveň vyhlasujem, že som/nie som platcom DPH.</w:t>
      </w:r>
    </w:p>
    <w:p w:rsidR="005D46AD" w:rsidRPr="00FD2054" w:rsidRDefault="005D46AD" w:rsidP="00553A5B">
      <w:pPr>
        <w:pStyle w:val="Zkladntext"/>
        <w:tabs>
          <w:tab w:val="left" w:pos="0"/>
        </w:tabs>
        <w:spacing w:after="0"/>
        <w:rPr>
          <w:rStyle w:val="iadne"/>
          <w:rFonts w:ascii="Calibri" w:eastAsia="Calibri" w:hAnsi="Calibri" w:cs="Calibri"/>
          <w:sz w:val="20"/>
          <w:szCs w:val="20"/>
        </w:rPr>
      </w:pPr>
    </w:p>
    <w:p w:rsidR="006D5616" w:rsidRPr="00FD2054" w:rsidRDefault="006D5616" w:rsidP="00553A5B">
      <w:pPr>
        <w:pStyle w:val="Zkladntext"/>
        <w:spacing w:after="0"/>
        <w:rPr>
          <w:rStyle w:val="iadne"/>
          <w:rFonts w:ascii="Calibri" w:eastAsia="Calibri" w:hAnsi="Calibri" w:cs="Calibri"/>
          <w:sz w:val="20"/>
          <w:szCs w:val="20"/>
        </w:rPr>
      </w:pPr>
    </w:p>
    <w:p w:rsidR="00F1725A" w:rsidRPr="00FD2054" w:rsidRDefault="00F5145E" w:rsidP="00553A5B">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rsidP="00553A5B">
      <w:pPr>
        <w:pStyle w:val="Zkladntext"/>
        <w:spacing w:after="0"/>
        <w:rPr>
          <w:rFonts w:ascii="Calibri" w:eastAsia="Calibri" w:hAnsi="Calibri" w:cs="Calibri"/>
          <w:sz w:val="20"/>
          <w:szCs w:val="20"/>
        </w:rPr>
      </w:pPr>
    </w:p>
    <w:p w:rsidR="00F1725A" w:rsidRPr="00FD2054" w:rsidRDefault="00F5145E" w:rsidP="00553A5B">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rsidP="00553A5B">
      <w:pPr>
        <w:pStyle w:val="Zkladntext"/>
        <w:spacing w:after="0"/>
        <w:rPr>
          <w:rFonts w:ascii="Calibri" w:eastAsia="Calibri" w:hAnsi="Calibri" w:cs="Calibri"/>
          <w:sz w:val="20"/>
          <w:szCs w:val="20"/>
        </w:rPr>
      </w:pPr>
    </w:p>
    <w:p w:rsidR="005D46AD" w:rsidRPr="00FD2054" w:rsidRDefault="005D46AD" w:rsidP="00553A5B">
      <w:pPr>
        <w:pStyle w:val="Zkladntext"/>
        <w:spacing w:after="0"/>
        <w:rPr>
          <w:rFonts w:ascii="Calibri" w:eastAsia="Calibri" w:hAnsi="Calibri" w:cs="Calibri"/>
          <w:sz w:val="20"/>
          <w:szCs w:val="20"/>
        </w:rPr>
      </w:pPr>
    </w:p>
    <w:p w:rsidR="005D46AD" w:rsidRPr="00FD2054" w:rsidRDefault="005D46AD" w:rsidP="00553A5B">
      <w:pPr>
        <w:pStyle w:val="Zkladntext"/>
        <w:spacing w:after="0"/>
        <w:rPr>
          <w:rFonts w:ascii="Calibri" w:eastAsia="Calibri" w:hAnsi="Calibri" w:cs="Calibri"/>
          <w:sz w:val="20"/>
          <w:szCs w:val="20"/>
        </w:rPr>
      </w:pPr>
    </w:p>
    <w:p w:rsidR="00B1647E" w:rsidRPr="00FD2054" w:rsidRDefault="00B1647E" w:rsidP="00553A5B">
      <w:pPr>
        <w:pStyle w:val="Zkladntext"/>
        <w:spacing w:after="0"/>
        <w:rPr>
          <w:rFonts w:ascii="Calibri" w:eastAsia="Calibri" w:hAnsi="Calibri" w:cs="Calibri"/>
          <w:sz w:val="20"/>
          <w:szCs w:val="20"/>
        </w:rPr>
      </w:pPr>
    </w:p>
    <w:p w:rsidR="00743F3A" w:rsidRPr="00FD2054" w:rsidRDefault="00743F3A" w:rsidP="00553A5B">
      <w:pPr>
        <w:pStyle w:val="Zkladntext"/>
        <w:spacing w:after="0"/>
        <w:rPr>
          <w:rFonts w:ascii="Calibri" w:eastAsia="Calibri" w:hAnsi="Calibri" w:cs="Calibri"/>
          <w:sz w:val="20"/>
          <w:szCs w:val="20"/>
        </w:rPr>
      </w:pPr>
    </w:p>
    <w:p w:rsidR="00F1725A" w:rsidRPr="00FD2054" w:rsidRDefault="00F5145E" w:rsidP="00553A5B">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553A5B">
      <w:pPr>
        <w:pStyle w:val="Zkladntext"/>
        <w:spacing w:after="0"/>
        <w:jc w:val="both"/>
        <w:rPr>
          <w:rStyle w:val="iadne"/>
          <w:rFonts w:ascii="Calibri" w:eastAsia="Calibri" w:hAnsi="Calibri" w:cs="Calibri"/>
          <w:i/>
          <w:iCs/>
        </w:rPr>
      </w:pPr>
      <w:r w:rsidRPr="00FD2054">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r w:rsidRPr="00FD2054">
        <w:rPr>
          <w:rStyle w:val="iadne"/>
          <w:rFonts w:ascii="Calibri" w:eastAsia="Calibri" w:hAnsi="Calibri" w:cs="Calibri"/>
          <w:i/>
          <w:iCs/>
        </w:rPr>
        <w:br w:type="page"/>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lastRenderedPageBreak/>
        <w:t>Ponukový list</w:t>
      </w:r>
    </w:p>
    <w:p w:rsidR="00F1725A" w:rsidRDefault="00F5145E" w:rsidP="006228EB">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t xml:space="preserve">pre </w:t>
      </w:r>
      <w:r w:rsidR="006228EB">
        <w:rPr>
          <w:rStyle w:val="iadne"/>
          <w:rFonts w:ascii="Calibri" w:eastAsia="Calibri" w:hAnsi="Calibri" w:cs="Calibri"/>
          <w:sz w:val="24"/>
          <w:szCs w:val="24"/>
        </w:rPr>
        <w:t>Rámcovú dohodu</w:t>
      </w:r>
    </w:p>
    <w:p w:rsidR="002315D6" w:rsidRDefault="002315D6" w:rsidP="002315D6">
      <w:pPr>
        <w:jc w:val="center"/>
        <w:rPr>
          <w:rStyle w:val="iadne"/>
          <w:rFonts w:ascii="Calibri" w:eastAsia="Calibri" w:hAnsi="Calibri" w:cs="Calibri"/>
          <w:b/>
          <w:bCs/>
          <w:caps/>
        </w:rPr>
      </w:pPr>
      <w:r w:rsidRPr="0037714F">
        <w:rPr>
          <w:rStyle w:val="iadne"/>
          <w:rFonts w:ascii="Calibri" w:eastAsia="Calibri" w:hAnsi="Calibri" w:cs="Calibri"/>
          <w:b/>
          <w:bCs/>
          <w:caps/>
          <w:highlight w:val="yellow"/>
        </w:rPr>
        <w:t>pre časť 1</w:t>
      </w:r>
    </w:p>
    <w:p w:rsidR="002315D6" w:rsidRPr="00E36F1E" w:rsidRDefault="002315D6" w:rsidP="002315D6">
      <w:pPr>
        <w:jc w:val="center"/>
        <w:rPr>
          <w:rStyle w:val="iadne"/>
          <w:rFonts w:ascii="Calibri" w:eastAsia="Calibri" w:hAnsi="Calibri" w:cs="Calibri"/>
          <w:b/>
          <w:bCs/>
          <w:color w:val="FF0000"/>
          <w:sz w:val="20"/>
          <w:szCs w:val="20"/>
        </w:rPr>
      </w:pPr>
      <w:r w:rsidRPr="00491B45">
        <w:rPr>
          <w:rStyle w:val="iadne"/>
          <w:rFonts w:ascii="Calibri" w:eastAsia="Calibri" w:hAnsi="Calibri" w:cs="Calibri"/>
          <w:b/>
          <w:bCs/>
          <w:color w:val="FF0000"/>
          <w:sz w:val="20"/>
          <w:szCs w:val="20"/>
        </w:rPr>
        <w:t xml:space="preserve">Prílohu vyplniť </w:t>
      </w:r>
      <w:r w:rsidRPr="003032D5">
        <w:rPr>
          <w:rStyle w:val="iadne"/>
          <w:rFonts w:ascii="Calibri" w:eastAsia="Calibri" w:hAnsi="Calibri" w:cs="Calibri"/>
          <w:b/>
          <w:bCs/>
          <w:color w:val="FF0000"/>
          <w:sz w:val="20"/>
          <w:szCs w:val="20"/>
        </w:rPr>
        <w:t>pre každú časť</w:t>
      </w:r>
      <w:r w:rsidRPr="00491B45">
        <w:rPr>
          <w:rStyle w:val="iadne"/>
          <w:rFonts w:ascii="Calibri" w:eastAsia="Calibri" w:hAnsi="Calibri" w:cs="Calibri"/>
          <w:b/>
          <w:bCs/>
          <w:color w:val="FF0000"/>
          <w:sz w:val="20"/>
          <w:szCs w:val="20"/>
        </w:rPr>
        <w:t>, v ktorej</w:t>
      </w:r>
      <w:r>
        <w:rPr>
          <w:rStyle w:val="iadne"/>
          <w:rFonts w:ascii="Calibri" w:eastAsia="Calibri" w:hAnsi="Calibri" w:cs="Calibri"/>
          <w:b/>
          <w:bCs/>
          <w:color w:val="FF0000"/>
          <w:sz w:val="20"/>
          <w:szCs w:val="20"/>
        </w:rPr>
        <w:t xml:space="preserve"> bude ponuka predložená,</w:t>
      </w:r>
      <w:r w:rsidRPr="00E36F1E">
        <w:rPr>
          <w:rStyle w:val="iadne"/>
          <w:rFonts w:ascii="Calibri" w:eastAsia="Calibri" w:hAnsi="Calibri" w:cs="Calibri"/>
          <w:b/>
          <w:bCs/>
          <w:color w:val="FF0000"/>
          <w:sz w:val="20"/>
          <w:szCs w:val="20"/>
        </w:rPr>
        <w:t xml:space="preserve">  samostatn</w:t>
      </w:r>
      <w:r>
        <w:rPr>
          <w:rStyle w:val="iadne"/>
          <w:rFonts w:ascii="Calibri" w:eastAsia="Calibri" w:hAnsi="Calibri" w:cs="Calibri"/>
          <w:b/>
          <w:bCs/>
          <w:color w:val="FF0000"/>
          <w:sz w:val="20"/>
          <w:szCs w:val="20"/>
        </w:rPr>
        <w:t>e, s uvedením čísla časti pre ktorú je formulár vypĺňaný</w:t>
      </w:r>
      <w:r w:rsidRPr="00E36F1E">
        <w:rPr>
          <w:rStyle w:val="iadne"/>
          <w:rFonts w:ascii="Calibri" w:eastAsia="Calibri" w:hAnsi="Calibri" w:cs="Calibri"/>
          <w:b/>
          <w:bCs/>
          <w:color w:val="FF0000"/>
          <w:sz w:val="20"/>
          <w:szCs w:val="20"/>
        </w:rPr>
        <w:t>!</w:t>
      </w:r>
    </w:p>
    <w:p w:rsidR="006228EB" w:rsidRPr="006228EB" w:rsidRDefault="006228EB" w:rsidP="002315D6">
      <w:pPr>
        <w:jc w:val="center"/>
      </w:pPr>
    </w:p>
    <w:p w:rsidR="00F1725A" w:rsidRPr="00FD2054" w:rsidRDefault="00F5145E">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616C6A" w:rsidRPr="002E29A0">
        <w:rPr>
          <w:rStyle w:val="iadne"/>
          <w:rFonts w:ascii="Calibri" w:eastAsia="Calibri" w:hAnsi="Calibri" w:cs="Calibri"/>
          <w:b/>
          <w:bCs/>
        </w:rPr>
        <w:t>Bezhotovostný nákup pohonných hmôt a </w:t>
      </w:r>
      <w:proofErr w:type="spellStart"/>
      <w:r w:rsidR="00616C6A" w:rsidRPr="002E29A0">
        <w:rPr>
          <w:rStyle w:val="iadne"/>
          <w:rFonts w:ascii="Calibri" w:eastAsia="Calibri" w:hAnsi="Calibri" w:cs="Calibri"/>
          <w:b/>
          <w:bCs/>
        </w:rPr>
        <w:t>aditíva</w:t>
      </w:r>
      <w:proofErr w:type="spellEnd"/>
      <w:r w:rsidR="00616C6A" w:rsidRPr="002E29A0">
        <w:rPr>
          <w:rStyle w:val="iadne"/>
          <w:rFonts w:ascii="Calibri" w:eastAsia="Calibri" w:hAnsi="Calibri" w:cs="Calibri"/>
          <w:b/>
          <w:bCs/>
        </w:rPr>
        <w:t xml:space="preserve"> na palivové karty</w:t>
      </w:r>
      <w:r w:rsidRPr="00FD2054">
        <w:rPr>
          <w:rStyle w:val="iadne"/>
          <w:rFonts w:ascii="Calibri" w:eastAsia="Calibri" w:hAnsi="Calibri" w:cs="Calibri"/>
          <w:b/>
          <w:bCs/>
        </w:rPr>
        <w:t>“</w:t>
      </w:r>
    </w:p>
    <w:p w:rsidR="004D300C" w:rsidRPr="00FD2054" w:rsidRDefault="004D300C">
      <w:pPr>
        <w:jc w:val="both"/>
        <w:rPr>
          <w:rStyle w:val="iadne"/>
          <w:rFonts w:ascii="Calibri" w:eastAsia="Calibri" w:hAnsi="Calibri" w:cs="Calibri"/>
          <w:b/>
          <w:bCs/>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F1725A" w:rsidRPr="00FD2054" w:rsidRDefault="00F5145E">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w:t>
      </w:r>
      <w:proofErr w:type="spellStart"/>
      <w:r w:rsidRPr="00FD2054">
        <w:rPr>
          <w:rStyle w:val="iadne"/>
          <w:rFonts w:ascii="Calibri" w:eastAsia="Calibri" w:hAnsi="Calibri" w:cs="Calibri"/>
        </w:rPr>
        <w:t>a.s</w:t>
      </w:r>
      <w:proofErr w:type="spellEnd"/>
      <w:r w:rsidRPr="00FD2054">
        <w:rPr>
          <w:rStyle w:val="iadne"/>
          <w:rFonts w:ascii="Calibri" w:eastAsia="Calibri" w:hAnsi="Calibri" w:cs="Calibri"/>
        </w:rPr>
        <w:t xml:space="preserve">.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F1725A" w:rsidRPr="00FD2054" w:rsidRDefault="00F5145E" w:rsidP="0030106B">
      <w:pPr>
        <w:pStyle w:val="Zkladntext"/>
        <w:numPr>
          <w:ilvl w:val="0"/>
          <w:numId w:val="67"/>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FD2054" w:rsidTr="004F166B">
        <w:trPr>
          <w:trHeight w:val="450"/>
        </w:trPr>
        <w:tc>
          <w:tcPr>
            <w:tcW w:w="26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A10786">
        <w:trPr>
          <w:trHeight w:val="290"/>
        </w:trPr>
        <w:tc>
          <w:tcPr>
            <w:tcW w:w="262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506"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spacing w:after="0"/>
        <w:rPr>
          <w:rFonts w:ascii="Calibri" w:eastAsia="Calibri" w:hAnsi="Calibri" w:cs="Calibri"/>
          <w:i/>
          <w:iCs/>
          <w:sz w:val="18"/>
          <w:szCs w:val="18"/>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1725A" w:rsidRPr="00FD2054" w:rsidRDefault="00F1725A">
      <w:pPr>
        <w:pStyle w:val="Zkladntext"/>
        <w:spacing w:after="0"/>
        <w:rPr>
          <w:rFonts w:ascii="Calibri" w:eastAsia="Calibri" w:hAnsi="Calibri" w:cs="Calibri"/>
          <w:sz w:val="16"/>
          <w:szCs w:val="16"/>
        </w:rPr>
      </w:pPr>
    </w:p>
    <w:p w:rsidR="00F1725A" w:rsidRPr="00FD2054" w:rsidRDefault="00F5145E" w:rsidP="0030106B">
      <w:pPr>
        <w:pStyle w:val="Zkladntext"/>
        <w:numPr>
          <w:ilvl w:val="0"/>
          <w:numId w:val="67"/>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rsidP="00DD3DA0">
      <w:pPr>
        <w:pStyle w:val="Zkladntext"/>
        <w:tabs>
          <w:tab w:val="left" w:pos="540"/>
        </w:tabs>
        <w:spacing w:after="0"/>
        <w:rPr>
          <w:rStyle w:val="iadne"/>
          <w:rFonts w:ascii="Calibri" w:eastAsia="Calibri" w:hAnsi="Calibri" w:cs="Calibri"/>
          <w:b/>
          <w:bCs/>
          <w:caps/>
          <w:sz w:val="22"/>
          <w:szCs w:val="22"/>
        </w:rPr>
      </w:pPr>
    </w:p>
    <w:p w:rsidR="00F1725A" w:rsidRPr="00FD2054" w:rsidRDefault="00F5145E" w:rsidP="0030106B">
      <w:pPr>
        <w:pStyle w:val="Zkladntext"/>
        <w:numPr>
          <w:ilvl w:val="0"/>
          <w:numId w:val="67"/>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w:t>
      </w:r>
      <w:r w:rsidR="005862C8" w:rsidRPr="00FD2054">
        <w:rPr>
          <w:rStyle w:val="iadne"/>
          <w:rFonts w:ascii="Calibri" w:eastAsia="Calibri" w:hAnsi="Calibri" w:cs="Calibri"/>
          <w:b/>
          <w:bCs/>
          <w:caps/>
          <w:sz w:val="22"/>
          <w:szCs w:val="22"/>
        </w:rPr>
        <w:t>y</w:t>
      </w:r>
      <w:r w:rsidRPr="00FD2054">
        <w:rPr>
          <w:rStyle w:val="iadne"/>
          <w:rFonts w:ascii="Calibri" w:eastAsia="Calibri" w:hAnsi="Calibri" w:cs="Calibri"/>
          <w:b/>
          <w:bCs/>
          <w:caps/>
          <w:sz w:val="22"/>
          <w:szCs w:val="22"/>
        </w:rPr>
        <w:t>hlásenie uchádzača</w:t>
      </w:r>
    </w:p>
    <w:p w:rsidR="00F1725A" w:rsidRPr="00FD2054" w:rsidRDefault="00F5145E">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C34F28" w:rsidRPr="00FD2054" w:rsidRDefault="00C34F28" w:rsidP="0030106B">
      <w:pPr>
        <w:pStyle w:val="Odsekzoznamu"/>
        <w:numPr>
          <w:ilvl w:val="0"/>
          <w:numId w:val="69"/>
        </w:numPr>
        <w:jc w:val="both"/>
        <w:rPr>
          <w:rFonts w:ascii="Calibri" w:eastAsia="Calibri" w:hAnsi="Calibri" w:cs="Calibri"/>
          <w:vanish/>
          <w:sz w:val="22"/>
          <w:szCs w:val="22"/>
        </w:rPr>
      </w:pPr>
    </w:p>
    <w:p w:rsidR="00C34F28" w:rsidRPr="00FD2054" w:rsidRDefault="00C34F28" w:rsidP="0030106B">
      <w:pPr>
        <w:pStyle w:val="Odsekzoznamu"/>
        <w:numPr>
          <w:ilvl w:val="0"/>
          <w:numId w:val="69"/>
        </w:numPr>
        <w:jc w:val="both"/>
        <w:rPr>
          <w:rFonts w:ascii="Calibri" w:eastAsia="Calibri" w:hAnsi="Calibri" w:cs="Calibri"/>
          <w:vanish/>
          <w:sz w:val="22"/>
          <w:szCs w:val="22"/>
        </w:rPr>
      </w:pPr>
    </w:p>
    <w:p w:rsidR="00C34F28" w:rsidRPr="00FD2054" w:rsidRDefault="00C34F28" w:rsidP="0030106B">
      <w:pPr>
        <w:pStyle w:val="Odsekzoznamu"/>
        <w:numPr>
          <w:ilvl w:val="0"/>
          <w:numId w:val="69"/>
        </w:numPr>
        <w:jc w:val="both"/>
        <w:rPr>
          <w:rFonts w:ascii="Calibri" w:eastAsia="Calibri" w:hAnsi="Calibri" w:cs="Calibri"/>
          <w:vanish/>
          <w:sz w:val="22"/>
          <w:szCs w:val="22"/>
        </w:rPr>
      </w:pPr>
    </w:p>
    <w:p w:rsidR="00C34F28" w:rsidRPr="00FD2054" w:rsidRDefault="00F5145E" w:rsidP="0030106B">
      <w:pPr>
        <w:pStyle w:val="Odsekzoznamu"/>
        <w:numPr>
          <w:ilvl w:val="1"/>
          <w:numId w:val="69"/>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Sme preštudovali a v plnej miere súhlasíme s podmienkami verejného obstarávania: </w:t>
      </w:r>
      <w:r w:rsidRPr="00616C6A">
        <w:rPr>
          <w:rFonts w:ascii="Calibri" w:eastAsia="Calibri" w:hAnsi="Calibri" w:cs="Calibri"/>
          <w:sz w:val="22"/>
          <w:szCs w:val="22"/>
        </w:rPr>
        <w:t>„</w:t>
      </w:r>
      <w:r w:rsidR="00616C6A" w:rsidRPr="00616C6A">
        <w:rPr>
          <w:rStyle w:val="iadne"/>
          <w:rFonts w:ascii="Calibri" w:eastAsia="Calibri" w:hAnsi="Calibri" w:cs="Calibri"/>
          <w:b/>
          <w:bCs/>
          <w:sz w:val="22"/>
          <w:szCs w:val="22"/>
        </w:rPr>
        <w:t>Bezhotovostný nákup pohonných hmôt a </w:t>
      </w:r>
      <w:proofErr w:type="spellStart"/>
      <w:r w:rsidR="00616C6A" w:rsidRPr="00616C6A">
        <w:rPr>
          <w:rStyle w:val="iadne"/>
          <w:rFonts w:ascii="Calibri" w:eastAsia="Calibri" w:hAnsi="Calibri" w:cs="Calibri"/>
          <w:b/>
          <w:bCs/>
          <w:sz w:val="22"/>
          <w:szCs w:val="22"/>
        </w:rPr>
        <w:t>aditíva</w:t>
      </w:r>
      <w:proofErr w:type="spellEnd"/>
      <w:r w:rsidR="00616C6A" w:rsidRPr="00616C6A">
        <w:rPr>
          <w:rStyle w:val="iadne"/>
          <w:rFonts w:ascii="Calibri" w:eastAsia="Calibri" w:hAnsi="Calibri" w:cs="Calibri"/>
          <w:b/>
          <w:bCs/>
          <w:sz w:val="22"/>
          <w:szCs w:val="22"/>
        </w:rPr>
        <w:t xml:space="preserve"> na palivové karty</w:t>
      </w:r>
      <w:r w:rsidRPr="00FD2054">
        <w:rPr>
          <w:rFonts w:ascii="Calibri" w:eastAsia="Calibri" w:hAnsi="Calibri" w:cs="Calibri"/>
          <w:sz w:val="22"/>
          <w:szCs w:val="22"/>
        </w:rPr>
        <w:t xml:space="preserve">“, ktoré sú uvedené v oznámení o vyhlásení č. </w:t>
      </w:r>
      <w:r w:rsidRPr="004B6D08">
        <w:rPr>
          <w:rStyle w:val="iadne"/>
          <w:rFonts w:ascii="Calibri" w:eastAsia="Calibri" w:hAnsi="Calibri" w:cs="Calibri"/>
          <w:i/>
          <w:iCs/>
          <w:sz w:val="22"/>
          <w:szCs w:val="22"/>
          <w:highlight w:val="cyan"/>
        </w:rPr>
        <w:t>&lt;Číslo zverejnenia vo vestníku ÚVO&gt;</w:t>
      </w:r>
      <w:r w:rsidRPr="004B6D08">
        <w:rPr>
          <w:rFonts w:ascii="Calibri" w:eastAsia="Calibri" w:hAnsi="Calibri" w:cs="Calibri"/>
          <w:sz w:val="22"/>
          <w:szCs w:val="22"/>
          <w:highlight w:val="cyan"/>
        </w:rPr>
        <w:t> zo dňa &lt;</w:t>
      </w:r>
      <w:r w:rsidRPr="004B6D08">
        <w:rPr>
          <w:rStyle w:val="iadne"/>
          <w:rFonts w:ascii="Calibri" w:eastAsia="Calibri" w:hAnsi="Calibri" w:cs="Calibri"/>
          <w:i/>
          <w:iCs/>
          <w:sz w:val="22"/>
          <w:szCs w:val="22"/>
          <w:highlight w:val="cyan"/>
        </w:rPr>
        <w:t>dátum</w:t>
      </w:r>
      <w:r w:rsidRPr="004B6D08">
        <w:rPr>
          <w:rFonts w:ascii="Calibri" w:eastAsia="Calibri" w:hAnsi="Calibri" w:cs="Calibri"/>
          <w:sz w:val="22"/>
          <w:szCs w:val="22"/>
          <w:highlight w:val="cyan"/>
        </w:rPr>
        <w:t>&gt;</w:t>
      </w:r>
      <w:r w:rsidRPr="00FD2054">
        <w:rPr>
          <w:rFonts w:ascii="Calibri" w:eastAsia="Calibri" w:hAnsi="Calibri" w:cs="Calibri"/>
          <w:sz w:val="22"/>
          <w:szCs w:val="22"/>
        </w:rPr>
        <w:t xml:space="preserve"> vo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C34F28" w:rsidRPr="00FD2054" w:rsidRDefault="00F5145E" w:rsidP="0030106B">
      <w:pPr>
        <w:pStyle w:val="Odsekzoznamu"/>
        <w:numPr>
          <w:ilvl w:val="1"/>
          <w:numId w:val="69"/>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w:t>
      </w:r>
      <w:r w:rsidR="005A1474">
        <w:rPr>
          <w:rFonts w:ascii="Calibri" w:eastAsia="Calibri" w:hAnsi="Calibri" w:cs="Calibri"/>
          <w:sz w:val="22"/>
          <w:szCs w:val="22"/>
        </w:rPr>
        <w:t>uvedené vo Z</w:t>
      </w:r>
      <w:r w:rsidR="00304628" w:rsidRPr="00FD2054">
        <w:rPr>
          <w:rFonts w:ascii="Calibri" w:eastAsia="Calibri" w:hAnsi="Calibri" w:cs="Calibri"/>
          <w:sz w:val="22"/>
          <w:szCs w:val="22"/>
        </w:rPr>
        <w:t xml:space="preserve">väzku V. súťažných podkladov </w:t>
      </w:r>
      <w:r w:rsidRPr="00FD2054">
        <w:rPr>
          <w:rFonts w:ascii="Calibri" w:eastAsia="Calibri" w:hAnsi="Calibri" w:cs="Calibri"/>
          <w:sz w:val="22"/>
          <w:szCs w:val="22"/>
        </w:rPr>
        <w:t xml:space="preserve">sú záväzným právnym dokumentom pre plnenie </w:t>
      </w:r>
      <w:r w:rsidR="003032D5">
        <w:rPr>
          <w:rFonts w:ascii="Calibri" w:eastAsia="Calibri" w:hAnsi="Calibri" w:cs="Calibri"/>
          <w:sz w:val="22"/>
          <w:szCs w:val="22"/>
        </w:rPr>
        <w:t>rámcovej dohody</w:t>
      </w:r>
      <w:r w:rsidRPr="00FD2054">
        <w:rPr>
          <w:rFonts w:ascii="Calibri" w:eastAsia="Calibri" w:hAnsi="Calibri" w:cs="Calibri"/>
          <w:sz w:val="22"/>
          <w:szCs w:val="22"/>
        </w:rPr>
        <w:t>,</w:t>
      </w:r>
    </w:p>
    <w:p w:rsidR="00C34F28" w:rsidRPr="00FD2054" w:rsidRDefault="00F5145E" w:rsidP="0030106B">
      <w:pPr>
        <w:pStyle w:val="Odsekzoznamu"/>
        <w:numPr>
          <w:ilvl w:val="1"/>
          <w:numId w:val="69"/>
        </w:numPr>
        <w:ind w:left="1134" w:hanging="567"/>
        <w:jc w:val="both"/>
        <w:rPr>
          <w:rFonts w:ascii="Calibri" w:eastAsia="Calibri" w:hAnsi="Calibri" w:cs="Calibri"/>
          <w:sz w:val="22"/>
          <w:szCs w:val="22"/>
        </w:rPr>
      </w:pPr>
      <w:r w:rsidRPr="00FD2054">
        <w:rPr>
          <w:rFonts w:ascii="Calibri" w:eastAsia="Calibri" w:hAnsi="Calibri" w:cs="Calibri"/>
          <w:sz w:val="22"/>
          <w:szCs w:val="22"/>
        </w:rPr>
        <w:t>všetky údaje a dokumenty predložené v ponuke sú pravdivé a úpln</w:t>
      </w:r>
      <w:r w:rsidR="00DE54AB" w:rsidRPr="00FD2054">
        <w:rPr>
          <w:rFonts w:ascii="Calibri" w:eastAsia="Calibri" w:hAnsi="Calibri" w:cs="Calibri"/>
          <w:sz w:val="22"/>
          <w:szCs w:val="22"/>
        </w:rPr>
        <w:t>é</w:t>
      </w:r>
      <w:r w:rsidRPr="00FD2054">
        <w:rPr>
          <w:rFonts w:ascii="Calibri" w:eastAsia="Calibri" w:hAnsi="Calibri" w:cs="Calibri"/>
          <w:sz w:val="22"/>
          <w:szCs w:val="22"/>
        </w:rPr>
        <w:t>,</w:t>
      </w:r>
    </w:p>
    <w:p w:rsidR="00C34F28" w:rsidRPr="00FD2054" w:rsidRDefault="00F5145E" w:rsidP="0030106B">
      <w:pPr>
        <w:pStyle w:val="Odsekzoznamu"/>
        <w:numPr>
          <w:ilvl w:val="1"/>
          <w:numId w:val="69"/>
        </w:numPr>
        <w:ind w:left="1134" w:hanging="567"/>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w:t>
      </w:r>
      <w:r w:rsidR="005A1474">
        <w:rPr>
          <w:rStyle w:val="iadne"/>
          <w:rFonts w:ascii="Calibri" w:eastAsia="Calibri" w:hAnsi="Calibri" w:cs="Calibri"/>
          <w:sz w:val="22"/>
          <w:szCs w:val="22"/>
        </w:rPr>
        <w:t xml:space="preserve">tovary, </w:t>
      </w:r>
      <w:r w:rsidRPr="00FD2054">
        <w:rPr>
          <w:rStyle w:val="iadne"/>
          <w:rFonts w:ascii="Calibri" w:eastAsia="Calibri" w:hAnsi="Calibri" w:cs="Calibri"/>
          <w:sz w:val="22"/>
          <w:szCs w:val="22"/>
        </w:rPr>
        <w:t>služby, práce a ostatné súvisiace činnosti tak, aby</w:t>
      </w:r>
      <w:r w:rsidR="00A14BEF">
        <w:rPr>
          <w:rStyle w:val="iadne"/>
          <w:rFonts w:ascii="Calibri" w:eastAsia="Calibri" w:hAnsi="Calibri" w:cs="Calibri"/>
          <w:sz w:val="22"/>
          <w:szCs w:val="22"/>
        </w:rPr>
        <w:t xml:space="preserve"> služba</w:t>
      </w:r>
      <w:r w:rsidRPr="00FD2054">
        <w:rPr>
          <w:rStyle w:val="iadne"/>
          <w:rFonts w:ascii="Calibri" w:eastAsia="Calibri" w:hAnsi="Calibri" w:cs="Calibri"/>
          <w:sz w:val="22"/>
          <w:szCs w:val="22"/>
        </w:rPr>
        <w:t xml:space="preserve"> </w:t>
      </w:r>
      <w:r w:rsidR="00A14BEF">
        <w:rPr>
          <w:rStyle w:val="iadne"/>
          <w:rFonts w:ascii="Calibri" w:eastAsia="Calibri" w:hAnsi="Calibri" w:cs="Calibri"/>
          <w:sz w:val="22"/>
          <w:szCs w:val="22"/>
        </w:rPr>
        <w:t>bola</w:t>
      </w:r>
      <w:r w:rsidRPr="00FD2054">
        <w:rPr>
          <w:rStyle w:val="iadne"/>
          <w:rFonts w:ascii="Calibri" w:eastAsia="Calibri" w:hAnsi="Calibri" w:cs="Calibri"/>
          <w:sz w:val="22"/>
          <w:szCs w:val="22"/>
        </w:rPr>
        <w:t xml:space="preserve"> poskyt</w:t>
      </w:r>
      <w:r w:rsidR="00A14BEF">
        <w:rPr>
          <w:rStyle w:val="iadne"/>
          <w:rFonts w:ascii="Calibri" w:eastAsia="Calibri" w:hAnsi="Calibri" w:cs="Calibri"/>
          <w:sz w:val="22"/>
          <w:szCs w:val="22"/>
        </w:rPr>
        <w:t>nutá</w:t>
      </w:r>
      <w:r w:rsidRPr="00FD2054">
        <w:rPr>
          <w:rStyle w:val="iadne"/>
          <w:rFonts w:ascii="Calibri" w:eastAsia="Calibri" w:hAnsi="Calibri" w:cs="Calibri"/>
          <w:sz w:val="22"/>
          <w:szCs w:val="22"/>
        </w:rPr>
        <w:t xml:space="preserve"> v rozsahu a v kvalite požadovanej v rámcovej dohode</w:t>
      </w:r>
      <w:r w:rsidR="00A14BEF">
        <w:rPr>
          <w:rStyle w:val="iadne"/>
          <w:rFonts w:ascii="Calibri" w:eastAsia="Calibri" w:hAnsi="Calibri" w:cs="Calibri"/>
          <w:sz w:val="22"/>
          <w:szCs w:val="22"/>
        </w:rPr>
        <w:t xml:space="preserve"> a v</w:t>
      </w:r>
      <w:r w:rsidR="0052057D">
        <w:rPr>
          <w:rStyle w:val="iadne"/>
          <w:rFonts w:ascii="Calibri" w:eastAsia="Calibri" w:hAnsi="Calibri" w:cs="Calibri"/>
          <w:sz w:val="22"/>
          <w:szCs w:val="22"/>
        </w:rPr>
        <w:t> Súťažných podkladoch</w:t>
      </w:r>
      <w:r w:rsidRPr="00FD2054">
        <w:rPr>
          <w:rStyle w:val="iadne"/>
          <w:rFonts w:ascii="Calibri" w:eastAsia="Calibri" w:hAnsi="Calibri" w:cs="Calibri"/>
          <w:sz w:val="22"/>
          <w:szCs w:val="22"/>
        </w:rPr>
        <w:t xml:space="preserve">. Navrhnutá cena zahŕňa všetky náklady pre kompletné dodanie </w:t>
      </w:r>
      <w:r w:rsidR="00C34F28" w:rsidRPr="00FD2054">
        <w:rPr>
          <w:rStyle w:val="iadne"/>
          <w:rFonts w:ascii="Calibri" w:eastAsia="Calibri" w:hAnsi="Calibri" w:cs="Calibri"/>
          <w:sz w:val="22"/>
          <w:szCs w:val="22"/>
        </w:rPr>
        <w:t xml:space="preserve">predmetu </w:t>
      </w:r>
      <w:r w:rsidRPr="00FD2054">
        <w:rPr>
          <w:rStyle w:val="iadne"/>
          <w:rFonts w:ascii="Calibri" w:eastAsia="Calibri" w:hAnsi="Calibri" w:cs="Calibri"/>
          <w:sz w:val="22"/>
          <w:szCs w:val="22"/>
        </w:rPr>
        <w:t xml:space="preserve">zákazky súvisiace s plnením predmetu zákazky, vrátane primeraného zisku </w:t>
      </w:r>
      <w:r w:rsidR="0035109B">
        <w:rPr>
          <w:rStyle w:val="iadne"/>
          <w:rFonts w:ascii="Calibri" w:eastAsia="Calibri" w:hAnsi="Calibri" w:cs="Calibri"/>
          <w:sz w:val="22"/>
          <w:szCs w:val="22"/>
        </w:rPr>
        <w:t>dodávateľa</w:t>
      </w:r>
      <w:r w:rsidRPr="00FD2054">
        <w:rPr>
          <w:rStyle w:val="iadne"/>
          <w:rFonts w:ascii="Calibri" w:eastAsia="Calibri" w:hAnsi="Calibri" w:cs="Calibri"/>
          <w:sz w:val="22"/>
          <w:szCs w:val="22"/>
        </w:rPr>
        <w:t>, a</w:t>
      </w:r>
    </w:p>
    <w:p w:rsidR="00F1725A" w:rsidRPr="00FD2054" w:rsidRDefault="00F5145E" w:rsidP="0030106B">
      <w:pPr>
        <w:pStyle w:val="Odsekzoznamu"/>
        <w:numPr>
          <w:ilvl w:val="1"/>
          <w:numId w:val="69"/>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lastRenderedPageBreak/>
        <w:t>nami nominovaní subdodávatelia alebo subdodávatelia podľa osobitného</w:t>
      </w:r>
      <w:r w:rsidR="0076721F" w:rsidRPr="00FD2054">
        <w:rPr>
          <w:rStyle w:val="iadne"/>
          <w:rFonts w:ascii="Calibri" w:eastAsia="Calibri" w:hAnsi="Calibri" w:cs="Calibri"/>
          <w:sz w:val="22"/>
          <w:szCs w:val="22"/>
        </w:rPr>
        <w:t xml:space="preserve"> zákona</w:t>
      </w:r>
      <w:r w:rsidRPr="00FD2054">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F1725A" w:rsidRPr="00FD2054" w:rsidRDefault="00F1725A">
      <w:pPr>
        <w:pStyle w:val="Zkladntext"/>
        <w:spacing w:after="0"/>
        <w:ind w:left="567"/>
        <w:rPr>
          <w:rFonts w:ascii="Calibri" w:eastAsia="Calibri" w:hAnsi="Calibri" w:cs="Calibri"/>
          <w:b/>
          <w:bCs/>
          <w:sz w:val="22"/>
          <w:szCs w:val="22"/>
        </w:rPr>
      </w:pPr>
    </w:p>
    <w:p w:rsidR="00F1725A" w:rsidRPr="00F26E5A" w:rsidRDefault="00D27C76" w:rsidP="0030106B">
      <w:pPr>
        <w:pStyle w:val="Zkladntext"/>
        <w:numPr>
          <w:ilvl w:val="0"/>
          <w:numId w:val="67"/>
        </w:numPr>
        <w:spacing w:after="0"/>
        <w:rPr>
          <w:rFonts w:ascii="Calibri" w:eastAsia="Calibri" w:hAnsi="Calibri" w:cs="Calibri"/>
          <w:iCs/>
          <w:sz w:val="22"/>
          <w:szCs w:val="22"/>
        </w:rPr>
      </w:pPr>
      <w:r w:rsidRPr="00F26E5A">
        <w:rPr>
          <w:rFonts w:ascii="Calibri" w:eastAsia="Calibri" w:hAnsi="Calibri" w:cs="Calibri"/>
          <w:b/>
          <w:sz w:val="22"/>
          <w:szCs w:val="22"/>
        </w:rPr>
        <w:t xml:space="preserve">Poskytnutá zľava vyjadrená v percentách </w:t>
      </w:r>
      <w:r w:rsidR="006A2D4D" w:rsidRPr="00F26E5A">
        <w:rPr>
          <w:rStyle w:val="iadne"/>
          <w:rFonts w:ascii="Calibri" w:eastAsia="Calibri" w:hAnsi="Calibri" w:cs="Calibri"/>
          <w:b/>
          <w:sz w:val="22"/>
          <w:szCs w:val="22"/>
        </w:rPr>
        <w:t>na</w:t>
      </w:r>
      <w:r w:rsidR="00B26395" w:rsidRPr="00F26E5A">
        <w:rPr>
          <w:rStyle w:val="iadne"/>
          <w:rFonts w:ascii="Calibri" w:eastAsia="Calibri" w:hAnsi="Calibri" w:cs="Calibri"/>
          <w:b/>
          <w:sz w:val="22"/>
          <w:szCs w:val="22"/>
        </w:rPr>
        <w:t xml:space="preserve"> motorovú naftu</w:t>
      </w:r>
      <w:r w:rsidR="00173696" w:rsidRPr="00F26E5A">
        <w:rPr>
          <w:rFonts w:ascii="Calibri" w:eastAsia="Calibri" w:hAnsi="Calibri" w:cs="Calibri"/>
          <w:b/>
          <w:bCs/>
          <w:sz w:val="22"/>
          <w:szCs w:val="22"/>
        </w:rPr>
        <w:tab/>
      </w:r>
      <w:r w:rsidR="0037714F" w:rsidRPr="00F26E5A">
        <w:rPr>
          <w:rFonts w:ascii="Calibri" w:eastAsia="Calibri" w:hAnsi="Calibri" w:cs="Calibri"/>
          <w:b/>
          <w:bCs/>
          <w:sz w:val="22"/>
          <w:szCs w:val="22"/>
        </w:rPr>
        <w:tab/>
      </w:r>
      <w:r w:rsidR="007901AC" w:rsidRPr="00F26E5A">
        <w:rPr>
          <w:rFonts w:ascii="Calibri" w:eastAsia="Calibri" w:hAnsi="Calibri" w:cs="Calibri"/>
          <w:b/>
          <w:bCs/>
          <w:sz w:val="22"/>
          <w:szCs w:val="22"/>
        </w:rPr>
        <w:t>................%</w:t>
      </w:r>
    </w:p>
    <w:p w:rsidR="00F60D88" w:rsidRPr="00F26E5A" w:rsidRDefault="00F60D88" w:rsidP="00F60D88">
      <w:pPr>
        <w:pStyle w:val="Zkladntext"/>
        <w:spacing w:after="0"/>
        <w:ind w:left="567"/>
        <w:rPr>
          <w:rStyle w:val="iadne"/>
          <w:rFonts w:ascii="Calibri" w:eastAsia="Calibri" w:hAnsi="Calibri" w:cs="Calibri"/>
          <w:iCs/>
          <w:sz w:val="22"/>
          <w:szCs w:val="22"/>
        </w:rPr>
      </w:pPr>
    </w:p>
    <w:p w:rsidR="007901AC" w:rsidRDefault="00D27C76" w:rsidP="007901AC">
      <w:pPr>
        <w:pStyle w:val="Zkladntext"/>
        <w:spacing w:after="0"/>
        <w:ind w:left="567"/>
        <w:rPr>
          <w:rFonts w:ascii="Calibri" w:eastAsia="Calibri" w:hAnsi="Calibri" w:cs="Calibri"/>
          <w:b/>
          <w:bCs/>
          <w:sz w:val="22"/>
          <w:szCs w:val="22"/>
        </w:rPr>
      </w:pPr>
      <w:r w:rsidRPr="00F26E5A">
        <w:rPr>
          <w:rFonts w:ascii="Calibri" w:eastAsia="Calibri" w:hAnsi="Calibri" w:cs="Calibri"/>
          <w:b/>
          <w:sz w:val="22"/>
          <w:szCs w:val="22"/>
        </w:rPr>
        <w:t xml:space="preserve">Poskytnutá zľava vyjadrená v percentách na </w:t>
      </w:r>
      <w:r w:rsidR="00B26395" w:rsidRPr="00F26E5A">
        <w:rPr>
          <w:rStyle w:val="iadne"/>
          <w:rFonts w:ascii="Calibri" w:eastAsia="Calibri" w:hAnsi="Calibri" w:cs="Calibri"/>
          <w:b/>
          <w:sz w:val="22"/>
          <w:szCs w:val="22"/>
        </w:rPr>
        <w:t>automobilový benzín</w:t>
      </w:r>
      <w:r w:rsidR="007901AC" w:rsidRPr="00F26E5A">
        <w:rPr>
          <w:rFonts w:ascii="Calibri" w:eastAsia="Calibri" w:hAnsi="Calibri" w:cs="Calibri"/>
          <w:b/>
          <w:bCs/>
          <w:sz w:val="22"/>
          <w:szCs w:val="22"/>
        </w:rPr>
        <w:t>:</w:t>
      </w:r>
      <w:r w:rsidR="00173696" w:rsidRPr="00F26E5A">
        <w:rPr>
          <w:rFonts w:ascii="Calibri" w:eastAsia="Calibri" w:hAnsi="Calibri" w:cs="Calibri"/>
          <w:b/>
          <w:bCs/>
          <w:sz w:val="22"/>
          <w:szCs w:val="22"/>
        </w:rPr>
        <w:tab/>
      </w:r>
      <w:r w:rsidR="007901AC" w:rsidRPr="00F26E5A">
        <w:rPr>
          <w:rFonts w:ascii="Calibri" w:eastAsia="Calibri" w:hAnsi="Calibri" w:cs="Calibri"/>
          <w:b/>
          <w:bCs/>
          <w:sz w:val="22"/>
          <w:szCs w:val="22"/>
        </w:rPr>
        <w:t>................%</w:t>
      </w:r>
    </w:p>
    <w:p w:rsidR="00C34F28" w:rsidRPr="00F26E5A" w:rsidRDefault="00C34F28" w:rsidP="00C34F28">
      <w:pPr>
        <w:pStyle w:val="Zkladntext"/>
        <w:spacing w:after="0"/>
        <w:ind w:left="567"/>
        <w:rPr>
          <w:rStyle w:val="iadne"/>
          <w:rFonts w:ascii="Calibri" w:eastAsia="Calibri" w:hAnsi="Calibri" w:cs="Calibri"/>
          <w:sz w:val="22"/>
          <w:szCs w:val="22"/>
        </w:rPr>
      </w:pPr>
    </w:p>
    <w:p w:rsidR="00C334F7" w:rsidRPr="00F26E5A" w:rsidRDefault="00C334F7" w:rsidP="000713B1">
      <w:pPr>
        <w:pStyle w:val="Zkladntext"/>
        <w:spacing w:after="0"/>
        <w:ind w:left="567"/>
        <w:jc w:val="both"/>
        <w:rPr>
          <w:rStyle w:val="iadne"/>
          <w:rFonts w:ascii="Calibri" w:eastAsia="Calibri" w:hAnsi="Calibri" w:cs="Calibri"/>
          <w:bCs/>
          <w:sz w:val="22"/>
          <w:szCs w:val="22"/>
        </w:rPr>
      </w:pPr>
      <w:r w:rsidRPr="00F26E5A">
        <w:rPr>
          <w:rStyle w:val="iadne"/>
          <w:rFonts w:ascii="Calibri" w:eastAsia="Calibri" w:hAnsi="Calibri" w:cs="Calibri"/>
          <w:bCs/>
          <w:sz w:val="22"/>
          <w:szCs w:val="22"/>
        </w:rPr>
        <w:t xml:space="preserve">Poskytnutá zľava bude </w:t>
      </w:r>
      <w:r w:rsidR="0002082C" w:rsidRPr="00F26E5A">
        <w:rPr>
          <w:rStyle w:val="iadne"/>
          <w:rFonts w:ascii="Calibri" w:eastAsia="Calibri" w:hAnsi="Calibri" w:cs="Calibri"/>
          <w:bCs/>
          <w:sz w:val="22"/>
          <w:szCs w:val="22"/>
        </w:rPr>
        <w:t>záväzná</w:t>
      </w:r>
      <w:r w:rsidRPr="00F26E5A">
        <w:rPr>
          <w:rStyle w:val="iadne"/>
          <w:rFonts w:ascii="Calibri" w:eastAsia="Calibri" w:hAnsi="Calibri" w:cs="Calibri"/>
          <w:bCs/>
          <w:sz w:val="22"/>
          <w:szCs w:val="22"/>
        </w:rPr>
        <w:t xml:space="preserve"> počas celého trvania zmluvného vzťahu. </w:t>
      </w:r>
    </w:p>
    <w:p w:rsidR="00C334F7" w:rsidRPr="00F26E5A" w:rsidRDefault="00C334F7" w:rsidP="000713B1">
      <w:pPr>
        <w:pStyle w:val="Zkladntext"/>
        <w:spacing w:after="0"/>
        <w:ind w:left="567"/>
        <w:jc w:val="both"/>
        <w:rPr>
          <w:rStyle w:val="iadne"/>
          <w:rFonts w:ascii="Calibri" w:eastAsia="Calibri" w:hAnsi="Calibri" w:cs="Calibri"/>
          <w:bCs/>
          <w:sz w:val="22"/>
          <w:szCs w:val="22"/>
        </w:rPr>
      </w:pPr>
    </w:p>
    <w:p w:rsidR="00AF2BC3" w:rsidRPr="00F26E5A" w:rsidRDefault="00806DFC" w:rsidP="00E72841">
      <w:pPr>
        <w:pStyle w:val="Zkladntext"/>
        <w:spacing w:after="0"/>
        <w:ind w:left="567"/>
        <w:jc w:val="both"/>
        <w:rPr>
          <w:rStyle w:val="iadne"/>
          <w:rFonts w:ascii="Calibri" w:eastAsia="Calibri" w:hAnsi="Calibri" w:cs="Calibri"/>
          <w:iCs/>
          <w:sz w:val="22"/>
          <w:szCs w:val="22"/>
        </w:rPr>
      </w:pPr>
      <w:r w:rsidRPr="00F26E5A">
        <w:rPr>
          <w:rStyle w:val="iadne"/>
          <w:rFonts w:ascii="Calibri" w:eastAsia="Calibri" w:hAnsi="Calibri" w:cs="Calibri"/>
          <w:bCs/>
          <w:color w:val="auto"/>
          <w:sz w:val="22"/>
          <w:szCs w:val="22"/>
        </w:rPr>
        <w:t xml:space="preserve">Dohodnutá, tzn. zľavnená cena za príslušné čiastkové (mesačné) plnenie </w:t>
      </w:r>
      <w:r w:rsidR="004B62AC" w:rsidRPr="00F26E5A">
        <w:rPr>
          <w:rStyle w:val="iadne"/>
          <w:rFonts w:ascii="Calibri" w:eastAsia="Calibri" w:hAnsi="Calibri" w:cs="Calibri"/>
          <w:bCs/>
          <w:color w:val="auto"/>
          <w:sz w:val="22"/>
          <w:szCs w:val="22"/>
        </w:rPr>
        <w:t xml:space="preserve">vrátane DPH </w:t>
      </w:r>
      <w:r w:rsidRPr="00F26E5A">
        <w:rPr>
          <w:rStyle w:val="iadne"/>
          <w:rFonts w:ascii="Calibri" w:eastAsia="Calibri" w:hAnsi="Calibri" w:cs="Calibri"/>
          <w:bCs/>
          <w:color w:val="auto"/>
          <w:sz w:val="22"/>
          <w:szCs w:val="22"/>
        </w:rPr>
        <w:t xml:space="preserve">bude počas trvania dohody výsledkom matematického rozdielu priemernej mesačnej jednotkovej ceny za 1 liter (l) motorovej nafty, alebo benzínu </w:t>
      </w:r>
      <w:r w:rsidR="00967E73" w:rsidRPr="00F26E5A">
        <w:rPr>
          <w:rStyle w:val="iadne"/>
          <w:rFonts w:ascii="Calibri" w:eastAsia="Calibri" w:hAnsi="Calibri" w:cs="Calibri"/>
          <w:bCs/>
          <w:color w:val="auto"/>
          <w:sz w:val="22"/>
          <w:szCs w:val="22"/>
        </w:rPr>
        <w:t xml:space="preserve">s oktánovým číslom minimálne 95 </w:t>
      </w:r>
      <w:r w:rsidRPr="00F26E5A">
        <w:rPr>
          <w:rStyle w:val="iadne"/>
          <w:rFonts w:ascii="Calibri" w:eastAsia="Calibri" w:hAnsi="Calibri" w:cs="Calibri"/>
          <w:bCs/>
          <w:color w:val="auto"/>
          <w:sz w:val="22"/>
          <w:szCs w:val="22"/>
        </w:rPr>
        <w:t xml:space="preserve">za kalendárny mesiac, ktorý predchádza mesiacu, </w:t>
      </w:r>
      <w:r w:rsidRPr="00F26E5A">
        <w:rPr>
          <w:rFonts w:ascii="Calibri" w:eastAsia="Calibri" w:hAnsi="Calibri" w:cs="Calibri"/>
          <w:bCs/>
          <w:color w:val="auto"/>
          <w:sz w:val="22"/>
          <w:szCs w:val="22"/>
        </w:rPr>
        <w:t>za ktorý predávajúci vystavuje faktúru za odobraté pohonné látky</w:t>
      </w:r>
      <w:r w:rsidRPr="00F26E5A">
        <w:rPr>
          <w:rStyle w:val="iadne"/>
          <w:rFonts w:ascii="Calibri" w:eastAsia="Calibri" w:hAnsi="Calibri" w:cs="Calibri"/>
          <w:bCs/>
          <w:color w:val="auto"/>
          <w:sz w:val="22"/>
          <w:szCs w:val="22"/>
        </w:rPr>
        <w:t xml:space="preserve"> a výšky dohodnutej zľavy v % podľa návrhu na plnenie kritéria z tejto priemernej mesačnej </w:t>
      </w:r>
      <w:r w:rsidRPr="00D74345">
        <w:rPr>
          <w:rStyle w:val="iadne"/>
          <w:rFonts w:ascii="Calibri" w:eastAsia="Calibri" w:hAnsi="Calibri" w:cs="Calibri"/>
          <w:bCs/>
          <w:color w:val="auto"/>
          <w:sz w:val="22"/>
          <w:szCs w:val="22"/>
        </w:rPr>
        <w:t>jednotkovej ceny.</w:t>
      </w:r>
      <w:r w:rsidR="00AF2BC3" w:rsidRPr="00D74345">
        <w:rPr>
          <w:rFonts w:ascii="Calibri" w:eastAsia="Calibri" w:hAnsi="Calibri" w:cs="Calibri"/>
          <w:b/>
          <w:bCs/>
          <w:sz w:val="22"/>
          <w:szCs w:val="22"/>
        </w:rPr>
        <w:t xml:space="preserve"> </w:t>
      </w:r>
    </w:p>
    <w:p w:rsidR="00C334F7" w:rsidRPr="00F26E5A" w:rsidRDefault="00C334F7" w:rsidP="00C34F28">
      <w:pPr>
        <w:pStyle w:val="Zkladntext"/>
        <w:spacing w:after="0"/>
        <w:ind w:left="567"/>
        <w:rPr>
          <w:rStyle w:val="iadne"/>
          <w:rFonts w:ascii="Calibri" w:eastAsia="Calibri" w:hAnsi="Calibri" w:cs="Calibri"/>
          <w:color w:val="auto"/>
          <w:sz w:val="22"/>
          <w:szCs w:val="22"/>
        </w:rPr>
      </w:pPr>
    </w:p>
    <w:p w:rsidR="00806DFC" w:rsidRPr="00F26E5A" w:rsidRDefault="00806DFC" w:rsidP="00806DFC">
      <w:pPr>
        <w:pStyle w:val="Zkladntext"/>
        <w:spacing w:after="0"/>
        <w:ind w:left="567"/>
        <w:jc w:val="both"/>
        <w:rPr>
          <w:rFonts w:ascii="Calibri" w:eastAsia="Calibri" w:hAnsi="Calibri" w:cs="Calibri"/>
          <w:bCs/>
          <w:color w:val="auto"/>
          <w:sz w:val="22"/>
          <w:szCs w:val="22"/>
        </w:rPr>
      </w:pPr>
      <w:r w:rsidRPr="00F26E5A">
        <w:rPr>
          <w:rFonts w:ascii="Calibri" w:eastAsia="Calibri" w:hAnsi="Calibri" w:cs="Calibri"/>
          <w:bCs/>
          <w:color w:val="auto"/>
          <w:sz w:val="22"/>
          <w:szCs w:val="22"/>
        </w:rPr>
        <w:t xml:space="preserve">Priemernou mesačnou jednotkovou cenou sa rozumie priemerná mesačná jednotková cena v EUR s DPH, ktorú pravidelne uverejňuje Štatistický úrad Slovenskej republiky na URL adrese </w:t>
      </w:r>
      <w:hyperlink r:id="rId8" w:history="1">
        <w:r w:rsidRPr="00F26E5A">
          <w:rPr>
            <w:rStyle w:val="Hypertextovprepojenie"/>
            <w:rFonts w:ascii="Calibri" w:eastAsia="Calibri" w:hAnsi="Calibri" w:cs="Calibri"/>
            <w:bCs/>
            <w:color w:val="auto"/>
            <w:sz w:val="22"/>
            <w:szCs w:val="22"/>
          </w:rPr>
          <w:t>http://statdat.statistics.sk</w:t>
        </w:r>
      </w:hyperlink>
      <w:r w:rsidRPr="00F26E5A">
        <w:rPr>
          <w:rFonts w:ascii="Calibri" w:eastAsia="Calibri" w:hAnsi="Calibri" w:cs="Calibri"/>
          <w:bCs/>
          <w:color w:val="auto"/>
          <w:sz w:val="22"/>
          <w:szCs w:val="22"/>
        </w:rPr>
        <w:t>.</w:t>
      </w:r>
    </w:p>
    <w:p w:rsidR="00DD3F31" w:rsidRPr="00F26E5A" w:rsidRDefault="00DD3F31" w:rsidP="00C34F28">
      <w:pPr>
        <w:pStyle w:val="Zkladntext"/>
        <w:spacing w:after="0"/>
        <w:ind w:left="567"/>
        <w:rPr>
          <w:rStyle w:val="iadne"/>
          <w:rFonts w:ascii="Calibri" w:eastAsia="Calibri" w:hAnsi="Calibri" w:cs="Calibri"/>
          <w:sz w:val="22"/>
          <w:szCs w:val="22"/>
        </w:rPr>
      </w:pPr>
    </w:p>
    <w:p w:rsidR="00DD3DA0" w:rsidRPr="00F26E5A" w:rsidRDefault="00F5145E" w:rsidP="0030106B">
      <w:pPr>
        <w:pStyle w:val="Zkladntext"/>
        <w:numPr>
          <w:ilvl w:val="0"/>
          <w:numId w:val="67"/>
        </w:numPr>
        <w:spacing w:after="0"/>
        <w:jc w:val="both"/>
        <w:rPr>
          <w:rFonts w:ascii="Calibri" w:eastAsia="Calibri" w:hAnsi="Calibri" w:cs="Calibri"/>
          <w:sz w:val="22"/>
          <w:szCs w:val="22"/>
          <w:shd w:val="clear" w:color="auto" w:fill="FEFFFF"/>
        </w:rPr>
      </w:pPr>
      <w:r w:rsidRPr="00F26E5A">
        <w:rPr>
          <w:rFonts w:ascii="Calibri" w:eastAsia="Calibri" w:hAnsi="Calibri" w:cs="Calibri"/>
          <w:sz w:val="22"/>
          <w:szCs w:val="22"/>
          <w:shd w:val="clear" w:color="auto" w:fill="FEFFFF"/>
        </w:rPr>
        <w:t>Táto ponuka je platná počas lehoty viazanosti ponúk.</w:t>
      </w:r>
    </w:p>
    <w:p w:rsidR="00F1725A" w:rsidRPr="00F26E5A" w:rsidRDefault="00F5145E" w:rsidP="0030106B">
      <w:pPr>
        <w:pStyle w:val="Zkladntext"/>
        <w:numPr>
          <w:ilvl w:val="0"/>
          <w:numId w:val="67"/>
        </w:numPr>
        <w:spacing w:after="0"/>
        <w:jc w:val="both"/>
        <w:rPr>
          <w:rFonts w:ascii="Calibri" w:eastAsia="Calibri" w:hAnsi="Calibri" w:cs="Calibri"/>
          <w:sz w:val="22"/>
          <w:szCs w:val="22"/>
          <w:shd w:val="clear" w:color="auto" w:fill="FEFFFF"/>
        </w:rPr>
      </w:pPr>
      <w:r w:rsidRPr="00F26E5A">
        <w:rPr>
          <w:rFonts w:ascii="Calibri" w:eastAsia="Calibri" w:hAnsi="Calibri" w:cs="Calibri"/>
          <w:sz w:val="22"/>
          <w:szCs w:val="22"/>
          <w:shd w:val="clear" w:color="auto" w:fill="FEFFFF"/>
        </w:rPr>
        <w:t xml:space="preserve">V prípade prijatia našej ponuky sa zaväzujeme predložiť obstarávateľovi </w:t>
      </w:r>
    </w:p>
    <w:p w:rsidR="00F1725A" w:rsidRPr="00F26E5A" w:rsidRDefault="00F5145E" w:rsidP="0030106B">
      <w:pPr>
        <w:pStyle w:val="Zkladntext"/>
        <w:numPr>
          <w:ilvl w:val="0"/>
          <w:numId w:val="65"/>
        </w:numPr>
        <w:spacing w:after="0"/>
        <w:ind w:left="851" w:hanging="284"/>
        <w:jc w:val="both"/>
        <w:rPr>
          <w:rFonts w:ascii="Calibri" w:eastAsia="Calibri" w:hAnsi="Calibri" w:cs="Calibri"/>
          <w:sz w:val="22"/>
          <w:szCs w:val="22"/>
        </w:rPr>
      </w:pPr>
      <w:r w:rsidRPr="00F26E5A">
        <w:rPr>
          <w:rStyle w:val="iadne"/>
          <w:rFonts w:ascii="Calibri" w:eastAsia="Calibri" w:hAnsi="Calibri" w:cs="Calibri"/>
          <w:b/>
          <w:bCs/>
          <w:sz w:val="22"/>
          <w:szCs w:val="22"/>
        </w:rPr>
        <w:t xml:space="preserve">Bankové spojenie </w:t>
      </w:r>
      <w:r w:rsidRPr="00F26E5A">
        <w:rPr>
          <w:rFonts w:ascii="Calibri" w:eastAsia="Calibri" w:hAnsi="Calibri" w:cs="Calibri"/>
          <w:sz w:val="22"/>
          <w:szCs w:val="22"/>
        </w:rPr>
        <w:t xml:space="preserve">- vyplnený </w:t>
      </w:r>
      <w:r w:rsidR="00304628" w:rsidRPr="00F26E5A">
        <w:rPr>
          <w:rFonts w:ascii="Calibri" w:eastAsia="Calibri" w:hAnsi="Calibri" w:cs="Calibri"/>
          <w:sz w:val="22"/>
          <w:szCs w:val="22"/>
        </w:rPr>
        <w:t xml:space="preserve">formulár - Príloha č. 4 </w:t>
      </w:r>
      <w:r w:rsidR="005A1474" w:rsidRPr="00F26E5A">
        <w:rPr>
          <w:rFonts w:ascii="Calibri" w:eastAsia="Calibri" w:hAnsi="Calibri" w:cs="Calibri"/>
          <w:sz w:val="22"/>
          <w:szCs w:val="22"/>
        </w:rPr>
        <w:t xml:space="preserve">zväzku IV. </w:t>
      </w:r>
      <w:r w:rsidR="00304628" w:rsidRPr="00F26E5A">
        <w:rPr>
          <w:rFonts w:ascii="Calibri" w:eastAsia="Calibri" w:hAnsi="Calibri" w:cs="Calibri"/>
          <w:sz w:val="22"/>
          <w:szCs w:val="22"/>
        </w:rPr>
        <w:t xml:space="preserve">týchto </w:t>
      </w:r>
      <w:r w:rsidRPr="00F26E5A">
        <w:rPr>
          <w:rFonts w:ascii="Calibri" w:eastAsia="Calibri" w:hAnsi="Calibri" w:cs="Calibri"/>
          <w:sz w:val="22"/>
          <w:szCs w:val="22"/>
        </w:rPr>
        <w:t>SP.</w:t>
      </w:r>
    </w:p>
    <w:p w:rsidR="00F1725A" w:rsidRPr="00C26885" w:rsidRDefault="00F5145E" w:rsidP="0030106B">
      <w:pPr>
        <w:pStyle w:val="Zkladntext"/>
        <w:numPr>
          <w:ilvl w:val="0"/>
          <w:numId w:val="65"/>
        </w:numPr>
        <w:spacing w:after="0"/>
        <w:ind w:left="851" w:hanging="284"/>
        <w:jc w:val="both"/>
        <w:rPr>
          <w:rFonts w:ascii="Calibri" w:eastAsia="Calibri" w:hAnsi="Calibri" w:cs="Calibri"/>
          <w:b/>
          <w:bCs/>
          <w:sz w:val="22"/>
          <w:szCs w:val="22"/>
        </w:rPr>
      </w:pPr>
      <w:r w:rsidRPr="00C26885">
        <w:rPr>
          <w:rFonts w:ascii="Calibri" w:eastAsia="Calibri" w:hAnsi="Calibri" w:cs="Calibri"/>
          <w:b/>
          <w:bCs/>
          <w:sz w:val="22"/>
          <w:szCs w:val="22"/>
        </w:rPr>
        <w:t xml:space="preserve">Údaje o všetkých známych subdodávateľoch </w:t>
      </w:r>
      <w:r w:rsidR="00E72A77" w:rsidRPr="002C30A6">
        <w:rPr>
          <w:rFonts w:ascii="Calibri" w:eastAsia="Calibri" w:hAnsi="Calibri" w:cs="Calibri"/>
          <w:bCs/>
          <w:sz w:val="22"/>
          <w:szCs w:val="22"/>
        </w:rPr>
        <w:t xml:space="preserve"> -</w:t>
      </w:r>
      <w:r w:rsidR="00E72A77">
        <w:rPr>
          <w:rFonts w:ascii="Calibri" w:eastAsia="Calibri" w:hAnsi="Calibri" w:cs="Calibri"/>
          <w:b/>
          <w:bCs/>
          <w:sz w:val="22"/>
          <w:szCs w:val="22"/>
        </w:rPr>
        <w:t xml:space="preserve"> </w:t>
      </w:r>
      <w:r w:rsidR="00E72A77" w:rsidRPr="001475BF">
        <w:rPr>
          <w:rFonts w:ascii="Calibri" w:eastAsia="Calibri" w:hAnsi="Calibri" w:cs="Calibri"/>
          <w:color w:val="auto"/>
          <w:sz w:val="22"/>
          <w:szCs w:val="22"/>
        </w:rPr>
        <w:t>Príloha č. 3 zväzku IV. týchto SP</w:t>
      </w:r>
    </w:p>
    <w:p w:rsidR="00E72A77" w:rsidRPr="001475BF" w:rsidRDefault="00E72A77" w:rsidP="0030106B">
      <w:pPr>
        <w:pStyle w:val="Hlavika"/>
        <w:numPr>
          <w:ilvl w:val="0"/>
          <w:numId w:val="65"/>
        </w:numPr>
        <w:ind w:left="851" w:hanging="284"/>
        <w:jc w:val="both"/>
        <w:rPr>
          <w:rFonts w:ascii="Calibri" w:eastAsia="Calibri" w:hAnsi="Calibri" w:cs="Calibri"/>
          <w:bCs/>
          <w:color w:val="auto"/>
          <w:sz w:val="22"/>
          <w:szCs w:val="22"/>
        </w:rPr>
      </w:pPr>
      <w:r w:rsidRPr="001475BF">
        <w:rPr>
          <w:rFonts w:ascii="Calibri" w:eastAsia="Calibri" w:hAnsi="Calibri" w:cs="Calibri"/>
          <w:b/>
          <w:bCs/>
          <w:color w:val="auto"/>
          <w:sz w:val="22"/>
          <w:szCs w:val="22"/>
        </w:rPr>
        <w:t>Čestné vyhlásenie o skutočnosti, ktorým čestne a pravdivo prehlási, že neexistujú skutočnost</w:t>
      </w:r>
      <w:r w:rsidR="003F42D9">
        <w:rPr>
          <w:rFonts w:ascii="Calibri" w:eastAsia="Calibri" w:hAnsi="Calibri" w:cs="Calibri"/>
          <w:b/>
          <w:bCs/>
          <w:color w:val="auto"/>
          <w:sz w:val="22"/>
          <w:szCs w:val="22"/>
        </w:rPr>
        <w:t>í</w:t>
      </w:r>
      <w:r w:rsidRPr="001475BF">
        <w:rPr>
          <w:rFonts w:ascii="Calibri" w:eastAsia="Calibri" w:hAnsi="Calibri" w:cs="Calibri"/>
          <w:b/>
          <w:bCs/>
          <w:color w:val="auto"/>
          <w:sz w:val="22"/>
          <w:szCs w:val="22"/>
        </w:rPr>
        <w:t xml:space="preserve"> podľa článku 5k Nariadenia Rady (EÚ) č. 833/2014 z 31. júla 2014 o</w:t>
      </w:r>
      <w:r w:rsidR="00166F5D">
        <w:rPr>
          <w:rFonts w:ascii="Calibri" w:eastAsia="Calibri" w:hAnsi="Calibri" w:cs="Calibri"/>
          <w:b/>
          <w:bCs/>
          <w:color w:val="auto"/>
          <w:sz w:val="22"/>
          <w:szCs w:val="22"/>
        </w:rPr>
        <w:t> </w:t>
      </w:r>
      <w:r w:rsidRPr="001475BF">
        <w:rPr>
          <w:rFonts w:ascii="Calibri" w:eastAsia="Calibri" w:hAnsi="Calibri" w:cs="Calibri"/>
          <w:b/>
          <w:bCs/>
          <w:color w:val="auto"/>
          <w:sz w:val="22"/>
          <w:szCs w:val="22"/>
        </w:rPr>
        <w:t>reštriktívnych opatreniach s ohľadom na konanie Ruska</w:t>
      </w:r>
      <w:r w:rsidRPr="001475BF">
        <w:rPr>
          <w:rFonts w:ascii="Calibri" w:eastAsia="Calibri" w:hAnsi="Calibri" w:cs="Calibri"/>
          <w:bCs/>
          <w:color w:val="auto"/>
          <w:sz w:val="22"/>
          <w:szCs w:val="22"/>
        </w:rPr>
        <w:t xml:space="preserve">, ktorým destabilizuje situáciu na Ukrajine v znení neskorších nariadení, najmä </w:t>
      </w:r>
      <w:r w:rsidRPr="001475BF">
        <w:rPr>
          <w:rFonts w:ascii="Calibri" w:eastAsia="Calibri" w:hAnsi="Calibri" w:cs="Calibri"/>
          <w:b/>
          <w:bCs/>
          <w:color w:val="auto"/>
          <w:sz w:val="22"/>
          <w:szCs w:val="22"/>
        </w:rPr>
        <w:t>v znení Nariadenia Rady EÚ č. 2022/578 z 08. apríla 2022, ktoré zakazuje zadávanie zákaziek a využívanie subdodávateľov</w:t>
      </w:r>
      <w:r w:rsidRPr="001475BF">
        <w:rPr>
          <w:rFonts w:ascii="Calibri" w:eastAsia="Calibri" w:hAnsi="Calibri" w:cs="Calibri"/>
          <w:bCs/>
          <w:color w:val="auto"/>
          <w:sz w:val="22"/>
          <w:szCs w:val="22"/>
        </w:rPr>
        <w:t xml:space="preserve"> (v celom dodávateľskom reťazci) na plnenie viac ako 10 % z hodnoty zákazky: </w:t>
      </w:r>
    </w:p>
    <w:p w:rsidR="00E72A77" w:rsidRPr="001475BF" w:rsidRDefault="00E72A77" w:rsidP="00E710F2">
      <w:pPr>
        <w:pStyle w:val="Odsekzoznamu"/>
        <w:numPr>
          <w:ilvl w:val="1"/>
          <w:numId w:val="103"/>
        </w:numPr>
        <w:pBdr>
          <w:top w:val="none" w:sz="0" w:space="0" w:color="auto"/>
          <w:left w:val="none" w:sz="0" w:space="0" w:color="auto"/>
          <w:bottom w:val="none" w:sz="0" w:space="0" w:color="auto"/>
          <w:right w:val="none" w:sz="0" w:space="0" w:color="auto"/>
          <w:between w:val="none" w:sz="0" w:space="0" w:color="auto"/>
          <w:bar w:val="none" w:sz="0" w:color="auto"/>
        </w:pBd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ruským občanom, spoločnostiam, subjektom alebo orgánom sídliacim v Rusku, </w:t>
      </w:r>
    </w:p>
    <w:p w:rsidR="00E72A77" w:rsidRPr="001475BF" w:rsidRDefault="00E72A77" w:rsidP="00E710F2">
      <w:pPr>
        <w:pStyle w:val="Odsekzoznamu"/>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spoločnostiam alebo subjektom, ktoré sú priamo alebo nepriamo akýmkoľvek spôsobom vlastnené z viac ako 50 % ruskými občanmi, spoločnosťami, subjektami alebo orgánmi sídliacimi v Rusku a </w:t>
      </w:r>
    </w:p>
    <w:p w:rsidR="00E72A77" w:rsidRPr="001475BF" w:rsidRDefault="00E72A77" w:rsidP="00E710F2">
      <w:pPr>
        <w:pStyle w:val="Hlavika"/>
        <w:numPr>
          <w:ilvl w:val="0"/>
          <w:numId w:val="103"/>
        </w:numP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osobám, ktoré v mene </w:t>
      </w:r>
      <w:r>
        <w:rPr>
          <w:rFonts w:ascii="Calibri" w:eastAsia="Calibri" w:hAnsi="Calibri" w:cs="Calibri"/>
          <w:bCs/>
          <w:color w:val="auto"/>
          <w:sz w:val="22"/>
          <w:szCs w:val="22"/>
        </w:rPr>
        <w:t xml:space="preserve">subjektu/subjektov uvedených v písm. a) a/alebo b) </w:t>
      </w:r>
      <w:r w:rsidRPr="001475BF">
        <w:rPr>
          <w:rFonts w:ascii="Calibri" w:eastAsia="Calibri" w:hAnsi="Calibri" w:cs="Calibri"/>
          <w:bCs/>
          <w:color w:val="auto"/>
          <w:sz w:val="22"/>
          <w:szCs w:val="22"/>
        </w:rPr>
        <w:t xml:space="preserve">alebo na základe ich pokynov predkladajú ponuku alebo plnia zákazku. </w:t>
      </w:r>
    </w:p>
    <w:p w:rsidR="00E72A77" w:rsidRPr="001475BF" w:rsidRDefault="00E72A77" w:rsidP="0030106B">
      <w:pPr>
        <w:pStyle w:val="Zkladntext"/>
        <w:numPr>
          <w:ilvl w:val="0"/>
          <w:numId w:val="65"/>
        </w:numPr>
        <w:spacing w:after="0"/>
        <w:ind w:left="851" w:hanging="284"/>
        <w:jc w:val="both"/>
        <w:rPr>
          <w:rFonts w:ascii="Calibri" w:eastAsia="Calibri" w:hAnsi="Calibri" w:cs="Calibri"/>
          <w:b/>
          <w:bCs/>
          <w:color w:val="auto"/>
          <w:sz w:val="22"/>
          <w:szCs w:val="22"/>
        </w:rPr>
      </w:pPr>
      <w:r w:rsidRPr="001475BF">
        <w:rPr>
          <w:rFonts w:ascii="Calibri" w:eastAsia="Calibri" w:hAnsi="Calibri" w:cs="Calibri"/>
          <w:b/>
          <w:bCs/>
          <w:color w:val="auto"/>
          <w:sz w:val="22"/>
          <w:szCs w:val="22"/>
        </w:rPr>
        <w:t>Čestné vyhlásenie o neexistencií skutočnost</w:t>
      </w:r>
      <w:r>
        <w:rPr>
          <w:rFonts w:ascii="Calibri" w:eastAsia="Calibri" w:hAnsi="Calibri" w:cs="Calibri"/>
          <w:b/>
          <w:bCs/>
          <w:color w:val="auto"/>
          <w:sz w:val="22"/>
          <w:szCs w:val="22"/>
        </w:rPr>
        <w:t>i</w:t>
      </w:r>
      <w:r w:rsidRPr="001475BF">
        <w:rPr>
          <w:rFonts w:ascii="Calibri" w:eastAsia="Calibri" w:hAnsi="Calibri" w:cs="Calibri"/>
          <w:b/>
          <w:bCs/>
          <w:color w:val="auto"/>
          <w:sz w:val="22"/>
          <w:szCs w:val="22"/>
        </w:rPr>
        <w:t xml:space="preserve"> brániac</w:t>
      </w:r>
      <w:r>
        <w:rPr>
          <w:rFonts w:ascii="Calibri" w:eastAsia="Calibri" w:hAnsi="Calibri" w:cs="Calibri"/>
          <w:b/>
          <w:bCs/>
          <w:color w:val="auto"/>
          <w:sz w:val="22"/>
          <w:szCs w:val="22"/>
        </w:rPr>
        <w:t>e</w:t>
      </w:r>
      <w:r w:rsidRPr="001475BF">
        <w:rPr>
          <w:rFonts w:ascii="Calibri" w:eastAsia="Calibri" w:hAnsi="Calibri" w:cs="Calibri"/>
          <w:b/>
          <w:bCs/>
          <w:color w:val="auto"/>
          <w:sz w:val="22"/>
          <w:szCs w:val="22"/>
        </w:rPr>
        <w:t xml:space="preserve"> podpisu Rámcovej dohody podľa Nariadenia Rady (EÚ) č. 833/2014 z 31. júla 2014 </w:t>
      </w:r>
      <w:r w:rsidRPr="001475BF">
        <w:rPr>
          <w:rFonts w:ascii="Calibri" w:eastAsia="Calibri" w:hAnsi="Calibri" w:cs="Calibri"/>
          <w:bCs/>
          <w:color w:val="auto"/>
          <w:sz w:val="22"/>
          <w:szCs w:val="22"/>
        </w:rPr>
        <w:t xml:space="preserve">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w:t>
      </w:r>
    </w:p>
    <w:p w:rsidR="00E72A77" w:rsidRDefault="00E72A77" w:rsidP="0030106B">
      <w:pPr>
        <w:pStyle w:val="Zkladntext"/>
        <w:numPr>
          <w:ilvl w:val="0"/>
          <w:numId w:val="65"/>
        </w:numPr>
        <w:spacing w:after="0"/>
        <w:ind w:left="851" w:hanging="284"/>
        <w:jc w:val="both"/>
        <w:rPr>
          <w:rFonts w:ascii="Calibri" w:eastAsia="Calibri" w:hAnsi="Calibri" w:cs="Calibri"/>
          <w:b/>
          <w:bCs/>
          <w:sz w:val="22"/>
          <w:szCs w:val="22"/>
        </w:rPr>
      </w:pPr>
      <w:r w:rsidRPr="001475BF">
        <w:rPr>
          <w:rFonts w:ascii="Calibri" w:eastAsia="Calibri" w:hAnsi="Calibri" w:cs="Calibri"/>
          <w:b/>
          <w:bCs/>
          <w:color w:val="auto"/>
          <w:sz w:val="22"/>
          <w:szCs w:val="22"/>
        </w:rPr>
        <w:t xml:space="preserve">Čestné vyhlásenie </w:t>
      </w:r>
      <w:r w:rsidRPr="001475BF">
        <w:rPr>
          <w:rFonts w:ascii="Calibri" w:eastAsia="Calibri" w:hAnsi="Calibri" w:cs="Calibri"/>
          <w:b/>
          <w:bCs/>
          <w:sz w:val="22"/>
          <w:szCs w:val="22"/>
        </w:rPr>
        <w:t>o neexistencií skutočnost</w:t>
      </w:r>
      <w:r>
        <w:rPr>
          <w:rFonts w:ascii="Calibri" w:eastAsia="Calibri" w:hAnsi="Calibri" w:cs="Calibri"/>
          <w:b/>
          <w:bCs/>
          <w:sz w:val="22"/>
          <w:szCs w:val="22"/>
        </w:rPr>
        <w:t>i</w:t>
      </w:r>
      <w:r w:rsidRPr="001475BF">
        <w:rPr>
          <w:rFonts w:ascii="Calibri" w:eastAsia="Calibri" w:hAnsi="Calibri" w:cs="Calibri"/>
          <w:b/>
          <w:bCs/>
          <w:sz w:val="22"/>
          <w:szCs w:val="22"/>
        </w:rPr>
        <w:t xml:space="preserve"> brániac</w:t>
      </w:r>
      <w:r>
        <w:rPr>
          <w:rFonts w:ascii="Calibri" w:eastAsia="Calibri" w:hAnsi="Calibri" w:cs="Calibri"/>
          <w:b/>
          <w:bCs/>
          <w:sz w:val="22"/>
          <w:szCs w:val="22"/>
        </w:rPr>
        <w:t>e</w:t>
      </w:r>
      <w:r w:rsidRPr="001475BF">
        <w:rPr>
          <w:rFonts w:ascii="Calibri" w:eastAsia="Calibri" w:hAnsi="Calibri" w:cs="Calibri"/>
          <w:b/>
          <w:bCs/>
          <w:sz w:val="22"/>
          <w:szCs w:val="22"/>
        </w:rPr>
        <w:t xml:space="preserve"> podpisu Rámcovej dohody podľa § 11 ods. 1 písm. c) a d) zákona o verejnom obstarávaní; </w:t>
      </w:r>
    </w:p>
    <w:p w:rsidR="00486D62" w:rsidRPr="00486D62" w:rsidRDefault="00486D62" w:rsidP="0030106B">
      <w:pPr>
        <w:pStyle w:val="Zkladntext"/>
        <w:numPr>
          <w:ilvl w:val="0"/>
          <w:numId w:val="65"/>
        </w:numPr>
        <w:spacing w:after="0"/>
        <w:ind w:left="851" w:hanging="284"/>
        <w:jc w:val="both"/>
        <w:rPr>
          <w:rFonts w:ascii="Calibri" w:eastAsia="Calibri" w:hAnsi="Calibri" w:cs="Calibri"/>
          <w:b/>
          <w:bCs/>
          <w:color w:val="auto"/>
          <w:sz w:val="22"/>
          <w:szCs w:val="22"/>
        </w:rPr>
      </w:pPr>
      <w:r w:rsidRPr="00486D62">
        <w:rPr>
          <w:rFonts w:ascii="Calibri" w:hAnsi="Calibri" w:cs="Calibri"/>
          <w:b/>
          <w:bCs/>
          <w:color w:val="auto"/>
          <w:sz w:val="22"/>
          <w:szCs w:val="22"/>
        </w:rPr>
        <w:t xml:space="preserve">Čestné vyhlásenie, k spracovaniu osobných údajov, </w:t>
      </w:r>
      <w:r w:rsidRPr="00486D62">
        <w:rPr>
          <w:rFonts w:ascii="Calibri" w:hAnsi="Calibri" w:cs="Calibri"/>
          <w:bCs/>
          <w:color w:val="auto"/>
          <w:sz w:val="22"/>
          <w:szCs w:val="22"/>
        </w:rPr>
        <w:t>že</w:t>
      </w:r>
      <w:r w:rsidRPr="00486D62">
        <w:rPr>
          <w:rFonts w:ascii="Calibri" w:eastAsia="Calibri" w:hAnsi="Calibri" w:cs="Calibri"/>
          <w:bCs/>
          <w:color w:val="auto"/>
          <w:sz w:val="22"/>
          <w:szCs w:val="22"/>
        </w:rPr>
        <w:t xml:space="preserve"> spolu s Rámcovou dohodou uzavriem s obstarávateľom aj „</w:t>
      </w:r>
      <w:r w:rsidRPr="00486D62">
        <w:rPr>
          <w:rFonts w:ascii="Calibri" w:eastAsia="Calibri" w:hAnsi="Calibri" w:cs="Calibri"/>
          <w:bCs/>
          <w:i/>
          <w:color w:val="auto"/>
          <w:sz w:val="22"/>
          <w:szCs w:val="22"/>
        </w:rPr>
        <w:t>Zmluvu o sprostredkovaní spracovania osobných údajov“ (viď vzor Zmluvy o sprostredkovaní spracovania osobných údajov</w:t>
      </w:r>
      <w:r w:rsidRPr="001C4640">
        <w:rPr>
          <w:rFonts w:ascii="Calibri" w:eastAsia="Calibri" w:hAnsi="Calibri" w:cs="Calibri"/>
          <w:bCs/>
          <w:i/>
          <w:color w:val="auto"/>
          <w:sz w:val="22"/>
          <w:szCs w:val="22"/>
        </w:rPr>
        <w:t xml:space="preserve">), </w:t>
      </w:r>
      <w:r w:rsidRPr="001C4640">
        <w:rPr>
          <w:rFonts w:ascii="Calibri" w:hAnsi="Calibri" w:cs="Calibri"/>
          <w:bCs/>
          <w:color w:val="auto"/>
          <w:sz w:val="22"/>
          <w:szCs w:val="22"/>
        </w:rPr>
        <w:t xml:space="preserve">Príloha č. </w:t>
      </w:r>
      <w:r w:rsidR="004A48BE" w:rsidRPr="001C4640">
        <w:rPr>
          <w:rFonts w:ascii="Calibri" w:hAnsi="Calibri" w:cs="Calibri"/>
          <w:bCs/>
          <w:color w:val="auto"/>
          <w:sz w:val="22"/>
          <w:szCs w:val="22"/>
        </w:rPr>
        <w:t>9</w:t>
      </w:r>
      <w:r w:rsidRPr="001C4640">
        <w:rPr>
          <w:rFonts w:ascii="Calibri" w:hAnsi="Calibri" w:cs="Calibri"/>
          <w:bCs/>
          <w:color w:val="auto"/>
          <w:sz w:val="22"/>
          <w:szCs w:val="22"/>
        </w:rPr>
        <w:t xml:space="preserve"> týchto SP</w:t>
      </w:r>
      <w:r>
        <w:rPr>
          <w:rFonts w:ascii="Calibri" w:hAnsi="Calibri" w:cs="Calibri"/>
          <w:bCs/>
          <w:color w:val="auto"/>
          <w:sz w:val="22"/>
          <w:szCs w:val="22"/>
        </w:rPr>
        <w:t>.</w:t>
      </w:r>
    </w:p>
    <w:p w:rsidR="00DD3DA0" w:rsidRPr="00FD2054" w:rsidRDefault="00F5145E" w:rsidP="0030106B">
      <w:pPr>
        <w:pStyle w:val="Zkladntext"/>
        <w:numPr>
          <w:ilvl w:val="0"/>
          <w:numId w:val="67"/>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DD3DA0" w:rsidRPr="00FD2054" w:rsidRDefault="006228EB" w:rsidP="0030106B">
      <w:pPr>
        <w:pStyle w:val="Zkladntext"/>
        <w:numPr>
          <w:ilvl w:val="0"/>
          <w:numId w:val="67"/>
        </w:numPr>
        <w:spacing w:after="0"/>
        <w:jc w:val="both"/>
        <w:rPr>
          <w:rFonts w:ascii="Calibri" w:eastAsia="Calibri" w:hAnsi="Calibri" w:cs="Calibri"/>
          <w:sz w:val="22"/>
          <w:szCs w:val="22"/>
        </w:rPr>
      </w:pPr>
      <w:r w:rsidRPr="00FD2054">
        <w:rPr>
          <w:rFonts w:ascii="Calibri" w:eastAsia="Calibri" w:hAnsi="Calibri" w:cs="Calibri"/>
          <w:sz w:val="22"/>
          <w:szCs w:val="22"/>
        </w:rPr>
        <w:lastRenderedPageBreak/>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r w:rsidR="00F5145E" w:rsidRPr="00FD2054">
        <w:rPr>
          <w:rFonts w:ascii="Calibri" w:eastAsia="Calibri" w:hAnsi="Calibri" w:cs="Calibri"/>
          <w:sz w:val="22"/>
          <w:szCs w:val="22"/>
        </w:rPr>
        <w:t>.</w:t>
      </w:r>
    </w:p>
    <w:p w:rsidR="00DD3DA0" w:rsidRPr="00FD2054" w:rsidRDefault="00F5145E" w:rsidP="0030106B">
      <w:pPr>
        <w:pStyle w:val="Zkladntext"/>
        <w:numPr>
          <w:ilvl w:val="0"/>
          <w:numId w:val="67"/>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w:t>
      </w:r>
      <w:r w:rsidR="00166F5D">
        <w:rPr>
          <w:rFonts w:ascii="Calibri" w:eastAsia="Calibri" w:hAnsi="Calibri" w:cs="Calibri"/>
          <w:sz w:val="22"/>
          <w:szCs w:val="22"/>
        </w:rPr>
        <w:t> </w:t>
      </w:r>
      <w:r w:rsidRPr="00FD2054">
        <w:rPr>
          <w:rFonts w:ascii="Calibri" w:eastAsia="Calibri" w:hAnsi="Calibri" w:cs="Calibri"/>
          <w:sz w:val="22"/>
          <w:szCs w:val="22"/>
        </w:rPr>
        <w:t>v ktoromkoľvek štádiu realizácie VO alebo rámcovej dohody, budeme o nej okamžite informovať obstarávateľa.</w:t>
      </w:r>
    </w:p>
    <w:p w:rsidR="003F42D9" w:rsidRPr="00FD2054" w:rsidRDefault="003F42D9" w:rsidP="003F42D9">
      <w:pPr>
        <w:pStyle w:val="Zkladntext"/>
        <w:numPr>
          <w:ilvl w:val="0"/>
          <w:numId w:val="67"/>
        </w:numPr>
        <w:spacing w:after="0"/>
        <w:jc w:val="both"/>
        <w:rPr>
          <w:rFonts w:ascii="Calibri" w:eastAsia="Calibri" w:hAnsi="Calibri" w:cs="Calibri"/>
          <w:sz w:val="22"/>
          <w:szCs w:val="22"/>
        </w:rPr>
      </w:pPr>
      <w:r w:rsidRPr="00FD2054">
        <w:rPr>
          <w:rFonts w:ascii="Calibri" w:eastAsia="Calibri" w:hAnsi="Calibri" w:cs="Calibri"/>
          <w:sz w:val="22"/>
          <w:szCs w:val="22"/>
        </w:rPr>
        <w:t xml:space="preserve">Čestne vyhlasujeme, že v prípade prijatia našej ponuky uzatvoríme a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w:t>
      </w:r>
      <w:r w:rsidRPr="00C44207">
        <w:rPr>
          <w:rFonts w:ascii="Calibri" w:eastAsia="Calibri" w:hAnsi="Calibri" w:cs="Calibri"/>
          <w:sz w:val="22"/>
          <w:szCs w:val="22"/>
        </w:rPr>
        <w:t>prijímať pokyny za a v mene všetkých členov skupiny a všetci členovia skupiny sú viazaní zotrvať v skupine po celý čas realizácie rámcovej dohody</w:t>
      </w:r>
      <w:r>
        <w:rPr>
          <w:rFonts w:ascii="Calibri" w:eastAsia="Calibri" w:hAnsi="Calibri" w:cs="Calibri"/>
          <w:sz w:val="22"/>
          <w:szCs w:val="22"/>
        </w:rPr>
        <w:t xml:space="preserve"> a zmenu členov skupiny je možné vykonať výlučne v súlade s §18 ZVO a súvisiacimi ustanoveniami ZVO</w:t>
      </w:r>
      <w:r w:rsidRPr="00C44207">
        <w:rPr>
          <w:rFonts w:ascii="Calibri" w:eastAsia="Calibri" w:hAnsi="Calibri" w:cs="Calibri"/>
          <w:sz w:val="22"/>
          <w:szCs w:val="22"/>
        </w:rPr>
        <w:t>*</w:t>
      </w:r>
      <w:r>
        <w:rPr>
          <w:rFonts w:ascii="Calibri" w:eastAsia="Calibri" w:hAnsi="Calibri" w:cs="Calibri"/>
          <w:sz w:val="22"/>
          <w:szCs w:val="22"/>
        </w:rPr>
        <w:t>.</w:t>
      </w:r>
    </w:p>
    <w:p w:rsidR="00F1725A" w:rsidRPr="006228EB" w:rsidRDefault="00F5145E">
      <w:pPr>
        <w:pStyle w:val="Zkladntext"/>
        <w:spacing w:after="0"/>
        <w:ind w:firstLine="567"/>
        <w:jc w:val="both"/>
        <w:rPr>
          <w:rStyle w:val="iadne"/>
          <w:rFonts w:ascii="Calibri" w:eastAsia="Calibri" w:hAnsi="Calibri" w:cs="Calibri"/>
          <w:color w:val="FF0000"/>
          <w:sz w:val="22"/>
          <w:szCs w:val="22"/>
        </w:rPr>
      </w:pPr>
      <w:r w:rsidRPr="006228EB">
        <w:rPr>
          <w:rStyle w:val="iadne"/>
          <w:rFonts w:ascii="Calibri" w:eastAsia="Calibri" w:hAnsi="Calibri" w:cs="Calibri"/>
          <w:color w:val="FF0000"/>
          <w:sz w:val="22"/>
          <w:szCs w:val="22"/>
        </w:rPr>
        <w:t xml:space="preserve">* </w:t>
      </w:r>
      <w:r w:rsidRPr="006228EB">
        <w:rPr>
          <w:rStyle w:val="iadne"/>
          <w:rFonts w:ascii="Calibri" w:eastAsia="Calibri" w:hAnsi="Calibri" w:cs="Calibri"/>
          <w:i/>
          <w:iCs/>
          <w:color w:val="FF0000"/>
          <w:sz w:val="20"/>
          <w:szCs w:val="20"/>
        </w:rPr>
        <w:t>V prípade, ak ponuku nepredkladá skupina, vymažte tento bod</w:t>
      </w:r>
    </w:p>
    <w:p w:rsidR="00F1725A" w:rsidRPr="00FD2054" w:rsidRDefault="00F1725A">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9A2C49">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F1725A" w:rsidRPr="004F166B" w:rsidRDefault="00F1725A">
      <w:pPr>
        <w:pStyle w:val="Default"/>
        <w:jc w:val="center"/>
        <w:rPr>
          <w:rFonts w:ascii="Calibri" w:eastAsia="Calibri" w:hAnsi="Calibri" w:cs="Calibri"/>
          <w:sz w:val="22"/>
          <w:szCs w:val="22"/>
        </w:rPr>
      </w:pP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Dolu podpísaný, </w:t>
      </w: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&lt;</w:t>
      </w:r>
      <w:r w:rsidRPr="004F166B">
        <w:rPr>
          <w:rStyle w:val="iadne"/>
          <w:rFonts w:ascii="Calibri" w:eastAsia="Calibri" w:hAnsi="Calibri" w:cs="Calibri"/>
          <w:i/>
          <w:iCs/>
          <w:sz w:val="22"/>
          <w:szCs w:val="22"/>
        </w:rPr>
        <w:t xml:space="preserve">meno </w:t>
      </w:r>
      <w:r w:rsidR="0043192A" w:rsidRPr="004F166B">
        <w:rPr>
          <w:rStyle w:val="iadne"/>
          <w:rFonts w:ascii="Calibri" w:eastAsia="Calibri" w:hAnsi="Calibri" w:cs="Calibri"/>
          <w:i/>
          <w:iCs/>
          <w:sz w:val="22"/>
          <w:szCs w:val="22"/>
        </w:rPr>
        <w:t xml:space="preserve">oprávneného </w:t>
      </w:r>
      <w:r w:rsidRPr="004F166B">
        <w:rPr>
          <w:rStyle w:val="iadne"/>
          <w:rFonts w:ascii="Calibri" w:eastAsia="Calibri" w:hAnsi="Calibri" w:cs="Calibri"/>
          <w:i/>
          <w:iCs/>
          <w:sz w:val="22"/>
          <w:szCs w:val="22"/>
        </w:rPr>
        <w:t xml:space="preserve">zástupcu uchádzača, identifikačné údaje&gt;, </w:t>
      </w:r>
      <w:r w:rsidRPr="004F166B">
        <w:rPr>
          <w:rStyle w:val="iadne"/>
          <w:rFonts w:ascii="Calibri" w:eastAsia="Calibri" w:hAnsi="Calibri" w:cs="Calibri"/>
          <w:sz w:val="22"/>
          <w:szCs w:val="22"/>
        </w:rPr>
        <w:t>ako zástupca uchádzača ........................................................ &lt;</w:t>
      </w:r>
      <w:r w:rsidRPr="004F166B">
        <w:rPr>
          <w:rStyle w:val="iadne"/>
          <w:rFonts w:ascii="Calibri" w:eastAsia="Calibri" w:hAnsi="Calibri" w:cs="Calibri"/>
          <w:i/>
          <w:iCs/>
          <w:sz w:val="22"/>
          <w:szCs w:val="22"/>
        </w:rPr>
        <w:t xml:space="preserve">obchodné meno/názov uchádzača/skupiny, identifikačné údaje&gt; </w:t>
      </w:r>
      <w:r w:rsidRPr="004F166B">
        <w:rPr>
          <w:rStyle w:val="iadne"/>
          <w:rFonts w:ascii="Calibri" w:eastAsia="Calibri" w:hAnsi="Calibri" w:cs="Calibri"/>
          <w:sz w:val="22"/>
          <w:szCs w:val="22"/>
        </w:rPr>
        <w:t xml:space="preserve">oprávnený konať v jeho mene, ktorý predkladá ponuku (ďalej len „predkladateľ ponuky“) na zákazku </w:t>
      </w:r>
      <w:r w:rsidR="002B72EA" w:rsidRPr="004F166B">
        <w:rPr>
          <w:rStyle w:val="iadne"/>
          <w:rFonts w:ascii="Calibri" w:eastAsia="Calibri" w:hAnsi="Calibri" w:cs="Calibri"/>
          <w:sz w:val="22"/>
          <w:szCs w:val="22"/>
        </w:rPr>
        <w:t>„</w:t>
      </w:r>
      <w:r w:rsidR="00E763FD" w:rsidRPr="00E763FD">
        <w:rPr>
          <w:rStyle w:val="iadne"/>
          <w:rFonts w:ascii="Calibri" w:eastAsia="Calibri" w:hAnsi="Calibri" w:cs="Calibri"/>
          <w:b/>
          <w:bCs/>
          <w:sz w:val="22"/>
          <w:szCs w:val="22"/>
        </w:rPr>
        <w:t>Bezhotovostný nákup pohonných hmôt a </w:t>
      </w:r>
      <w:proofErr w:type="spellStart"/>
      <w:r w:rsidR="00E763FD" w:rsidRPr="00E763FD">
        <w:rPr>
          <w:rStyle w:val="iadne"/>
          <w:rFonts w:ascii="Calibri" w:eastAsia="Calibri" w:hAnsi="Calibri" w:cs="Calibri"/>
          <w:b/>
          <w:bCs/>
          <w:sz w:val="22"/>
          <w:szCs w:val="22"/>
        </w:rPr>
        <w:t>aditíva</w:t>
      </w:r>
      <w:proofErr w:type="spellEnd"/>
      <w:r w:rsidR="00E763FD" w:rsidRPr="00E763FD">
        <w:rPr>
          <w:rStyle w:val="iadne"/>
          <w:rFonts w:ascii="Calibri" w:eastAsia="Calibri" w:hAnsi="Calibri" w:cs="Calibri"/>
          <w:b/>
          <w:bCs/>
          <w:sz w:val="22"/>
          <w:szCs w:val="22"/>
        </w:rPr>
        <w:t xml:space="preserve"> na palivové karty</w:t>
      </w:r>
      <w:r w:rsidRPr="00E763FD">
        <w:rPr>
          <w:rStyle w:val="iadne"/>
          <w:rFonts w:ascii="Calibri" w:eastAsia="Calibri" w:hAnsi="Calibri" w:cs="Calibri"/>
          <w:sz w:val="22"/>
          <w:szCs w:val="22"/>
        </w:rPr>
        <w:t>“ (ďalej len „predmetné ver</w:t>
      </w:r>
      <w:r w:rsidRPr="004F166B">
        <w:rPr>
          <w:rStyle w:val="iadne"/>
          <w:rFonts w:ascii="Calibri" w:eastAsia="Calibri" w:hAnsi="Calibri" w:cs="Calibri"/>
          <w:sz w:val="22"/>
          <w:szCs w:val="22"/>
        </w:rPr>
        <w:t xml:space="preserve">ejné obstarávanie“) ako odpoveď na oznámenie o vyhlásení verejného obstarávania </w:t>
      </w:r>
      <w:r w:rsidR="00003CBC" w:rsidRPr="004F166B">
        <w:rPr>
          <w:rStyle w:val="iadne"/>
          <w:rFonts w:ascii="Calibri" w:eastAsia="Calibri" w:hAnsi="Calibri" w:cs="Calibri"/>
          <w:sz w:val="22"/>
          <w:szCs w:val="22"/>
        </w:rPr>
        <w:t>obstarávateľ</w:t>
      </w:r>
      <w:r w:rsidR="005A1474" w:rsidRPr="004F166B">
        <w:rPr>
          <w:rStyle w:val="iadne"/>
          <w:rFonts w:ascii="Calibri" w:eastAsia="Calibri" w:hAnsi="Calibri" w:cs="Calibri"/>
          <w:sz w:val="22"/>
          <w:szCs w:val="22"/>
        </w:rPr>
        <w:t>a</w:t>
      </w:r>
      <w:r w:rsidR="00003CBC" w:rsidRPr="004F166B">
        <w:rPr>
          <w:rStyle w:val="iadne"/>
          <w:rFonts w:ascii="Calibri" w:eastAsia="Calibri" w:hAnsi="Calibri" w:cs="Calibri"/>
          <w:sz w:val="22"/>
          <w:szCs w:val="22"/>
        </w:rPr>
        <w:t xml:space="preserve"> </w:t>
      </w:r>
      <w:r w:rsidRPr="004F166B">
        <w:rPr>
          <w:rStyle w:val="iadne"/>
          <w:rFonts w:ascii="Calibri" w:eastAsia="Calibri" w:hAnsi="Calibri" w:cs="Calibri"/>
          <w:b/>
          <w:bCs/>
          <w:sz w:val="22"/>
          <w:szCs w:val="22"/>
        </w:rPr>
        <w:t xml:space="preserve">Východoslovenská vodárenská spoločnosť, </w:t>
      </w:r>
      <w:proofErr w:type="spellStart"/>
      <w:r w:rsidRPr="004F166B">
        <w:rPr>
          <w:rStyle w:val="iadne"/>
          <w:rFonts w:ascii="Calibri" w:eastAsia="Calibri" w:hAnsi="Calibri" w:cs="Calibri"/>
          <w:b/>
          <w:bCs/>
          <w:sz w:val="22"/>
          <w:szCs w:val="22"/>
        </w:rPr>
        <w:t>a.s</w:t>
      </w:r>
      <w:proofErr w:type="spellEnd"/>
      <w:r w:rsidRPr="004F166B">
        <w:rPr>
          <w:rStyle w:val="iadne"/>
          <w:rFonts w:ascii="Calibri" w:eastAsia="Calibri" w:hAnsi="Calibri" w:cs="Calibri"/>
          <w:b/>
          <w:bCs/>
          <w:sz w:val="22"/>
          <w:szCs w:val="22"/>
        </w:rPr>
        <w:t>., Komenského 50, 042 48 Košice</w:t>
      </w:r>
      <w:r w:rsidRPr="004F166B">
        <w:rPr>
          <w:rStyle w:val="iadne"/>
          <w:rFonts w:ascii="Calibri" w:eastAsia="Calibri" w:hAnsi="Calibri" w:cs="Calibri"/>
          <w:sz w:val="22"/>
          <w:szCs w:val="22"/>
        </w:rPr>
        <w:t xml:space="preserve"> týmto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rPr>
          <w:rStyle w:val="iadne"/>
          <w:rFonts w:ascii="Calibri" w:eastAsia="Calibri" w:hAnsi="Calibri" w:cs="Calibri"/>
          <w:sz w:val="22"/>
          <w:szCs w:val="22"/>
        </w:rPr>
      </w:pPr>
      <w:r w:rsidRPr="004F166B">
        <w:rPr>
          <w:rStyle w:val="iadne"/>
          <w:rFonts w:ascii="Calibri" w:eastAsia="Calibri" w:hAnsi="Calibri" w:cs="Calibri"/>
          <w:b/>
          <w:bCs/>
          <w:sz w:val="22"/>
          <w:szCs w:val="22"/>
        </w:rPr>
        <w:t xml:space="preserve">čestne vyhlasujem,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1. </w:t>
      </w:r>
      <w:r w:rsidRPr="004F166B">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4F166B">
        <w:rPr>
          <w:rStyle w:val="iadne"/>
          <w:rFonts w:ascii="Calibri" w:eastAsia="Calibri" w:hAnsi="Calibri" w:cs="Calibri"/>
          <w:sz w:val="22"/>
          <w:szCs w:val="22"/>
        </w:rPr>
        <w:t xml:space="preserve"> a</w:t>
      </w:r>
      <w:r w:rsidRPr="004F166B">
        <w:rPr>
          <w:rStyle w:val="iadne"/>
          <w:rFonts w:ascii="Calibri" w:eastAsia="Calibri" w:hAnsi="Calibri" w:cs="Calibri"/>
          <w:sz w:val="22"/>
          <w:szCs w:val="22"/>
        </w:rPr>
        <w:t xml:space="preserve"> (ii) </w:t>
      </w:r>
      <w:r w:rsidR="0043192A" w:rsidRPr="004F166B">
        <w:rPr>
          <w:rStyle w:val="iadne"/>
          <w:rFonts w:ascii="Calibri" w:eastAsia="Calibri" w:hAnsi="Calibri" w:cs="Calibri"/>
          <w:sz w:val="22"/>
          <w:szCs w:val="22"/>
        </w:rPr>
        <w:t xml:space="preserve">mohol </w:t>
      </w:r>
      <w:r w:rsidRPr="004F166B">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2. </w:t>
      </w:r>
      <w:r w:rsidRPr="004F166B">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3. </w:t>
      </w:r>
      <w:r w:rsidRPr="004F166B">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4. </w:t>
      </w:r>
      <w:r w:rsidRPr="004F166B">
        <w:rPr>
          <w:rStyle w:val="iadne"/>
          <w:rFonts w:ascii="Calibri" w:eastAsia="Calibri" w:hAnsi="Calibri" w:cs="Calibri"/>
          <w:sz w:val="22"/>
          <w:szCs w:val="22"/>
        </w:rPr>
        <w:tab/>
        <w:t xml:space="preserve">že predkladateľ ponuky nepodnikne žiadne kroky smerom ku konaniu uvedenému v bodoch 1. až 3. </w:t>
      </w:r>
      <w:r w:rsidR="0043192A" w:rsidRPr="004F166B">
        <w:rPr>
          <w:rStyle w:val="iadne"/>
          <w:rFonts w:ascii="Calibri" w:eastAsia="Calibri" w:hAnsi="Calibri" w:cs="Calibri"/>
          <w:sz w:val="22"/>
          <w:szCs w:val="22"/>
        </w:rPr>
        <w:t xml:space="preserve">Tohto čestného vyhlásenia </w:t>
      </w:r>
      <w:r w:rsidRPr="004F166B">
        <w:rPr>
          <w:rStyle w:val="iadne"/>
          <w:rFonts w:ascii="Calibri" w:eastAsia="Calibri" w:hAnsi="Calibri" w:cs="Calibri"/>
          <w:sz w:val="22"/>
          <w:szCs w:val="22"/>
        </w:rPr>
        <w:t xml:space="preserve">a ani sa nepokúsi žiadneho iného konkurenta naviesť na </w:t>
      </w:r>
      <w:proofErr w:type="spellStart"/>
      <w:r w:rsidRPr="004F166B">
        <w:rPr>
          <w:rStyle w:val="iadne"/>
          <w:rFonts w:ascii="Calibri" w:eastAsia="Calibri" w:hAnsi="Calibri" w:cs="Calibri"/>
          <w:sz w:val="22"/>
          <w:szCs w:val="22"/>
        </w:rPr>
        <w:t>kolúziu</w:t>
      </w:r>
      <w:proofErr w:type="spellEnd"/>
      <w:r w:rsidRPr="004F166B">
        <w:rPr>
          <w:rStyle w:val="iadne"/>
          <w:rFonts w:ascii="Calibri" w:eastAsia="Calibri" w:hAnsi="Calibri" w:cs="Calibri"/>
          <w:sz w:val="22"/>
          <w:szCs w:val="22"/>
        </w:rPr>
        <w:t xml:space="preserve"> v</w:t>
      </w:r>
      <w:r w:rsidR="00166F5D">
        <w:rPr>
          <w:rStyle w:val="iadne"/>
          <w:rFonts w:ascii="Calibri" w:eastAsia="Calibri" w:hAnsi="Calibri" w:cs="Calibri"/>
          <w:sz w:val="22"/>
          <w:szCs w:val="22"/>
        </w:rPr>
        <w:t> </w:t>
      </w:r>
      <w:r w:rsidRPr="004F166B">
        <w:rPr>
          <w:rStyle w:val="iadne"/>
          <w:rFonts w:ascii="Calibri" w:eastAsia="Calibri" w:hAnsi="Calibri" w:cs="Calibri"/>
          <w:sz w:val="22"/>
          <w:szCs w:val="22"/>
        </w:rPr>
        <w:t xml:space="preserve">predmetnom verejnom obstarávaní;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5.</w:t>
      </w:r>
      <w:r w:rsidRPr="004F166B">
        <w:rPr>
          <w:rStyle w:val="iadne"/>
          <w:rFonts w:ascii="Calibri" w:eastAsia="Calibri" w:hAnsi="Calibri" w:cs="Calibri"/>
          <w:sz w:val="22"/>
          <w:szCs w:val="22"/>
        </w:rPr>
        <w:tab/>
        <w:t xml:space="preserve">že od obstarávateľa sme nevyžadovali ani </w:t>
      </w:r>
      <w:r w:rsidR="00526FC0" w:rsidRPr="004F166B">
        <w:rPr>
          <w:rStyle w:val="iadne"/>
          <w:rFonts w:ascii="Calibri" w:eastAsia="Calibri" w:hAnsi="Calibri" w:cs="Calibri"/>
          <w:sz w:val="22"/>
          <w:szCs w:val="22"/>
        </w:rPr>
        <w:t>neobdŕžali</w:t>
      </w:r>
      <w:r w:rsidRPr="004F166B">
        <w:rPr>
          <w:rStyle w:val="iadne"/>
          <w:rFonts w:ascii="Calibri" w:eastAsia="Calibri" w:hAnsi="Calibri" w:cs="Calibri"/>
          <w:sz w:val="22"/>
          <w:szCs w:val="22"/>
        </w:rPr>
        <w:t xml:space="preserve"> inak neprístupné informácie o tomto verejnom obstarávaní; a</w:t>
      </w:r>
    </w:p>
    <w:p w:rsidR="00F1725A" w:rsidRPr="004F166B" w:rsidRDefault="00F5145E">
      <w:pPr>
        <w:pStyle w:val="Default"/>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6.</w:t>
      </w:r>
      <w:r w:rsidRPr="004F166B">
        <w:rPr>
          <w:rStyle w:val="iadne"/>
          <w:rFonts w:ascii="Calibri" w:eastAsia="Calibri" w:hAnsi="Calibri" w:cs="Calibri"/>
          <w:sz w:val="22"/>
          <w:szCs w:val="22"/>
        </w:rPr>
        <w:tab/>
        <w:t>že predkladateľ ponuky vstúpil do konzultácií, komunikácie, dohôd alebo dohovorov s</w:t>
      </w:r>
      <w:r w:rsidR="00166F5D">
        <w:rPr>
          <w:rStyle w:val="iadne"/>
          <w:rFonts w:ascii="Calibri" w:eastAsia="Calibri" w:hAnsi="Calibri" w:cs="Calibri"/>
          <w:sz w:val="22"/>
          <w:szCs w:val="22"/>
        </w:rPr>
        <w:t> </w:t>
      </w:r>
      <w:r w:rsidRPr="004F166B">
        <w:rPr>
          <w:rStyle w:val="iadne"/>
          <w:rFonts w:ascii="Calibri" w:eastAsia="Calibri" w:hAnsi="Calibri" w:cs="Calibri"/>
          <w:sz w:val="22"/>
          <w:szCs w:val="22"/>
        </w:rPr>
        <w:t xml:space="preserve">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ind w:left="567" w:hanging="283"/>
        <w:rPr>
          <w:rStyle w:val="iadne"/>
          <w:rFonts w:ascii="Calibri" w:eastAsia="Calibri" w:hAnsi="Calibri" w:cs="Calibri"/>
          <w:sz w:val="22"/>
          <w:szCs w:val="22"/>
        </w:rPr>
      </w:pPr>
      <w:r w:rsidRPr="004F166B">
        <w:rPr>
          <w:rStyle w:val="iadne"/>
          <w:rFonts w:ascii="Calibri" w:eastAsia="Calibri" w:hAnsi="Calibri" w:cs="Calibri"/>
          <w:sz w:val="22"/>
          <w:szCs w:val="22"/>
        </w:rPr>
        <w:t>*</w:t>
      </w:r>
      <w:r w:rsidRPr="004F166B">
        <w:rPr>
          <w:rStyle w:val="iadne"/>
          <w:rFonts w:ascii="Calibri" w:eastAsia="Calibri" w:hAnsi="Calibri" w:cs="Calibri"/>
          <w:sz w:val="22"/>
          <w:szCs w:val="22"/>
        </w:rPr>
        <w:tab/>
        <w:t xml:space="preserve">............................................................................................................ </w:t>
      </w:r>
    </w:p>
    <w:p w:rsidR="00F1725A" w:rsidRPr="004F166B" w:rsidRDefault="00F5145E">
      <w:pPr>
        <w:pStyle w:val="Default"/>
        <w:ind w:left="567"/>
        <w:rPr>
          <w:rStyle w:val="iadne"/>
          <w:rFonts w:ascii="Calibri" w:eastAsia="Calibri" w:hAnsi="Calibri" w:cs="Calibri"/>
          <w:sz w:val="22"/>
          <w:szCs w:val="22"/>
        </w:rPr>
      </w:pPr>
      <w:r w:rsidRPr="004F166B">
        <w:rPr>
          <w:rStyle w:val="iadne"/>
          <w:rFonts w:ascii="Calibri" w:eastAsia="Calibri" w:hAnsi="Calibri" w:cs="Calibri"/>
          <w:sz w:val="22"/>
          <w:szCs w:val="22"/>
        </w:rPr>
        <w:t xml:space="preserve">............................................................................................................ </w:t>
      </w:r>
    </w:p>
    <w:p w:rsidR="00F1725A" w:rsidRPr="004F166B" w:rsidRDefault="00F5145E" w:rsidP="004F166B">
      <w:pPr>
        <w:pStyle w:val="Default"/>
        <w:ind w:left="284"/>
        <w:jc w:val="both"/>
        <w:rPr>
          <w:rStyle w:val="iadne"/>
          <w:rFonts w:ascii="Calibri" w:eastAsia="Calibri" w:hAnsi="Calibri" w:cs="Calibri"/>
          <w:sz w:val="22"/>
          <w:szCs w:val="22"/>
        </w:rPr>
      </w:pPr>
      <w:r w:rsidRPr="004F166B">
        <w:rPr>
          <w:rStyle w:val="iadne"/>
          <w:rFonts w:ascii="Calibri" w:eastAsia="Calibri" w:hAnsi="Calibri" w:cs="Calibri"/>
          <w:sz w:val="22"/>
          <w:szCs w:val="22"/>
        </w:rPr>
        <w:t>(</w:t>
      </w:r>
      <w:r w:rsidRPr="004F166B">
        <w:rPr>
          <w:rStyle w:val="iadne"/>
          <w:rFonts w:ascii="Calibri" w:eastAsia="Calibri" w:hAnsi="Calibri" w:cs="Calibri"/>
          <w:i/>
          <w:iCs/>
          <w:sz w:val="22"/>
          <w:szCs w:val="22"/>
        </w:rPr>
        <w:t xml:space="preserve">*uchádzač vyplní, len ak nastali skutočnosti uvedené v bode 6. tohto vyhlásenia, inak uvedie „neuplatňuje sa“ </w:t>
      </w:r>
      <w:r w:rsidRPr="004F166B">
        <w:rPr>
          <w:rStyle w:val="iadne"/>
          <w:rFonts w:ascii="Calibri" w:eastAsia="Calibri" w:hAnsi="Calibri" w:cs="Calibri"/>
          <w:sz w:val="22"/>
          <w:szCs w:val="22"/>
        </w:rPr>
        <w:t xml:space="preserve">)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rPr>
          <w:rStyle w:val="iadne"/>
          <w:rFonts w:ascii="Calibri" w:eastAsia="Calibri" w:hAnsi="Calibri" w:cs="Calibri"/>
          <w:b/>
          <w:bCs/>
          <w:sz w:val="22"/>
          <w:szCs w:val="22"/>
        </w:rPr>
      </w:pPr>
      <w:r w:rsidRPr="004F166B">
        <w:rPr>
          <w:rStyle w:val="iadne"/>
          <w:rFonts w:ascii="Calibri" w:eastAsia="Calibri" w:hAnsi="Calibri" w:cs="Calibri"/>
          <w:sz w:val="22"/>
          <w:szCs w:val="22"/>
        </w:rPr>
        <w:t xml:space="preserve">ďalej </w:t>
      </w:r>
      <w:r w:rsidRPr="004F166B">
        <w:rPr>
          <w:rStyle w:val="iadne"/>
          <w:rFonts w:ascii="Calibri" w:eastAsia="Calibri" w:hAnsi="Calibri" w:cs="Calibri"/>
          <w:b/>
          <w:bCs/>
          <w:sz w:val="22"/>
          <w:szCs w:val="22"/>
        </w:rPr>
        <w:t xml:space="preserve">vyhlasujem, že </w:t>
      </w: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2. som si prečítal a porozumel som obsahu tohto vyhlásenia, </w:t>
      </w: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3. som si vedomý právnych následkov potvrdenia nepravdivých informácií v tomto vyhlásení.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rPr>
          <w:rStyle w:val="iadne"/>
          <w:rFonts w:ascii="Calibri" w:eastAsia="Calibri" w:hAnsi="Calibri" w:cs="Calibri"/>
          <w:sz w:val="22"/>
          <w:szCs w:val="22"/>
        </w:rPr>
      </w:pPr>
      <w:r w:rsidRPr="004F166B">
        <w:rPr>
          <w:rStyle w:val="iadne"/>
          <w:rFonts w:ascii="Calibri" w:eastAsia="Calibri" w:hAnsi="Calibri" w:cs="Calibri"/>
          <w:sz w:val="22"/>
          <w:szCs w:val="22"/>
        </w:rPr>
        <w:t xml:space="preserve">V ................... dňa ..........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rPr>
          <w:rStyle w:val="iadne"/>
          <w:rFonts w:ascii="Calibri" w:eastAsia="Calibri" w:hAnsi="Calibri" w:cs="Calibri"/>
          <w:sz w:val="22"/>
          <w:szCs w:val="22"/>
        </w:rPr>
      </w:pPr>
      <w:r w:rsidRPr="004F166B">
        <w:rPr>
          <w:rStyle w:val="iadne"/>
          <w:rFonts w:ascii="Calibri" w:eastAsia="Calibri" w:hAnsi="Calibri" w:cs="Calibri"/>
          <w:sz w:val="22"/>
          <w:szCs w:val="22"/>
        </w:rPr>
        <w:t xml:space="preserve">............................................................... </w:t>
      </w:r>
    </w:p>
    <w:p w:rsidR="004F166B" w:rsidRPr="004F166B" w:rsidRDefault="00F5145E" w:rsidP="004F166B">
      <w:pPr>
        <w:pStyle w:val="Zkladntext"/>
        <w:spacing w:after="0"/>
        <w:rPr>
          <w:rStyle w:val="iadne"/>
          <w:rFonts w:ascii="Calibri" w:eastAsia="Calibri" w:hAnsi="Calibri" w:cs="Calibri"/>
          <w:sz w:val="22"/>
          <w:szCs w:val="22"/>
        </w:rPr>
      </w:pPr>
      <w:r w:rsidRPr="004F166B">
        <w:rPr>
          <w:rStyle w:val="iadne"/>
          <w:rFonts w:ascii="Calibri" w:eastAsia="Calibri" w:hAnsi="Calibri" w:cs="Calibri"/>
          <w:sz w:val="22"/>
          <w:szCs w:val="22"/>
        </w:rPr>
        <w:t>Podpis:</w:t>
      </w:r>
    </w:p>
    <w:p w:rsidR="00F1725A" w:rsidRPr="00FD2054" w:rsidRDefault="00F5145E" w:rsidP="004F166B">
      <w:pPr>
        <w:pStyle w:val="Zkladntext"/>
        <w:spacing w:after="0"/>
        <w:rPr>
          <w:rFonts w:ascii="Calibri" w:hAnsi="Calibri" w:cs="Calibri"/>
        </w:rPr>
      </w:pPr>
      <w:r w:rsidRPr="00FD2054">
        <w:rPr>
          <w:rStyle w:val="iadne"/>
          <w:rFonts w:ascii="Calibri" w:eastAsia="Calibri" w:hAnsi="Calibri" w:cs="Calibri"/>
          <w:i/>
          <w:iCs/>
          <w:sz w:val="18"/>
          <w:szCs w:val="18"/>
        </w:rPr>
        <w:lastRenderedPageBreak/>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i/>
          <w:iCs/>
          <w:sz w:val="18"/>
          <w:szCs w:val="18"/>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lastRenderedPageBreak/>
        <w:t>SPLNOMOCNENIE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w:t>
      </w:r>
      <w:r w:rsidR="00883E10">
        <w:rPr>
          <w:rStyle w:val="iadne"/>
          <w:rFonts w:ascii="Calibri" w:eastAsia="Calibri" w:hAnsi="Calibri" w:cs="Calibri"/>
          <w:b/>
          <w:bCs/>
          <w:i/>
          <w:iCs/>
          <w:color w:val="FF0000"/>
          <w:sz w:val="18"/>
          <w:szCs w:val="18"/>
          <w:u w:color="FF0000"/>
        </w:rPr>
        <w:t> </w:t>
      </w:r>
      <w:r w:rsidRPr="00FD2054">
        <w:rPr>
          <w:rStyle w:val="iadne"/>
          <w:rFonts w:ascii="Calibri" w:eastAsia="Calibri" w:hAnsi="Calibri" w:cs="Calibri"/>
          <w:b/>
          <w:bCs/>
          <w:i/>
          <w:iCs/>
          <w:color w:val="FF0000"/>
          <w:sz w:val="18"/>
          <w:szCs w:val="18"/>
          <w:u w:color="FF0000"/>
        </w:rPr>
        <w:t>ponuke</w:t>
      </w:r>
      <w:r w:rsidR="00883E10">
        <w:rPr>
          <w:rStyle w:val="iadne"/>
          <w:rFonts w:ascii="Calibri" w:eastAsia="Calibri" w:hAnsi="Calibri" w:cs="Calibri"/>
          <w:b/>
          <w:bCs/>
          <w:i/>
          <w:iCs/>
          <w:color w:val="FF0000"/>
          <w:sz w:val="18"/>
          <w:szCs w:val="18"/>
          <w:u w:color="FF0000"/>
        </w:rPr>
        <w:t>, ak je to relevantné</w:t>
      </w:r>
      <w:r w:rsidRPr="00FD2054">
        <w:rPr>
          <w:rStyle w:val="iadne"/>
          <w:rFonts w:ascii="Calibri" w:eastAsia="Calibri" w:hAnsi="Calibri" w:cs="Calibri"/>
          <w:b/>
          <w:bCs/>
          <w:i/>
          <w:iCs/>
          <w:color w:val="FF0000"/>
          <w:sz w:val="18"/>
          <w:szCs w:val="18"/>
          <w:u w:color="FF0000"/>
        </w:rPr>
        <w:t>)</w:t>
      </w:r>
    </w:p>
    <w:p w:rsidR="00F1725A" w:rsidRPr="00FD2054" w:rsidRDefault="00F1725A">
      <w:pPr>
        <w:rPr>
          <w:rStyle w:val="iadne"/>
          <w:rFonts w:ascii="Calibri" w:eastAsia="Calibri" w:hAnsi="Calibri" w:cs="Calibri"/>
          <w:b/>
          <w:bCs/>
          <w:i/>
          <w:iCs/>
          <w:color w:val="auto"/>
          <w:sz w:val="18"/>
          <w:szCs w:val="18"/>
          <w:u w:color="00B050"/>
        </w:rPr>
      </w:pPr>
    </w:p>
    <w:p w:rsidR="00F1725A" w:rsidRPr="00FD2054" w:rsidRDefault="00F1725A">
      <w:pPr>
        <w:jc w:val="both"/>
        <w:rPr>
          <w:rStyle w:val="iadne"/>
          <w:rFonts w:ascii="Calibri" w:eastAsia="Calibri" w:hAnsi="Calibri" w:cs="Calibri"/>
          <w:b/>
          <w:bCs/>
          <w:i/>
          <w:iCs/>
          <w:color w:val="auto"/>
          <w:sz w:val="18"/>
          <w:szCs w:val="18"/>
          <w:u w:color="FF0000"/>
        </w:rPr>
      </w:pPr>
    </w:p>
    <w:p w:rsidR="00F1725A" w:rsidRPr="00FD2054" w:rsidRDefault="00F1725A">
      <w:pPr>
        <w:tabs>
          <w:tab w:val="left" w:pos="1980"/>
        </w:tabs>
        <w:rPr>
          <w:rStyle w:val="iadne"/>
          <w:rFonts w:ascii="Calibri" w:eastAsia="Calibri" w:hAnsi="Calibri" w:cs="Calibri"/>
          <w:b/>
          <w:bCs/>
          <w:caps/>
          <w:color w:val="auto"/>
        </w:rPr>
      </w:pP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18"/>
          <w:szCs w:val="18"/>
        </w:rPr>
      </w:pPr>
    </w:p>
    <w:p w:rsidR="00F1725A" w:rsidRPr="00FD2054" w:rsidRDefault="00F5145E">
      <w:pPr>
        <w:keepNext/>
        <w:outlineLvl w:val="2"/>
        <w:rPr>
          <w:rFonts w:ascii="Calibri" w:hAnsi="Calibri" w:cs="Calibri"/>
        </w:rPr>
      </w:pPr>
      <w:r w:rsidRPr="00FD2054">
        <w:rPr>
          <w:rStyle w:val="iadne"/>
          <w:rFonts w:ascii="Calibri" w:eastAsia="Calibri" w:hAnsi="Calibri" w:cs="Calibri"/>
          <w:b/>
          <w:bCs/>
          <w:sz w:val="28"/>
          <w:szCs w:val="28"/>
        </w:rPr>
        <w:br w:type="page"/>
      </w:r>
    </w:p>
    <w:p w:rsidR="00F1725A" w:rsidRPr="00FD2054" w:rsidRDefault="00F5145E">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1 </w:t>
      </w:r>
      <w:r w:rsidRPr="00FD2054">
        <w:rPr>
          <w:rStyle w:val="iadne"/>
          <w:rFonts w:ascii="Calibri" w:eastAsia="Calibri" w:hAnsi="Calibri" w:cs="Calibri"/>
          <w:b/>
          <w:bCs/>
          <w:sz w:val="22"/>
          <w:szCs w:val="22"/>
        </w:rPr>
        <w:br/>
        <w:t xml:space="preserve"> VŠEOBECNÉ INFORMÁCIE O UCHÁDZAČOVI</w:t>
      </w:r>
    </w:p>
    <w:p w:rsidR="00F1725A" w:rsidRPr="00FD2054"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FD2054" w:rsidRDefault="00F5145E">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76091D"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tabs>
          <w:tab w:val="left" w:pos="540"/>
        </w:tabs>
        <w:ind w:left="737"/>
        <w:jc w:val="center"/>
        <w:rPr>
          <w:rFonts w:ascii="Calibri" w:eastAsia="Calibri" w:hAnsi="Calibri" w:cs="Calibri"/>
          <w:b/>
          <w:bCs/>
          <w:sz w:val="22"/>
          <w:szCs w:val="22"/>
        </w:rPr>
      </w:pPr>
    </w:p>
    <w:p w:rsidR="005F4251" w:rsidRPr="00FD2054" w:rsidRDefault="005F4251">
      <w:pPr>
        <w:tabs>
          <w:tab w:val="left" w:pos="540"/>
        </w:tabs>
        <w:ind w:left="737"/>
        <w:jc w:val="center"/>
        <w:rPr>
          <w:rFonts w:ascii="Calibri" w:eastAsia="Calibri" w:hAnsi="Calibri" w:cs="Calibri"/>
          <w:b/>
          <w:bCs/>
          <w:sz w:val="22"/>
          <w:szCs w:val="22"/>
        </w:rPr>
      </w:pPr>
    </w:p>
    <w:p w:rsidR="00F1725A" w:rsidRPr="00FD2054" w:rsidRDefault="00F1725A">
      <w:pPr>
        <w:tabs>
          <w:tab w:val="left" w:pos="540"/>
        </w:tabs>
        <w:ind w:left="737"/>
        <w:jc w:val="center"/>
        <w:rPr>
          <w:rFonts w:ascii="Calibri" w:eastAsia="Calibri" w:hAnsi="Calibri" w:cs="Calibri"/>
          <w:b/>
          <w:bCs/>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F1725A" w:rsidRPr="00FD2054" w:rsidRDefault="00F1725A">
      <w:pPr>
        <w:tabs>
          <w:tab w:val="left" w:pos="1980"/>
        </w:tabs>
        <w:ind w:left="426" w:hanging="426"/>
        <w:rPr>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856264" w:rsidRPr="00FD2054" w:rsidRDefault="00856264" w:rsidP="00C34F28">
      <w:pPr>
        <w:tabs>
          <w:tab w:val="left" w:pos="1980"/>
        </w:tabs>
        <w:ind w:left="426" w:hanging="426"/>
        <w:rPr>
          <w:rStyle w:val="iadne"/>
          <w:rFonts w:ascii="Calibri" w:hAnsi="Calibri" w:cs="Calibri"/>
        </w:rPr>
      </w:pPr>
    </w:p>
    <w:p w:rsidR="00C34F28" w:rsidRPr="00FD2054" w:rsidRDefault="00C34F28" w:rsidP="00C34F28">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856264" w:rsidRPr="00FD2054" w:rsidRDefault="00856264"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rPr>
          <w:rFonts w:ascii="Calibri" w:hAnsi="Calibri" w:cs="Calibri"/>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Fonts w:ascii="Calibri" w:eastAsia="Calibri" w:hAnsi="Calibri" w:cs="Calibri"/>
          <w:sz w:val="22"/>
          <w:szCs w:val="22"/>
        </w:rPr>
      </w:pPr>
    </w:p>
    <w:p w:rsidR="00856264" w:rsidRPr="00FD2054" w:rsidRDefault="00C34F28" w:rsidP="00C34F28">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00856264" w:rsidRPr="00FD2054">
        <w:rPr>
          <w:rStyle w:val="iadne"/>
          <w:rFonts w:ascii="Calibri" w:eastAsia="Calibri" w:hAnsi="Calibri" w:cs="Calibri"/>
          <w:sz w:val="22"/>
          <w:szCs w:val="22"/>
        </w:rPr>
        <w:tab/>
      </w:r>
      <w:r w:rsidR="00856264" w:rsidRPr="00FD2054">
        <w:rPr>
          <w:rStyle w:val="iadne"/>
          <w:rFonts w:ascii="Calibri" w:eastAsia="Calibri" w:hAnsi="Calibri" w:cs="Calibri"/>
          <w:color w:val="auto"/>
          <w:sz w:val="22"/>
          <w:szCs w:val="22"/>
        </w:rPr>
        <w:t>Uchádzač je malým alebo stredným podnikom (MSP)</w:t>
      </w:r>
      <w:r w:rsidR="00856264" w:rsidRPr="00FD2054">
        <w:rPr>
          <w:rStyle w:val="Odkaznapoznmkupodiarou"/>
          <w:rFonts w:ascii="Calibri" w:eastAsia="Calibri" w:hAnsi="Calibri" w:cs="Calibri"/>
          <w:color w:val="auto"/>
          <w:sz w:val="22"/>
          <w:szCs w:val="22"/>
        </w:rPr>
        <w:footnoteReference w:id="2"/>
      </w:r>
      <w:r w:rsidR="00856264"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856264" w:rsidRPr="00FD2054" w:rsidRDefault="00856264" w:rsidP="00C34F28">
      <w:pPr>
        <w:ind w:left="426" w:hanging="426"/>
        <w:jc w:val="both"/>
        <w:rPr>
          <w:rStyle w:val="iadne"/>
          <w:rFonts w:ascii="Calibri" w:eastAsia="Calibri" w:hAnsi="Calibri" w:cs="Calibri"/>
          <w:sz w:val="22"/>
          <w:szCs w:val="22"/>
        </w:rPr>
      </w:pPr>
    </w:p>
    <w:p w:rsidR="00F1725A" w:rsidRPr="00FD2054" w:rsidRDefault="00F1725A" w:rsidP="003F42D9">
      <w:pPr>
        <w:ind w:left="426" w:hanging="426"/>
        <w:jc w:val="both"/>
        <w:rPr>
          <w:rStyle w:val="iadne"/>
          <w:rFonts w:ascii="Calibri" w:eastAsia="Calibri" w:hAnsi="Calibri" w:cs="Calibri"/>
          <w:sz w:val="22"/>
          <w:szCs w:val="22"/>
        </w:rPr>
      </w:pP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1725A">
      <w:pPr>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F4251" w:rsidRPr="00FD2054" w:rsidRDefault="00F5145E" w:rsidP="00C34F28">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5F4251">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w:t>
      </w:r>
      <w:r w:rsidR="00F5145E" w:rsidRPr="00FD2054">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FD2054" w:rsidRDefault="00F1725A">
      <w:pPr>
        <w:rPr>
          <w:rStyle w:val="iadne"/>
          <w:rFonts w:ascii="Calibri" w:eastAsia="Calibri" w:hAnsi="Calibri" w:cs="Calibri"/>
          <w:b/>
          <w:bCs/>
          <w:caps/>
        </w:rPr>
      </w:pPr>
    </w:p>
    <w:p w:rsidR="00F1725A" w:rsidRPr="00FD2054" w:rsidRDefault="0076091D">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003F2292"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ab/>
        <w:t>Názov skupiny:</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1725A">
      <w:pPr>
        <w:ind w:left="426" w:hanging="426"/>
        <w:rPr>
          <w:rFonts w:ascii="Calibri" w:eastAsia="Calibri" w:hAnsi="Calibri" w:cs="Calibri"/>
          <w:sz w:val="22"/>
          <w:szCs w:val="22"/>
        </w:rPr>
      </w:pP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F1725A" w:rsidRPr="00FD2054" w:rsidRDefault="00F1725A">
      <w:pPr>
        <w:ind w:left="567"/>
        <w:rPr>
          <w:rFonts w:ascii="Calibri" w:eastAsia="Calibri" w:hAnsi="Calibri" w:cs="Calibri"/>
          <w:sz w:val="18"/>
          <w:szCs w:val="18"/>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ind w:left="1134"/>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Podiel každého člena v</w:t>
      </w:r>
      <w:r w:rsidR="00891129">
        <w:rPr>
          <w:rStyle w:val="iadne"/>
          <w:rFonts w:ascii="Calibri" w:eastAsia="Calibri" w:hAnsi="Calibri" w:cs="Calibri"/>
          <w:sz w:val="22"/>
          <w:szCs w:val="22"/>
        </w:rPr>
        <w:t> </w:t>
      </w:r>
      <w:r w:rsidRPr="00FD2054">
        <w:rPr>
          <w:rStyle w:val="iadne"/>
          <w:rFonts w:ascii="Calibri" w:eastAsia="Calibri" w:hAnsi="Calibri" w:cs="Calibri"/>
          <w:sz w:val="22"/>
          <w:szCs w:val="22"/>
        </w:rPr>
        <w:t>skup</w:t>
      </w:r>
      <w:r w:rsidR="002D6571" w:rsidRPr="00FD2054">
        <w:rPr>
          <w:rStyle w:val="iadne"/>
          <w:rFonts w:ascii="Calibri" w:eastAsia="Calibri" w:hAnsi="Calibri" w:cs="Calibri"/>
          <w:sz w:val="22"/>
          <w:szCs w:val="22"/>
        </w:rPr>
        <w:t>ine</w:t>
      </w:r>
      <w:r w:rsidR="00891129">
        <w:rPr>
          <w:rStyle w:val="iadne"/>
          <w:rFonts w:ascii="Calibri" w:eastAsia="Calibri" w:hAnsi="Calibri" w:cs="Calibri"/>
          <w:sz w:val="22"/>
          <w:szCs w:val="22"/>
        </w:rPr>
        <w:t>, ak je v tomto momente známy</w:t>
      </w:r>
      <w:r w:rsidR="002D6571" w:rsidRPr="00FD2054">
        <w:rPr>
          <w:rStyle w:val="iadne"/>
          <w:rFonts w:ascii="Calibri" w:eastAsia="Calibri" w:hAnsi="Calibri" w:cs="Calibri"/>
          <w:sz w:val="22"/>
          <w:szCs w:val="22"/>
        </w:rPr>
        <w:t xml:space="preserve"> (v %) s označením druhu </w:t>
      </w:r>
      <w:r w:rsidR="00891129">
        <w:rPr>
          <w:rStyle w:val="iadne"/>
          <w:rFonts w:ascii="Calibri" w:eastAsia="Calibri" w:hAnsi="Calibri" w:cs="Calibri"/>
          <w:sz w:val="22"/>
          <w:szCs w:val="22"/>
        </w:rPr>
        <w:t>plnenia</w:t>
      </w:r>
      <w:r w:rsidRPr="00FD2054">
        <w:rPr>
          <w:rStyle w:val="iadne"/>
          <w:rFonts w:ascii="Calibri" w:eastAsia="Calibri" w:hAnsi="Calibri" w:cs="Calibri"/>
          <w:sz w:val="22"/>
          <w:szCs w:val="22"/>
        </w:rPr>
        <w:t>, ktoré bude každý člen realizovať.</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5A66A3"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r w:rsidR="00B07EA8">
        <w:rPr>
          <w:rStyle w:val="iadne"/>
          <w:rFonts w:ascii="Calibri" w:eastAsia="Calibri" w:hAnsi="Calibri" w:cs="Calibri"/>
          <w:b/>
          <w:bCs/>
          <w:i/>
          <w:iCs/>
          <w:color w:val="FF0000"/>
          <w:sz w:val="18"/>
          <w:szCs w:val="18"/>
          <w:u w:color="FF0000"/>
        </w:rPr>
        <w:t xml:space="preserve"> Formulár predkladá aj úspešný uchádzač pred podpisom zmluvy s vyplnením </w:t>
      </w:r>
      <w:r w:rsidR="009A57A9">
        <w:rPr>
          <w:rStyle w:val="iadne"/>
          <w:rFonts w:ascii="Calibri" w:eastAsia="Calibri" w:hAnsi="Calibri" w:cs="Calibri"/>
          <w:b/>
          <w:bCs/>
          <w:i/>
          <w:iCs/>
          <w:color w:val="FF0000"/>
          <w:sz w:val="18"/>
          <w:szCs w:val="18"/>
          <w:u w:color="FF0000"/>
        </w:rPr>
        <w:t>údajov</w:t>
      </w:r>
      <w:r w:rsidR="009A57A9" w:rsidRPr="009A57A9">
        <w:rPr>
          <w:rStyle w:val="iadne"/>
          <w:rFonts w:ascii="Calibri" w:eastAsia="Calibri" w:hAnsi="Calibri" w:cs="Calibri"/>
          <w:b/>
          <w:bCs/>
          <w:i/>
          <w:iCs/>
          <w:color w:val="FF0000"/>
          <w:sz w:val="18"/>
          <w:szCs w:val="18"/>
          <w:u w:color="FF0000"/>
        </w:rPr>
        <w:t xml:space="preserve"> o osobe oprávnenej konať za subdodávateľa v rozsahu meno a priezvisko, adresa pobytu, dátum narodenia</w:t>
      </w:r>
      <w:r w:rsidRPr="00FD2054">
        <w:rPr>
          <w:rStyle w:val="iadne"/>
          <w:rFonts w:ascii="Calibri" w:eastAsia="Calibri" w:hAnsi="Calibri" w:cs="Calibri"/>
          <w:b/>
          <w:bCs/>
          <w:i/>
          <w:iCs/>
          <w:color w:val="FF0000"/>
          <w:sz w:val="18"/>
          <w:szCs w:val="18"/>
          <w:u w:color="FF0000"/>
        </w:rPr>
        <w:t>)</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rsidP="0030106B">
      <w:pPr>
        <w:pStyle w:val="Odsekzoznamu"/>
        <w:numPr>
          <w:ilvl w:val="1"/>
          <w:numId w:val="62"/>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F1725A" w:rsidRPr="00883E10" w:rsidRDefault="00F5145E" w:rsidP="0030106B">
      <w:pPr>
        <w:pStyle w:val="Odsekzoznamu"/>
        <w:numPr>
          <w:ilvl w:val="1"/>
          <w:numId w:val="62"/>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w:t>
      </w:r>
      <w:r w:rsidRPr="00883E10">
        <w:rPr>
          <w:rFonts w:ascii="Calibri" w:eastAsia="Calibri" w:hAnsi="Calibri" w:cs="Calibri"/>
          <w:sz w:val="22"/>
          <w:szCs w:val="22"/>
        </w:rPr>
        <w:t>zmysle ZVO)</w:t>
      </w:r>
    </w:p>
    <w:tbl>
      <w:tblPr>
        <w:tblStyle w:val="TableNormal"/>
        <w:tblW w:w="991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1987"/>
        <w:gridCol w:w="2114"/>
        <w:gridCol w:w="2693"/>
      </w:tblGrid>
      <w:tr w:rsidR="009A57A9" w:rsidRPr="00FD2054" w:rsidTr="0000482A">
        <w:trPr>
          <w:trHeight w:val="1110"/>
        </w:trPr>
        <w:tc>
          <w:tcPr>
            <w:tcW w:w="311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9A57A9" w:rsidRPr="00DD19DC" w:rsidRDefault="009A57A9">
            <w:pPr>
              <w:jc w:val="center"/>
              <w:rPr>
                <w:rFonts w:ascii="Calibri" w:hAnsi="Calibri" w:cs="Calibri"/>
                <w:b/>
              </w:rPr>
            </w:pPr>
            <w:r w:rsidRPr="00DD19DC">
              <w:rPr>
                <w:rStyle w:val="iadne"/>
                <w:rFonts w:ascii="Calibri" w:eastAsia="Calibri" w:hAnsi="Calibri" w:cs="Calibri"/>
                <w:b/>
                <w:sz w:val="22"/>
                <w:szCs w:val="22"/>
              </w:rPr>
              <w:t>Názov subdodávateľa</w:t>
            </w:r>
          </w:p>
        </w:tc>
        <w:tc>
          <w:tcPr>
            <w:tcW w:w="19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9A57A9" w:rsidRPr="00DD19DC" w:rsidRDefault="009A57A9" w:rsidP="002661E5">
            <w:pPr>
              <w:jc w:val="center"/>
              <w:rPr>
                <w:rFonts w:ascii="Calibri" w:hAnsi="Calibri" w:cs="Calibri"/>
                <w:b/>
              </w:rPr>
            </w:pPr>
            <w:r w:rsidRPr="00DD19DC">
              <w:rPr>
                <w:rStyle w:val="iadne"/>
                <w:rFonts w:ascii="Calibri" w:eastAsia="Calibri" w:hAnsi="Calibri" w:cs="Calibri"/>
                <w:b/>
                <w:sz w:val="20"/>
                <w:szCs w:val="20"/>
              </w:rPr>
              <w:t>Rozsah subdodávky z celkového množstva zákazky (uviesť v %</w:t>
            </w:r>
            <w:r w:rsidRPr="00DD19DC">
              <w:rPr>
                <w:rStyle w:val="iadne"/>
                <w:rFonts w:ascii="Calibri" w:eastAsia="Calibri" w:hAnsi="Calibri" w:cs="Calibri"/>
                <w:b/>
                <w:color w:val="auto"/>
                <w:sz w:val="20"/>
                <w:szCs w:val="20"/>
              </w:rPr>
              <w:t xml:space="preserve"> a v hodnote eur bez DPH</w:t>
            </w:r>
            <w:r w:rsidRPr="00DD19DC">
              <w:rPr>
                <w:rStyle w:val="iadne"/>
                <w:rFonts w:ascii="Calibri" w:eastAsia="Calibri" w:hAnsi="Calibri" w:cs="Calibri"/>
                <w:b/>
                <w:sz w:val="20"/>
                <w:szCs w:val="20"/>
              </w:rPr>
              <w:t>)</w:t>
            </w:r>
          </w:p>
        </w:tc>
        <w:tc>
          <w:tcPr>
            <w:tcW w:w="21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9A57A9" w:rsidRPr="00DD19DC" w:rsidRDefault="009A57A9">
            <w:pPr>
              <w:jc w:val="center"/>
              <w:rPr>
                <w:rFonts w:ascii="Calibri" w:hAnsi="Calibri" w:cs="Calibri"/>
                <w:b/>
              </w:rPr>
            </w:pPr>
            <w:r w:rsidRPr="00DD19DC">
              <w:rPr>
                <w:rStyle w:val="iadne"/>
                <w:rFonts w:ascii="Calibri" w:eastAsia="Calibri" w:hAnsi="Calibri" w:cs="Calibri"/>
                <w:b/>
                <w:sz w:val="22"/>
                <w:szCs w:val="22"/>
              </w:rPr>
              <w:t>Predmet subdodávky</w:t>
            </w:r>
          </w:p>
        </w:tc>
        <w:tc>
          <w:tcPr>
            <w:tcW w:w="26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A57A9" w:rsidRPr="00DD19DC" w:rsidRDefault="009A57A9">
            <w:pPr>
              <w:jc w:val="center"/>
              <w:rPr>
                <w:rStyle w:val="iadne"/>
                <w:rFonts w:ascii="Calibri" w:eastAsia="Calibri" w:hAnsi="Calibri" w:cs="Calibri"/>
                <w:b/>
                <w:sz w:val="22"/>
                <w:szCs w:val="22"/>
              </w:rPr>
            </w:pPr>
            <w:r w:rsidRPr="00DD19DC">
              <w:rPr>
                <w:rStyle w:val="iadne"/>
                <w:rFonts w:ascii="Calibri" w:eastAsia="Calibri" w:hAnsi="Calibri" w:cs="Calibri"/>
                <w:b/>
                <w:sz w:val="22"/>
                <w:szCs w:val="22"/>
              </w:rPr>
              <w:t xml:space="preserve">Údaje o osobe oprávnenej konať za subdodávateľa v rozsahu meno a priezvisko, adresa pobytu, dátum narodenia </w:t>
            </w:r>
          </w:p>
          <w:p w:rsidR="009A57A9" w:rsidRPr="00DD19DC" w:rsidRDefault="009A57A9">
            <w:pPr>
              <w:jc w:val="center"/>
              <w:rPr>
                <w:rStyle w:val="iadne"/>
                <w:rFonts w:ascii="Calibri" w:eastAsia="Calibri" w:hAnsi="Calibri" w:cs="Calibri"/>
                <w:b/>
                <w:i/>
                <w:sz w:val="18"/>
                <w:szCs w:val="18"/>
              </w:rPr>
            </w:pPr>
            <w:r w:rsidRPr="00DD19DC">
              <w:rPr>
                <w:rStyle w:val="iadne"/>
                <w:rFonts w:ascii="Calibri" w:eastAsia="Calibri" w:hAnsi="Calibri" w:cs="Calibri"/>
                <w:b/>
                <w:i/>
                <w:sz w:val="18"/>
                <w:szCs w:val="18"/>
              </w:rPr>
              <w:t>(vypĺňa len úspešný uchádzač pred podpisom zmluvy)</w:t>
            </w:r>
          </w:p>
        </w:tc>
      </w:tr>
      <w:tr w:rsidR="009A57A9" w:rsidRPr="00FD2054" w:rsidTr="0000482A">
        <w:trPr>
          <w:trHeight w:val="570"/>
        </w:trPr>
        <w:tc>
          <w:tcPr>
            <w:tcW w:w="31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11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12" w:space="0" w:color="auto"/>
              <w:left w:val="single" w:sz="12" w:space="0" w:color="auto"/>
              <w:bottom w:val="single" w:sz="12" w:space="0" w:color="auto"/>
              <w:right w:val="single" w:sz="12" w:space="0" w:color="auto"/>
            </w:tcBorders>
          </w:tcPr>
          <w:p w:rsidR="009A57A9" w:rsidRPr="00FD2054" w:rsidRDefault="009A57A9">
            <w:pPr>
              <w:rPr>
                <w:rFonts w:ascii="Calibri" w:hAnsi="Calibri" w:cs="Calibri"/>
              </w:rPr>
            </w:pPr>
          </w:p>
        </w:tc>
      </w:tr>
      <w:tr w:rsidR="009A57A9" w:rsidRPr="00FD2054" w:rsidTr="0000482A">
        <w:trPr>
          <w:trHeight w:val="570"/>
        </w:trPr>
        <w:tc>
          <w:tcPr>
            <w:tcW w:w="31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11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12" w:space="0" w:color="auto"/>
              <w:left w:val="single" w:sz="12" w:space="0" w:color="auto"/>
              <w:bottom w:val="single" w:sz="12" w:space="0" w:color="auto"/>
              <w:right w:val="single" w:sz="12" w:space="0" w:color="auto"/>
            </w:tcBorders>
          </w:tcPr>
          <w:p w:rsidR="009A57A9" w:rsidRPr="00FD2054" w:rsidRDefault="009A57A9">
            <w:pPr>
              <w:rPr>
                <w:rFonts w:ascii="Calibri" w:hAnsi="Calibri" w:cs="Calibri"/>
              </w:rPr>
            </w:pPr>
          </w:p>
        </w:tc>
      </w:tr>
      <w:tr w:rsidR="009A57A9" w:rsidRPr="00FD2054" w:rsidTr="0000482A">
        <w:trPr>
          <w:trHeight w:val="570"/>
        </w:trPr>
        <w:tc>
          <w:tcPr>
            <w:tcW w:w="31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11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12" w:space="0" w:color="auto"/>
              <w:left w:val="single" w:sz="12" w:space="0" w:color="auto"/>
              <w:bottom w:val="single" w:sz="12" w:space="0" w:color="auto"/>
              <w:right w:val="single" w:sz="12" w:space="0" w:color="auto"/>
            </w:tcBorders>
          </w:tcPr>
          <w:p w:rsidR="009A57A9" w:rsidRPr="00FD2054" w:rsidRDefault="009A57A9">
            <w:pPr>
              <w:rPr>
                <w:rFonts w:ascii="Calibri" w:hAnsi="Calibri" w:cs="Calibri"/>
              </w:rPr>
            </w:pPr>
          </w:p>
        </w:tc>
      </w:tr>
    </w:tbl>
    <w:p w:rsidR="00F1725A" w:rsidRPr="00FD2054" w:rsidRDefault="00F1725A">
      <w:pPr>
        <w:rPr>
          <w:rFonts w:ascii="Calibri" w:eastAsia="Calibri" w:hAnsi="Calibri" w:cs="Calibri"/>
          <w:sz w:val="22"/>
          <w:szCs w:val="22"/>
        </w:rPr>
      </w:pPr>
    </w:p>
    <w:p w:rsidR="00F1725A" w:rsidRPr="007E4DAC" w:rsidRDefault="00F5145E">
      <w:pPr>
        <w:ind w:left="426"/>
        <w:rPr>
          <w:rStyle w:val="iadne"/>
          <w:rFonts w:ascii="Calibri" w:eastAsia="Calibri" w:hAnsi="Calibri" w:cs="Calibri"/>
          <w:i/>
          <w:iCs/>
          <w:color w:val="auto"/>
          <w:sz w:val="22"/>
          <w:szCs w:val="22"/>
        </w:rPr>
      </w:pPr>
      <w:r w:rsidRPr="007E4DAC">
        <w:rPr>
          <w:rStyle w:val="iadne"/>
          <w:rFonts w:ascii="Calibri" w:eastAsia="Calibri" w:hAnsi="Calibri" w:cs="Calibri"/>
          <w:i/>
          <w:iCs/>
          <w:color w:val="auto"/>
          <w:sz w:val="18"/>
          <w:szCs w:val="18"/>
        </w:rPr>
        <w:t>(*V prípade potreby doplňte riadky)</w:t>
      </w:r>
    </w:p>
    <w:p w:rsidR="00F1725A" w:rsidRPr="007E4DAC" w:rsidRDefault="00F1725A">
      <w:pPr>
        <w:jc w:val="both"/>
        <w:rPr>
          <w:rStyle w:val="iadne"/>
          <w:rFonts w:ascii="Calibri" w:eastAsia="Calibri" w:hAnsi="Calibri" w:cs="Calibri"/>
          <w:b/>
          <w:bCs/>
          <w:i/>
          <w:iCs/>
          <w:color w:val="auto"/>
          <w:sz w:val="18"/>
          <w:szCs w:val="18"/>
          <w:u w:color="FF0000"/>
        </w:rPr>
      </w:pPr>
    </w:p>
    <w:p w:rsidR="00F1725A" w:rsidRPr="007E4DAC" w:rsidRDefault="00526FC0">
      <w:pPr>
        <w:jc w:val="both"/>
        <w:rPr>
          <w:rStyle w:val="iadne"/>
          <w:rFonts w:ascii="Calibri" w:eastAsia="Calibri" w:hAnsi="Calibri" w:cs="Calibri"/>
          <w:b/>
          <w:bCs/>
          <w:i/>
          <w:iCs/>
          <w:color w:val="auto"/>
          <w:sz w:val="18"/>
          <w:szCs w:val="18"/>
          <w:u w:color="FF0000"/>
        </w:rPr>
      </w:pPr>
      <w:r w:rsidRPr="007E4DAC">
        <w:rPr>
          <w:rStyle w:val="iadne"/>
          <w:rFonts w:ascii="Calibri" w:eastAsia="Calibri" w:hAnsi="Calibri" w:cs="Calibri"/>
          <w:b/>
          <w:bCs/>
          <w:i/>
          <w:iCs/>
          <w:color w:val="auto"/>
          <w:sz w:val="18"/>
          <w:szCs w:val="18"/>
          <w:u w:color="FF0000"/>
        </w:rPr>
        <w:t>Svojím podpisom čestne prehlasujem, že:</w:t>
      </w:r>
    </w:p>
    <w:p w:rsidR="00526FC0" w:rsidRPr="007E4DAC" w:rsidRDefault="00526FC0">
      <w:pPr>
        <w:jc w:val="both"/>
        <w:rPr>
          <w:rStyle w:val="iadne"/>
          <w:rFonts w:ascii="Calibri" w:eastAsia="Calibri" w:hAnsi="Calibri" w:cs="Calibri"/>
          <w:b/>
          <w:bCs/>
          <w:i/>
          <w:iCs/>
          <w:color w:val="auto"/>
          <w:sz w:val="18"/>
          <w:szCs w:val="18"/>
          <w:u w:color="FF0000"/>
        </w:rPr>
      </w:pPr>
    </w:p>
    <w:p w:rsidR="00526FC0" w:rsidRPr="00FD2054" w:rsidRDefault="00526FC0" w:rsidP="0030106B">
      <w:pPr>
        <w:pStyle w:val="Odsekzoznamu"/>
        <w:numPr>
          <w:ilvl w:val="0"/>
          <w:numId w:val="76"/>
        </w:numPr>
        <w:jc w:val="both"/>
        <w:rPr>
          <w:rFonts w:ascii="Calibri" w:eastAsia="Calibri" w:hAnsi="Calibri" w:cs="Calibri"/>
          <w:bCs/>
          <w:sz w:val="18"/>
          <w:szCs w:val="22"/>
        </w:rPr>
      </w:pPr>
      <w:r w:rsidRPr="007E4DAC">
        <w:rPr>
          <w:rFonts w:ascii="Calibri" w:eastAsia="Calibri" w:hAnsi="Calibri" w:cs="Calibri"/>
          <w:b/>
          <w:bCs/>
          <w:color w:val="auto"/>
          <w:sz w:val="18"/>
          <w:szCs w:val="22"/>
        </w:rPr>
        <w:t xml:space="preserve">pri navrhovaných subdodávateľoch a ich </w:t>
      </w:r>
      <w:proofErr w:type="spellStart"/>
      <w:r w:rsidRPr="007E4DAC">
        <w:rPr>
          <w:rFonts w:ascii="Calibri" w:eastAsia="Calibri" w:hAnsi="Calibri" w:cs="Calibri"/>
          <w:b/>
          <w:bCs/>
          <w:color w:val="auto"/>
          <w:sz w:val="18"/>
          <w:szCs w:val="22"/>
        </w:rPr>
        <w:t>podsubdodávateľoch</w:t>
      </w:r>
      <w:proofErr w:type="spellEnd"/>
      <w:r w:rsidRPr="007E4DAC">
        <w:rPr>
          <w:rFonts w:ascii="Calibri" w:eastAsia="Calibri" w:hAnsi="Calibri" w:cs="Calibri"/>
          <w:b/>
          <w:bCs/>
          <w:color w:val="auto"/>
          <w:sz w:val="18"/>
          <w:szCs w:val="22"/>
        </w:rPr>
        <w:t xml:space="preserve"> </w:t>
      </w:r>
      <w:r w:rsidRPr="007E4DAC">
        <w:rPr>
          <w:rFonts w:ascii="Calibri" w:eastAsia="Calibri" w:hAnsi="Calibri" w:cs="Calibri"/>
          <w:bCs/>
          <w:color w:val="auto"/>
          <w:sz w:val="18"/>
          <w:szCs w:val="22"/>
        </w:rPr>
        <w:t xml:space="preserve">(dodávateľský reťazec) </w:t>
      </w:r>
      <w:r w:rsidRPr="007E4DAC">
        <w:rPr>
          <w:rFonts w:ascii="Calibri" w:eastAsia="Calibri" w:hAnsi="Calibri" w:cs="Calibri"/>
          <w:b/>
          <w:bCs/>
          <w:color w:val="auto"/>
          <w:sz w:val="18"/>
          <w:szCs w:val="22"/>
        </w:rPr>
        <w:t>sme</w:t>
      </w:r>
      <w:r w:rsidRPr="007E4DAC">
        <w:rPr>
          <w:rFonts w:ascii="Calibri" w:eastAsia="Calibri" w:hAnsi="Calibri" w:cs="Calibri"/>
          <w:bCs/>
          <w:color w:val="auto"/>
          <w:sz w:val="18"/>
          <w:szCs w:val="22"/>
        </w:rPr>
        <w:t xml:space="preserve"> </w:t>
      </w:r>
      <w:r w:rsidRPr="007E4DAC">
        <w:rPr>
          <w:rFonts w:ascii="Calibri" w:eastAsia="Calibri" w:hAnsi="Calibri" w:cs="Calibri"/>
          <w:b/>
          <w:bCs/>
          <w:color w:val="auto"/>
          <w:sz w:val="18"/>
          <w:szCs w:val="22"/>
        </w:rPr>
        <w:t xml:space="preserve">overili  </w:t>
      </w:r>
      <w:r w:rsidR="00DD19DC" w:rsidRPr="007E4DAC">
        <w:rPr>
          <w:rFonts w:ascii="Calibri" w:eastAsia="Calibri" w:hAnsi="Calibri" w:cs="Calibri"/>
          <w:b/>
          <w:bCs/>
          <w:color w:val="auto"/>
          <w:sz w:val="18"/>
          <w:szCs w:val="22"/>
        </w:rPr>
        <w:t xml:space="preserve">a potvrdzujeme </w:t>
      </w:r>
      <w:r w:rsidRPr="007E4DAC">
        <w:rPr>
          <w:rFonts w:ascii="Calibri" w:eastAsia="Calibri" w:hAnsi="Calibri" w:cs="Calibri"/>
          <w:b/>
          <w:bCs/>
          <w:color w:val="auto"/>
          <w:sz w:val="18"/>
          <w:szCs w:val="22"/>
        </w:rPr>
        <w:t>neexistenciu skutočností podľa článku 5k Nariadenia Rady (EÚ) č. 833/2014 z 31. júla 2014 o</w:t>
      </w:r>
      <w:r w:rsidR="00166F5D">
        <w:rPr>
          <w:rFonts w:ascii="Calibri" w:eastAsia="Calibri" w:hAnsi="Calibri" w:cs="Calibri"/>
          <w:b/>
          <w:bCs/>
          <w:color w:val="auto"/>
          <w:sz w:val="18"/>
          <w:szCs w:val="22"/>
        </w:rPr>
        <w:t> </w:t>
      </w:r>
      <w:r w:rsidRPr="007E4DAC">
        <w:rPr>
          <w:rFonts w:ascii="Calibri" w:eastAsia="Calibri" w:hAnsi="Calibri" w:cs="Calibri"/>
          <w:b/>
          <w:bCs/>
          <w:color w:val="auto"/>
          <w:sz w:val="18"/>
          <w:szCs w:val="22"/>
        </w:rPr>
        <w:t>reštriktívnych opatreniach s ohľadom na konanie Ruska</w:t>
      </w:r>
      <w:r w:rsidRPr="007E4DAC">
        <w:rPr>
          <w:rFonts w:ascii="Calibri" w:eastAsia="Calibri" w:hAnsi="Calibri" w:cs="Calibri"/>
          <w:bCs/>
          <w:color w:val="auto"/>
          <w:sz w:val="18"/>
          <w:szCs w:val="22"/>
        </w:rPr>
        <w:t xml:space="preserve">, ktorým destabilizuje situáciu na Ukrajine v znení neskorších nariadení, najmä </w:t>
      </w:r>
      <w:r w:rsidRPr="007E4DAC">
        <w:rPr>
          <w:rFonts w:ascii="Calibri" w:eastAsia="Calibri" w:hAnsi="Calibri" w:cs="Calibri"/>
          <w:b/>
          <w:bCs/>
          <w:color w:val="auto"/>
          <w:sz w:val="18"/>
          <w:szCs w:val="22"/>
        </w:rPr>
        <w:t xml:space="preserve">v znení  Nariadenia Rady EÚ č. 2022/578 z 08. apríla 2022, ktoré zakazuje zadávanie zákaziek </w:t>
      </w:r>
      <w:r w:rsidRPr="00FD2054">
        <w:rPr>
          <w:rFonts w:ascii="Calibri" w:eastAsia="Calibri" w:hAnsi="Calibri" w:cs="Calibri"/>
          <w:b/>
          <w:bCs/>
          <w:sz w:val="18"/>
          <w:szCs w:val="22"/>
        </w:rPr>
        <w:t>a využívanie subdodávateľov</w:t>
      </w:r>
      <w:r w:rsidRPr="00FD2054">
        <w:rPr>
          <w:rFonts w:ascii="Calibri" w:eastAsia="Calibri" w:hAnsi="Calibri" w:cs="Calibri"/>
          <w:bCs/>
          <w:sz w:val="18"/>
          <w:szCs w:val="22"/>
        </w:rPr>
        <w:t xml:space="preserve"> (v celom dodávateľskom reťazci) na plnenie viac ako 10 % z hodnoty zákazky: </w:t>
      </w:r>
    </w:p>
    <w:p w:rsidR="00526FC0" w:rsidRPr="00FD2054" w:rsidRDefault="00526FC0" w:rsidP="0030106B">
      <w:pPr>
        <w:numPr>
          <w:ilvl w:val="2"/>
          <w:numId w:val="77"/>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 xml:space="preserve">ruským občanom, spoločnostiam, subjektom alebo orgánom sídliacim v Rusku, </w:t>
      </w:r>
    </w:p>
    <w:p w:rsidR="00526FC0" w:rsidRPr="00FD2054" w:rsidRDefault="00526FC0" w:rsidP="0030106B">
      <w:pPr>
        <w:numPr>
          <w:ilvl w:val="2"/>
          <w:numId w:val="77"/>
        </w:numPr>
        <w:tabs>
          <w:tab w:val="left" w:pos="1134"/>
        </w:tabs>
        <w:ind w:left="1134" w:hanging="425"/>
        <w:jc w:val="both"/>
        <w:rPr>
          <w:rFonts w:ascii="Calibri" w:eastAsia="Calibri" w:hAnsi="Calibri" w:cs="Calibri"/>
          <w:bCs/>
          <w:sz w:val="18"/>
          <w:szCs w:val="22"/>
        </w:rPr>
      </w:pPr>
      <w:r w:rsidRPr="00FD2054">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526FC0" w:rsidRPr="00FD2054" w:rsidRDefault="00526FC0" w:rsidP="0030106B">
      <w:pPr>
        <w:numPr>
          <w:ilvl w:val="2"/>
          <w:numId w:val="77"/>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osobám, ktoré v ich mene alebo na základe ich pokynov predkladajú ponuku alebo plnia zákazku.</w:t>
      </w:r>
    </w:p>
    <w:p w:rsidR="00526FC0" w:rsidRPr="00FD2054" w:rsidRDefault="00526FC0" w:rsidP="0030106B">
      <w:pPr>
        <w:pStyle w:val="Odsekzoznamu"/>
        <w:numPr>
          <w:ilvl w:val="0"/>
          <w:numId w:val="76"/>
        </w:numPr>
        <w:jc w:val="both"/>
        <w:rPr>
          <w:rFonts w:ascii="Calibri" w:eastAsia="Calibri" w:hAnsi="Calibri" w:cs="Calibri"/>
          <w:bCs/>
          <w:sz w:val="22"/>
          <w:szCs w:val="22"/>
        </w:rPr>
      </w:pPr>
      <w:r w:rsidRPr="00FD2054">
        <w:rPr>
          <w:rFonts w:ascii="Calibri" w:eastAsia="Calibri" w:hAnsi="Calibri" w:cs="Calibri"/>
          <w:bCs/>
          <w:sz w:val="18"/>
          <w:szCs w:val="22"/>
        </w:rPr>
        <w:t xml:space="preserve">nám </w:t>
      </w:r>
      <w:r w:rsidR="00DD19DC">
        <w:rPr>
          <w:rFonts w:ascii="Calibri" w:eastAsia="Calibri" w:hAnsi="Calibri" w:cs="Calibri"/>
          <w:bCs/>
          <w:sz w:val="18"/>
          <w:szCs w:val="22"/>
        </w:rPr>
        <w:t xml:space="preserve">nie sú </w:t>
      </w:r>
      <w:r w:rsidR="00B07EA8">
        <w:rPr>
          <w:rFonts w:ascii="Calibri" w:eastAsia="Calibri" w:hAnsi="Calibri" w:cs="Calibri"/>
          <w:bCs/>
          <w:sz w:val="18"/>
          <w:szCs w:val="22"/>
        </w:rPr>
        <w:t xml:space="preserve">vo vzťahu k subdodávateľom </w:t>
      </w:r>
      <w:r w:rsidR="00B07EA8" w:rsidRPr="00B5175C">
        <w:rPr>
          <w:rFonts w:ascii="Calibri" w:eastAsia="Calibri" w:hAnsi="Calibri" w:cs="Calibri"/>
          <w:bCs/>
          <w:sz w:val="18"/>
          <w:szCs w:val="22"/>
        </w:rPr>
        <w:t xml:space="preserve">a ich </w:t>
      </w:r>
      <w:proofErr w:type="spellStart"/>
      <w:r w:rsidR="00B07EA8" w:rsidRPr="00B5175C">
        <w:rPr>
          <w:rFonts w:ascii="Calibri" w:eastAsia="Calibri" w:hAnsi="Calibri" w:cs="Calibri"/>
          <w:bCs/>
          <w:sz w:val="18"/>
          <w:szCs w:val="22"/>
        </w:rPr>
        <w:t>podsubdodávateľo</w:t>
      </w:r>
      <w:r w:rsidR="00B5175C">
        <w:rPr>
          <w:rFonts w:ascii="Calibri" w:eastAsia="Calibri" w:hAnsi="Calibri" w:cs="Calibri"/>
          <w:bCs/>
          <w:sz w:val="18"/>
          <w:szCs w:val="22"/>
        </w:rPr>
        <w:t>m</w:t>
      </w:r>
      <w:proofErr w:type="spellEnd"/>
      <w:r w:rsidR="00B07EA8" w:rsidRPr="00FD2054">
        <w:rPr>
          <w:rFonts w:ascii="Calibri" w:eastAsia="Calibri" w:hAnsi="Calibri" w:cs="Calibri"/>
          <w:b/>
          <w:bCs/>
          <w:sz w:val="18"/>
          <w:szCs w:val="22"/>
        </w:rPr>
        <w:t xml:space="preserve"> </w:t>
      </w:r>
      <w:r w:rsidR="00B07EA8" w:rsidRPr="00FD2054">
        <w:rPr>
          <w:rFonts w:ascii="Calibri" w:eastAsia="Calibri" w:hAnsi="Calibri" w:cs="Calibri"/>
          <w:bCs/>
          <w:sz w:val="18"/>
          <w:szCs w:val="22"/>
        </w:rPr>
        <w:t>(dodávateľský reťazec)</w:t>
      </w:r>
      <w:r w:rsidR="00B07EA8">
        <w:rPr>
          <w:rFonts w:ascii="Calibri" w:eastAsia="Calibri" w:hAnsi="Calibri" w:cs="Calibri"/>
          <w:bCs/>
          <w:sz w:val="18"/>
          <w:szCs w:val="22"/>
        </w:rPr>
        <w:t xml:space="preserve"> </w:t>
      </w:r>
      <w:r w:rsidR="00DD19DC">
        <w:rPr>
          <w:rFonts w:ascii="Calibri" w:eastAsia="Calibri" w:hAnsi="Calibri" w:cs="Calibri"/>
          <w:bCs/>
          <w:sz w:val="18"/>
          <w:szCs w:val="22"/>
        </w:rPr>
        <w:t xml:space="preserve">známe </w:t>
      </w:r>
      <w:r w:rsidRPr="00FD2054">
        <w:rPr>
          <w:rFonts w:ascii="Calibri" w:eastAsia="Calibri" w:hAnsi="Calibri" w:cs="Calibri"/>
          <w:bCs/>
          <w:sz w:val="18"/>
          <w:szCs w:val="22"/>
        </w:rPr>
        <w:t>skutočnost</w:t>
      </w:r>
      <w:r w:rsidR="00A74D80">
        <w:rPr>
          <w:rFonts w:ascii="Calibri" w:eastAsia="Calibri" w:hAnsi="Calibri" w:cs="Calibri"/>
          <w:bCs/>
          <w:sz w:val="18"/>
          <w:szCs w:val="22"/>
        </w:rPr>
        <w:t>i</w:t>
      </w:r>
      <w:r w:rsidRPr="00FD2054">
        <w:rPr>
          <w:rFonts w:ascii="Calibri" w:eastAsia="Calibri" w:hAnsi="Calibri" w:cs="Calibri"/>
          <w:bCs/>
          <w:sz w:val="18"/>
          <w:szCs w:val="22"/>
        </w:rPr>
        <w:t xml:space="preserve"> brániace podpisu </w:t>
      </w:r>
      <w:r w:rsidR="00DD19DC">
        <w:rPr>
          <w:rFonts w:ascii="Calibri" w:eastAsia="Calibri" w:hAnsi="Calibri" w:cs="Calibri"/>
          <w:bCs/>
          <w:sz w:val="18"/>
          <w:szCs w:val="22"/>
        </w:rPr>
        <w:t>Rámcovej</w:t>
      </w:r>
      <w:r w:rsidRPr="00FD2054">
        <w:rPr>
          <w:rFonts w:ascii="Calibri" w:eastAsia="Calibri" w:hAnsi="Calibri" w:cs="Calibri"/>
          <w:bCs/>
          <w:sz w:val="18"/>
          <w:szCs w:val="22"/>
        </w:rPr>
        <w:t xml:space="preserve"> </w:t>
      </w:r>
      <w:r w:rsidR="00BF4FD9">
        <w:rPr>
          <w:rFonts w:ascii="Calibri" w:eastAsia="Calibri" w:hAnsi="Calibri" w:cs="Calibri"/>
          <w:bCs/>
          <w:sz w:val="18"/>
          <w:szCs w:val="22"/>
        </w:rPr>
        <w:t>dohody</w:t>
      </w:r>
      <w:r w:rsidRPr="00FD2054">
        <w:rPr>
          <w:rFonts w:ascii="Calibri" w:eastAsia="Calibri" w:hAnsi="Calibri" w:cs="Calibri"/>
          <w:bCs/>
          <w:sz w:val="18"/>
          <w:szCs w:val="22"/>
        </w:rPr>
        <w:t xml:space="preserve">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087556">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F1725A" w:rsidRPr="00FD2054" w:rsidRDefault="00F1725A">
      <w:pPr>
        <w:jc w:val="center"/>
        <w:rPr>
          <w:rStyle w:val="iadne"/>
          <w:rFonts w:ascii="Calibri" w:eastAsia="Calibri" w:hAnsi="Calibri" w:cs="Calibri"/>
          <w:b/>
          <w:bCs/>
          <w:caps/>
          <w:sz w:val="22"/>
          <w:szCs w:val="22"/>
        </w:rPr>
      </w:pPr>
    </w:p>
    <w:p w:rsidR="00C907DA" w:rsidRDefault="00C907DA" w:rsidP="00C907DA">
      <w:pPr>
        <w:tabs>
          <w:tab w:val="right" w:leader="underscore" w:pos="9046"/>
        </w:tabs>
        <w:jc w:val="center"/>
        <w:rPr>
          <w:rStyle w:val="iadne"/>
          <w:rFonts w:ascii="Calibri" w:eastAsia="Calibri" w:hAnsi="Calibri" w:cs="Calibri"/>
          <w:b/>
          <w:bCs/>
          <w:i/>
          <w:iCs/>
          <w:color w:val="FF0000"/>
          <w:sz w:val="18"/>
          <w:szCs w:val="18"/>
        </w:rPr>
      </w:pPr>
      <w:r w:rsidRPr="00DE7186">
        <w:rPr>
          <w:rStyle w:val="iadne"/>
          <w:rFonts w:ascii="Calibri" w:eastAsia="Calibri" w:hAnsi="Calibri" w:cs="Calibri"/>
          <w:b/>
          <w:bCs/>
          <w:i/>
          <w:iCs/>
          <w:color w:val="FF0000"/>
          <w:sz w:val="18"/>
          <w:szCs w:val="18"/>
          <w:u w:color="FF0000"/>
        </w:rPr>
        <w:t xml:space="preserve">Vyplnený formulár predkladá úspešný uchádzač </w:t>
      </w:r>
      <w:r w:rsidRPr="00BB3D58">
        <w:rPr>
          <w:rStyle w:val="iadne"/>
          <w:rFonts w:ascii="Calibri" w:eastAsia="Calibri" w:hAnsi="Calibri" w:cs="Calibri"/>
          <w:b/>
          <w:bCs/>
          <w:i/>
          <w:iCs/>
          <w:color w:val="FF0000"/>
          <w:sz w:val="18"/>
          <w:szCs w:val="18"/>
          <w:u w:val="single"/>
        </w:rPr>
        <w:t>pred podpisom zmluvy</w:t>
      </w:r>
      <w:r>
        <w:rPr>
          <w:rStyle w:val="iadne"/>
          <w:rFonts w:ascii="Calibri" w:eastAsia="Calibri" w:hAnsi="Calibri" w:cs="Calibri"/>
          <w:b/>
          <w:bCs/>
          <w:i/>
          <w:iCs/>
          <w:color w:val="FF0000"/>
          <w:sz w:val="18"/>
          <w:szCs w:val="18"/>
        </w:rPr>
        <w:t xml:space="preserve"> </w:t>
      </w:r>
    </w:p>
    <w:p w:rsidR="00C907DA" w:rsidRPr="00DE7186" w:rsidRDefault="00C907DA" w:rsidP="00C907DA">
      <w:pPr>
        <w:tabs>
          <w:tab w:val="right" w:leader="underscore" w:pos="9046"/>
        </w:tabs>
        <w:jc w:val="center"/>
        <w:rPr>
          <w:rStyle w:val="iadne"/>
          <w:rFonts w:ascii="Calibri" w:eastAsia="Calibri" w:hAnsi="Calibri" w:cs="Calibri"/>
          <w:b/>
          <w:bCs/>
          <w:i/>
          <w:iCs/>
          <w:color w:val="FF0000"/>
          <w:sz w:val="18"/>
          <w:szCs w:val="18"/>
          <w:u w:color="FF0000"/>
        </w:rPr>
      </w:pPr>
      <w:r>
        <w:rPr>
          <w:rStyle w:val="iadne"/>
          <w:rFonts w:ascii="Calibri" w:eastAsia="Calibri" w:hAnsi="Calibri" w:cs="Calibri"/>
          <w:b/>
          <w:bCs/>
          <w:i/>
          <w:iCs/>
          <w:color w:val="FF0000"/>
          <w:sz w:val="18"/>
          <w:szCs w:val="18"/>
        </w:rPr>
        <w:t>Úspešný uchádzač nemusí predložiť tento formulár, pokiaľ ním predložený formulár/iný doklad obsahuje všetky požadované údaje</w:t>
      </w:r>
      <w:r w:rsidRPr="00DE7186">
        <w:rPr>
          <w:rStyle w:val="iadne"/>
          <w:rFonts w:ascii="Calibri" w:eastAsia="Calibri" w:hAnsi="Calibri" w:cs="Calibri"/>
          <w:b/>
          <w:bCs/>
          <w:i/>
          <w:iCs/>
          <w:color w:val="FF0000"/>
          <w:sz w:val="18"/>
          <w:szCs w:val="18"/>
          <w:u w:color="FF0000"/>
        </w:rPr>
        <w:t>)</w:t>
      </w:r>
    </w:p>
    <w:p w:rsidR="00F1725A" w:rsidRPr="00FD2054" w:rsidRDefault="00F1725A">
      <w:pPr>
        <w:rPr>
          <w:rFonts w:ascii="Calibri" w:eastAsia="Calibri" w:hAnsi="Calibri" w:cs="Calibri"/>
          <w:b/>
          <w:bCs/>
          <w:sz w:val="22"/>
          <w:szCs w:val="22"/>
        </w:rPr>
      </w:pPr>
    </w:p>
    <w:p w:rsidR="00F1725A" w:rsidRPr="00FD2054" w:rsidRDefault="00F1725A">
      <w:pPr>
        <w:rPr>
          <w:rFonts w:ascii="Calibri" w:eastAsia="Calibri" w:hAnsi="Calibri" w:cs="Calibri"/>
          <w:b/>
          <w:bCs/>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F1725A" w:rsidRPr="00FD2054" w:rsidRDefault="00F1725A">
      <w:pPr>
        <w:rPr>
          <w:rStyle w:val="iadne"/>
          <w:rFonts w:ascii="Calibri" w:eastAsia="Calibri" w:hAnsi="Calibri" w:cs="Calibri"/>
          <w:b/>
          <w:bCs/>
          <w:sz w:val="22"/>
          <w:szCs w:val="22"/>
          <w:u w:val="single"/>
        </w:rPr>
      </w:pPr>
    </w:p>
    <w:p w:rsidR="00F1725A" w:rsidRDefault="00F5145E">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p w:rsidR="003F42D9" w:rsidRPr="00FD2054" w:rsidRDefault="003F42D9">
      <w:pPr>
        <w:rPr>
          <w:rStyle w:val="iadne"/>
          <w:rFonts w:ascii="Calibri" w:eastAsia="Calibri" w:hAnsi="Calibri" w:cs="Calibri"/>
          <w:sz w:val="22"/>
          <w:szCs w:val="22"/>
          <w:u w:val="single"/>
        </w:rPr>
      </w:pPr>
    </w:p>
    <w:tbl>
      <w:tblPr>
        <w:tblStyle w:val="TableNormal"/>
        <w:tblW w:w="100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4928"/>
        <w:gridCol w:w="180"/>
      </w:tblGrid>
      <w:tr w:rsidR="003F42D9" w:rsidRPr="00FD2054" w:rsidTr="003F42D9">
        <w:trPr>
          <w:trHeight w:val="1060"/>
        </w:trPr>
        <w:tc>
          <w:tcPr>
            <w:tcW w:w="4928" w:type="dxa"/>
            <w:tcBorders>
              <w:top w:val="nil"/>
              <w:left w:val="nil"/>
              <w:bottom w:val="nil"/>
              <w:right w:val="nil"/>
            </w:tcBorders>
          </w:tcPr>
          <w:p w:rsidR="003F42D9" w:rsidRPr="00FD2054" w:rsidRDefault="003F42D9" w:rsidP="003F42D9">
            <w:pPr>
              <w:ind w:left="-5685" w:firstLine="5685"/>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3F42D9" w:rsidRPr="00FD2054" w:rsidRDefault="003F42D9" w:rsidP="003F42D9">
            <w:pPr>
              <w:rPr>
                <w:rFonts w:ascii="Calibri" w:hAnsi="Calibri" w:cs="Calibri"/>
              </w:rPr>
            </w:pPr>
            <w:r w:rsidRPr="00FD2054">
              <w:rPr>
                <w:rStyle w:val="iadne"/>
                <w:rFonts w:ascii="Calibri" w:eastAsia="Calibri" w:hAnsi="Calibri" w:cs="Calibri"/>
                <w:b/>
                <w:bCs/>
                <w:sz w:val="22"/>
                <w:szCs w:val="22"/>
              </w:rPr>
              <w:t>(Povinné)</w:t>
            </w:r>
          </w:p>
        </w:tc>
        <w:tc>
          <w:tcPr>
            <w:tcW w:w="4928" w:type="dxa"/>
            <w:tcBorders>
              <w:top w:val="nil"/>
              <w:left w:val="nil"/>
              <w:bottom w:val="nil"/>
              <w:right w:val="nil"/>
            </w:tcBorders>
            <w:shd w:val="clear" w:color="auto" w:fill="auto"/>
            <w:tcMar>
              <w:top w:w="80" w:type="dxa"/>
              <w:left w:w="80" w:type="dxa"/>
              <w:bottom w:w="80" w:type="dxa"/>
              <w:right w:w="80" w:type="dxa"/>
            </w:tcMar>
          </w:tcPr>
          <w:p w:rsidR="003F42D9" w:rsidRPr="00FD2054" w:rsidRDefault="003F42D9" w:rsidP="003F42D9">
            <w:pPr>
              <w:rPr>
                <w:rFonts w:ascii="Calibri" w:hAnsi="Calibri" w:cs="Calibri"/>
              </w:rPr>
            </w:pPr>
          </w:p>
        </w:tc>
        <w:tc>
          <w:tcPr>
            <w:tcW w:w="180" w:type="dxa"/>
            <w:tcBorders>
              <w:top w:val="nil"/>
              <w:left w:val="nil"/>
              <w:bottom w:val="nil"/>
              <w:right w:val="nil"/>
            </w:tcBorders>
            <w:shd w:val="clear" w:color="auto" w:fill="auto"/>
            <w:tcMar>
              <w:top w:w="80" w:type="dxa"/>
              <w:left w:w="80" w:type="dxa"/>
              <w:bottom w:w="80" w:type="dxa"/>
              <w:right w:w="80" w:type="dxa"/>
            </w:tcMar>
          </w:tcPr>
          <w:p w:rsidR="003F42D9" w:rsidRPr="00FD2054" w:rsidRDefault="003F42D9" w:rsidP="003F42D9">
            <w:pPr>
              <w:ind w:hanging="3988"/>
              <w:rPr>
                <w:rFonts w:ascii="Calibri" w:hAnsi="Calibri" w:cs="Calibri"/>
              </w:rPr>
            </w:pPr>
          </w:p>
        </w:tc>
      </w:tr>
    </w:tbl>
    <w:p w:rsidR="00F1725A" w:rsidRPr="00FD2054" w:rsidRDefault="00F1725A">
      <w:pPr>
        <w:widowControl w:val="0"/>
        <w:rPr>
          <w:rStyle w:val="iadne"/>
          <w:rFonts w:ascii="Calibri" w:eastAsia="Calibri" w:hAnsi="Calibri" w:cs="Calibri"/>
          <w:sz w:val="22"/>
          <w:szCs w:val="22"/>
          <w:u w:val="single"/>
        </w:rPr>
      </w:pPr>
    </w:p>
    <w:p w:rsidR="00F1725A" w:rsidRPr="00FD2054" w:rsidRDefault="00F1725A">
      <w:pPr>
        <w:rPr>
          <w:rStyle w:val="iadne"/>
          <w:rFonts w:ascii="Calibri" w:eastAsia="Calibri" w:hAnsi="Calibri" w:cs="Calibri"/>
          <w:b/>
          <w:bCs/>
          <w:i/>
          <w:iCs/>
          <w:sz w:val="22"/>
          <w:szCs w:val="22"/>
        </w:rPr>
      </w:pPr>
    </w:p>
    <w:p w:rsidR="00F1725A" w:rsidRPr="00FD2054" w:rsidRDefault="00F1725A">
      <w:pPr>
        <w:rPr>
          <w:rStyle w:val="iadne"/>
          <w:rFonts w:ascii="Calibri" w:eastAsia="Calibri" w:hAnsi="Calibri" w:cs="Calibri"/>
          <w:b/>
          <w:bCs/>
          <w:i/>
          <w:iCs/>
          <w:sz w:val="22"/>
          <w:szCs w:val="22"/>
        </w:rPr>
      </w:pPr>
    </w:p>
    <w:p w:rsidR="00867E8B" w:rsidRPr="00FD2054" w:rsidRDefault="00F5145E">
      <w:pPr>
        <w:spacing w:after="200" w:line="276" w:lineRule="auto"/>
        <w:rPr>
          <w:rStyle w:val="iadne"/>
          <w:rFonts w:ascii="Calibri" w:eastAsia="Calibri" w:hAnsi="Calibri" w:cs="Calibri"/>
          <w:b/>
          <w:bCs/>
          <w:sz w:val="22"/>
          <w:szCs w:val="22"/>
        </w:rPr>
        <w:sectPr w:rsidR="00867E8B" w:rsidRPr="00FD2054" w:rsidSect="00553E01">
          <w:headerReference w:type="even" r:id="rId9"/>
          <w:headerReference w:type="default" r:id="rId10"/>
          <w:footerReference w:type="even" r:id="rId11"/>
          <w:footerReference w:type="default" r:id="rId12"/>
          <w:headerReference w:type="first" r:id="rId13"/>
          <w:footerReference w:type="first" r:id="rId14"/>
          <w:pgSz w:w="11900" w:h="16840"/>
          <w:pgMar w:top="1276" w:right="1417" w:bottom="1417" w:left="1417" w:header="397" w:footer="57" w:gutter="0"/>
          <w:cols w:space="708"/>
        </w:sectPr>
      </w:pPr>
      <w:r w:rsidRPr="00FD2054">
        <w:rPr>
          <w:rStyle w:val="iadne"/>
          <w:rFonts w:ascii="Calibri" w:eastAsia="Calibri" w:hAnsi="Calibri" w:cs="Calibri"/>
          <w:b/>
          <w:bCs/>
          <w:sz w:val="22"/>
          <w:szCs w:val="22"/>
        </w:rPr>
        <w:br w:type="page"/>
      </w:r>
    </w:p>
    <w:p w:rsidR="00F1725A" w:rsidRPr="00FD2054" w:rsidRDefault="009A2C49" w:rsidP="00A5589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w:t>
      </w:r>
      <w:r w:rsidR="00F50C16">
        <w:rPr>
          <w:rStyle w:val="iadne"/>
          <w:rFonts w:ascii="Calibri" w:eastAsia="Calibri" w:hAnsi="Calibri" w:cs="Calibri"/>
          <w:b/>
          <w:bCs/>
          <w:sz w:val="22"/>
          <w:szCs w:val="22"/>
        </w:rPr>
        <w:t>5</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A55899" w:rsidRPr="00FD2054" w:rsidRDefault="00A55899">
      <w:pPr>
        <w:jc w:val="center"/>
        <w:rPr>
          <w:rStyle w:val="iadne"/>
          <w:rFonts w:ascii="Calibri" w:eastAsia="Calibri" w:hAnsi="Calibri" w:cs="Calibri"/>
          <w:b/>
          <w:bCs/>
          <w:caps/>
          <w:sz w:val="22"/>
          <w:szCs w:val="22"/>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3B675F" w:rsidRPr="00FD2054" w:rsidRDefault="003B675F">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1725A">
      <w:pPr>
        <w:pStyle w:val="Zkladntext"/>
        <w:spacing w:after="0"/>
        <w:ind w:left="567"/>
        <w:jc w:val="both"/>
        <w:rPr>
          <w:rFonts w:ascii="Calibri" w:eastAsia="Calibri" w:hAnsi="Calibri" w:cs="Calibri"/>
          <w:i/>
          <w:iCs/>
          <w:sz w:val="18"/>
          <w:szCs w:val="18"/>
        </w:rPr>
      </w:pPr>
    </w:p>
    <w:p w:rsidR="00F1725A" w:rsidRPr="00FD2054" w:rsidRDefault="00F5145E">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Default="00E82AC6">
      <w:pPr>
        <w:spacing w:before="120"/>
        <w:jc w:val="both"/>
        <w:rPr>
          <w:rStyle w:val="iadne"/>
          <w:rFonts w:ascii="Calibri" w:eastAsia="Calibri" w:hAnsi="Calibri" w:cs="Calibri"/>
          <w:i/>
          <w:iCs/>
          <w:sz w:val="18"/>
          <w:szCs w:val="18"/>
        </w:rPr>
      </w:pPr>
    </w:p>
    <w:p w:rsidR="00154C38" w:rsidRDefault="00154C38">
      <w:pPr>
        <w:spacing w:before="120"/>
        <w:jc w:val="both"/>
        <w:rPr>
          <w:rStyle w:val="iadne"/>
          <w:rFonts w:ascii="Calibri" w:eastAsia="Calibri" w:hAnsi="Calibri" w:cs="Calibri"/>
          <w:i/>
          <w:iCs/>
          <w:sz w:val="18"/>
          <w:szCs w:val="18"/>
        </w:rPr>
        <w:sectPr w:rsidR="00154C38" w:rsidSect="00553E01">
          <w:pgSz w:w="11900" w:h="16840"/>
          <w:pgMar w:top="1276" w:right="1418" w:bottom="1418" w:left="1418" w:header="397" w:footer="57" w:gutter="0"/>
          <w:cols w:space="708"/>
        </w:sectPr>
      </w:pPr>
    </w:p>
    <w:tbl>
      <w:tblPr>
        <w:tblW w:w="14213" w:type="dxa"/>
        <w:tblCellMar>
          <w:left w:w="70" w:type="dxa"/>
          <w:right w:w="70" w:type="dxa"/>
        </w:tblCellMar>
        <w:tblLook w:val="04A0" w:firstRow="1" w:lastRow="0" w:firstColumn="1" w:lastColumn="0" w:noHBand="0" w:noVBand="1"/>
      </w:tblPr>
      <w:tblGrid>
        <w:gridCol w:w="1881"/>
        <w:gridCol w:w="1409"/>
        <w:gridCol w:w="1699"/>
        <w:gridCol w:w="2352"/>
        <w:gridCol w:w="2751"/>
        <w:gridCol w:w="2241"/>
        <w:gridCol w:w="1880"/>
      </w:tblGrid>
      <w:tr w:rsidR="00491B45" w:rsidRPr="00CA1982" w:rsidTr="003032D5">
        <w:trPr>
          <w:trHeight w:val="300"/>
        </w:trPr>
        <w:tc>
          <w:tcPr>
            <w:tcW w:w="1881" w:type="dxa"/>
            <w:tcBorders>
              <w:top w:val="nil"/>
              <w:left w:val="nil"/>
              <w:bottom w:val="nil"/>
              <w:right w:val="nil"/>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22"/>
                <w:szCs w:val="22"/>
                <w:bdr w:val="none" w:sz="0" w:space="0" w:color="auto"/>
              </w:rPr>
            </w:pPr>
          </w:p>
        </w:tc>
        <w:tc>
          <w:tcPr>
            <w:tcW w:w="12328" w:type="dxa"/>
            <w:gridSpan w:val="6"/>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xml:space="preserve">Príloha č. </w:t>
            </w:r>
            <w:r>
              <w:rPr>
                <w:rFonts w:ascii="Calibri" w:eastAsia="Times New Roman" w:hAnsi="Calibri" w:cs="Calibri"/>
                <w:sz w:val="22"/>
                <w:szCs w:val="22"/>
                <w:bdr w:val="none" w:sz="0" w:space="0" w:color="auto"/>
              </w:rPr>
              <w:t>6</w:t>
            </w:r>
          </w:p>
        </w:tc>
      </w:tr>
      <w:tr w:rsidR="00491B45" w:rsidRPr="00CA1982" w:rsidTr="003032D5">
        <w:trPr>
          <w:trHeight w:val="315"/>
        </w:trPr>
        <w:tc>
          <w:tcPr>
            <w:tcW w:w="1881" w:type="dxa"/>
            <w:tcBorders>
              <w:top w:val="nil"/>
              <w:left w:val="nil"/>
              <w:bottom w:val="nil"/>
              <w:right w:val="nil"/>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rPr>
            </w:pPr>
          </w:p>
        </w:tc>
        <w:tc>
          <w:tcPr>
            <w:tcW w:w="12328" w:type="dxa"/>
            <w:gridSpan w:val="6"/>
            <w:tcBorders>
              <w:top w:val="nil"/>
              <w:left w:val="nil"/>
              <w:bottom w:val="nil"/>
              <w:right w:val="nil"/>
            </w:tcBorders>
            <w:shd w:val="clear" w:color="auto" w:fill="auto"/>
            <w:noWrap/>
            <w:vAlign w:val="bottom"/>
            <w:hideMark/>
          </w:tcPr>
          <w:p w:rsidR="00491B45" w:rsidRPr="00CA1982" w:rsidRDefault="00491B45" w:rsidP="00115987">
            <w:pPr>
              <w:pBdr>
                <w:top w:val="none" w:sz="0" w:space="0" w:color="auto"/>
                <w:left w:val="none" w:sz="0" w:space="0" w:color="auto"/>
                <w:bottom w:val="none" w:sz="0" w:space="0" w:color="auto"/>
                <w:right w:val="none" w:sz="0" w:space="0" w:color="auto"/>
                <w:between w:val="none" w:sz="0" w:space="0" w:color="auto"/>
                <w:bar w:val="none" w:sz="0" w:color="auto"/>
              </w:pBdr>
              <w:ind w:left="-1953"/>
              <w:jc w:val="center"/>
              <w:rPr>
                <w:rFonts w:ascii="Calibri" w:eastAsia="Times New Roman" w:hAnsi="Calibri" w:cs="Calibri"/>
                <w:b/>
                <w:bCs/>
                <w:bdr w:val="none" w:sz="0" w:space="0" w:color="auto"/>
              </w:rPr>
            </w:pPr>
            <w:r w:rsidRPr="00CA1982">
              <w:rPr>
                <w:rFonts w:ascii="Calibri" w:eastAsia="Times New Roman" w:hAnsi="Calibri" w:cs="Calibri"/>
                <w:b/>
                <w:bCs/>
                <w:bdr w:val="none" w:sz="0" w:space="0" w:color="auto"/>
              </w:rPr>
              <w:t>Zoznam čerpacích staníc</w:t>
            </w:r>
          </w:p>
        </w:tc>
      </w:tr>
      <w:tr w:rsidR="00491B45" w:rsidRPr="00CA1982" w:rsidTr="003032D5">
        <w:trPr>
          <w:trHeight w:val="300"/>
        </w:trPr>
        <w:tc>
          <w:tcPr>
            <w:tcW w:w="1881" w:type="dxa"/>
            <w:tcBorders>
              <w:top w:val="nil"/>
              <w:left w:val="nil"/>
              <w:bottom w:val="single" w:sz="12" w:space="0" w:color="auto"/>
              <w:right w:val="nil"/>
            </w:tcBorders>
          </w:tcPr>
          <w:p w:rsidR="00491B45" w:rsidRPr="00CA1982" w:rsidRDefault="00491B45" w:rsidP="00C907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p>
        </w:tc>
        <w:tc>
          <w:tcPr>
            <w:tcW w:w="12328" w:type="dxa"/>
            <w:gridSpan w:val="6"/>
            <w:tcBorders>
              <w:top w:val="nil"/>
              <w:left w:val="nil"/>
              <w:bottom w:val="single" w:sz="12" w:space="0" w:color="auto"/>
              <w:right w:val="nil"/>
            </w:tcBorders>
            <w:shd w:val="clear" w:color="auto" w:fill="auto"/>
            <w:noWrap/>
            <w:vAlign w:val="bottom"/>
            <w:hideMark/>
          </w:tcPr>
          <w:p w:rsidR="00491B45" w:rsidRPr="00CA1982" w:rsidRDefault="00E763FD" w:rsidP="00115987">
            <w:pPr>
              <w:pBdr>
                <w:top w:val="none" w:sz="0" w:space="0" w:color="auto"/>
                <w:left w:val="none" w:sz="0" w:space="0" w:color="auto"/>
                <w:bottom w:val="none" w:sz="0" w:space="0" w:color="auto"/>
                <w:right w:val="none" w:sz="0" w:space="0" w:color="auto"/>
                <w:between w:val="none" w:sz="0" w:space="0" w:color="auto"/>
                <w:bar w:val="none" w:sz="0" w:color="auto"/>
              </w:pBdr>
              <w:ind w:left="-1953"/>
              <w:jc w:val="center"/>
              <w:rPr>
                <w:rFonts w:ascii="Calibri" w:eastAsia="Times New Roman" w:hAnsi="Calibri" w:cs="Calibri"/>
                <w:b/>
                <w:bCs/>
                <w:sz w:val="22"/>
                <w:szCs w:val="22"/>
                <w:bdr w:val="none" w:sz="0" w:space="0" w:color="auto"/>
              </w:rPr>
            </w:pPr>
            <w:r>
              <w:rPr>
                <w:rStyle w:val="iadne"/>
                <w:rFonts w:ascii="Calibri" w:eastAsia="Calibri" w:hAnsi="Calibri" w:cs="Calibri"/>
                <w:b/>
                <w:bCs/>
              </w:rPr>
              <w:t>Bezhotovostný nákup pohonných hmôt a </w:t>
            </w:r>
            <w:proofErr w:type="spellStart"/>
            <w:r>
              <w:rPr>
                <w:rStyle w:val="iadne"/>
                <w:rFonts w:ascii="Calibri" w:eastAsia="Calibri" w:hAnsi="Calibri" w:cs="Calibri"/>
                <w:b/>
                <w:bCs/>
              </w:rPr>
              <w:t>aditíva</w:t>
            </w:r>
            <w:proofErr w:type="spellEnd"/>
            <w:r>
              <w:rPr>
                <w:rStyle w:val="iadne"/>
                <w:rFonts w:ascii="Calibri" w:eastAsia="Calibri" w:hAnsi="Calibri" w:cs="Calibri"/>
                <w:b/>
                <w:bCs/>
              </w:rPr>
              <w:t xml:space="preserve"> na palivové karty</w:t>
            </w:r>
          </w:p>
        </w:tc>
      </w:tr>
      <w:tr w:rsidR="00491B45" w:rsidRPr="00CA1982" w:rsidTr="003032D5">
        <w:trPr>
          <w:trHeight w:val="2415"/>
        </w:trPr>
        <w:tc>
          <w:tcPr>
            <w:tcW w:w="3290" w:type="dxa"/>
            <w:gridSpan w:val="2"/>
            <w:tcBorders>
              <w:top w:val="single" w:sz="12" w:space="0" w:color="auto"/>
              <w:left w:val="single" w:sz="12" w:space="0" w:color="auto"/>
              <w:bottom w:val="single" w:sz="8" w:space="0" w:color="auto"/>
              <w:right w:val="single" w:sz="12" w:space="0" w:color="auto"/>
            </w:tcBorders>
            <w:shd w:val="clear" w:color="000000" w:fill="F2F2F2"/>
            <w:vAlign w:val="center"/>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Názov čerpacej stanice s určením presnej adresy a GPS súradníc</w:t>
            </w:r>
          </w:p>
        </w:tc>
        <w:tc>
          <w:tcPr>
            <w:tcW w:w="1699"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Otváracie hodiny</w:t>
            </w:r>
          </w:p>
        </w:tc>
        <w:tc>
          <w:tcPr>
            <w:tcW w:w="2352"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2010DD">
              <w:rPr>
                <w:rFonts w:ascii="Calibri" w:eastAsia="Times New Roman" w:hAnsi="Calibri" w:cs="Calibri"/>
                <w:b/>
                <w:bCs/>
                <w:sz w:val="22"/>
                <w:szCs w:val="22"/>
                <w:bdr w:val="none" w:sz="0" w:space="0" w:color="auto"/>
              </w:rPr>
              <w:t xml:space="preserve">Informácia, či je možné na Čerpacích staniciach </w:t>
            </w:r>
            <w:r w:rsidRPr="003032D5">
              <w:rPr>
                <w:rFonts w:ascii="Calibri" w:eastAsia="Times New Roman" w:hAnsi="Calibri" w:cs="Calibri"/>
                <w:b/>
                <w:bCs/>
                <w:sz w:val="22"/>
                <w:szCs w:val="22"/>
                <w:u w:val="single"/>
                <w:bdr w:val="none" w:sz="0" w:space="0" w:color="auto"/>
              </w:rPr>
              <w:t xml:space="preserve">tankovať </w:t>
            </w:r>
            <w:proofErr w:type="spellStart"/>
            <w:r w:rsidRPr="002010DD">
              <w:rPr>
                <w:rFonts w:ascii="Calibri" w:eastAsia="Times New Roman" w:hAnsi="Calibri" w:cs="Calibri"/>
                <w:b/>
                <w:bCs/>
                <w:sz w:val="22"/>
                <w:szCs w:val="22"/>
                <w:bdr w:val="none" w:sz="0" w:space="0" w:color="auto"/>
              </w:rPr>
              <w:t>AdBlue</w:t>
            </w:r>
            <w:proofErr w:type="spellEnd"/>
            <w:r w:rsidRPr="002010DD">
              <w:rPr>
                <w:rFonts w:ascii="Calibri" w:eastAsia="Times New Roman" w:hAnsi="Calibri" w:cs="Calibri"/>
                <w:b/>
                <w:bCs/>
                <w:sz w:val="22"/>
                <w:szCs w:val="22"/>
                <w:bdr w:val="none" w:sz="0" w:space="0" w:color="auto"/>
              </w:rPr>
              <w:t xml:space="preserve"> kvapalinu</w:t>
            </w:r>
            <w:r w:rsidRPr="002010DD">
              <w:rPr>
                <w:rFonts w:ascii="Calibri" w:eastAsia="Times New Roman" w:hAnsi="Calibri" w:cs="Calibri"/>
                <w:b/>
                <w:bCs/>
                <w:sz w:val="22"/>
                <w:szCs w:val="22"/>
                <w:bdr w:val="none" w:sz="0" w:space="0" w:color="auto"/>
              </w:rPr>
              <w:br/>
            </w:r>
            <w:r w:rsidRPr="002010DD">
              <w:rPr>
                <w:rFonts w:ascii="Calibri" w:eastAsia="Times New Roman" w:hAnsi="Calibri" w:cs="Calibri"/>
                <w:sz w:val="22"/>
                <w:szCs w:val="22"/>
                <w:bdr w:val="none" w:sz="0" w:space="0" w:color="auto"/>
              </w:rPr>
              <w:t>áno/nie</w:t>
            </w:r>
          </w:p>
        </w:tc>
        <w:tc>
          <w:tcPr>
            <w:tcW w:w="2751"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Informácia, či v súvislosti s Čerpacou stanicou bolo príslušným kontrolným orgánom zistené porušenie povinností dodať motorové palivo v určitej stanovenej kvalite (za posledné 3 roky)</w:t>
            </w:r>
            <w:r w:rsidRPr="00CA1982">
              <w:rPr>
                <w:rFonts w:ascii="Calibri" w:eastAsia="Times New Roman" w:hAnsi="Calibri" w:cs="Calibri"/>
                <w:b/>
                <w:bCs/>
                <w:sz w:val="22"/>
                <w:szCs w:val="22"/>
                <w:bdr w:val="none" w:sz="0" w:space="0" w:color="auto"/>
              </w:rPr>
              <w:br/>
            </w:r>
            <w:r w:rsidRPr="00CA1982">
              <w:rPr>
                <w:rFonts w:ascii="Calibri" w:eastAsia="Times New Roman" w:hAnsi="Calibri" w:cs="Calibri"/>
                <w:sz w:val="22"/>
                <w:szCs w:val="22"/>
                <w:bdr w:val="none" w:sz="0" w:space="0" w:color="auto"/>
              </w:rPr>
              <w:t>áno/nie</w:t>
            </w:r>
          </w:p>
        </w:tc>
        <w:tc>
          <w:tcPr>
            <w:tcW w:w="2241" w:type="dxa"/>
            <w:tcBorders>
              <w:top w:val="single" w:sz="12" w:space="0" w:color="auto"/>
              <w:left w:val="single" w:sz="12" w:space="0" w:color="auto"/>
              <w:bottom w:val="single" w:sz="8" w:space="0" w:color="auto"/>
              <w:right w:val="single" w:sz="12" w:space="0" w:color="auto"/>
            </w:tcBorders>
            <w:shd w:val="clear" w:color="000000" w:fill="F2F2F2"/>
          </w:tcPr>
          <w:p w:rsidR="00491B45"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p>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Pr>
                <w:rFonts w:ascii="Calibri" w:eastAsia="Times New Roman" w:hAnsi="Calibri" w:cs="Calibri"/>
                <w:b/>
                <w:bCs/>
                <w:sz w:val="22"/>
                <w:szCs w:val="22"/>
                <w:bdr w:val="none" w:sz="0" w:space="0" w:color="auto"/>
              </w:rPr>
              <w:t xml:space="preserve">Informácia, </w:t>
            </w:r>
            <w:r w:rsidR="003032D5" w:rsidRPr="003032D5">
              <w:rPr>
                <w:rFonts w:ascii="Calibri" w:eastAsia="Times New Roman" w:hAnsi="Calibri" w:cs="Calibri"/>
                <w:b/>
                <w:bCs/>
                <w:sz w:val="22"/>
                <w:szCs w:val="22"/>
                <w:bdr w:val="none" w:sz="0" w:space="0" w:color="auto"/>
              </w:rPr>
              <w:t>či je možné na ČS realizovať úhradu elektronického mýta</w:t>
            </w:r>
            <w:r w:rsidR="003032D5">
              <w:rPr>
                <w:rFonts w:ascii="Calibri" w:eastAsia="Times New Roman" w:hAnsi="Calibri" w:cs="Calibri"/>
                <w:b/>
                <w:bCs/>
                <w:sz w:val="22"/>
                <w:szCs w:val="22"/>
                <w:bdr w:val="none" w:sz="0" w:space="0" w:color="auto"/>
              </w:rPr>
              <w:br/>
            </w:r>
            <w:r w:rsidR="003032D5" w:rsidRPr="00CA1982">
              <w:rPr>
                <w:rFonts w:ascii="Calibri" w:eastAsia="Times New Roman" w:hAnsi="Calibri" w:cs="Calibri"/>
                <w:sz w:val="22"/>
                <w:szCs w:val="22"/>
                <w:bdr w:val="none" w:sz="0" w:space="0" w:color="auto"/>
              </w:rPr>
              <w:t>áno/nie</w:t>
            </w:r>
          </w:p>
        </w:tc>
        <w:tc>
          <w:tcPr>
            <w:tcW w:w="1880"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Možnosť vjazdu</w:t>
            </w:r>
            <w:r>
              <w:rPr>
                <w:rFonts w:ascii="Calibri" w:eastAsia="Times New Roman" w:hAnsi="Calibri" w:cs="Calibri"/>
                <w:b/>
                <w:bCs/>
                <w:sz w:val="22"/>
                <w:szCs w:val="22"/>
                <w:bdr w:val="none" w:sz="0" w:space="0" w:color="auto"/>
              </w:rPr>
              <w:t xml:space="preserve"> a tankovania</w:t>
            </w:r>
            <w:r w:rsidRPr="00CA1982">
              <w:rPr>
                <w:rFonts w:ascii="Calibri" w:eastAsia="Times New Roman" w:hAnsi="Calibri" w:cs="Calibri"/>
                <w:b/>
                <w:bCs/>
                <w:sz w:val="22"/>
                <w:szCs w:val="22"/>
                <w:bdr w:val="none" w:sz="0" w:space="0" w:color="auto"/>
              </w:rPr>
              <w:t xml:space="preserve"> vozidlám v zmysle  bodu 3.5 Zväzku VI.</w:t>
            </w:r>
            <w:r w:rsidRPr="00CA1982">
              <w:rPr>
                <w:rFonts w:ascii="Calibri" w:eastAsia="Times New Roman" w:hAnsi="Calibri" w:cs="Calibri"/>
                <w:b/>
                <w:bCs/>
                <w:sz w:val="22"/>
                <w:szCs w:val="22"/>
                <w:bdr w:val="none" w:sz="0" w:space="0" w:color="auto"/>
              </w:rPr>
              <w:br/>
            </w:r>
            <w:r w:rsidRPr="00CA1982">
              <w:rPr>
                <w:rFonts w:ascii="Calibri" w:eastAsia="Times New Roman" w:hAnsi="Calibri" w:cs="Calibri"/>
                <w:sz w:val="22"/>
                <w:szCs w:val="22"/>
                <w:bdr w:val="none" w:sz="0" w:space="0" w:color="auto"/>
              </w:rPr>
              <w:t>áno/nie</w:t>
            </w:r>
          </w:p>
        </w:tc>
      </w:tr>
      <w:tr w:rsidR="00491B45" w:rsidRPr="00CA1982" w:rsidTr="003032D5">
        <w:trPr>
          <w:trHeight w:val="480"/>
        </w:trPr>
        <w:tc>
          <w:tcPr>
            <w:tcW w:w="329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699"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352"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751"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241" w:type="dxa"/>
            <w:tcBorders>
              <w:top w:val="nil"/>
              <w:left w:val="single" w:sz="12" w:space="0" w:color="auto"/>
              <w:bottom w:val="single" w:sz="4" w:space="0" w:color="auto"/>
              <w:right w:val="single" w:sz="12" w:space="0" w:color="auto"/>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80"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491B45" w:rsidRPr="00CA1982" w:rsidTr="003032D5">
        <w:trPr>
          <w:trHeight w:val="480"/>
        </w:trPr>
        <w:tc>
          <w:tcPr>
            <w:tcW w:w="3290" w:type="dxa"/>
            <w:gridSpan w:val="2"/>
            <w:tcBorders>
              <w:top w:val="nil"/>
              <w:left w:val="single" w:sz="12" w:space="0" w:color="auto"/>
              <w:bottom w:val="single" w:sz="4" w:space="0" w:color="auto"/>
              <w:right w:val="single" w:sz="12" w:space="0" w:color="auto"/>
            </w:tcBorders>
            <w:shd w:val="clear" w:color="auto" w:fill="auto"/>
            <w:noWrap/>
            <w:vAlign w:val="bottom"/>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699"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352"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751"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241" w:type="dxa"/>
            <w:tcBorders>
              <w:top w:val="nil"/>
              <w:left w:val="single" w:sz="12" w:space="0" w:color="auto"/>
              <w:bottom w:val="single" w:sz="4" w:space="0" w:color="auto"/>
              <w:right w:val="single" w:sz="12" w:space="0" w:color="auto"/>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80"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491B45" w:rsidRPr="00CA1982" w:rsidTr="003032D5">
        <w:trPr>
          <w:trHeight w:val="480"/>
        </w:trPr>
        <w:tc>
          <w:tcPr>
            <w:tcW w:w="3290" w:type="dxa"/>
            <w:gridSpan w:val="2"/>
            <w:tcBorders>
              <w:top w:val="nil"/>
              <w:left w:val="single" w:sz="12" w:space="0" w:color="auto"/>
              <w:bottom w:val="single" w:sz="4" w:space="0" w:color="auto"/>
              <w:right w:val="single" w:sz="12" w:space="0" w:color="auto"/>
            </w:tcBorders>
            <w:shd w:val="clear" w:color="auto" w:fill="auto"/>
            <w:noWrap/>
            <w:vAlign w:val="bottom"/>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699"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352"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751"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241" w:type="dxa"/>
            <w:tcBorders>
              <w:top w:val="nil"/>
              <w:left w:val="single" w:sz="12" w:space="0" w:color="auto"/>
              <w:bottom w:val="single" w:sz="4" w:space="0" w:color="auto"/>
              <w:right w:val="single" w:sz="12" w:space="0" w:color="auto"/>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rPr>
            </w:pPr>
          </w:p>
        </w:tc>
        <w:tc>
          <w:tcPr>
            <w:tcW w:w="1880"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 </w:t>
            </w:r>
          </w:p>
        </w:tc>
      </w:tr>
      <w:tr w:rsidR="00491B45" w:rsidRPr="00CA1982" w:rsidTr="003032D5">
        <w:trPr>
          <w:trHeight w:val="480"/>
        </w:trPr>
        <w:tc>
          <w:tcPr>
            <w:tcW w:w="329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699"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352"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751"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241" w:type="dxa"/>
            <w:tcBorders>
              <w:top w:val="nil"/>
              <w:left w:val="single" w:sz="12" w:space="0" w:color="auto"/>
              <w:bottom w:val="single" w:sz="4" w:space="0" w:color="auto"/>
              <w:right w:val="single" w:sz="12" w:space="0" w:color="auto"/>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80"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491B45" w:rsidRPr="00CA1982" w:rsidTr="003032D5">
        <w:trPr>
          <w:trHeight w:val="480"/>
        </w:trPr>
        <w:tc>
          <w:tcPr>
            <w:tcW w:w="329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699"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352"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751"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241" w:type="dxa"/>
            <w:tcBorders>
              <w:top w:val="nil"/>
              <w:left w:val="single" w:sz="12" w:space="0" w:color="auto"/>
              <w:bottom w:val="single" w:sz="4" w:space="0" w:color="auto"/>
              <w:right w:val="single" w:sz="12" w:space="0" w:color="auto"/>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80"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491B45" w:rsidRPr="00CA1982" w:rsidTr="003032D5">
        <w:trPr>
          <w:trHeight w:val="480"/>
        </w:trPr>
        <w:tc>
          <w:tcPr>
            <w:tcW w:w="329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699"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352"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751"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241" w:type="dxa"/>
            <w:tcBorders>
              <w:top w:val="nil"/>
              <w:left w:val="single" w:sz="12" w:space="0" w:color="auto"/>
              <w:bottom w:val="single" w:sz="4" w:space="0" w:color="auto"/>
              <w:right w:val="single" w:sz="12" w:space="0" w:color="auto"/>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80"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491B45" w:rsidRPr="00CA1982" w:rsidTr="003032D5">
        <w:trPr>
          <w:trHeight w:val="480"/>
        </w:trPr>
        <w:tc>
          <w:tcPr>
            <w:tcW w:w="3290" w:type="dxa"/>
            <w:gridSpan w:val="2"/>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699"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352"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751"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241" w:type="dxa"/>
            <w:tcBorders>
              <w:top w:val="nil"/>
              <w:left w:val="single" w:sz="12" w:space="0" w:color="auto"/>
              <w:bottom w:val="single" w:sz="4" w:space="0" w:color="auto"/>
              <w:right w:val="single" w:sz="12" w:space="0" w:color="auto"/>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80" w:type="dxa"/>
            <w:tcBorders>
              <w:top w:val="nil"/>
              <w:left w:val="single" w:sz="12" w:space="0" w:color="auto"/>
              <w:bottom w:val="single" w:sz="4"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491B45" w:rsidRPr="00CA1982" w:rsidTr="003032D5">
        <w:trPr>
          <w:trHeight w:val="480"/>
        </w:trPr>
        <w:tc>
          <w:tcPr>
            <w:tcW w:w="3290"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699" w:type="dxa"/>
            <w:tcBorders>
              <w:top w:val="nil"/>
              <w:left w:val="single" w:sz="12" w:space="0" w:color="auto"/>
              <w:bottom w:val="single" w:sz="12"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352" w:type="dxa"/>
            <w:tcBorders>
              <w:top w:val="nil"/>
              <w:left w:val="single" w:sz="12" w:space="0" w:color="auto"/>
              <w:bottom w:val="single" w:sz="12"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751" w:type="dxa"/>
            <w:tcBorders>
              <w:top w:val="nil"/>
              <w:left w:val="single" w:sz="12" w:space="0" w:color="auto"/>
              <w:bottom w:val="single" w:sz="12"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241" w:type="dxa"/>
            <w:tcBorders>
              <w:top w:val="nil"/>
              <w:left w:val="single" w:sz="12" w:space="0" w:color="auto"/>
              <w:bottom w:val="single" w:sz="12" w:space="0" w:color="auto"/>
              <w:right w:val="single" w:sz="12" w:space="0" w:color="auto"/>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80" w:type="dxa"/>
            <w:tcBorders>
              <w:top w:val="nil"/>
              <w:left w:val="single" w:sz="12" w:space="0" w:color="auto"/>
              <w:bottom w:val="single" w:sz="12" w:space="0" w:color="auto"/>
              <w:right w:val="single" w:sz="12" w:space="0" w:color="auto"/>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491B45" w:rsidRPr="00CA1982" w:rsidTr="003032D5">
        <w:trPr>
          <w:trHeight w:val="300"/>
        </w:trPr>
        <w:tc>
          <w:tcPr>
            <w:tcW w:w="3290" w:type="dxa"/>
            <w:gridSpan w:val="2"/>
            <w:tcBorders>
              <w:top w:val="single" w:sz="12" w:space="0" w:color="auto"/>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Miesto a dátum:</w:t>
            </w:r>
          </w:p>
        </w:tc>
        <w:tc>
          <w:tcPr>
            <w:tcW w:w="1699" w:type="dxa"/>
            <w:tcBorders>
              <w:top w:val="single" w:sz="12" w:space="0" w:color="auto"/>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2352" w:type="dxa"/>
            <w:tcBorders>
              <w:top w:val="single" w:sz="12" w:space="0" w:color="auto"/>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751" w:type="dxa"/>
            <w:tcBorders>
              <w:top w:val="single" w:sz="12" w:space="0" w:color="auto"/>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241" w:type="dxa"/>
            <w:tcBorders>
              <w:top w:val="single" w:sz="12" w:space="0" w:color="auto"/>
              <w:left w:val="nil"/>
              <w:bottom w:val="nil"/>
              <w:right w:val="nil"/>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880" w:type="dxa"/>
            <w:tcBorders>
              <w:top w:val="single" w:sz="12" w:space="0" w:color="auto"/>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r w:rsidR="00491B45" w:rsidRPr="00CA1982" w:rsidTr="003032D5">
        <w:trPr>
          <w:trHeight w:val="300"/>
        </w:trPr>
        <w:tc>
          <w:tcPr>
            <w:tcW w:w="3290" w:type="dxa"/>
            <w:gridSpan w:val="2"/>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Meno a priezvisko:</w:t>
            </w:r>
          </w:p>
        </w:tc>
        <w:tc>
          <w:tcPr>
            <w:tcW w:w="1699" w:type="dxa"/>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2352" w:type="dxa"/>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751" w:type="dxa"/>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241" w:type="dxa"/>
            <w:tcBorders>
              <w:top w:val="nil"/>
              <w:left w:val="nil"/>
              <w:bottom w:val="nil"/>
              <w:right w:val="nil"/>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880" w:type="dxa"/>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r w:rsidR="00491B45" w:rsidRPr="00CA1982" w:rsidTr="003032D5">
        <w:trPr>
          <w:trHeight w:val="300"/>
        </w:trPr>
        <w:tc>
          <w:tcPr>
            <w:tcW w:w="3290" w:type="dxa"/>
            <w:gridSpan w:val="2"/>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Podpis:</w:t>
            </w:r>
          </w:p>
        </w:tc>
        <w:tc>
          <w:tcPr>
            <w:tcW w:w="1699" w:type="dxa"/>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2352" w:type="dxa"/>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751" w:type="dxa"/>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241" w:type="dxa"/>
            <w:tcBorders>
              <w:top w:val="nil"/>
              <w:left w:val="nil"/>
              <w:bottom w:val="nil"/>
              <w:right w:val="nil"/>
            </w:tcBorders>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1880" w:type="dxa"/>
            <w:tcBorders>
              <w:top w:val="nil"/>
              <w:left w:val="nil"/>
              <w:bottom w:val="nil"/>
              <w:right w:val="nil"/>
            </w:tcBorders>
            <w:shd w:val="clear" w:color="auto" w:fill="auto"/>
            <w:noWrap/>
            <w:vAlign w:val="bottom"/>
            <w:hideMark/>
          </w:tcPr>
          <w:p w:rsidR="00491B45" w:rsidRPr="00CA1982" w:rsidRDefault="00491B45"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bl>
    <w:p w:rsidR="00154C38" w:rsidRDefault="00154C38">
      <w:pPr>
        <w:spacing w:before="120"/>
        <w:jc w:val="both"/>
        <w:rPr>
          <w:rStyle w:val="iadne"/>
          <w:rFonts w:ascii="Calibri" w:eastAsia="Calibri" w:hAnsi="Calibri" w:cs="Calibri"/>
          <w:i/>
          <w:iCs/>
          <w:sz w:val="18"/>
          <w:szCs w:val="18"/>
        </w:rPr>
        <w:sectPr w:rsidR="00154C38" w:rsidSect="00154C38">
          <w:pgSz w:w="16840" w:h="11900" w:orient="landscape"/>
          <w:pgMar w:top="1418" w:right="1276" w:bottom="1418" w:left="1418" w:header="397" w:footer="57" w:gutter="0"/>
          <w:cols w:space="708"/>
        </w:sectPr>
      </w:pPr>
    </w:p>
    <w:p w:rsidR="00C907DA" w:rsidRPr="00DA22A4" w:rsidRDefault="00C907DA" w:rsidP="00C907DA">
      <w:pPr>
        <w:tabs>
          <w:tab w:val="left" w:pos="0"/>
        </w:tabs>
        <w:spacing w:line="276" w:lineRule="auto"/>
        <w:jc w:val="right"/>
        <w:rPr>
          <w:rFonts w:ascii="Calibri" w:hAnsi="Calibri" w:cs="Calibri"/>
          <w:bCs/>
          <w:i/>
          <w:sz w:val="22"/>
          <w:szCs w:val="22"/>
        </w:rPr>
      </w:pPr>
      <w:r w:rsidRPr="00DA22A4">
        <w:rPr>
          <w:rFonts w:ascii="Calibri" w:hAnsi="Calibri" w:cs="Calibri"/>
          <w:bCs/>
          <w:i/>
          <w:sz w:val="22"/>
          <w:szCs w:val="22"/>
        </w:rPr>
        <w:lastRenderedPageBreak/>
        <w:t xml:space="preserve">Príloha č. </w:t>
      </w:r>
      <w:r w:rsidR="00493607">
        <w:rPr>
          <w:rFonts w:ascii="Calibri" w:hAnsi="Calibri" w:cs="Calibri"/>
          <w:bCs/>
          <w:i/>
          <w:sz w:val="22"/>
          <w:szCs w:val="22"/>
        </w:rPr>
        <w:t>7</w:t>
      </w:r>
    </w:p>
    <w:p w:rsidR="00C907DA" w:rsidRDefault="00C907DA" w:rsidP="00C907DA">
      <w:pPr>
        <w:tabs>
          <w:tab w:val="left" w:pos="0"/>
        </w:tabs>
        <w:spacing w:line="276" w:lineRule="auto"/>
        <w:jc w:val="center"/>
        <w:rPr>
          <w:rFonts w:ascii="Calibri" w:hAnsi="Calibri" w:cs="Calibri"/>
          <w:b/>
          <w:bCs/>
          <w:sz w:val="28"/>
          <w:szCs w:val="28"/>
        </w:rPr>
      </w:pPr>
      <w:r w:rsidRPr="00DA22A4">
        <w:rPr>
          <w:rFonts w:ascii="Calibri" w:hAnsi="Calibri" w:cs="Calibri"/>
          <w:b/>
          <w:bCs/>
          <w:sz w:val="28"/>
          <w:szCs w:val="28"/>
        </w:rPr>
        <w:t xml:space="preserve">Čestné vyhlásenie </w:t>
      </w:r>
    </w:p>
    <w:p w:rsidR="00C907DA" w:rsidRPr="00DA22A4" w:rsidRDefault="00C907DA" w:rsidP="00C907DA">
      <w:pPr>
        <w:tabs>
          <w:tab w:val="left" w:pos="0"/>
        </w:tabs>
        <w:spacing w:line="276" w:lineRule="auto"/>
        <w:jc w:val="center"/>
        <w:rPr>
          <w:rFonts w:ascii="Calibri" w:hAnsi="Calibri" w:cs="Calibri"/>
          <w:b/>
          <w:bCs/>
          <w:sz w:val="28"/>
          <w:szCs w:val="28"/>
        </w:rPr>
      </w:pPr>
      <w:r>
        <w:rPr>
          <w:rFonts w:ascii="Calibri" w:eastAsia="Calibri" w:hAnsi="Calibri" w:cs="Calibri"/>
          <w:b/>
          <w:bCs/>
          <w:sz w:val="22"/>
          <w:szCs w:val="22"/>
        </w:rPr>
        <w:t>k neexistencii</w:t>
      </w:r>
      <w:r w:rsidRPr="00DA22A4">
        <w:rPr>
          <w:rFonts w:ascii="Calibri" w:eastAsia="Calibri" w:hAnsi="Calibri" w:cs="Calibri"/>
          <w:b/>
          <w:bCs/>
          <w:sz w:val="22"/>
          <w:szCs w:val="22"/>
        </w:rPr>
        <w:t xml:space="preserve"> skutočnost</w:t>
      </w:r>
      <w:r>
        <w:rPr>
          <w:rFonts w:ascii="Calibri" w:eastAsia="Calibri" w:hAnsi="Calibri" w:cs="Calibri"/>
          <w:b/>
          <w:bCs/>
          <w:sz w:val="22"/>
          <w:szCs w:val="22"/>
        </w:rPr>
        <w:t>í</w:t>
      </w:r>
      <w:r w:rsidRPr="00DA22A4">
        <w:rPr>
          <w:rFonts w:ascii="Calibri" w:eastAsia="Calibri" w:hAnsi="Calibri" w:cs="Calibri"/>
          <w:b/>
          <w:bCs/>
          <w:sz w:val="22"/>
          <w:szCs w:val="22"/>
        </w:rPr>
        <w:t xml:space="preserve"> brániacich podpisu Rámcovej dohody</w:t>
      </w:r>
    </w:p>
    <w:p w:rsidR="00C907DA" w:rsidRPr="00DA22A4" w:rsidRDefault="00C907DA" w:rsidP="00C907DA">
      <w:pPr>
        <w:tabs>
          <w:tab w:val="right" w:leader="underscore" w:pos="9046"/>
        </w:tabs>
        <w:jc w:val="center"/>
        <w:rPr>
          <w:rStyle w:val="iadne"/>
          <w:rFonts w:ascii="Calibri" w:eastAsia="Calibri" w:hAnsi="Calibri" w:cs="Calibri"/>
          <w:b/>
          <w:bCs/>
          <w:i/>
          <w:iCs/>
          <w:color w:val="FF0000"/>
          <w:sz w:val="22"/>
          <w:szCs w:val="22"/>
          <w:u w:color="FF0000"/>
        </w:rPr>
      </w:pPr>
      <w:r w:rsidRPr="00DA22A4">
        <w:rPr>
          <w:rStyle w:val="iadne"/>
          <w:rFonts w:ascii="Calibri" w:eastAsia="Calibri" w:hAnsi="Calibri" w:cs="Calibri"/>
          <w:b/>
          <w:bCs/>
          <w:i/>
          <w:iCs/>
          <w:color w:val="FF0000"/>
          <w:sz w:val="22"/>
          <w:szCs w:val="22"/>
          <w:u w:color="FF0000"/>
        </w:rPr>
        <w:t>(Vyplnený formulár predkladá úspešný uchádzač pred podpisom zmluvy)</w:t>
      </w:r>
    </w:p>
    <w:p w:rsidR="00C907DA" w:rsidRPr="00DA22A4" w:rsidRDefault="00C907DA" w:rsidP="00C907DA">
      <w:pPr>
        <w:tabs>
          <w:tab w:val="left" w:pos="851"/>
        </w:tabs>
        <w:spacing w:line="276" w:lineRule="auto"/>
        <w:ind w:left="851"/>
        <w:jc w:val="both"/>
        <w:rPr>
          <w:rFonts w:ascii="Calibri" w:hAnsi="Calibri" w:cs="Calibri"/>
          <w:bCs/>
          <w:sz w:val="22"/>
          <w:szCs w:val="22"/>
        </w:rPr>
      </w:pPr>
    </w:p>
    <w:p w:rsidR="00C907DA" w:rsidRPr="00DA22A4" w:rsidRDefault="00C907DA" w:rsidP="00C907DA">
      <w:pPr>
        <w:tabs>
          <w:tab w:val="left" w:pos="851"/>
        </w:tabs>
        <w:spacing w:line="276" w:lineRule="auto"/>
        <w:ind w:left="851"/>
        <w:jc w:val="both"/>
        <w:rPr>
          <w:rFonts w:ascii="Calibri" w:hAnsi="Calibri" w:cs="Calibri"/>
          <w:bCs/>
          <w:sz w:val="22"/>
          <w:szCs w:val="22"/>
        </w:rPr>
      </w:pPr>
    </w:p>
    <w:p w:rsidR="00C907DA" w:rsidRPr="00DA22A4" w:rsidRDefault="00C907DA" w:rsidP="00C907DA">
      <w:pPr>
        <w:tabs>
          <w:tab w:val="left" w:pos="0"/>
        </w:tabs>
        <w:spacing w:line="276" w:lineRule="auto"/>
        <w:jc w:val="both"/>
        <w:rPr>
          <w:rFonts w:ascii="Calibri" w:hAnsi="Calibri" w:cs="Calibri"/>
          <w:bCs/>
          <w:sz w:val="22"/>
          <w:szCs w:val="22"/>
        </w:rPr>
      </w:pPr>
      <w:r w:rsidRPr="00DA22A4">
        <w:rPr>
          <w:rFonts w:ascii="Calibri" w:hAnsi="Calibri" w:cs="Calibri"/>
          <w:bCs/>
          <w:sz w:val="22"/>
          <w:szCs w:val="22"/>
        </w:rPr>
        <w:t xml:space="preserve">Dolu podpísaný, </w:t>
      </w:r>
      <w:r w:rsidRPr="00DA22A4">
        <w:rPr>
          <w:rFonts w:ascii="Calibri" w:hAnsi="Calibri" w:cs="Calibri"/>
          <w:b/>
          <w:bCs/>
          <w:i/>
          <w:sz w:val="22"/>
          <w:szCs w:val="22"/>
        </w:rPr>
        <w:t>.............................,</w:t>
      </w:r>
      <w:r w:rsidRPr="00DA22A4">
        <w:rPr>
          <w:rFonts w:ascii="Calibri" w:hAnsi="Calibri" w:cs="Calibri"/>
          <w:bCs/>
          <w:sz w:val="22"/>
          <w:szCs w:val="22"/>
        </w:rPr>
        <w:t xml:space="preserve"> ako zástupca spoločnosti </w:t>
      </w:r>
      <w:r w:rsidRPr="00DA22A4">
        <w:rPr>
          <w:rFonts w:ascii="Calibri" w:hAnsi="Calibri" w:cs="Calibri"/>
          <w:b/>
          <w:bCs/>
          <w:i/>
          <w:sz w:val="22"/>
          <w:szCs w:val="22"/>
        </w:rPr>
        <w:t>..................................................</w:t>
      </w:r>
      <w:r w:rsidRPr="00DA22A4">
        <w:rPr>
          <w:rFonts w:ascii="Calibri" w:hAnsi="Calibri" w:cs="Calibri"/>
          <w:bCs/>
          <w:sz w:val="22"/>
          <w:szCs w:val="22"/>
        </w:rPr>
        <w:t>, oprávnený konať v mene spoločnosti, ktorý predkladá ponuku na zákazku „</w:t>
      </w:r>
      <w:r w:rsidR="00E763FD" w:rsidRPr="00E763FD">
        <w:rPr>
          <w:rStyle w:val="iadne"/>
          <w:rFonts w:ascii="Calibri" w:eastAsia="Calibri" w:hAnsi="Calibri" w:cs="Calibri"/>
          <w:b/>
          <w:bCs/>
          <w:sz w:val="22"/>
          <w:szCs w:val="22"/>
        </w:rPr>
        <w:t>Bezhotovostný nákup pohonných hmôt a </w:t>
      </w:r>
      <w:proofErr w:type="spellStart"/>
      <w:r w:rsidR="00E763FD" w:rsidRPr="00E763FD">
        <w:rPr>
          <w:rStyle w:val="iadne"/>
          <w:rFonts w:ascii="Calibri" w:eastAsia="Calibri" w:hAnsi="Calibri" w:cs="Calibri"/>
          <w:b/>
          <w:bCs/>
          <w:sz w:val="22"/>
          <w:szCs w:val="22"/>
        </w:rPr>
        <w:t>aditíva</w:t>
      </w:r>
      <w:proofErr w:type="spellEnd"/>
      <w:r w:rsidR="00E763FD" w:rsidRPr="00E763FD">
        <w:rPr>
          <w:rStyle w:val="iadne"/>
          <w:rFonts w:ascii="Calibri" w:eastAsia="Calibri" w:hAnsi="Calibri" w:cs="Calibri"/>
          <w:b/>
          <w:bCs/>
          <w:sz w:val="22"/>
          <w:szCs w:val="22"/>
        </w:rPr>
        <w:t xml:space="preserve"> na palivové karty</w:t>
      </w:r>
      <w:r w:rsidRPr="00E763FD">
        <w:rPr>
          <w:rFonts w:ascii="Calibri" w:hAnsi="Calibri" w:cs="Calibri"/>
          <w:bCs/>
          <w:sz w:val="22"/>
          <w:szCs w:val="22"/>
        </w:rPr>
        <w:t>“ (ďalej len predmetné v</w:t>
      </w:r>
      <w:r w:rsidRPr="00DA22A4">
        <w:rPr>
          <w:rFonts w:ascii="Calibri" w:hAnsi="Calibri" w:cs="Calibri"/>
          <w:bCs/>
          <w:sz w:val="22"/>
          <w:szCs w:val="22"/>
        </w:rPr>
        <w:t xml:space="preserve">erejné obstarávanie) ako odpoveď na oznámenie o vyhlásení verejného obstarávania obstarávateľom </w:t>
      </w:r>
      <w:r w:rsidRPr="00DA22A4">
        <w:rPr>
          <w:rFonts w:ascii="Calibri" w:hAnsi="Calibri" w:cs="Calibri"/>
          <w:b/>
          <w:bCs/>
          <w:i/>
          <w:sz w:val="22"/>
          <w:szCs w:val="22"/>
        </w:rPr>
        <w:t xml:space="preserve">Východoslovenská vodárenská spoločnosť, </w:t>
      </w:r>
      <w:proofErr w:type="spellStart"/>
      <w:r w:rsidRPr="00DA22A4">
        <w:rPr>
          <w:rFonts w:ascii="Calibri" w:hAnsi="Calibri" w:cs="Calibri"/>
          <w:b/>
          <w:bCs/>
          <w:i/>
          <w:sz w:val="22"/>
          <w:szCs w:val="22"/>
        </w:rPr>
        <w:t>a.s</w:t>
      </w:r>
      <w:proofErr w:type="spellEnd"/>
      <w:r w:rsidRPr="00DA22A4">
        <w:rPr>
          <w:rFonts w:ascii="Calibri" w:hAnsi="Calibri" w:cs="Calibri"/>
          <w:b/>
          <w:bCs/>
          <w:i/>
          <w:sz w:val="22"/>
          <w:szCs w:val="22"/>
        </w:rPr>
        <w:t>., Komenského 50, 042 48 Košice</w:t>
      </w:r>
      <w:r w:rsidRPr="00DA22A4">
        <w:rPr>
          <w:rFonts w:ascii="Calibri" w:hAnsi="Calibri" w:cs="Calibri"/>
          <w:bCs/>
          <w:sz w:val="22"/>
          <w:szCs w:val="22"/>
        </w:rPr>
        <w:t xml:space="preserve"> týmto </w:t>
      </w:r>
    </w:p>
    <w:p w:rsidR="00C907DA" w:rsidRPr="00DA22A4" w:rsidRDefault="00C907DA" w:rsidP="00C907DA">
      <w:pPr>
        <w:tabs>
          <w:tab w:val="left" w:pos="0"/>
        </w:tabs>
        <w:spacing w:line="276" w:lineRule="auto"/>
        <w:jc w:val="both"/>
        <w:rPr>
          <w:rFonts w:ascii="Calibri" w:hAnsi="Calibri" w:cs="Calibri"/>
          <w:bCs/>
          <w:sz w:val="22"/>
          <w:szCs w:val="22"/>
        </w:rPr>
      </w:pPr>
    </w:p>
    <w:p w:rsidR="00C907DA" w:rsidRPr="00DA22A4" w:rsidRDefault="00C907DA" w:rsidP="00C907DA">
      <w:pPr>
        <w:tabs>
          <w:tab w:val="left" w:pos="0"/>
        </w:tabs>
        <w:spacing w:line="276" w:lineRule="auto"/>
        <w:jc w:val="both"/>
        <w:rPr>
          <w:rFonts w:ascii="Calibri" w:hAnsi="Calibri" w:cs="Calibri"/>
          <w:bCs/>
          <w:sz w:val="22"/>
          <w:szCs w:val="22"/>
        </w:rPr>
      </w:pPr>
      <w:r w:rsidRPr="00DA22A4">
        <w:rPr>
          <w:rFonts w:ascii="Calibri" w:hAnsi="Calibri" w:cs="Calibri"/>
          <w:b/>
          <w:bCs/>
          <w:sz w:val="22"/>
          <w:szCs w:val="22"/>
        </w:rPr>
        <w:t>čestn</w:t>
      </w:r>
      <w:r>
        <w:rPr>
          <w:rFonts w:ascii="Calibri" w:hAnsi="Calibri" w:cs="Calibri"/>
          <w:b/>
          <w:bCs/>
          <w:sz w:val="22"/>
          <w:szCs w:val="22"/>
        </w:rPr>
        <w:t>e</w:t>
      </w:r>
      <w:r w:rsidRPr="00DA22A4">
        <w:rPr>
          <w:rFonts w:ascii="Calibri" w:hAnsi="Calibri" w:cs="Calibri"/>
          <w:b/>
          <w:bCs/>
          <w:sz w:val="22"/>
          <w:szCs w:val="22"/>
        </w:rPr>
        <w:t xml:space="preserve"> vyhlasujem</w:t>
      </w:r>
      <w:r w:rsidRPr="00DA22A4">
        <w:rPr>
          <w:rFonts w:ascii="Calibri" w:hAnsi="Calibri" w:cs="Calibri"/>
          <w:bCs/>
          <w:sz w:val="22"/>
          <w:szCs w:val="22"/>
        </w:rPr>
        <w:t>,</w:t>
      </w:r>
    </w:p>
    <w:p w:rsidR="00C907DA" w:rsidRPr="00DA22A4" w:rsidRDefault="00C907DA" w:rsidP="00C907DA">
      <w:pPr>
        <w:tabs>
          <w:tab w:val="left" w:pos="0"/>
        </w:tabs>
        <w:spacing w:line="276" w:lineRule="auto"/>
        <w:jc w:val="both"/>
        <w:rPr>
          <w:rFonts w:ascii="Calibri" w:hAnsi="Calibri" w:cs="Calibri"/>
          <w:bCs/>
          <w:sz w:val="22"/>
          <w:szCs w:val="22"/>
        </w:rPr>
      </w:pPr>
    </w:p>
    <w:p w:rsidR="00C907DA" w:rsidRPr="00DA22A4" w:rsidRDefault="00C907DA" w:rsidP="00E710F2">
      <w:pPr>
        <w:pStyle w:val="Odsekzoznamu"/>
        <w:numPr>
          <w:ilvl w:val="0"/>
          <w:numId w:val="104"/>
        </w:numPr>
        <w:ind w:left="426" w:hanging="426"/>
        <w:jc w:val="both"/>
        <w:rPr>
          <w:rFonts w:ascii="Calibri" w:eastAsia="Calibri" w:hAnsi="Calibri" w:cs="Calibri"/>
          <w:bCs/>
          <w:sz w:val="22"/>
          <w:szCs w:val="22"/>
        </w:rPr>
      </w:pPr>
      <w:r w:rsidRPr="00DA22A4">
        <w:rPr>
          <w:rFonts w:ascii="Calibri" w:eastAsia="Calibri" w:hAnsi="Calibri" w:cs="Calibri"/>
          <w:b/>
          <w:bCs/>
          <w:sz w:val="22"/>
          <w:szCs w:val="22"/>
        </w:rPr>
        <w:t>že neexistujú skutočnosti podľa článku 5k Nariadenia Rady (EÚ) č. 833/2014 z 31. júla 2014 o</w:t>
      </w:r>
      <w:r w:rsidR="00166F5D">
        <w:rPr>
          <w:rFonts w:ascii="Calibri" w:eastAsia="Calibri" w:hAnsi="Calibri" w:cs="Calibri"/>
          <w:b/>
          <w:bCs/>
          <w:sz w:val="22"/>
          <w:szCs w:val="22"/>
        </w:rPr>
        <w:t> </w:t>
      </w:r>
      <w:r w:rsidRPr="00DA22A4">
        <w:rPr>
          <w:rFonts w:ascii="Calibri" w:eastAsia="Calibri" w:hAnsi="Calibri" w:cs="Calibri"/>
          <w:b/>
          <w:bCs/>
          <w:sz w:val="22"/>
          <w:szCs w:val="22"/>
        </w:rPr>
        <w:t>reštriktívnych opatreniach s ohľadom na konanie Ruska</w:t>
      </w:r>
      <w:r w:rsidRPr="00DA22A4">
        <w:rPr>
          <w:rFonts w:ascii="Calibri" w:eastAsia="Calibri" w:hAnsi="Calibri" w:cs="Calibri"/>
          <w:bCs/>
          <w:sz w:val="22"/>
          <w:szCs w:val="22"/>
        </w:rPr>
        <w:t xml:space="preserve">, ktorým destabilizuje situáciu na Ukrajine v znení neskorších nariadení, najmä </w:t>
      </w:r>
      <w:r w:rsidRPr="00DA22A4">
        <w:rPr>
          <w:rFonts w:ascii="Calibri" w:eastAsia="Calibri" w:hAnsi="Calibri" w:cs="Calibri"/>
          <w:b/>
          <w:bCs/>
          <w:sz w:val="22"/>
          <w:szCs w:val="22"/>
        </w:rPr>
        <w:t>v znení  Nariadenia Rady EÚ č. 2022/578 z 08. apríla 2022, ktoré zakazuje zadávanie zákaziek a využívanie subdodávateľov</w:t>
      </w:r>
      <w:r w:rsidRPr="00DA22A4">
        <w:rPr>
          <w:rFonts w:ascii="Calibri" w:eastAsia="Calibri" w:hAnsi="Calibri" w:cs="Calibri"/>
          <w:bCs/>
          <w:sz w:val="22"/>
          <w:szCs w:val="22"/>
        </w:rPr>
        <w:t xml:space="preserve"> (v celom dodávateľskom reťazci) na plnenie viac ako 10 % z hodnoty zákazky: </w:t>
      </w:r>
    </w:p>
    <w:p w:rsidR="00C907DA" w:rsidRPr="00DA22A4" w:rsidRDefault="00C907DA" w:rsidP="0030106B">
      <w:pPr>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141"/>
        <w:jc w:val="both"/>
        <w:rPr>
          <w:rFonts w:ascii="Calibri" w:eastAsia="Calibri" w:hAnsi="Calibri" w:cs="Calibri"/>
          <w:bCs/>
          <w:sz w:val="22"/>
          <w:szCs w:val="22"/>
        </w:rPr>
      </w:pPr>
      <w:r w:rsidRPr="00DA22A4">
        <w:rPr>
          <w:rFonts w:ascii="Calibri" w:eastAsia="Calibri" w:hAnsi="Calibri" w:cs="Calibri"/>
          <w:bCs/>
          <w:sz w:val="22"/>
          <w:szCs w:val="22"/>
        </w:rPr>
        <w:t xml:space="preserve">ruským občanom, spoločnostiam, subjektom alebo orgánom sídliacim v Rusku, </w:t>
      </w:r>
    </w:p>
    <w:p w:rsidR="00C907DA" w:rsidRPr="00DA22A4" w:rsidRDefault="00C907DA" w:rsidP="0030106B">
      <w:pPr>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eastAsia="Calibri" w:hAnsi="Calibri" w:cs="Calibri"/>
          <w:bCs/>
          <w:sz w:val="22"/>
          <w:szCs w:val="22"/>
        </w:rPr>
      </w:pPr>
      <w:r w:rsidRPr="00DA22A4">
        <w:rPr>
          <w:rFonts w:ascii="Calibri" w:eastAsia="Calibri" w:hAnsi="Calibri" w:cs="Calibri"/>
          <w:bCs/>
          <w:sz w:val="22"/>
          <w:szCs w:val="22"/>
        </w:rPr>
        <w:t xml:space="preserve">spoločnostiam alebo subjektom, ktoré sú priamo alebo nepriamo akýmkoľvek spôsobom vlastnené z viac ako 50 % ruskými občanmi, spoločnosťami, subjektami alebo orgánmi sídliacimi v Rusku a </w:t>
      </w:r>
    </w:p>
    <w:p w:rsidR="00C907DA" w:rsidRPr="00DA22A4" w:rsidRDefault="00C907DA" w:rsidP="0030106B">
      <w:pPr>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eastAsia="Calibri" w:hAnsi="Calibri" w:cs="Calibri"/>
          <w:bCs/>
          <w:sz w:val="22"/>
          <w:szCs w:val="22"/>
        </w:rPr>
      </w:pPr>
      <w:r w:rsidRPr="00DA22A4">
        <w:rPr>
          <w:rFonts w:ascii="Calibri" w:eastAsia="Calibri" w:hAnsi="Calibri" w:cs="Calibri"/>
          <w:bCs/>
          <w:sz w:val="22"/>
          <w:szCs w:val="22"/>
        </w:rPr>
        <w:t xml:space="preserve">osobám, ktoré v mene </w:t>
      </w:r>
      <w:r w:rsidRPr="00D56E8D">
        <w:rPr>
          <w:rFonts w:ascii="Calibri" w:eastAsia="Calibri" w:hAnsi="Calibri" w:cs="Calibri"/>
          <w:bCs/>
          <w:color w:val="auto"/>
          <w:sz w:val="22"/>
          <w:szCs w:val="22"/>
        </w:rPr>
        <w:t>subjektu/subjektov uvedených v písm. a) a/alebo b) ale</w:t>
      </w:r>
      <w:r w:rsidRPr="00DA22A4">
        <w:rPr>
          <w:rFonts w:ascii="Calibri" w:eastAsia="Calibri" w:hAnsi="Calibri" w:cs="Calibri"/>
          <w:bCs/>
          <w:sz w:val="22"/>
          <w:szCs w:val="22"/>
        </w:rPr>
        <w:t>bo na základe ich pokynov predkladajú ponuku alebo plnia zákazku.</w:t>
      </w:r>
    </w:p>
    <w:p w:rsidR="00C907DA" w:rsidRPr="00DA22A4" w:rsidRDefault="00C907DA" w:rsidP="00C907DA">
      <w:pPr>
        <w:pStyle w:val="Odsekzoznamu"/>
        <w:ind w:left="0" w:hanging="1418"/>
        <w:rPr>
          <w:rStyle w:val="iadne"/>
          <w:rFonts w:ascii="Calibri" w:eastAsia="Calibri" w:hAnsi="Calibri" w:cs="Calibri"/>
          <w:b/>
          <w:bCs/>
          <w:color w:val="00B050"/>
          <w:sz w:val="22"/>
          <w:szCs w:val="22"/>
          <w:u w:color="00B050"/>
        </w:rPr>
      </w:pPr>
    </w:p>
    <w:p w:rsidR="00C907DA" w:rsidRPr="00DA22A4" w:rsidRDefault="00C907DA" w:rsidP="00E710F2">
      <w:pPr>
        <w:pStyle w:val="Odsekzoznamu"/>
        <w:numPr>
          <w:ilvl w:val="0"/>
          <w:numId w:val="105"/>
        </w:numPr>
        <w:ind w:left="426" w:hanging="426"/>
        <w:jc w:val="both"/>
        <w:rPr>
          <w:rFonts w:ascii="Calibri" w:eastAsia="Calibri" w:hAnsi="Calibri" w:cs="Calibri"/>
          <w:bCs/>
          <w:sz w:val="22"/>
          <w:szCs w:val="22"/>
        </w:rPr>
      </w:pPr>
      <w:r w:rsidRPr="00DA22A4">
        <w:rPr>
          <w:rFonts w:ascii="Calibri" w:eastAsia="Calibri" w:hAnsi="Calibri" w:cs="Calibri"/>
          <w:b/>
          <w:bCs/>
          <w:sz w:val="22"/>
          <w:szCs w:val="22"/>
        </w:rPr>
        <w:t>že neexistujú skutočnosti brániac</w:t>
      </w:r>
      <w:r>
        <w:rPr>
          <w:rFonts w:ascii="Calibri" w:eastAsia="Calibri" w:hAnsi="Calibri" w:cs="Calibri"/>
          <w:b/>
          <w:bCs/>
          <w:sz w:val="22"/>
          <w:szCs w:val="22"/>
        </w:rPr>
        <w:t>e</w:t>
      </w:r>
      <w:r w:rsidRPr="00DA22A4">
        <w:rPr>
          <w:rFonts w:ascii="Calibri" w:eastAsia="Calibri" w:hAnsi="Calibri" w:cs="Calibri"/>
          <w:b/>
          <w:bCs/>
          <w:sz w:val="22"/>
          <w:szCs w:val="22"/>
        </w:rPr>
        <w:t xml:space="preserve"> podpisu Rámcovej dohody podľa Nariadenia Rady (EÚ) č. 833/2014 z 31. júla 2014 </w:t>
      </w:r>
      <w:r w:rsidRPr="00DA22A4">
        <w:rPr>
          <w:rFonts w:ascii="Calibri" w:eastAsia="Calibri" w:hAnsi="Calibri" w:cs="Calibri"/>
          <w:bCs/>
          <w:sz w:val="22"/>
          <w:szCs w:val="22"/>
        </w:rPr>
        <w:t>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C907DA" w:rsidRPr="00DA22A4" w:rsidRDefault="00C907DA" w:rsidP="00C907DA">
      <w:pPr>
        <w:jc w:val="both"/>
        <w:rPr>
          <w:rFonts w:ascii="Calibri" w:eastAsia="Calibri" w:hAnsi="Calibri" w:cs="Calibri"/>
          <w:bCs/>
          <w:sz w:val="22"/>
          <w:szCs w:val="22"/>
        </w:rPr>
      </w:pPr>
    </w:p>
    <w:p w:rsidR="00C907DA" w:rsidRPr="00DA22A4" w:rsidRDefault="00C907DA" w:rsidP="00E710F2">
      <w:pPr>
        <w:pStyle w:val="Hlavika"/>
        <w:numPr>
          <w:ilvl w:val="0"/>
          <w:numId w:val="106"/>
        </w:numPr>
        <w:ind w:left="426" w:hanging="426"/>
        <w:jc w:val="both"/>
        <w:rPr>
          <w:rFonts w:ascii="Calibri" w:eastAsia="Calibri" w:hAnsi="Calibri" w:cs="Calibri"/>
          <w:b/>
          <w:bCs/>
          <w:sz w:val="22"/>
          <w:szCs w:val="22"/>
        </w:rPr>
      </w:pPr>
      <w:r w:rsidRPr="00DA22A4">
        <w:rPr>
          <w:rFonts w:ascii="Calibri" w:eastAsia="Calibri" w:hAnsi="Calibri" w:cs="Calibri"/>
          <w:b/>
          <w:bCs/>
          <w:sz w:val="22"/>
          <w:szCs w:val="22"/>
        </w:rPr>
        <w:t>že neexistujú skutočnosti brániace podpisu Rámcovej dohody podľa § 11 ods. 1 písm. c) a d) zákona o verejnom obstarávaní;</w:t>
      </w: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r w:rsidRPr="00DA22A4">
        <w:rPr>
          <w:rFonts w:ascii="Calibri" w:hAnsi="Calibri" w:cs="Calibri"/>
          <w:sz w:val="22"/>
          <w:szCs w:val="22"/>
        </w:rPr>
        <w:t>V ............................., dňa ..................</w:t>
      </w: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r w:rsidRPr="00DA22A4">
        <w:rPr>
          <w:rFonts w:ascii="Calibri" w:hAnsi="Calibri" w:cs="Calibri"/>
          <w:sz w:val="22"/>
          <w:szCs w:val="22"/>
        </w:rPr>
        <w:t>Podpis: .................................................</w:t>
      </w: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p>
    <w:p w:rsidR="00C907DA" w:rsidRDefault="00C907DA" w:rsidP="00C907DA">
      <w:pPr>
        <w:outlineLvl w:val="0"/>
        <w:rPr>
          <w:rFonts w:ascii="Calibri" w:hAnsi="Calibri" w:cs="Calibri"/>
          <w:i/>
          <w:sz w:val="22"/>
          <w:szCs w:val="22"/>
        </w:rPr>
      </w:pPr>
      <w:r w:rsidRPr="00DA22A4">
        <w:rPr>
          <w:rFonts w:ascii="Calibri" w:hAnsi="Calibri" w:cs="Calibri"/>
          <w:i/>
          <w:sz w:val="20"/>
          <w:szCs w:val="20"/>
        </w:rPr>
        <w:t>(podpisuje osoba alebo osoby oprávnené konať v mene uchádzača v súlade s výpisom z obchodného registra alebo iného úradného registra, v ktorom je uchádzač zapísaný) alebo osoba splnomocnená</w:t>
      </w:r>
      <w:r>
        <w:rPr>
          <w:rFonts w:ascii="Calibri" w:hAnsi="Calibri" w:cs="Calibri"/>
          <w:i/>
          <w:sz w:val="22"/>
          <w:szCs w:val="22"/>
        </w:rPr>
        <w:t>).</w:t>
      </w:r>
    </w:p>
    <w:p w:rsidR="00CA7FC2" w:rsidRDefault="00CA7FC2" w:rsidP="00C907DA">
      <w:pPr>
        <w:outlineLvl w:val="0"/>
        <w:rPr>
          <w:rFonts w:ascii="Calibri" w:hAnsi="Calibri" w:cs="Calibri"/>
          <w:sz w:val="22"/>
          <w:szCs w:val="22"/>
        </w:rPr>
      </w:pPr>
    </w:p>
    <w:p w:rsidR="004303B9" w:rsidRDefault="004303B9">
      <w:pPr>
        <w:spacing w:before="120"/>
        <w:jc w:val="both"/>
        <w:rPr>
          <w:rStyle w:val="iadne"/>
          <w:rFonts w:ascii="Calibri" w:eastAsia="Calibri" w:hAnsi="Calibri" w:cs="Calibri"/>
          <w:i/>
          <w:iCs/>
          <w:sz w:val="18"/>
          <w:szCs w:val="18"/>
        </w:rPr>
        <w:sectPr w:rsidR="004303B9" w:rsidSect="00154C38">
          <w:pgSz w:w="11900" w:h="16840"/>
          <w:pgMar w:top="1276" w:right="1418" w:bottom="1418" w:left="1418" w:header="709" w:footer="709" w:gutter="0"/>
          <w:cols w:space="708"/>
          <w:docGrid w:linePitch="360"/>
        </w:sectPr>
      </w:pPr>
    </w:p>
    <w:p w:rsidR="00626356" w:rsidRDefault="00626356" w:rsidP="00E67C20">
      <w:pPr>
        <w:jc w:val="right"/>
        <w:rPr>
          <w:rFonts w:ascii="Calibri" w:hAnsi="Calibri" w:cs="Calibri"/>
          <w:sz w:val="22"/>
          <w:szCs w:val="22"/>
        </w:rPr>
      </w:pPr>
      <w:r>
        <w:rPr>
          <w:noProof/>
        </w:rPr>
        <w:lastRenderedPageBreak/>
        <w:drawing>
          <wp:anchor distT="0" distB="0" distL="114300" distR="114300" simplePos="0" relativeHeight="251676672" behindDoc="1" locked="0" layoutInCell="1" allowOverlap="1" wp14:anchorId="51A3C5B8" wp14:editId="12E5166A">
            <wp:simplePos x="0" y="0"/>
            <wp:positionH relativeFrom="page">
              <wp:posOffset>206369</wp:posOffset>
            </wp:positionH>
            <wp:positionV relativeFrom="page">
              <wp:posOffset>603636</wp:posOffset>
            </wp:positionV>
            <wp:extent cx="7350153" cy="1423019"/>
            <wp:effectExtent l="0" t="0" r="3175" b="6350"/>
            <wp:wrapNone/>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87587"/>
                    <a:stretch/>
                  </pic:blipFill>
                  <pic:spPr bwMode="auto">
                    <a:xfrm>
                      <a:off x="0" y="0"/>
                      <a:ext cx="7350153" cy="14230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6356" w:rsidRDefault="00D1641D" w:rsidP="00D1641D">
      <w:pPr>
        <w:tabs>
          <w:tab w:val="left" w:pos="5159"/>
        </w:tabs>
        <w:rPr>
          <w:rFonts w:ascii="Calibri" w:hAnsi="Calibri" w:cs="Calibri"/>
          <w:sz w:val="22"/>
          <w:szCs w:val="22"/>
        </w:rPr>
      </w:pPr>
      <w:r>
        <w:rPr>
          <w:rFonts w:ascii="Calibri" w:hAnsi="Calibri" w:cs="Calibri"/>
          <w:sz w:val="22"/>
          <w:szCs w:val="22"/>
        </w:rPr>
        <w:tab/>
      </w:r>
    </w:p>
    <w:p w:rsidR="00626356" w:rsidRDefault="00626356" w:rsidP="00626356">
      <w:pPr>
        <w:rPr>
          <w:rFonts w:ascii="Calibri" w:hAnsi="Calibri" w:cs="Calibri"/>
          <w:sz w:val="22"/>
          <w:szCs w:val="22"/>
        </w:rPr>
      </w:pPr>
    </w:p>
    <w:p w:rsidR="00626356" w:rsidRDefault="00626356" w:rsidP="00E67C20">
      <w:pPr>
        <w:jc w:val="right"/>
        <w:rPr>
          <w:rFonts w:ascii="Calibri" w:hAnsi="Calibri" w:cs="Calibri"/>
          <w:sz w:val="22"/>
          <w:szCs w:val="22"/>
        </w:rPr>
      </w:pPr>
    </w:p>
    <w:p w:rsidR="00626356" w:rsidRDefault="00626356" w:rsidP="00E67C20">
      <w:pPr>
        <w:jc w:val="right"/>
        <w:rPr>
          <w:rFonts w:ascii="Calibri" w:hAnsi="Calibri" w:cs="Calibri"/>
          <w:sz w:val="22"/>
          <w:szCs w:val="22"/>
        </w:rPr>
      </w:pPr>
    </w:p>
    <w:p w:rsidR="00626356" w:rsidRDefault="00626356" w:rsidP="00E67C20">
      <w:pPr>
        <w:jc w:val="right"/>
        <w:rPr>
          <w:rFonts w:ascii="Calibri" w:hAnsi="Calibri" w:cs="Calibri"/>
          <w:sz w:val="22"/>
          <w:szCs w:val="22"/>
        </w:rPr>
      </w:pPr>
    </w:p>
    <w:p w:rsidR="00626356" w:rsidRDefault="00626356" w:rsidP="00E67C20">
      <w:pPr>
        <w:jc w:val="right"/>
        <w:rPr>
          <w:rFonts w:ascii="Calibri" w:hAnsi="Calibri" w:cs="Calibri"/>
          <w:sz w:val="22"/>
          <w:szCs w:val="22"/>
        </w:rPr>
      </w:pPr>
    </w:p>
    <w:p w:rsidR="00E67C20" w:rsidRDefault="00E67C20" w:rsidP="00E67C20">
      <w:pPr>
        <w:jc w:val="right"/>
        <w:rPr>
          <w:rFonts w:ascii="Calibri" w:hAnsi="Calibri" w:cs="Calibri"/>
          <w:sz w:val="22"/>
          <w:szCs w:val="22"/>
        </w:rPr>
      </w:pPr>
      <w:r w:rsidRPr="00581171">
        <w:rPr>
          <w:rFonts w:ascii="Calibri" w:hAnsi="Calibri" w:cs="Calibri"/>
          <w:sz w:val="22"/>
          <w:szCs w:val="22"/>
        </w:rPr>
        <w:t>Príloha č. 8</w:t>
      </w:r>
    </w:p>
    <w:p w:rsidR="00380BAF" w:rsidRPr="00380BAF" w:rsidRDefault="00380BAF" w:rsidP="00380BAF">
      <w:pPr>
        <w:pStyle w:val="Zkladntext1"/>
        <w:shd w:val="clear" w:color="auto" w:fill="auto"/>
        <w:spacing w:after="240"/>
        <w:jc w:val="center"/>
        <w:rPr>
          <w:rFonts w:ascii="Calibri" w:hAnsi="Calibri" w:cs="Calibri"/>
          <w:b/>
          <w:bCs/>
          <w:sz w:val="32"/>
          <w:szCs w:val="32"/>
        </w:rPr>
      </w:pPr>
      <w:r w:rsidRPr="00380BAF">
        <w:rPr>
          <w:rFonts w:ascii="Calibri" w:hAnsi="Calibri" w:cs="Calibri"/>
          <w:b/>
          <w:bCs/>
          <w:sz w:val="32"/>
          <w:szCs w:val="32"/>
        </w:rPr>
        <w:t xml:space="preserve">Čestné vyhlásenie </w:t>
      </w:r>
    </w:p>
    <w:p w:rsidR="00DE3A4E" w:rsidRPr="00380BAF" w:rsidRDefault="00DE3A4E" w:rsidP="00DE3A4E">
      <w:pPr>
        <w:pStyle w:val="Zkladntext1"/>
        <w:shd w:val="clear" w:color="auto" w:fill="auto"/>
        <w:spacing w:after="0"/>
        <w:jc w:val="center"/>
        <w:rPr>
          <w:rFonts w:ascii="Calibri" w:hAnsi="Calibri" w:cs="Calibri"/>
          <w:b/>
          <w:bCs/>
          <w:sz w:val="24"/>
          <w:szCs w:val="24"/>
        </w:rPr>
      </w:pPr>
      <w:r>
        <w:rPr>
          <w:rFonts w:ascii="Calibri" w:hAnsi="Calibri" w:cs="Calibri"/>
          <w:b/>
          <w:bCs/>
          <w:sz w:val="24"/>
          <w:szCs w:val="24"/>
        </w:rPr>
        <w:t>k podmienke účasti osobného postavenia podľa § 32 ods. 7 a 8</w:t>
      </w:r>
      <w:r w:rsidRPr="00380BAF">
        <w:rPr>
          <w:rFonts w:ascii="Calibri" w:hAnsi="Calibri" w:cs="Calibri"/>
          <w:b/>
          <w:bCs/>
          <w:sz w:val="24"/>
          <w:szCs w:val="24"/>
        </w:rPr>
        <w:t xml:space="preserve"> </w:t>
      </w:r>
      <w:r>
        <w:rPr>
          <w:rFonts w:ascii="Calibri" w:hAnsi="Calibri" w:cs="Calibri"/>
          <w:b/>
          <w:bCs/>
          <w:sz w:val="24"/>
          <w:szCs w:val="24"/>
        </w:rPr>
        <w:t xml:space="preserve">ZVO k </w:t>
      </w:r>
      <w:r w:rsidRPr="00380BAF">
        <w:rPr>
          <w:rFonts w:ascii="Calibri" w:hAnsi="Calibri" w:cs="Calibri"/>
          <w:b/>
          <w:bCs/>
          <w:sz w:val="24"/>
          <w:szCs w:val="24"/>
        </w:rPr>
        <w:t>zákazke</w:t>
      </w:r>
    </w:p>
    <w:p w:rsidR="00DE3A4E" w:rsidRPr="00E763FD" w:rsidRDefault="009122E8" w:rsidP="00DE3A4E">
      <w:pPr>
        <w:pStyle w:val="Zkladntext1"/>
        <w:shd w:val="clear" w:color="auto" w:fill="auto"/>
        <w:spacing w:after="0"/>
        <w:jc w:val="center"/>
        <w:rPr>
          <w:rFonts w:ascii="Calibri" w:hAnsi="Calibri" w:cs="Calibri"/>
          <w:b/>
          <w:bCs/>
          <w:sz w:val="24"/>
          <w:szCs w:val="24"/>
        </w:rPr>
      </w:pPr>
      <w:r w:rsidRPr="009122E8">
        <w:rPr>
          <w:rStyle w:val="iadne"/>
          <w:rFonts w:ascii="Calibri" w:eastAsia="Calibri" w:hAnsi="Calibri" w:cs="Calibri"/>
          <w:b/>
          <w:bCs/>
          <w:sz w:val="24"/>
          <w:szCs w:val="24"/>
        </w:rPr>
        <w:t>„</w:t>
      </w:r>
      <w:r w:rsidR="00E763FD" w:rsidRPr="00E763FD">
        <w:rPr>
          <w:rStyle w:val="iadne"/>
          <w:rFonts w:ascii="Calibri" w:eastAsia="Calibri" w:hAnsi="Calibri" w:cs="Calibri"/>
          <w:b/>
          <w:bCs/>
          <w:sz w:val="24"/>
          <w:szCs w:val="24"/>
        </w:rPr>
        <w:t>Bezhotovostný nákup pohonných hmôt a </w:t>
      </w:r>
      <w:proofErr w:type="spellStart"/>
      <w:r w:rsidR="00E763FD" w:rsidRPr="00E763FD">
        <w:rPr>
          <w:rStyle w:val="iadne"/>
          <w:rFonts w:ascii="Calibri" w:eastAsia="Calibri" w:hAnsi="Calibri" w:cs="Calibri"/>
          <w:b/>
          <w:bCs/>
          <w:sz w:val="24"/>
          <w:szCs w:val="24"/>
        </w:rPr>
        <w:t>aditíva</w:t>
      </w:r>
      <w:proofErr w:type="spellEnd"/>
      <w:r w:rsidR="00E763FD" w:rsidRPr="00E763FD">
        <w:rPr>
          <w:rStyle w:val="iadne"/>
          <w:rFonts w:ascii="Calibri" w:eastAsia="Calibri" w:hAnsi="Calibri" w:cs="Calibri"/>
          <w:b/>
          <w:bCs/>
          <w:sz w:val="24"/>
          <w:szCs w:val="24"/>
        </w:rPr>
        <w:t xml:space="preserve"> na palivové karty</w:t>
      </w:r>
      <w:r w:rsidRPr="00E763FD">
        <w:rPr>
          <w:rFonts w:ascii="Calibri" w:hAnsi="Calibri" w:cs="Calibri"/>
          <w:b/>
          <w:bCs/>
          <w:sz w:val="24"/>
          <w:szCs w:val="24"/>
        </w:rPr>
        <w:t>“</w:t>
      </w:r>
    </w:p>
    <w:p w:rsidR="00DE3A4E" w:rsidRPr="00380BAF" w:rsidRDefault="00DE3A4E" w:rsidP="00DE3A4E">
      <w:pPr>
        <w:pStyle w:val="Zkladntext1"/>
        <w:shd w:val="clear" w:color="auto" w:fill="auto"/>
        <w:spacing w:after="0"/>
        <w:jc w:val="center"/>
        <w:rPr>
          <w:rFonts w:ascii="Calibri" w:hAnsi="Calibri" w:cs="Calibri"/>
          <w:b/>
        </w:rPr>
      </w:pPr>
      <w:r w:rsidRPr="00FD2054">
        <w:rPr>
          <w:rStyle w:val="iadne"/>
          <w:rFonts w:ascii="Calibri" w:eastAsia="Calibri" w:hAnsi="Calibri" w:cs="Calibri"/>
          <w:b/>
          <w:bCs/>
          <w:i/>
          <w:iCs/>
          <w:color w:val="FF0000"/>
          <w:sz w:val="18"/>
          <w:szCs w:val="18"/>
          <w:u w:color="FF0000"/>
        </w:rPr>
        <w:t>(Formulár sa predkladá v ponuke. Formulár sa v prípade skupiny dodávateľov predkladá za každého čle</w:t>
      </w:r>
      <w:r>
        <w:rPr>
          <w:rStyle w:val="iadne"/>
          <w:rFonts w:ascii="Calibri" w:eastAsia="Calibri" w:hAnsi="Calibri" w:cs="Calibri"/>
          <w:b/>
          <w:bCs/>
          <w:i/>
          <w:iCs/>
          <w:color w:val="FF0000"/>
          <w:sz w:val="18"/>
          <w:szCs w:val="18"/>
          <w:u w:color="FF0000"/>
        </w:rPr>
        <w:t>na skupiny samostatne.</w:t>
      </w:r>
    </w:p>
    <w:p w:rsidR="00380BAF" w:rsidRPr="00380BAF" w:rsidRDefault="00380BAF" w:rsidP="00380BAF">
      <w:pPr>
        <w:pStyle w:val="Zkladntext1"/>
        <w:shd w:val="clear" w:color="auto" w:fill="auto"/>
        <w:spacing w:after="0"/>
        <w:rPr>
          <w:rFonts w:ascii="Calibri" w:hAnsi="Calibri" w:cs="Calibri"/>
          <w:b/>
        </w:rPr>
      </w:pPr>
    </w:p>
    <w:p w:rsidR="00380BAF" w:rsidRPr="00380BAF" w:rsidRDefault="00380BAF" w:rsidP="00380BAF">
      <w:pPr>
        <w:pStyle w:val="Zkladntext1"/>
        <w:shd w:val="clear" w:color="auto" w:fill="auto"/>
        <w:spacing w:after="0"/>
        <w:rPr>
          <w:rFonts w:ascii="Calibri" w:hAnsi="Calibri" w:cs="Calibri"/>
          <w:b/>
        </w:rPr>
      </w:pPr>
    </w:p>
    <w:p w:rsidR="00380BAF" w:rsidRPr="00380BAF" w:rsidRDefault="00380BAF" w:rsidP="00380BAF">
      <w:pPr>
        <w:pStyle w:val="Zkladntext1"/>
        <w:shd w:val="clear" w:color="auto" w:fill="auto"/>
        <w:spacing w:after="0"/>
        <w:rPr>
          <w:rFonts w:ascii="Calibri" w:hAnsi="Calibri" w:cs="Calibri"/>
          <w:b/>
        </w:rPr>
      </w:pPr>
      <w:r w:rsidRPr="00380BAF">
        <w:rPr>
          <w:rFonts w:ascii="Calibri" w:hAnsi="Calibri" w:cs="Calibri"/>
          <w:b/>
        </w:rPr>
        <w:t xml:space="preserve">Identifikácia </w:t>
      </w:r>
      <w:bookmarkStart w:id="1" w:name="_Hlk173945551"/>
      <w:r w:rsidRPr="00380BAF">
        <w:rPr>
          <w:rFonts w:ascii="Calibri" w:hAnsi="Calibri" w:cs="Calibri"/>
          <w:b/>
        </w:rPr>
        <w:t>záujemcu/uchádzača</w:t>
      </w:r>
      <w:bookmarkEnd w:id="1"/>
      <w:r w:rsidRPr="00380BAF">
        <w:rPr>
          <w:rFonts w:ascii="Calibri" w:hAnsi="Calibri" w:cs="Calibri"/>
          <w:b/>
        </w:rPr>
        <w:t>:</w:t>
      </w:r>
    </w:p>
    <w:p w:rsidR="00380BAF" w:rsidRPr="00380BAF" w:rsidRDefault="00380BAF" w:rsidP="00380BAF">
      <w:pPr>
        <w:pStyle w:val="Zkladntext1"/>
        <w:shd w:val="clear" w:color="auto" w:fill="auto"/>
        <w:spacing w:after="0"/>
        <w:rPr>
          <w:rFonts w:ascii="Calibri" w:hAnsi="Calibri" w:cs="Calibri"/>
        </w:rPr>
      </w:pPr>
    </w:p>
    <w:p w:rsidR="00380BAF" w:rsidRPr="00380BAF" w:rsidRDefault="00380BAF" w:rsidP="00380BAF">
      <w:pPr>
        <w:rPr>
          <w:rFonts w:ascii="Calibri" w:hAnsi="Calibri" w:cs="Calibri"/>
          <w:sz w:val="22"/>
          <w:szCs w:val="22"/>
        </w:rPr>
      </w:pPr>
      <w:r w:rsidRPr="00380BAF">
        <w:rPr>
          <w:rFonts w:ascii="Calibri" w:hAnsi="Calibri" w:cs="Calibri"/>
          <w:sz w:val="22"/>
          <w:szCs w:val="22"/>
        </w:rPr>
        <w:t>Obchodný názov:</w:t>
      </w:r>
    </w:p>
    <w:p w:rsidR="00380BAF" w:rsidRPr="00380BAF" w:rsidRDefault="00380BAF" w:rsidP="00380BAF">
      <w:pPr>
        <w:rPr>
          <w:rFonts w:ascii="Calibri" w:hAnsi="Calibri" w:cs="Calibri"/>
          <w:sz w:val="22"/>
          <w:szCs w:val="22"/>
        </w:rPr>
      </w:pPr>
      <w:r w:rsidRPr="00380BAF">
        <w:rPr>
          <w:rFonts w:ascii="Calibri" w:hAnsi="Calibri" w:cs="Calibri"/>
          <w:sz w:val="22"/>
          <w:szCs w:val="22"/>
        </w:rPr>
        <w:t>Sídlo:</w:t>
      </w:r>
    </w:p>
    <w:p w:rsidR="00380BAF" w:rsidRPr="00380BAF" w:rsidRDefault="00380BAF" w:rsidP="00380BAF">
      <w:pPr>
        <w:rPr>
          <w:rFonts w:ascii="Calibri" w:hAnsi="Calibri" w:cs="Calibri"/>
          <w:sz w:val="22"/>
          <w:szCs w:val="22"/>
        </w:rPr>
      </w:pPr>
      <w:r w:rsidRPr="00380BAF">
        <w:rPr>
          <w:rFonts w:ascii="Calibri" w:hAnsi="Calibri" w:cs="Calibri"/>
          <w:sz w:val="22"/>
          <w:szCs w:val="22"/>
        </w:rPr>
        <w:t>IČO:</w:t>
      </w:r>
    </w:p>
    <w:p w:rsidR="00380BAF" w:rsidRPr="00380BAF" w:rsidRDefault="00380BAF" w:rsidP="00380BAF">
      <w:pPr>
        <w:pStyle w:val="Zkladntext1"/>
        <w:shd w:val="clear" w:color="auto" w:fill="auto"/>
        <w:spacing w:after="0"/>
        <w:rPr>
          <w:rFonts w:ascii="Calibri" w:hAnsi="Calibri" w:cs="Calibri"/>
        </w:rPr>
      </w:pPr>
      <w:r w:rsidRPr="00380BAF">
        <w:rPr>
          <w:rFonts w:ascii="Calibri" w:eastAsia="Calibri" w:hAnsi="Calibri" w:cs="Calibri"/>
        </w:rPr>
        <w:t xml:space="preserve">Titul, meno a priezvisko </w:t>
      </w:r>
      <w:r w:rsidRPr="00380BAF">
        <w:rPr>
          <w:rFonts w:ascii="Calibri" w:hAnsi="Calibri" w:cs="Calibri"/>
        </w:rPr>
        <w:t xml:space="preserve">osoby </w:t>
      </w:r>
    </w:p>
    <w:p w:rsidR="00380BAF" w:rsidRPr="00380BAF" w:rsidRDefault="00380BAF" w:rsidP="00380BAF">
      <w:pPr>
        <w:pStyle w:val="Zkladntext1"/>
        <w:shd w:val="clear" w:color="auto" w:fill="auto"/>
        <w:spacing w:after="0"/>
        <w:rPr>
          <w:rFonts w:ascii="Calibri" w:hAnsi="Calibri" w:cs="Calibri"/>
        </w:rPr>
      </w:pPr>
      <w:r w:rsidRPr="00380BAF">
        <w:rPr>
          <w:rFonts w:ascii="Calibri" w:hAnsi="Calibri" w:cs="Calibri"/>
        </w:rPr>
        <w:t xml:space="preserve">oprávnenej konať za záujemcu/uchádzača: </w:t>
      </w:r>
    </w:p>
    <w:p w:rsidR="00380BAF" w:rsidRPr="00380BAF" w:rsidRDefault="00380BAF" w:rsidP="00380BAF">
      <w:pPr>
        <w:pStyle w:val="Zkladntext1"/>
        <w:shd w:val="clear" w:color="auto" w:fill="auto"/>
        <w:spacing w:after="0"/>
        <w:rPr>
          <w:rFonts w:ascii="Calibri" w:hAnsi="Calibri" w:cs="Calibri"/>
        </w:rPr>
      </w:pPr>
    </w:p>
    <w:p w:rsidR="00380BAF" w:rsidRPr="00380BAF" w:rsidRDefault="00380BAF" w:rsidP="00380BAF">
      <w:pPr>
        <w:jc w:val="both"/>
        <w:rPr>
          <w:rFonts w:ascii="Calibri" w:eastAsia="Arial" w:hAnsi="Calibri" w:cs="Calibri"/>
          <w:sz w:val="22"/>
          <w:szCs w:val="22"/>
          <w:lang w:eastAsia="en-US"/>
        </w:rPr>
      </w:pPr>
      <w:r w:rsidRPr="00380BAF">
        <w:rPr>
          <w:rFonts w:ascii="Calibri" w:hAnsi="Calibri" w:cs="Calibri"/>
          <w:sz w:val="22"/>
          <w:szCs w:val="22"/>
        </w:rPr>
        <w:t>Záujemca/uchádzač týmto</w:t>
      </w:r>
      <w:r w:rsidRPr="00380BAF">
        <w:rPr>
          <w:rFonts w:ascii="Calibri" w:eastAsia="Arial" w:hAnsi="Calibri" w:cs="Calibri"/>
          <w:sz w:val="22"/>
          <w:szCs w:val="22"/>
          <w:lang w:eastAsia="en-US"/>
        </w:rPr>
        <w:t xml:space="preserve"> čestne vyhlasuje, že vo vzťahu k nemu </w:t>
      </w:r>
    </w:p>
    <w:p w:rsidR="00380BAF" w:rsidRPr="00380BAF" w:rsidRDefault="00380BAF" w:rsidP="00380BAF">
      <w:pPr>
        <w:jc w:val="both"/>
        <w:rPr>
          <w:rFonts w:ascii="Calibri" w:eastAsia="Arial" w:hAnsi="Calibri" w:cs="Calibri"/>
          <w:sz w:val="22"/>
          <w:szCs w:val="22"/>
          <w:lang w:eastAsia="en-US"/>
        </w:rPr>
      </w:pPr>
    </w:p>
    <w:p w:rsidR="00380BAF" w:rsidRPr="00380BAF" w:rsidRDefault="00F67DAA" w:rsidP="00380BAF">
      <w:pPr>
        <w:ind w:left="567" w:hanging="567"/>
        <w:jc w:val="both"/>
        <w:rPr>
          <w:rFonts w:ascii="Calibri" w:hAnsi="Calibri" w:cs="Calibri"/>
          <w:sz w:val="22"/>
          <w:szCs w:val="22"/>
        </w:rPr>
      </w:pPr>
      <w:sdt>
        <w:sdtPr>
          <w:rPr>
            <w:rFonts w:ascii="Calibri" w:eastAsia="Arial" w:hAnsi="Calibri" w:cs="Calibri"/>
            <w:sz w:val="22"/>
            <w:szCs w:val="22"/>
            <w:lang w:eastAsia="en-US"/>
          </w:rPr>
          <w:id w:val="1746688900"/>
          <w14:checkbox>
            <w14:checked w14:val="0"/>
            <w14:checkedState w14:val="2612" w14:font="MS Gothic"/>
            <w14:uncheckedState w14:val="2610" w14:font="MS Gothic"/>
          </w14:checkbox>
        </w:sdtPr>
        <w:sdtEndPr/>
        <w:sdtContent>
          <w:r w:rsidR="00380BAF" w:rsidRPr="00380BAF">
            <w:rPr>
              <w:rFonts w:ascii="Segoe UI Symbol" w:eastAsia="MS Gothic" w:hAnsi="Segoe UI Symbol" w:cs="Segoe UI Symbol"/>
              <w:sz w:val="22"/>
              <w:szCs w:val="22"/>
              <w:lang w:eastAsia="en-US"/>
            </w:rPr>
            <w:t>☐</w:t>
          </w:r>
        </w:sdtContent>
      </w:sdt>
      <w:r w:rsidR="00380BAF" w:rsidRPr="00380BAF">
        <w:rPr>
          <w:rFonts w:ascii="Calibri" w:eastAsia="Arial" w:hAnsi="Calibri" w:cs="Calibri"/>
          <w:sz w:val="22"/>
          <w:szCs w:val="22"/>
          <w:lang w:eastAsia="en-US"/>
        </w:rPr>
        <w:tab/>
        <w:t>neexistuje osoba podľa § 32 ods. 7</w:t>
      </w:r>
      <w:r w:rsidR="00380BAF" w:rsidRPr="00380BAF">
        <w:rPr>
          <w:rStyle w:val="Odkaznapoznmkupodiarou"/>
          <w:rFonts w:ascii="Calibri" w:eastAsia="Arial" w:hAnsi="Calibri" w:cs="Calibri"/>
          <w:sz w:val="22"/>
          <w:szCs w:val="22"/>
          <w:lang w:eastAsia="en-US"/>
        </w:rPr>
        <w:footnoteReference w:id="3"/>
      </w:r>
      <w:r w:rsidR="00380BAF" w:rsidRPr="00380BAF">
        <w:rPr>
          <w:rFonts w:ascii="Calibri" w:eastAsia="Arial" w:hAnsi="Calibri" w:cs="Calibri"/>
          <w:sz w:val="22"/>
          <w:szCs w:val="22"/>
          <w:lang w:eastAsia="en-US"/>
        </w:rPr>
        <w:t xml:space="preserve"> zákona č. 343/2015 Z. z. o verejnom obstarávaní a o zmene a doplnení niektorých zákonov v znení neskorších predpisov (ďalej len „ZVO“), teda osoba, ktorá má právo za záujemcu/uchádzača konať, má práva spojené s rozhodovaním alebo kontrolou v</w:t>
      </w:r>
      <w:r w:rsidR="00166F5D">
        <w:rPr>
          <w:rFonts w:ascii="Calibri" w:eastAsia="Arial" w:hAnsi="Calibri" w:cs="Calibri"/>
          <w:sz w:val="22"/>
          <w:szCs w:val="22"/>
          <w:lang w:eastAsia="en-US"/>
        </w:rPr>
        <w:t> </w:t>
      </w:r>
      <w:r w:rsidR="00380BAF" w:rsidRPr="00380BAF">
        <w:rPr>
          <w:rFonts w:ascii="Calibri" w:eastAsia="Arial" w:hAnsi="Calibri" w:cs="Calibri"/>
          <w:sz w:val="22"/>
          <w:szCs w:val="22"/>
          <w:lang w:eastAsia="en-US"/>
        </w:rPr>
        <w:t>predmetnom hospodárskom subjekte záujemcu/uchádzača, ktorá je definovaná v</w:t>
      </w:r>
      <w:r w:rsidR="00380BAF" w:rsidRPr="00380BAF">
        <w:rPr>
          <w:rFonts w:ascii="Calibri" w:eastAsia="Arial" w:hAnsi="Calibri" w:cs="Calibri"/>
          <w:sz w:val="22"/>
          <w:szCs w:val="22"/>
        </w:rPr>
        <w:t xml:space="preserve"> </w:t>
      </w:r>
      <w:r w:rsidR="00380BAF" w:rsidRPr="00380BAF">
        <w:rPr>
          <w:rFonts w:ascii="Calibri" w:eastAsia="Arial" w:hAnsi="Calibri" w:cs="Calibri"/>
          <w:sz w:val="22"/>
          <w:szCs w:val="22"/>
          <w:lang w:eastAsia="en-US"/>
        </w:rPr>
        <w:t>§ 32 ods. 8</w:t>
      </w:r>
      <w:r w:rsidR="00380BAF" w:rsidRPr="00380BAF">
        <w:rPr>
          <w:rStyle w:val="Odkaznapoznmkupodiarou"/>
          <w:rFonts w:ascii="Calibri" w:eastAsia="Arial" w:hAnsi="Calibri" w:cs="Calibri"/>
          <w:sz w:val="22"/>
          <w:szCs w:val="22"/>
          <w:lang w:eastAsia="en-US"/>
        </w:rPr>
        <w:footnoteReference w:id="4"/>
      </w:r>
      <w:r w:rsidR="00380BAF" w:rsidRPr="00380BAF">
        <w:rPr>
          <w:rFonts w:ascii="Calibri" w:eastAsia="Arial" w:hAnsi="Calibri" w:cs="Calibri"/>
          <w:sz w:val="22"/>
          <w:szCs w:val="22"/>
          <w:lang w:eastAsia="en-US"/>
        </w:rPr>
        <w:t xml:space="preserve"> ZVO</w:t>
      </w:r>
      <w:r w:rsidR="00380BAF" w:rsidRPr="00380BAF">
        <w:rPr>
          <w:rFonts w:ascii="Calibri" w:hAnsi="Calibri" w:cs="Calibri"/>
          <w:sz w:val="22"/>
          <w:szCs w:val="22"/>
        </w:rPr>
        <w:t xml:space="preserve">, a zároveň nejde o osobu podľa § 32 ods. 1 písm. a) ZVO (o záujemcu/uchádzača, jeho štatutárny orgán, člena štatutárneho orgánu, člena dozorného orgánu, prokuristu). </w:t>
      </w:r>
    </w:p>
    <w:p w:rsidR="00380BAF" w:rsidRPr="00380BAF" w:rsidRDefault="00F67DAA" w:rsidP="00380BAF">
      <w:pPr>
        <w:ind w:left="567" w:hanging="567"/>
        <w:jc w:val="both"/>
        <w:rPr>
          <w:rFonts w:ascii="Calibri" w:eastAsia="Arial" w:hAnsi="Calibri" w:cs="Calibri"/>
          <w:sz w:val="22"/>
          <w:szCs w:val="22"/>
          <w:lang w:eastAsia="en-US"/>
        </w:rPr>
      </w:pPr>
      <w:sdt>
        <w:sdtPr>
          <w:rPr>
            <w:rFonts w:ascii="Calibri" w:hAnsi="Calibri" w:cs="Calibri"/>
            <w:sz w:val="22"/>
            <w:szCs w:val="22"/>
          </w:rPr>
          <w:id w:val="645094653"/>
          <w14:checkbox>
            <w14:checked w14:val="0"/>
            <w14:checkedState w14:val="2612" w14:font="MS Gothic"/>
            <w14:uncheckedState w14:val="2610" w14:font="MS Gothic"/>
          </w14:checkbox>
        </w:sdtPr>
        <w:sdtEndPr/>
        <w:sdtContent>
          <w:r w:rsidR="00380BAF" w:rsidRPr="00380BAF">
            <w:rPr>
              <w:rFonts w:ascii="Segoe UI Symbol" w:eastAsia="MS Gothic" w:hAnsi="Segoe UI Symbol" w:cs="Segoe UI Symbol"/>
              <w:sz w:val="22"/>
              <w:szCs w:val="22"/>
            </w:rPr>
            <w:t>☐</w:t>
          </w:r>
        </w:sdtContent>
      </w:sdt>
      <w:r w:rsidR="00380BAF" w:rsidRPr="00380BAF">
        <w:rPr>
          <w:rFonts w:ascii="Calibri" w:hAnsi="Calibri" w:cs="Calibri"/>
          <w:sz w:val="22"/>
          <w:szCs w:val="22"/>
        </w:rPr>
        <w:tab/>
      </w:r>
      <w:r w:rsidR="00380BAF" w:rsidRPr="00380BAF">
        <w:rPr>
          <w:rFonts w:ascii="Calibri" w:eastAsia="Arial" w:hAnsi="Calibri" w:cs="Calibri"/>
          <w:sz w:val="22"/>
          <w:szCs w:val="22"/>
          <w:lang w:eastAsia="en-US"/>
        </w:rPr>
        <w:t>existuje aj „iná osoba“ ako osoba podľa § 32 ods. 1 písm. a)  ZVO</w:t>
      </w:r>
      <w:r w:rsidR="00380BAF" w:rsidRPr="00380BAF">
        <w:rPr>
          <w:rStyle w:val="Odkaznapoznmkupodiarou"/>
          <w:rFonts w:ascii="Calibri" w:eastAsia="Arial" w:hAnsi="Calibri" w:cs="Calibri"/>
          <w:sz w:val="22"/>
          <w:szCs w:val="22"/>
          <w:lang w:eastAsia="en-US"/>
        </w:rPr>
        <w:footnoteReference w:id="5"/>
      </w:r>
      <w:r w:rsidR="00380BAF" w:rsidRPr="00380BAF">
        <w:rPr>
          <w:rFonts w:ascii="Calibri" w:eastAsia="Arial" w:hAnsi="Calibri" w:cs="Calibri"/>
          <w:sz w:val="22"/>
          <w:szCs w:val="22"/>
          <w:lang w:eastAsia="en-US"/>
        </w:rPr>
        <w:t xml:space="preserve"> upravená v § 32 ods. 7 a 8 ZVO, ktorá je nižšie identifikovaná, a táto iná osoba </w:t>
      </w:r>
      <w:r w:rsidR="00380BAF" w:rsidRPr="000F7672">
        <w:rPr>
          <w:rFonts w:ascii="Calibri" w:eastAsia="Arial" w:hAnsi="Calibri" w:cs="Calibri"/>
          <w:b/>
          <w:sz w:val="22"/>
          <w:szCs w:val="22"/>
          <w:lang w:eastAsia="en-US"/>
        </w:rPr>
        <w:t>spĺňa</w:t>
      </w:r>
      <w:r w:rsidR="00380BAF" w:rsidRPr="00380BAF">
        <w:rPr>
          <w:rFonts w:ascii="Calibri" w:eastAsia="Arial" w:hAnsi="Calibri" w:cs="Calibri"/>
          <w:sz w:val="22"/>
          <w:szCs w:val="22"/>
          <w:lang w:eastAsia="en-US"/>
        </w:rPr>
        <w:t xml:space="preserve"> podmienky účasti podľa § 32 ods. 1 písm. a) ZVO (tzv. "požiadavku bezúhonnosti“):</w:t>
      </w:r>
    </w:p>
    <w:p w:rsidR="00380BAF" w:rsidRPr="00380BAF" w:rsidRDefault="00380BAF" w:rsidP="00380BAF">
      <w:pPr>
        <w:ind w:left="567" w:hanging="567"/>
        <w:jc w:val="both"/>
        <w:rPr>
          <w:rFonts w:ascii="Calibri" w:eastAsia="Arial" w:hAnsi="Calibri" w:cs="Calibri"/>
          <w:sz w:val="22"/>
          <w:szCs w:val="22"/>
          <w:lang w:eastAsia="en-US"/>
        </w:rPr>
      </w:pPr>
    </w:p>
    <w:p w:rsidR="00380BAF" w:rsidRPr="00380BAF" w:rsidRDefault="00380BAF" w:rsidP="00E710F2">
      <w:pPr>
        <w:pStyle w:val="Odsekzoznamu"/>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380BAF" w:rsidRPr="00380BAF" w:rsidRDefault="00380BAF" w:rsidP="00E710F2">
      <w:pPr>
        <w:pStyle w:val="Odsekzoznamu"/>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380BAF" w:rsidRPr="00380BAF" w:rsidRDefault="00380BAF" w:rsidP="00E710F2">
      <w:pPr>
        <w:pStyle w:val="Odsekzoznamu"/>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380BAF" w:rsidRPr="000F7672" w:rsidRDefault="00380BAF" w:rsidP="00380BAF">
      <w:pPr>
        <w:ind w:left="567" w:hanging="567"/>
        <w:jc w:val="both"/>
        <w:rPr>
          <w:rFonts w:ascii="Calibri" w:hAnsi="Calibri" w:cs="Calibri"/>
          <w:sz w:val="22"/>
          <w:szCs w:val="22"/>
        </w:rPr>
      </w:pPr>
    </w:p>
    <w:p w:rsidR="000F7672" w:rsidRPr="000F7672" w:rsidRDefault="000F7672" w:rsidP="000F7672">
      <w:pPr>
        <w:jc w:val="both"/>
        <w:rPr>
          <w:rFonts w:ascii="Calibri" w:hAnsi="Calibri" w:cs="Calibri"/>
          <w:sz w:val="22"/>
          <w:szCs w:val="22"/>
        </w:rPr>
      </w:pPr>
    </w:p>
    <w:p w:rsidR="000F7672" w:rsidRPr="000F7672" w:rsidRDefault="00F67DAA" w:rsidP="000F7672">
      <w:pPr>
        <w:ind w:left="567" w:hanging="567"/>
        <w:jc w:val="both"/>
        <w:rPr>
          <w:rFonts w:ascii="Calibri" w:eastAsia="Arial" w:hAnsi="Calibri" w:cs="Calibri"/>
          <w:sz w:val="22"/>
          <w:szCs w:val="22"/>
        </w:rPr>
      </w:pPr>
      <w:sdt>
        <w:sdtPr>
          <w:rPr>
            <w:rFonts w:ascii="Calibri" w:hAnsi="Calibri" w:cs="Calibri"/>
            <w:sz w:val="22"/>
            <w:szCs w:val="22"/>
          </w:rPr>
          <w:id w:val="-1749887269"/>
          <w14:checkbox>
            <w14:checked w14:val="0"/>
            <w14:checkedState w14:val="2612" w14:font="MS Gothic"/>
            <w14:uncheckedState w14:val="2610" w14:font="MS Gothic"/>
          </w14:checkbox>
        </w:sdtPr>
        <w:sdtEndPr/>
        <w:sdtContent>
          <w:r w:rsidR="000F7672" w:rsidRPr="000F7672">
            <w:rPr>
              <w:rFonts w:ascii="Segoe UI Symbol" w:eastAsia="MS Gothic" w:hAnsi="Segoe UI Symbol" w:cs="Segoe UI Symbol"/>
              <w:sz w:val="22"/>
              <w:szCs w:val="22"/>
            </w:rPr>
            <w:t>☐</w:t>
          </w:r>
        </w:sdtContent>
      </w:sdt>
      <w:r w:rsidR="000F7672" w:rsidRPr="000F7672">
        <w:rPr>
          <w:rFonts w:ascii="Calibri" w:eastAsia="Arial" w:hAnsi="Calibri" w:cs="Calibri"/>
          <w:sz w:val="22"/>
          <w:szCs w:val="22"/>
        </w:rPr>
        <w:tab/>
        <w:t>existuje aj „iná osoba“ ako osoba podľa § 32 ods. 1 písm. a)  ZVO</w:t>
      </w:r>
      <w:r w:rsidR="000F7672" w:rsidRPr="000F7672">
        <w:rPr>
          <w:rStyle w:val="Odkaznapoznmkupodiarou"/>
          <w:rFonts w:ascii="Calibri" w:eastAsia="Arial" w:hAnsi="Calibri" w:cs="Calibri"/>
          <w:sz w:val="22"/>
          <w:szCs w:val="22"/>
        </w:rPr>
        <w:footnoteReference w:id="6"/>
      </w:r>
      <w:r w:rsidR="000F7672" w:rsidRPr="000F7672">
        <w:rPr>
          <w:rFonts w:ascii="Calibri" w:eastAsia="Arial" w:hAnsi="Calibri" w:cs="Calibri"/>
          <w:sz w:val="22"/>
          <w:szCs w:val="22"/>
        </w:rPr>
        <w:t xml:space="preserve"> upravená v § 32 ods. 7 a 8 ZVO, ktorá je nižšie identifikovaná, a táto iná osoba </w:t>
      </w:r>
      <w:r w:rsidR="000F7672" w:rsidRPr="000F7672">
        <w:rPr>
          <w:rFonts w:ascii="Calibri" w:eastAsia="Arial" w:hAnsi="Calibri" w:cs="Calibri"/>
          <w:b/>
          <w:sz w:val="22"/>
          <w:szCs w:val="22"/>
        </w:rPr>
        <w:t>nespĺňa</w:t>
      </w:r>
      <w:r w:rsidR="000F7672" w:rsidRPr="000F7672">
        <w:rPr>
          <w:rFonts w:ascii="Calibri" w:eastAsia="Arial" w:hAnsi="Calibri" w:cs="Calibri"/>
          <w:sz w:val="22"/>
          <w:szCs w:val="22"/>
        </w:rPr>
        <w:t xml:space="preserve"> podmienky účasti podľa § 32 ods. 1 písm. a) ZVO (tzv. "požiadavku bezúhonnosti“):</w:t>
      </w:r>
    </w:p>
    <w:p w:rsidR="000F7672" w:rsidRPr="000F7672" w:rsidRDefault="000F7672" w:rsidP="000F7672">
      <w:pPr>
        <w:jc w:val="both"/>
        <w:rPr>
          <w:rFonts w:ascii="Calibri" w:eastAsia="Arial" w:hAnsi="Calibri" w:cs="Calibri"/>
          <w:sz w:val="22"/>
          <w:szCs w:val="22"/>
        </w:rPr>
      </w:pPr>
    </w:p>
    <w:p w:rsidR="000F7672" w:rsidRPr="000F7672" w:rsidRDefault="000F7672" w:rsidP="00E710F2">
      <w:pPr>
        <w:pStyle w:val="Odsekzoznamu"/>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0F7672">
        <w:rPr>
          <w:rFonts w:ascii="Calibri" w:eastAsia="Arial" w:hAnsi="Calibri" w:cs="Calibri"/>
          <w:sz w:val="22"/>
          <w:szCs w:val="22"/>
          <w:lang w:eastAsia="en-US"/>
        </w:rPr>
        <w:t>..........................................................</w:t>
      </w:r>
    </w:p>
    <w:p w:rsidR="000F7672" w:rsidRPr="000F7672" w:rsidRDefault="000F7672" w:rsidP="00E710F2">
      <w:pPr>
        <w:pStyle w:val="Odsekzoznamu"/>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0F7672">
        <w:rPr>
          <w:rFonts w:ascii="Calibri" w:eastAsia="Arial" w:hAnsi="Calibri" w:cs="Calibri"/>
          <w:sz w:val="22"/>
          <w:szCs w:val="22"/>
          <w:lang w:eastAsia="en-US"/>
        </w:rPr>
        <w:t>..........................................................</w:t>
      </w:r>
    </w:p>
    <w:p w:rsidR="000F7672" w:rsidRPr="000F7672" w:rsidRDefault="000F7672" w:rsidP="00E710F2">
      <w:pPr>
        <w:pStyle w:val="Odsekzoznamu"/>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0F7672">
        <w:rPr>
          <w:rFonts w:ascii="Calibri" w:eastAsia="Arial" w:hAnsi="Calibri" w:cs="Calibri"/>
          <w:sz w:val="22"/>
          <w:szCs w:val="22"/>
          <w:lang w:eastAsia="en-US"/>
        </w:rPr>
        <w:t>..........................................................</w:t>
      </w:r>
    </w:p>
    <w:p w:rsidR="000F7672" w:rsidRPr="000F7672" w:rsidRDefault="000F7672" w:rsidP="000F7672">
      <w:pPr>
        <w:jc w:val="both"/>
        <w:rPr>
          <w:rFonts w:ascii="Calibri" w:eastAsia="Arial" w:hAnsi="Calibri" w:cs="Calibri"/>
          <w:sz w:val="22"/>
          <w:szCs w:val="22"/>
        </w:rPr>
      </w:pPr>
    </w:p>
    <w:p w:rsidR="000F7672" w:rsidRPr="000F7672" w:rsidRDefault="000F7672" w:rsidP="000F7672">
      <w:pPr>
        <w:pStyle w:val="Zkladntext1"/>
        <w:shd w:val="clear" w:color="auto" w:fill="auto"/>
        <w:spacing w:after="240"/>
        <w:ind w:right="1080"/>
        <w:jc w:val="left"/>
        <w:rPr>
          <w:rFonts w:ascii="Calibri" w:hAnsi="Calibri" w:cs="Calibri"/>
        </w:rPr>
      </w:pPr>
    </w:p>
    <w:p w:rsidR="000F7672" w:rsidRPr="000F7672" w:rsidRDefault="000F7672" w:rsidP="000F7672">
      <w:pPr>
        <w:pStyle w:val="Zkladntext"/>
        <w:rPr>
          <w:rStyle w:val="iadne"/>
          <w:rFonts w:ascii="Calibri" w:hAnsi="Calibri" w:cs="Calibri"/>
          <w:b/>
          <w:bCs/>
          <w:sz w:val="22"/>
          <w:szCs w:val="22"/>
        </w:rPr>
      </w:pPr>
      <w:r w:rsidRPr="000F7672">
        <w:rPr>
          <w:rStyle w:val="iadne"/>
          <w:rFonts w:ascii="Calibri" w:hAnsi="Calibri" w:cs="Calibri"/>
          <w:b/>
          <w:bCs/>
          <w:sz w:val="22"/>
          <w:szCs w:val="22"/>
        </w:rPr>
        <w:t xml:space="preserve">V prípade, ak nastanú nové skutočnosti, odôvodňujúce zmenu vyššie vyhláseného, zaväzujem sa to bezodkladne oznámiť obstarávateľovi. </w:t>
      </w:r>
    </w:p>
    <w:p w:rsidR="00380BAF" w:rsidRPr="00380BAF" w:rsidRDefault="00380BAF" w:rsidP="00380BAF">
      <w:pPr>
        <w:pStyle w:val="Zkladntext1"/>
        <w:shd w:val="clear" w:color="auto" w:fill="auto"/>
        <w:spacing w:after="240"/>
        <w:ind w:right="1080"/>
        <w:jc w:val="left"/>
        <w:rPr>
          <w:rFonts w:ascii="Calibri" w:hAnsi="Calibri" w:cs="Calibr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380BAF" w:rsidRPr="00380BAF" w:rsidTr="009C667F">
        <w:tc>
          <w:tcPr>
            <w:tcW w:w="4390" w:type="dxa"/>
          </w:tcPr>
          <w:p w:rsidR="00380BAF" w:rsidRPr="00380BAF" w:rsidRDefault="00380BAF" w:rsidP="009C667F">
            <w:pPr>
              <w:pStyle w:val="Zkladntext1"/>
              <w:shd w:val="clear" w:color="auto" w:fill="auto"/>
              <w:spacing w:after="0" w:line="360" w:lineRule="auto"/>
              <w:rPr>
                <w:rFonts w:ascii="Calibri" w:hAnsi="Calibri" w:cs="Calibri"/>
              </w:rPr>
            </w:pPr>
            <w:r w:rsidRPr="00380BAF">
              <w:rPr>
                <w:rFonts w:ascii="Calibri" w:hAnsi="Calibri" w:cs="Calibri"/>
              </w:rPr>
              <w:t xml:space="preserve">V ............................... dňa ................. </w:t>
            </w:r>
          </w:p>
          <w:p w:rsidR="00380BAF" w:rsidRPr="00380BAF" w:rsidRDefault="00380BAF" w:rsidP="009C667F">
            <w:pPr>
              <w:pStyle w:val="Zkladntext1"/>
              <w:shd w:val="clear" w:color="auto" w:fill="auto"/>
              <w:spacing w:after="0" w:line="360" w:lineRule="auto"/>
              <w:rPr>
                <w:rFonts w:ascii="Calibri" w:hAnsi="Calibri" w:cs="Calibri"/>
              </w:rPr>
            </w:pPr>
          </w:p>
        </w:tc>
        <w:tc>
          <w:tcPr>
            <w:tcW w:w="4672" w:type="dxa"/>
          </w:tcPr>
          <w:p w:rsidR="00380BAF" w:rsidRPr="00380BAF" w:rsidRDefault="00380BAF" w:rsidP="009C667F">
            <w:pPr>
              <w:pStyle w:val="Zkladntext1"/>
              <w:shd w:val="clear" w:color="auto" w:fill="auto"/>
              <w:spacing w:after="0" w:line="360" w:lineRule="auto"/>
              <w:rPr>
                <w:rFonts w:ascii="Calibri" w:hAnsi="Calibri" w:cs="Calibri"/>
              </w:rPr>
            </w:pPr>
          </w:p>
        </w:tc>
      </w:tr>
      <w:tr w:rsidR="00380BAF" w:rsidRPr="00380BAF" w:rsidTr="009C667F">
        <w:tc>
          <w:tcPr>
            <w:tcW w:w="4390" w:type="dxa"/>
          </w:tcPr>
          <w:p w:rsidR="00380BAF" w:rsidRPr="00380BAF" w:rsidRDefault="00380BAF" w:rsidP="009C667F">
            <w:pPr>
              <w:pStyle w:val="Zkladntext1"/>
              <w:shd w:val="clear" w:color="auto" w:fill="auto"/>
              <w:spacing w:after="0" w:line="360" w:lineRule="auto"/>
              <w:rPr>
                <w:rFonts w:ascii="Calibri" w:hAnsi="Calibri" w:cs="Calibri"/>
              </w:rPr>
            </w:pPr>
          </w:p>
        </w:tc>
        <w:tc>
          <w:tcPr>
            <w:tcW w:w="4672" w:type="dxa"/>
          </w:tcPr>
          <w:p w:rsidR="00380BAF" w:rsidRPr="00380BAF" w:rsidRDefault="00380BAF" w:rsidP="009C667F">
            <w:pPr>
              <w:pStyle w:val="Zkladntext1"/>
              <w:shd w:val="clear" w:color="auto" w:fill="auto"/>
              <w:spacing w:after="0" w:line="360" w:lineRule="auto"/>
              <w:jc w:val="center"/>
              <w:rPr>
                <w:rFonts w:ascii="Calibri" w:hAnsi="Calibri" w:cs="Calibri"/>
              </w:rPr>
            </w:pPr>
          </w:p>
          <w:p w:rsidR="00380BAF" w:rsidRPr="00380BAF" w:rsidRDefault="00380BAF" w:rsidP="009C667F">
            <w:pPr>
              <w:pStyle w:val="Zkladntext1"/>
              <w:shd w:val="clear" w:color="auto" w:fill="auto"/>
              <w:spacing w:after="0" w:line="360" w:lineRule="auto"/>
              <w:jc w:val="center"/>
              <w:rPr>
                <w:rFonts w:ascii="Calibri" w:hAnsi="Calibri" w:cs="Calibri"/>
              </w:rPr>
            </w:pPr>
            <w:r w:rsidRPr="00380BAF">
              <w:rPr>
                <w:rFonts w:ascii="Calibri" w:hAnsi="Calibri" w:cs="Calibri"/>
              </w:rPr>
              <w:t>............................</w:t>
            </w:r>
            <w:r w:rsidRPr="00380BAF">
              <w:rPr>
                <w:rFonts w:ascii="Calibri" w:hAnsi="Calibri" w:cs="Calibri"/>
                <w:color w:val="595959" w:themeColor="text1" w:themeTint="A6"/>
              </w:rPr>
              <w:t>/podpis/</w:t>
            </w:r>
            <w:r w:rsidRPr="00380BAF">
              <w:rPr>
                <w:rFonts w:ascii="Calibri" w:hAnsi="Calibri" w:cs="Calibri"/>
              </w:rPr>
              <w:t>.......................................</w:t>
            </w:r>
          </w:p>
        </w:tc>
      </w:tr>
      <w:tr w:rsidR="00380BAF" w:rsidRPr="00380BAF" w:rsidTr="009C667F">
        <w:tc>
          <w:tcPr>
            <w:tcW w:w="4390" w:type="dxa"/>
          </w:tcPr>
          <w:p w:rsidR="00380BAF" w:rsidRPr="00380BAF" w:rsidRDefault="00380BAF" w:rsidP="009C667F">
            <w:pPr>
              <w:pStyle w:val="Zkladntext1"/>
              <w:shd w:val="clear" w:color="auto" w:fill="auto"/>
              <w:spacing w:after="0" w:line="360" w:lineRule="auto"/>
              <w:rPr>
                <w:rFonts w:ascii="Calibri" w:hAnsi="Calibri" w:cs="Calibri"/>
              </w:rPr>
            </w:pPr>
          </w:p>
        </w:tc>
        <w:tc>
          <w:tcPr>
            <w:tcW w:w="4672" w:type="dxa"/>
          </w:tcPr>
          <w:p w:rsidR="00380BAF" w:rsidRPr="00380BAF" w:rsidRDefault="00380BAF" w:rsidP="009C667F">
            <w:pPr>
              <w:pStyle w:val="Zkladntext3"/>
              <w:tabs>
                <w:tab w:val="center" w:pos="7088"/>
              </w:tabs>
              <w:jc w:val="center"/>
              <w:rPr>
                <w:rFonts w:ascii="Calibri" w:eastAsia="Arial" w:hAnsi="Calibri" w:cs="Calibri"/>
                <w:bCs/>
                <w:color w:val="595959" w:themeColor="text1" w:themeTint="A6"/>
                <w:sz w:val="22"/>
                <w:szCs w:val="22"/>
                <w:lang w:eastAsia="en-US"/>
              </w:rPr>
            </w:pPr>
            <w:r w:rsidRPr="00380BAF">
              <w:rPr>
                <w:rFonts w:ascii="Calibri" w:eastAsia="Arial" w:hAnsi="Calibri" w:cs="Calibri"/>
                <w:bCs/>
                <w:color w:val="595959" w:themeColor="text1" w:themeTint="A6"/>
                <w:sz w:val="22"/>
                <w:szCs w:val="22"/>
                <w:lang w:eastAsia="en-US"/>
              </w:rPr>
              <w:t>/titul, meno, priezvisko</w:t>
            </w:r>
          </w:p>
          <w:p w:rsidR="00380BAF" w:rsidRPr="00380BAF" w:rsidRDefault="00380BAF" w:rsidP="009C667F">
            <w:pPr>
              <w:pStyle w:val="Zkladntext3"/>
              <w:tabs>
                <w:tab w:val="center" w:pos="7088"/>
              </w:tabs>
              <w:jc w:val="center"/>
              <w:rPr>
                <w:rFonts w:ascii="Calibri" w:eastAsia="Arial" w:hAnsi="Calibri" w:cs="Calibri"/>
                <w:bCs/>
                <w:color w:val="595959" w:themeColor="text1" w:themeTint="A6"/>
                <w:sz w:val="22"/>
                <w:szCs w:val="22"/>
                <w:lang w:eastAsia="en-US"/>
              </w:rPr>
            </w:pPr>
            <w:r w:rsidRPr="00380BAF">
              <w:rPr>
                <w:rFonts w:ascii="Calibri" w:eastAsia="Arial" w:hAnsi="Calibri" w:cs="Calibri"/>
                <w:bCs/>
                <w:color w:val="595959" w:themeColor="text1" w:themeTint="A6"/>
                <w:sz w:val="22"/>
                <w:szCs w:val="22"/>
                <w:lang w:eastAsia="en-US"/>
              </w:rPr>
              <w:t>osoby oprávnenej konať za záujemcu/uchádzača/</w:t>
            </w:r>
          </w:p>
          <w:p w:rsidR="00380BAF" w:rsidRPr="00380BAF" w:rsidRDefault="00380BAF" w:rsidP="009C667F">
            <w:pPr>
              <w:pStyle w:val="Zkladntext1"/>
              <w:shd w:val="clear" w:color="auto" w:fill="auto"/>
              <w:spacing w:after="0" w:line="360" w:lineRule="auto"/>
              <w:jc w:val="center"/>
              <w:rPr>
                <w:rFonts w:ascii="Calibri" w:hAnsi="Calibri" w:cs="Calibri"/>
              </w:rPr>
            </w:pPr>
          </w:p>
        </w:tc>
      </w:tr>
    </w:tbl>
    <w:p w:rsidR="000D0FD0" w:rsidRDefault="000D0FD0" w:rsidP="00380BAF">
      <w:pPr>
        <w:rPr>
          <w:rFonts w:ascii="Calibri" w:hAnsi="Calibri" w:cs="Calibri"/>
          <w:sz w:val="22"/>
          <w:szCs w:val="22"/>
        </w:rPr>
        <w:sectPr w:rsidR="000D0FD0" w:rsidSect="00E67C20">
          <w:pgSz w:w="11900" w:h="16840"/>
          <w:pgMar w:top="1276" w:right="1418" w:bottom="1418" w:left="1418" w:header="709" w:footer="709" w:gutter="0"/>
          <w:cols w:space="708"/>
          <w:docGrid w:linePitch="360"/>
        </w:sectPr>
      </w:pPr>
    </w:p>
    <w:p w:rsidR="004C1465" w:rsidRDefault="000D0FD0" w:rsidP="00380BAF">
      <w:pPr>
        <w:rPr>
          <w:rFonts w:ascii="Calibri" w:hAnsi="Calibri" w:cs="Calibri"/>
          <w:sz w:val="22"/>
          <w:szCs w:val="22"/>
        </w:rPr>
      </w:pPr>
      <w:r>
        <w:rPr>
          <w:noProof/>
        </w:rPr>
        <w:lastRenderedPageBreak/>
        <w:drawing>
          <wp:anchor distT="0" distB="0" distL="114300" distR="114300" simplePos="0" relativeHeight="251678720" behindDoc="1" locked="0" layoutInCell="1" allowOverlap="1" wp14:anchorId="79998991" wp14:editId="123F6E33">
            <wp:simplePos x="0" y="0"/>
            <wp:positionH relativeFrom="page">
              <wp:align>right</wp:align>
            </wp:positionH>
            <wp:positionV relativeFrom="page">
              <wp:posOffset>659185</wp:posOffset>
            </wp:positionV>
            <wp:extent cx="7543800" cy="1323975"/>
            <wp:effectExtent l="0" t="0" r="0" b="9525"/>
            <wp:wrapNone/>
            <wp:docPr id="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0FD0" w:rsidRDefault="000D0FD0" w:rsidP="00380BAF">
      <w:pPr>
        <w:rPr>
          <w:rFonts w:ascii="Calibri" w:hAnsi="Calibri" w:cs="Calibri"/>
          <w:sz w:val="22"/>
          <w:szCs w:val="22"/>
        </w:rPr>
      </w:pPr>
    </w:p>
    <w:p w:rsidR="000D0FD0" w:rsidRDefault="000D0FD0" w:rsidP="00380BAF">
      <w:pPr>
        <w:rPr>
          <w:rFonts w:ascii="Calibri" w:hAnsi="Calibri" w:cs="Calibri"/>
          <w:sz w:val="22"/>
          <w:szCs w:val="22"/>
        </w:rPr>
      </w:pPr>
    </w:p>
    <w:p w:rsidR="000D0FD0" w:rsidRDefault="000D0FD0" w:rsidP="00380BAF">
      <w:pPr>
        <w:rPr>
          <w:rFonts w:ascii="Calibri" w:hAnsi="Calibri" w:cs="Calibri"/>
          <w:sz w:val="22"/>
          <w:szCs w:val="22"/>
        </w:rPr>
      </w:pPr>
    </w:p>
    <w:p w:rsidR="000D0FD0" w:rsidRDefault="000D0FD0" w:rsidP="00380BAF">
      <w:pPr>
        <w:rPr>
          <w:rFonts w:ascii="Calibri" w:hAnsi="Calibri" w:cs="Calibri"/>
          <w:sz w:val="22"/>
          <w:szCs w:val="22"/>
        </w:rPr>
      </w:pPr>
    </w:p>
    <w:p w:rsidR="000D0FD0" w:rsidRDefault="000D0FD0" w:rsidP="00380BAF">
      <w:pPr>
        <w:rPr>
          <w:rFonts w:ascii="Calibri" w:hAnsi="Calibri" w:cs="Calibri"/>
          <w:sz w:val="22"/>
          <w:szCs w:val="22"/>
        </w:rPr>
      </w:pPr>
    </w:p>
    <w:p w:rsidR="000D0FD0" w:rsidRDefault="000D0FD0" w:rsidP="00380BAF">
      <w:pPr>
        <w:rPr>
          <w:rFonts w:ascii="Calibri" w:hAnsi="Calibri" w:cs="Calibri"/>
          <w:sz w:val="22"/>
          <w:szCs w:val="22"/>
        </w:rPr>
      </w:pPr>
    </w:p>
    <w:p w:rsidR="000D0FD0" w:rsidRPr="009C2EF3" w:rsidRDefault="000D0FD0" w:rsidP="000D0FD0">
      <w:pPr>
        <w:jc w:val="right"/>
        <w:rPr>
          <w:rFonts w:ascii="Calibri" w:hAnsi="Calibri" w:cs="Calibri"/>
          <w:i/>
        </w:rPr>
      </w:pPr>
      <w:r w:rsidRPr="00603E3D">
        <w:rPr>
          <w:rFonts w:ascii="Calibri" w:hAnsi="Calibri" w:cs="Calibri"/>
          <w:i/>
        </w:rPr>
        <w:t>Príloha č. 9</w:t>
      </w:r>
    </w:p>
    <w:p w:rsidR="000D0FD0" w:rsidRPr="009C2EF3" w:rsidRDefault="000D0FD0" w:rsidP="000D0FD0">
      <w:pPr>
        <w:rPr>
          <w:rFonts w:ascii="Calibri" w:hAnsi="Calibri" w:cs="Calibri"/>
        </w:rPr>
      </w:pPr>
    </w:p>
    <w:p w:rsidR="000D0FD0" w:rsidRPr="009C2EF3" w:rsidRDefault="000D0FD0" w:rsidP="000D0FD0">
      <w:pPr>
        <w:jc w:val="center"/>
        <w:rPr>
          <w:rFonts w:ascii="Calibri" w:hAnsi="Calibri" w:cs="Calibri"/>
          <w:sz w:val="28"/>
          <w:szCs w:val="28"/>
        </w:rPr>
      </w:pPr>
      <w:r w:rsidRPr="009C2EF3">
        <w:rPr>
          <w:rFonts w:ascii="Calibri" w:hAnsi="Calibri" w:cs="Calibri"/>
          <w:b/>
          <w:sz w:val="28"/>
          <w:szCs w:val="28"/>
        </w:rPr>
        <w:t>ČESTNÉ VYHLÁSENIE</w:t>
      </w:r>
    </w:p>
    <w:p w:rsidR="000D0FD0" w:rsidRPr="009C2EF3" w:rsidRDefault="000D0FD0" w:rsidP="000D0FD0">
      <w:pPr>
        <w:jc w:val="center"/>
        <w:rPr>
          <w:rFonts w:ascii="Calibri" w:hAnsi="Calibri" w:cs="Calibri"/>
        </w:rPr>
      </w:pPr>
      <w:r w:rsidRPr="009C2EF3">
        <w:rPr>
          <w:rFonts w:ascii="Calibri" w:hAnsi="Calibri" w:cs="Calibri"/>
        </w:rPr>
        <w:t>k spracovaniu osobných údajov</w:t>
      </w:r>
    </w:p>
    <w:p w:rsidR="000D0FD0" w:rsidRPr="009C2EF3" w:rsidRDefault="000D0FD0" w:rsidP="000D0FD0">
      <w:pPr>
        <w:jc w:val="center"/>
        <w:rPr>
          <w:rFonts w:ascii="Calibri" w:hAnsi="Calibri" w:cs="Calibri"/>
          <w:b/>
        </w:rPr>
      </w:pPr>
      <w:r w:rsidRPr="009C2EF3">
        <w:rPr>
          <w:rStyle w:val="iadne"/>
          <w:rFonts w:ascii="Calibri" w:eastAsia="Calibri" w:hAnsi="Calibri" w:cs="Calibri"/>
          <w:b/>
          <w:bCs/>
          <w:i/>
          <w:iCs/>
          <w:color w:val="FF0000"/>
          <w:sz w:val="18"/>
          <w:szCs w:val="18"/>
          <w:u w:color="FF0000"/>
        </w:rPr>
        <w:t xml:space="preserve">(Vyplnený formulár predkladá úspešný uchádzač </w:t>
      </w:r>
      <w:r w:rsidRPr="009C2EF3">
        <w:rPr>
          <w:rStyle w:val="iadne"/>
          <w:rFonts w:ascii="Calibri" w:eastAsia="Calibri" w:hAnsi="Calibri" w:cs="Calibri"/>
          <w:b/>
          <w:bCs/>
          <w:i/>
          <w:iCs/>
          <w:color w:val="FF0000"/>
          <w:sz w:val="18"/>
          <w:szCs w:val="18"/>
          <w:u w:val="single"/>
        </w:rPr>
        <w:t>pred podpisom zmluvy</w:t>
      </w:r>
      <w:r w:rsidRPr="009C2EF3">
        <w:rPr>
          <w:rStyle w:val="iadne"/>
          <w:rFonts w:ascii="Calibri" w:eastAsia="Calibri" w:hAnsi="Calibri" w:cs="Calibri"/>
          <w:b/>
          <w:bCs/>
          <w:i/>
          <w:iCs/>
          <w:color w:val="FF0000"/>
          <w:sz w:val="18"/>
          <w:szCs w:val="18"/>
          <w:u w:color="FF0000"/>
        </w:rPr>
        <w:t>)</w:t>
      </w:r>
    </w:p>
    <w:p w:rsidR="000D0FD0" w:rsidRPr="009C2EF3" w:rsidRDefault="000D0FD0" w:rsidP="000D0FD0">
      <w:pPr>
        <w:rPr>
          <w:rFonts w:ascii="Calibri" w:hAnsi="Calibri" w:cs="Calibri"/>
        </w:rPr>
      </w:pPr>
    </w:p>
    <w:p w:rsidR="000D0FD0" w:rsidRPr="009C2EF3" w:rsidRDefault="000D0FD0" w:rsidP="000D0FD0">
      <w:pPr>
        <w:rPr>
          <w:rFonts w:ascii="Calibri" w:hAnsi="Calibri" w:cs="Calibri"/>
        </w:rPr>
      </w:pPr>
    </w:p>
    <w:p w:rsidR="000D0FD0" w:rsidRPr="009C2EF3" w:rsidRDefault="000D0FD0" w:rsidP="000D0FD0">
      <w:pPr>
        <w:rPr>
          <w:rFonts w:ascii="Calibri" w:hAnsi="Calibri" w:cs="Calibri"/>
        </w:rPr>
      </w:pPr>
      <w:r w:rsidRPr="009C2EF3">
        <w:rPr>
          <w:rFonts w:ascii="Calibri" w:hAnsi="Calibri" w:cs="Calibri"/>
        </w:rPr>
        <w:t>Obchodné meno/ názov: ..................................................................................................................</w:t>
      </w:r>
    </w:p>
    <w:p w:rsidR="000D0FD0" w:rsidRPr="009C2EF3" w:rsidRDefault="000D0FD0" w:rsidP="000D0FD0">
      <w:pPr>
        <w:rPr>
          <w:rFonts w:ascii="Calibri" w:hAnsi="Calibri" w:cs="Calibri"/>
        </w:rPr>
      </w:pPr>
    </w:p>
    <w:p w:rsidR="000D0FD0" w:rsidRPr="009C2EF3" w:rsidRDefault="000D0FD0" w:rsidP="000D0FD0">
      <w:pPr>
        <w:rPr>
          <w:rFonts w:ascii="Calibri" w:hAnsi="Calibri" w:cs="Calibri"/>
        </w:rPr>
      </w:pPr>
      <w:r w:rsidRPr="009C2EF3">
        <w:rPr>
          <w:rFonts w:ascii="Calibri" w:hAnsi="Calibri" w:cs="Calibri"/>
        </w:rPr>
        <w:t>Sídlo: .................................................................................................................................................</w:t>
      </w:r>
    </w:p>
    <w:p w:rsidR="000D0FD0" w:rsidRPr="009C2EF3" w:rsidRDefault="000D0FD0" w:rsidP="000D0FD0">
      <w:pPr>
        <w:rPr>
          <w:rFonts w:ascii="Calibri" w:hAnsi="Calibri" w:cs="Calibri"/>
        </w:rPr>
      </w:pPr>
    </w:p>
    <w:p w:rsidR="000D0FD0" w:rsidRPr="009C2EF3" w:rsidRDefault="000D0FD0" w:rsidP="000D0FD0">
      <w:pPr>
        <w:rPr>
          <w:rFonts w:ascii="Calibri" w:hAnsi="Calibri" w:cs="Calibri"/>
        </w:rPr>
      </w:pPr>
      <w:r w:rsidRPr="009C2EF3">
        <w:rPr>
          <w:rFonts w:ascii="Calibri" w:hAnsi="Calibri" w:cs="Calibri"/>
        </w:rPr>
        <w:t>IČO: ...................................................................................................................................................</w:t>
      </w:r>
    </w:p>
    <w:p w:rsidR="000D0FD0" w:rsidRPr="009C2EF3" w:rsidRDefault="000D0FD0" w:rsidP="000D0FD0">
      <w:pPr>
        <w:rPr>
          <w:rFonts w:ascii="Calibri" w:hAnsi="Calibri" w:cs="Calibri"/>
        </w:rPr>
      </w:pPr>
    </w:p>
    <w:p w:rsidR="000D0FD0" w:rsidRPr="009C2EF3" w:rsidRDefault="000D0FD0" w:rsidP="000D0FD0">
      <w:pPr>
        <w:jc w:val="both"/>
        <w:rPr>
          <w:rFonts w:ascii="Calibri" w:hAnsi="Calibri" w:cs="Calibri"/>
        </w:rPr>
      </w:pPr>
    </w:p>
    <w:p w:rsidR="000D0FD0" w:rsidRPr="009C2EF3" w:rsidRDefault="000D0FD0" w:rsidP="000D0FD0">
      <w:pPr>
        <w:jc w:val="center"/>
        <w:rPr>
          <w:rFonts w:ascii="Calibri" w:hAnsi="Calibri" w:cs="Calibri"/>
          <w:b/>
          <w:sz w:val="28"/>
          <w:szCs w:val="28"/>
        </w:rPr>
      </w:pPr>
      <w:r w:rsidRPr="009C2EF3">
        <w:rPr>
          <w:rFonts w:ascii="Calibri" w:hAnsi="Calibri" w:cs="Calibri"/>
          <w:b/>
          <w:sz w:val="28"/>
          <w:szCs w:val="28"/>
        </w:rPr>
        <w:t>č e s</w:t>
      </w:r>
      <w:r w:rsidR="00F51627">
        <w:rPr>
          <w:rFonts w:ascii="Calibri" w:hAnsi="Calibri" w:cs="Calibri"/>
          <w:b/>
          <w:sz w:val="28"/>
          <w:szCs w:val="28"/>
        </w:rPr>
        <w:t xml:space="preserve"> </w:t>
      </w:r>
      <w:r w:rsidRPr="009C2EF3">
        <w:rPr>
          <w:rFonts w:ascii="Calibri" w:hAnsi="Calibri" w:cs="Calibri"/>
          <w:b/>
          <w:sz w:val="28"/>
          <w:szCs w:val="28"/>
        </w:rPr>
        <w:t>t n e  p r e h l a</w:t>
      </w:r>
      <w:r w:rsidR="00F51627">
        <w:rPr>
          <w:rFonts w:ascii="Calibri" w:hAnsi="Calibri" w:cs="Calibri"/>
          <w:b/>
          <w:sz w:val="28"/>
          <w:szCs w:val="28"/>
        </w:rPr>
        <w:t xml:space="preserve"> </w:t>
      </w:r>
      <w:r w:rsidRPr="009C2EF3">
        <w:rPr>
          <w:rFonts w:ascii="Calibri" w:hAnsi="Calibri" w:cs="Calibri"/>
          <w:b/>
          <w:sz w:val="28"/>
          <w:szCs w:val="28"/>
        </w:rPr>
        <w:t>s</w:t>
      </w:r>
      <w:r w:rsidR="00F51627">
        <w:rPr>
          <w:rFonts w:ascii="Calibri" w:hAnsi="Calibri" w:cs="Calibri"/>
          <w:b/>
          <w:sz w:val="28"/>
          <w:szCs w:val="28"/>
        </w:rPr>
        <w:t> </w:t>
      </w:r>
      <w:r w:rsidRPr="009C2EF3">
        <w:rPr>
          <w:rFonts w:ascii="Calibri" w:hAnsi="Calibri" w:cs="Calibri"/>
          <w:b/>
          <w:sz w:val="28"/>
          <w:szCs w:val="28"/>
        </w:rPr>
        <w:t>u</w:t>
      </w:r>
      <w:r w:rsidR="00F51627">
        <w:rPr>
          <w:rFonts w:ascii="Calibri" w:hAnsi="Calibri" w:cs="Calibri"/>
          <w:b/>
          <w:sz w:val="28"/>
          <w:szCs w:val="28"/>
        </w:rPr>
        <w:t xml:space="preserve"> </w:t>
      </w:r>
      <w:r w:rsidRPr="009C2EF3">
        <w:rPr>
          <w:rFonts w:ascii="Calibri" w:hAnsi="Calibri" w:cs="Calibri"/>
          <w:b/>
          <w:sz w:val="28"/>
          <w:szCs w:val="28"/>
        </w:rPr>
        <w:t>j e m,</w:t>
      </w:r>
    </w:p>
    <w:p w:rsidR="000D0FD0" w:rsidRPr="009C2EF3" w:rsidRDefault="000D0FD0" w:rsidP="000D0FD0">
      <w:pPr>
        <w:ind w:left="2832" w:firstLine="708"/>
        <w:jc w:val="both"/>
        <w:rPr>
          <w:rFonts w:ascii="Calibri" w:hAnsi="Calibri" w:cs="Calibri"/>
          <w:b/>
        </w:rPr>
      </w:pPr>
    </w:p>
    <w:p w:rsidR="000D0FD0" w:rsidRPr="009C2EF3" w:rsidRDefault="000D0FD0" w:rsidP="000D0FD0">
      <w:pPr>
        <w:jc w:val="both"/>
        <w:rPr>
          <w:rFonts w:ascii="Calibri" w:hAnsi="Calibri" w:cs="Calibri"/>
        </w:rPr>
      </w:pPr>
      <w:r w:rsidRPr="009C2EF3">
        <w:rPr>
          <w:rFonts w:ascii="Calibri" w:hAnsi="Calibri" w:cs="Calibri"/>
        </w:rPr>
        <w:t xml:space="preserve">že ako </w:t>
      </w:r>
      <w:r w:rsidRPr="009C2EF3">
        <w:rPr>
          <w:rFonts w:ascii="Calibri" w:eastAsia="Calibri" w:hAnsi="Calibri" w:cs="Calibri"/>
          <w:bCs/>
        </w:rPr>
        <w:t>úspešný uchádzač spolu s Rámcovou dohodou uzavriem s obstarávateľom aj „</w:t>
      </w:r>
      <w:r w:rsidRPr="009C2EF3">
        <w:rPr>
          <w:rFonts w:ascii="Calibri" w:eastAsia="Calibri" w:hAnsi="Calibri" w:cs="Calibri"/>
          <w:bCs/>
          <w:i/>
        </w:rPr>
        <w:t>Zmluvu o sprostredkovaní spracovania osobných údajov“</w:t>
      </w:r>
    </w:p>
    <w:p w:rsidR="000D0FD0" w:rsidRPr="009C2EF3" w:rsidRDefault="000D0FD0" w:rsidP="000D0FD0">
      <w:pPr>
        <w:rPr>
          <w:rFonts w:ascii="Calibri" w:hAnsi="Calibri" w:cs="Calibri"/>
        </w:rPr>
      </w:pPr>
    </w:p>
    <w:p w:rsidR="000D0FD0" w:rsidRPr="009C2EF3" w:rsidRDefault="000D0FD0" w:rsidP="000D0FD0">
      <w:pPr>
        <w:rPr>
          <w:rFonts w:ascii="Calibri" w:hAnsi="Calibri" w:cs="Calibri"/>
        </w:rPr>
      </w:pPr>
    </w:p>
    <w:p w:rsidR="000D0FD0" w:rsidRDefault="000D0FD0" w:rsidP="000D0FD0">
      <w:pPr>
        <w:rPr>
          <w:rFonts w:ascii="Calibri" w:hAnsi="Calibri" w:cs="Calibri"/>
        </w:rPr>
      </w:pPr>
    </w:p>
    <w:p w:rsidR="009C2EF3" w:rsidRPr="009C2EF3" w:rsidRDefault="009C2EF3" w:rsidP="000D0FD0">
      <w:pPr>
        <w:rPr>
          <w:rFonts w:ascii="Calibri" w:hAnsi="Calibri" w:cs="Calibri"/>
        </w:rPr>
      </w:pPr>
    </w:p>
    <w:p w:rsidR="000D0FD0" w:rsidRPr="009C2EF3" w:rsidRDefault="000D0FD0" w:rsidP="000D0FD0">
      <w:pPr>
        <w:rPr>
          <w:rFonts w:ascii="Calibri" w:hAnsi="Calibri" w:cs="Calibri"/>
        </w:rPr>
      </w:pPr>
    </w:p>
    <w:p w:rsidR="009C2EF3" w:rsidRDefault="000D0FD0" w:rsidP="000D0FD0">
      <w:pPr>
        <w:rPr>
          <w:rFonts w:ascii="Calibri" w:hAnsi="Calibri" w:cs="Calibri"/>
        </w:rPr>
      </w:pPr>
      <w:r w:rsidRPr="009C2EF3">
        <w:rPr>
          <w:rFonts w:ascii="Calibri" w:hAnsi="Calibri" w:cs="Calibri"/>
        </w:rPr>
        <w:t xml:space="preserve">V ............................ dňa ................... </w:t>
      </w:r>
      <w:r w:rsidRPr="009C2EF3">
        <w:rPr>
          <w:rFonts w:ascii="Calibri" w:hAnsi="Calibri" w:cs="Calibri"/>
        </w:rPr>
        <w:tab/>
      </w:r>
      <w:r w:rsidRPr="009C2EF3">
        <w:rPr>
          <w:rFonts w:ascii="Calibri" w:hAnsi="Calibri" w:cs="Calibri"/>
        </w:rPr>
        <w:tab/>
      </w:r>
    </w:p>
    <w:p w:rsidR="009C2EF3" w:rsidRDefault="009C2EF3" w:rsidP="000D0FD0">
      <w:pPr>
        <w:rPr>
          <w:rFonts w:ascii="Calibri" w:hAnsi="Calibri" w:cs="Calibri"/>
        </w:rPr>
      </w:pPr>
    </w:p>
    <w:p w:rsidR="009C2EF3" w:rsidRDefault="009C2EF3" w:rsidP="000D0FD0">
      <w:pPr>
        <w:rPr>
          <w:rFonts w:ascii="Calibri" w:hAnsi="Calibri" w:cs="Calibri"/>
        </w:rPr>
      </w:pPr>
    </w:p>
    <w:p w:rsidR="000D0FD0" w:rsidRPr="009C2EF3" w:rsidRDefault="000D0FD0" w:rsidP="000D0FD0">
      <w:pPr>
        <w:rPr>
          <w:rFonts w:ascii="Calibri" w:hAnsi="Calibri" w:cs="Calibri"/>
        </w:rPr>
      </w:pPr>
      <w:r w:rsidRPr="009C2EF3">
        <w:rPr>
          <w:rFonts w:ascii="Calibri" w:hAnsi="Calibri" w:cs="Calibri"/>
        </w:rPr>
        <w:t>Podpis:.........................................................</w:t>
      </w:r>
    </w:p>
    <w:p w:rsidR="000D0FD0" w:rsidRPr="009C2EF3" w:rsidRDefault="000D0FD0" w:rsidP="000D0FD0">
      <w:pPr>
        <w:pStyle w:val="text"/>
        <w:ind w:left="4932" w:hanging="4932"/>
        <w:rPr>
          <w:rFonts w:ascii="Calibri" w:hAnsi="Calibri" w:cs="Calibri"/>
          <w:i/>
          <w:sz w:val="20"/>
          <w:lang w:val="sk-SK"/>
        </w:rPr>
      </w:pPr>
      <w:r w:rsidRPr="009C2EF3">
        <w:rPr>
          <w:rFonts w:ascii="Calibri" w:hAnsi="Calibri" w:cs="Calibri"/>
          <w:i/>
          <w:sz w:val="20"/>
          <w:lang w:val="sk-SK"/>
        </w:rPr>
        <w:t>(miesto a dátum podpisu)</w:t>
      </w:r>
    </w:p>
    <w:p w:rsidR="000D0FD0" w:rsidRPr="009C2EF3" w:rsidRDefault="000D0FD0" w:rsidP="000D0FD0">
      <w:pPr>
        <w:pStyle w:val="text"/>
        <w:ind w:left="4932" w:hanging="4932"/>
        <w:rPr>
          <w:rFonts w:ascii="Calibri" w:hAnsi="Calibri" w:cs="Calibri"/>
          <w:i/>
          <w:sz w:val="20"/>
          <w:lang w:val="sk-SK"/>
        </w:rPr>
      </w:pPr>
    </w:p>
    <w:p w:rsidR="000D0FD0" w:rsidRPr="009C2EF3" w:rsidRDefault="000D0FD0" w:rsidP="000D0FD0">
      <w:pPr>
        <w:pStyle w:val="text"/>
        <w:ind w:left="4932" w:hanging="4932"/>
        <w:rPr>
          <w:rFonts w:ascii="Calibri" w:hAnsi="Calibri" w:cs="Calibri"/>
          <w:i/>
          <w:sz w:val="20"/>
          <w:lang w:val="sk-SK"/>
        </w:rPr>
      </w:pPr>
    </w:p>
    <w:p w:rsidR="000D0FD0" w:rsidRPr="009C2EF3" w:rsidRDefault="000D0FD0" w:rsidP="000D0FD0">
      <w:pPr>
        <w:pStyle w:val="text"/>
        <w:ind w:left="4932" w:hanging="4932"/>
        <w:rPr>
          <w:rFonts w:ascii="Calibri" w:hAnsi="Calibri" w:cs="Calibri"/>
          <w:i/>
          <w:sz w:val="20"/>
          <w:lang w:val="sk-SK"/>
        </w:rPr>
      </w:pPr>
    </w:p>
    <w:p w:rsidR="000D0FD0" w:rsidRDefault="000D0FD0" w:rsidP="000D0FD0">
      <w:pPr>
        <w:pStyle w:val="text"/>
        <w:ind w:left="4932" w:hanging="4932"/>
        <w:rPr>
          <w:rFonts w:ascii="Calibri" w:hAnsi="Calibri" w:cs="Calibri"/>
          <w:i/>
          <w:sz w:val="20"/>
          <w:lang w:val="sk-SK"/>
        </w:rPr>
      </w:pPr>
    </w:p>
    <w:p w:rsidR="000D0FD0" w:rsidRPr="00380BAF" w:rsidRDefault="000D0FD0" w:rsidP="00380BAF">
      <w:pPr>
        <w:rPr>
          <w:rFonts w:ascii="Calibri" w:hAnsi="Calibri" w:cs="Calibri"/>
          <w:sz w:val="22"/>
          <w:szCs w:val="22"/>
        </w:rPr>
      </w:pPr>
    </w:p>
    <w:p w:rsidR="0068069E" w:rsidRPr="002C6BEB" w:rsidRDefault="0068069E" w:rsidP="002C6BE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sz w:val="22"/>
          <w:szCs w:val="22"/>
        </w:rPr>
      </w:pPr>
    </w:p>
    <w:sectPr w:rsidR="0068069E" w:rsidRPr="002C6BEB" w:rsidSect="002C6BEB">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DAA" w:rsidRDefault="00F67DAA" w:rsidP="00F1725A">
      <w:r>
        <w:separator/>
      </w:r>
    </w:p>
  </w:endnote>
  <w:endnote w:type="continuationSeparator" w:id="0">
    <w:p w:rsidR="00F67DAA" w:rsidRDefault="00F67DAA"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udista">
    <w:altName w:val="Arial"/>
    <w:panose1 w:val="00000000000000000000"/>
    <w:charset w:val="00"/>
    <w:family w:val="modern"/>
    <w:notTrueType/>
    <w:pitch w:val="variable"/>
    <w:sig w:usb0="00000001" w:usb1="5000006A" w:usb2="00000000" w:usb3="00000000" w:csb0="00000193" w:csb1="00000000"/>
  </w:font>
  <w:font w:name="Proba Pro">
    <w:altName w:val="Times New Roman"/>
    <w:panose1 w:val="00000000000000000000"/>
    <w:charset w:val="00"/>
    <w:family w:val="swiss"/>
    <w:notTrueType/>
    <w:pitch w:val="variable"/>
    <w:sig w:usb0="A000022F" w:usb1="0000002A" w:usb2="00000000" w:usb3="00000000" w:csb0="00000097"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6B" w:rsidRDefault="00D731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0070C0"/>
      </w:rPr>
      <w:id w:val="974948707"/>
      <w:docPartObj>
        <w:docPartGallery w:val="Page Numbers (Bottom of Page)"/>
        <w:docPartUnique/>
      </w:docPartObj>
    </w:sdtPr>
    <w:sdtEndPr/>
    <w:sdtContent>
      <w:sdt>
        <w:sdtPr>
          <w:rPr>
            <w:rFonts w:ascii="Calibri" w:hAnsi="Calibri" w:cs="Calibri"/>
            <w:color w:val="0070C0"/>
          </w:rPr>
          <w:id w:val="-1705238520"/>
          <w:docPartObj>
            <w:docPartGallery w:val="Page Numbers (Top of Page)"/>
            <w:docPartUnique/>
          </w:docPartObj>
        </w:sdtPr>
        <w:sdtEndPr/>
        <w:sdtContent>
          <w:p w:rsidR="00410896" w:rsidRPr="00D1641D" w:rsidRDefault="00410896">
            <w:pPr>
              <w:pStyle w:val="Pta"/>
              <w:rPr>
                <w:rFonts w:ascii="Calibri" w:hAnsi="Calibri" w:cs="Calibri"/>
                <w:color w:val="0070C0"/>
              </w:rPr>
            </w:pPr>
          </w:p>
          <w:p w:rsidR="00410896" w:rsidRPr="00D1641D" w:rsidRDefault="00F67DAA" w:rsidP="00D1641D">
            <w:pPr>
              <w:pStyle w:val="Pta"/>
              <w:jc w:val="center"/>
              <w:rPr>
                <w:rFonts w:ascii="Calibri" w:hAnsi="Calibri" w:cs="Calibri"/>
                <w:color w:val="0070C0"/>
              </w:rPr>
            </w:pPr>
          </w:p>
          <w:bookmarkStart w:id="0" w:name="_GoBack" w:displacedByCustomXml="next"/>
          <w:bookmarkEnd w:id="0" w:displacedByCustomXml="next"/>
        </w:sdtContent>
      </w:sdt>
    </w:sdtContent>
  </w:sdt>
  <w:p w:rsidR="00410896" w:rsidRDefault="00410896">
    <w:pPr>
      <w:pStyle w:val="Pta"/>
      <w:tabs>
        <w:tab w:val="clear" w:pos="9072"/>
        <w:tab w:val="right" w:pos="904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6B" w:rsidRDefault="00D731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DAA" w:rsidRDefault="00F67DAA">
      <w:r>
        <w:separator/>
      </w:r>
    </w:p>
  </w:footnote>
  <w:footnote w:type="continuationSeparator" w:id="0">
    <w:p w:rsidR="00F67DAA" w:rsidRDefault="00F67DAA">
      <w:r>
        <w:continuationSeparator/>
      </w:r>
    </w:p>
  </w:footnote>
  <w:footnote w:type="continuationNotice" w:id="1">
    <w:p w:rsidR="00F67DAA" w:rsidRDefault="00F67DAA"/>
  </w:footnote>
  <w:footnote w:id="2">
    <w:p w:rsidR="00410896" w:rsidRPr="00856264" w:rsidRDefault="00410896"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3">
    <w:p w:rsidR="00410896" w:rsidRPr="00E45844" w:rsidRDefault="00410896" w:rsidP="00380BAF">
      <w:pPr>
        <w:pStyle w:val="Textpoznmkypodiarou"/>
        <w:jc w:val="both"/>
        <w:rPr>
          <w:rFonts w:ascii="Arial" w:hAnsi="Arial" w:cs="Arial"/>
          <w:sz w:val="16"/>
          <w:szCs w:val="16"/>
        </w:rPr>
      </w:pPr>
      <w:r w:rsidRPr="00716F0C">
        <w:rPr>
          <w:rStyle w:val="Odkaznapoznmkupodiarou"/>
          <w:rFonts w:ascii="Arial" w:hAnsi="Arial" w:cs="Arial"/>
          <w:sz w:val="18"/>
          <w:szCs w:val="18"/>
        </w:rPr>
        <w:footnoteRef/>
      </w:r>
      <w:r w:rsidRPr="00716F0C">
        <w:rPr>
          <w:rFonts w:ascii="Arial" w:hAnsi="Arial" w:cs="Arial"/>
          <w:sz w:val="18"/>
          <w:szCs w:val="18"/>
        </w:rPr>
        <w:t xml:space="preserve"> </w:t>
      </w:r>
      <w:r w:rsidRPr="00E45844">
        <w:rPr>
          <w:rFonts w:ascii="Arial" w:hAnsi="Arial" w:cs="Arial"/>
          <w:sz w:val="16"/>
          <w:szCs w:val="16"/>
        </w:rPr>
        <w:t>Podľa § 32 ods. 7 ZVO platí, že podmienky účasti podľa § 32 ods. 1 písm. a) ZVO musí spĺňať aj iná osoba ako osoba podľa § 32 ods.  1 písm. a) ZVO,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410896" w:rsidRPr="00E45844" w:rsidRDefault="00410896" w:rsidP="00380BAF">
      <w:pPr>
        <w:pStyle w:val="Textpoznmkypodiarou"/>
        <w:jc w:val="both"/>
        <w:rPr>
          <w:rFonts w:ascii="Arial" w:hAnsi="Arial" w:cs="Arial"/>
          <w:sz w:val="16"/>
          <w:szCs w:val="16"/>
        </w:rPr>
      </w:pPr>
    </w:p>
  </w:footnote>
  <w:footnote w:id="4">
    <w:p w:rsidR="00410896" w:rsidRPr="00E45844" w:rsidRDefault="00410896" w:rsidP="00380BAF">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410896" w:rsidRPr="00E45844" w:rsidRDefault="00410896" w:rsidP="00380BAF">
      <w:pPr>
        <w:pStyle w:val="Textpoznmkypodiarou"/>
        <w:jc w:val="both"/>
        <w:rPr>
          <w:rFonts w:ascii="Arial" w:hAnsi="Arial" w:cs="Arial"/>
          <w:sz w:val="16"/>
          <w:szCs w:val="16"/>
        </w:rPr>
      </w:pPr>
      <w:r w:rsidRPr="00E45844">
        <w:rPr>
          <w:rFonts w:ascii="Arial" w:hAnsi="Arial" w:cs="Arial"/>
          <w:sz w:val="16"/>
          <w:szCs w:val="16"/>
        </w:rPr>
        <w:t>a) vlastní väčšinu akcií alebo väčšinový obchodný podiel u uchádzača alebo záujemcu,</w:t>
      </w:r>
    </w:p>
    <w:p w:rsidR="00410896" w:rsidRPr="00E45844" w:rsidRDefault="00410896" w:rsidP="00380BAF">
      <w:pPr>
        <w:pStyle w:val="Textpoznmkypodiarou"/>
        <w:jc w:val="both"/>
        <w:rPr>
          <w:rFonts w:ascii="Arial" w:hAnsi="Arial" w:cs="Arial"/>
          <w:sz w:val="16"/>
          <w:szCs w:val="16"/>
        </w:rPr>
      </w:pPr>
      <w:r w:rsidRPr="00E45844">
        <w:rPr>
          <w:rFonts w:ascii="Arial" w:hAnsi="Arial" w:cs="Arial"/>
          <w:sz w:val="16"/>
          <w:szCs w:val="16"/>
        </w:rPr>
        <w:t>b) má väčšinu hlasovacích práv u uchádzača alebo záujemcu,</w:t>
      </w:r>
    </w:p>
    <w:p w:rsidR="00410896" w:rsidRPr="00E45844" w:rsidRDefault="00410896" w:rsidP="00380BAF">
      <w:pPr>
        <w:pStyle w:val="Textpoznmkypodiarou"/>
        <w:jc w:val="both"/>
        <w:rPr>
          <w:rFonts w:ascii="Arial" w:hAnsi="Arial" w:cs="Arial"/>
          <w:sz w:val="16"/>
          <w:szCs w:val="16"/>
        </w:rPr>
      </w:pPr>
      <w:r w:rsidRPr="00E45844">
        <w:rPr>
          <w:rFonts w:ascii="Arial" w:hAnsi="Arial" w:cs="Arial"/>
          <w:sz w:val="16"/>
          <w:szCs w:val="16"/>
        </w:rPr>
        <w:t>c) má právo vymenúvať alebo odvolávať väčšinu členov štatutárneho orgánu alebo dozorného orgánu uchádzača alebo záujemcu alebo</w:t>
      </w:r>
    </w:p>
    <w:p w:rsidR="00410896" w:rsidRPr="00E45844" w:rsidRDefault="00410896" w:rsidP="00380BAF">
      <w:pPr>
        <w:pStyle w:val="Textpoznmkypodiarou"/>
        <w:jc w:val="both"/>
        <w:rPr>
          <w:rFonts w:ascii="Arial" w:hAnsi="Arial" w:cs="Arial"/>
          <w:sz w:val="16"/>
          <w:szCs w:val="16"/>
        </w:rPr>
      </w:pPr>
      <w:r w:rsidRPr="00E45844">
        <w:rPr>
          <w:rFonts w:ascii="Arial" w:hAnsi="Arial" w:cs="Arial"/>
          <w:sz w:val="16"/>
          <w:szCs w:val="16"/>
        </w:rPr>
        <w:t>d) má právo vykonávať rozhodujúci vplyv na základe dohody uzavretej s uchádzačom alebo záujemcom alebo na základe spoločenskej zmluvy, zakladateľskej listiny alebo stanov, ak to umožňuje právo štátu, ktorými sa táto osoba riadi.</w:t>
      </w:r>
    </w:p>
    <w:p w:rsidR="00410896" w:rsidRPr="00E45844" w:rsidRDefault="00410896" w:rsidP="00380BAF">
      <w:pPr>
        <w:pStyle w:val="Textpoznmkypodiarou"/>
        <w:jc w:val="both"/>
        <w:rPr>
          <w:rFonts w:ascii="Arial" w:hAnsi="Arial" w:cs="Arial"/>
          <w:sz w:val="16"/>
          <w:szCs w:val="16"/>
        </w:rPr>
      </w:pPr>
    </w:p>
  </w:footnote>
  <w:footnote w:id="5">
    <w:p w:rsidR="00410896" w:rsidRPr="00E45844" w:rsidRDefault="00410896" w:rsidP="00380BAF">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w:t>
      </w:r>
      <w:r w:rsidRPr="00716F0C">
        <w:rPr>
          <w:rFonts w:ascii="Arial" w:hAnsi="Arial" w:cs="Arial"/>
          <w:sz w:val="18"/>
          <w:szCs w:val="18"/>
        </w:rPr>
        <w:t xml:space="preserve"> </w:t>
      </w:r>
      <w:r w:rsidRPr="00E45844">
        <w:rPr>
          <w:rFonts w:ascii="Arial" w:hAnsi="Arial" w:cs="Arial"/>
          <w:sz w:val="16"/>
          <w:szCs w:val="16"/>
        </w:rPr>
        <w:t>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 w:id="6">
    <w:p w:rsidR="00410896" w:rsidRPr="00E45844" w:rsidRDefault="00410896" w:rsidP="000F7672">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w:t>
      </w:r>
      <w:r w:rsidRPr="00716F0C">
        <w:rPr>
          <w:rFonts w:ascii="Arial" w:hAnsi="Arial" w:cs="Arial"/>
          <w:sz w:val="18"/>
          <w:szCs w:val="18"/>
        </w:rPr>
        <w:t xml:space="preserve"> </w:t>
      </w:r>
      <w:r w:rsidRPr="00E45844">
        <w:rPr>
          <w:rFonts w:ascii="Arial" w:hAnsi="Arial" w:cs="Arial"/>
          <w:sz w:val="16"/>
          <w:szCs w:val="16"/>
        </w:rPr>
        <w:t>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6B" w:rsidRDefault="00D7316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96" w:rsidRDefault="00410896">
    <w:pPr>
      <w:pStyle w:val="Hlavika"/>
      <w:tabs>
        <w:tab w:val="clear" w:pos="9072"/>
        <w:tab w:val="right" w:pos="9046"/>
      </w:tabs>
      <w:jc w:val="center"/>
    </w:pPr>
    <w:r>
      <w:rPr>
        <w:rStyle w:val="iadne"/>
        <w:rFonts w:ascii="Calibri" w:eastAsia="Calibri" w:hAnsi="Calibri" w:cs="Calibri"/>
        <w:b/>
        <w:bCs/>
        <w:i/>
        <w:iCs/>
        <w:color w:val="0070C0"/>
        <w:sz w:val="20"/>
        <w:szCs w:val="20"/>
        <w:u w:color="0070C0"/>
      </w:rPr>
      <w:t xml:space="preserve">Východoslovenská vodárenská </w:t>
    </w:r>
    <w:proofErr w:type="spellStart"/>
    <w:r>
      <w:rPr>
        <w:rStyle w:val="iadne"/>
        <w:rFonts w:ascii="Calibri" w:eastAsia="Calibri" w:hAnsi="Calibri" w:cs="Calibri"/>
        <w:b/>
        <w:bCs/>
        <w:i/>
        <w:iCs/>
        <w:color w:val="0070C0"/>
        <w:sz w:val="20"/>
        <w:szCs w:val="20"/>
        <w:u w:color="0070C0"/>
      </w:rPr>
      <w:t>spoloč</w:t>
    </w:r>
    <w:proofErr w:type="spellEnd"/>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 xml:space="preserve">ť, </w:t>
    </w:r>
    <w:proofErr w:type="spellStart"/>
    <w:r>
      <w:rPr>
        <w:rStyle w:val="iadne"/>
        <w:rFonts w:ascii="Calibri" w:eastAsia="Calibri" w:hAnsi="Calibri" w:cs="Calibri"/>
        <w:b/>
        <w:bCs/>
        <w:i/>
        <w:iCs/>
        <w:color w:val="0070C0"/>
        <w:sz w:val="20"/>
        <w:szCs w:val="20"/>
        <w:u w:color="0070C0"/>
      </w:rPr>
      <w:t>a.s</w:t>
    </w:r>
    <w:proofErr w:type="spellEnd"/>
    <w:r>
      <w:rPr>
        <w:rStyle w:val="iadne"/>
        <w:rFonts w:ascii="Calibri" w:eastAsia="Calibri" w:hAnsi="Calibri" w:cs="Calibri"/>
        <w:b/>
        <w:bCs/>
        <w:i/>
        <w:iCs/>
        <w:color w:val="0070C0"/>
        <w:sz w:val="20"/>
        <w:szCs w:val="20"/>
        <w:u w:color="0070C0"/>
      </w:rPr>
      <w:t xml:space="preserve">., </w:t>
    </w:r>
    <w:proofErr w:type="spellStart"/>
    <w:r>
      <w:rPr>
        <w:rStyle w:val="iadne"/>
        <w:rFonts w:ascii="Calibri" w:eastAsia="Calibri" w:hAnsi="Calibri" w:cs="Calibri"/>
        <w:b/>
        <w:bCs/>
        <w:i/>
        <w:iCs/>
        <w:color w:val="0070C0"/>
        <w:sz w:val="20"/>
        <w:szCs w:val="20"/>
        <w:u w:color="0070C0"/>
      </w:rPr>
      <w:t>Komensk</w:t>
    </w:r>
    <w:proofErr w:type="spellEnd"/>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6B" w:rsidRDefault="00D731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A7B43828"/>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8" w15:restartNumberingAfterBreak="0">
    <w:nsid w:val="029E1B89"/>
    <w:multiLevelType w:val="hybridMultilevel"/>
    <w:tmpl w:val="25D496E2"/>
    <w:numStyleLink w:val="Importovantl31"/>
  </w:abstractNum>
  <w:abstractNum w:abstractNumId="9"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31C666C"/>
    <w:multiLevelType w:val="hybridMultilevel"/>
    <w:tmpl w:val="E8B8652A"/>
    <w:numStyleLink w:val="Importovantl17"/>
  </w:abstractNum>
  <w:abstractNum w:abstractNumId="11"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A5159D"/>
    <w:multiLevelType w:val="hybridMultilevel"/>
    <w:tmpl w:val="BC440772"/>
    <w:numStyleLink w:val="Importovantl32"/>
  </w:abstractNum>
  <w:abstractNum w:abstractNumId="13"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1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8C92B1F"/>
    <w:multiLevelType w:val="multilevel"/>
    <w:tmpl w:val="DB9A224C"/>
    <w:lvl w:ilvl="0">
      <w:start w:val="3"/>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16" w15:restartNumberingAfterBreak="0">
    <w:nsid w:val="0AB8768B"/>
    <w:multiLevelType w:val="multilevel"/>
    <w:tmpl w:val="922880A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4."/>
      <w:lvlJc w:val="left"/>
      <w:pPr>
        <w:ind w:left="2421" w:hanging="720"/>
      </w:pPr>
      <w:rPr>
        <w:rFonts w:ascii="Calibri" w:eastAsia="Arial Unicode MS" w:hAnsi="Calibri" w:cs="Calibr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0AE817CD"/>
    <w:multiLevelType w:val="multilevel"/>
    <w:tmpl w:val="A5A2A21C"/>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AF6D12"/>
    <w:multiLevelType w:val="hybridMultilevel"/>
    <w:tmpl w:val="489E25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D540A0B"/>
    <w:multiLevelType w:val="hybridMultilevel"/>
    <w:tmpl w:val="A720E99C"/>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2" w15:restartNumberingAfterBreak="0">
    <w:nsid w:val="0E0B6962"/>
    <w:multiLevelType w:val="multilevel"/>
    <w:tmpl w:val="530EBE1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0B82174"/>
    <w:multiLevelType w:val="multilevel"/>
    <w:tmpl w:val="43BCE6D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0E2576B"/>
    <w:multiLevelType w:val="hybridMultilevel"/>
    <w:tmpl w:val="E528DAC8"/>
    <w:numStyleLink w:val="Importovantl2"/>
  </w:abstractNum>
  <w:abstractNum w:abstractNumId="27"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33C17F9"/>
    <w:multiLevelType w:val="multilevel"/>
    <w:tmpl w:val="C354FB5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15383A24"/>
    <w:multiLevelType w:val="multilevel"/>
    <w:tmpl w:val="3BBCF8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917314A"/>
    <w:multiLevelType w:val="multilevel"/>
    <w:tmpl w:val="DC7AC8D4"/>
    <w:lvl w:ilvl="0">
      <w:start w:val="1"/>
      <w:numFmt w:val="decimal"/>
      <w:lvlText w:val="%1."/>
      <w:lvlJc w:val="left"/>
      <w:pPr>
        <w:tabs>
          <w:tab w:val="num" w:pos="600"/>
        </w:tabs>
        <w:ind w:left="60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B72174E"/>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37"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37C16A0"/>
    <w:multiLevelType w:val="hybridMultilevel"/>
    <w:tmpl w:val="384C10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A074EC"/>
    <w:multiLevelType w:val="multilevel"/>
    <w:tmpl w:val="C4C2E60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23A527F6"/>
    <w:multiLevelType w:val="hybridMultilevel"/>
    <w:tmpl w:val="893C25DC"/>
    <w:lvl w:ilvl="0" w:tplc="ECF8653E">
      <w:start w:val="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5"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576654D"/>
    <w:multiLevelType w:val="hybridMultilevel"/>
    <w:tmpl w:val="849CF0D2"/>
    <w:numStyleLink w:val="Importovantl35"/>
  </w:abstractNum>
  <w:abstractNum w:abstractNumId="47"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5F54E71"/>
    <w:multiLevelType w:val="hybridMultilevel"/>
    <w:tmpl w:val="46C0A982"/>
    <w:lvl w:ilvl="0" w:tplc="5F40A4BC">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81F5EF5"/>
    <w:multiLevelType w:val="multilevel"/>
    <w:tmpl w:val="575489D4"/>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28FD3D13"/>
    <w:multiLevelType w:val="hybridMultilevel"/>
    <w:tmpl w:val="210ACADE"/>
    <w:lvl w:ilvl="0" w:tplc="5C64F606">
      <w:start w:val="1"/>
      <w:numFmt w:val="decimal"/>
      <w:lvlText w:val="%1."/>
      <w:lvlJc w:val="left"/>
      <w:pPr>
        <w:ind w:left="928"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98804E0"/>
    <w:multiLevelType w:val="multilevel"/>
    <w:tmpl w:val="F236CCF2"/>
    <w:numStyleLink w:val="Importovantl11"/>
  </w:abstractNum>
  <w:abstractNum w:abstractNumId="53"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0C24146"/>
    <w:multiLevelType w:val="hybridMultilevel"/>
    <w:tmpl w:val="12989ED0"/>
    <w:lvl w:ilvl="0" w:tplc="D13ECA6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6"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68F38AD"/>
    <w:multiLevelType w:val="multilevel"/>
    <w:tmpl w:val="5D2CB412"/>
    <w:lvl w:ilvl="0">
      <w:start w:val="1"/>
      <w:numFmt w:val="decimal"/>
      <w:lvlText w:val="%1."/>
      <w:lvlJc w:val="left"/>
      <w:pPr>
        <w:ind w:left="1353" w:hanging="360"/>
      </w:pPr>
      <w:rPr>
        <w:rFonts w:hint="default"/>
      </w:rPr>
    </w:lvl>
    <w:lvl w:ilvl="1">
      <w:start w:val="4"/>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9646A4B"/>
    <w:multiLevelType w:val="multilevel"/>
    <w:tmpl w:val="0CB871F6"/>
    <w:numStyleLink w:val="Importovantl41"/>
  </w:abstractNum>
  <w:abstractNum w:abstractNumId="60"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2"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BFA1B11"/>
    <w:multiLevelType w:val="hybridMultilevel"/>
    <w:tmpl w:val="1368D4F2"/>
    <w:numStyleLink w:val="Importovantl24"/>
  </w:abstractNum>
  <w:abstractNum w:abstractNumId="64"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6" w15:restartNumberingAfterBreak="0">
    <w:nsid w:val="3D761653"/>
    <w:multiLevelType w:val="multilevel"/>
    <w:tmpl w:val="2EFE266E"/>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7" w15:restartNumberingAfterBreak="0">
    <w:nsid w:val="3DCC0CF4"/>
    <w:multiLevelType w:val="hybridMultilevel"/>
    <w:tmpl w:val="4B3CD1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F124D94"/>
    <w:multiLevelType w:val="multilevel"/>
    <w:tmpl w:val="D1064D38"/>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1AC26B0"/>
    <w:multiLevelType w:val="hybridMultilevel"/>
    <w:tmpl w:val="D4A8CF3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6F27D8A"/>
    <w:multiLevelType w:val="multilevel"/>
    <w:tmpl w:val="4A60C54A"/>
    <w:numStyleLink w:val="Importovantl40"/>
  </w:abstractNum>
  <w:abstractNum w:abstractNumId="73" w15:restartNumberingAfterBreak="0">
    <w:nsid w:val="47387C6C"/>
    <w:multiLevelType w:val="multilevel"/>
    <w:tmpl w:val="1452D3C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9AB6068"/>
    <w:multiLevelType w:val="multilevel"/>
    <w:tmpl w:val="7256C73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4B165BAA"/>
    <w:multiLevelType w:val="multilevel"/>
    <w:tmpl w:val="BD8AF03C"/>
    <w:numStyleLink w:val="Importovantl15"/>
  </w:abstractNum>
  <w:abstractNum w:abstractNumId="78" w15:restartNumberingAfterBreak="0">
    <w:nsid w:val="4B682276"/>
    <w:multiLevelType w:val="multilevel"/>
    <w:tmpl w:val="96940F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D12706D"/>
    <w:multiLevelType w:val="multilevel"/>
    <w:tmpl w:val="B0C4C43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4F5F4550"/>
    <w:multiLevelType w:val="multilevel"/>
    <w:tmpl w:val="B624FDE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1CD7140"/>
    <w:multiLevelType w:val="hybridMultilevel"/>
    <w:tmpl w:val="241C8F80"/>
    <w:numStyleLink w:val="Importovantl6"/>
  </w:abstractNum>
  <w:abstractNum w:abstractNumId="85"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5B42DDA"/>
    <w:multiLevelType w:val="hybridMultilevel"/>
    <w:tmpl w:val="30EC4A2E"/>
    <w:numStyleLink w:val="Importovantl39"/>
  </w:abstractNum>
  <w:abstractNum w:abstractNumId="87" w15:restartNumberingAfterBreak="0">
    <w:nsid w:val="57441F2C"/>
    <w:multiLevelType w:val="multilevel"/>
    <w:tmpl w:val="F236CCF2"/>
    <w:numStyleLink w:val="Importovantl11"/>
  </w:abstractNum>
  <w:abstractNum w:abstractNumId="88"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5D640AF1"/>
    <w:multiLevelType w:val="multilevel"/>
    <w:tmpl w:val="88DE0CEC"/>
    <w:lvl w:ilvl="0">
      <w:start w:val="1"/>
      <w:numFmt w:val="decimal"/>
      <w:lvlText w:val="%1."/>
      <w:lvlJc w:val="left"/>
      <w:pPr>
        <w:ind w:left="720" w:hanging="360"/>
      </w:pPr>
      <w:rPr>
        <w:rFonts w:hint="default"/>
        <w:b w:val="0"/>
      </w:rPr>
    </w:lvl>
    <w:lvl w:ilvl="1">
      <w:start w:val="13"/>
      <w:numFmt w:val="decimal"/>
      <w:isLgl/>
      <w:lvlText w:val="%1.%2."/>
      <w:lvlJc w:val="left"/>
      <w:pPr>
        <w:ind w:left="1137" w:hanging="57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5" w15:restartNumberingAfterBreak="0">
    <w:nsid w:val="5DFB3625"/>
    <w:multiLevelType w:val="hybridMultilevel"/>
    <w:tmpl w:val="EA149E62"/>
    <w:lvl w:ilvl="0" w:tplc="85AA70E2">
      <w:start w:val="1"/>
      <w:numFmt w:val="decimal"/>
      <w:lvlText w:val="%1."/>
      <w:lvlJc w:val="left"/>
      <w:pPr>
        <w:ind w:left="360" w:hanging="360"/>
      </w:pPr>
      <w:rPr>
        <w:b/>
      </w:r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03B7C23"/>
    <w:multiLevelType w:val="hybridMultilevel"/>
    <w:tmpl w:val="DD26B7E0"/>
    <w:numStyleLink w:val="Importovantl3"/>
  </w:abstractNum>
  <w:abstractNum w:abstractNumId="99"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isLgl/>
      <w:lvlText w:val="%2."/>
      <w:lvlJc w:val="left"/>
      <w:pPr>
        <w:tabs>
          <w:tab w:val="num" w:pos="964"/>
        </w:tabs>
        <w:ind w:left="964"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01"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9280346"/>
    <w:multiLevelType w:val="hybridMultilevel"/>
    <w:tmpl w:val="B704A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4807C7"/>
    <w:multiLevelType w:val="hybridMultilevel"/>
    <w:tmpl w:val="71D6902C"/>
    <w:numStyleLink w:val="Importovantl5"/>
  </w:abstractNum>
  <w:abstractNum w:abstractNumId="105" w15:restartNumberingAfterBreak="0">
    <w:nsid w:val="6C833A2A"/>
    <w:multiLevelType w:val="hybridMultilevel"/>
    <w:tmpl w:val="51EA1546"/>
    <w:lvl w:ilvl="0" w:tplc="3E48E2C2">
      <w:start w:val="1"/>
      <w:numFmt w:val="decimal"/>
      <w:lvlText w:val="%1."/>
      <w:lvlJc w:val="left"/>
      <w:pPr>
        <w:tabs>
          <w:tab w:val="num" w:pos="600"/>
        </w:tabs>
        <w:ind w:left="600" w:hanging="360"/>
      </w:pPr>
      <w:rPr>
        <w:b w:val="0"/>
      </w:rPr>
    </w:lvl>
    <w:lvl w:ilvl="1" w:tplc="63CC10F6">
      <w:start w:val="1"/>
      <w:numFmt w:val="decimal"/>
      <w:lvlText w:val="%2."/>
      <w:lvlJc w:val="left"/>
      <w:pPr>
        <w:tabs>
          <w:tab w:val="num" w:pos="1440"/>
        </w:tabs>
        <w:ind w:left="1440" w:hanging="360"/>
      </w:pPr>
      <w:rPr>
        <w:rFonts w:ascii="Calibri" w:eastAsia="Times New Roman" w:hAnsi="Calibri"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6" w15:restartNumberingAfterBreak="0">
    <w:nsid w:val="6CF42B6B"/>
    <w:multiLevelType w:val="hybridMultilevel"/>
    <w:tmpl w:val="86224B9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E550753"/>
    <w:multiLevelType w:val="hybridMultilevel"/>
    <w:tmpl w:val="735621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6FD350A5"/>
    <w:multiLevelType w:val="multilevel"/>
    <w:tmpl w:val="DEDC3484"/>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37B793B"/>
    <w:multiLevelType w:val="multilevel"/>
    <w:tmpl w:val="54BC0EEC"/>
    <w:numStyleLink w:val="Importovantl14"/>
  </w:abstractNum>
  <w:abstractNum w:abstractNumId="113" w15:restartNumberingAfterBreak="0">
    <w:nsid w:val="74BA5854"/>
    <w:multiLevelType w:val="hybridMultilevel"/>
    <w:tmpl w:val="B756FDDE"/>
    <w:numStyleLink w:val="Importovantl36"/>
  </w:abstractNum>
  <w:abstractNum w:abstractNumId="114"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115"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77FC5E2E"/>
    <w:multiLevelType w:val="hybridMultilevel"/>
    <w:tmpl w:val="D5E2D79A"/>
    <w:numStyleLink w:val="Importovantl7"/>
  </w:abstractNum>
  <w:abstractNum w:abstractNumId="117" w15:restartNumberingAfterBreak="0">
    <w:nsid w:val="7BA132AB"/>
    <w:multiLevelType w:val="multilevel"/>
    <w:tmpl w:val="F386094C"/>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8" w15:restartNumberingAfterBreak="0">
    <w:nsid w:val="7D015066"/>
    <w:multiLevelType w:val="hybridMultilevel"/>
    <w:tmpl w:val="B9F2219E"/>
    <w:lvl w:ilvl="0" w:tplc="8850DDC0">
      <w:start w:val="1"/>
      <w:numFmt w:val="decimal"/>
      <w:lvlText w:val="%1."/>
      <w:lvlJc w:val="left"/>
      <w:pPr>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9" w15:restartNumberingAfterBreak="0">
    <w:nsid w:val="7D6906D5"/>
    <w:multiLevelType w:val="multilevel"/>
    <w:tmpl w:val="6CBE2CBC"/>
    <w:numStyleLink w:val="Importovantl16"/>
  </w:abstractNum>
  <w:abstractNum w:abstractNumId="120" w15:restartNumberingAfterBreak="0">
    <w:nsid w:val="7DBA19D7"/>
    <w:multiLevelType w:val="hybridMultilevel"/>
    <w:tmpl w:val="5D32C874"/>
    <w:numStyleLink w:val="Importovantl18"/>
  </w:abstractNum>
  <w:abstractNum w:abstractNumId="121" w15:restartNumberingAfterBreak="0">
    <w:nsid w:val="7E54345E"/>
    <w:multiLevelType w:val="multilevel"/>
    <w:tmpl w:val="F236CCF2"/>
    <w:numStyleLink w:val="Importovantl11"/>
  </w:abstractNum>
  <w:abstractNum w:abstractNumId="122" w15:restartNumberingAfterBreak="0">
    <w:nsid w:val="7F5408DF"/>
    <w:multiLevelType w:val="multilevel"/>
    <w:tmpl w:val="F7F05E1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0"/>
  </w:num>
  <w:num w:numId="2">
    <w:abstractNumId w:val="26"/>
  </w:num>
  <w:num w:numId="3">
    <w:abstractNumId w:val="29"/>
  </w:num>
  <w:num w:numId="4">
    <w:abstractNumId w:val="98"/>
  </w:num>
  <w:num w:numId="5">
    <w:abstractNumId w:val="62"/>
  </w:num>
  <w:num w:numId="6">
    <w:abstractNumId w:val="32"/>
  </w:num>
  <w:num w:numId="7">
    <w:abstractNumId w:val="104"/>
  </w:num>
  <w:num w:numId="8">
    <w:abstractNumId w:val="93"/>
  </w:num>
  <w:num w:numId="9">
    <w:abstractNumId w:val="84"/>
  </w:num>
  <w:num w:numId="10">
    <w:abstractNumId w:val="33"/>
  </w:num>
  <w:num w:numId="11">
    <w:abstractNumId w:val="116"/>
  </w:num>
  <w:num w:numId="12">
    <w:abstractNumId w:val="9"/>
  </w:num>
  <w:num w:numId="13">
    <w:abstractNumId w:val="24"/>
  </w:num>
  <w:num w:numId="14">
    <w:abstractNumId w:val="89"/>
  </w:num>
  <w:num w:numId="15">
    <w:abstractNumId w:val="88"/>
  </w:num>
  <w:num w:numId="16">
    <w:abstractNumId w:val="12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96"/>
  </w:num>
  <w:num w:numId="18">
    <w:abstractNumId w:val="85"/>
  </w:num>
  <w:num w:numId="19">
    <w:abstractNumId w:val="74"/>
  </w:num>
  <w:num w:numId="20">
    <w:abstractNumId w:val="11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69"/>
  </w:num>
  <w:num w:numId="22">
    <w:abstractNumId w:val="77"/>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119"/>
  </w:num>
  <w:num w:numId="25">
    <w:abstractNumId w:val="75"/>
  </w:num>
  <w:num w:numId="26">
    <w:abstractNumId w:val="119"/>
    <w:lvlOverride w:ilvl="0">
      <w:startOverride w:val="3"/>
    </w:lvlOverride>
  </w:num>
  <w:num w:numId="27">
    <w:abstractNumId w:val="119"/>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19"/>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40"/>
  </w:num>
  <w:num w:numId="30">
    <w:abstractNumId w:val="120"/>
  </w:num>
  <w:num w:numId="31">
    <w:abstractNumId w:val="119"/>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83"/>
  </w:num>
  <w:num w:numId="33">
    <w:abstractNumId w:val="71"/>
  </w:num>
  <w:num w:numId="34">
    <w:abstractNumId w:val="38"/>
  </w:num>
  <w:num w:numId="35">
    <w:abstractNumId w:val="6"/>
  </w:num>
  <w:num w:numId="36">
    <w:abstractNumId w:val="92"/>
  </w:num>
  <w:num w:numId="37">
    <w:abstractNumId w:val="49"/>
  </w:num>
  <w:num w:numId="38">
    <w:abstractNumId w:val="91"/>
  </w:num>
  <w:num w:numId="39">
    <w:abstractNumId w:val="102"/>
  </w:num>
  <w:num w:numId="40">
    <w:abstractNumId w:val="23"/>
  </w:num>
  <w:num w:numId="41">
    <w:abstractNumId w:val="56"/>
  </w:num>
  <w:num w:numId="42">
    <w:abstractNumId w:val="41"/>
  </w:num>
  <w:num w:numId="43">
    <w:abstractNumId w:val="79"/>
  </w:num>
  <w:num w:numId="44">
    <w:abstractNumId w:val="54"/>
  </w:num>
  <w:num w:numId="45">
    <w:abstractNumId w:val="27"/>
  </w:num>
  <w:num w:numId="46">
    <w:abstractNumId w:val="8"/>
    <w:lvlOverride w:ilvl="0">
      <w:lvl w:ilvl="0" w:tplc="076CFAD8">
        <w:start w:val="1"/>
        <w:numFmt w:val="decimal"/>
        <w:lvlText w:val="%1."/>
        <w:lvlJc w:val="left"/>
        <w:pPr>
          <w:ind w:left="567" w:hanging="567"/>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6BDC3306">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7">
    <w:abstractNumId w:val="28"/>
  </w:num>
  <w:num w:numId="48">
    <w:abstractNumId w:val="12"/>
    <w:lvlOverride w:ilvl="0">
      <w:startOverride w:val="2"/>
    </w:lvlOverride>
  </w:num>
  <w:num w:numId="49">
    <w:abstractNumId w:val="109"/>
  </w:num>
  <w:num w:numId="50">
    <w:abstractNumId w:val="12"/>
    <w:lvlOverride w:ilvl="0">
      <w:startOverride w:val="3"/>
    </w:lvlOverride>
  </w:num>
  <w:num w:numId="51">
    <w:abstractNumId w:val="82"/>
  </w:num>
  <w:num w:numId="52">
    <w:abstractNumId w:val="58"/>
  </w:num>
  <w:num w:numId="53">
    <w:abstractNumId w:val="46"/>
  </w:num>
  <w:num w:numId="54">
    <w:abstractNumId w:val="64"/>
  </w:num>
  <w:num w:numId="55">
    <w:abstractNumId w:val="113"/>
  </w:num>
  <w:num w:numId="56">
    <w:abstractNumId w:val="115"/>
  </w:num>
  <w:num w:numId="57">
    <w:abstractNumId w:val="13"/>
  </w:num>
  <w:num w:numId="58">
    <w:abstractNumId w:val="11"/>
  </w:num>
  <w:num w:numId="59">
    <w:abstractNumId w:val="101"/>
  </w:num>
  <w:num w:numId="60">
    <w:abstractNumId w:val="86"/>
  </w:num>
  <w:num w:numId="61">
    <w:abstractNumId w:val="107"/>
  </w:num>
  <w:num w:numId="62">
    <w:abstractNumId w:val="72"/>
  </w:num>
  <w:num w:numId="63">
    <w:abstractNumId w:val="45"/>
  </w:num>
  <w:num w:numId="64">
    <w:abstractNumId w:val="59"/>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20"/>
  </w:num>
  <w:num w:numId="66">
    <w:abstractNumId w:val="65"/>
  </w:num>
  <w:num w:numId="67">
    <w:abstractNumId w:val="53"/>
  </w:num>
  <w:num w:numId="68">
    <w:abstractNumId w:val="5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abstractNumId w:val="37"/>
  </w:num>
  <w:num w:numId="70">
    <w:abstractNumId w:val="87"/>
    <w:lvlOverride w:ilvl="1">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1">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18"/>
  </w:num>
  <w:num w:numId="73">
    <w:abstractNumId w:val="111"/>
  </w:num>
  <w:num w:numId="74">
    <w:abstractNumId w:val="99"/>
  </w:num>
  <w:num w:numId="75">
    <w:abstractNumId w:val="95"/>
  </w:num>
  <w:num w:numId="76">
    <w:abstractNumId w:val="19"/>
  </w:num>
  <w:num w:numId="77">
    <w:abstractNumId w:val="47"/>
  </w:num>
  <w:num w:numId="7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 w:numId="80">
    <w:abstractNumId w:val="48"/>
  </w:num>
  <w:num w:numId="81">
    <w:abstractNumId w:val="77"/>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135" w:hanging="567"/>
        </w:pPr>
        <w:rPr>
          <w:rFonts w:hAnsi="Arial Unicode MS"/>
          <w:b w:val="0"/>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lvl w:ilvl="0" w:tplc="60FABFA0">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444BDBA">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4">
    <w:abstractNumId w:val="57"/>
  </w:num>
  <w:num w:numId="85">
    <w:abstractNumId w:val="44"/>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num>
  <w:num w:numId="9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8"/>
  </w:num>
  <w:num w:numId="94">
    <w:abstractNumId w:val="9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6"/>
  </w:num>
  <w:num w:numId="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
  </w:num>
  <w:num w:numId="98">
    <w:abstractNumId w:val="105"/>
  </w:num>
  <w:num w:numId="99">
    <w:abstractNumId w:val="72"/>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0">
    <w:abstractNumId w:val="61"/>
  </w:num>
  <w:num w:numId="101">
    <w:abstractNumId w:val="39"/>
  </w:num>
  <w:num w:numId="102">
    <w:abstractNumId w:val="55"/>
  </w:num>
  <w:num w:numId="103">
    <w:abstractNumId w:val="63"/>
    <w:lvlOverride w:ilvl="0">
      <w:lvl w:ilvl="0" w:tplc="093C88F8">
        <w:start w:val="1"/>
        <w:numFmt w:val="lowerLetter"/>
        <w:lvlText w:val="%1)"/>
        <w:lvlJc w:val="left"/>
        <w:pPr>
          <w:ind w:left="851" w:hanging="284"/>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53C056A">
        <w:start w:val="1"/>
        <w:numFmt w:val="lowerLetter"/>
        <w:lvlText w:val="%2)"/>
        <w:lvlJc w:val="left"/>
        <w:pPr>
          <w:ind w:left="1571" w:hanging="257"/>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4">
    <w:abstractNumId w:val="70"/>
  </w:num>
  <w:num w:numId="105">
    <w:abstractNumId w:val="108"/>
  </w:num>
  <w:num w:numId="106">
    <w:abstractNumId w:val="67"/>
  </w:num>
  <w:num w:numId="107">
    <w:abstractNumId w:val="7"/>
  </w:num>
  <w:num w:numId="108">
    <w:abstractNumId w:val="36"/>
  </w:num>
  <w:num w:numId="109">
    <w:abstractNumId w:val="21"/>
  </w:num>
  <w:num w:numId="110">
    <w:abstractNumId w:val="35"/>
  </w:num>
  <w:num w:numId="111">
    <w:abstractNumId w:val="42"/>
  </w:num>
  <w:num w:numId="112">
    <w:abstractNumId w:val="76"/>
  </w:num>
  <w:num w:numId="113">
    <w:abstractNumId w:val="15"/>
  </w:num>
  <w:num w:numId="114">
    <w:abstractNumId w:val="78"/>
  </w:num>
  <w:num w:numId="115">
    <w:abstractNumId w:val="17"/>
  </w:num>
  <w:num w:numId="116">
    <w:abstractNumId w:val="50"/>
  </w:num>
  <w:num w:numId="117">
    <w:abstractNumId w:val="66"/>
  </w:num>
  <w:num w:numId="118">
    <w:abstractNumId w:val="68"/>
  </w:num>
  <w:num w:numId="119">
    <w:abstractNumId w:val="16"/>
  </w:num>
  <w:num w:numId="120">
    <w:abstractNumId w:val="25"/>
  </w:num>
  <w:num w:numId="121">
    <w:abstractNumId w:val="81"/>
  </w:num>
  <w:num w:numId="122">
    <w:abstractNumId w:val="30"/>
  </w:num>
  <w:num w:numId="123">
    <w:abstractNumId w:val="117"/>
  </w:num>
  <w:num w:numId="124">
    <w:abstractNumId w:val="80"/>
  </w:num>
  <w:num w:numId="125">
    <w:abstractNumId w:val="73"/>
  </w:num>
  <w:num w:numId="126">
    <w:abstractNumId w:val="122"/>
  </w:num>
  <w:num w:numId="127">
    <w:abstractNumId w:val="22"/>
  </w:num>
  <w:num w:numId="128">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000C"/>
    <w:rsid w:val="00000021"/>
    <w:rsid w:val="000019FA"/>
    <w:rsid w:val="00003095"/>
    <w:rsid w:val="00003C56"/>
    <w:rsid w:val="00003CBC"/>
    <w:rsid w:val="00003E6B"/>
    <w:rsid w:val="0000482A"/>
    <w:rsid w:val="00004A7B"/>
    <w:rsid w:val="00005028"/>
    <w:rsid w:val="00005512"/>
    <w:rsid w:val="00007B52"/>
    <w:rsid w:val="00007E88"/>
    <w:rsid w:val="00007E9B"/>
    <w:rsid w:val="0001007E"/>
    <w:rsid w:val="0001087E"/>
    <w:rsid w:val="0001118E"/>
    <w:rsid w:val="000115BF"/>
    <w:rsid w:val="000122DE"/>
    <w:rsid w:val="00013E0E"/>
    <w:rsid w:val="00014BB6"/>
    <w:rsid w:val="0001510E"/>
    <w:rsid w:val="000155C0"/>
    <w:rsid w:val="000160AA"/>
    <w:rsid w:val="00016496"/>
    <w:rsid w:val="000164E7"/>
    <w:rsid w:val="000167EC"/>
    <w:rsid w:val="00016848"/>
    <w:rsid w:val="00016C1E"/>
    <w:rsid w:val="000171DF"/>
    <w:rsid w:val="00017B81"/>
    <w:rsid w:val="00017E53"/>
    <w:rsid w:val="0002082C"/>
    <w:rsid w:val="00020A9B"/>
    <w:rsid w:val="00021A0A"/>
    <w:rsid w:val="00021A95"/>
    <w:rsid w:val="0002217D"/>
    <w:rsid w:val="000225B5"/>
    <w:rsid w:val="00023832"/>
    <w:rsid w:val="0002483D"/>
    <w:rsid w:val="00024A84"/>
    <w:rsid w:val="00024FD6"/>
    <w:rsid w:val="00025A02"/>
    <w:rsid w:val="000262FB"/>
    <w:rsid w:val="00026CE4"/>
    <w:rsid w:val="000272C8"/>
    <w:rsid w:val="0002742B"/>
    <w:rsid w:val="0003065D"/>
    <w:rsid w:val="0003166E"/>
    <w:rsid w:val="00031714"/>
    <w:rsid w:val="0003241D"/>
    <w:rsid w:val="000329FB"/>
    <w:rsid w:val="00033092"/>
    <w:rsid w:val="000335FB"/>
    <w:rsid w:val="00033F79"/>
    <w:rsid w:val="000357FD"/>
    <w:rsid w:val="00036495"/>
    <w:rsid w:val="00036996"/>
    <w:rsid w:val="000372FF"/>
    <w:rsid w:val="0004330C"/>
    <w:rsid w:val="000436CD"/>
    <w:rsid w:val="00044A1D"/>
    <w:rsid w:val="000457BA"/>
    <w:rsid w:val="00046221"/>
    <w:rsid w:val="00046EB1"/>
    <w:rsid w:val="00046EC1"/>
    <w:rsid w:val="00046EFD"/>
    <w:rsid w:val="00047775"/>
    <w:rsid w:val="00050532"/>
    <w:rsid w:val="00050C8A"/>
    <w:rsid w:val="00050ED7"/>
    <w:rsid w:val="00051E8F"/>
    <w:rsid w:val="00053186"/>
    <w:rsid w:val="0006007B"/>
    <w:rsid w:val="0006025E"/>
    <w:rsid w:val="00060FBC"/>
    <w:rsid w:val="00062225"/>
    <w:rsid w:val="00062616"/>
    <w:rsid w:val="00063059"/>
    <w:rsid w:val="00063424"/>
    <w:rsid w:val="00063FB5"/>
    <w:rsid w:val="00065004"/>
    <w:rsid w:val="00065BC6"/>
    <w:rsid w:val="00066655"/>
    <w:rsid w:val="00066C58"/>
    <w:rsid w:val="0007044D"/>
    <w:rsid w:val="00070BE7"/>
    <w:rsid w:val="000713B1"/>
    <w:rsid w:val="0007182A"/>
    <w:rsid w:val="00074268"/>
    <w:rsid w:val="00075334"/>
    <w:rsid w:val="00075D5B"/>
    <w:rsid w:val="000778EA"/>
    <w:rsid w:val="00077921"/>
    <w:rsid w:val="000801DC"/>
    <w:rsid w:val="00080D5E"/>
    <w:rsid w:val="00081913"/>
    <w:rsid w:val="00082217"/>
    <w:rsid w:val="00082457"/>
    <w:rsid w:val="00082909"/>
    <w:rsid w:val="00083D9B"/>
    <w:rsid w:val="00083F47"/>
    <w:rsid w:val="000840E1"/>
    <w:rsid w:val="00084253"/>
    <w:rsid w:val="00086AEF"/>
    <w:rsid w:val="00086CF0"/>
    <w:rsid w:val="00087556"/>
    <w:rsid w:val="00087924"/>
    <w:rsid w:val="000919EB"/>
    <w:rsid w:val="00094BC6"/>
    <w:rsid w:val="00095521"/>
    <w:rsid w:val="000959B3"/>
    <w:rsid w:val="00096D14"/>
    <w:rsid w:val="00097788"/>
    <w:rsid w:val="00097CFC"/>
    <w:rsid w:val="000A1310"/>
    <w:rsid w:val="000A2388"/>
    <w:rsid w:val="000A34F5"/>
    <w:rsid w:val="000A410D"/>
    <w:rsid w:val="000B0922"/>
    <w:rsid w:val="000B1B41"/>
    <w:rsid w:val="000B20E4"/>
    <w:rsid w:val="000B2DBB"/>
    <w:rsid w:val="000B3694"/>
    <w:rsid w:val="000B3B0F"/>
    <w:rsid w:val="000B4804"/>
    <w:rsid w:val="000B52CE"/>
    <w:rsid w:val="000B63F3"/>
    <w:rsid w:val="000B67BF"/>
    <w:rsid w:val="000B6836"/>
    <w:rsid w:val="000B6A6B"/>
    <w:rsid w:val="000C1957"/>
    <w:rsid w:val="000C2720"/>
    <w:rsid w:val="000C2A62"/>
    <w:rsid w:val="000C31E2"/>
    <w:rsid w:val="000C4094"/>
    <w:rsid w:val="000C6C66"/>
    <w:rsid w:val="000C7065"/>
    <w:rsid w:val="000C79BC"/>
    <w:rsid w:val="000D0D76"/>
    <w:rsid w:val="000D0FD0"/>
    <w:rsid w:val="000D140C"/>
    <w:rsid w:val="000D2123"/>
    <w:rsid w:val="000D2A36"/>
    <w:rsid w:val="000D2F0B"/>
    <w:rsid w:val="000D3EAA"/>
    <w:rsid w:val="000D3EFC"/>
    <w:rsid w:val="000D443F"/>
    <w:rsid w:val="000D52D9"/>
    <w:rsid w:val="000D64F3"/>
    <w:rsid w:val="000D6ACA"/>
    <w:rsid w:val="000D6C25"/>
    <w:rsid w:val="000D74F6"/>
    <w:rsid w:val="000E03F5"/>
    <w:rsid w:val="000E06EC"/>
    <w:rsid w:val="000E0A04"/>
    <w:rsid w:val="000E0C40"/>
    <w:rsid w:val="000E18F6"/>
    <w:rsid w:val="000E1FAD"/>
    <w:rsid w:val="000E21EC"/>
    <w:rsid w:val="000E291C"/>
    <w:rsid w:val="000E3144"/>
    <w:rsid w:val="000E3C5A"/>
    <w:rsid w:val="000E3F31"/>
    <w:rsid w:val="000E4105"/>
    <w:rsid w:val="000E452D"/>
    <w:rsid w:val="000E45DE"/>
    <w:rsid w:val="000E4979"/>
    <w:rsid w:val="000E4C39"/>
    <w:rsid w:val="000E4C4C"/>
    <w:rsid w:val="000E51D4"/>
    <w:rsid w:val="000E5A65"/>
    <w:rsid w:val="000E6B40"/>
    <w:rsid w:val="000F0843"/>
    <w:rsid w:val="000F1417"/>
    <w:rsid w:val="000F1EFA"/>
    <w:rsid w:val="000F33D6"/>
    <w:rsid w:val="000F7672"/>
    <w:rsid w:val="000F7A60"/>
    <w:rsid w:val="001001BC"/>
    <w:rsid w:val="0010058A"/>
    <w:rsid w:val="0010084D"/>
    <w:rsid w:val="00101074"/>
    <w:rsid w:val="00101CA1"/>
    <w:rsid w:val="001027B9"/>
    <w:rsid w:val="00102A4D"/>
    <w:rsid w:val="00102CD6"/>
    <w:rsid w:val="00102D23"/>
    <w:rsid w:val="00103A96"/>
    <w:rsid w:val="0010498E"/>
    <w:rsid w:val="0010658D"/>
    <w:rsid w:val="00106D5F"/>
    <w:rsid w:val="00107C10"/>
    <w:rsid w:val="001100F1"/>
    <w:rsid w:val="00111307"/>
    <w:rsid w:val="001121C5"/>
    <w:rsid w:val="00112A97"/>
    <w:rsid w:val="00115987"/>
    <w:rsid w:val="00115F16"/>
    <w:rsid w:val="001177DF"/>
    <w:rsid w:val="001207BC"/>
    <w:rsid w:val="001209F7"/>
    <w:rsid w:val="00121210"/>
    <w:rsid w:val="0012122C"/>
    <w:rsid w:val="001212E0"/>
    <w:rsid w:val="00121A52"/>
    <w:rsid w:val="00126A03"/>
    <w:rsid w:val="00130493"/>
    <w:rsid w:val="00131D13"/>
    <w:rsid w:val="0013228B"/>
    <w:rsid w:val="00132AC8"/>
    <w:rsid w:val="00133357"/>
    <w:rsid w:val="0013352D"/>
    <w:rsid w:val="00134D9D"/>
    <w:rsid w:val="00135661"/>
    <w:rsid w:val="00135BC9"/>
    <w:rsid w:val="00137344"/>
    <w:rsid w:val="00140CAE"/>
    <w:rsid w:val="00142388"/>
    <w:rsid w:val="00142F51"/>
    <w:rsid w:val="00143B0D"/>
    <w:rsid w:val="00143BFF"/>
    <w:rsid w:val="00144EB0"/>
    <w:rsid w:val="00146855"/>
    <w:rsid w:val="001474AA"/>
    <w:rsid w:val="00147BAD"/>
    <w:rsid w:val="00147C8B"/>
    <w:rsid w:val="00152D46"/>
    <w:rsid w:val="00154519"/>
    <w:rsid w:val="00154C38"/>
    <w:rsid w:val="00155C62"/>
    <w:rsid w:val="00155E88"/>
    <w:rsid w:val="00155F26"/>
    <w:rsid w:val="001564A2"/>
    <w:rsid w:val="001564DB"/>
    <w:rsid w:val="00156C1E"/>
    <w:rsid w:val="001570D6"/>
    <w:rsid w:val="00161692"/>
    <w:rsid w:val="00161CF2"/>
    <w:rsid w:val="00161F04"/>
    <w:rsid w:val="00163036"/>
    <w:rsid w:val="00163359"/>
    <w:rsid w:val="00163980"/>
    <w:rsid w:val="001639EF"/>
    <w:rsid w:val="00164405"/>
    <w:rsid w:val="00166F5D"/>
    <w:rsid w:val="00167447"/>
    <w:rsid w:val="001677D8"/>
    <w:rsid w:val="00167AB9"/>
    <w:rsid w:val="001700A4"/>
    <w:rsid w:val="0017092E"/>
    <w:rsid w:val="00171609"/>
    <w:rsid w:val="00171C36"/>
    <w:rsid w:val="001727FC"/>
    <w:rsid w:val="00172C60"/>
    <w:rsid w:val="00173161"/>
    <w:rsid w:val="00173246"/>
    <w:rsid w:val="00173696"/>
    <w:rsid w:val="00175006"/>
    <w:rsid w:val="001755BB"/>
    <w:rsid w:val="00176015"/>
    <w:rsid w:val="00176064"/>
    <w:rsid w:val="00176C39"/>
    <w:rsid w:val="00177059"/>
    <w:rsid w:val="001777A8"/>
    <w:rsid w:val="00182682"/>
    <w:rsid w:val="0018268A"/>
    <w:rsid w:val="001826D0"/>
    <w:rsid w:val="00182DE1"/>
    <w:rsid w:val="00184DC7"/>
    <w:rsid w:val="00185AD0"/>
    <w:rsid w:val="001861FD"/>
    <w:rsid w:val="001867B9"/>
    <w:rsid w:val="00187981"/>
    <w:rsid w:val="00190971"/>
    <w:rsid w:val="0019166E"/>
    <w:rsid w:val="00191C14"/>
    <w:rsid w:val="00192656"/>
    <w:rsid w:val="00193330"/>
    <w:rsid w:val="00194119"/>
    <w:rsid w:val="00194804"/>
    <w:rsid w:val="00194B90"/>
    <w:rsid w:val="001962BA"/>
    <w:rsid w:val="001964CF"/>
    <w:rsid w:val="001979C3"/>
    <w:rsid w:val="00197C76"/>
    <w:rsid w:val="00197E43"/>
    <w:rsid w:val="001A15E2"/>
    <w:rsid w:val="001A2019"/>
    <w:rsid w:val="001A3AF3"/>
    <w:rsid w:val="001A3E92"/>
    <w:rsid w:val="001A4EC1"/>
    <w:rsid w:val="001A5834"/>
    <w:rsid w:val="001A5B42"/>
    <w:rsid w:val="001A61CC"/>
    <w:rsid w:val="001A7AA7"/>
    <w:rsid w:val="001B0883"/>
    <w:rsid w:val="001B15C7"/>
    <w:rsid w:val="001B1671"/>
    <w:rsid w:val="001B173C"/>
    <w:rsid w:val="001B1B2D"/>
    <w:rsid w:val="001B2AEF"/>
    <w:rsid w:val="001B3EC2"/>
    <w:rsid w:val="001B448E"/>
    <w:rsid w:val="001B5F51"/>
    <w:rsid w:val="001B6A6E"/>
    <w:rsid w:val="001C1254"/>
    <w:rsid w:val="001C191D"/>
    <w:rsid w:val="001C1FEE"/>
    <w:rsid w:val="001C37C2"/>
    <w:rsid w:val="001C42E0"/>
    <w:rsid w:val="001C4640"/>
    <w:rsid w:val="001C4CDF"/>
    <w:rsid w:val="001C5723"/>
    <w:rsid w:val="001C60E1"/>
    <w:rsid w:val="001C71FA"/>
    <w:rsid w:val="001C7235"/>
    <w:rsid w:val="001D0103"/>
    <w:rsid w:val="001D0836"/>
    <w:rsid w:val="001D0DA9"/>
    <w:rsid w:val="001D0E1D"/>
    <w:rsid w:val="001D15C2"/>
    <w:rsid w:val="001D1EA6"/>
    <w:rsid w:val="001D1F4F"/>
    <w:rsid w:val="001D300F"/>
    <w:rsid w:val="001D33E6"/>
    <w:rsid w:val="001D4CFE"/>
    <w:rsid w:val="001D520D"/>
    <w:rsid w:val="001D52A8"/>
    <w:rsid w:val="001D5800"/>
    <w:rsid w:val="001D713D"/>
    <w:rsid w:val="001D726D"/>
    <w:rsid w:val="001D72AA"/>
    <w:rsid w:val="001D754E"/>
    <w:rsid w:val="001D768E"/>
    <w:rsid w:val="001D7923"/>
    <w:rsid w:val="001D7F9C"/>
    <w:rsid w:val="001E531E"/>
    <w:rsid w:val="001E53A8"/>
    <w:rsid w:val="001E6357"/>
    <w:rsid w:val="001E647F"/>
    <w:rsid w:val="001E655C"/>
    <w:rsid w:val="001E6A62"/>
    <w:rsid w:val="001E7251"/>
    <w:rsid w:val="001E74C8"/>
    <w:rsid w:val="001E7911"/>
    <w:rsid w:val="001F0223"/>
    <w:rsid w:val="001F03D7"/>
    <w:rsid w:val="001F0548"/>
    <w:rsid w:val="001F1981"/>
    <w:rsid w:val="001F2044"/>
    <w:rsid w:val="001F256E"/>
    <w:rsid w:val="001F34B2"/>
    <w:rsid w:val="001F39EC"/>
    <w:rsid w:val="001F4585"/>
    <w:rsid w:val="001F4B76"/>
    <w:rsid w:val="001F4BAD"/>
    <w:rsid w:val="001F571A"/>
    <w:rsid w:val="001F592C"/>
    <w:rsid w:val="001F61DE"/>
    <w:rsid w:val="001F6575"/>
    <w:rsid w:val="001F681A"/>
    <w:rsid w:val="001F6A10"/>
    <w:rsid w:val="001F6FC7"/>
    <w:rsid w:val="001F7607"/>
    <w:rsid w:val="0020017C"/>
    <w:rsid w:val="002010DD"/>
    <w:rsid w:val="00202FB6"/>
    <w:rsid w:val="00203D38"/>
    <w:rsid w:val="00204186"/>
    <w:rsid w:val="00204957"/>
    <w:rsid w:val="00204B4A"/>
    <w:rsid w:val="002058B9"/>
    <w:rsid w:val="00205C21"/>
    <w:rsid w:val="002064F6"/>
    <w:rsid w:val="00206CBA"/>
    <w:rsid w:val="00207027"/>
    <w:rsid w:val="00207825"/>
    <w:rsid w:val="002100A3"/>
    <w:rsid w:val="002111CE"/>
    <w:rsid w:val="00213C1D"/>
    <w:rsid w:val="00213F8B"/>
    <w:rsid w:val="0021435D"/>
    <w:rsid w:val="0021440F"/>
    <w:rsid w:val="00215B50"/>
    <w:rsid w:val="00215B66"/>
    <w:rsid w:val="00215CE2"/>
    <w:rsid w:val="0021633C"/>
    <w:rsid w:val="002167DC"/>
    <w:rsid w:val="00217190"/>
    <w:rsid w:val="0021767B"/>
    <w:rsid w:val="00220A80"/>
    <w:rsid w:val="00220D89"/>
    <w:rsid w:val="00220F10"/>
    <w:rsid w:val="00221856"/>
    <w:rsid w:val="00221B65"/>
    <w:rsid w:val="0022347B"/>
    <w:rsid w:val="00224093"/>
    <w:rsid w:val="00225171"/>
    <w:rsid w:val="002258AC"/>
    <w:rsid w:val="002258DA"/>
    <w:rsid w:val="002278AA"/>
    <w:rsid w:val="0022794F"/>
    <w:rsid w:val="0023006F"/>
    <w:rsid w:val="0023049A"/>
    <w:rsid w:val="002315D6"/>
    <w:rsid w:val="0023248F"/>
    <w:rsid w:val="00232505"/>
    <w:rsid w:val="0023265D"/>
    <w:rsid w:val="00233300"/>
    <w:rsid w:val="0023474E"/>
    <w:rsid w:val="00234834"/>
    <w:rsid w:val="002348C3"/>
    <w:rsid w:val="00236C36"/>
    <w:rsid w:val="00236DD6"/>
    <w:rsid w:val="002377F1"/>
    <w:rsid w:val="0024217A"/>
    <w:rsid w:val="002424F3"/>
    <w:rsid w:val="0024379D"/>
    <w:rsid w:val="00244767"/>
    <w:rsid w:val="00244A11"/>
    <w:rsid w:val="002457EE"/>
    <w:rsid w:val="0024658A"/>
    <w:rsid w:val="00247A76"/>
    <w:rsid w:val="002505B7"/>
    <w:rsid w:val="00250ED5"/>
    <w:rsid w:val="0025101C"/>
    <w:rsid w:val="00255506"/>
    <w:rsid w:val="00255B60"/>
    <w:rsid w:val="00255B87"/>
    <w:rsid w:val="00255C64"/>
    <w:rsid w:val="00255D58"/>
    <w:rsid w:val="00255E29"/>
    <w:rsid w:val="002574E2"/>
    <w:rsid w:val="0025755B"/>
    <w:rsid w:val="00257908"/>
    <w:rsid w:val="00260B54"/>
    <w:rsid w:val="0026124E"/>
    <w:rsid w:val="002623EB"/>
    <w:rsid w:val="00263B5C"/>
    <w:rsid w:val="00264B6E"/>
    <w:rsid w:val="00265431"/>
    <w:rsid w:val="00265882"/>
    <w:rsid w:val="00265C60"/>
    <w:rsid w:val="002661E5"/>
    <w:rsid w:val="00266213"/>
    <w:rsid w:val="00272755"/>
    <w:rsid w:val="002729D9"/>
    <w:rsid w:val="002734AD"/>
    <w:rsid w:val="00273F12"/>
    <w:rsid w:val="00273FEF"/>
    <w:rsid w:val="00276050"/>
    <w:rsid w:val="00276D2B"/>
    <w:rsid w:val="00277751"/>
    <w:rsid w:val="00280DB0"/>
    <w:rsid w:val="00281D06"/>
    <w:rsid w:val="00282F8E"/>
    <w:rsid w:val="00283109"/>
    <w:rsid w:val="00283776"/>
    <w:rsid w:val="00283D24"/>
    <w:rsid w:val="00283D4A"/>
    <w:rsid w:val="00283DE7"/>
    <w:rsid w:val="00285737"/>
    <w:rsid w:val="00286CDE"/>
    <w:rsid w:val="002902CE"/>
    <w:rsid w:val="0029065E"/>
    <w:rsid w:val="00291963"/>
    <w:rsid w:val="002921F3"/>
    <w:rsid w:val="00292DCB"/>
    <w:rsid w:val="002934B1"/>
    <w:rsid w:val="00294060"/>
    <w:rsid w:val="00295012"/>
    <w:rsid w:val="00295DFE"/>
    <w:rsid w:val="00296DA0"/>
    <w:rsid w:val="00297880"/>
    <w:rsid w:val="00297A12"/>
    <w:rsid w:val="002A019E"/>
    <w:rsid w:val="002A04E8"/>
    <w:rsid w:val="002A05A2"/>
    <w:rsid w:val="002A2D1B"/>
    <w:rsid w:val="002A3F57"/>
    <w:rsid w:val="002A594A"/>
    <w:rsid w:val="002A622A"/>
    <w:rsid w:val="002A64EB"/>
    <w:rsid w:val="002A6569"/>
    <w:rsid w:val="002A7253"/>
    <w:rsid w:val="002A74A1"/>
    <w:rsid w:val="002B098C"/>
    <w:rsid w:val="002B19AB"/>
    <w:rsid w:val="002B28C0"/>
    <w:rsid w:val="002B3CE9"/>
    <w:rsid w:val="002B41D2"/>
    <w:rsid w:val="002B4590"/>
    <w:rsid w:val="002B4669"/>
    <w:rsid w:val="002B610A"/>
    <w:rsid w:val="002B619D"/>
    <w:rsid w:val="002B65A5"/>
    <w:rsid w:val="002B72EA"/>
    <w:rsid w:val="002B7B07"/>
    <w:rsid w:val="002B7DB5"/>
    <w:rsid w:val="002C1EBA"/>
    <w:rsid w:val="002C2A06"/>
    <w:rsid w:val="002C30A6"/>
    <w:rsid w:val="002C38A3"/>
    <w:rsid w:val="002C400B"/>
    <w:rsid w:val="002C4843"/>
    <w:rsid w:val="002C6BEB"/>
    <w:rsid w:val="002D034E"/>
    <w:rsid w:val="002D09B5"/>
    <w:rsid w:val="002D146E"/>
    <w:rsid w:val="002D2980"/>
    <w:rsid w:val="002D2DBF"/>
    <w:rsid w:val="002D2F49"/>
    <w:rsid w:val="002D3788"/>
    <w:rsid w:val="002D3EEB"/>
    <w:rsid w:val="002D42E3"/>
    <w:rsid w:val="002D4827"/>
    <w:rsid w:val="002D5320"/>
    <w:rsid w:val="002D60AE"/>
    <w:rsid w:val="002D6571"/>
    <w:rsid w:val="002D6713"/>
    <w:rsid w:val="002D6E8D"/>
    <w:rsid w:val="002E2030"/>
    <w:rsid w:val="002E29A0"/>
    <w:rsid w:val="002E2E7B"/>
    <w:rsid w:val="002E36A8"/>
    <w:rsid w:val="002E500C"/>
    <w:rsid w:val="002E54BF"/>
    <w:rsid w:val="002E6C5D"/>
    <w:rsid w:val="002E7B8C"/>
    <w:rsid w:val="002F096C"/>
    <w:rsid w:val="002F0D31"/>
    <w:rsid w:val="002F243F"/>
    <w:rsid w:val="002F2814"/>
    <w:rsid w:val="002F4332"/>
    <w:rsid w:val="002F4BCE"/>
    <w:rsid w:val="002F4CCE"/>
    <w:rsid w:val="002F5E4E"/>
    <w:rsid w:val="002F6084"/>
    <w:rsid w:val="002F60BC"/>
    <w:rsid w:val="002F65BD"/>
    <w:rsid w:val="002F6F98"/>
    <w:rsid w:val="002F7D28"/>
    <w:rsid w:val="00300AA1"/>
    <w:rsid w:val="00300B8C"/>
    <w:rsid w:val="0030106B"/>
    <w:rsid w:val="00301F34"/>
    <w:rsid w:val="00302430"/>
    <w:rsid w:val="00302D5A"/>
    <w:rsid w:val="003032D5"/>
    <w:rsid w:val="00303926"/>
    <w:rsid w:val="00304628"/>
    <w:rsid w:val="003064A9"/>
    <w:rsid w:val="0030783E"/>
    <w:rsid w:val="003079DE"/>
    <w:rsid w:val="00311A4D"/>
    <w:rsid w:val="00311BE9"/>
    <w:rsid w:val="00312512"/>
    <w:rsid w:val="0031665B"/>
    <w:rsid w:val="003168D4"/>
    <w:rsid w:val="00317C7C"/>
    <w:rsid w:val="00317EA7"/>
    <w:rsid w:val="003216B2"/>
    <w:rsid w:val="00322278"/>
    <w:rsid w:val="00323B48"/>
    <w:rsid w:val="0032619F"/>
    <w:rsid w:val="003268D3"/>
    <w:rsid w:val="00326F93"/>
    <w:rsid w:val="00327087"/>
    <w:rsid w:val="0032724D"/>
    <w:rsid w:val="00327B76"/>
    <w:rsid w:val="00331CE5"/>
    <w:rsid w:val="0033314B"/>
    <w:rsid w:val="00333F10"/>
    <w:rsid w:val="003347E0"/>
    <w:rsid w:val="0033536B"/>
    <w:rsid w:val="00335E91"/>
    <w:rsid w:val="003360E4"/>
    <w:rsid w:val="0033681E"/>
    <w:rsid w:val="00336DDD"/>
    <w:rsid w:val="00337D5C"/>
    <w:rsid w:val="00340883"/>
    <w:rsid w:val="003414C5"/>
    <w:rsid w:val="00342B48"/>
    <w:rsid w:val="00342DA4"/>
    <w:rsid w:val="00342DE5"/>
    <w:rsid w:val="0034309E"/>
    <w:rsid w:val="00343119"/>
    <w:rsid w:val="00344E4C"/>
    <w:rsid w:val="00345079"/>
    <w:rsid w:val="00345A60"/>
    <w:rsid w:val="00347AC7"/>
    <w:rsid w:val="00350081"/>
    <w:rsid w:val="00350650"/>
    <w:rsid w:val="0035109B"/>
    <w:rsid w:val="00351A29"/>
    <w:rsid w:val="00351CAE"/>
    <w:rsid w:val="00351CB0"/>
    <w:rsid w:val="00352B99"/>
    <w:rsid w:val="00353919"/>
    <w:rsid w:val="00353975"/>
    <w:rsid w:val="00353D69"/>
    <w:rsid w:val="003555F5"/>
    <w:rsid w:val="00355A1B"/>
    <w:rsid w:val="00355F59"/>
    <w:rsid w:val="00356103"/>
    <w:rsid w:val="0035673F"/>
    <w:rsid w:val="00360545"/>
    <w:rsid w:val="00360DC8"/>
    <w:rsid w:val="00363047"/>
    <w:rsid w:val="003634C1"/>
    <w:rsid w:val="003639CD"/>
    <w:rsid w:val="00364CE2"/>
    <w:rsid w:val="003703DA"/>
    <w:rsid w:val="00370BED"/>
    <w:rsid w:val="00371BAD"/>
    <w:rsid w:val="00371D6E"/>
    <w:rsid w:val="00372C63"/>
    <w:rsid w:val="0037348C"/>
    <w:rsid w:val="00373AFC"/>
    <w:rsid w:val="00373FA1"/>
    <w:rsid w:val="0037525F"/>
    <w:rsid w:val="00375EB2"/>
    <w:rsid w:val="00376B1C"/>
    <w:rsid w:val="0037714F"/>
    <w:rsid w:val="003775F2"/>
    <w:rsid w:val="00380B47"/>
    <w:rsid w:val="00380BAF"/>
    <w:rsid w:val="003812EC"/>
    <w:rsid w:val="00381F5D"/>
    <w:rsid w:val="0038339C"/>
    <w:rsid w:val="003842F2"/>
    <w:rsid w:val="00384AC3"/>
    <w:rsid w:val="00385985"/>
    <w:rsid w:val="00387212"/>
    <w:rsid w:val="00387CFE"/>
    <w:rsid w:val="003905B3"/>
    <w:rsid w:val="00390A57"/>
    <w:rsid w:val="00390C07"/>
    <w:rsid w:val="003915D2"/>
    <w:rsid w:val="00392560"/>
    <w:rsid w:val="00392C87"/>
    <w:rsid w:val="00393267"/>
    <w:rsid w:val="00393FC3"/>
    <w:rsid w:val="00394033"/>
    <w:rsid w:val="00394304"/>
    <w:rsid w:val="00394C1B"/>
    <w:rsid w:val="00394DD5"/>
    <w:rsid w:val="003961ED"/>
    <w:rsid w:val="0039649D"/>
    <w:rsid w:val="003A0C08"/>
    <w:rsid w:val="003A1100"/>
    <w:rsid w:val="003A2BCE"/>
    <w:rsid w:val="003A2F3F"/>
    <w:rsid w:val="003A3757"/>
    <w:rsid w:val="003A406D"/>
    <w:rsid w:val="003A469E"/>
    <w:rsid w:val="003A4C06"/>
    <w:rsid w:val="003A4FB5"/>
    <w:rsid w:val="003A5E11"/>
    <w:rsid w:val="003A6A4D"/>
    <w:rsid w:val="003A7BAE"/>
    <w:rsid w:val="003A7C9C"/>
    <w:rsid w:val="003B065A"/>
    <w:rsid w:val="003B141E"/>
    <w:rsid w:val="003B1692"/>
    <w:rsid w:val="003B2364"/>
    <w:rsid w:val="003B2794"/>
    <w:rsid w:val="003B2C28"/>
    <w:rsid w:val="003B2C7A"/>
    <w:rsid w:val="003B2EAC"/>
    <w:rsid w:val="003B353B"/>
    <w:rsid w:val="003B3A7A"/>
    <w:rsid w:val="003B4385"/>
    <w:rsid w:val="003B4821"/>
    <w:rsid w:val="003B4E90"/>
    <w:rsid w:val="003B5453"/>
    <w:rsid w:val="003B59F3"/>
    <w:rsid w:val="003B675F"/>
    <w:rsid w:val="003B7DBE"/>
    <w:rsid w:val="003B7EC4"/>
    <w:rsid w:val="003C09F0"/>
    <w:rsid w:val="003C0ACE"/>
    <w:rsid w:val="003C1641"/>
    <w:rsid w:val="003C168E"/>
    <w:rsid w:val="003C1FAF"/>
    <w:rsid w:val="003C2171"/>
    <w:rsid w:val="003C28FF"/>
    <w:rsid w:val="003C2D38"/>
    <w:rsid w:val="003C42A0"/>
    <w:rsid w:val="003C451B"/>
    <w:rsid w:val="003C4BE3"/>
    <w:rsid w:val="003C4EBA"/>
    <w:rsid w:val="003D15DC"/>
    <w:rsid w:val="003D39EB"/>
    <w:rsid w:val="003D3E65"/>
    <w:rsid w:val="003D4422"/>
    <w:rsid w:val="003D5992"/>
    <w:rsid w:val="003E10D6"/>
    <w:rsid w:val="003E1C05"/>
    <w:rsid w:val="003E2E79"/>
    <w:rsid w:val="003E3337"/>
    <w:rsid w:val="003E35D6"/>
    <w:rsid w:val="003E3BAC"/>
    <w:rsid w:val="003E4DD8"/>
    <w:rsid w:val="003E66B8"/>
    <w:rsid w:val="003F064B"/>
    <w:rsid w:val="003F0A99"/>
    <w:rsid w:val="003F2292"/>
    <w:rsid w:val="003F28CD"/>
    <w:rsid w:val="003F2A07"/>
    <w:rsid w:val="003F2A0A"/>
    <w:rsid w:val="003F42D9"/>
    <w:rsid w:val="003F4951"/>
    <w:rsid w:val="003F4B1E"/>
    <w:rsid w:val="003F4CDE"/>
    <w:rsid w:val="003F4E35"/>
    <w:rsid w:val="003F4EAD"/>
    <w:rsid w:val="003F7213"/>
    <w:rsid w:val="003F747A"/>
    <w:rsid w:val="003F78CB"/>
    <w:rsid w:val="00400819"/>
    <w:rsid w:val="00400EDC"/>
    <w:rsid w:val="0040247E"/>
    <w:rsid w:val="004026AC"/>
    <w:rsid w:val="00402731"/>
    <w:rsid w:val="00403470"/>
    <w:rsid w:val="00403491"/>
    <w:rsid w:val="004038A3"/>
    <w:rsid w:val="004056F5"/>
    <w:rsid w:val="004059E3"/>
    <w:rsid w:val="00410896"/>
    <w:rsid w:val="00410B46"/>
    <w:rsid w:val="00410D61"/>
    <w:rsid w:val="00410DFA"/>
    <w:rsid w:val="0041205B"/>
    <w:rsid w:val="00412D63"/>
    <w:rsid w:val="00412DE4"/>
    <w:rsid w:val="004140FA"/>
    <w:rsid w:val="00415D97"/>
    <w:rsid w:val="0042292D"/>
    <w:rsid w:val="00422DFE"/>
    <w:rsid w:val="0042337F"/>
    <w:rsid w:val="00423774"/>
    <w:rsid w:val="00423896"/>
    <w:rsid w:val="00423E45"/>
    <w:rsid w:val="004240A8"/>
    <w:rsid w:val="004242A6"/>
    <w:rsid w:val="004245C9"/>
    <w:rsid w:val="00424874"/>
    <w:rsid w:val="004250E8"/>
    <w:rsid w:val="00425284"/>
    <w:rsid w:val="00425A0A"/>
    <w:rsid w:val="00425B8B"/>
    <w:rsid w:val="0042624C"/>
    <w:rsid w:val="004264F6"/>
    <w:rsid w:val="004268BE"/>
    <w:rsid w:val="004275E6"/>
    <w:rsid w:val="00427667"/>
    <w:rsid w:val="00427B17"/>
    <w:rsid w:val="00427F7A"/>
    <w:rsid w:val="004303B9"/>
    <w:rsid w:val="0043049A"/>
    <w:rsid w:val="00430F73"/>
    <w:rsid w:val="0043109C"/>
    <w:rsid w:val="004318F1"/>
    <w:rsid w:val="0043192A"/>
    <w:rsid w:val="004321B4"/>
    <w:rsid w:val="0043315C"/>
    <w:rsid w:val="004339BA"/>
    <w:rsid w:val="00435062"/>
    <w:rsid w:val="00435162"/>
    <w:rsid w:val="00437F90"/>
    <w:rsid w:val="004405B0"/>
    <w:rsid w:val="004407B3"/>
    <w:rsid w:val="004407EA"/>
    <w:rsid w:val="0044085E"/>
    <w:rsid w:val="00442269"/>
    <w:rsid w:val="00444275"/>
    <w:rsid w:val="004451A5"/>
    <w:rsid w:val="00445349"/>
    <w:rsid w:val="00445EBD"/>
    <w:rsid w:val="00446DAD"/>
    <w:rsid w:val="00446FE2"/>
    <w:rsid w:val="0044702A"/>
    <w:rsid w:val="00451028"/>
    <w:rsid w:val="0045184F"/>
    <w:rsid w:val="0045244E"/>
    <w:rsid w:val="00452616"/>
    <w:rsid w:val="0045291E"/>
    <w:rsid w:val="0045306E"/>
    <w:rsid w:val="004544DD"/>
    <w:rsid w:val="00454A0C"/>
    <w:rsid w:val="00454C85"/>
    <w:rsid w:val="00455133"/>
    <w:rsid w:val="00455247"/>
    <w:rsid w:val="00456782"/>
    <w:rsid w:val="004570A9"/>
    <w:rsid w:val="004570C9"/>
    <w:rsid w:val="00457C27"/>
    <w:rsid w:val="004604FF"/>
    <w:rsid w:val="0046134B"/>
    <w:rsid w:val="00462426"/>
    <w:rsid w:val="00463E29"/>
    <w:rsid w:val="004642E7"/>
    <w:rsid w:val="00464D08"/>
    <w:rsid w:val="00464D62"/>
    <w:rsid w:val="00466171"/>
    <w:rsid w:val="004661AA"/>
    <w:rsid w:val="004663F0"/>
    <w:rsid w:val="00466E79"/>
    <w:rsid w:val="004677E4"/>
    <w:rsid w:val="00467A2A"/>
    <w:rsid w:val="00467D6F"/>
    <w:rsid w:val="00470BFC"/>
    <w:rsid w:val="00470E54"/>
    <w:rsid w:val="00471532"/>
    <w:rsid w:val="00472B64"/>
    <w:rsid w:val="004734F0"/>
    <w:rsid w:val="00473983"/>
    <w:rsid w:val="00473DB6"/>
    <w:rsid w:val="00474207"/>
    <w:rsid w:val="0047583A"/>
    <w:rsid w:val="00475B6D"/>
    <w:rsid w:val="00475CB3"/>
    <w:rsid w:val="0047685E"/>
    <w:rsid w:val="004769E9"/>
    <w:rsid w:val="00477B60"/>
    <w:rsid w:val="00481DF5"/>
    <w:rsid w:val="00481E5E"/>
    <w:rsid w:val="0048232C"/>
    <w:rsid w:val="00483110"/>
    <w:rsid w:val="0048349C"/>
    <w:rsid w:val="00483EF5"/>
    <w:rsid w:val="004856DB"/>
    <w:rsid w:val="00485A9B"/>
    <w:rsid w:val="00486D62"/>
    <w:rsid w:val="0048737A"/>
    <w:rsid w:val="004875D0"/>
    <w:rsid w:val="00487781"/>
    <w:rsid w:val="00487FCF"/>
    <w:rsid w:val="00490463"/>
    <w:rsid w:val="00490D95"/>
    <w:rsid w:val="00491B45"/>
    <w:rsid w:val="00493607"/>
    <w:rsid w:val="00493723"/>
    <w:rsid w:val="004939DF"/>
    <w:rsid w:val="00493D39"/>
    <w:rsid w:val="0049455B"/>
    <w:rsid w:val="004958E5"/>
    <w:rsid w:val="00495CBF"/>
    <w:rsid w:val="004A2775"/>
    <w:rsid w:val="004A36FA"/>
    <w:rsid w:val="004A4273"/>
    <w:rsid w:val="004A4567"/>
    <w:rsid w:val="004A48BE"/>
    <w:rsid w:val="004A4C73"/>
    <w:rsid w:val="004A68DD"/>
    <w:rsid w:val="004A7B71"/>
    <w:rsid w:val="004B0109"/>
    <w:rsid w:val="004B1062"/>
    <w:rsid w:val="004B14BD"/>
    <w:rsid w:val="004B2326"/>
    <w:rsid w:val="004B2361"/>
    <w:rsid w:val="004B2DED"/>
    <w:rsid w:val="004B4BF3"/>
    <w:rsid w:val="004B5749"/>
    <w:rsid w:val="004B62AC"/>
    <w:rsid w:val="004B6D08"/>
    <w:rsid w:val="004B7643"/>
    <w:rsid w:val="004B7BD6"/>
    <w:rsid w:val="004C0A5D"/>
    <w:rsid w:val="004C1465"/>
    <w:rsid w:val="004C1E2B"/>
    <w:rsid w:val="004C3030"/>
    <w:rsid w:val="004C3033"/>
    <w:rsid w:val="004C377B"/>
    <w:rsid w:val="004C49DF"/>
    <w:rsid w:val="004C4CA8"/>
    <w:rsid w:val="004C4DFF"/>
    <w:rsid w:val="004C5440"/>
    <w:rsid w:val="004C6054"/>
    <w:rsid w:val="004C6FAA"/>
    <w:rsid w:val="004C71BA"/>
    <w:rsid w:val="004C734D"/>
    <w:rsid w:val="004C744E"/>
    <w:rsid w:val="004D0373"/>
    <w:rsid w:val="004D0789"/>
    <w:rsid w:val="004D0995"/>
    <w:rsid w:val="004D149F"/>
    <w:rsid w:val="004D17FF"/>
    <w:rsid w:val="004D289B"/>
    <w:rsid w:val="004D300C"/>
    <w:rsid w:val="004D33B8"/>
    <w:rsid w:val="004D524C"/>
    <w:rsid w:val="004E1169"/>
    <w:rsid w:val="004E119E"/>
    <w:rsid w:val="004E2207"/>
    <w:rsid w:val="004E2505"/>
    <w:rsid w:val="004E5189"/>
    <w:rsid w:val="004E596E"/>
    <w:rsid w:val="004E6441"/>
    <w:rsid w:val="004E68EA"/>
    <w:rsid w:val="004E7A0C"/>
    <w:rsid w:val="004F166B"/>
    <w:rsid w:val="004F27A8"/>
    <w:rsid w:val="004F2EF1"/>
    <w:rsid w:val="004F347E"/>
    <w:rsid w:val="004F3577"/>
    <w:rsid w:val="004F6356"/>
    <w:rsid w:val="004F67BF"/>
    <w:rsid w:val="004F6810"/>
    <w:rsid w:val="004F7D18"/>
    <w:rsid w:val="004F7DBA"/>
    <w:rsid w:val="0050087E"/>
    <w:rsid w:val="00500FF8"/>
    <w:rsid w:val="00501472"/>
    <w:rsid w:val="00503B74"/>
    <w:rsid w:val="00504516"/>
    <w:rsid w:val="00505CCA"/>
    <w:rsid w:val="00506A24"/>
    <w:rsid w:val="00506C71"/>
    <w:rsid w:val="005070DC"/>
    <w:rsid w:val="00507B3F"/>
    <w:rsid w:val="00510534"/>
    <w:rsid w:val="0051089F"/>
    <w:rsid w:val="00510E56"/>
    <w:rsid w:val="005122B0"/>
    <w:rsid w:val="00513E6F"/>
    <w:rsid w:val="00513F63"/>
    <w:rsid w:val="00515F06"/>
    <w:rsid w:val="005167B6"/>
    <w:rsid w:val="00517075"/>
    <w:rsid w:val="00517F09"/>
    <w:rsid w:val="0052057D"/>
    <w:rsid w:val="00520D0B"/>
    <w:rsid w:val="00521DB0"/>
    <w:rsid w:val="00522893"/>
    <w:rsid w:val="00522EDC"/>
    <w:rsid w:val="005233A9"/>
    <w:rsid w:val="00525113"/>
    <w:rsid w:val="00525504"/>
    <w:rsid w:val="005264F8"/>
    <w:rsid w:val="00526FC0"/>
    <w:rsid w:val="005275C8"/>
    <w:rsid w:val="00527B45"/>
    <w:rsid w:val="005303AF"/>
    <w:rsid w:val="00530DF5"/>
    <w:rsid w:val="00530E6A"/>
    <w:rsid w:val="00530E88"/>
    <w:rsid w:val="00531560"/>
    <w:rsid w:val="00531BD5"/>
    <w:rsid w:val="00532C09"/>
    <w:rsid w:val="00532D3A"/>
    <w:rsid w:val="00533309"/>
    <w:rsid w:val="00533951"/>
    <w:rsid w:val="00535724"/>
    <w:rsid w:val="00537844"/>
    <w:rsid w:val="005408E7"/>
    <w:rsid w:val="00540BCE"/>
    <w:rsid w:val="005418BB"/>
    <w:rsid w:val="00541BBA"/>
    <w:rsid w:val="005421FD"/>
    <w:rsid w:val="00543267"/>
    <w:rsid w:val="005432C7"/>
    <w:rsid w:val="005433B1"/>
    <w:rsid w:val="005442D3"/>
    <w:rsid w:val="00544A64"/>
    <w:rsid w:val="0054530B"/>
    <w:rsid w:val="00545769"/>
    <w:rsid w:val="0054680C"/>
    <w:rsid w:val="005471F6"/>
    <w:rsid w:val="005504F3"/>
    <w:rsid w:val="00550800"/>
    <w:rsid w:val="00550918"/>
    <w:rsid w:val="00551F9B"/>
    <w:rsid w:val="005522FD"/>
    <w:rsid w:val="005525A5"/>
    <w:rsid w:val="0055267D"/>
    <w:rsid w:val="00553A5B"/>
    <w:rsid w:val="00553E01"/>
    <w:rsid w:val="0055432F"/>
    <w:rsid w:val="0055578C"/>
    <w:rsid w:val="00555BC2"/>
    <w:rsid w:val="00556287"/>
    <w:rsid w:val="00557305"/>
    <w:rsid w:val="00560C5C"/>
    <w:rsid w:val="005613E0"/>
    <w:rsid w:val="00563582"/>
    <w:rsid w:val="00563766"/>
    <w:rsid w:val="005645E7"/>
    <w:rsid w:val="00565063"/>
    <w:rsid w:val="00565064"/>
    <w:rsid w:val="0056515B"/>
    <w:rsid w:val="0056657D"/>
    <w:rsid w:val="0057039C"/>
    <w:rsid w:val="005713AD"/>
    <w:rsid w:val="00572C39"/>
    <w:rsid w:val="00572EFD"/>
    <w:rsid w:val="00572FBF"/>
    <w:rsid w:val="00573128"/>
    <w:rsid w:val="00573385"/>
    <w:rsid w:val="00573A77"/>
    <w:rsid w:val="00574109"/>
    <w:rsid w:val="005759BE"/>
    <w:rsid w:val="0057694C"/>
    <w:rsid w:val="00577315"/>
    <w:rsid w:val="005778CE"/>
    <w:rsid w:val="00577B4E"/>
    <w:rsid w:val="0058097B"/>
    <w:rsid w:val="0058097C"/>
    <w:rsid w:val="00581171"/>
    <w:rsid w:val="00582630"/>
    <w:rsid w:val="00583B0C"/>
    <w:rsid w:val="00585033"/>
    <w:rsid w:val="00585123"/>
    <w:rsid w:val="005858D0"/>
    <w:rsid w:val="005862C8"/>
    <w:rsid w:val="0058638F"/>
    <w:rsid w:val="00587C65"/>
    <w:rsid w:val="00587C93"/>
    <w:rsid w:val="00591DB4"/>
    <w:rsid w:val="00591DF5"/>
    <w:rsid w:val="00592FDF"/>
    <w:rsid w:val="00593737"/>
    <w:rsid w:val="005943EB"/>
    <w:rsid w:val="005948F2"/>
    <w:rsid w:val="00596B66"/>
    <w:rsid w:val="00597750"/>
    <w:rsid w:val="005979B7"/>
    <w:rsid w:val="005A1474"/>
    <w:rsid w:val="005A147E"/>
    <w:rsid w:val="005A18BD"/>
    <w:rsid w:val="005A1A09"/>
    <w:rsid w:val="005A30DB"/>
    <w:rsid w:val="005A3890"/>
    <w:rsid w:val="005A3FC8"/>
    <w:rsid w:val="005A4CF2"/>
    <w:rsid w:val="005A5245"/>
    <w:rsid w:val="005A5620"/>
    <w:rsid w:val="005A56C4"/>
    <w:rsid w:val="005A5981"/>
    <w:rsid w:val="005A66A3"/>
    <w:rsid w:val="005A6B52"/>
    <w:rsid w:val="005B11BD"/>
    <w:rsid w:val="005B1C4F"/>
    <w:rsid w:val="005B2583"/>
    <w:rsid w:val="005B2A35"/>
    <w:rsid w:val="005B2BA5"/>
    <w:rsid w:val="005B3655"/>
    <w:rsid w:val="005B3759"/>
    <w:rsid w:val="005B40C0"/>
    <w:rsid w:val="005B4A8A"/>
    <w:rsid w:val="005B4F84"/>
    <w:rsid w:val="005B515A"/>
    <w:rsid w:val="005B5307"/>
    <w:rsid w:val="005B5385"/>
    <w:rsid w:val="005B5991"/>
    <w:rsid w:val="005B6A1F"/>
    <w:rsid w:val="005B6EB7"/>
    <w:rsid w:val="005B6FC6"/>
    <w:rsid w:val="005C0A99"/>
    <w:rsid w:val="005C1F6C"/>
    <w:rsid w:val="005C2576"/>
    <w:rsid w:val="005C5739"/>
    <w:rsid w:val="005C6C0B"/>
    <w:rsid w:val="005C77C2"/>
    <w:rsid w:val="005D02F1"/>
    <w:rsid w:val="005D05B6"/>
    <w:rsid w:val="005D14D1"/>
    <w:rsid w:val="005D2C37"/>
    <w:rsid w:val="005D36BB"/>
    <w:rsid w:val="005D4314"/>
    <w:rsid w:val="005D46AD"/>
    <w:rsid w:val="005D4AC2"/>
    <w:rsid w:val="005D591D"/>
    <w:rsid w:val="005D634E"/>
    <w:rsid w:val="005D63BB"/>
    <w:rsid w:val="005D6476"/>
    <w:rsid w:val="005D7144"/>
    <w:rsid w:val="005D7A83"/>
    <w:rsid w:val="005E062F"/>
    <w:rsid w:val="005E1A12"/>
    <w:rsid w:val="005E1B22"/>
    <w:rsid w:val="005E1E53"/>
    <w:rsid w:val="005E2B4F"/>
    <w:rsid w:val="005E3E4C"/>
    <w:rsid w:val="005E4062"/>
    <w:rsid w:val="005E4A62"/>
    <w:rsid w:val="005E4BAC"/>
    <w:rsid w:val="005E53B3"/>
    <w:rsid w:val="005E6D57"/>
    <w:rsid w:val="005E6FB6"/>
    <w:rsid w:val="005F06AA"/>
    <w:rsid w:val="005F09DC"/>
    <w:rsid w:val="005F1552"/>
    <w:rsid w:val="005F16BC"/>
    <w:rsid w:val="005F19FF"/>
    <w:rsid w:val="005F1F4A"/>
    <w:rsid w:val="005F20CA"/>
    <w:rsid w:val="005F238C"/>
    <w:rsid w:val="005F2631"/>
    <w:rsid w:val="005F3F90"/>
    <w:rsid w:val="005F4251"/>
    <w:rsid w:val="005F48ED"/>
    <w:rsid w:val="005F4B5A"/>
    <w:rsid w:val="005F66F3"/>
    <w:rsid w:val="005F6DF1"/>
    <w:rsid w:val="00600A16"/>
    <w:rsid w:val="00601E7C"/>
    <w:rsid w:val="00602DFA"/>
    <w:rsid w:val="006033F9"/>
    <w:rsid w:val="00603DED"/>
    <w:rsid w:val="00603E3D"/>
    <w:rsid w:val="0060420D"/>
    <w:rsid w:val="00606557"/>
    <w:rsid w:val="006067B2"/>
    <w:rsid w:val="00607303"/>
    <w:rsid w:val="00607AD5"/>
    <w:rsid w:val="00607E3E"/>
    <w:rsid w:val="0061125E"/>
    <w:rsid w:val="00611AFC"/>
    <w:rsid w:val="00611DF1"/>
    <w:rsid w:val="00612C49"/>
    <w:rsid w:val="00613D29"/>
    <w:rsid w:val="00613F14"/>
    <w:rsid w:val="006152C5"/>
    <w:rsid w:val="00615495"/>
    <w:rsid w:val="00615780"/>
    <w:rsid w:val="00616C6A"/>
    <w:rsid w:val="006177F9"/>
    <w:rsid w:val="00617E5F"/>
    <w:rsid w:val="006203F2"/>
    <w:rsid w:val="0062081A"/>
    <w:rsid w:val="00621D3C"/>
    <w:rsid w:val="006228EB"/>
    <w:rsid w:val="00622D4C"/>
    <w:rsid w:val="00622D6F"/>
    <w:rsid w:val="0062336D"/>
    <w:rsid w:val="0062489D"/>
    <w:rsid w:val="00625823"/>
    <w:rsid w:val="00625E18"/>
    <w:rsid w:val="006260DE"/>
    <w:rsid w:val="00626356"/>
    <w:rsid w:val="00626B0C"/>
    <w:rsid w:val="00626B90"/>
    <w:rsid w:val="00626CEB"/>
    <w:rsid w:val="006274B4"/>
    <w:rsid w:val="00627CA2"/>
    <w:rsid w:val="00631A18"/>
    <w:rsid w:val="00631AA5"/>
    <w:rsid w:val="006342CF"/>
    <w:rsid w:val="00634CC6"/>
    <w:rsid w:val="00635AAD"/>
    <w:rsid w:val="006364A3"/>
    <w:rsid w:val="00637507"/>
    <w:rsid w:val="0064006B"/>
    <w:rsid w:val="0064203B"/>
    <w:rsid w:val="00642055"/>
    <w:rsid w:val="00642174"/>
    <w:rsid w:val="006446FE"/>
    <w:rsid w:val="006448D9"/>
    <w:rsid w:val="00646BB2"/>
    <w:rsid w:val="006479F8"/>
    <w:rsid w:val="00647F63"/>
    <w:rsid w:val="006502C3"/>
    <w:rsid w:val="00650A02"/>
    <w:rsid w:val="00650B39"/>
    <w:rsid w:val="00652954"/>
    <w:rsid w:val="00653C3D"/>
    <w:rsid w:val="00654382"/>
    <w:rsid w:val="00655AEC"/>
    <w:rsid w:val="00657C37"/>
    <w:rsid w:val="0066017A"/>
    <w:rsid w:val="0066123E"/>
    <w:rsid w:val="00662EB5"/>
    <w:rsid w:val="00663413"/>
    <w:rsid w:val="006635CF"/>
    <w:rsid w:val="00663B28"/>
    <w:rsid w:val="0066451A"/>
    <w:rsid w:val="00664FEC"/>
    <w:rsid w:val="006650AC"/>
    <w:rsid w:val="006667F1"/>
    <w:rsid w:val="00666D2C"/>
    <w:rsid w:val="00666D77"/>
    <w:rsid w:val="0066749E"/>
    <w:rsid w:val="00667D06"/>
    <w:rsid w:val="00670860"/>
    <w:rsid w:val="00670ACE"/>
    <w:rsid w:val="006712F9"/>
    <w:rsid w:val="006722FE"/>
    <w:rsid w:val="00672491"/>
    <w:rsid w:val="006725AB"/>
    <w:rsid w:val="0067268A"/>
    <w:rsid w:val="00672EE0"/>
    <w:rsid w:val="0067305B"/>
    <w:rsid w:val="00674840"/>
    <w:rsid w:val="00674EE0"/>
    <w:rsid w:val="00674FFC"/>
    <w:rsid w:val="00676590"/>
    <w:rsid w:val="006766A7"/>
    <w:rsid w:val="00677AFB"/>
    <w:rsid w:val="0068069E"/>
    <w:rsid w:val="00681612"/>
    <w:rsid w:val="006819A7"/>
    <w:rsid w:val="00681A14"/>
    <w:rsid w:val="00681FA2"/>
    <w:rsid w:val="006823EB"/>
    <w:rsid w:val="00682DC9"/>
    <w:rsid w:val="00683036"/>
    <w:rsid w:val="006847EC"/>
    <w:rsid w:val="00684910"/>
    <w:rsid w:val="00684D59"/>
    <w:rsid w:val="00684E20"/>
    <w:rsid w:val="00685C5B"/>
    <w:rsid w:val="00686464"/>
    <w:rsid w:val="00686867"/>
    <w:rsid w:val="0068688F"/>
    <w:rsid w:val="00686ECC"/>
    <w:rsid w:val="00687C86"/>
    <w:rsid w:val="00690316"/>
    <w:rsid w:val="00691049"/>
    <w:rsid w:val="00693746"/>
    <w:rsid w:val="00693B33"/>
    <w:rsid w:val="00693CEF"/>
    <w:rsid w:val="00693FD1"/>
    <w:rsid w:val="006960F9"/>
    <w:rsid w:val="00696417"/>
    <w:rsid w:val="006A0330"/>
    <w:rsid w:val="006A2321"/>
    <w:rsid w:val="006A23AD"/>
    <w:rsid w:val="006A25D8"/>
    <w:rsid w:val="006A2D4D"/>
    <w:rsid w:val="006A40E2"/>
    <w:rsid w:val="006A4C90"/>
    <w:rsid w:val="006A617F"/>
    <w:rsid w:val="006A636F"/>
    <w:rsid w:val="006A6479"/>
    <w:rsid w:val="006A6CFF"/>
    <w:rsid w:val="006A6D76"/>
    <w:rsid w:val="006B02EA"/>
    <w:rsid w:val="006B08E9"/>
    <w:rsid w:val="006B0B59"/>
    <w:rsid w:val="006B0D9A"/>
    <w:rsid w:val="006B2000"/>
    <w:rsid w:val="006B2475"/>
    <w:rsid w:val="006B27D6"/>
    <w:rsid w:val="006B2F37"/>
    <w:rsid w:val="006B2F9B"/>
    <w:rsid w:val="006B3C61"/>
    <w:rsid w:val="006B40F9"/>
    <w:rsid w:val="006B4CB4"/>
    <w:rsid w:val="006B50E1"/>
    <w:rsid w:val="006B5E30"/>
    <w:rsid w:val="006B5E79"/>
    <w:rsid w:val="006B5F55"/>
    <w:rsid w:val="006B742E"/>
    <w:rsid w:val="006B7CEA"/>
    <w:rsid w:val="006C0527"/>
    <w:rsid w:val="006C101B"/>
    <w:rsid w:val="006C21A6"/>
    <w:rsid w:val="006C23E8"/>
    <w:rsid w:val="006C2548"/>
    <w:rsid w:val="006C423F"/>
    <w:rsid w:val="006C6121"/>
    <w:rsid w:val="006C62FE"/>
    <w:rsid w:val="006C7AA3"/>
    <w:rsid w:val="006C7BE3"/>
    <w:rsid w:val="006D059E"/>
    <w:rsid w:val="006D1159"/>
    <w:rsid w:val="006D2BCF"/>
    <w:rsid w:val="006D3044"/>
    <w:rsid w:val="006D3C11"/>
    <w:rsid w:val="006D5616"/>
    <w:rsid w:val="006D58EB"/>
    <w:rsid w:val="006D6D5B"/>
    <w:rsid w:val="006D73C2"/>
    <w:rsid w:val="006D7F0B"/>
    <w:rsid w:val="006E04CB"/>
    <w:rsid w:val="006E086E"/>
    <w:rsid w:val="006E1FF1"/>
    <w:rsid w:val="006E2360"/>
    <w:rsid w:val="006E265C"/>
    <w:rsid w:val="006E421D"/>
    <w:rsid w:val="006E48B0"/>
    <w:rsid w:val="006E64F6"/>
    <w:rsid w:val="006E6BC5"/>
    <w:rsid w:val="006E74B7"/>
    <w:rsid w:val="006F2331"/>
    <w:rsid w:val="006F233E"/>
    <w:rsid w:val="006F2881"/>
    <w:rsid w:val="006F374A"/>
    <w:rsid w:val="006F37A9"/>
    <w:rsid w:val="006F444B"/>
    <w:rsid w:val="006F5A6D"/>
    <w:rsid w:val="006F7142"/>
    <w:rsid w:val="0070009A"/>
    <w:rsid w:val="007007D1"/>
    <w:rsid w:val="00700A32"/>
    <w:rsid w:val="00702134"/>
    <w:rsid w:val="007025A9"/>
    <w:rsid w:val="007026A5"/>
    <w:rsid w:val="007027CB"/>
    <w:rsid w:val="00703483"/>
    <w:rsid w:val="007035C2"/>
    <w:rsid w:val="007037C1"/>
    <w:rsid w:val="007042D6"/>
    <w:rsid w:val="0070449A"/>
    <w:rsid w:val="007047F4"/>
    <w:rsid w:val="007049C7"/>
    <w:rsid w:val="00704BF4"/>
    <w:rsid w:val="007059B3"/>
    <w:rsid w:val="007059FB"/>
    <w:rsid w:val="00705A49"/>
    <w:rsid w:val="00706F6E"/>
    <w:rsid w:val="00710E32"/>
    <w:rsid w:val="007112FE"/>
    <w:rsid w:val="00712399"/>
    <w:rsid w:val="007129F8"/>
    <w:rsid w:val="007132DA"/>
    <w:rsid w:val="00713512"/>
    <w:rsid w:val="00713A50"/>
    <w:rsid w:val="00713F5F"/>
    <w:rsid w:val="00714361"/>
    <w:rsid w:val="00714D96"/>
    <w:rsid w:val="00716A3E"/>
    <w:rsid w:val="007174F3"/>
    <w:rsid w:val="00721C87"/>
    <w:rsid w:val="007229B8"/>
    <w:rsid w:val="007234B5"/>
    <w:rsid w:val="00724C8E"/>
    <w:rsid w:val="00724DE5"/>
    <w:rsid w:val="00724E9B"/>
    <w:rsid w:val="00727F0C"/>
    <w:rsid w:val="00727F64"/>
    <w:rsid w:val="00730027"/>
    <w:rsid w:val="007311D9"/>
    <w:rsid w:val="00731302"/>
    <w:rsid w:val="007316D5"/>
    <w:rsid w:val="00731764"/>
    <w:rsid w:val="00731C05"/>
    <w:rsid w:val="00731FA3"/>
    <w:rsid w:val="00732A46"/>
    <w:rsid w:val="00732D65"/>
    <w:rsid w:val="00732E81"/>
    <w:rsid w:val="00733386"/>
    <w:rsid w:val="00733713"/>
    <w:rsid w:val="00734557"/>
    <w:rsid w:val="00734851"/>
    <w:rsid w:val="00737712"/>
    <w:rsid w:val="00740FA1"/>
    <w:rsid w:val="0074206D"/>
    <w:rsid w:val="00742516"/>
    <w:rsid w:val="00743F3A"/>
    <w:rsid w:val="007459A1"/>
    <w:rsid w:val="00746BCE"/>
    <w:rsid w:val="00746CC6"/>
    <w:rsid w:val="0075017B"/>
    <w:rsid w:val="007510D0"/>
    <w:rsid w:val="007511E8"/>
    <w:rsid w:val="00751A57"/>
    <w:rsid w:val="00752CA3"/>
    <w:rsid w:val="007533B2"/>
    <w:rsid w:val="007535D2"/>
    <w:rsid w:val="00754319"/>
    <w:rsid w:val="00754B66"/>
    <w:rsid w:val="00754E17"/>
    <w:rsid w:val="00755240"/>
    <w:rsid w:val="00755699"/>
    <w:rsid w:val="00755E9A"/>
    <w:rsid w:val="007570FE"/>
    <w:rsid w:val="00757B5F"/>
    <w:rsid w:val="0076091D"/>
    <w:rsid w:val="0076223C"/>
    <w:rsid w:val="007623ED"/>
    <w:rsid w:val="00765D8D"/>
    <w:rsid w:val="00765DF6"/>
    <w:rsid w:val="00766376"/>
    <w:rsid w:val="00766492"/>
    <w:rsid w:val="00766A68"/>
    <w:rsid w:val="0076721F"/>
    <w:rsid w:val="00767C20"/>
    <w:rsid w:val="00770268"/>
    <w:rsid w:val="00770BDE"/>
    <w:rsid w:val="0077179B"/>
    <w:rsid w:val="00772C88"/>
    <w:rsid w:val="007734F9"/>
    <w:rsid w:val="0077365E"/>
    <w:rsid w:val="00773C1B"/>
    <w:rsid w:val="00774959"/>
    <w:rsid w:val="007757EF"/>
    <w:rsid w:val="00775C17"/>
    <w:rsid w:val="0077669E"/>
    <w:rsid w:val="00777C73"/>
    <w:rsid w:val="00780B24"/>
    <w:rsid w:val="00780D77"/>
    <w:rsid w:val="00781257"/>
    <w:rsid w:val="007819DB"/>
    <w:rsid w:val="0078284E"/>
    <w:rsid w:val="007831C3"/>
    <w:rsid w:val="0078373F"/>
    <w:rsid w:val="00783C82"/>
    <w:rsid w:val="00784C13"/>
    <w:rsid w:val="00786713"/>
    <w:rsid w:val="00786A5C"/>
    <w:rsid w:val="00786FDA"/>
    <w:rsid w:val="007878C6"/>
    <w:rsid w:val="00787AF4"/>
    <w:rsid w:val="00787E15"/>
    <w:rsid w:val="007901AC"/>
    <w:rsid w:val="00791B82"/>
    <w:rsid w:val="00792282"/>
    <w:rsid w:val="00793673"/>
    <w:rsid w:val="00793B7C"/>
    <w:rsid w:val="007947DC"/>
    <w:rsid w:val="00794EAC"/>
    <w:rsid w:val="007955E6"/>
    <w:rsid w:val="007966DE"/>
    <w:rsid w:val="00796739"/>
    <w:rsid w:val="00796B29"/>
    <w:rsid w:val="00796C6D"/>
    <w:rsid w:val="007A096A"/>
    <w:rsid w:val="007A0F9B"/>
    <w:rsid w:val="007A1449"/>
    <w:rsid w:val="007A28F5"/>
    <w:rsid w:val="007A2CF9"/>
    <w:rsid w:val="007A4037"/>
    <w:rsid w:val="007A58C9"/>
    <w:rsid w:val="007A5C9D"/>
    <w:rsid w:val="007A7CCE"/>
    <w:rsid w:val="007B06AE"/>
    <w:rsid w:val="007B2872"/>
    <w:rsid w:val="007B4B19"/>
    <w:rsid w:val="007B51F6"/>
    <w:rsid w:val="007B5207"/>
    <w:rsid w:val="007B5222"/>
    <w:rsid w:val="007B5335"/>
    <w:rsid w:val="007B5967"/>
    <w:rsid w:val="007B59B6"/>
    <w:rsid w:val="007B5A57"/>
    <w:rsid w:val="007B77F1"/>
    <w:rsid w:val="007B7EA4"/>
    <w:rsid w:val="007C05CD"/>
    <w:rsid w:val="007C1993"/>
    <w:rsid w:val="007C26A7"/>
    <w:rsid w:val="007C3FBD"/>
    <w:rsid w:val="007C4488"/>
    <w:rsid w:val="007C5EFC"/>
    <w:rsid w:val="007C7104"/>
    <w:rsid w:val="007C7B36"/>
    <w:rsid w:val="007C7D5B"/>
    <w:rsid w:val="007D227A"/>
    <w:rsid w:val="007D2A12"/>
    <w:rsid w:val="007D2FC2"/>
    <w:rsid w:val="007D30F8"/>
    <w:rsid w:val="007D3A16"/>
    <w:rsid w:val="007D3B07"/>
    <w:rsid w:val="007D4202"/>
    <w:rsid w:val="007D5B15"/>
    <w:rsid w:val="007D6411"/>
    <w:rsid w:val="007D6C83"/>
    <w:rsid w:val="007D721D"/>
    <w:rsid w:val="007D770A"/>
    <w:rsid w:val="007D7881"/>
    <w:rsid w:val="007E00BF"/>
    <w:rsid w:val="007E02B1"/>
    <w:rsid w:val="007E1B57"/>
    <w:rsid w:val="007E1F86"/>
    <w:rsid w:val="007E3366"/>
    <w:rsid w:val="007E37E3"/>
    <w:rsid w:val="007E4DAC"/>
    <w:rsid w:val="007E5B5D"/>
    <w:rsid w:val="007E6910"/>
    <w:rsid w:val="007E69C6"/>
    <w:rsid w:val="007E7185"/>
    <w:rsid w:val="007E751E"/>
    <w:rsid w:val="007F09F1"/>
    <w:rsid w:val="007F2014"/>
    <w:rsid w:val="007F466D"/>
    <w:rsid w:val="007F540B"/>
    <w:rsid w:val="007F674A"/>
    <w:rsid w:val="007F7DC8"/>
    <w:rsid w:val="00800C34"/>
    <w:rsid w:val="00802847"/>
    <w:rsid w:val="00803135"/>
    <w:rsid w:val="008031A7"/>
    <w:rsid w:val="008033D8"/>
    <w:rsid w:val="00803D55"/>
    <w:rsid w:val="008044A3"/>
    <w:rsid w:val="008045EF"/>
    <w:rsid w:val="00806B4E"/>
    <w:rsid w:val="00806DFC"/>
    <w:rsid w:val="00812789"/>
    <w:rsid w:val="008139B8"/>
    <w:rsid w:val="00815203"/>
    <w:rsid w:val="008153D4"/>
    <w:rsid w:val="00815459"/>
    <w:rsid w:val="00815FC2"/>
    <w:rsid w:val="0081728D"/>
    <w:rsid w:val="008172C9"/>
    <w:rsid w:val="008208C1"/>
    <w:rsid w:val="00820D8D"/>
    <w:rsid w:val="0082147D"/>
    <w:rsid w:val="008214F7"/>
    <w:rsid w:val="00822131"/>
    <w:rsid w:val="0082286B"/>
    <w:rsid w:val="00822B91"/>
    <w:rsid w:val="00823514"/>
    <w:rsid w:val="00823B32"/>
    <w:rsid w:val="00824981"/>
    <w:rsid w:val="008273B3"/>
    <w:rsid w:val="008301AB"/>
    <w:rsid w:val="00830476"/>
    <w:rsid w:val="008309E0"/>
    <w:rsid w:val="00830AEC"/>
    <w:rsid w:val="0083153A"/>
    <w:rsid w:val="00831F1F"/>
    <w:rsid w:val="00832620"/>
    <w:rsid w:val="00832885"/>
    <w:rsid w:val="0083333B"/>
    <w:rsid w:val="00833F0A"/>
    <w:rsid w:val="008345E7"/>
    <w:rsid w:val="008362BD"/>
    <w:rsid w:val="008364FC"/>
    <w:rsid w:val="008406CE"/>
    <w:rsid w:val="008407C3"/>
    <w:rsid w:val="00840BB9"/>
    <w:rsid w:val="00841480"/>
    <w:rsid w:val="0084204A"/>
    <w:rsid w:val="00842086"/>
    <w:rsid w:val="00842D8C"/>
    <w:rsid w:val="008453F2"/>
    <w:rsid w:val="00845664"/>
    <w:rsid w:val="008468AD"/>
    <w:rsid w:val="00846FFF"/>
    <w:rsid w:val="00847A05"/>
    <w:rsid w:val="00850923"/>
    <w:rsid w:val="00850AEA"/>
    <w:rsid w:val="00850E0C"/>
    <w:rsid w:val="00852EFD"/>
    <w:rsid w:val="008533E3"/>
    <w:rsid w:val="00854D82"/>
    <w:rsid w:val="00854DB5"/>
    <w:rsid w:val="008556A2"/>
    <w:rsid w:val="00855B5F"/>
    <w:rsid w:val="00856264"/>
    <w:rsid w:val="00856832"/>
    <w:rsid w:val="00856C95"/>
    <w:rsid w:val="00857217"/>
    <w:rsid w:val="00857DAF"/>
    <w:rsid w:val="00860C90"/>
    <w:rsid w:val="008640F4"/>
    <w:rsid w:val="00867E8B"/>
    <w:rsid w:val="00867F31"/>
    <w:rsid w:val="0087106C"/>
    <w:rsid w:val="00872442"/>
    <w:rsid w:val="00872B91"/>
    <w:rsid w:val="00872C7D"/>
    <w:rsid w:val="00872DC0"/>
    <w:rsid w:val="008731DA"/>
    <w:rsid w:val="008735F4"/>
    <w:rsid w:val="00873864"/>
    <w:rsid w:val="0087429E"/>
    <w:rsid w:val="00876038"/>
    <w:rsid w:val="008764F8"/>
    <w:rsid w:val="008767E9"/>
    <w:rsid w:val="0087725D"/>
    <w:rsid w:val="00877FDE"/>
    <w:rsid w:val="008807FF"/>
    <w:rsid w:val="00882667"/>
    <w:rsid w:val="00882DC1"/>
    <w:rsid w:val="00883347"/>
    <w:rsid w:val="00883E10"/>
    <w:rsid w:val="0088424D"/>
    <w:rsid w:val="00884387"/>
    <w:rsid w:val="0088495D"/>
    <w:rsid w:val="00884F9D"/>
    <w:rsid w:val="00885878"/>
    <w:rsid w:val="00886B4B"/>
    <w:rsid w:val="00890683"/>
    <w:rsid w:val="00891129"/>
    <w:rsid w:val="00892328"/>
    <w:rsid w:val="0089282B"/>
    <w:rsid w:val="00892ABA"/>
    <w:rsid w:val="00893212"/>
    <w:rsid w:val="00893AF2"/>
    <w:rsid w:val="00893F2D"/>
    <w:rsid w:val="00896460"/>
    <w:rsid w:val="00896481"/>
    <w:rsid w:val="00896700"/>
    <w:rsid w:val="00897DFB"/>
    <w:rsid w:val="008A0434"/>
    <w:rsid w:val="008A0AF3"/>
    <w:rsid w:val="008A0E27"/>
    <w:rsid w:val="008A2A31"/>
    <w:rsid w:val="008A336D"/>
    <w:rsid w:val="008A422E"/>
    <w:rsid w:val="008A434F"/>
    <w:rsid w:val="008A660B"/>
    <w:rsid w:val="008B04E2"/>
    <w:rsid w:val="008B0C75"/>
    <w:rsid w:val="008B1785"/>
    <w:rsid w:val="008B2975"/>
    <w:rsid w:val="008B2E8A"/>
    <w:rsid w:val="008B30A0"/>
    <w:rsid w:val="008B3773"/>
    <w:rsid w:val="008B548D"/>
    <w:rsid w:val="008B630A"/>
    <w:rsid w:val="008B6583"/>
    <w:rsid w:val="008B7F21"/>
    <w:rsid w:val="008B7FB9"/>
    <w:rsid w:val="008C03E4"/>
    <w:rsid w:val="008C0440"/>
    <w:rsid w:val="008C0638"/>
    <w:rsid w:val="008C13D4"/>
    <w:rsid w:val="008C23A7"/>
    <w:rsid w:val="008C2466"/>
    <w:rsid w:val="008C29E6"/>
    <w:rsid w:val="008C3462"/>
    <w:rsid w:val="008C3DA9"/>
    <w:rsid w:val="008C460B"/>
    <w:rsid w:val="008C5515"/>
    <w:rsid w:val="008C56AD"/>
    <w:rsid w:val="008C5F25"/>
    <w:rsid w:val="008C63A9"/>
    <w:rsid w:val="008C6E01"/>
    <w:rsid w:val="008C7050"/>
    <w:rsid w:val="008C7D93"/>
    <w:rsid w:val="008D1166"/>
    <w:rsid w:val="008D1364"/>
    <w:rsid w:val="008D14A5"/>
    <w:rsid w:val="008D296E"/>
    <w:rsid w:val="008D34B1"/>
    <w:rsid w:val="008D3E1D"/>
    <w:rsid w:val="008D44DA"/>
    <w:rsid w:val="008D4F1F"/>
    <w:rsid w:val="008D4FDA"/>
    <w:rsid w:val="008D5E64"/>
    <w:rsid w:val="008D6105"/>
    <w:rsid w:val="008D64E3"/>
    <w:rsid w:val="008D69DC"/>
    <w:rsid w:val="008D790F"/>
    <w:rsid w:val="008E163D"/>
    <w:rsid w:val="008E1A03"/>
    <w:rsid w:val="008E1AFA"/>
    <w:rsid w:val="008E239A"/>
    <w:rsid w:val="008E245E"/>
    <w:rsid w:val="008E3066"/>
    <w:rsid w:val="008E3219"/>
    <w:rsid w:val="008E3848"/>
    <w:rsid w:val="008E38D9"/>
    <w:rsid w:val="008E3ABA"/>
    <w:rsid w:val="008E45AB"/>
    <w:rsid w:val="008E5CB9"/>
    <w:rsid w:val="008E5D9B"/>
    <w:rsid w:val="008E6246"/>
    <w:rsid w:val="008F058D"/>
    <w:rsid w:val="008F2FC8"/>
    <w:rsid w:val="008F3C5B"/>
    <w:rsid w:val="008F3DA2"/>
    <w:rsid w:val="008F4573"/>
    <w:rsid w:val="008F4959"/>
    <w:rsid w:val="008F4D60"/>
    <w:rsid w:val="008F5F81"/>
    <w:rsid w:val="008F658C"/>
    <w:rsid w:val="008F6AD6"/>
    <w:rsid w:val="008F72DD"/>
    <w:rsid w:val="00900219"/>
    <w:rsid w:val="00900E72"/>
    <w:rsid w:val="009010F2"/>
    <w:rsid w:val="009039F1"/>
    <w:rsid w:val="0090485F"/>
    <w:rsid w:val="00904D32"/>
    <w:rsid w:val="0090502E"/>
    <w:rsid w:val="009056E3"/>
    <w:rsid w:val="0090659B"/>
    <w:rsid w:val="00906DE2"/>
    <w:rsid w:val="00906F82"/>
    <w:rsid w:val="00907325"/>
    <w:rsid w:val="009108E7"/>
    <w:rsid w:val="00910FB3"/>
    <w:rsid w:val="0091185A"/>
    <w:rsid w:val="009119CB"/>
    <w:rsid w:val="00911C89"/>
    <w:rsid w:val="00912230"/>
    <w:rsid w:val="009122E8"/>
    <w:rsid w:val="00912997"/>
    <w:rsid w:val="00912D6E"/>
    <w:rsid w:val="00913FA3"/>
    <w:rsid w:val="00915B25"/>
    <w:rsid w:val="00916783"/>
    <w:rsid w:val="00920057"/>
    <w:rsid w:val="00920350"/>
    <w:rsid w:val="00920645"/>
    <w:rsid w:val="00920F8E"/>
    <w:rsid w:val="00921AEF"/>
    <w:rsid w:val="0092462B"/>
    <w:rsid w:val="009249E4"/>
    <w:rsid w:val="0092554B"/>
    <w:rsid w:val="00925B0C"/>
    <w:rsid w:val="009266C5"/>
    <w:rsid w:val="009267EB"/>
    <w:rsid w:val="0092714D"/>
    <w:rsid w:val="0092776B"/>
    <w:rsid w:val="00927D92"/>
    <w:rsid w:val="00930987"/>
    <w:rsid w:val="00931AE7"/>
    <w:rsid w:val="00932A3B"/>
    <w:rsid w:val="0093340E"/>
    <w:rsid w:val="00934217"/>
    <w:rsid w:val="00935CBD"/>
    <w:rsid w:val="009360D8"/>
    <w:rsid w:val="00936DF4"/>
    <w:rsid w:val="00936F47"/>
    <w:rsid w:val="0093755B"/>
    <w:rsid w:val="00937C7F"/>
    <w:rsid w:val="009406A1"/>
    <w:rsid w:val="00941A43"/>
    <w:rsid w:val="00941B93"/>
    <w:rsid w:val="00941F67"/>
    <w:rsid w:val="009427B6"/>
    <w:rsid w:val="00942A9E"/>
    <w:rsid w:val="00942BBD"/>
    <w:rsid w:val="00943FC1"/>
    <w:rsid w:val="0094469F"/>
    <w:rsid w:val="009450CB"/>
    <w:rsid w:val="00945794"/>
    <w:rsid w:val="00945D2A"/>
    <w:rsid w:val="00945FFE"/>
    <w:rsid w:val="009460BB"/>
    <w:rsid w:val="00946E4D"/>
    <w:rsid w:val="00947561"/>
    <w:rsid w:val="00950096"/>
    <w:rsid w:val="009504E7"/>
    <w:rsid w:val="00951E78"/>
    <w:rsid w:val="00952B97"/>
    <w:rsid w:val="00953AB4"/>
    <w:rsid w:val="00954D4D"/>
    <w:rsid w:val="009561E9"/>
    <w:rsid w:val="00960522"/>
    <w:rsid w:val="00960BF2"/>
    <w:rsid w:val="00962096"/>
    <w:rsid w:val="0096302D"/>
    <w:rsid w:val="009634F1"/>
    <w:rsid w:val="00964E33"/>
    <w:rsid w:val="00966071"/>
    <w:rsid w:val="0096685B"/>
    <w:rsid w:val="0096695D"/>
    <w:rsid w:val="00967E73"/>
    <w:rsid w:val="009707A0"/>
    <w:rsid w:val="0097115E"/>
    <w:rsid w:val="009713E4"/>
    <w:rsid w:val="00971C9D"/>
    <w:rsid w:val="00972545"/>
    <w:rsid w:val="009728C5"/>
    <w:rsid w:val="0097373F"/>
    <w:rsid w:val="0097429A"/>
    <w:rsid w:val="0097494C"/>
    <w:rsid w:val="00975113"/>
    <w:rsid w:val="00975820"/>
    <w:rsid w:val="00976DB0"/>
    <w:rsid w:val="0097738E"/>
    <w:rsid w:val="0097792A"/>
    <w:rsid w:val="009807AA"/>
    <w:rsid w:val="00982774"/>
    <w:rsid w:val="00982CD0"/>
    <w:rsid w:val="00983373"/>
    <w:rsid w:val="00983767"/>
    <w:rsid w:val="009847BD"/>
    <w:rsid w:val="00985896"/>
    <w:rsid w:val="00985FFF"/>
    <w:rsid w:val="00986FB4"/>
    <w:rsid w:val="00990361"/>
    <w:rsid w:val="009916F5"/>
    <w:rsid w:val="0099308D"/>
    <w:rsid w:val="00993491"/>
    <w:rsid w:val="00993926"/>
    <w:rsid w:val="00993AFB"/>
    <w:rsid w:val="00993E5B"/>
    <w:rsid w:val="00994491"/>
    <w:rsid w:val="009944E8"/>
    <w:rsid w:val="009945CD"/>
    <w:rsid w:val="009950D4"/>
    <w:rsid w:val="00996B62"/>
    <w:rsid w:val="009A0FCE"/>
    <w:rsid w:val="009A19E2"/>
    <w:rsid w:val="009A1D2E"/>
    <w:rsid w:val="009A2A1E"/>
    <w:rsid w:val="009A2C49"/>
    <w:rsid w:val="009A2EB6"/>
    <w:rsid w:val="009A3AC2"/>
    <w:rsid w:val="009A4FFD"/>
    <w:rsid w:val="009A513B"/>
    <w:rsid w:val="009A57A9"/>
    <w:rsid w:val="009A5C3F"/>
    <w:rsid w:val="009A6ABA"/>
    <w:rsid w:val="009A7E1E"/>
    <w:rsid w:val="009B0FDE"/>
    <w:rsid w:val="009B3CBD"/>
    <w:rsid w:val="009B44C6"/>
    <w:rsid w:val="009B467D"/>
    <w:rsid w:val="009B781A"/>
    <w:rsid w:val="009B7B7A"/>
    <w:rsid w:val="009B7BFB"/>
    <w:rsid w:val="009C086B"/>
    <w:rsid w:val="009C1247"/>
    <w:rsid w:val="009C16EC"/>
    <w:rsid w:val="009C1928"/>
    <w:rsid w:val="009C1EC9"/>
    <w:rsid w:val="009C2EF3"/>
    <w:rsid w:val="009C3346"/>
    <w:rsid w:val="009C350E"/>
    <w:rsid w:val="009C3633"/>
    <w:rsid w:val="009C4759"/>
    <w:rsid w:val="009C4C3E"/>
    <w:rsid w:val="009C667F"/>
    <w:rsid w:val="009C757A"/>
    <w:rsid w:val="009D12A4"/>
    <w:rsid w:val="009D1724"/>
    <w:rsid w:val="009D1CCB"/>
    <w:rsid w:val="009D2E51"/>
    <w:rsid w:val="009D33EF"/>
    <w:rsid w:val="009D47BF"/>
    <w:rsid w:val="009D611F"/>
    <w:rsid w:val="009D7430"/>
    <w:rsid w:val="009D77AA"/>
    <w:rsid w:val="009E014B"/>
    <w:rsid w:val="009E034D"/>
    <w:rsid w:val="009E133E"/>
    <w:rsid w:val="009E2FD5"/>
    <w:rsid w:val="009E49F8"/>
    <w:rsid w:val="009E4C04"/>
    <w:rsid w:val="009E4CBE"/>
    <w:rsid w:val="009E5769"/>
    <w:rsid w:val="009E6773"/>
    <w:rsid w:val="009E748F"/>
    <w:rsid w:val="009E74D5"/>
    <w:rsid w:val="009E7A12"/>
    <w:rsid w:val="009F04E5"/>
    <w:rsid w:val="009F2407"/>
    <w:rsid w:val="009F26E0"/>
    <w:rsid w:val="009F3DB3"/>
    <w:rsid w:val="009F41DD"/>
    <w:rsid w:val="009F4277"/>
    <w:rsid w:val="009F5369"/>
    <w:rsid w:val="00A00A07"/>
    <w:rsid w:val="00A00BC3"/>
    <w:rsid w:val="00A011A4"/>
    <w:rsid w:val="00A0131C"/>
    <w:rsid w:val="00A03891"/>
    <w:rsid w:val="00A05556"/>
    <w:rsid w:val="00A06661"/>
    <w:rsid w:val="00A078C2"/>
    <w:rsid w:val="00A07B35"/>
    <w:rsid w:val="00A10778"/>
    <w:rsid w:val="00A10786"/>
    <w:rsid w:val="00A11459"/>
    <w:rsid w:val="00A12F7C"/>
    <w:rsid w:val="00A134CB"/>
    <w:rsid w:val="00A1432B"/>
    <w:rsid w:val="00A14864"/>
    <w:rsid w:val="00A14BEF"/>
    <w:rsid w:val="00A156EC"/>
    <w:rsid w:val="00A15C30"/>
    <w:rsid w:val="00A166C4"/>
    <w:rsid w:val="00A16A21"/>
    <w:rsid w:val="00A16EB2"/>
    <w:rsid w:val="00A16FAC"/>
    <w:rsid w:val="00A2090C"/>
    <w:rsid w:val="00A20B13"/>
    <w:rsid w:val="00A21718"/>
    <w:rsid w:val="00A22F23"/>
    <w:rsid w:val="00A24144"/>
    <w:rsid w:val="00A24147"/>
    <w:rsid w:val="00A251BA"/>
    <w:rsid w:val="00A2534A"/>
    <w:rsid w:val="00A26E11"/>
    <w:rsid w:val="00A27AD9"/>
    <w:rsid w:val="00A27C0A"/>
    <w:rsid w:val="00A27E70"/>
    <w:rsid w:val="00A27F19"/>
    <w:rsid w:val="00A31AD0"/>
    <w:rsid w:val="00A31E3F"/>
    <w:rsid w:val="00A32565"/>
    <w:rsid w:val="00A326F2"/>
    <w:rsid w:val="00A32E62"/>
    <w:rsid w:val="00A337A5"/>
    <w:rsid w:val="00A339F2"/>
    <w:rsid w:val="00A33E85"/>
    <w:rsid w:val="00A34216"/>
    <w:rsid w:val="00A34A0F"/>
    <w:rsid w:val="00A34C98"/>
    <w:rsid w:val="00A35320"/>
    <w:rsid w:val="00A3663C"/>
    <w:rsid w:val="00A3696D"/>
    <w:rsid w:val="00A40ABB"/>
    <w:rsid w:val="00A40B6C"/>
    <w:rsid w:val="00A41134"/>
    <w:rsid w:val="00A413C5"/>
    <w:rsid w:val="00A4140F"/>
    <w:rsid w:val="00A43140"/>
    <w:rsid w:val="00A436C2"/>
    <w:rsid w:val="00A43E36"/>
    <w:rsid w:val="00A4510E"/>
    <w:rsid w:val="00A4725C"/>
    <w:rsid w:val="00A47C28"/>
    <w:rsid w:val="00A528DB"/>
    <w:rsid w:val="00A52F3A"/>
    <w:rsid w:val="00A55899"/>
    <w:rsid w:val="00A57374"/>
    <w:rsid w:val="00A578B1"/>
    <w:rsid w:val="00A613FC"/>
    <w:rsid w:val="00A6143D"/>
    <w:rsid w:val="00A6338F"/>
    <w:rsid w:val="00A63825"/>
    <w:rsid w:val="00A6498B"/>
    <w:rsid w:val="00A64C55"/>
    <w:rsid w:val="00A70073"/>
    <w:rsid w:val="00A7070A"/>
    <w:rsid w:val="00A719C7"/>
    <w:rsid w:val="00A71D42"/>
    <w:rsid w:val="00A72BFC"/>
    <w:rsid w:val="00A73608"/>
    <w:rsid w:val="00A73733"/>
    <w:rsid w:val="00A73E11"/>
    <w:rsid w:val="00A74507"/>
    <w:rsid w:val="00A74D80"/>
    <w:rsid w:val="00A75DF2"/>
    <w:rsid w:val="00A77083"/>
    <w:rsid w:val="00A778BA"/>
    <w:rsid w:val="00A800E4"/>
    <w:rsid w:val="00A813AE"/>
    <w:rsid w:val="00A83CF6"/>
    <w:rsid w:val="00A843AA"/>
    <w:rsid w:val="00A844C6"/>
    <w:rsid w:val="00A84CB8"/>
    <w:rsid w:val="00A87044"/>
    <w:rsid w:val="00A910A4"/>
    <w:rsid w:val="00A92C4B"/>
    <w:rsid w:val="00A932FC"/>
    <w:rsid w:val="00A9510C"/>
    <w:rsid w:val="00A95C47"/>
    <w:rsid w:val="00A96537"/>
    <w:rsid w:val="00A975EF"/>
    <w:rsid w:val="00AA0001"/>
    <w:rsid w:val="00AA0831"/>
    <w:rsid w:val="00AA13A0"/>
    <w:rsid w:val="00AA1A98"/>
    <w:rsid w:val="00AA435F"/>
    <w:rsid w:val="00AA5208"/>
    <w:rsid w:val="00AA55F6"/>
    <w:rsid w:val="00AB158A"/>
    <w:rsid w:val="00AB16AB"/>
    <w:rsid w:val="00AB2C1A"/>
    <w:rsid w:val="00AB4EAE"/>
    <w:rsid w:val="00AB56A5"/>
    <w:rsid w:val="00AC0DEB"/>
    <w:rsid w:val="00AC13BD"/>
    <w:rsid w:val="00AC1815"/>
    <w:rsid w:val="00AC3028"/>
    <w:rsid w:val="00AC3047"/>
    <w:rsid w:val="00AC42E7"/>
    <w:rsid w:val="00AC451D"/>
    <w:rsid w:val="00AC5A3B"/>
    <w:rsid w:val="00AC696D"/>
    <w:rsid w:val="00AC7149"/>
    <w:rsid w:val="00AD004C"/>
    <w:rsid w:val="00AD147D"/>
    <w:rsid w:val="00AD1855"/>
    <w:rsid w:val="00AD29C1"/>
    <w:rsid w:val="00AD2C71"/>
    <w:rsid w:val="00AD3DE0"/>
    <w:rsid w:val="00AD43A7"/>
    <w:rsid w:val="00AD6FCE"/>
    <w:rsid w:val="00AD77FF"/>
    <w:rsid w:val="00AD7E4E"/>
    <w:rsid w:val="00AE26E1"/>
    <w:rsid w:val="00AE43C5"/>
    <w:rsid w:val="00AE5281"/>
    <w:rsid w:val="00AE6276"/>
    <w:rsid w:val="00AE64BF"/>
    <w:rsid w:val="00AE682A"/>
    <w:rsid w:val="00AE6F30"/>
    <w:rsid w:val="00AE73C6"/>
    <w:rsid w:val="00AE79B3"/>
    <w:rsid w:val="00AF0828"/>
    <w:rsid w:val="00AF082D"/>
    <w:rsid w:val="00AF12CB"/>
    <w:rsid w:val="00AF1322"/>
    <w:rsid w:val="00AF1B94"/>
    <w:rsid w:val="00AF1E4C"/>
    <w:rsid w:val="00AF2BC3"/>
    <w:rsid w:val="00AF2C00"/>
    <w:rsid w:val="00AF2D0B"/>
    <w:rsid w:val="00AF4374"/>
    <w:rsid w:val="00AF7976"/>
    <w:rsid w:val="00B014D1"/>
    <w:rsid w:val="00B01B74"/>
    <w:rsid w:val="00B03908"/>
    <w:rsid w:val="00B03936"/>
    <w:rsid w:val="00B03D88"/>
    <w:rsid w:val="00B044E0"/>
    <w:rsid w:val="00B059AE"/>
    <w:rsid w:val="00B069D6"/>
    <w:rsid w:val="00B069D8"/>
    <w:rsid w:val="00B0776B"/>
    <w:rsid w:val="00B07EA8"/>
    <w:rsid w:val="00B1252A"/>
    <w:rsid w:val="00B13675"/>
    <w:rsid w:val="00B14864"/>
    <w:rsid w:val="00B1489D"/>
    <w:rsid w:val="00B15B34"/>
    <w:rsid w:val="00B1647E"/>
    <w:rsid w:val="00B20CF6"/>
    <w:rsid w:val="00B215AF"/>
    <w:rsid w:val="00B226DD"/>
    <w:rsid w:val="00B234B8"/>
    <w:rsid w:val="00B24679"/>
    <w:rsid w:val="00B2541C"/>
    <w:rsid w:val="00B25448"/>
    <w:rsid w:val="00B2568F"/>
    <w:rsid w:val="00B25C30"/>
    <w:rsid w:val="00B25F3D"/>
    <w:rsid w:val="00B26395"/>
    <w:rsid w:val="00B26849"/>
    <w:rsid w:val="00B26EC6"/>
    <w:rsid w:val="00B276A2"/>
    <w:rsid w:val="00B27DAD"/>
    <w:rsid w:val="00B3000A"/>
    <w:rsid w:val="00B30482"/>
    <w:rsid w:val="00B30F50"/>
    <w:rsid w:val="00B30F91"/>
    <w:rsid w:val="00B320D5"/>
    <w:rsid w:val="00B34A93"/>
    <w:rsid w:val="00B34AB3"/>
    <w:rsid w:val="00B35982"/>
    <w:rsid w:val="00B368ED"/>
    <w:rsid w:val="00B370BF"/>
    <w:rsid w:val="00B379A8"/>
    <w:rsid w:val="00B401DA"/>
    <w:rsid w:val="00B407E5"/>
    <w:rsid w:val="00B40CDC"/>
    <w:rsid w:val="00B41336"/>
    <w:rsid w:val="00B41956"/>
    <w:rsid w:val="00B42DAD"/>
    <w:rsid w:val="00B42FE1"/>
    <w:rsid w:val="00B472BE"/>
    <w:rsid w:val="00B50B1F"/>
    <w:rsid w:val="00B513F9"/>
    <w:rsid w:val="00B51554"/>
    <w:rsid w:val="00B51572"/>
    <w:rsid w:val="00B5175C"/>
    <w:rsid w:val="00B51773"/>
    <w:rsid w:val="00B5183A"/>
    <w:rsid w:val="00B52A67"/>
    <w:rsid w:val="00B547F2"/>
    <w:rsid w:val="00B54D37"/>
    <w:rsid w:val="00B54E1A"/>
    <w:rsid w:val="00B56371"/>
    <w:rsid w:val="00B56F95"/>
    <w:rsid w:val="00B57344"/>
    <w:rsid w:val="00B576A3"/>
    <w:rsid w:val="00B5786C"/>
    <w:rsid w:val="00B57CE0"/>
    <w:rsid w:val="00B60718"/>
    <w:rsid w:val="00B618F3"/>
    <w:rsid w:val="00B61E19"/>
    <w:rsid w:val="00B6322E"/>
    <w:rsid w:val="00B63D1E"/>
    <w:rsid w:val="00B66E39"/>
    <w:rsid w:val="00B671C9"/>
    <w:rsid w:val="00B6729C"/>
    <w:rsid w:val="00B709B6"/>
    <w:rsid w:val="00B70CC0"/>
    <w:rsid w:val="00B7160A"/>
    <w:rsid w:val="00B71EC8"/>
    <w:rsid w:val="00B73982"/>
    <w:rsid w:val="00B73A95"/>
    <w:rsid w:val="00B74943"/>
    <w:rsid w:val="00B754CF"/>
    <w:rsid w:val="00B760B8"/>
    <w:rsid w:val="00B76250"/>
    <w:rsid w:val="00B7706F"/>
    <w:rsid w:val="00B7754B"/>
    <w:rsid w:val="00B77647"/>
    <w:rsid w:val="00B77CAD"/>
    <w:rsid w:val="00B80227"/>
    <w:rsid w:val="00B808B0"/>
    <w:rsid w:val="00B81494"/>
    <w:rsid w:val="00B81624"/>
    <w:rsid w:val="00B81DF1"/>
    <w:rsid w:val="00B83277"/>
    <w:rsid w:val="00B8334C"/>
    <w:rsid w:val="00B84762"/>
    <w:rsid w:val="00B93887"/>
    <w:rsid w:val="00B93BDD"/>
    <w:rsid w:val="00B93C47"/>
    <w:rsid w:val="00B93D09"/>
    <w:rsid w:val="00B93DCE"/>
    <w:rsid w:val="00B93F4F"/>
    <w:rsid w:val="00B941C7"/>
    <w:rsid w:val="00B945DD"/>
    <w:rsid w:val="00B94C6C"/>
    <w:rsid w:val="00B95251"/>
    <w:rsid w:val="00B95522"/>
    <w:rsid w:val="00B95610"/>
    <w:rsid w:val="00B957B3"/>
    <w:rsid w:val="00B95927"/>
    <w:rsid w:val="00B95F43"/>
    <w:rsid w:val="00B963F4"/>
    <w:rsid w:val="00B96FAC"/>
    <w:rsid w:val="00B97607"/>
    <w:rsid w:val="00BA0711"/>
    <w:rsid w:val="00BA1348"/>
    <w:rsid w:val="00BA1435"/>
    <w:rsid w:val="00BA162A"/>
    <w:rsid w:val="00BA1A64"/>
    <w:rsid w:val="00BA1B94"/>
    <w:rsid w:val="00BA3828"/>
    <w:rsid w:val="00BA3C99"/>
    <w:rsid w:val="00BA406E"/>
    <w:rsid w:val="00BA42B5"/>
    <w:rsid w:val="00BA496C"/>
    <w:rsid w:val="00BA4B8D"/>
    <w:rsid w:val="00BA4D80"/>
    <w:rsid w:val="00BA5425"/>
    <w:rsid w:val="00BA6B5A"/>
    <w:rsid w:val="00BA75A3"/>
    <w:rsid w:val="00BA7BD6"/>
    <w:rsid w:val="00BA7CF9"/>
    <w:rsid w:val="00BB0958"/>
    <w:rsid w:val="00BB0FA2"/>
    <w:rsid w:val="00BB1096"/>
    <w:rsid w:val="00BB1A44"/>
    <w:rsid w:val="00BB2640"/>
    <w:rsid w:val="00BB54B6"/>
    <w:rsid w:val="00BB5C41"/>
    <w:rsid w:val="00BB6578"/>
    <w:rsid w:val="00BB664E"/>
    <w:rsid w:val="00BB726A"/>
    <w:rsid w:val="00BC1449"/>
    <w:rsid w:val="00BC1990"/>
    <w:rsid w:val="00BC4679"/>
    <w:rsid w:val="00BC5DCC"/>
    <w:rsid w:val="00BD0AF6"/>
    <w:rsid w:val="00BD1C43"/>
    <w:rsid w:val="00BD200B"/>
    <w:rsid w:val="00BD2117"/>
    <w:rsid w:val="00BD45ED"/>
    <w:rsid w:val="00BD4A83"/>
    <w:rsid w:val="00BD51DB"/>
    <w:rsid w:val="00BD565E"/>
    <w:rsid w:val="00BD7F82"/>
    <w:rsid w:val="00BE1739"/>
    <w:rsid w:val="00BE2ABD"/>
    <w:rsid w:val="00BE39C9"/>
    <w:rsid w:val="00BE3E93"/>
    <w:rsid w:val="00BE3F06"/>
    <w:rsid w:val="00BE4DA5"/>
    <w:rsid w:val="00BE61C7"/>
    <w:rsid w:val="00BE63A7"/>
    <w:rsid w:val="00BE6A84"/>
    <w:rsid w:val="00BE73FE"/>
    <w:rsid w:val="00BE7863"/>
    <w:rsid w:val="00BE7DBB"/>
    <w:rsid w:val="00BF00B7"/>
    <w:rsid w:val="00BF16FE"/>
    <w:rsid w:val="00BF170A"/>
    <w:rsid w:val="00BF28F9"/>
    <w:rsid w:val="00BF4096"/>
    <w:rsid w:val="00BF4F42"/>
    <w:rsid w:val="00BF4FD9"/>
    <w:rsid w:val="00BF4FE2"/>
    <w:rsid w:val="00BF5E7B"/>
    <w:rsid w:val="00BF741E"/>
    <w:rsid w:val="00C00D53"/>
    <w:rsid w:val="00C01445"/>
    <w:rsid w:val="00C042E9"/>
    <w:rsid w:val="00C0441D"/>
    <w:rsid w:val="00C05100"/>
    <w:rsid w:val="00C054E7"/>
    <w:rsid w:val="00C05670"/>
    <w:rsid w:val="00C05E9D"/>
    <w:rsid w:val="00C05F81"/>
    <w:rsid w:val="00C07243"/>
    <w:rsid w:val="00C116F7"/>
    <w:rsid w:val="00C1240B"/>
    <w:rsid w:val="00C13090"/>
    <w:rsid w:val="00C1461C"/>
    <w:rsid w:val="00C14B2A"/>
    <w:rsid w:val="00C15EB7"/>
    <w:rsid w:val="00C178B4"/>
    <w:rsid w:val="00C17E90"/>
    <w:rsid w:val="00C21264"/>
    <w:rsid w:val="00C21345"/>
    <w:rsid w:val="00C214AC"/>
    <w:rsid w:val="00C21AF6"/>
    <w:rsid w:val="00C21E41"/>
    <w:rsid w:val="00C226CB"/>
    <w:rsid w:val="00C2303B"/>
    <w:rsid w:val="00C2457D"/>
    <w:rsid w:val="00C24A35"/>
    <w:rsid w:val="00C25033"/>
    <w:rsid w:val="00C26885"/>
    <w:rsid w:val="00C26929"/>
    <w:rsid w:val="00C30393"/>
    <w:rsid w:val="00C3058E"/>
    <w:rsid w:val="00C30FF5"/>
    <w:rsid w:val="00C31029"/>
    <w:rsid w:val="00C31675"/>
    <w:rsid w:val="00C3263B"/>
    <w:rsid w:val="00C334D9"/>
    <w:rsid w:val="00C334F7"/>
    <w:rsid w:val="00C3365C"/>
    <w:rsid w:val="00C34F28"/>
    <w:rsid w:val="00C368B6"/>
    <w:rsid w:val="00C4050F"/>
    <w:rsid w:val="00C41ABF"/>
    <w:rsid w:val="00C42375"/>
    <w:rsid w:val="00C43DE8"/>
    <w:rsid w:val="00C44039"/>
    <w:rsid w:val="00C45209"/>
    <w:rsid w:val="00C454E0"/>
    <w:rsid w:val="00C45F2D"/>
    <w:rsid w:val="00C460C5"/>
    <w:rsid w:val="00C46325"/>
    <w:rsid w:val="00C4723E"/>
    <w:rsid w:val="00C47D9A"/>
    <w:rsid w:val="00C47FB9"/>
    <w:rsid w:val="00C516EA"/>
    <w:rsid w:val="00C519DD"/>
    <w:rsid w:val="00C5252E"/>
    <w:rsid w:val="00C5353E"/>
    <w:rsid w:val="00C53D33"/>
    <w:rsid w:val="00C555BE"/>
    <w:rsid w:val="00C55666"/>
    <w:rsid w:val="00C55D95"/>
    <w:rsid w:val="00C55EA9"/>
    <w:rsid w:val="00C5699F"/>
    <w:rsid w:val="00C60339"/>
    <w:rsid w:val="00C6076E"/>
    <w:rsid w:val="00C60E63"/>
    <w:rsid w:val="00C62540"/>
    <w:rsid w:val="00C62D65"/>
    <w:rsid w:val="00C654F7"/>
    <w:rsid w:val="00C6664C"/>
    <w:rsid w:val="00C66DAF"/>
    <w:rsid w:val="00C66EB7"/>
    <w:rsid w:val="00C677EE"/>
    <w:rsid w:val="00C678EE"/>
    <w:rsid w:val="00C70978"/>
    <w:rsid w:val="00C70997"/>
    <w:rsid w:val="00C71F27"/>
    <w:rsid w:val="00C7251D"/>
    <w:rsid w:val="00C72924"/>
    <w:rsid w:val="00C7327C"/>
    <w:rsid w:val="00C73308"/>
    <w:rsid w:val="00C733B3"/>
    <w:rsid w:val="00C7493F"/>
    <w:rsid w:val="00C74DB0"/>
    <w:rsid w:val="00C75328"/>
    <w:rsid w:val="00C7552F"/>
    <w:rsid w:val="00C770EA"/>
    <w:rsid w:val="00C8195F"/>
    <w:rsid w:val="00C841BA"/>
    <w:rsid w:val="00C87590"/>
    <w:rsid w:val="00C87C3F"/>
    <w:rsid w:val="00C907DA"/>
    <w:rsid w:val="00C91859"/>
    <w:rsid w:val="00C9185D"/>
    <w:rsid w:val="00C92B49"/>
    <w:rsid w:val="00C932EC"/>
    <w:rsid w:val="00C941DC"/>
    <w:rsid w:val="00C9472C"/>
    <w:rsid w:val="00C951CD"/>
    <w:rsid w:val="00C976A0"/>
    <w:rsid w:val="00C97C3F"/>
    <w:rsid w:val="00CA07F1"/>
    <w:rsid w:val="00CA0958"/>
    <w:rsid w:val="00CA0B63"/>
    <w:rsid w:val="00CA0D1F"/>
    <w:rsid w:val="00CA1982"/>
    <w:rsid w:val="00CA1F00"/>
    <w:rsid w:val="00CA2475"/>
    <w:rsid w:val="00CA4378"/>
    <w:rsid w:val="00CA592A"/>
    <w:rsid w:val="00CA5DED"/>
    <w:rsid w:val="00CA7EE0"/>
    <w:rsid w:val="00CA7FC2"/>
    <w:rsid w:val="00CB015A"/>
    <w:rsid w:val="00CB0D76"/>
    <w:rsid w:val="00CB2A1E"/>
    <w:rsid w:val="00CB3A05"/>
    <w:rsid w:val="00CB3B31"/>
    <w:rsid w:val="00CB4A6C"/>
    <w:rsid w:val="00CB4BA7"/>
    <w:rsid w:val="00CB4EF3"/>
    <w:rsid w:val="00CB5A38"/>
    <w:rsid w:val="00CB6D10"/>
    <w:rsid w:val="00CB71E8"/>
    <w:rsid w:val="00CB79DF"/>
    <w:rsid w:val="00CC027D"/>
    <w:rsid w:val="00CC09C8"/>
    <w:rsid w:val="00CC0EDA"/>
    <w:rsid w:val="00CC11CD"/>
    <w:rsid w:val="00CC12EC"/>
    <w:rsid w:val="00CC25EE"/>
    <w:rsid w:val="00CC59A3"/>
    <w:rsid w:val="00CC6145"/>
    <w:rsid w:val="00CC61C2"/>
    <w:rsid w:val="00CC6CE2"/>
    <w:rsid w:val="00CC6E86"/>
    <w:rsid w:val="00CC7728"/>
    <w:rsid w:val="00CD0130"/>
    <w:rsid w:val="00CD070C"/>
    <w:rsid w:val="00CD0E66"/>
    <w:rsid w:val="00CD159B"/>
    <w:rsid w:val="00CD33B9"/>
    <w:rsid w:val="00CD5A82"/>
    <w:rsid w:val="00CD5DFD"/>
    <w:rsid w:val="00CD6964"/>
    <w:rsid w:val="00CD6D81"/>
    <w:rsid w:val="00CE0098"/>
    <w:rsid w:val="00CE19D2"/>
    <w:rsid w:val="00CE2B0A"/>
    <w:rsid w:val="00CE32FA"/>
    <w:rsid w:val="00CE3641"/>
    <w:rsid w:val="00CE3EC2"/>
    <w:rsid w:val="00CE4404"/>
    <w:rsid w:val="00CE4B06"/>
    <w:rsid w:val="00CE5458"/>
    <w:rsid w:val="00CE5798"/>
    <w:rsid w:val="00CE7182"/>
    <w:rsid w:val="00CF01F0"/>
    <w:rsid w:val="00CF1ADB"/>
    <w:rsid w:val="00CF342A"/>
    <w:rsid w:val="00CF4239"/>
    <w:rsid w:val="00CF451E"/>
    <w:rsid w:val="00CF54CB"/>
    <w:rsid w:val="00CF635D"/>
    <w:rsid w:val="00CF77EA"/>
    <w:rsid w:val="00D01A43"/>
    <w:rsid w:val="00D02B16"/>
    <w:rsid w:val="00D02BE8"/>
    <w:rsid w:val="00D03DF8"/>
    <w:rsid w:val="00D041F3"/>
    <w:rsid w:val="00D0442B"/>
    <w:rsid w:val="00D04DE5"/>
    <w:rsid w:val="00D06B6A"/>
    <w:rsid w:val="00D10184"/>
    <w:rsid w:val="00D10878"/>
    <w:rsid w:val="00D11400"/>
    <w:rsid w:val="00D1142C"/>
    <w:rsid w:val="00D1163B"/>
    <w:rsid w:val="00D11E5D"/>
    <w:rsid w:val="00D1393B"/>
    <w:rsid w:val="00D13D7B"/>
    <w:rsid w:val="00D13DC3"/>
    <w:rsid w:val="00D14721"/>
    <w:rsid w:val="00D14E5B"/>
    <w:rsid w:val="00D16132"/>
    <w:rsid w:val="00D161EF"/>
    <w:rsid w:val="00D1641D"/>
    <w:rsid w:val="00D20702"/>
    <w:rsid w:val="00D2076A"/>
    <w:rsid w:val="00D2114E"/>
    <w:rsid w:val="00D22456"/>
    <w:rsid w:val="00D22B97"/>
    <w:rsid w:val="00D2461A"/>
    <w:rsid w:val="00D24B65"/>
    <w:rsid w:val="00D25327"/>
    <w:rsid w:val="00D270FC"/>
    <w:rsid w:val="00D27C76"/>
    <w:rsid w:val="00D27C8B"/>
    <w:rsid w:val="00D31BE9"/>
    <w:rsid w:val="00D31BF0"/>
    <w:rsid w:val="00D33112"/>
    <w:rsid w:val="00D333BB"/>
    <w:rsid w:val="00D33E5D"/>
    <w:rsid w:val="00D34136"/>
    <w:rsid w:val="00D34382"/>
    <w:rsid w:val="00D347CF"/>
    <w:rsid w:val="00D362B0"/>
    <w:rsid w:val="00D37744"/>
    <w:rsid w:val="00D37CA7"/>
    <w:rsid w:val="00D37D29"/>
    <w:rsid w:val="00D40EA7"/>
    <w:rsid w:val="00D41340"/>
    <w:rsid w:val="00D422C4"/>
    <w:rsid w:val="00D42D7A"/>
    <w:rsid w:val="00D4392C"/>
    <w:rsid w:val="00D44114"/>
    <w:rsid w:val="00D44E34"/>
    <w:rsid w:val="00D45138"/>
    <w:rsid w:val="00D46663"/>
    <w:rsid w:val="00D46698"/>
    <w:rsid w:val="00D473AD"/>
    <w:rsid w:val="00D476DA"/>
    <w:rsid w:val="00D526BB"/>
    <w:rsid w:val="00D53F88"/>
    <w:rsid w:val="00D5519D"/>
    <w:rsid w:val="00D5594B"/>
    <w:rsid w:val="00D56F7B"/>
    <w:rsid w:val="00D576DA"/>
    <w:rsid w:val="00D57CA4"/>
    <w:rsid w:val="00D625DA"/>
    <w:rsid w:val="00D63C99"/>
    <w:rsid w:val="00D63EEA"/>
    <w:rsid w:val="00D648A3"/>
    <w:rsid w:val="00D6574B"/>
    <w:rsid w:val="00D65D98"/>
    <w:rsid w:val="00D65F10"/>
    <w:rsid w:val="00D6688E"/>
    <w:rsid w:val="00D708D3"/>
    <w:rsid w:val="00D71296"/>
    <w:rsid w:val="00D71503"/>
    <w:rsid w:val="00D717E7"/>
    <w:rsid w:val="00D71E9F"/>
    <w:rsid w:val="00D7316B"/>
    <w:rsid w:val="00D74345"/>
    <w:rsid w:val="00D74901"/>
    <w:rsid w:val="00D7514C"/>
    <w:rsid w:val="00D75804"/>
    <w:rsid w:val="00D75DAD"/>
    <w:rsid w:val="00D75E1F"/>
    <w:rsid w:val="00D776A5"/>
    <w:rsid w:val="00D8027C"/>
    <w:rsid w:val="00D809EB"/>
    <w:rsid w:val="00D81C2E"/>
    <w:rsid w:val="00D82A7D"/>
    <w:rsid w:val="00D83754"/>
    <w:rsid w:val="00D84289"/>
    <w:rsid w:val="00D84320"/>
    <w:rsid w:val="00D84676"/>
    <w:rsid w:val="00D86304"/>
    <w:rsid w:val="00D867F8"/>
    <w:rsid w:val="00D872FE"/>
    <w:rsid w:val="00D87FD7"/>
    <w:rsid w:val="00D92351"/>
    <w:rsid w:val="00D9259F"/>
    <w:rsid w:val="00D92CFD"/>
    <w:rsid w:val="00D92DCC"/>
    <w:rsid w:val="00D938B9"/>
    <w:rsid w:val="00D942CC"/>
    <w:rsid w:val="00D94300"/>
    <w:rsid w:val="00D94477"/>
    <w:rsid w:val="00D9497F"/>
    <w:rsid w:val="00D94F66"/>
    <w:rsid w:val="00D94FEE"/>
    <w:rsid w:val="00D958F7"/>
    <w:rsid w:val="00DA201C"/>
    <w:rsid w:val="00DA2198"/>
    <w:rsid w:val="00DA3670"/>
    <w:rsid w:val="00DA36D7"/>
    <w:rsid w:val="00DA3EC8"/>
    <w:rsid w:val="00DA4F95"/>
    <w:rsid w:val="00DA5981"/>
    <w:rsid w:val="00DA5BEB"/>
    <w:rsid w:val="00DA7296"/>
    <w:rsid w:val="00DB1932"/>
    <w:rsid w:val="00DB2CAD"/>
    <w:rsid w:val="00DB30E5"/>
    <w:rsid w:val="00DB3258"/>
    <w:rsid w:val="00DB443A"/>
    <w:rsid w:val="00DB4983"/>
    <w:rsid w:val="00DB4B43"/>
    <w:rsid w:val="00DB4DC5"/>
    <w:rsid w:val="00DB4E6F"/>
    <w:rsid w:val="00DB5FF5"/>
    <w:rsid w:val="00DB60C3"/>
    <w:rsid w:val="00DC0526"/>
    <w:rsid w:val="00DC0E82"/>
    <w:rsid w:val="00DC2011"/>
    <w:rsid w:val="00DC28C8"/>
    <w:rsid w:val="00DC2F0D"/>
    <w:rsid w:val="00DC3724"/>
    <w:rsid w:val="00DC38C0"/>
    <w:rsid w:val="00DC4EA5"/>
    <w:rsid w:val="00DC5048"/>
    <w:rsid w:val="00DC517E"/>
    <w:rsid w:val="00DC5928"/>
    <w:rsid w:val="00DC6090"/>
    <w:rsid w:val="00DC620C"/>
    <w:rsid w:val="00DC6506"/>
    <w:rsid w:val="00DC74F2"/>
    <w:rsid w:val="00DC7D1C"/>
    <w:rsid w:val="00DD04AE"/>
    <w:rsid w:val="00DD1516"/>
    <w:rsid w:val="00DD19DC"/>
    <w:rsid w:val="00DD26DF"/>
    <w:rsid w:val="00DD2E22"/>
    <w:rsid w:val="00DD3183"/>
    <w:rsid w:val="00DD3C33"/>
    <w:rsid w:val="00DD3D18"/>
    <w:rsid w:val="00DD3DA0"/>
    <w:rsid w:val="00DD3F31"/>
    <w:rsid w:val="00DD4935"/>
    <w:rsid w:val="00DD4D18"/>
    <w:rsid w:val="00DD5405"/>
    <w:rsid w:val="00DD5E6D"/>
    <w:rsid w:val="00DE004E"/>
    <w:rsid w:val="00DE01CE"/>
    <w:rsid w:val="00DE0497"/>
    <w:rsid w:val="00DE101F"/>
    <w:rsid w:val="00DE1F0D"/>
    <w:rsid w:val="00DE1FE1"/>
    <w:rsid w:val="00DE2252"/>
    <w:rsid w:val="00DE28D6"/>
    <w:rsid w:val="00DE32BB"/>
    <w:rsid w:val="00DE3A37"/>
    <w:rsid w:val="00DE3A4E"/>
    <w:rsid w:val="00DE3FE7"/>
    <w:rsid w:val="00DE4089"/>
    <w:rsid w:val="00DE54AB"/>
    <w:rsid w:val="00DE6090"/>
    <w:rsid w:val="00DE62B8"/>
    <w:rsid w:val="00DE6CBA"/>
    <w:rsid w:val="00DE7EF4"/>
    <w:rsid w:val="00DF01BC"/>
    <w:rsid w:val="00DF11DD"/>
    <w:rsid w:val="00DF164F"/>
    <w:rsid w:val="00DF2146"/>
    <w:rsid w:val="00DF2754"/>
    <w:rsid w:val="00DF29DE"/>
    <w:rsid w:val="00DF35F7"/>
    <w:rsid w:val="00DF3B2A"/>
    <w:rsid w:val="00DF4A82"/>
    <w:rsid w:val="00DF52D7"/>
    <w:rsid w:val="00DF59B6"/>
    <w:rsid w:val="00DF5C1D"/>
    <w:rsid w:val="00DF6345"/>
    <w:rsid w:val="00DF7CBB"/>
    <w:rsid w:val="00E01500"/>
    <w:rsid w:val="00E02980"/>
    <w:rsid w:val="00E02CAC"/>
    <w:rsid w:val="00E032B6"/>
    <w:rsid w:val="00E03D11"/>
    <w:rsid w:val="00E03E6D"/>
    <w:rsid w:val="00E045C8"/>
    <w:rsid w:val="00E0747D"/>
    <w:rsid w:val="00E07817"/>
    <w:rsid w:val="00E11101"/>
    <w:rsid w:val="00E11373"/>
    <w:rsid w:val="00E11427"/>
    <w:rsid w:val="00E12AD0"/>
    <w:rsid w:val="00E14CDB"/>
    <w:rsid w:val="00E15114"/>
    <w:rsid w:val="00E154E5"/>
    <w:rsid w:val="00E15BDE"/>
    <w:rsid w:val="00E174F9"/>
    <w:rsid w:val="00E17FE8"/>
    <w:rsid w:val="00E20425"/>
    <w:rsid w:val="00E20DB1"/>
    <w:rsid w:val="00E21346"/>
    <w:rsid w:val="00E21D8A"/>
    <w:rsid w:val="00E22205"/>
    <w:rsid w:val="00E23413"/>
    <w:rsid w:val="00E23812"/>
    <w:rsid w:val="00E25A63"/>
    <w:rsid w:val="00E268A9"/>
    <w:rsid w:val="00E27245"/>
    <w:rsid w:val="00E276E4"/>
    <w:rsid w:val="00E30659"/>
    <w:rsid w:val="00E307DD"/>
    <w:rsid w:val="00E30A3E"/>
    <w:rsid w:val="00E3146D"/>
    <w:rsid w:val="00E31807"/>
    <w:rsid w:val="00E32EB8"/>
    <w:rsid w:val="00E33332"/>
    <w:rsid w:val="00E33780"/>
    <w:rsid w:val="00E35060"/>
    <w:rsid w:val="00E36BB2"/>
    <w:rsid w:val="00E36D0A"/>
    <w:rsid w:val="00E36F1E"/>
    <w:rsid w:val="00E37E01"/>
    <w:rsid w:val="00E37F07"/>
    <w:rsid w:val="00E41208"/>
    <w:rsid w:val="00E41D9C"/>
    <w:rsid w:val="00E42295"/>
    <w:rsid w:val="00E42706"/>
    <w:rsid w:val="00E42C4C"/>
    <w:rsid w:val="00E440AF"/>
    <w:rsid w:val="00E44375"/>
    <w:rsid w:val="00E45844"/>
    <w:rsid w:val="00E458E9"/>
    <w:rsid w:val="00E46236"/>
    <w:rsid w:val="00E46607"/>
    <w:rsid w:val="00E4679E"/>
    <w:rsid w:val="00E46C2E"/>
    <w:rsid w:val="00E51AFB"/>
    <w:rsid w:val="00E521DF"/>
    <w:rsid w:val="00E52431"/>
    <w:rsid w:val="00E54456"/>
    <w:rsid w:val="00E57857"/>
    <w:rsid w:val="00E61D32"/>
    <w:rsid w:val="00E61D75"/>
    <w:rsid w:val="00E62505"/>
    <w:rsid w:val="00E626E9"/>
    <w:rsid w:val="00E6288C"/>
    <w:rsid w:val="00E62F3E"/>
    <w:rsid w:val="00E65293"/>
    <w:rsid w:val="00E652FD"/>
    <w:rsid w:val="00E66374"/>
    <w:rsid w:val="00E66E6B"/>
    <w:rsid w:val="00E6744B"/>
    <w:rsid w:val="00E67C20"/>
    <w:rsid w:val="00E67DA5"/>
    <w:rsid w:val="00E70A5D"/>
    <w:rsid w:val="00E70DF5"/>
    <w:rsid w:val="00E710F2"/>
    <w:rsid w:val="00E71965"/>
    <w:rsid w:val="00E72841"/>
    <w:rsid w:val="00E729EF"/>
    <w:rsid w:val="00E72A77"/>
    <w:rsid w:val="00E739E0"/>
    <w:rsid w:val="00E75D7B"/>
    <w:rsid w:val="00E763FD"/>
    <w:rsid w:val="00E80B66"/>
    <w:rsid w:val="00E816E5"/>
    <w:rsid w:val="00E82AC6"/>
    <w:rsid w:val="00E82B4C"/>
    <w:rsid w:val="00E82BCA"/>
    <w:rsid w:val="00E850F6"/>
    <w:rsid w:val="00E85E6D"/>
    <w:rsid w:val="00E861C6"/>
    <w:rsid w:val="00E863AA"/>
    <w:rsid w:val="00E8656D"/>
    <w:rsid w:val="00E87507"/>
    <w:rsid w:val="00E87A33"/>
    <w:rsid w:val="00E9009C"/>
    <w:rsid w:val="00E90110"/>
    <w:rsid w:val="00E90AAB"/>
    <w:rsid w:val="00E90F45"/>
    <w:rsid w:val="00E91840"/>
    <w:rsid w:val="00E92E17"/>
    <w:rsid w:val="00E93026"/>
    <w:rsid w:val="00E9351F"/>
    <w:rsid w:val="00E9453A"/>
    <w:rsid w:val="00E9547E"/>
    <w:rsid w:val="00E95CC6"/>
    <w:rsid w:val="00E96F57"/>
    <w:rsid w:val="00E97225"/>
    <w:rsid w:val="00EA0487"/>
    <w:rsid w:val="00EA0BA0"/>
    <w:rsid w:val="00EA16DE"/>
    <w:rsid w:val="00EA1B57"/>
    <w:rsid w:val="00EA26BB"/>
    <w:rsid w:val="00EA2F28"/>
    <w:rsid w:val="00EA3B39"/>
    <w:rsid w:val="00EA5324"/>
    <w:rsid w:val="00EA59D3"/>
    <w:rsid w:val="00EA5B92"/>
    <w:rsid w:val="00EA61C5"/>
    <w:rsid w:val="00EA6298"/>
    <w:rsid w:val="00EA6CCC"/>
    <w:rsid w:val="00EA7067"/>
    <w:rsid w:val="00EB10DD"/>
    <w:rsid w:val="00EB123F"/>
    <w:rsid w:val="00EB5902"/>
    <w:rsid w:val="00EB69DE"/>
    <w:rsid w:val="00EB6A6E"/>
    <w:rsid w:val="00EB703C"/>
    <w:rsid w:val="00EC272B"/>
    <w:rsid w:val="00EC273B"/>
    <w:rsid w:val="00EC3CEF"/>
    <w:rsid w:val="00EC3F15"/>
    <w:rsid w:val="00EC47AF"/>
    <w:rsid w:val="00EC47FC"/>
    <w:rsid w:val="00EC6CA6"/>
    <w:rsid w:val="00EC756D"/>
    <w:rsid w:val="00EC786D"/>
    <w:rsid w:val="00EC78EE"/>
    <w:rsid w:val="00ED0817"/>
    <w:rsid w:val="00ED2CED"/>
    <w:rsid w:val="00ED3AA9"/>
    <w:rsid w:val="00ED4246"/>
    <w:rsid w:val="00ED4F8E"/>
    <w:rsid w:val="00ED5B19"/>
    <w:rsid w:val="00ED68C4"/>
    <w:rsid w:val="00EE0193"/>
    <w:rsid w:val="00EE15EA"/>
    <w:rsid w:val="00EE2BC8"/>
    <w:rsid w:val="00EE36E1"/>
    <w:rsid w:val="00EE3B31"/>
    <w:rsid w:val="00EE434B"/>
    <w:rsid w:val="00EE4896"/>
    <w:rsid w:val="00EE5D5C"/>
    <w:rsid w:val="00EE636B"/>
    <w:rsid w:val="00EE74DF"/>
    <w:rsid w:val="00EF0626"/>
    <w:rsid w:val="00EF08B6"/>
    <w:rsid w:val="00EF0BD8"/>
    <w:rsid w:val="00EF109B"/>
    <w:rsid w:val="00EF2D4E"/>
    <w:rsid w:val="00EF362A"/>
    <w:rsid w:val="00EF4C1D"/>
    <w:rsid w:val="00EF5293"/>
    <w:rsid w:val="00EF6D1A"/>
    <w:rsid w:val="00F00543"/>
    <w:rsid w:val="00F01CC8"/>
    <w:rsid w:val="00F01EF5"/>
    <w:rsid w:val="00F02498"/>
    <w:rsid w:val="00F034EC"/>
    <w:rsid w:val="00F035A7"/>
    <w:rsid w:val="00F0399C"/>
    <w:rsid w:val="00F04607"/>
    <w:rsid w:val="00F04645"/>
    <w:rsid w:val="00F0475D"/>
    <w:rsid w:val="00F05D1E"/>
    <w:rsid w:val="00F0659C"/>
    <w:rsid w:val="00F06842"/>
    <w:rsid w:val="00F07EEB"/>
    <w:rsid w:val="00F1055F"/>
    <w:rsid w:val="00F10C06"/>
    <w:rsid w:val="00F110F7"/>
    <w:rsid w:val="00F1158A"/>
    <w:rsid w:val="00F11A6B"/>
    <w:rsid w:val="00F12116"/>
    <w:rsid w:val="00F1268C"/>
    <w:rsid w:val="00F12934"/>
    <w:rsid w:val="00F12B36"/>
    <w:rsid w:val="00F1415D"/>
    <w:rsid w:val="00F14672"/>
    <w:rsid w:val="00F158F1"/>
    <w:rsid w:val="00F15E61"/>
    <w:rsid w:val="00F16003"/>
    <w:rsid w:val="00F161A2"/>
    <w:rsid w:val="00F168FF"/>
    <w:rsid w:val="00F16E6F"/>
    <w:rsid w:val="00F17010"/>
    <w:rsid w:val="00F1712A"/>
    <w:rsid w:val="00F1725A"/>
    <w:rsid w:val="00F17657"/>
    <w:rsid w:val="00F176F5"/>
    <w:rsid w:val="00F20305"/>
    <w:rsid w:val="00F20A59"/>
    <w:rsid w:val="00F212C5"/>
    <w:rsid w:val="00F21BDD"/>
    <w:rsid w:val="00F21D1F"/>
    <w:rsid w:val="00F22632"/>
    <w:rsid w:val="00F231AD"/>
    <w:rsid w:val="00F23839"/>
    <w:rsid w:val="00F23C73"/>
    <w:rsid w:val="00F25105"/>
    <w:rsid w:val="00F2523D"/>
    <w:rsid w:val="00F2561C"/>
    <w:rsid w:val="00F26E5A"/>
    <w:rsid w:val="00F276BE"/>
    <w:rsid w:val="00F30F53"/>
    <w:rsid w:val="00F32546"/>
    <w:rsid w:val="00F32660"/>
    <w:rsid w:val="00F32E27"/>
    <w:rsid w:val="00F335F0"/>
    <w:rsid w:val="00F3369D"/>
    <w:rsid w:val="00F34587"/>
    <w:rsid w:val="00F34A9B"/>
    <w:rsid w:val="00F360BE"/>
    <w:rsid w:val="00F363CB"/>
    <w:rsid w:val="00F37010"/>
    <w:rsid w:val="00F37BDA"/>
    <w:rsid w:val="00F37FA9"/>
    <w:rsid w:val="00F4044B"/>
    <w:rsid w:val="00F41AB5"/>
    <w:rsid w:val="00F420C8"/>
    <w:rsid w:val="00F43E30"/>
    <w:rsid w:val="00F46691"/>
    <w:rsid w:val="00F47162"/>
    <w:rsid w:val="00F471D1"/>
    <w:rsid w:val="00F47BDC"/>
    <w:rsid w:val="00F47D89"/>
    <w:rsid w:val="00F50C16"/>
    <w:rsid w:val="00F50D01"/>
    <w:rsid w:val="00F50D8B"/>
    <w:rsid w:val="00F5145E"/>
    <w:rsid w:val="00F51627"/>
    <w:rsid w:val="00F51EEE"/>
    <w:rsid w:val="00F53C6D"/>
    <w:rsid w:val="00F54CD5"/>
    <w:rsid w:val="00F5538B"/>
    <w:rsid w:val="00F55415"/>
    <w:rsid w:val="00F55A31"/>
    <w:rsid w:val="00F55C60"/>
    <w:rsid w:val="00F56309"/>
    <w:rsid w:val="00F57895"/>
    <w:rsid w:val="00F57940"/>
    <w:rsid w:val="00F57BA7"/>
    <w:rsid w:val="00F57C30"/>
    <w:rsid w:val="00F60259"/>
    <w:rsid w:val="00F60D88"/>
    <w:rsid w:val="00F63A51"/>
    <w:rsid w:val="00F645F8"/>
    <w:rsid w:val="00F6523F"/>
    <w:rsid w:val="00F65FFA"/>
    <w:rsid w:val="00F662C5"/>
    <w:rsid w:val="00F66842"/>
    <w:rsid w:val="00F66EE1"/>
    <w:rsid w:val="00F672D8"/>
    <w:rsid w:val="00F67418"/>
    <w:rsid w:val="00F67DAA"/>
    <w:rsid w:val="00F704F3"/>
    <w:rsid w:val="00F70C84"/>
    <w:rsid w:val="00F71304"/>
    <w:rsid w:val="00F722ED"/>
    <w:rsid w:val="00F72931"/>
    <w:rsid w:val="00F731B3"/>
    <w:rsid w:val="00F73678"/>
    <w:rsid w:val="00F7375B"/>
    <w:rsid w:val="00F73AC0"/>
    <w:rsid w:val="00F75C3E"/>
    <w:rsid w:val="00F76132"/>
    <w:rsid w:val="00F76150"/>
    <w:rsid w:val="00F802A3"/>
    <w:rsid w:val="00F80839"/>
    <w:rsid w:val="00F80C29"/>
    <w:rsid w:val="00F824E1"/>
    <w:rsid w:val="00F83531"/>
    <w:rsid w:val="00F8374E"/>
    <w:rsid w:val="00F83B83"/>
    <w:rsid w:val="00F84712"/>
    <w:rsid w:val="00F90D33"/>
    <w:rsid w:val="00F91DF4"/>
    <w:rsid w:val="00F92FC4"/>
    <w:rsid w:val="00F93F39"/>
    <w:rsid w:val="00F9559F"/>
    <w:rsid w:val="00F96B8C"/>
    <w:rsid w:val="00F96EE9"/>
    <w:rsid w:val="00F9746C"/>
    <w:rsid w:val="00F97E31"/>
    <w:rsid w:val="00FA1859"/>
    <w:rsid w:val="00FA20C3"/>
    <w:rsid w:val="00FA214B"/>
    <w:rsid w:val="00FA29A7"/>
    <w:rsid w:val="00FA2C88"/>
    <w:rsid w:val="00FA335B"/>
    <w:rsid w:val="00FA3929"/>
    <w:rsid w:val="00FA5267"/>
    <w:rsid w:val="00FA586E"/>
    <w:rsid w:val="00FB1431"/>
    <w:rsid w:val="00FB25CE"/>
    <w:rsid w:val="00FB40DF"/>
    <w:rsid w:val="00FB5766"/>
    <w:rsid w:val="00FB57AE"/>
    <w:rsid w:val="00FB5FCD"/>
    <w:rsid w:val="00FB7E68"/>
    <w:rsid w:val="00FC1C10"/>
    <w:rsid w:val="00FC28C0"/>
    <w:rsid w:val="00FC29AE"/>
    <w:rsid w:val="00FC33F0"/>
    <w:rsid w:val="00FC4B32"/>
    <w:rsid w:val="00FC53A3"/>
    <w:rsid w:val="00FC6603"/>
    <w:rsid w:val="00FC6C13"/>
    <w:rsid w:val="00FC75AD"/>
    <w:rsid w:val="00FC7C3D"/>
    <w:rsid w:val="00FD1CC5"/>
    <w:rsid w:val="00FD2054"/>
    <w:rsid w:val="00FD2C3F"/>
    <w:rsid w:val="00FD3ED5"/>
    <w:rsid w:val="00FD4559"/>
    <w:rsid w:val="00FD49ED"/>
    <w:rsid w:val="00FD5DBB"/>
    <w:rsid w:val="00FD7B7B"/>
    <w:rsid w:val="00FE059E"/>
    <w:rsid w:val="00FE2624"/>
    <w:rsid w:val="00FE2B88"/>
    <w:rsid w:val="00FE2BB8"/>
    <w:rsid w:val="00FE2E9D"/>
    <w:rsid w:val="00FE3088"/>
    <w:rsid w:val="00FE3DF4"/>
    <w:rsid w:val="00FE3FE0"/>
    <w:rsid w:val="00FE4AEA"/>
    <w:rsid w:val="00FE5098"/>
    <w:rsid w:val="00FE5552"/>
    <w:rsid w:val="00FE647A"/>
    <w:rsid w:val="00FE6AB1"/>
    <w:rsid w:val="00FE7498"/>
    <w:rsid w:val="00FE75D8"/>
    <w:rsid w:val="00FE760C"/>
    <w:rsid w:val="00FF0244"/>
    <w:rsid w:val="00FF1B1F"/>
    <w:rsid w:val="00FF23E8"/>
    <w:rsid w:val="00FF259D"/>
    <w:rsid w:val="00FF2C05"/>
    <w:rsid w:val="00FF2E8F"/>
    <w:rsid w:val="00FF39ED"/>
    <w:rsid w:val="00FF45D3"/>
    <w:rsid w:val="00FF6293"/>
    <w:rsid w:val="00FF6986"/>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29AA"/>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2">
    <w:name w:val="heading 2"/>
    <w:basedOn w:val="Normlny"/>
    <w:next w:val="Normlny"/>
    <w:link w:val="Nadpis2Char"/>
    <w:uiPriority w:val="9"/>
    <w:semiHidden/>
    <w:unhideWhenUsed/>
    <w:qFormat/>
    <w:rsid w:val="00AE52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link w:val="Nadpis5Char"/>
    <w:qFormat/>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link w:val="OdsekzoznamuChar"/>
    <w:uiPriority w:val="34"/>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link w:val="TextpoznmkypodiarouChar"/>
    <w:uiPriority w:val="99"/>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29"/>
      </w:numPr>
    </w:pPr>
  </w:style>
  <w:style w:type="numbering" w:customStyle="1" w:styleId="Importovantl19">
    <w:name w:val="Importovaný štýl 19"/>
    <w:rsid w:val="00F1725A"/>
    <w:pPr>
      <w:numPr>
        <w:numId w:val="32"/>
      </w:numPr>
    </w:pPr>
  </w:style>
  <w:style w:type="numbering" w:customStyle="1" w:styleId="Importovantl20">
    <w:name w:val="Importovaný štýl 20"/>
    <w:rsid w:val="00F1725A"/>
    <w:pPr>
      <w:numPr>
        <w:numId w:val="33"/>
      </w:numPr>
    </w:pPr>
  </w:style>
  <w:style w:type="numbering" w:customStyle="1" w:styleId="Importovantl21">
    <w:name w:val="Importovaný štýl 21"/>
    <w:rsid w:val="00F1725A"/>
    <w:pPr>
      <w:numPr>
        <w:numId w:val="34"/>
      </w:numPr>
    </w:pPr>
  </w:style>
  <w:style w:type="numbering" w:customStyle="1" w:styleId="Importovantl22">
    <w:name w:val="Importovaný štýl 22"/>
    <w:rsid w:val="00F1725A"/>
    <w:pPr>
      <w:numPr>
        <w:numId w:val="35"/>
      </w:numPr>
    </w:pPr>
  </w:style>
  <w:style w:type="numbering" w:customStyle="1" w:styleId="Importovantl23">
    <w:name w:val="Importovaný štýl 23"/>
    <w:rsid w:val="00F1725A"/>
    <w:pPr>
      <w:numPr>
        <w:numId w:val="36"/>
      </w:numPr>
    </w:pPr>
  </w:style>
  <w:style w:type="numbering" w:customStyle="1" w:styleId="Importovantl24">
    <w:name w:val="Importovaný štýl 24"/>
    <w:rsid w:val="00F1725A"/>
    <w:pPr>
      <w:numPr>
        <w:numId w:val="37"/>
      </w:numPr>
    </w:pPr>
  </w:style>
  <w:style w:type="numbering" w:customStyle="1" w:styleId="Importovantl240">
    <w:name w:val="Importovaný štýl 24.0"/>
    <w:rsid w:val="00F1725A"/>
    <w:pPr>
      <w:numPr>
        <w:numId w:val="38"/>
      </w:numPr>
    </w:pPr>
  </w:style>
  <w:style w:type="numbering" w:customStyle="1" w:styleId="Importovantl25">
    <w:name w:val="Importovaný štýl 25"/>
    <w:rsid w:val="00F1725A"/>
    <w:pPr>
      <w:numPr>
        <w:numId w:val="39"/>
      </w:numPr>
    </w:pPr>
  </w:style>
  <w:style w:type="numbering" w:customStyle="1" w:styleId="Importovantl26">
    <w:name w:val="Importovaný štýl 26"/>
    <w:rsid w:val="00F1725A"/>
    <w:pPr>
      <w:numPr>
        <w:numId w:val="40"/>
      </w:numPr>
    </w:pPr>
  </w:style>
  <w:style w:type="numbering" w:customStyle="1" w:styleId="Importovantl27">
    <w:name w:val="Importovaný štýl 27"/>
    <w:rsid w:val="00F1725A"/>
    <w:pPr>
      <w:numPr>
        <w:numId w:val="41"/>
      </w:numPr>
    </w:pPr>
  </w:style>
  <w:style w:type="numbering" w:customStyle="1" w:styleId="Importovantl28">
    <w:name w:val="Importovaný štýl 28"/>
    <w:rsid w:val="00F1725A"/>
    <w:pPr>
      <w:numPr>
        <w:numId w:val="42"/>
      </w:numPr>
    </w:pPr>
  </w:style>
  <w:style w:type="numbering" w:customStyle="1" w:styleId="Importovantl29">
    <w:name w:val="Importovaný štýl 29"/>
    <w:rsid w:val="00F1725A"/>
    <w:pPr>
      <w:numPr>
        <w:numId w:val="43"/>
      </w:numPr>
    </w:pPr>
  </w:style>
  <w:style w:type="numbering" w:customStyle="1" w:styleId="Importovantl30">
    <w:name w:val="Importovaný štýl 30"/>
    <w:rsid w:val="00F1725A"/>
    <w:pPr>
      <w:numPr>
        <w:numId w:val="44"/>
      </w:numPr>
    </w:pPr>
  </w:style>
  <w:style w:type="numbering" w:customStyle="1" w:styleId="Importovantl31">
    <w:name w:val="Importovaný štýl 31"/>
    <w:rsid w:val="00F1725A"/>
    <w:pPr>
      <w:numPr>
        <w:numId w:val="45"/>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47"/>
      </w:numPr>
    </w:pPr>
  </w:style>
  <w:style w:type="numbering" w:customStyle="1" w:styleId="Importovantl33">
    <w:name w:val="Importovaný štýl 33"/>
    <w:rsid w:val="00F1725A"/>
    <w:pPr>
      <w:numPr>
        <w:numId w:val="49"/>
      </w:numPr>
    </w:pPr>
  </w:style>
  <w:style w:type="numbering" w:customStyle="1" w:styleId="Importovantl34">
    <w:name w:val="Importovaný štýl 34"/>
    <w:rsid w:val="00F1725A"/>
    <w:pPr>
      <w:numPr>
        <w:numId w:val="51"/>
      </w:numPr>
    </w:pPr>
  </w:style>
  <w:style w:type="numbering" w:customStyle="1" w:styleId="Importovantl35">
    <w:name w:val="Importovaný štýl 35"/>
    <w:rsid w:val="00F1725A"/>
    <w:pPr>
      <w:numPr>
        <w:numId w:val="52"/>
      </w:numPr>
    </w:pPr>
  </w:style>
  <w:style w:type="paragraph" w:styleId="Zkladntext">
    <w:name w:val="Body Text"/>
    <w:link w:val="ZkladntextChar"/>
    <w:uiPriority w:val="1"/>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4"/>
      </w:numPr>
    </w:pPr>
  </w:style>
  <w:style w:type="numbering" w:customStyle="1" w:styleId="Importovantl37">
    <w:name w:val="Importovaný štýl 37"/>
    <w:rsid w:val="00F1725A"/>
    <w:pPr>
      <w:numPr>
        <w:numId w:val="56"/>
      </w:numPr>
    </w:pPr>
  </w:style>
  <w:style w:type="numbering" w:customStyle="1" w:styleId="Importovantl38">
    <w:name w:val="Importovaný štýl 38"/>
    <w:rsid w:val="00F1725A"/>
    <w:pPr>
      <w:numPr>
        <w:numId w:val="57"/>
      </w:numPr>
    </w:pPr>
  </w:style>
  <w:style w:type="numbering" w:customStyle="1" w:styleId="Importovantl370">
    <w:name w:val="Importovaný štýl 37.0"/>
    <w:rsid w:val="00F1725A"/>
    <w:pPr>
      <w:numPr>
        <w:numId w:val="58"/>
      </w:numPr>
    </w:pPr>
  </w:style>
  <w:style w:type="numbering" w:customStyle="1" w:styleId="Importovantl39">
    <w:name w:val="Importovaný štýl 39"/>
    <w:rsid w:val="00F1725A"/>
    <w:pPr>
      <w:numPr>
        <w:numId w:val="59"/>
      </w:numPr>
    </w:pPr>
  </w:style>
  <w:style w:type="numbering" w:customStyle="1" w:styleId="Importovantl40">
    <w:name w:val="Importovaný štýl 40"/>
    <w:rsid w:val="00F1725A"/>
    <w:pPr>
      <w:numPr>
        <w:numId w:val="61"/>
      </w:numPr>
    </w:pPr>
  </w:style>
  <w:style w:type="numbering" w:customStyle="1" w:styleId="Importovantl41">
    <w:name w:val="Importovaný štýl 41"/>
    <w:rsid w:val="00F1725A"/>
    <w:pPr>
      <w:numPr>
        <w:numId w:val="63"/>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uiPriority w:val="1"/>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uiPriority w:val="99"/>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34"/>
    <w:qFormat/>
    <w:locked/>
    <w:rsid w:val="00767C20"/>
    <w:rPr>
      <w:rFonts w:cs="Arial Unicode MS"/>
      <w:color w:val="000000"/>
      <w:sz w:val="24"/>
      <w:szCs w:val="24"/>
      <w:u w:color="000000"/>
    </w:rPr>
  </w:style>
  <w:style w:type="table" w:styleId="Mriekatabuky">
    <w:name w:val="Table Grid"/>
    <w:basedOn w:val="Normlnatabuka"/>
    <w:uiPriority w:val="59"/>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customStyle="1" w:styleId="SAP1">
    <w:name w:val="SAŽP 1"/>
    <w:basedOn w:val="Normlny"/>
    <w:rsid w:val="00C677EE"/>
    <w:pPr>
      <w:numPr>
        <w:ilvl w:val="1"/>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pPr>
    <w:rPr>
      <w:rFonts w:ascii="Proba Pro" w:hAnsi="Proba Pro" w:cs="Times New Roman"/>
      <w:b/>
      <w:bCs/>
      <w:caps/>
      <w:color w:val="008998"/>
      <w:spacing w:val="30"/>
      <w:sz w:val="20"/>
      <w:szCs w:val="20"/>
    </w:rPr>
  </w:style>
  <w:style w:type="paragraph" w:customStyle="1" w:styleId="Zkladntext31">
    <w:name w:val="Základný text 31"/>
    <w:basedOn w:val="Normlny"/>
    <w:rsid w:val="00263B5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jc w:val="both"/>
    </w:pPr>
    <w:rPr>
      <w:rFonts w:eastAsia="Times New Roman" w:cs="Times New Roman"/>
      <w:b/>
      <w:bCs/>
      <w:color w:val="auto"/>
      <w:szCs w:val="22"/>
      <w:bdr w:val="none" w:sz="0" w:space="0" w:color="auto"/>
      <w:lang w:eastAsia="ar-SA"/>
    </w:rPr>
  </w:style>
  <w:style w:type="paragraph" w:customStyle="1" w:styleId="Cislovanie2">
    <w:name w:val="Cislovanie2"/>
    <w:basedOn w:val="Normlny"/>
    <w:rsid w:val="00FF0244"/>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20"/>
      <w:ind w:left="680" w:hanging="680"/>
      <w:jc w:val="both"/>
    </w:pPr>
    <w:rPr>
      <w:rFonts w:eastAsia="Times New Roman" w:cs="Times New Roman"/>
      <w:color w:val="auto"/>
      <w:bdr w:val="none" w:sz="0" w:space="0" w:color="auto"/>
      <w:lang w:eastAsia="cs-CZ"/>
    </w:rPr>
  </w:style>
  <w:style w:type="character" w:customStyle="1" w:styleId="Nadpis5Char">
    <w:name w:val="Nadpis 5 Char"/>
    <w:basedOn w:val="Predvolenpsmoodseku"/>
    <w:link w:val="Nadpis5"/>
    <w:rsid w:val="00456782"/>
    <w:rPr>
      <w:rFonts w:ascii="Verdana" w:hAnsi="Verdana" w:cs="Arial Unicode MS"/>
      <w:b/>
      <w:bCs/>
      <w:color w:val="000000"/>
      <w:sz w:val="24"/>
      <w:szCs w:val="24"/>
      <w:u w:color="000000"/>
    </w:rPr>
  </w:style>
  <w:style w:type="character" w:customStyle="1" w:styleId="None">
    <w:name w:val="None"/>
    <w:rsid w:val="004303B9"/>
  </w:style>
  <w:style w:type="paragraph" w:customStyle="1" w:styleId="text-Normlny">
    <w:name w:val="text-Normálny"/>
    <w:rsid w:val="004303B9"/>
    <w:pPr>
      <w:tabs>
        <w:tab w:val="left" w:pos="708"/>
      </w:tabs>
      <w:spacing w:after="60"/>
    </w:pPr>
    <w:rPr>
      <w:rFonts w:ascii="Cambria" w:eastAsia="Cambria" w:hAnsi="Cambria" w:cs="Cambria"/>
      <w:color w:val="000000"/>
      <w:u w:color="000000"/>
    </w:rPr>
  </w:style>
  <w:style w:type="paragraph" w:customStyle="1" w:styleId="Zkladntext7">
    <w:name w:val="Základný text7"/>
    <w:basedOn w:val="Normlny"/>
    <w:rsid w:val="004303B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sz w:val="18"/>
      <w:szCs w:val="18"/>
      <w:bdr w:val="none" w:sz="0" w:space="0" w:color="auto"/>
      <w:lang w:bidi="sk-SK"/>
    </w:rPr>
  </w:style>
  <w:style w:type="paragraph" w:styleId="Zkladntext3">
    <w:name w:val="Body Text 3"/>
    <w:basedOn w:val="Normlny"/>
    <w:link w:val="Zkladntext3Char1"/>
    <w:uiPriority w:val="99"/>
    <w:semiHidden/>
    <w:unhideWhenUsed/>
    <w:rsid w:val="004C14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cs="Times New Roman"/>
      <w:color w:val="auto"/>
      <w:sz w:val="16"/>
      <w:szCs w:val="16"/>
      <w:bdr w:val="none" w:sz="0" w:space="0" w:color="auto"/>
      <w:lang w:eastAsia="ar-SA"/>
    </w:rPr>
  </w:style>
  <w:style w:type="character" w:customStyle="1" w:styleId="Zkladntext3Char">
    <w:name w:val="Základný text 3 Char"/>
    <w:basedOn w:val="Predvolenpsmoodseku"/>
    <w:uiPriority w:val="99"/>
    <w:semiHidden/>
    <w:rsid w:val="004C1465"/>
    <w:rPr>
      <w:rFonts w:cs="Arial Unicode MS"/>
      <w:color w:val="000000"/>
      <w:sz w:val="16"/>
      <w:szCs w:val="16"/>
      <w:u w:color="000000"/>
    </w:rPr>
  </w:style>
  <w:style w:type="character" w:customStyle="1" w:styleId="Zkladntext3Char1">
    <w:name w:val="Základný text 3 Char1"/>
    <w:basedOn w:val="Predvolenpsmoodseku"/>
    <w:link w:val="Zkladntext3"/>
    <w:uiPriority w:val="99"/>
    <w:semiHidden/>
    <w:rsid w:val="004C1465"/>
    <w:rPr>
      <w:rFonts w:eastAsia="Times New Roman"/>
      <w:sz w:val="16"/>
      <w:szCs w:val="16"/>
      <w:bdr w:val="none" w:sz="0" w:space="0" w:color="auto"/>
      <w:lang w:eastAsia="ar-SA"/>
    </w:rPr>
  </w:style>
  <w:style w:type="paragraph" w:customStyle="1" w:styleId="Zkladntext1">
    <w:name w:val="Základný text1"/>
    <w:basedOn w:val="Normlny"/>
    <w:rsid w:val="004C146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color w:val="auto"/>
      <w:sz w:val="22"/>
      <w:szCs w:val="22"/>
      <w:bdr w:val="none" w:sz="0" w:space="0" w:color="auto"/>
      <w:lang w:eastAsia="en-US"/>
    </w:rPr>
  </w:style>
  <w:style w:type="paragraph" w:customStyle="1" w:styleId="text">
    <w:name w:val="text"/>
    <w:basedOn w:val="Normlny"/>
    <w:rsid w:val="000D0FD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Narrow" w:eastAsia="Times New Roman" w:hAnsi="Arial Narrow" w:cs="Times New Roman"/>
      <w:color w:val="auto"/>
      <w:w w:val="115"/>
      <w:sz w:val="22"/>
      <w:szCs w:val="20"/>
      <w:bdr w:val="none" w:sz="0" w:space="0" w:color="auto"/>
      <w:lang w:val="cs-CZ" w:eastAsia="cs-CZ"/>
    </w:rPr>
  </w:style>
  <w:style w:type="character" w:customStyle="1" w:styleId="Nadpis2Char">
    <w:name w:val="Nadpis 2 Char"/>
    <w:basedOn w:val="Predvolenpsmoodseku"/>
    <w:link w:val="Nadpis2"/>
    <w:uiPriority w:val="9"/>
    <w:semiHidden/>
    <w:rsid w:val="00AE5281"/>
    <w:rPr>
      <w:rFonts w:asciiTheme="majorHAnsi" w:eastAsiaTheme="majorEastAsia" w:hAnsiTheme="majorHAnsi" w:cstheme="majorBidi"/>
      <w:color w:val="365F91" w:themeColor="accent1" w:themeShade="BF"/>
      <w:sz w:val="26"/>
      <w:szCs w:val="26"/>
      <w:u w:color="000000"/>
    </w:rPr>
  </w:style>
  <w:style w:type="character" w:styleId="Zstupntext">
    <w:name w:val="Placeholder Text"/>
    <w:basedOn w:val="Predvolenpsmoodseku"/>
    <w:uiPriority w:val="99"/>
    <w:semiHidden/>
    <w:rsid w:val="009A3A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7653">
      <w:bodyDiv w:val="1"/>
      <w:marLeft w:val="0"/>
      <w:marRight w:val="0"/>
      <w:marTop w:val="0"/>
      <w:marBottom w:val="0"/>
      <w:divBdr>
        <w:top w:val="none" w:sz="0" w:space="0" w:color="auto"/>
        <w:left w:val="none" w:sz="0" w:space="0" w:color="auto"/>
        <w:bottom w:val="none" w:sz="0" w:space="0" w:color="auto"/>
        <w:right w:val="none" w:sz="0" w:space="0" w:color="auto"/>
      </w:divBdr>
    </w:div>
    <w:div w:id="88937606">
      <w:bodyDiv w:val="1"/>
      <w:marLeft w:val="0"/>
      <w:marRight w:val="0"/>
      <w:marTop w:val="0"/>
      <w:marBottom w:val="0"/>
      <w:divBdr>
        <w:top w:val="none" w:sz="0" w:space="0" w:color="auto"/>
        <w:left w:val="none" w:sz="0" w:space="0" w:color="auto"/>
        <w:bottom w:val="none" w:sz="0" w:space="0" w:color="auto"/>
        <w:right w:val="none" w:sz="0" w:space="0" w:color="auto"/>
      </w:divBdr>
    </w:div>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34587858">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686248454">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57819785">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46714058">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35018859">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26132908">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 w:id="2140108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dat.statistics.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74443-1BB8-4D9A-8146-D6D98865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3838</Words>
  <Characters>21877</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Jačmanová Helena</dc:creator>
  <cp:lastModifiedBy>Sokolová Agáta</cp:lastModifiedBy>
  <cp:revision>5</cp:revision>
  <cp:lastPrinted>2025-02-24T05:49:00Z</cp:lastPrinted>
  <dcterms:created xsi:type="dcterms:W3CDTF">2025-02-25T05:39:00Z</dcterms:created>
  <dcterms:modified xsi:type="dcterms:W3CDTF">2025-02-25T05:44:00Z</dcterms:modified>
</cp:coreProperties>
</file>