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026E" w14:textId="642AB514" w:rsidR="00597C3E" w:rsidRPr="00AB0138" w:rsidRDefault="00597C3E" w:rsidP="00AB0138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AB0138">
        <w:rPr>
          <w:rFonts w:cs="Calibri"/>
          <w:b/>
          <w:sz w:val="28"/>
          <w:szCs w:val="28"/>
        </w:rPr>
        <w:t>NÁVRH ZÁUJEMCU 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12398945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>Výkon činnosti stavebného dozoru investora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</w:p>
    <w:p w14:paraId="0622CDDD" w14:textId="77777777" w:rsidR="00597C3E" w:rsidRPr="00645187" w:rsidRDefault="00597C3E" w:rsidP="00645187">
      <w:pPr>
        <w:pStyle w:val="Bezriadkovania"/>
        <w:jc w:val="center"/>
        <w:rPr>
          <w:b/>
          <w:bCs/>
        </w:rPr>
      </w:pPr>
    </w:p>
    <w:p w14:paraId="51BD0A99" w14:textId="3A20EA95" w:rsidR="00645187" w:rsidRPr="00645187" w:rsidRDefault="00645187" w:rsidP="00645187">
      <w:pPr>
        <w:pStyle w:val="Bezriadkovania"/>
        <w:jc w:val="center"/>
        <w:rPr>
          <w:b/>
          <w:bCs/>
        </w:rPr>
      </w:pPr>
      <w:r w:rsidRPr="00645187">
        <w:rPr>
          <w:b/>
          <w:bCs/>
        </w:rPr>
        <w:t>Kategória č. 2</w:t>
      </w:r>
    </w:p>
    <w:p w14:paraId="5C4C7303" w14:textId="1BD42CD3" w:rsidR="00645187" w:rsidRPr="00645187" w:rsidRDefault="00645187" w:rsidP="00645187">
      <w:pPr>
        <w:pStyle w:val="Bezriadkovania"/>
        <w:jc w:val="center"/>
        <w:rPr>
          <w:b/>
          <w:bCs/>
        </w:rPr>
      </w:pPr>
      <w:r w:rsidRPr="00645187">
        <w:rPr>
          <w:b/>
          <w:bCs/>
        </w:rPr>
        <w:t>Výkon činnosti stavebného dozoru s odborným zameraním</w:t>
      </w:r>
    </w:p>
    <w:p w14:paraId="7BE51559" w14:textId="77777777" w:rsidR="00645187" w:rsidRPr="00645187" w:rsidRDefault="00645187" w:rsidP="00645187">
      <w:pPr>
        <w:pStyle w:val="Bezriadkovania"/>
        <w:jc w:val="center"/>
        <w:rPr>
          <w:b/>
          <w:bCs/>
        </w:rPr>
      </w:pPr>
      <w:r w:rsidRPr="00645187">
        <w:rPr>
          <w:b/>
          <w:bCs/>
        </w:rPr>
        <w:t>„</w:t>
      </w:r>
      <w:bookmarkStart w:id="0" w:name="_Hlk160097355"/>
      <w:r w:rsidRPr="00645187">
        <w:rPr>
          <w:b/>
          <w:bCs/>
        </w:rPr>
        <w:t>Inžinierske stavby (dopravné stavby, mosty a tunely)</w:t>
      </w:r>
      <w:bookmarkEnd w:id="0"/>
      <w:r w:rsidRPr="00645187">
        <w:rPr>
          <w:b/>
          <w:bCs/>
        </w:rPr>
        <w:t>“</w:t>
      </w:r>
    </w:p>
    <w:p w14:paraId="612ECBF9" w14:textId="77777777" w:rsidR="00597C3E" w:rsidRPr="00597C3E" w:rsidRDefault="00597C3E" w:rsidP="00645187">
      <w:pPr>
        <w:tabs>
          <w:tab w:val="left" w:pos="7080"/>
        </w:tabs>
        <w:spacing w:after="0" w:line="312" w:lineRule="auto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68876C58" w14:textId="77777777" w:rsidR="00455F61" w:rsidRDefault="00645187" w:rsidP="00455F61">
      <w:pPr>
        <w:pStyle w:val="Default"/>
        <w:jc w:val="center"/>
        <w:rPr>
          <w:rFonts w:ascii="Calibri" w:hAnsi="Calibri"/>
          <w:b/>
          <w:bCs/>
          <w:i/>
          <w:iCs/>
          <w:sz w:val="22"/>
          <w:szCs w:val="22"/>
        </w:rPr>
      </w:pPr>
      <w:bookmarkStart w:id="1" w:name="_Hlk158195927"/>
      <w:bookmarkStart w:id="2" w:name="_Hlk160097377"/>
      <w:bookmarkStart w:id="3" w:name="_Hlk181560929"/>
      <w:r w:rsidRPr="00645187">
        <w:rPr>
          <w:rFonts w:ascii="Calibri" w:hAnsi="Calibri"/>
          <w:b/>
          <w:sz w:val="22"/>
          <w:szCs w:val="22"/>
        </w:rPr>
        <w:t xml:space="preserve">Výkon činnosti stavebného dozoru </w:t>
      </w:r>
      <w:bookmarkEnd w:id="1"/>
      <w:r w:rsidRPr="00645187">
        <w:rPr>
          <w:rFonts w:ascii="Calibri" w:hAnsi="Calibri"/>
          <w:b/>
          <w:sz w:val="22"/>
          <w:szCs w:val="22"/>
        </w:rPr>
        <w:t xml:space="preserve">pre stavby: </w:t>
      </w:r>
      <w:bookmarkStart w:id="4" w:name="_Hlk187433598"/>
      <w:bookmarkEnd w:id="2"/>
      <w:r w:rsidRPr="00645187">
        <w:rPr>
          <w:rFonts w:ascii="Calibri" w:hAnsi="Calibri"/>
          <w:b/>
          <w:bCs/>
          <w:i/>
          <w:iCs/>
          <w:sz w:val="22"/>
          <w:szCs w:val="22"/>
        </w:rPr>
        <w:t>„Rekonštrukcia ciest a mostov II/526 Devičie –</w:t>
      </w:r>
      <w:r w:rsidR="00455F61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Pr="00645187">
        <w:rPr>
          <w:rFonts w:ascii="Calibri" w:hAnsi="Calibri"/>
          <w:b/>
          <w:bCs/>
          <w:i/>
          <w:iCs/>
          <w:sz w:val="22"/>
          <w:szCs w:val="22"/>
        </w:rPr>
        <w:t>Senohrad a II/527 Dobrá Niva Senohrad, I. etapa – úseky v rámci okresu Krupina“</w:t>
      </w:r>
      <w:r w:rsidR="00455F61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</w:p>
    <w:p w14:paraId="19567CBB" w14:textId="506908E7" w:rsidR="00645187" w:rsidRPr="00455F61" w:rsidRDefault="00645187" w:rsidP="00455F61">
      <w:pPr>
        <w:pStyle w:val="Default"/>
        <w:jc w:val="center"/>
        <w:rPr>
          <w:rFonts w:ascii="Calibri" w:hAnsi="Calibri"/>
          <w:b/>
          <w:bCs/>
          <w:i/>
          <w:iCs/>
          <w:sz w:val="22"/>
          <w:szCs w:val="22"/>
        </w:rPr>
      </w:pPr>
      <w:r w:rsidRPr="00E76737">
        <w:rPr>
          <w:rFonts w:ascii="Calibri" w:hAnsi="Calibri"/>
          <w:b/>
          <w:bCs/>
          <w:i/>
          <w:iCs/>
          <w:sz w:val="22"/>
          <w:szCs w:val="22"/>
        </w:rPr>
        <w:t>časť A</w:t>
      </w:r>
      <w:bookmarkStart w:id="5" w:name="_Hlk176770552"/>
      <w:r w:rsidR="00455F61">
        <w:rPr>
          <w:rFonts w:ascii="Calibri" w:hAnsi="Calibri"/>
          <w:b/>
          <w:bCs/>
          <w:i/>
          <w:iCs/>
          <w:sz w:val="22"/>
          <w:szCs w:val="22"/>
        </w:rPr>
        <w:t xml:space="preserve">, </w:t>
      </w:r>
      <w:r w:rsidRPr="00E76737">
        <w:rPr>
          <w:rFonts w:ascii="Calibri" w:hAnsi="Calibri"/>
          <w:b/>
          <w:bCs/>
          <w:i/>
          <w:iCs/>
          <w:sz w:val="22"/>
          <w:szCs w:val="22"/>
        </w:rPr>
        <w:t>časť B</w:t>
      </w:r>
      <w:r w:rsidR="00455F61">
        <w:rPr>
          <w:rFonts w:ascii="Calibri" w:hAnsi="Calibri"/>
          <w:b/>
          <w:bCs/>
          <w:i/>
          <w:iCs/>
          <w:sz w:val="22"/>
          <w:szCs w:val="22"/>
        </w:rPr>
        <w:t xml:space="preserve"> a</w:t>
      </w:r>
      <w:bookmarkEnd w:id="5"/>
      <w:r w:rsidR="00455F61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Pr="00645187">
        <w:rPr>
          <w:rFonts w:ascii="Calibri" w:hAnsi="Calibri"/>
          <w:b/>
          <w:bCs/>
          <w:i/>
          <w:iCs/>
          <w:sz w:val="22"/>
          <w:szCs w:val="22"/>
        </w:rPr>
        <w:t>časť C</w:t>
      </w:r>
      <w:r w:rsidRPr="00645187">
        <w:rPr>
          <w:rFonts w:ascii="Calibri" w:hAnsi="Calibri"/>
          <w:b/>
          <w:i/>
          <w:iCs/>
          <w:sz w:val="22"/>
          <w:szCs w:val="22"/>
        </w:rPr>
        <w:t xml:space="preserve">“ </w:t>
      </w:r>
      <w:r>
        <w:rPr>
          <w:rFonts w:ascii="Calibri" w:hAnsi="Calibri"/>
          <w:b/>
          <w:i/>
          <w:iCs/>
          <w:sz w:val="22"/>
          <w:szCs w:val="22"/>
        </w:rPr>
        <w:t xml:space="preserve"> </w:t>
      </w:r>
      <w:r w:rsidRPr="00645187">
        <w:rPr>
          <w:rFonts w:ascii="Calibri" w:hAnsi="Calibri"/>
          <w:b/>
          <w:sz w:val="22"/>
          <w:szCs w:val="22"/>
        </w:rPr>
        <w:t>(Výzva č. 27)</w:t>
      </w:r>
      <w:bookmarkEnd w:id="4"/>
    </w:p>
    <w:p w14:paraId="6EACE43B" w14:textId="77777777" w:rsidR="00FB54B2" w:rsidRPr="00FB54B2" w:rsidRDefault="00FB54B2" w:rsidP="0059742F">
      <w:pPr>
        <w:pStyle w:val="Default"/>
        <w:jc w:val="center"/>
        <w:rPr>
          <w:rFonts w:ascii="Calibri" w:eastAsia="Arial" w:hAnsi="Calibri" w:cs="Calibri"/>
          <w:b/>
          <w:sz w:val="22"/>
          <w:szCs w:val="22"/>
        </w:rPr>
      </w:pPr>
    </w:p>
    <w:bookmarkEnd w:id="3"/>
    <w:p w14:paraId="0B6F9C82" w14:textId="59AAEBD3" w:rsidR="00597C3E" w:rsidRPr="00597C3E" w:rsidRDefault="00597C3E" w:rsidP="00597C3E">
      <w:pPr>
        <w:tabs>
          <w:tab w:val="left" w:pos="2856"/>
        </w:tabs>
        <w:spacing w:after="0" w:line="312" w:lineRule="auto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183E6058" w14:textId="17F95D6C" w:rsidR="00597C3E" w:rsidRPr="000510D1" w:rsidRDefault="00C10AE4" w:rsidP="00597C3E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597C3E" w:rsidRPr="000510D1">
        <w:rPr>
          <w:rFonts w:cs="Calibri"/>
          <w:b/>
          <w:sz w:val="20"/>
          <w:szCs w:val="20"/>
        </w:rPr>
        <w:tab/>
        <w:t xml:space="preserve">                              </w:t>
      </w:r>
      <w:r w:rsidR="00597C3E" w:rsidRPr="000510D1">
        <w:rPr>
          <w:rFonts w:cs="Calibri"/>
          <w:b/>
          <w:sz w:val="20"/>
          <w:szCs w:val="20"/>
        </w:rPr>
        <w:tab/>
      </w:r>
    </w:p>
    <w:p w14:paraId="2C02DDD2" w14:textId="60325A47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 xml:space="preserve">Sídlo alebo miesto podnikania </w:t>
      </w:r>
      <w:r w:rsidR="00C10AE4" w:rsidRPr="0002346B">
        <w:rPr>
          <w:rFonts w:cs="Calibri"/>
          <w:b/>
          <w:bCs/>
          <w:sz w:val="20"/>
          <w:szCs w:val="20"/>
        </w:rPr>
        <w:t>záujemcu</w:t>
      </w:r>
      <w:r w:rsidRPr="0002346B">
        <w:rPr>
          <w:rFonts w:cs="Calibri"/>
          <w:b/>
          <w:bCs/>
          <w:sz w:val="20"/>
          <w:szCs w:val="20"/>
        </w:rPr>
        <w:t>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5049091" w14:textId="414538F3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IČO:</w:t>
      </w:r>
      <w:r w:rsidR="00000299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1B2AC4E6" w14:textId="1FB61919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E-mail: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798A9C9C" w14:textId="36B650A4" w:rsidR="00597C3E" w:rsidRPr="00645187" w:rsidRDefault="00597C3E" w:rsidP="00645187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Telefónne číslo: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Pr="000510D1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</w:r>
      <w:r w:rsidRPr="0002346B">
        <w:rPr>
          <w:rFonts w:cs="Calibri"/>
          <w:sz w:val="20"/>
          <w:szCs w:val="20"/>
          <w:highlight w:val="yellow"/>
        </w:rPr>
        <w:t>............................................................</w:t>
      </w: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/>
          <w:bCs/>
          <w:sz w:val="20"/>
          <w:szCs w:val="20"/>
          <w:highlight w:val="yellow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551236FE" w14:textId="36D4A496" w:rsidR="00645187" w:rsidRDefault="00597C3E" w:rsidP="00645187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6C8F5371" w14:textId="77777777" w:rsidR="00267EF0" w:rsidRDefault="00267EF0" w:rsidP="00645187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</w:p>
    <w:p w14:paraId="6025AE99" w14:textId="77777777" w:rsidR="00267EF0" w:rsidRDefault="00267EF0" w:rsidP="00645187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</w:p>
    <w:p w14:paraId="698674D3" w14:textId="77777777" w:rsidR="00267EF0" w:rsidRPr="00645187" w:rsidRDefault="00267EF0" w:rsidP="00645187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>V ......................................., dňa 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597C3E">
        <w:rPr>
          <w:rFonts w:cs="Calibri"/>
          <w:noProof/>
          <w:sz w:val="18"/>
          <w:szCs w:val="18"/>
        </w:rPr>
        <w:t>.................................................</w:t>
      </w:r>
      <w:r w:rsidRPr="00597C3E">
        <w:rPr>
          <w:rFonts w:cs="Calibri"/>
          <w:bCs/>
          <w:noProof/>
          <w:sz w:val="18"/>
          <w:szCs w:val="18"/>
        </w:rPr>
        <w:t>.....</w:t>
      </w:r>
      <w:r>
        <w:rPr>
          <w:rFonts w:cs="Calibri"/>
          <w:bCs/>
          <w:noProof/>
          <w:sz w:val="18"/>
          <w:szCs w:val="18"/>
        </w:rPr>
        <w:t>......................</w:t>
      </w:r>
    </w:p>
    <w:p w14:paraId="50ECB730" w14:textId="16BAE111" w:rsidR="00597C3E" w:rsidRPr="00597C3E" w:rsidRDefault="00597C3E" w:rsidP="00597C3E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645187"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23F3CF6F" w14:textId="77777777" w:rsidR="00941570" w:rsidRPr="00597C3E" w:rsidRDefault="00941570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5"/>
          <w:szCs w:val="15"/>
        </w:rPr>
      </w:pPr>
    </w:p>
    <w:p w14:paraId="2F8D71F0" w14:textId="3A065CE0" w:rsidR="00F93493" w:rsidRPr="00645187" w:rsidRDefault="00F93493" w:rsidP="00645187">
      <w:pPr>
        <w:tabs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</w:p>
    <w:sectPr w:rsidR="00F93493" w:rsidRPr="00645187" w:rsidSect="00CA312F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2E2E2" w14:textId="77777777" w:rsidR="00645187" w:rsidRPr="00597C3E" w:rsidRDefault="00645187" w:rsidP="00645187">
    <w:pPr>
      <w:tabs>
        <w:tab w:val="right" w:pos="8364"/>
      </w:tabs>
      <w:autoSpaceDE w:val="0"/>
      <w:autoSpaceDN w:val="0"/>
      <w:adjustRightInd w:val="0"/>
      <w:spacing w:after="0" w:line="312" w:lineRule="auto"/>
      <w:ind w:right="720"/>
      <w:rPr>
        <w:rFonts w:cs="Calibri"/>
        <w:i/>
        <w:noProof/>
        <w:sz w:val="13"/>
        <w:szCs w:val="13"/>
      </w:rPr>
    </w:pPr>
    <w:r w:rsidRPr="00597C3E">
      <w:rPr>
        <w:rFonts w:cs="Calibri"/>
        <w:i/>
        <w:noProof/>
        <w:sz w:val="13"/>
        <w:szCs w:val="13"/>
      </w:rPr>
      <w:t>Poznámka:</w:t>
    </w:r>
  </w:p>
  <w:p w14:paraId="7F06E38C" w14:textId="77777777" w:rsidR="00645187" w:rsidRPr="00597C3E" w:rsidRDefault="00645187" w:rsidP="00645187">
    <w:pPr>
      <w:pStyle w:val="Odsekzoznamu"/>
      <w:numPr>
        <w:ilvl w:val="0"/>
        <w:numId w:val="1"/>
      </w:numPr>
      <w:tabs>
        <w:tab w:val="clear" w:pos="1200"/>
        <w:tab w:val="num" w:pos="1134"/>
      </w:tabs>
      <w:spacing w:after="0" w:line="312" w:lineRule="auto"/>
      <w:jc w:val="both"/>
      <w:rPr>
        <w:rFonts w:cs="Calibri"/>
        <w:i/>
        <w:noProof/>
        <w:sz w:val="13"/>
        <w:szCs w:val="13"/>
      </w:rPr>
    </w:pPr>
    <w:r w:rsidRPr="00597C3E">
      <w:rPr>
        <w:rFonts w:cs="Calibri"/>
        <w:i/>
        <w:noProof/>
        <w:sz w:val="13"/>
        <w:szCs w:val="13"/>
      </w:rPr>
      <w:t>dátum musí byť aktuálny vo vzťahu ku dňu uplynutia lehoty na predkladanie ponúk,</w:t>
    </w:r>
  </w:p>
  <w:p w14:paraId="46545DFB" w14:textId="77777777" w:rsidR="00645187" w:rsidRPr="00597C3E" w:rsidRDefault="00645187" w:rsidP="00645187">
    <w:pPr>
      <w:pStyle w:val="Odsekzoznamu"/>
      <w:numPr>
        <w:ilvl w:val="0"/>
        <w:numId w:val="1"/>
      </w:numPr>
      <w:tabs>
        <w:tab w:val="num" w:pos="1080"/>
        <w:tab w:val="left" w:pos="2160"/>
        <w:tab w:val="left" w:pos="2880"/>
        <w:tab w:val="left" w:pos="4500"/>
        <w:tab w:val="left" w:leader="dot" w:pos="10034"/>
      </w:tabs>
      <w:spacing w:after="0" w:line="312" w:lineRule="auto"/>
      <w:rPr>
        <w:rFonts w:cs="Calibri"/>
        <w:sz w:val="13"/>
        <w:szCs w:val="13"/>
      </w:rPr>
    </w:pPr>
    <w:r w:rsidRPr="00597C3E">
      <w:rPr>
        <w:rFonts w:cs="Calibri"/>
        <w:sz w:val="13"/>
        <w:szCs w:val="13"/>
      </w:rPr>
      <w:t xml:space="preserve">  </w:t>
    </w:r>
    <w:r>
      <w:rPr>
        <w:rFonts w:cs="Calibri"/>
        <w:i/>
        <w:sz w:val="13"/>
        <w:szCs w:val="13"/>
      </w:rPr>
      <w:t xml:space="preserve">záujemca </w:t>
    </w:r>
    <w:r w:rsidRPr="00597C3E">
      <w:rPr>
        <w:rFonts w:cs="Calibri"/>
        <w:i/>
        <w:sz w:val="13"/>
        <w:szCs w:val="13"/>
      </w:rPr>
      <w:t>zaokrúhli svoje návrhy v zmysle matematických pravidiel na 2 desatinné miesta.</w:t>
    </w:r>
  </w:p>
  <w:p w14:paraId="5A613304" w14:textId="77777777" w:rsidR="00645187" w:rsidRDefault="006451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FB1AB" w14:textId="03FE7A22" w:rsidR="00F212E7" w:rsidRDefault="00F212E7" w:rsidP="00F212E7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BDCCD" wp14:editId="083F6A3C">
              <wp:simplePos x="0" y="0"/>
              <wp:positionH relativeFrom="column">
                <wp:posOffset>429275</wp:posOffset>
              </wp:positionH>
              <wp:positionV relativeFrom="paragraph">
                <wp:posOffset>-77440</wp:posOffset>
              </wp:positionV>
              <wp:extent cx="2530549" cy="661035"/>
              <wp:effectExtent l="0" t="0" r="0" b="571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0549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1937B60" w14:textId="77777777" w:rsidR="00F212E7" w:rsidRDefault="00F212E7" w:rsidP="00F212E7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61F0D59C" w14:textId="77777777" w:rsidR="00F212E7" w:rsidRDefault="00F212E7" w:rsidP="00F212E7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BDCC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3.8pt;margin-top:-6.1pt;width:199.2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" filled="f" stroked="f">
              <v:textbox>
                <w:txbxContent>
                  <w:p w14:paraId="11937B60" w14:textId="77777777" w:rsidR="00F212E7" w:rsidRDefault="00F212E7" w:rsidP="00F212E7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61F0D59C" w14:textId="77777777" w:rsidR="00F212E7" w:rsidRDefault="00F212E7" w:rsidP="00F212E7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FE0BF8B" wp14:editId="3102871E">
          <wp:simplePos x="0" y="0"/>
          <wp:positionH relativeFrom="column">
            <wp:posOffset>-53975</wp:posOffset>
          </wp:positionH>
          <wp:positionV relativeFrom="paragraph">
            <wp:posOffset>8255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865079713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798FE407" w14:textId="77777777" w:rsidR="00F212E7" w:rsidRPr="00EF0421" w:rsidRDefault="00F212E7" w:rsidP="00F212E7">
    <w:pPr>
      <w:pStyle w:val="Hlavika"/>
      <w:tabs>
        <w:tab w:val="clear" w:pos="9072"/>
        <w:tab w:val="right" w:pos="9214"/>
      </w:tabs>
      <w:rPr>
        <w:rFonts w:cs="Calibri"/>
      </w:rPr>
    </w:pP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 w:rsidRPr="00EF0421">
      <w:rPr>
        <w:rFonts w:cs="Calibri"/>
      </w:rPr>
      <w:t>Námestie SNP č. 23,</w:t>
    </w:r>
  </w:p>
  <w:p w14:paraId="202BEAF0" w14:textId="77777777" w:rsidR="00F212E7" w:rsidRDefault="00F212E7" w:rsidP="00F212E7">
    <w:pPr>
      <w:pStyle w:val="Hlavika"/>
      <w:tabs>
        <w:tab w:val="clear" w:pos="4536"/>
        <w:tab w:val="clear" w:pos="9072"/>
        <w:tab w:val="right" w:pos="9214"/>
      </w:tabs>
      <w:rPr>
        <w:rFonts w:asciiTheme="minorHAnsi" w:hAnsiTheme="minorHAnsi" w:cstheme="minorHAnsi"/>
      </w:rPr>
    </w:pPr>
    <w:r w:rsidRPr="00EF0421">
      <w:rPr>
        <w:rFonts w:cs="Calibri"/>
      </w:rPr>
      <w:tab/>
      <w:t>974 01 Banská Bystrica</w:t>
    </w:r>
  </w:p>
  <w:p w14:paraId="14FA3A30" w14:textId="003BCF7C" w:rsidR="005138A0" w:rsidRDefault="005138A0" w:rsidP="005138A0">
    <w:pPr>
      <w:pStyle w:val="Hlavika"/>
      <w:tabs>
        <w:tab w:val="clear" w:pos="4536"/>
        <w:tab w:val="clear" w:pos="9072"/>
        <w:tab w:val="right" w:pos="9214"/>
      </w:tabs>
      <w:rPr>
        <w:rFonts w:asciiTheme="minorHAnsi" w:hAnsiTheme="minorHAnsi" w:cstheme="minorHAnsi"/>
        <w:bCs/>
        <w:i/>
        <w:iCs/>
        <w:sz w:val="18"/>
        <w:szCs w:val="18"/>
      </w:rPr>
    </w:pPr>
  </w:p>
  <w:p w14:paraId="29D4F8CD" w14:textId="5E97061F" w:rsidR="00E03856" w:rsidRPr="000510D1" w:rsidRDefault="006E7BCF" w:rsidP="005138A0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17DF7A55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  <w:r w:rsidR="00CA312F">
      <w:t>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00299"/>
    <w:rsid w:val="0002346B"/>
    <w:rsid w:val="00031C12"/>
    <w:rsid w:val="00031EB1"/>
    <w:rsid w:val="00042601"/>
    <w:rsid w:val="000510D1"/>
    <w:rsid w:val="00121BBE"/>
    <w:rsid w:val="001E0C84"/>
    <w:rsid w:val="0021137A"/>
    <w:rsid w:val="00267EF0"/>
    <w:rsid w:val="00351B1A"/>
    <w:rsid w:val="003C138E"/>
    <w:rsid w:val="00455F61"/>
    <w:rsid w:val="00484973"/>
    <w:rsid w:val="0050727D"/>
    <w:rsid w:val="005138A0"/>
    <w:rsid w:val="00524CB4"/>
    <w:rsid w:val="0059742F"/>
    <w:rsid w:val="00597C3E"/>
    <w:rsid w:val="00607746"/>
    <w:rsid w:val="00644604"/>
    <w:rsid w:val="00645187"/>
    <w:rsid w:val="00652EE4"/>
    <w:rsid w:val="006E7BCF"/>
    <w:rsid w:val="00735F9A"/>
    <w:rsid w:val="00850C64"/>
    <w:rsid w:val="00941570"/>
    <w:rsid w:val="009E40E1"/>
    <w:rsid w:val="00A337C4"/>
    <w:rsid w:val="00A71036"/>
    <w:rsid w:val="00A9007D"/>
    <w:rsid w:val="00A915B2"/>
    <w:rsid w:val="00AB0138"/>
    <w:rsid w:val="00AB0869"/>
    <w:rsid w:val="00B6591C"/>
    <w:rsid w:val="00BD00A9"/>
    <w:rsid w:val="00C10AE4"/>
    <w:rsid w:val="00C76F51"/>
    <w:rsid w:val="00CA312F"/>
    <w:rsid w:val="00CB5126"/>
    <w:rsid w:val="00D33D17"/>
    <w:rsid w:val="00DF373F"/>
    <w:rsid w:val="00E03856"/>
    <w:rsid w:val="00E56955"/>
    <w:rsid w:val="00EB3DF0"/>
    <w:rsid w:val="00F2060F"/>
    <w:rsid w:val="00F212E7"/>
    <w:rsid w:val="00F41019"/>
    <w:rsid w:val="00F93493"/>
    <w:rsid w:val="00F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Bezriadkovania">
    <w:name w:val="No Spacing"/>
    <w:uiPriority w:val="1"/>
    <w:qFormat/>
    <w:rsid w:val="00AB013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Zkladntext31">
    <w:name w:val="Základný text 31"/>
    <w:basedOn w:val="Normlny"/>
    <w:rsid w:val="00645187"/>
    <w:pPr>
      <w:suppressAutoHyphens/>
      <w:spacing w:after="0" w:line="240" w:lineRule="auto"/>
      <w:jc w:val="center"/>
    </w:pPr>
    <w:rPr>
      <w:rFonts w:ascii="Times New Roman" w:eastAsia="Times New Roman" w:hAnsi="Times New Roman"/>
      <w:color w:val="FF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4</cp:revision>
  <dcterms:created xsi:type="dcterms:W3CDTF">2025-04-02T13:26:00Z</dcterms:created>
  <dcterms:modified xsi:type="dcterms:W3CDTF">2025-04-02T14:35:00Z</dcterms:modified>
</cp:coreProperties>
</file>