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21206B8F" w:rsidR="00D17BC1" w:rsidRPr="006F229F" w:rsidRDefault="00C55A9B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 Čík - SLOVAK + SERVICES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48EBFCB4" w:rsidR="00D17BC1" w:rsidRPr="006F229F" w:rsidRDefault="009C34E1" w:rsidP="00C652E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55A9B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524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616D7E02" w:rsidR="00D17BC1" w:rsidRDefault="00C55A9B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Juraj</w:t>
            </w:r>
            <w:r w:rsidR="00C652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3B2655DB" w:rsidR="009C34E1" w:rsidRPr="006F229F" w:rsidRDefault="00C55A9B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slovakservices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5B1F6D6A" w:rsidR="00D17BC1" w:rsidRPr="006F229F" w:rsidRDefault="003974DA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Oplotenie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3974DA">
        <w:trPr>
          <w:trHeight w:val="546"/>
        </w:trPr>
        <w:tc>
          <w:tcPr>
            <w:tcW w:w="4709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82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856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3974DA">
        <w:tc>
          <w:tcPr>
            <w:tcW w:w="4709" w:type="dxa"/>
          </w:tcPr>
          <w:p w14:paraId="10BAC528" w14:textId="609F4023" w:rsidR="00D17BC1" w:rsidRPr="003974DA" w:rsidRDefault="003974DA" w:rsidP="0009290E">
            <w:pPr>
              <w:jc w:val="center"/>
              <w:rPr>
                <w:rFonts w:ascii="Arial" w:hAnsi="Arial" w:cs="Arial"/>
                <w:bCs/>
              </w:rPr>
            </w:pPr>
            <w:r w:rsidRPr="003974DA">
              <w:rPr>
                <w:rFonts w:ascii="Arial" w:hAnsi="Arial" w:cs="Arial"/>
                <w:bCs/>
              </w:rPr>
              <w:t>TORNADO T21/240/15 Titan</w:t>
            </w:r>
            <w:r w:rsidRPr="003974DA">
              <w:rPr>
                <w:rFonts w:ascii="Arial" w:hAnsi="Arial" w:cs="Arial"/>
                <w:bCs/>
              </w:rPr>
              <w:t xml:space="preserve"> alebo e</w:t>
            </w:r>
            <w:r>
              <w:rPr>
                <w:rFonts w:ascii="Arial" w:hAnsi="Arial" w:cs="Arial"/>
                <w:bCs/>
              </w:rPr>
              <w:t>k</w:t>
            </w:r>
            <w:r w:rsidRPr="003974DA">
              <w:rPr>
                <w:rFonts w:ascii="Arial" w:hAnsi="Arial" w:cs="Arial"/>
                <w:bCs/>
              </w:rPr>
              <w:t>vivalent</w:t>
            </w:r>
          </w:p>
          <w:p w14:paraId="364D8D85" w14:textId="1396D695" w:rsidR="003974DA" w:rsidRPr="00CA18A2" w:rsidRDefault="003974DA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974DA">
              <w:rPr>
                <w:rFonts w:ascii="Arial" w:hAnsi="Arial" w:cs="Arial"/>
                <w:bCs/>
              </w:rPr>
              <w:t>(V prípade ekvivalentu uviesť presný typ a parametre)</w:t>
            </w:r>
          </w:p>
        </w:tc>
        <w:tc>
          <w:tcPr>
            <w:tcW w:w="882" w:type="dxa"/>
            <w:shd w:val="clear" w:color="auto" w:fill="FFFFFF" w:themeFill="background1"/>
          </w:tcPr>
          <w:p w14:paraId="1F5AB667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  <w:p w14:paraId="583B0965" w14:textId="761453FF" w:rsidR="003974DA" w:rsidRPr="00CA18A2" w:rsidRDefault="003974DA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1000m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3974DA">
        <w:trPr>
          <w:trHeight w:val="589"/>
        </w:trPr>
        <w:tc>
          <w:tcPr>
            <w:tcW w:w="4709" w:type="dxa"/>
          </w:tcPr>
          <w:p w14:paraId="02811C14" w14:textId="77777777" w:rsidR="00C55A9B" w:rsidRDefault="00C55A9B" w:rsidP="00C55A9B">
            <w:pPr>
              <w:jc w:val="center"/>
              <w:rPr>
                <w:rFonts w:ascii="Arial" w:hAnsi="Arial" w:cs="Arial"/>
              </w:rPr>
            </w:pPr>
          </w:p>
          <w:p w14:paraId="66FDF7C2" w14:textId="55158310" w:rsidR="00C55A9B" w:rsidRPr="00C55A9B" w:rsidRDefault="003974DA" w:rsidP="00C55A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Oceľový stĺpik - rúra tlaková 76,1x3x6000</w:t>
            </w:r>
          </w:p>
        </w:tc>
        <w:tc>
          <w:tcPr>
            <w:tcW w:w="882" w:type="dxa"/>
            <w:shd w:val="clear" w:color="auto" w:fill="auto"/>
          </w:tcPr>
          <w:p w14:paraId="5A972EEC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  <w:p w14:paraId="3816C2D1" w14:textId="74EFF2AA" w:rsidR="003974DA" w:rsidRPr="00CA18A2" w:rsidRDefault="003974DA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140 ks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3974DA">
        <w:tc>
          <w:tcPr>
            <w:tcW w:w="4709" w:type="dxa"/>
          </w:tcPr>
          <w:p w14:paraId="33593F40" w14:textId="586C64D7" w:rsidR="00D17BC1" w:rsidRPr="001F5275" w:rsidRDefault="003974DA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Brána samonosná 2000x9000 s pohonom</w:t>
            </w:r>
          </w:p>
        </w:tc>
        <w:tc>
          <w:tcPr>
            <w:tcW w:w="882" w:type="dxa"/>
            <w:shd w:val="clear" w:color="auto" w:fill="auto"/>
          </w:tcPr>
          <w:p w14:paraId="01DC41A9" w14:textId="51657C0C" w:rsidR="00D17BC1" w:rsidRPr="00CA18A2" w:rsidRDefault="003974DA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3974DA">
        <w:tc>
          <w:tcPr>
            <w:tcW w:w="4709" w:type="dxa"/>
          </w:tcPr>
          <w:p w14:paraId="264DBA00" w14:textId="3D54C06F" w:rsidR="00D17BC1" w:rsidRPr="001F5275" w:rsidRDefault="003974DA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Povrchová úprava brány HNZ</w:t>
            </w:r>
          </w:p>
        </w:tc>
        <w:tc>
          <w:tcPr>
            <w:tcW w:w="882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3974DA">
        <w:trPr>
          <w:trHeight w:val="449"/>
        </w:trPr>
        <w:tc>
          <w:tcPr>
            <w:tcW w:w="4709" w:type="dxa"/>
          </w:tcPr>
          <w:p w14:paraId="6EEB78E6" w14:textId="5033B524" w:rsidR="00D17BC1" w:rsidRPr="001F5275" w:rsidRDefault="003974DA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Plastová krytka na stĺpík</w:t>
            </w:r>
          </w:p>
        </w:tc>
        <w:tc>
          <w:tcPr>
            <w:tcW w:w="882" w:type="dxa"/>
            <w:shd w:val="clear" w:color="auto" w:fill="auto"/>
          </w:tcPr>
          <w:p w14:paraId="5A89FE5F" w14:textId="6AB91532" w:rsidR="00D17BC1" w:rsidRPr="00CA18A2" w:rsidRDefault="003974DA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280 ks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3974DA">
        <w:trPr>
          <w:trHeight w:val="414"/>
        </w:trPr>
        <w:tc>
          <w:tcPr>
            <w:tcW w:w="4709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82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B9ECA" w14:textId="77777777" w:rsidR="00BC2BEE" w:rsidRDefault="00BC2BEE" w:rsidP="00D17BC1">
      <w:r>
        <w:separator/>
      </w:r>
    </w:p>
  </w:endnote>
  <w:endnote w:type="continuationSeparator" w:id="0">
    <w:p w14:paraId="0DA312F1" w14:textId="77777777" w:rsidR="00BC2BEE" w:rsidRDefault="00BC2BEE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974DA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A86EC" w14:textId="77777777" w:rsidR="00BC2BEE" w:rsidRDefault="00BC2BEE" w:rsidP="00D17BC1">
      <w:r>
        <w:separator/>
      </w:r>
    </w:p>
  </w:footnote>
  <w:footnote w:type="continuationSeparator" w:id="0">
    <w:p w14:paraId="1ADD1355" w14:textId="77777777" w:rsidR="00BC2BEE" w:rsidRDefault="00BC2BEE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162F34"/>
    <w:rsid w:val="00222CD0"/>
    <w:rsid w:val="003974DA"/>
    <w:rsid w:val="003A236F"/>
    <w:rsid w:val="005905FE"/>
    <w:rsid w:val="005F339C"/>
    <w:rsid w:val="00871563"/>
    <w:rsid w:val="008D476A"/>
    <w:rsid w:val="009C34E1"/>
    <w:rsid w:val="009E62E8"/>
    <w:rsid w:val="00BB55E0"/>
    <w:rsid w:val="00BC2BEE"/>
    <w:rsid w:val="00BD29D6"/>
    <w:rsid w:val="00C55A9B"/>
    <w:rsid w:val="00C652E1"/>
    <w:rsid w:val="00D17BC1"/>
    <w:rsid w:val="00EA6236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2025-04-14T16:57:00Z</dcterms:created>
  <dcterms:modified xsi:type="dcterms:W3CDTF">2025-04-14T16:57:00Z</dcterms:modified>
</cp:coreProperties>
</file>