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73DC3" w14:textId="77777777" w:rsidR="00502552" w:rsidRPr="00502552" w:rsidRDefault="008A6BC0" w:rsidP="00502552">
      <w:pPr>
        <w:jc w:val="right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Příloha č. 8</w:t>
      </w:r>
    </w:p>
    <w:p w14:paraId="04092594" w14:textId="77777777" w:rsidR="008A6BC0" w:rsidRPr="00502552" w:rsidRDefault="008A6BC0" w:rsidP="00502552">
      <w:pPr>
        <w:jc w:val="right"/>
        <w:rPr>
          <w:rFonts w:cs="Arial"/>
          <w:bCs/>
          <w:sz w:val="22"/>
          <w:szCs w:val="22"/>
        </w:rPr>
      </w:pPr>
      <w:r w:rsidRPr="00502552">
        <w:rPr>
          <w:rFonts w:cs="Arial"/>
          <w:bCs/>
          <w:sz w:val="22"/>
          <w:szCs w:val="22"/>
        </w:rPr>
        <w:t>Vzor bankovní záruky</w:t>
      </w:r>
    </w:p>
    <w:p w14:paraId="6DF35A08" w14:textId="77777777" w:rsidR="008A6BC0" w:rsidRPr="00502552" w:rsidRDefault="008A6BC0">
      <w:pPr>
        <w:jc w:val="center"/>
        <w:rPr>
          <w:rFonts w:cs="Arial"/>
          <w:bCs/>
          <w:sz w:val="22"/>
          <w:szCs w:val="22"/>
        </w:rPr>
      </w:pPr>
    </w:p>
    <w:p w14:paraId="2BD1D8BF" w14:textId="77777777" w:rsidR="004538BD" w:rsidRPr="00502552" w:rsidRDefault="00E6329D">
      <w:pPr>
        <w:jc w:val="center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Bankovní záruka</w:t>
      </w:r>
      <w:r w:rsidR="004538BD" w:rsidRPr="00502552">
        <w:rPr>
          <w:rFonts w:cs="Arial"/>
          <w:b/>
          <w:bCs/>
          <w:sz w:val="22"/>
          <w:szCs w:val="22"/>
        </w:rPr>
        <w:t xml:space="preserve"> </w:t>
      </w:r>
    </w:p>
    <w:p w14:paraId="2C74EA55" w14:textId="77777777" w:rsidR="004538BD" w:rsidRPr="00502552" w:rsidRDefault="004538BD">
      <w:pPr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Adresa věřitele:</w:t>
      </w:r>
    </w:p>
    <w:p w14:paraId="1C4E9BA5" w14:textId="77777777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Lidl Česká republika v.o.s.</w:t>
      </w:r>
    </w:p>
    <w:p w14:paraId="0EB5B77A" w14:textId="77777777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Nárožní 1359/11</w:t>
      </w:r>
    </w:p>
    <w:p w14:paraId="6C4C6F13" w14:textId="77777777" w:rsidR="004538BD" w:rsidRPr="00502552" w:rsidRDefault="004538BD">
      <w:pPr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158 00 Praha 5</w:t>
      </w:r>
    </w:p>
    <w:p w14:paraId="4B4E2F1A" w14:textId="77777777" w:rsidR="004538BD" w:rsidRPr="00502552" w:rsidRDefault="004538BD">
      <w:pPr>
        <w:rPr>
          <w:rFonts w:cs="Arial"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>IČ</w:t>
      </w:r>
      <w:r w:rsidR="008A6BC0" w:rsidRPr="00502552">
        <w:rPr>
          <w:rFonts w:cs="Arial"/>
          <w:b/>
          <w:bCs/>
          <w:sz w:val="22"/>
          <w:szCs w:val="22"/>
        </w:rPr>
        <w:t>O</w:t>
      </w:r>
      <w:r w:rsidRPr="00502552">
        <w:rPr>
          <w:rFonts w:cs="Arial"/>
          <w:b/>
          <w:bCs/>
          <w:sz w:val="22"/>
          <w:szCs w:val="22"/>
        </w:rPr>
        <w:t>: 26178541</w:t>
      </w:r>
    </w:p>
    <w:p w14:paraId="1171D463" w14:textId="77777777" w:rsidR="004538BD" w:rsidRPr="00502552" w:rsidRDefault="004538BD">
      <w:pPr>
        <w:rPr>
          <w:rFonts w:cs="Arial"/>
          <w:sz w:val="22"/>
          <w:szCs w:val="22"/>
        </w:rPr>
      </w:pPr>
    </w:p>
    <w:p w14:paraId="56ED8892" w14:textId="77777777" w:rsidR="004538BD" w:rsidRPr="00502552" w:rsidRDefault="004538BD">
      <w:pPr>
        <w:jc w:val="both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Bankovní záruka č. </w:t>
      </w:r>
      <w:proofErr w:type="gramStart"/>
      <w:r w:rsidR="008A6BC0" w:rsidRPr="00502552">
        <w:rPr>
          <w:rFonts w:cs="Arial"/>
          <w:b/>
          <w:bCs/>
          <w:sz w:val="22"/>
          <w:szCs w:val="22"/>
          <w:highlight w:val="yellow"/>
        </w:rPr>
        <w:t xml:space="preserve">[  </w:t>
      </w:r>
      <w:proofErr w:type="gramEnd"/>
      <w:r w:rsidR="008A6BC0" w:rsidRPr="00502552">
        <w:rPr>
          <w:rFonts w:cs="Arial"/>
          <w:b/>
          <w:bCs/>
          <w:sz w:val="22"/>
          <w:szCs w:val="22"/>
          <w:highlight w:val="yellow"/>
        </w:rPr>
        <w:t xml:space="preserve">  ]</w:t>
      </w:r>
    </w:p>
    <w:p w14:paraId="719D2220" w14:textId="77777777" w:rsidR="00302EA0" w:rsidRPr="00502552" w:rsidRDefault="00302EA0">
      <w:pPr>
        <w:jc w:val="both"/>
        <w:rPr>
          <w:rFonts w:cs="Arial"/>
          <w:sz w:val="22"/>
          <w:szCs w:val="22"/>
        </w:rPr>
      </w:pPr>
    </w:p>
    <w:p w14:paraId="343324B4" w14:textId="337FC8CD" w:rsidR="004538BD" w:rsidRDefault="004538BD">
      <w:pPr>
        <w:jc w:val="both"/>
        <w:rPr>
          <w:sz w:val="22"/>
          <w:szCs w:val="22"/>
        </w:rPr>
      </w:pPr>
      <w:r w:rsidRPr="00EB5D39">
        <w:rPr>
          <w:rFonts w:cs="Arial"/>
          <w:sz w:val="22"/>
          <w:szCs w:val="22"/>
        </w:rPr>
        <w:t xml:space="preserve">Byli jsme informováni, že na základě </w:t>
      </w:r>
      <w:r w:rsidR="008A6BC0" w:rsidRPr="00D8407E">
        <w:rPr>
          <w:sz w:val="22"/>
          <w:szCs w:val="22"/>
        </w:rPr>
        <w:t>Smlouvy o dílo</w:t>
      </w:r>
      <w:r w:rsidR="00C50391" w:rsidRPr="00D8407E">
        <w:rPr>
          <w:sz w:val="22"/>
          <w:szCs w:val="22"/>
        </w:rPr>
        <w:t xml:space="preserve"> </w:t>
      </w:r>
      <w:r w:rsidR="00D8407E" w:rsidRPr="00D8407E">
        <w:rPr>
          <w:sz w:val="22"/>
          <w:szCs w:val="22"/>
        </w:rPr>
        <w:t>- Pořízení fotovoltaického systému bez akumulace pro vlastní spotřebu pro Logistické centrum Buštěhrad</w:t>
      </w:r>
      <w:r w:rsidR="00EB5D39" w:rsidRPr="00D8407E">
        <w:rPr>
          <w:sz w:val="22"/>
          <w:szCs w:val="22"/>
        </w:rPr>
        <w:t xml:space="preserve"> </w:t>
      </w:r>
      <w:r w:rsidR="00C50391" w:rsidRPr="00D8407E">
        <w:rPr>
          <w:sz w:val="22"/>
          <w:szCs w:val="22"/>
        </w:rPr>
        <w:t>ze</w:t>
      </w:r>
      <w:r w:rsidR="00C50391" w:rsidRPr="00EB5D39">
        <w:rPr>
          <w:rFonts w:cs="Arial"/>
          <w:sz w:val="22"/>
          <w:szCs w:val="22"/>
        </w:rPr>
        <w:t xml:space="preserve"> dne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 xml:space="preserve"> (dále jen „</w:t>
      </w:r>
      <w:r w:rsidRPr="00EB5D39">
        <w:rPr>
          <w:rFonts w:cs="Arial"/>
          <w:b/>
          <w:bCs/>
          <w:sz w:val="22"/>
          <w:szCs w:val="22"/>
        </w:rPr>
        <w:t>Smlouva</w:t>
      </w:r>
      <w:r w:rsidRPr="00EB5D39">
        <w:rPr>
          <w:rFonts w:cs="Arial"/>
          <w:sz w:val="22"/>
          <w:szCs w:val="22"/>
        </w:rPr>
        <w:t xml:space="preserve">“) uzavřené mezi Vámi a společností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se sídlem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>,</w:t>
      </w:r>
      <w:r w:rsidRPr="00EB5D39">
        <w:rPr>
          <w:rFonts w:cs="Arial"/>
          <w:bCs/>
          <w:sz w:val="22"/>
          <w:szCs w:val="22"/>
        </w:rPr>
        <w:t xml:space="preserve"> IČ</w:t>
      </w:r>
      <w:r w:rsidR="008A6BC0" w:rsidRPr="00EB5D39">
        <w:rPr>
          <w:rFonts w:cs="Arial"/>
          <w:bCs/>
          <w:sz w:val="22"/>
          <w:szCs w:val="22"/>
        </w:rPr>
        <w:t>O</w:t>
      </w:r>
      <w:r w:rsidRPr="00EB5D39">
        <w:rPr>
          <w:rFonts w:cs="Arial"/>
          <w:bCs/>
          <w:sz w:val="22"/>
          <w:szCs w:val="22"/>
        </w:rPr>
        <w:t xml:space="preserve">: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</w:t>
      </w:r>
      <w:r w:rsidRPr="00EB5D39">
        <w:rPr>
          <w:rFonts w:cs="Arial"/>
          <w:sz w:val="22"/>
          <w:szCs w:val="22"/>
        </w:rPr>
        <w:t xml:space="preserve">zapsanou v obchodním rejstříku vedeném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 </w:t>
      </w:r>
      <w:r w:rsidR="00302EA0" w:rsidRPr="00EB5D39">
        <w:rPr>
          <w:rFonts w:cs="Arial"/>
          <w:sz w:val="22"/>
          <w:szCs w:val="22"/>
        </w:rPr>
        <w:t xml:space="preserve">soudem v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 </w:t>
      </w:r>
      <w:r w:rsidRPr="00EB5D39">
        <w:rPr>
          <w:rFonts w:cs="Arial"/>
          <w:sz w:val="22"/>
          <w:szCs w:val="22"/>
        </w:rPr>
        <w:t xml:space="preserve">oddíl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 xml:space="preserve">vložka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sz w:val="22"/>
          <w:szCs w:val="22"/>
        </w:rPr>
        <w:t xml:space="preserve"> </w:t>
      </w:r>
      <w:r w:rsidRPr="00EB5D39">
        <w:rPr>
          <w:rFonts w:cs="Arial"/>
          <w:sz w:val="22"/>
          <w:szCs w:val="22"/>
        </w:rPr>
        <w:t>(dále jen „</w:t>
      </w:r>
      <w:r w:rsidRPr="00EB5D39">
        <w:rPr>
          <w:rFonts w:cs="Arial"/>
          <w:b/>
          <w:bCs/>
          <w:sz w:val="22"/>
          <w:szCs w:val="22"/>
        </w:rPr>
        <w:t>Klient</w:t>
      </w:r>
      <w:r w:rsidRPr="00EB5D39">
        <w:rPr>
          <w:rFonts w:cs="Arial"/>
          <w:sz w:val="22"/>
          <w:szCs w:val="22"/>
        </w:rPr>
        <w:t>“)</w:t>
      </w:r>
      <w:r w:rsidR="008A6BC0" w:rsidRPr="00EB5D39">
        <w:rPr>
          <w:rFonts w:cs="Arial"/>
          <w:sz w:val="22"/>
          <w:szCs w:val="22"/>
        </w:rPr>
        <w:t>,</w:t>
      </w:r>
      <w:r w:rsidRPr="00EB5D39">
        <w:rPr>
          <w:rFonts w:cs="Arial"/>
          <w:sz w:val="22"/>
          <w:szCs w:val="22"/>
        </w:rPr>
        <w:t xml:space="preserve"> je vyžadována bankovní záruka za splnění </w:t>
      </w:r>
      <w:r w:rsidR="00EB5D39" w:rsidRPr="00EB5D39">
        <w:rPr>
          <w:rFonts w:cs="Arial"/>
          <w:sz w:val="22"/>
          <w:szCs w:val="22"/>
        </w:rPr>
        <w:t xml:space="preserve">povinností </w:t>
      </w:r>
      <w:r w:rsidRPr="00EB5D39">
        <w:rPr>
          <w:rFonts w:cs="Arial"/>
          <w:sz w:val="22"/>
          <w:szCs w:val="22"/>
        </w:rPr>
        <w:t xml:space="preserve">Klienta ze Smlouvy ve výši </w:t>
      </w:r>
      <w:r w:rsidR="008A6BC0" w:rsidRPr="00EB5D39">
        <w:rPr>
          <w:rFonts w:cs="Arial"/>
          <w:bCs/>
          <w:sz w:val="22"/>
          <w:szCs w:val="22"/>
          <w:highlight w:val="yellow"/>
        </w:rPr>
        <w:t>[    ]</w:t>
      </w:r>
      <w:r w:rsidR="008A6BC0" w:rsidRPr="00EB5D39">
        <w:rPr>
          <w:rFonts w:cs="Arial"/>
          <w:bCs/>
          <w:sz w:val="22"/>
          <w:szCs w:val="22"/>
        </w:rPr>
        <w:t xml:space="preserve">,- </w:t>
      </w:r>
      <w:r w:rsidR="005B4EFA">
        <w:rPr>
          <w:rFonts w:cs="Arial"/>
          <w:bCs/>
          <w:sz w:val="22"/>
          <w:szCs w:val="22"/>
        </w:rPr>
        <w:t>CZK</w:t>
      </w:r>
      <w:r w:rsidR="00EB5D39" w:rsidRPr="00EB5D39">
        <w:rPr>
          <w:rFonts w:cs="Arial"/>
          <w:bCs/>
          <w:sz w:val="22"/>
          <w:szCs w:val="22"/>
        </w:rPr>
        <w:t xml:space="preserve">, </w:t>
      </w:r>
      <w:bookmarkStart w:id="0" w:name="Textové9"/>
      <w:r w:rsidR="00EB5D39" w:rsidRPr="00EB5D39">
        <w:rPr>
          <w:sz w:val="22"/>
          <w:szCs w:val="22"/>
        </w:rPr>
        <w:t xml:space="preserve"> ……</w:t>
      </w:r>
      <w:bookmarkEnd w:id="0"/>
      <w:r w:rsidR="00EB5D39" w:rsidRPr="00EB5D39">
        <w:rPr>
          <w:sz w:val="22"/>
          <w:szCs w:val="22"/>
        </w:rPr>
        <w:t>, tj. záruka zajišťující veškeré peněžité i nepeněžité dluhy Klienta dle Smlouvy, jakož i dluhy Klienta z porušení Smlouvy, z odmítnutí ji plnit a dluhy Klienta vzniklé v souvislosti se zánikem kterékoli povinnosti dle Smlouvy jinak než jejím řádným splněním.</w:t>
      </w:r>
    </w:p>
    <w:p w14:paraId="2913E9A1" w14:textId="77777777" w:rsidR="005B4EFA" w:rsidRPr="00502552" w:rsidRDefault="005B4EFA">
      <w:pPr>
        <w:jc w:val="both"/>
        <w:rPr>
          <w:rFonts w:cs="Arial"/>
          <w:sz w:val="22"/>
          <w:szCs w:val="22"/>
        </w:rPr>
      </w:pPr>
    </w:p>
    <w:p w14:paraId="7BF68FF7" w14:textId="77777777" w:rsidR="00911EF7" w:rsidRPr="005B4EFA" w:rsidRDefault="00911EF7" w:rsidP="008A6BC0">
      <w:pPr>
        <w:jc w:val="both"/>
        <w:rPr>
          <w:rFonts w:cs="Arial"/>
          <w:sz w:val="22"/>
          <w:szCs w:val="22"/>
        </w:rPr>
      </w:pPr>
      <w:r w:rsidRPr="005B4EFA">
        <w:rPr>
          <w:rFonts w:cs="Arial"/>
          <w:sz w:val="22"/>
          <w:szCs w:val="22"/>
        </w:rPr>
        <w:t xml:space="preserve">Z příkazu Klienta se my, </w:t>
      </w:r>
      <w:proofErr w:type="gramStart"/>
      <w:r w:rsidR="008A6BC0" w:rsidRPr="005B4EFA">
        <w:rPr>
          <w:rFonts w:cs="Arial"/>
          <w:bCs/>
          <w:sz w:val="22"/>
          <w:szCs w:val="22"/>
          <w:highlight w:val="yellow"/>
        </w:rPr>
        <w:t xml:space="preserve">[  </w:t>
      </w:r>
      <w:proofErr w:type="gramEnd"/>
      <w:r w:rsidR="008A6BC0" w:rsidRPr="005B4EFA">
        <w:rPr>
          <w:rFonts w:cs="Arial"/>
          <w:bCs/>
          <w:sz w:val="22"/>
          <w:szCs w:val="22"/>
          <w:highlight w:val="yellow"/>
        </w:rPr>
        <w:t xml:space="preserve">  ]</w:t>
      </w:r>
      <w:r w:rsidRPr="005B4EFA">
        <w:rPr>
          <w:rFonts w:cs="Arial"/>
          <w:sz w:val="22"/>
          <w:szCs w:val="22"/>
        </w:rPr>
        <w:t>,</w:t>
      </w:r>
      <w:r w:rsidR="008A6BC0" w:rsidRPr="005B4EFA">
        <w:rPr>
          <w:rFonts w:cs="Arial"/>
          <w:sz w:val="22"/>
          <w:szCs w:val="22"/>
        </w:rPr>
        <w:t xml:space="preserve"> se sídlem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="008A6BC0" w:rsidRPr="005B4EFA">
        <w:rPr>
          <w:rFonts w:cs="Arial"/>
          <w:bCs/>
          <w:sz w:val="22"/>
          <w:szCs w:val="22"/>
        </w:rPr>
        <w:t xml:space="preserve">, </w:t>
      </w:r>
      <w:r w:rsidRPr="005B4EFA">
        <w:rPr>
          <w:rFonts w:cs="Arial"/>
          <w:sz w:val="22"/>
          <w:szCs w:val="22"/>
        </w:rPr>
        <w:t>IČ</w:t>
      </w:r>
      <w:r w:rsidR="008A6BC0" w:rsidRPr="005B4EFA">
        <w:rPr>
          <w:rFonts w:cs="Arial"/>
          <w:sz w:val="22"/>
          <w:szCs w:val="22"/>
        </w:rPr>
        <w:t>O</w:t>
      </w:r>
      <w:r w:rsidRPr="005B4EFA">
        <w:rPr>
          <w:rFonts w:cs="Arial"/>
          <w:sz w:val="22"/>
          <w:szCs w:val="22"/>
        </w:rPr>
        <w:t>:</w:t>
      </w:r>
      <w:r w:rsidR="008A6BC0" w:rsidRPr="005B4EFA">
        <w:rPr>
          <w:rFonts w:cs="Arial"/>
          <w:sz w:val="22"/>
          <w:szCs w:val="22"/>
        </w:rPr>
        <w:t xml:space="preserve">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="008A6BC0" w:rsidRPr="005B4EFA">
        <w:rPr>
          <w:rFonts w:cs="Arial"/>
          <w:bCs/>
          <w:sz w:val="22"/>
          <w:szCs w:val="22"/>
        </w:rPr>
        <w:t xml:space="preserve">, </w:t>
      </w:r>
      <w:r w:rsidRPr="005B4EFA">
        <w:rPr>
          <w:rFonts w:cs="Arial"/>
          <w:sz w:val="22"/>
          <w:szCs w:val="22"/>
        </w:rPr>
        <w:t>zapsaná v obchodním rejstříku vedeném</w:t>
      </w:r>
      <w:r w:rsidR="005B4EFA" w:rsidRPr="005B4EFA">
        <w:rPr>
          <w:rFonts w:cs="Arial"/>
          <w:sz w:val="22"/>
          <w:szCs w:val="22"/>
        </w:rPr>
        <w:br/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  <w:highlight w:val="yellow"/>
        </w:rPr>
        <w:t>,</w:t>
      </w:r>
      <w:r w:rsidRPr="005B4EFA">
        <w:rPr>
          <w:rFonts w:cs="Arial"/>
          <w:sz w:val="22"/>
          <w:szCs w:val="22"/>
        </w:rPr>
        <w:t xml:space="preserve"> oddíl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</w:rPr>
        <w:t xml:space="preserve">, vložka </w:t>
      </w:r>
      <w:r w:rsidR="008A6BC0" w:rsidRPr="005B4EFA">
        <w:rPr>
          <w:rFonts w:cs="Arial"/>
          <w:bCs/>
          <w:sz w:val="22"/>
          <w:szCs w:val="22"/>
          <w:highlight w:val="yellow"/>
        </w:rPr>
        <w:t>[    ]</w:t>
      </w:r>
      <w:r w:rsidRPr="005B4EFA">
        <w:rPr>
          <w:rFonts w:cs="Arial"/>
          <w:sz w:val="22"/>
          <w:szCs w:val="22"/>
          <w:highlight w:val="yellow"/>
        </w:rPr>
        <w:t>,</w:t>
      </w:r>
      <w:r w:rsidRPr="005B4EFA">
        <w:rPr>
          <w:rFonts w:cs="Arial"/>
          <w:sz w:val="22"/>
          <w:szCs w:val="22"/>
        </w:rPr>
        <w:t xml:space="preserve"> neodvolatelně zavazujeme vyplatit Vám bez odkladu</w:t>
      </w:r>
      <w:r w:rsidR="00EB5D39" w:rsidRPr="005B4EFA">
        <w:rPr>
          <w:rFonts w:cs="Arial"/>
          <w:sz w:val="22"/>
          <w:szCs w:val="22"/>
        </w:rPr>
        <w:t xml:space="preserve">, </w:t>
      </w:r>
      <w:r w:rsidR="00EB5D39" w:rsidRPr="005B4EFA">
        <w:rPr>
          <w:sz w:val="22"/>
          <w:szCs w:val="22"/>
        </w:rPr>
        <w:t>bez zkoumání předmětného vztahu či platnosti a účinnosti Smlouvy</w:t>
      </w:r>
      <w:r w:rsidRPr="005B4EFA">
        <w:rPr>
          <w:rFonts w:cs="Arial"/>
          <w:sz w:val="22"/>
          <w:szCs w:val="22"/>
        </w:rPr>
        <w:t xml:space="preserve"> a bez námitek jakoukoliv částku nebo částky, až do celkové výše</w:t>
      </w:r>
    </w:p>
    <w:p w14:paraId="3CFDE5B3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7361DE50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CZK </w:t>
      </w:r>
      <w:proofErr w:type="gramStart"/>
      <w:r w:rsidR="008A6BC0" w:rsidRPr="00502552">
        <w:rPr>
          <w:rFonts w:cs="Arial"/>
          <w:bCs/>
          <w:sz w:val="22"/>
          <w:szCs w:val="22"/>
          <w:highlight w:val="yellow"/>
        </w:rPr>
        <w:t xml:space="preserve">[  </w:t>
      </w:r>
      <w:proofErr w:type="gramEnd"/>
      <w:r w:rsidR="008A6BC0" w:rsidRPr="00502552">
        <w:rPr>
          <w:rFonts w:cs="Arial"/>
          <w:bCs/>
          <w:sz w:val="22"/>
          <w:szCs w:val="22"/>
          <w:highlight w:val="yellow"/>
        </w:rPr>
        <w:t xml:space="preserve">  ]</w:t>
      </w:r>
    </w:p>
    <w:p w14:paraId="0C9A9E8C" w14:textId="77777777" w:rsidR="004538BD" w:rsidRPr="00502552" w:rsidRDefault="004538BD">
      <w:pPr>
        <w:jc w:val="both"/>
        <w:rPr>
          <w:rFonts w:cs="Arial"/>
          <w:b/>
          <w:bCs/>
          <w:sz w:val="22"/>
          <w:szCs w:val="22"/>
        </w:rPr>
      </w:pPr>
      <w:r w:rsidRPr="00502552">
        <w:rPr>
          <w:rFonts w:cs="Arial"/>
          <w:b/>
          <w:bCs/>
          <w:sz w:val="22"/>
          <w:szCs w:val="22"/>
        </w:rPr>
        <w:t xml:space="preserve">slovy: Korun českých </w:t>
      </w:r>
      <w:proofErr w:type="gramStart"/>
      <w:r w:rsidR="008A6BC0" w:rsidRPr="00502552">
        <w:rPr>
          <w:rFonts w:cs="Arial"/>
          <w:bCs/>
          <w:sz w:val="22"/>
          <w:szCs w:val="22"/>
          <w:highlight w:val="yellow"/>
        </w:rPr>
        <w:t xml:space="preserve">[  </w:t>
      </w:r>
      <w:proofErr w:type="gramEnd"/>
      <w:r w:rsidR="008A6BC0" w:rsidRPr="00502552">
        <w:rPr>
          <w:rFonts w:cs="Arial"/>
          <w:bCs/>
          <w:sz w:val="22"/>
          <w:szCs w:val="22"/>
          <w:highlight w:val="yellow"/>
        </w:rPr>
        <w:t xml:space="preserve">  ]</w:t>
      </w:r>
      <w:r w:rsidR="00302EA0" w:rsidRPr="00502552">
        <w:rPr>
          <w:rFonts w:cs="Arial"/>
          <w:b/>
          <w:bCs/>
          <w:sz w:val="22"/>
          <w:szCs w:val="22"/>
        </w:rPr>
        <w:t xml:space="preserve"> </w:t>
      </w:r>
      <w:r w:rsidRPr="00502552">
        <w:rPr>
          <w:rFonts w:cs="Arial"/>
          <w:b/>
          <w:bCs/>
          <w:sz w:val="22"/>
          <w:szCs w:val="22"/>
        </w:rPr>
        <w:t>00/100</w:t>
      </w:r>
    </w:p>
    <w:p w14:paraId="22C12186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(dále jen „</w:t>
      </w:r>
      <w:r w:rsidRPr="00502552">
        <w:rPr>
          <w:rFonts w:cs="Arial"/>
          <w:b/>
          <w:bCs/>
          <w:sz w:val="22"/>
          <w:szCs w:val="22"/>
        </w:rPr>
        <w:t>Zaručená částka“</w:t>
      </w:r>
      <w:r w:rsidRPr="00502552">
        <w:rPr>
          <w:rFonts w:cs="Arial"/>
          <w:bCs/>
          <w:sz w:val="22"/>
          <w:szCs w:val="22"/>
        </w:rPr>
        <w:t>)</w:t>
      </w:r>
      <w:r w:rsidR="008A6BC0" w:rsidRPr="00502552">
        <w:rPr>
          <w:rFonts w:cs="Arial"/>
          <w:bCs/>
          <w:sz w:val="22"/>
          <w:szCs w:val="22"/>
        </w:rPr>
        <w:t>,</w:t>
      </w:r>
    </w:p>
    <w:p w14:paraId="662FE227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5603CF27" w14:textId="77777777" w:rsidR="004538BD" w:rsidRPr="00502552" w:rsidRDefault="00EB5D3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 obdržení</w:t>
      </w:r>
      <w:r w:rsidR="007E5A61" w:rsidRPr="00502552">
        <w:rPr>
          <w:rFonts w:cs="Arial"/>
          <w:sz w:val="22"/>
          <w:szCs w:val="22"/>
        </w:rPr>
        <w:t xml:space="preserve"> </w:t>
      </w:r>
      <w:r w:rsidR="004538BD" w:rsidRPr="00502552">
        <w:rPr>
          <w:rFonts w:cs="Arial"/>
          <w:sz w:val="22"/>
          <w:szCs w:val="22"/>
        </w:rPr>
        <w:t xml:space="preserve">Vaší první písemné výzvy, která bude v souladu se všemi podmínkami této </w:t>
      </w:r>
      <w:r w:rsidR="00E6329D" w:rsidRPr="00502552">
        <w:rPr>
          <w:rFonts w:cs="Arial"/>
          <w:sz w:val="22"/>
          <w:szCs w:val="22"/>
        </w:rPr>
        <w:t>bankovní záruky</w:t>
      </w:r>
      <w:r w:rsidR="004538BD" w:rsidRPr="00502552">
        <w:rPr>
          <w:rFonts w:cs="Arial"/>
          <w:sz w:val="22"/>
          <w:szCs w:val="22"/>
        </w:rPr>
        <w:t xml:space="preserve"> a bude obsahovat i Vaše písemné prohlášení, že Klient nesplnil své </w:t>
      </w:r>
      <w:r>
        <w:rPr>
          <w:rFonts w:cs="Arial"/>
          <w:sz w:val="22"/>
          <w:szCs w:val="22"/>
        </w:rPr>
        <w:t>povinnosti</w:t>
      </w:r>
      <w:r w:rsidRPr="00502552">
        <w:rPr>
          <w:rFonts w:cs="Arial"/>
          <w:sz w:val="22"/>
          <w:szCs w:val="22"/>
        </w:rPr>
        <w:t xml:space="preserve"> </w:t>
      </w:r>
      <w:r w:rsidR="004538BD" w:rsidRPr="00502552">
        <w:rPr>
          <w:rFonts w:cs="Arial"/>
          <w:sz w:val="22"/>
          <w:szCs w:val="22"/>
        </w:rPr>
        <w:t>ze Smlouvy (dále jen „</w:t>
      </w:r>
      <w:r w:rsidR="004538BD" w:rsidRPr="00502552">
        <w:rPr>
          <w:rFonts w:cs="Arial"/>
          <w:b/>
          <w:bCs/>
          <w:sz w:val="22"/>
          <w:szCs w:val="22"/>
        </w:rPr>
        <w:t>Výzva</w:t>
      </w:r>
      <w:r w:rsidR="004538BD" w:rsidRPr="00502552">
        <w:rPr>
          <w:rFonts w:cs="Arial"/>
          <w:sz w:val="22"/>
          <w:szCs w:val="22"/>
        </w:rPr>
        <w:t>“). Výzva musí dále obsahovat identifikaci Klienta, Smlouvy a nesplněné</w:t>
      </w:r>
      <w:r>
        <w:rPr>
          <w:rFonts w:cs="Arial"/>
          <w:sz w:val="22"/>
          <w:szCs w:val="22"/>
        </w:rPr>
        <w:t xml:space="preserve"> povinnosti </w:t>
      </w:r>
      <w:r w:rsidR="004538BD" w:rsidRPr="00502552">
        <w:rPr>
          <w:rFonts w:cs="Arial"/>
          <w:sz w:val="22"/>
          <w:szCs w:val="22"/>
        </w:rPr>
        <w:t xml:space="preserve">ze Smlouvy. </w:t>
      </w:r>
    </w:p>
    <w:p w14:paraId="6B2EF4F7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037893DB" w14:textId="77777777" w:rsidR="002A2476" w:rsidRPr="00502552" w:rsidRDefault="002A2476" w:rsidP="002A2476">
      <w:pPr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Výzva nám musí být doručena na naši adresu </w:t>
      </w:r>
      <w:proofErr w:type="gramStart"/>
      <w:r w:rsidR="007A3D6B" w:rsidRPr="00502552">
        <w:rPr>
          <w:rFonts w:cs="Arial"/>
          <w:bCs/>
          <w:sz w:val="22"/>
          <w:szCs w:val="22"/>
          <w:highlight w:val="yellow"/>
        </w:rPr>
        <w:t xml:space="preserve">[  </w:t>
      </w:r>
      <w:proofErr w:type="gramEnd"/>
      <w:r w:rsidR="007A3D6B" w:rsidRPr="00502552">
        <w:rPr>
          <w:rFonts w:cs="Arial"/>
          <w:bCs/>
          <w:sz w:val="22"/>
          <w:szCs w:val="22"/>
          <w:highlight w:val="yellow"/>
        </w:rPr>
        <w:t xml:space="preserve">  ]</w:t>
      </w:r>
      <w:r w:rsidR="007A3D6B" w:rsidRPr="00502552">
        <w:rPr>
          <w:rFonts w:cs="Arial"/>
          <w:bCs/>
          <w:sz w:val="22"/>
          <w:szCs w:val="22"/>
        </w:rPr>
        <w:t xml:space="preserve"> </w:t>
      </w:r>
      <w:r w:rsidRPr="00502552">
        <w:rPr>
          <w:rFonts w:cs="Arial"/>
          <w:sz w:val="22"/>
          <w:szCs w:val="22"/>
        </w:rPr>
        <w:t>nejpozději k níže uve</w:t>
      </w:r>
      <w:r w:rsidR="007A3D6B" w:rsidRPr="00502552">
        <w:rPr>
          <w:rFonts w:cs="Arial"/>
          <w:sz w:val="22"/>
          <w:szCs w:val="22"/>
        </w:rPr>
        <w:t xml:space="preserve">denému datu platnosti této </w:t>
      </w:r>
      <w:r w:rsidR="00EB5D39">
        <w:rPr>
          <w:rFonts w:cs="Arial"/>
          <w:sz w:val="22"/>
          <w:szCs w:val="22"/>
        </w:rPr>
        <w:t xml:space="preserve">bankovní </w:t>
      </w:r>
      <w:r w:rsidR="007A3D6B" w:rsidRPr="00502552">
        <w:rPr>
          <w:rFonts w:cs="Arial"/>
          <w:sz w:val="22"/>
          <w:szCs w:val="22"/>
        </w:rPr>
        <w:t xml:space="preserve">záruky, </w:t>
      </w:r>
      <w:r w:rsidRPr="00502552">
        <w:rPr>
          <w:rFonts w:cs="Arial"/>
          <w:sz w:val="22"/>
          <w:szCs w:val="22"/>
        </w:rPr>
        <w:t>a to doporučenou poštou, kurýrem nebo osobně.</w:t>
      </w:r>
    </w:p>
    <w:p w14:paraId="43CCF03B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2828DFB3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>Vaše podpisy na Výzvě musí být úředně ověřeny nebo ověřeny Vaší bankou.</w:t>
      </w:r>
    </w:p>
    <w:p w14:paraId="431AAED1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</w:p>
    <w:p w14:paraId="71B16B21" w14:textId="77777777" w:rsidR="004538BD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Zaručená částka se snižuje o každou námi provedenou platbu z této </w:t>
      </w:r>
      <w:r w:rsidR="00E6329D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záruky. Vyplacením celé výše Zaručené částky tato </w:t>
      </w:r>
      <w:r w:rsidR="009E75C0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záruka zaniká.</w:t>
      </w:r>
      <w:r w:rsidR="009E75C0" w:rsidRPr="00502552">
        <w:rPr>
          <w:rFonts w:cs="Arial"/>
          <w:sz w:val="22"/>
          <w:szCs w:val="22"/>
        </w:rPr>
        <w:t xml:space="preserve"> </w:t>
      </w:r>
    </w:p>
    <w:p w14:paraId="3E67BDB6" w14:textId="77777777" w:rsidR="005B4EFA" w:rsidRPr="00502552" w:rsidRDefault="005B4EFA">
      <w:pPr>
        <w:jc w:val="both"/>
        <w:rPr>
          <w:rFonts w:cs="Arial"/>
          <w:sz w:val="22"/>
          <w:szCs w:val="22"/>
        </w:rPr>
      </w:pPr>
    </w:p>
    <w:p w14:paraId="2CE5B82C" w14:textId="77777777" w:rsidR="004538BD" w:rsidRPr="00502552" w:rsidRDefault="00C54043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Tato </w:t>
      </w:r>
      <w:r w:rsidR="00E6329D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záruka zaniká </w:t>
      </w:r>
      <w:r w:rsidR="00E6329D" w:rsidRPr="00502552">
        <w:rPr>
          <w:rFonts w:cs="Arial"/>
          <w:sz w:val="22"/>
          <w:szCs w:val="22"/>
        </w:rPr>
        <w:t xml:space="preserve">nejpozději dne </w:t>
      </w:r>
      <w:proofErr w:type="gramStart"/>
      <w:r w:rsidR="00E6329D" w:rsidRPr="00502552">
        <w:rPr>
          <w:rFonts w:cs="Arial"/>
          <w:bCs/>
          <w:sz w:val="22"/>
          <w:szCs w:val="22"/>
          <w:highlight w:val="yellow"/>
        </w:rPr>
        <w:t xml:space="preserve">[  </w:t>
      </w:r>
      <w:proofErr w:type="gramEnd"/>
      <w:r w:rsidR="00E6329D" w:rsidRPr="00502552">
        <w:rPr>
          <w:rFonts w:cs="Arial"/>
          <w:bCs/>
          <w:sz w:val="22"/>
          <w:szCs w:val="22"/>
          <w:highlight w:val="yellow"/>
        </w:rPr>
        <w:t xml:space="preserve">  ]</w:t>
      </w:r>
      <w:r w:rsidR="00E6329D" w:rsidRPr="00502552">
        <w:rPr>
          <w:rFonts w:cs="Arial"/>
          <w:bCs/>
          <w:sz w:val="22"/>
          <w:szCs w:val="22"/>
        </w:rPr>
        <w:t xml:space="preserve"> (dále jen „</w:t>
      </w:r>
      <w:r w:rsidR="00E6329D" w:rsidRPr="00502552">
        <w:rPr>
          <w:rFonts w:cs="Arial"/>
          <w:b/>
          <w:bCs/>
          <w:sz w:val="22"/>
          <w:szCs w:val="22"/>
        </w:rPr>
        <w:t>Den zániku</w:t>
      </w:r>
      <w:r w:rsidR="00E6329D" w:rsidRPr="00502552">
        <w:rPr>
          <w:rFonts w:cs="Arial"/>
          <w:bCs/>
          <w:sz w:val="22"/>
          <w:szCs w:val="22"/>
        </w:rPr>
        <w:t xml:space="preserve">“). </w:t>
      </w:r>
      <w:r w:rsidR="009E75C0" w:rsidRPr="00502552">
        <w:rPr>
          <w:rFonts w:cs="Arial"/>
          <w:bCs/>
          <w:sz w:val="22"/>
          <w:szCs w:val="22"/>
        </w:rPr>
        <w:t>Pokud přede Dnem zániku nastane jedna z následujících událostí, zaniká tato bankovní záruka přede Dnem zániku dnem, kdy</w:t>
      </w:r>
      <w:r w:rsidR="00E6329D" w:rsidRPr="00502552">
        <w:rPr>
          <w:rFonts w:cs="Arial"/>
          <w:bCs/>
          <w:sz w:val="22"/>
          <w:szCs w:val="22"/>
        </w:rPr>
        <w:t xml:space="preserve"> </w:t>
      </w:r>
      <w:r w:rsidR="00954C51" w:rsidRPr="00502552">
        <w:rPr>
          <w:rFonts w:cs="Arial"/>
          <w:sz w:val="22"/>
          <w:szCs w:val="22"/>
        </w:rPr>
        <w:t xml:space="preserve">(i) </w:t>
      </w:r>
      <w:r w:rsidR="006C6319" w:rsidRPr="00502552">
        <w:rPr>
          <w:rFonts w:cs="Arial"/>
          <w:sz w:val="22"/>
          <w:szCs w:val="22"/>
        </w:rPr>
        <w:t>nám bude doručen (na naši adresu určenou pro doručení Výzvy) originál Vašeho písemného potvrzení, z jehož obsahu vyplyne, že Klient splnil své závazky ze Smlouvy a že vůči nám nemáte žádné další nároky z této záruky</w:t>
      </w:r>
      <w:r w:rsidR="00954C51" w:rsidRPr="00502552">
        <w:rPr>
          <w:rFonts w:cs="Arial"/>
          <w:sz w:val="22"/>
          <w:szCs w:val="22"/>
        </w:rPr>
        <w:t xml:space="preserve"> (</w:t>
      </w:r>
      <w:r w:rsidR="006C6319" w:rsidRPr="00502552">
        <w:rPr>
          <w:rFonts w:cs="Arial"/>
          <w:sz w:val="22"/>
          <w:szCs w:val="22"/>
        </w:rPr>
        <w:t>Vaše podpisy na tomto potvrzení musí být úředně ověřeny nebo ověřeny Vaší bankou</w:t>
      </w:r>
      <w:r w:rsidR="00954C51" w:rsidRPr="00502552">
        <w:rPr>
          <w:rFonts w:cs="Arial"/>
          <w:sz w:val="22"/>
          <w:szCs w:val="22"/>
        </w:rPr>
        <w:t>)</w:t>
      </w:r>
      <w:r w:rsidRPr="00502552">
        <w:rPr>
          <w:rFonts w:cs="Arial"/>
          <w:sz w:val="22"/>
          <w:szCs w:val="22"/>
        </w:rPr>
        <w:t xml:space="preserve"> nebo</w:t>
      </w:r>
      <w:r w:rsidR="00954C51" w:rsidRPr="00502552">
        <w:rPr>
          <w:rFonts w:cs="Arial"/>
          <w:sz w:val="22"/>
          <w:szCs w:val="22"/>
        </w:rPr>
        <w:t xml:space="preserve"> (</w:t>
      </w:r>
      <w:proofErr w:type="spellStart"/>
      <w:r w:rsidR="00954C51" w:rsidRPr="00502552">
        <w:rPr>
          <w:rFonts w:cs="Arial"/>
          <w:sz w:val="22"/>
          <w:szCs w:val="22"/>
        </w:rPr>
        <w:t>ii</w:t>
      </w:r>
      <w:proofErr w:type="spellEnd"/>
      <w:r w:rsidR="00954C51" w:rsidRPr="00502552">
        <w:rPr>
          <w:rFonts w:cs="Arial"/>
          <w:sz w:val="22"/>
          <w:szCs w:val="22"/>
        </w:rPr>
        <w:t>)</w:t>
      </w:r>
      <w:r w:rsidRPr="00502552">
        <w:rPr>
          <w:rFonts w:cs="Arial"/>
          <w:sz w:val="22"/>
          <w:szCs w:val="22"/>
        </w:rPr>
        <w:t xml:space="preserve"> nám bude doručen originál této záruční listiny,</w:t>
      </w:r>
      <w:r w:rsidR="0043144D" w:rsidRPr="00502552">
        <w:rPr>
          <w:rFonts w:cs="Arial"/>
          <w:sz w:val="22"/>
          <w:szCs w:val="22"/>
        </w:rPr>
        <w:t xml:space="preserve"> podle toho, která </w:t>
      </w:r>
      <w:r w:rsidR="006C6319" w:rsidRPr="00502552">
        <w:rPr>
          <w:rFonts w:cs="Arial"/>
          <w:sz w:val="22"/>
          <w:szCs w:val="22"/>
        </w:rPr>
        <w:t xml:space="preserve">z uvedených </w:t>
      </w:r>
      <w:r w:rsidR="0043144D" w:rsidRPr="00502552">
        <w:rPr>
          <w:rFonts w:cs="Arial"/>
          <w:sz w:val="22"/>
          <w:szCs w:val="22"/>
        </w:rPr>
        <w:t>skutečnost</w:t>
      </w:r>
      <w:r w:rsidR="006C6319" w:rsidRPr="00502552">
        <w:rPr>
          <w:rFonts w:cs="Arial"/>
          <w:sz w:val="22"/>
          <w:szCs w:val="22"/>
        </w:rPr>
        <w:t>í</w:t>
      </w:r>
      <w:r w:rsidR="0043144D" w:rsidRPr="00502552">
        <w:rPr>
          <w:rFonts w:cs="Arial"/>
          <w:sz w:val="22"/>
          <w:szCs w:val="22"/>
        </w:rPr>
        <w:t xml:space="preserve"> nastane </w:t>
      </w:r>
      <w:r w:rsidRPr="00502552">
        <w:rPr>
          <w:rFonts w:cs="Arial"/>
          <w:sz w:val="22"/>
          <w:szCs w:val="22"/>
        </w:rPr>
        <w:t>dříve</w:t>
      </w:r>
      <w:r w:rsidR="0043144D" w:rsidRPr="00502552">
        <w:rPr>
          <w:rFonts w:cs="Arial"/>
          <w:sz w:val="22"/>
          <w:szCs w:val="22"/>
        </w:rPr>
        <w:t xml:space="preserve">. </w:t>
      </w:r>
    </w:p>
    <w:p w14:paraId="03D74DA6" w14:textId="77777777" w:rsidR="00954C51" w:rsidRPr="00502552" w:rsidRDefault="00954C51">
      <w:pPr>
        <w:jc w:val="both"/>
        <w:rPr>
          <w:rFonts w:cs="Arial"/>
          <w:sz w:val="22"/>
          <w:szCs w:val="22"/>
        </w:rPr>
      </w:pPr>
    </w:p>
    <w:p w14:paraId="75CA8EBA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Práva z této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záruky, tj. právo vyzvat k plnění i právo na plnění z této záruky, nelze postoupit na třetí osobu. Právo na plnění nelze zastavit</w:t>
      </w:r>
      <w:r w:rsidR="0071427E" w:rsidRPr="00502552">
        <w:rPr>
          <w:rFonts w:cs="Arial"/>
          <w:sz w:val="22"/>
          <w:szCs w:val="22"/>
        </w:rPr>
        <w:t xml:space="preserve"> ve prospěch třetí osoby</w:t>
      </w:r>
      <w:r w:rsidRPr="00502552">
        <w:rPr>
          <w:rFonts w:cs="Arial"/>
          <w:sz w:val="22"/>
          <w:szCs w:val="22"/>
        </w:rPr>
        <w:t>.</w:t>
      </w:r>
    </w:p>
    <w:p w14:paraId="76D262F6" w14:textId="77777777" w:rsidR="00954C51" w:rsidRPr="00502552" w:rsidRDefault="00954C51">
      <w:pPr>
        <w:jc w:val="both"/>
        <w:rPr>
          <w:rFonts w:cs="Arial"/>
          <w:sz w:val="22"/>
          <w:szCs w:val="22"/>
        </w:rPr>
      </w:pPr>
    </w:p>
    <w:p w14:paraId="002B7F11" w14:textId="77777777" w:rsidR="004538BD" w:rsidRPr="00502552" w:rsidRDefault="004538BD">
      <w:pPr>
        <w:jc w:val="both"/>
        <w:rPr>
          <w:rFonts w:cs="Arial"/>
          <w:sz w:val="22"/>
          <w:szCs w:val="22"/>
        </w:rPr>
      </w:pPr>
      <w:r w:rsidRPr="00502552">
        <w:rPr>
          <w:rFonts w:cs="Arial"/>
          <w:sz w:val="22"/>
          <w:szCs w:val="22"/>
        </w:rPr>
        <w:t xml:space="preserve">Tato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 xml:space="preserve">záruka se řídí právním řádem České republiky. Po ukončení platnosti této </w:t>
      </w:r>
      <w:r w:rsidR="0071427E" w:rsidRPr="00502552">
        <w:rPr>
          <w:rFonts w:cs="Arial"/>
          <w:sz w:val="22"/>
          <w:szCs w:val="22"/>
        </w:rPr>
        <w:t xml:space="preserve">bankovní </w:t>
      </w:r>
      <w:r w:rsidRPr="00502552">
        <w:rPr>
          <w:rFonts w:cs="Arial"/>
          <w:sz w:val="22"/>
          <w:szCs w:val="22"/>
        </w:rPr>
        <w:t>záruky nám vraťte originál této záruční listiny.</w:t>
      </w:r>
    </w:p>
    <w:sectPr w:rsidR="004538BD" w:rsidRPr="00502552" w:rsidSect="00502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52" w:right="1138" w:bottom="1152" w:left="1138" w:header="461" w:footer="403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F819F" w14:textId="77777777" w:rsidR="0047769F" w:rsidRDefault="0047769F" w:rsidP="005B4EFA">
      <w:r>
        <w:separator/>
      </w:r>
    </w:p>
  </w:endnote>
  <w:endnote w:type="continuationSeparator" w:id="0">
    <w:p w14:paraId="3B33A640" w14:textId="77777777" w:rsidR="0047769F" w:rsidRDefault="0047769F" w:rsidP="005B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2C839" w14:textId="77777777" w:rsidR="00D8407E" w:rsidRDefault="00D8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61C4D" w14:textId="77777777" w:rsidR="00C05AED" w:rsidRDefault="00C05AED" w:rsidP="00C05AED">
    <w:pPr>
      <w:pStyle w:val="Footer"/>
      <w:spacing w:before="120"/>
      <w:jc w:val="center"/>
    </w:pPr>
    <w:r>
      <w:rPr>
        <w:rStyle w:val="PageNumber"/>
        <w:b/>
        <w:bCs/>
        <w:color w:val="000099"/>
        <w:spacing w:val="70"/>
        <w:sz w:val="18"/>
      </w:rPr>
      <w:t>INVESTICE DO VAŠÍ BUDOUCNOSTI</w:t>
    </w:r>
  </w:p>
  <w:p w14:paraId="0E48AE2A" w14:textId="77777777" w:rsidR="005C75B0" w:rsidRPr="00C05AED" w:rsidRDefault="00C05AED" w:rsidP="00C05AED">
    <w:pPr>
      <w:pStyle w:val="Footer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sz w:val="22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\* ARABIC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B5F41" w14:textId="77777777" w:rsidR="00D8407E" w:rsidRDefault="00D8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2B0CC" w14:textId="77777777" w:rsidR="0047769F" w:rsidRDefault="0047769F" w:rsidP="005B4EFA">
      <w:r>
        <w:separator/>
      </w:r>
    </w:p>
  </w:footnote>
  <w:footnote w:type="continuationSeparator" w:id="0">
    <w:p w14:paraId="223EFA07" w14:textId="77777777" w:rsidR="0047769F" w:rsidRDefault="0047769F" w:rsidP="005B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32E0B" w14:textId="77777777" w:rsidR="00D8407E" w:rsidRDefault="00D8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0C628" w14:textId="77777777" w:rsidR="00C05AED" w:rsidRDefault="00C05AED" w:rsidP="00C05AED">
    <w:pPr>
      <w:pStyle w:val="Header"/>
      <w:ind w:firstLine="56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D9A363" wp14:editId="0B5DFFC2">
          <wp:simplePos x="0" y="0"/>
          <wp:positionH relativeFrom="column">
            <wp:posOffset>10160</wp:posOffset>
          </wp:positionH>
          <wp:positionV relativeFrom="paragraph">
            <wp:posOffset>-132080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A38FC" w14:textId="77777777" w:rsidR="00D8407E" w:rsidRDefault="00D84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391"/>
    <w:rsid w:val="000A1C81"/>
    <w:rsid w:val="000C2AEA"/>
    <w:rsid w:val="000D2AB8"/>
    <w:rsid w:val="00203F9E"/>
    <w:rsid w:val="002A2476"/>
    <w:rsid w:val="00302EA0"/>
    <w:rsid w:val="003166FE"/>
    <w:rsid w:val="003F15B8"/>
    <w:rsid w:val="00404B62"/>
    <w:rsid w:val="0043144D"/>
    <w:rsid w:val="004538BD"/>
    <w:rsid w:val="0047769F"/>
    <w:rsid w:val="00502552"/>
    <w:rsid w:val="00593580"/>
    <w:rsid w:val="005B4EFA"/>
    <w:rsid w:val="005C75B0"/>
    <w:rsid w:val="006A0BC4"/>
    <w:rsid w:val="006C6319"/>
    <w:rsid w:val="0071427E"/>
    <w:rsid w:val="007A3D6B"/>
    <w:rsid w:val="007E5A61"/>
    <w:rsid w:val="00804924"/>
    <w:rsid w:val="0088713D"/>
    <w:rsid w:val="008A6BC0"/>
    <w:rsid w:val="008F2C33"/>
    <w:rsid w:val="009111C1"/>
    <w:rsid w:val="00911EF7"/>
    <w:rsid w:val="00954C51"/>
    <w:rsid w:val="009E75C0"/>
    <w:rsid w:val="00A8254C"/>
    <w:rsid w:val="00B85B1F"/>
    <w:rsid w:val="00C05AED"/>
    <w:rsid w:val="00C21E98"/>
    <w:rsid w:val="00C50391"/>
    <w:rsid w:val="00C54043"/>
    <w:rsid w:val="00C7548E"/>
    <w:rsid w:val="00D57BCE"/>
    <w:rsid w:val="00D62605"/>
    <w:rsid w:val="00D8407E"/>
    <w:rsid w:val="00D86286"/>
    <w:rsid w:val="00DF11DA"/>
    <w:rsid w:val="00E6329D"/>
    <w:rsid w:val="00EB5D39"/>
    <w:rsid w:val="00EB7E7E"/>
    <w:rsid w:val="00EE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13E9835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6F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166FE"/>
  </w:style>
  <w:style w:type="paragraph" w:customStyle="1" w:styleId="kbFixedtext">
    <w:name w:val="kb_Fixed_text"/>
    <w:basedOn w:val="Normal"/>
    <w:rsid w:val="003166FE"/>
    <w:pPr>
      <w:spacing w:before="40"/>
    </w:pPr>
    <w:rPr>
      <w:sz w:val="16"/>
      <w:szCs w:val="16"/>
    </w:rPr>
  </w:style>
  <w:style w:type="paragraph" w:customStyle="1" w:styleId="kbRegistration">
    <w:name w:val="kb_Registration"/>
    <w:basedOn w:val="Normal"/>
    <w:rsid w:val="003166FE"/>
    <w:pPr>
      <w:spacing w:before="40"/>
    </w:pPr>
    <w:rPr>
      <w:caps/>
      <w:sz w:val="8"/>
      <w:szCs w:val="8"/>
    </w:rPr>
  </w:style>
  <w:style w:type="paragraph" w:styleId="BalloonText">
    <w:name w:val="Balloon Text"/>
    <w:basedOn w:val="Normal"/>
    <w:semiHidden/>
    <w:rsid w:val="003F15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E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EFA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5B4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B4EFA"/>
    <w:rPr>
      <w:rFonts w:ascii="Arial" w:hAnsi="Arial"/>
    </w:rPr>
  </w:style>
  <w:style w:type="paragraph" w:styleId="Revision">
    <w:name w:val="Revision"/>
    <w:hidden/>
    <w:uiPriority w:val="99"/>
    <w:semiHidden/>
    <w:rsid w:val="00C05AE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E1744FA31D034EBCD8B7900B4C4220" ma:contentTypeVersion="0" ma:contentTypeDescription="Create a new document." ma:contentTypeScope="" ma:versionID="875f5e7734b4dbb5eccf080ba499c8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53755-DDD2-4D95-9CC6-F4AC0E616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8E651-6E4E-4940-BA86-FA401B7538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D77A4-7F19-464D-BBCC-BCB8F58150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2483</Characters>
  <Application>Microsoft Office Word</Application>
  <DocSecurity>0</DocSecurity>
  <Lines>70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ZÁRUČNÍ LISTINA</vt:lpstr>
      <vt:lpstr>ZÁRUČNÍ LISTINA</vt:lpstr>
    </vt:vector>
  </TitlesOfParts>
  <Company>Schoenherr Rechtsanwaelte GmbH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ZÁRUČNÍ LISTINA</dc:title>
  <dc:creator>lbalazov</dc:creator>
  <cp:lastModifiedBy>Schoenherr Rechtsanwaelte</cp:lastModifiedBy>
  <cp:revision>4</cp:revision>
  <cp:lastPrinted>2011-10-19T09:30:00Z</cp:lastPrinted>
  <dcterms:created xsi:type="dcterms:W3CDTF">2016-09-16T07:00:00Z</dcterms:created>
  <dcterms:modified xsi:type="dcterms:W3CDTF">2022-01-02T11:33:00Z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M11651559/1</vt:lpwstr>
  </property>
  <property fmtid="{D5CDD505-2E9C-101B-9397-08002B2CF9AE}" pid="3" name="WS_REF_OLD">
    <vt:lpwstr>M11651559/1</vt:lpwstr>
  </property>
  <property fmtid="{D5CDD505-2E9C-101B-9397-08002B2CF9AE}" pid="4" name="ContentTypeId">
    <vt:lpwstr>0x01010097E1744FA31D034EBCD8B7900B4C4220</vt:lpwstr>
  </property>
</Properties>
</file>