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DE44B6" w:rsidRDefault="003328EB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DE44B6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7E9683F9" w14:textId="0424B664" w:rsidR="008650C2" w:rsidRDefault="00311884" w:rsidP="00E97E1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Agrodružstvo Bystré, Bystré 606, 094 34</w:t>
      </w:r>
    </w:p>
    <w:p w14:paraId="1290A5B3" w14:textId="7FDDCFBF" w:rsidR="00E97E1F" w:rsidRPr="00DE44B6" w:rsidRDefault="00E97E1F" w:rsidP="00E97E1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eastAsia="en-US"/>
        </w:rPr>
      </w:pPr>
      <w:r w:rsidRPr="00DE44B6">
        <w:rPr>
          <w:rFonts w:ascii="Calibri" w:hAnsi="Calibri" w:cs="Calibri"/>
          <w:sz w:val="22"/>
          <w:szCs w:val="22"/>
          <w:lang w:eastAsia="en-US"/>
        </w:rPr>
        <w:t xml:space="preserve">IČO: </w:t>
      </w:r>
      <w:r w:rsidR="00311884">
        <w:rPr>
          <w:rFonts w:asciiTheme="minorHAnsi" w:hAnsiTheme="minorHAnsi" w:cstheme="minorHAnsi"/>
          <w:sz w:val="22"/>
          <w:szCs w:val="22"/>
        </w:rPr>
        <w:t>36485055</w:t>
      </w: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2B623735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>Názov zákazky:</w:t>
      </w:r>
      <w:r w:rsidR="008650C2">
        <w:rPr>
          <w:rFonts w:asciiTheme="minorHAnsi" w:hAnsiTheme="minorHAnsi" w:cstheme="minorHAnsi"/>
          <w:b/>
        </w:rPr>
        <w:t xml:space="preserve"> </w:t>
      </w:r>
      <w:r w:rsidR="00252783">
        <w:rPr>
          <w:rFonts w:asciiTheme="minorHAnsi" w:hAnsiTheme="minorHAnsi" w:cstheme="minorHAnsi"/>
          <w:b/>
        </w:rPr>
        <w:t xml:space="preserve">Inštalácia </w:t>
      </w:r>
      <w:proofErr w:type="spellStart"/>
      <w:r w:rsidR="00252783">
        <w:rPr>
          <w:rFonts w:asciiTheme="minorHAnsi" w:hAnsiTheme="minorHAnsi" w:cstheme="minorHAnsi"/>
          <w:b/>
        </w:rPr>
        <w:t>fotovoltaického</w:t>
      </w:r>
      <w:proofErr w:type="spellEnd"/>
      <w:r w:rsidR="00252783">
        <w:rPr>
          <w:rFonts w:asciiTheme="minorHAnsi" w:hAnsiTheme="minorHAnsi" w:cstheme="minorHAnsi"/>
          <w:b/>
        </w:rPr>
        <w:t xml:space="preserve"> systému 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407CD8E1" w14:textId="775B1F0E" w:rsidR="00311884" w:rsidRDefault="00AC7742" w:rsidP="00252783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252783">
        <w:rPr>
          <w:rFonts w:asciiTheme="minorHAnsi" w:hAnsiTheme="minorHAnsi" w:cstheme="minorHAnsi"/>
          <w:bCs/>
          <w:sz w:val="22"/>
          <w:szCs w:val="22"/>
        </w:rPr>
        <w:t xml:space="preserve">Dodávka a inštalácia </w:t>
      </w:r>
      <w:proofErr w:type="spellStart"/>
      <w:r w:rsidR="00252783">
        <w:rPr>
          <w:rFonts w:asciiTheme="minorHAnsi" w:hAnsiTheme="minorHAnsi" w:cstheme="minorHAnsi"/>
          <w:bCs/>
          <w:sz w:val="22"/>
          <w:szCs w:val="22"/>
        </w:rPr>
        <w:t>fotovoltaického</w:t>
      </w:r>
      <w:proofErr w:type="spellEnd"/>
      <w:r w:rsidR="00252783">
        <w:rPr>
          <w:rFonts w:asciiTheme="minorHAnsi" w:hAnsiTheme="minorHAnsi" w:cstheme="minorHAnsi"/>
          <w:bCs/>
          <w:sz w:val="22"/>
          <w:szCs w:val="22"/>
        </w:rPr>
        <w:t xml:space="preserve"> systému na budovu kravína. </w:t>
      </w:r>
    </w:p>
    <w:p w14:paraId="6AE17BBC" w14:textId="77777777" w:rsidR="00311884" w:rsidRDefault="00311884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056AB7A0" w:rsid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3F0698D7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špecifikácia:</w:t>
      </w:r>
    </w:p>
    <w:p w14:paraId="7B223363" w14:textId="6A1A6183" w:rsidR="00311884" w:rsidRDefault="00311884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4222D6" w14:textId="77777777" w:rsidR="00252783" w:rsidRPr="00252783" w:rsidRDefault="00252783" w:rsidP="00252783">
      <w:pPr>
        <w:pStyle w:val="default0"/>
        <w:numPr>
          <w:ilvl w:val="1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 w:rsidRPr="00252783">
        <w:rPr>
          <w:rFonts w:asciiTheme="minorHAnsi" w:hAnsiTheme="minorHAnsi" w:cstheme="minorHAnsi"/>
          <w:color w:val="292B2C"/>
          <w:sz w:val="22"/>
          <w:szCs w:val="22"/>
        </w:rPr>
        <w:t xml:space="preserve"> výkon generátora PV 60,06 </w:t>
      </w:r>
      <w:proofErr w:type="spellStart"/>
      <w:r w:rsidRPr="00252783">
        <w:rPr>
          <w:rFonts w:asciiTheme="minorHAnsi" w:hAnsiTheme="minorHAnsi" w:cstheme="minorHAnsi"/>
          <w:color w:val="292B2C"/>
          <w:sz w:val="22"/>
          <w:szCs w:val="22"/>
        </w:rPr>
        <w:t>kWp</w:t>
      </w:r>
      <w:proofErr w:type="spellEnd"/>
    </w:p>
    <w:p w14:paraId="203F5013" w14:textId="77777777" w:rsidR="00252783" w:rsidRPr="00252783" w:rsidRDefault="00252783" w:rsidP="00252783">
      <w:pPr>
        <w:pStyle w:val="default0"/>
        <w:numPr>
          <w:ilvl w:val="1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 w:rsidRPr="00252783">
        <w:rPr>
          <w:rFonts w:asciiTheme="minorHAnsi" w:hAnsiTheme="minorHAnsi" w:cstheme="minorHAnsi"/>
          <w:color w:val="292B2C"/>
          <w:sz w:val="22"/>
          <w:szCs w:val="22"/>
        </w:rPr>
        <w:t> rozloha generátora PV 286,9 m</w:t>
      </w:r>
      <w:r w:rsidRPr="00252783">
        <w:rPr>
          <w:rFonts w:asciiTheme="minorHAnsi" w:hAnsiTheme="minorHAnsi" w:cstheme="minorHAnsi"/>
          <w:color w:val="292B2C"/>
          <w:sz w:val="22"/>
          <w:szCs w:val="22"/>
          <w:vertAlign w:val="superscript"/>
        </w:rPr>
        <w:t>2</w:t>
      </w:r>
    </w:p>
    <w:p w14:paraId="37EFA4B2" w14:textId="77777777" w:rsidR="00252783" w:rsidRPr="00252783" w:rsidRDefault="00252783" w:rsidP="00252783">
      <w:pPr>
        <w:pStyle w:val="default0"/>
        <w:numPr>
          <w:ilvl w:val="1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 w:rsidRPr="00252783">
        <w:rPr>
          <w:rFonts w:asciiTheme="minorHAnsi" w:hAnsiTheme="minorHAnsi" w:cstheme="minorHAnsi"/>
          <w:color w:val="292B2C"/>
          <w:sz w:val="22"/>
          <w:szCs w:val="22"/>
        </w:rPr>
        <w:t xml:space="preserve"> počet modulov PV – 132 </w:t>
      </w:r>
    </w:p>
    <w:p w14:paraId="7F8E188D" w14:textId="0E34C53E" w:rsidR="00252783" w:rsidRDefault="00252783" w:rsidP="00252783">
      <w:pPr>
        <w:pStyle w:val="default0"/>
        <w:numPr>
          <w:ilvl w:val="1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 w:rsidRPr="00252783">
        <w:rPr>
          <w:rFonts w:asciiTheme="minorHAnsi" w:hAnsiTheme="minorHAnsi" w:cstheme="minorHAnsi"/>
          <w:color w:val="292B2C"/>
          <w:sz w:val="22"/>
          <w:szCs w:val="22"/>
        </w:rPr>
        <w:t> počet meničov – 1</w:t>
      </w:r>
    </w:p>
    <w:p w14:paraId="197F8D6E" w14:textId="4A1649FA" w:rsidR="00D3387B" w:rsidRPr="00252783" w:rsidRDefault="00D3387B" w:rsidP="00252783">
      <w:pPr>
        <w:pStyle w:val="default0"/>
        <w:numPr>
          <w:ilvl w:val="1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92B2C"/>
          <w:sz w:val="22"/>
          <w:szCs w:val="22"/>
        </w:rPr>
      </w:pPr>
      <w:r>
        <w:rPr>
          <w:rFonts w:asciiTheme="minorHAnsi" w:hAnsiTheme="minorHAnsi" w:cstheme="minorHAnsi"/>
          <w:color w:val="292B2C"/>
          <w:sz w:val="22"/>
          <w:szCs w:val="22"/>
        </w:rPr>
        <w:t xml:space="preserve"> typ </w:t>
      </w:r>
      <w:r w:rsidR="00682A88">
        <w:rPr>
          <w:rFonts w:asciiTheme="minorHAnsi" w:hAnsiTheme="minorHAnsi" w:cstheme="minorHAnsi"/>
          <w:color w:val="292B2C"/>
          <w:sz w:val="22"/>
          <w:szCs w:val="22"/>
        </w:rPr>
        <w:t xml:space="preserve">krytiny </w:t>
      </w:r>
      <w:r>
        <w:rPr>
          <w:rFonts w:asciiTheme="minorHAnsi" w:hAnsiTheme="minorHAnsi" w:cstheme="minorHAnsi"/>
          <w:color w:val="292B2C"/>
          <w:sz w:val="22"/>
          <w:szCs w:val="22"/>
        </w:rPr>
        <w:t>strechy – trapézový plech</w:t>
      </w:r>
      <w:r w:rsidR="00682A88">
        <w:rPr>
          <w:rFonts w:asciiTheme="minorHAnsi" w:hAnsiTheme="minorHAnsi" w:cstheme="minorHAnsi"/>
          <w:color w:val="292B2C"/>
          <w:sz w:val="22"/>
          <w:szCs w:val="22"/>
        </w:rPr>
        <w:t xml:space="preserve"> typ T50 (výška vlny), hrúbka plechu 0,65</w:t>
      </w:r>
      <w:r>
        <w:rPr>
          <w:rFonts w:asciiTheme="minorHAnsi" w:hAnsiTheme="minorHAnsi" w:cstheme="minorHAnsi"/>
          <w:color w:val="292B2C"/>
          <w:sz w:val="22"/>
          <w:szCs w:val="22"/>
        </w:rPr>
        <w:t xml:space="preserve"> </w:t>
      </w:r>
    </w:p>
    <w:p w14:paraId="111BC4DF" w14:textId="77777777" w:rsidR="00311884" w:rsidRPr="00311884" w:rsidRDefault="00311884" w:rsidP="00400405">
      <w:pPr>
        <w:rPr>
          <w:rFonts w:ascii="Calibri" w:hAnsi="Calibri" w:cs="Calibri"/>
          <w:b/>
          <w:bCs/>
          <w:sz w:val="20"/>
          <w:szCs w:val="20"/>
        </w:rPr>
      </w:pPr>
    </w:p>
    <w:p w14:paraId="1818B4E9" w14:textId="167A7E7E" w:rsidR="00311884" w:rsidRDefault="00311884" w:rsidP="004004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390E662" w14:textId="77777777" w:rsidR="00311884" w:rsidRPr="00AC7742" w:rsidRDefault="00311884" w:rsidP="00400405">
      <w:pPr>
        <w:rPr>
          <w:rFonts w:asciiTheme="minorHAnsi" w:hAnsiTheme="minorHAnsi" w:cstheme="minorHAnsi"/>
          <w:sz w:val="22"/>
          <w:szCs w:val="22"/>
        </w:rPr>
      </w:pPr>
    </w:p>
    <w:sectPr w:rsidR="00311884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D2273"/>
    <w:multiLevelType w:val="hybridMultilevel"/>
    <w:tmpl w:val="A2981B4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5"/>
  </w:num>
  <w:num w:numId="3" w16cid:durableId="1475105781">
    <w:abstractNumId w:val="0"/>
  </w:num>
  <w:num w:numId="4" w16cid:durableId="306207761">
    <w:abstractNumId w:val="4"/>
  </w:num>
  <w:num w:numId="5" w16cid:durableId="1055466200">
    <w:abstractNumId w:val="3"/>
  </w:num>
  <w:num w:numId="6" w16cid:durableId="956640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252783"/>
    <w:rsid w:val="00281F23"/>
    <w:rsid w:val="00311884"/>
    <w:rsid w:val="003328EB"/>
    <w:rsid w:val="00391666"/>
    <w:rsid w:val="00400405"/>
    <w:rsid w:val="004A42DC"/>
    <w:rsid w:val="004B7D53"/>
    <w:rsid w:val="00682A88"/>
    <w:rsid w:val="00777C04"/>
    <w:rsid w:val="007D1613"/>
    <w:rsid w:val="0081378D"/>
    <w:rsid w:val="008650C2"/>
    <w:rsid w:val="008F1D39"/>
    <w:rsid w:val="00906DB8"/>
    <w:rsid w:val="00A43970"/>
    <w:rsid w:val="00A62B3A"/>
    <w:rsid w:val="00AC7742"/>
    <w:rsid w:val="00B356FD"/>
    <w:rsid w:val="00C77445"/>
    <w:rsid w:val="00CF3742"/>
    <w:rsid w:val="00D3387B"/>
    <w:rsid w:val="00D65DD9"/>
    <w:rsid w:val="00D91110"/>
    <w:rsid w:val="00DC6C8E"/>
    <w:rsid w:val="00DE44B6"/>
    <w:rsid w:val="00E7605E"/>
    <w:rsid w:val="00E97E1F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0">
    <w:name w:val="default"/>
    <w:basedOn w:val="Normlny"/>
    <w:rsid w:val="00252783"/>
    <w:pPr>
      <w:spacing w:before="100" w:beforeAutospacing="1" w:after="100" w:afterAutospacing="1"/>
    </w:pPr>
    <w:rPr>
      <w:rFonts w:ascii="Times New Roman" w:hAnsi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Tomáš Galbavý</cp:lastModifiedBy>
  <cp:revision>7</cp:revision>
  <dcterms:created xsi:type="dcterms:W3CDTF">2022-04-21T07:58:00Z</dcterms:created>
  <dcterms:modified xsi:type="dcterms:W3CDTF">2022-06-22T15:25:00Z</dcterms:modified>
</cp:coreProperties>
</file>