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7698F965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22CAC" w:rsidRPr="00822CAC">
        <w:rPr>
          <w:rFonts w:cs="Calibri"/>
          <w:b/>
        </w:rPr>
        <w:t>„</w:t>
      </w:r>
      <w:proofErr w:type="spellStart"/>
      <w:r w:rsidR="00822CAC" w:rsidRPr="00822CAC">
        <w:rPr>
          <w:rFonts w:cs="Calibri"/>
          <w:b/>
        </w:rPr>
        <w:t>Plnička</w:t>
      </w:r>
      <w:proofErr w:type="spellEnd"/>
      <w:r w:rsidR="00822CAC" w:rsidRPr="00822CAC">
        <w:rPr>
          <w:rFonts w:cs="Calibri"/>
          <w:b/>
        </w:rPr>
        <w:t xml:space="preserve"> </w:t>
      </w:r>
      <w:proofErr w:type="spellStart"/>
      <w:r w:rsidR="00822CAC" w:rsidRPr="00822CAC">
        <w:rPr>
          <w:rFonts w:cs="Calibri"/>
          <w:b/>
        </w:rPr>
        <w:t>lahôdkových</w:t>
      </w:r>
      <w:proofErr w:type="spellEnd"/>
      <w:r w:rsidR="00822CAC" w:rsidRPr="00822CAC">
        <w:rPr>
          <w:rFonts w:cs="Calibri"/>
          <w:b/>
        </w:rPr>
        <w:t xml:space="preserve"> </w:t>
      </w:r>
      <w:proofErr w:type="spellStart"/>
      <w:r w:rsidR="00822CAC" w:rsidRPr="00822CAC">
        <w:rPr>
          <w:rFonts w:cs="Calibri"/>
          <w:b/>
        </w:rPr>
        <w:t>šalátov</w:t>
      </w:r>
      <w:proofErr w:type="spellEnd"/>
      <w:r w:rsidR="00822CAC" w:rsidRPr="00822CAC">
        <w:rPr>
          <w:rFonts w:cs="Calibri"/>
          <w:b/>
        </w:rPr>
        <w:t xml:space="preserve"> do </w:t>
      </w:r>
      <w:proofErr w:type="spellStart"/>
      <w:r w:rsidR="00822CAC" w:rsidRPr="00822CAC">
        <w:rPr>
          <w:rFonts w:cs="Calibri"/>
          <w:b/>
        </w:rPr>
        <w:t>sáčkov</w:t>
      </w:r>
      <w:proofErr w:type="spellEnd"/>
      <w:r w:rsidR="00822CAC" w:rsidRPr="00822CAC">
        <w:rPr>
          <w:rFonts w:cs="Calibri"/>
          <w:b/>
        </w:rPr>
        <w:t>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9E3D" w14:textId="77777777" w:rsidR="003A5E13" w:rsidRDefault="003A5E13" w:rsidP="00520D0F">
      <w:pPr>
        <w:spacing w:after="0" w:line="240" w:lineRule="auto"/>
      </w:pPr>
      <w:r>
        <w:separator/>
      </w:r>
    </w:p>
  </w:endnote>
  <w:endnote w:type="continuationSeparator" w:id="0">
    <w:p w14:paraId="2AABAA46" w14:textId="77777777" w:rsidR="003A5E13" w:rsidRDefault="003A5E1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40E0" w14:textId="77777777" w:rsidR="003A5E13" w:rsidRDefault="003A5E13" w:rsidP="00520D0F">
      <w:pPr>
        <w:spacing w:after="0" w:line="240" w:lineRule="auto"/>
      </w:pPr>
      <w:r>
        <w:separator/>
      </w:r>
    </w:p>
  </w:footnote>
  <w:footnote w:type="continuationSeparator" w:id="0">
    <w:p w14:paraId="042A35D8" w14:textId="77777777" w:rsidR="003A5E13" w:rsidRDefault="003A5E1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3A5E13"/>
    <w:rsid w:val="00520D0F"/>
    <w:rsid w:val="00586198"/>
    <w:rsid w:val="005D74B7"/>
    <w:rsid w:val="008178BC"/>
    <w:rsid w:val="00822CAC"/>
    <w:rsid w:val="008545AD"/>
    <w:rsid w:val="009F5072"/>
    <w:rsid w:val="009F5504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C4F4F-27ED-4550-9E5B-DD05A06D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