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6343" w14:textId="0582A8A3" w:rsidR="007929C6" w:rsidRPr="00EF7A13" w:rsidRDefault="00EF7A13" w:rsidP="00E4050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Cs/>
          <w:color w:val="000000"/>
          <w:u w:color="000000"/>
          <w:bdr w:val="nil"/>
        </w:rPr>
      </w:pPr>
      <w:r w:rsidRPr="00EF7A13">
        <w:rPr>
          <w:rFonts w:ascii="Arial" w:eastAsia="Arial Unicode MS" w:hAnsi="Arial" w:cs="Arial"/>
          <w:bCs/>
          <w:color w:val="000000"/>
          <w:u w:color="000000"/>
          <w:bdr w:val="nil"/>
        </w:rPr>
        <w:t>_______________________________________________________________________</w:t>
      </w:r>
    </w:p>
    <w:p w14:paraId="6E2363BF" w14:textId="75E82E66" w:rsidR="00EF7A13" w:rsidRPr="00115A5A" w:rsidRDefault="00EF7A13" w:rsidP="002C2CF1">
      <w:pPr>
        <w:spacing w:line="240" w:lineRule="auto"/>
        <w:jc w:val="right"/>
        <w:rPr>
          <w:rFonts w:ascii="Arial" w:hAnsi="Arial" w:cs="Arial"/>
          <w:bCs/>
        </w:rPr>
      </w:pPr>
      <w:r>
        <w:rPr>
          <w:rFonts w:ascii="Arial" w:eastAsia="Arial Unicode MS" w:hAnsi="Arial" w:cs="Arial"/>
          <w:b/>
          <w:color w:val="000000"/>
          <w:u w:color="000000"/>
          <w:bdr w:val="nil"/>
        </w:rPr>
        <w:tab/>
      </w:r>
      <w:r w:rsidRPr="00115A5A">
        <w:rPr>
          <w:rFonts w:ascii="Arial" w:hAnsi="Arial" w:cs="Arial"/>
          <w:bCs/>
        </w:rPr>
        <w:t xml:space="preserve">Príloha č. </w:t>
      </w:r>
      <w:r>
        <w:rPr>
          <w:rFonts w:ascii="Arial" w:hAnsi="Arial" w:cs="Arial"/>
          <w:bCs/>
        </w:rPr>
        <w:t>4</w:t>
      </w:r>
      <w:r w:rsidRPr="00115A5A">
        <w:rPr>
          <w:rFonts w:ascii="Arial" w:hAnsi="Arial" w:cs="Arial"/>
          <w:bCs/>
        </w:rPr>
        <w:t xml:space="preserve"> súťažných podkladov </w:t>
      </w:r>
    </w:p>
    <w:p w14:paraId="2F3BCC31" w14:textId="77777777" w:rsidR="00633EF7" w:rsidRDefault="00633EF7" w:rsidP="002C2C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BD1AC6B" w14:textId="6F9DFF01" w:rsidR="00CC7BB1" w:rsidRDefault="00EF7A13" w:rsidP="00454C6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F7A13">
        <w:rPr>
          <w:rFonts w:ascii="Arial" w:hAnsi="Arial" w:cs="Arial"/>
          <w:b/>
          <w:sz w:val="28"/>
          <w:szCs w:val="28"/>
        </w:rPr>
        <w:t>S</w:t>
      </w:r>
      <w:r w:rsidR="00CC7BB1">
        <w:rPr>
          <w:rFonts w:ascii="Arial" w:hAnsi="Arial" w:cs="Arial"/>
          <w:b/>
          <w:sz w:val="28"/>
          <w:szCs w:val="28"/>
        </w:rPr>
        <w:t> </w:t>
      </w:r>
      <w:r w:rsidRPr="00EF7A13">
        <w:rPr>
          <w:rFonts w:ascii="Arial" w:hAnsi="Arial" w:cs="Arial"/>
          <w:b/>
          <w:sz w:val="28"/>
          <w:szCs w:val="28"/>
        </w:rPr>
        <w:t>Ú</w:t>
      </w:r>
      <w:r w:rsidR="00CC7BB1">
        <w:rPr>
          <w:rFonts w:ascii="Arial" w:hAnsi="Arial" w:cs="Arial"/>
          <w:b/>
          <w:sz w:val="28"/>
          <w:szCs w:val="28"/>
        </w:rPr>
        <w:t xml:space="preserve"> </w:t>
      </w:r>
      <w:r w:rsidRPr="00EF7A13">
        <w:rPr>
          <w:rFonts w:ascii="Arial" w:hAnsi="Arial" w:cs="Arial"/>
          <w:b/>
          <w:sz w:val="28"/>
          <w:szCs w:val="28"/>
        </w:rPr>
        <w:t>H</w:t>
      </w:r>
      <w:r w:rsidR="00CC7BB1">
        <w:rPr>
          <w:rFonts w:ascii="Arial" w:hAnsi="Arial" w:cs="Arial"/>
          <w:b/>
          <w:sz w:val="28"/>
          <w:szCs w:val="28"/>
        </w:rPr>
        <w:t xml:space="preserve"> </w:t>
      </w:r>
      <w:r w:rsidRPr="00EF7A13">
        <w:rPr>
          <w:rFonts w:ascii="Arial" w:hAnsi="Arial" w:cs="Arial"/>
          <w:b/>
          <w:sz w:val="28"/>
          <w:szCs w:val="28"/>
        </w:rPr>
        <w:t>L</w:t>
      </w:r>
      <w:r w:rsidR="00CC7BB1">
        <w:rPr>
          <w:rFonts w:ascii="Arial" w:hAnsi="Arial" w:cs="Arial"/>
          <w:b/>
          <w:sz w:val="28"/>
          <w:szCs w:val="28"/>
        </w:rPr>
        <w:t xml:space="preserve"> </w:t>
      </w:r>
      <w:r w:rsidRPr="00EF7A13">
        <w:rPr>
          <w:rFonts w:ascii="Arial" w:hAnsi="Arial" w:cs="Arial"/>
          <w:b/>
          <w:sz w:val="28"/>
          <w:szCs w:val="28"/>
        </w:rPr>
        <w:t>A</w:t>
      </w:r>
      <w:r w:rsidR="00CC7BB1">
        <w:rPr>
          <w:rFonts w:ascii="Arial" w:hAnsi="Arial" w:cs="Arial"/>
          <w:b/>
          <w:sz w:val="28"/>
          <w:szCs w:val="28"/>
        </w:rPr>
        <w:t xml:space="preserve"> </w:t>
      </w:r>
      <w:r w:rsidRPr="00EF7A13">
        <w:rPr>
          <w:rFonts w:ascii="Arial" w:hAnsi="Arial" w:cs="Arial"/>
          <w:b/>
          <w:sz w:val="28"/>
          <w:szCs w:val="28"/>
        </w:rPr>
        <w:t xml:space="preserve">S </w:t>
      </w:r>
    </w:p>
    <w:p w14:paraId="1D68946E" w14:textId="773949D0" w:rsidR="00EF7A13" w:rsidRDefault="00EF7A13" w:rsidP="00454C62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F7A13">
        <w:rPr>
          <w:rFonts w:ascii="Arial" w:hAnsi="Arial" w:cs="Arial"/>
          <w:b/>
          <w:sz w:val="28"/>
          <w:szCs w:val="28"/>
        </w:rPr>
        <w:t>SO SKRÁTENÍM LEHOTY NA PREDKLADANIE</w:t>
      </w:r>
      <w:r w:rsidRPr="00DB17F0">
        <w:rPr>
          <w:rFonts w:ascii="Arial" w:eastAsia="Arial Unicode MS" w:hAnsi="Arial" w:cs="Arial"/>
          <w:b/>
          <w:color w:val="000000"/>
          <w:u w:color="000000"/>
          <w:bdr w:val="nil"/>
        </w:rPr>
        <w:t xml:space="preserve"> </w:t>
      </w:r>
      <w:r w:rsidRPr="00EF7A13">
        <w:rPr>
          <w:rFonts w:ascii="Arial" w:hAnsi="Arial" w:cs="Arial"/>
          <w:b/>
          <w:sz w:val="28"/>
          <w:szCs w:val="28"/>
        </w:rPr>
        <w:t>PONÚK</w:t>
      </w:r>
    </w:p>
    <w:p w14:paraId="01499DC7" w14:textId="77777777" w:rsidR="00454C62" w:rsidRDefault="00454C62" w:rsidP="00454C62">
      <w:pPr>
        <w:widowControl w:val="0"/>
        <w:spacing w:after="0" w:line="276" w:lineRule="auto"/>
        <w:rPr>
          <w:rFonts w:ascii="Arial" w:eastAsia="Arial" w:hAnsi="Arial" w:cs="Arial"/>
          <w:bCs/>
          <w:u w:color="000000"/>
        </w:rPr>
      </w:pPr>
    </w:p>
    <w:p w14:paraId="6C30FCDD" w14:textId="7D0B2B5C" w:rsidR="00E4050A" w:rsidRPr="00DB17F0" w:rsidRDefault="00E4050A" w:rsidP="00454C62">
      <w:pPr>
        <w:widowControl w:val="0"/>
        <w:spacing w:after="0" w:line="276" w:lineRule="auto"/>
        <w:rPr>
          <w:rFonts w:ascii="Arial" w:eastAsia="Arial" w:hAnsi="Arial" w:cs="Arial"/>
          <w:bCs/>
          <w:u w:color="000000"/>
        </w:rPr>
      </w:pPr>
      <w:r w:rsidRPr="00DB17F0">
        <w:rPr>
          <w:rFonts w:ascii="Arial" w:eastAsia="Arial" w:hAnsi="Arial" w:cs="Arial"/>
          <w:bCs/>
          <w:u w:color="000000"/>
        </w:rPr>
        <w:t xml:space="preserve">podľa § 61 ods. 4 zákona č. 343/2015 Z. z. o verejnom obstarávaní a o zmene a doplnení niektorých zákonov v znení neskorších predpisov </w:t>
      </w:r>
    </w:p>
    <w:p w14:paraId="62A50E7A" w14:textId="77777777" w:rsidR="005A1C62" w:rsidRDefault="005A1C62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b/>
          <w:u w:color="000000"/>
        </w:rPr>
      </w:pPr>
    </w:p>
    <w:p w14:paraId="725DC005" w14:textId="1DF532A8" w:rsidR="00E4050A" w:rsidRPr="00DB17F0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b/>
          <w:u w:color="000000"/>
        </w:rPr>
      </w:pPr>
      <w:r w:rsidRPr="00DB17F0">
        <w:rPr>
          <w:rFonts w:ascii="Arial" w:eastAsia="Arial" w:hAnsi="Arial" w:cs="Arial"/>
          <w:b/>
          <w:u w:color="000000"/>
        </w:rPr>
        <w:t>Identifikácia dynamického nákupného systému, v rámci ktorého budú vyhlasované zákazky s uplatnením skrátenia lehoty na predkladanie ponúk:</w:t>
      </w:r>
    </w:p>
    <w:p w14:paraId="119C8258" w14:textId="4E7820A2" w:rsidR="00E4050A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</w:p>
    <w:p w14:paraId="7188C7F5" w14:textId="14C0C344" w:rsidR="003A26F2" w:rsidRPr="002C2CF1" w:rsidRDefault="003A26F2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i/>
          <w:iCs/>
          <w:u w:color="000000"/>
        </w:rPr>
      </w:pPr>
      <w:r w:rsidRPr="002C2CF1">
        <w:rPr>
          <w:rFonts w:ascii="Arial" w:eastAsia="Arial" w:hAnsi="Arial" w:cs="Arial"/>
          <w:i/>
          <w:iCs/>
          <w:u w:color="000000"/>
        </w:rPr>
        <w:t>Identifikácia verejného obstarávateľa: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283"/>
      </w:tblGrid>
      <w:tr w:rsidR="00E4050A" w:rsidRPr="00DB17F0" w14:paraId="75292DC3" w14:textId="77777777" w:rsidTr="00C2794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C412DA1" w14:textId="77777777" w:rsidR="00E4050A" w:rsidRPr="003F7A92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</w:rPr>
            </w:pPr>
            <w:r w:rsidRPr="003F7A92"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</w:rPr>
              <w:t>Názov organizácie: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B805427" w14:textId="5B9587ED" w:rsidR="00E4050A" w:rsidRPr="003F7A92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highlight w:val="yellow"/>
                <w:u w:color="000000"/>
                <w:bdr w:val="nil"/>
              </w:rPr>
            </w:pPr>
            <w:r w:rsidRPr="003F7A92"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  <w:lang w:val="sk"/>
              </w:rPr>
              <w:t xml:space="preserve">Odvoz a likvidácia odpadu a.s. </w:t>
            </w:r>
            <w:r w:rsidR="00830EC2" w:rsidRPr="003F7A92"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  <w:lang w:val="sk"/>
              </w:rPr>
              <w:t>v skratke: OLO a.s.</w:t>
            </w:r>
          </w:p>
        </w:tc>
      </w:tr>
      <w:tr w:rsidR="00E4050A" w:rsidRPr="00DB17F0" w14:paraId="03086357" w14:textId="77777777" w:rsidTr="00C2794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8AA0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Sídlo: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EE79" w14:textId="3475349D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highlight w:val="yellow"/>
                <w:u w:color="000000"/>
                <w:bdr w:val="nil"/>
              </w:rPr>
            </w:pPr>
            <w:r w:rsidRPr="00E4050A">
              <w:rPr>
                <w:rFonts w:ascii="Arial" w:eastAsia="Arial Unicode MS" w:hAnsi="Arial" w:cs="Arial"/>
                <w:bCs/>
                <w:color w:val="000000"/>
                <w:u w:color="000000"/>
                <w:bdr w:val="nil"/>
                <w:lang w:val="sk"/>
              </w:rPr>
              <w:t>Ivanská cesta 22, 821 04 Bratislava</w:t>
            </w:r>
          </w:p>
        </w:tc>
      </w:tr>
      <w:tr w:rsidR="00E4050A" w:rsidRPr="00DB17F0" w14:paraId="297136A2" w14:textId="77777777" w:rsidTr="00C2794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143F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IČO: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85D0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highlight w:val="yellow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46 458 581</w:t>
            </w:r>
          </w:p>
        </w:tc>
      </w:tr>
      <w:tr w:rsidR="00E4050A" w:rsidRPr="00DB17F0" w14:paraId="45648DB7" w14:textId="77777777" w:rsidTr="00C2794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B5EC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Kontaktná osoba: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0D1A" w14:textId="09A6D058" w:rsidR="00E4050A" w:rsidRPr="00DB17F0" w:rsidRDefault="00A21F74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  <w:r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Ing. Michaela Lúčna</w:t>
            </w:r>
          </w:p>
        </w:tc>
      </w:tr>
      <w:tr w:rsidR="00E4050A" w:rsidRPr="00DB17F0" w14:paraId="6E893704" w14:textId="77777777" w:rsidTr="00C2794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7534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  <w:t>Názov DNS: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2FEB" w14:textId="57E6DEA1" w:rsidR="00E4050A" w:rsidRPr="00DB17F0" w:rsidRDefault="00FB17F8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  <w:t>Nákup IKT (DNS)</w:t>
            </w:r>
          </w:p>
        </w:tc>
      </w:tr>
      <w:tr w:rsidR="00E4050A" w:rsidRPr="00DB17F0" w14:paraId="70AAAFA7" w14:textId="77777777" w:rsidTr="00C2794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2C4B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iCs/>
                <w:color w:val="000000"/>
                <w:u w:color="000000"/>
                <w:bdr w:val="nil"/>
              </w:rPr>
              <w:t>Komunikačné rozhranie: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0CB8" w14:textId="5AA001CE" w:rsidR="00E4050A" w:rsidRPr="00DB17F0" w:rsidRDefault="00DC6AA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hyperlink r:id="rId7" w:history="1">
              <w:r w:rsidRPr="009961C0">
                <w:rPr>
                  <w:rStyle w:val="Hypertextovprepojenie"/>
                  <w:rFonts w:ascii="Arial" w:eastAsia="Arial Unicode MS" w:hAnsi="Arial" w:cs="Arial"/>
                  <w:b/>
                  <w:bdr w:val="nil"/>
                </w:rPr>
                <w:t>https://josephine.proebiz.com/sk/tender/33915/summary</w:t>
              </w:r>
            </w:hyperlink>
            <w:r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  <w:t xml:space="preserve"> </w:t>
            </w:r>
          </w:p>
        </w:tc>
      </w:tr>
    </w:tbl>
    <w:p w14:paraId="5F219E70" w14:textId="77777777" w:rsidR="00E4050A" w:rsidRPr="00DB17F0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</w:p>
    <w:p w14:paraId="27C829CC" w14:textId="77777777" w:rsidR="00E4050A" w:rsidRPr="002C2CF1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i/>
          <w:iCs/>
          <w:u w:color="000000"/>
        </w:rPr>
      </w:pPr>
      <w:r w:rsidRPr="002C2CF1">
        <w:rPr>
          <w:rFonts w:ascii="Arial" w:eastAsia="Arial" w:hAnsi="Arial" w:cs="Arial"/>
          <w:bCs/>
          <w:i/>
          <w:iCs/>
          <w:u w:color="000000"/>
        </w:rPr>
        <w:t>Identifikácia záujemcu: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2"/>
      </w:tblGrid>
      <w:tr w:rsidR="00822231" w14:paraId="18532DE1" w14:textId="77777777" w:rsidTr="003F7A92">
        <w:trPr>
          <w:trHeight w:hRule="exact" w:val="397"/>
        </w:trPr>
        <w:tc>
          <w:tcPr>
            <w:tcW w:w="3964" w:type="dxa"/>
            <w:shd w:val="clear" w:color="auto" w:fill="C5E0B3" w:themeFill="accent6" w:themeFillTint="66"/>
            <w:vAlign w:val="center"/>
          </w:tcPr>
          <w:p w14:paraId="77C52F02" w14:textId="77777777" w:rsidR="00822231" w:rsidRPr="003F7A92" w:rsidRDefault="00822231" w:rsidP="00C2794E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</w:rPr>
            </w:pPr>
            <w:r w:rsidRPr="003F7A92"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</w:rPr>
              <w:t>Obchodné meno/ názov:</w:t>
            </w:r>
          </w:p>
        </w:tc>
        <w:tc>
          <w:tcPr>
            <w:tcW w:w="5092" w:type="dxa"/>
            <w:shd w:val="clear" w:color="auto" w:fill="C5E0B3" w:themeFill="accent6" w:themeFillTint="66"/>
          </w:tcPr>
          <w:p w14:paraId="62A969F8" w14:textId="77777777" w:rsidR="00822231" w:rsidRPr="003F7A92" w:rsidRDefault="00822231" w:rsidP="00C2794E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</w:rPr>
            </w:pPr>
          </w:p>
        </w:tc>
      </w:tr>
      <w:tr w:rsidR="00822231" w14:paraId="12716DA7" w14:textId="77777777" w:rsidTr="00C2794E">
        <w:trPr>
          <w:trHeight w:hRule="exact" w:val="397"/>
        </w:trPr>
        <w:tc>
          <w:tcPr>
            <w:tcW w:w="3964" w:type="dxa"/>
            <w:shd w:val="clear" w:color="auto" w:fill="auto"/>
            <w:vAlign w:val="center"/>
          </w:tcPr>
          <w:p w14:paraId="4A13E1F6" w14:textId="77777777" w:rsidR="00822231" w:rsidRPr="00830EC2" w:rsidRDefault="00822231" w:rsidP="00C53407">
            <w:pPr>
              <w:rPr>
                <w:rFonts w:ascii="Arial" w:hAnsi="Arial" w:cs="Arial"/>
              </w:rPr>
            </w:pPr>
            <w:r w:rsidRPr="00830EC2">
              <w:rPr>
                <w:rFonts w:ascii="Arial" w:hAnsi="Arial" w:cs="Arial"/>
                <w:color w:val="000000"/>
              </w:rPr>
              <w:t>Sídlo/miesto podnikania:</w:t>
            </w:r>
          </w:p>
        </w:tc>
        <w:tc>
          <w:tcPr>
            <w:tcW w:w="5092" w:type="dxa"/>
          </w:tcPr>
          <w:p w14:paraId="77D0704F" w14:textId="77777777" w:rsidR="00822231" w:rsidRDefault="00822231" w:rsidP="00C5340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822231" w14:paraId="6D45958F" w14:textId="77777777" w:rsidTr="002C2CF1">
        <w:trPr>
          <w:trHeight w:hRule="exact" w:val="326"/>
        </w:trPr>
        <w:tc>
          <w:tcPr>
            <w:tcW w:w="3964" w:type="dxa"/>
            <w:shd w:val="clear" w:color="auto" w:fill="auto"/>
            <w:vAlign w:val="bottom"/>
          </w:tcPr>
          <w:p w14:paraId="24886953" w14:textId="77777777" w:rsidR="00822231" w:rsidRPr="00830EC2" w:rsidRDefault="00822231" w:rsidP="00C53407">
            <w:pPr>
              <w:spacing w:after="120"/>
              <w:rPr>
                <w:rFonts w:ascii="Arial" w:hAnsi="Arial" w:cs="Arial"/>
              </w:rPr>
            </w:pPr>
            <w:r w:rsidRPr="00830EC2">
              <w:rPr>
                <w:rFonts w:ascii="Arial" w:hAnsi="Arial" w:cs="Arial"/>
                <w:color w:val="000000"/>
              </w:rPr>
              <w:t>IČO:</w:t>
            </w:r>
          </w:p>
        </w:tc>
        <w:tc>
          <w:tcPr>
            <w:tcW w:w="5092" w:type="dxa"/>
          </w:tcPr>
          <w:p w14:paraId="203D5DD6" w14:textId="77777777" w:rsidR="00822231" w:rsidRDefault="00822231" w:rsidP="00C5340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822231" w14:paraId="57FF742E" w14:textId="77777777" w:rsidTr="003F7A92">
        <w:trPr>
          <w:trHeight w:hRule="exact" w:val="601"/>
        </w:trPr>
        <w:tc>
          <w:tcPr>
            <w:tcW w:w="3964" w:type="dxa"/>
            <w:shd w:val="clear" w:color="auto" w:fill="auto"/>
            <w:vAlign w:val="center"/>
          </w:tcPr>
          <w:p w14:paraId="7B8A9A47" w14:textId="77777777" w:rsidR="00D6143A" w:rsidRPr="00DB17F0" w:rsidRDefault="00D6143A" w:rsidP="00D6143A">
            <w:pPr>
              <w:widowControl w:val="0"/>
              <w:jc w:val="both"/>
              <w:rPr>
                <w:rFonts w:ascii="Arial" w:eastAsia="Arial" w:hAnsi="Arial" w:cs="Arial"/>
                <w:u w:color="000000"/>
              </w:rPr>
            </w:pPr>
            <w:r w:rsidRPr="00DB17F0">
              <w:rPr>
                <w:rFonts w:ascii="Arial" w:eastAsia="Calibri" w:hAnsi="Arial" w:cs="Arial"/>
                <w:u w:color="000000"/>
              </w:rPr>
              <w:t xml:space="preserve">Meno a priezvisko </w:t>
            </w:r>
            <w:r w:rsidRPr="00DB17F0">
              <w:rPr>
                <w:rFonts w:ascii="Arial" w:eastAsia="Arial" w:hAnsi="Arial" w:cs="Arial"/>
                <w:u w:color="000000"/>
              </w:rPr>
              <w:t xml:space="preserve">osoby </w:t>
            </w:r>
          </w:p>
          <w:p w14:paraId="05D19C3B" w14:textId="6EB27122" w:rsidR="00822231" w:rsidRPr="00830EC2" w:rsidRDefault="00D6143A" w:rsidP="00D6143A">
            <w:pPr>
              <w:rPr>
                <w:rFonts w:ascii="Arial" w:hAnsi="Arial" w:cs="Arial"/>
              </w:rPr>
            </w:pPr>
            <w:r w:rsidRPr="00DB17F0">
              <w:rPr>
                <w:rFonts w:ascii="Arial" w:eastAsia="Arial" w:hAnsi="Arial" w:cs="Arial"/>
                <w:u w:color="000000"/>
              </w:rPr>
              <w:t xml:space="preserve">oprávnenej konať v mene spoločnosti: </w:t>
            </w:r>
          </w:p>
        </w:tc>
        <w:tc>
          <w:tcPr>
            <w:tcW w:w="5092" w:type="dxa"/>
          </w:tcPr>
          <w:p w14:paraId="556327EC" w14:textId="77777777" w:rsidR="00822231" w:rsidRDefault="00822231" w:rsidP="00C53407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44F83B4B" w14:textId="77777777" w:rsidR="00E4050A" w:rsidRPr="00DB17F0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</w:p>
    <w:p w14:paraId="17CE51DA" w14:textId="77777777" w:rsidR="004B43AB" w:rsidRDefault="00E4050A" w:rsidP="004B43AB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 </w:t>
      </w:r>
    </w:p>
    <w:p w14:paraId="3F9BC5D0" w14:textId="6126D4E3" w:rsidR="00E4050A" w:rsidRDefault="00E4050A" w:rsidP="004B43AB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Záujemca týmto súhlasí s právom verejného obstarávateľa skrátiť lehotu na predkladanie ponúk na: </w:t>
      </w:r>
    </w:p>
    <w:p w14:paraId="29C1E740" w14:textId="77777777" w:rsidR="004B43AB" w:rsidRPr="00DB17F0" w:rsidRDefault="004B43AB" w:rsidP="004B43AB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</w:p>
    <w:p w14:paraId="56008FF5" w14:textId="06D15A08" w:rsidR="00E4050A" w:rsidRDefault="00E4050A" w:rsidP="00B618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min. </w:t>
      </w:r>
      <w:r w:rsidR="00B40A23">
        <w:rPr>
          <w:rFonts w:ascii="Arial" w:eastAsia="Arial" w:hAnsi="Arial" w:cs="Arial"/>
          <w:u w:color="000000"/>
        </w:rPr>
        <w:t>2</w:t>
      </w:r>
      <w:r w:rsidRPr="00DB17F0">
        <w:rPr>
          <w:rFonts w:ascii="Arial" w:eastAsia="Arial" w:hAnsi="Arial" w:cs="Arial"/>
          <w:u w:color="000000"/>
        </w:rPr>
        <w:t xml:space="preserve"> pracovné dni pri zákazkách, ktorých predpokladaná hodnota vyhlasovanej zákazky nie je vyššia ako </w:t>
      </w:r>
      <w:r w:rsidR="00B40A23">
        <w:rPr>
          <w:rFonts w:ascii="Arial" w:eastAsia="Arial" w:hAnsi="Arial" w:cs="Arial"/>
          <w:u w:color="000000"/>
        </w:rPr>
        <w:t>5</w:t>
      </w:r>
      <w:r w:rsidRPr="00DB17F0">
        <w:rPr>
          <w:rFonts w:ascii="Arial" w:eastAsia="Arial" w:hAnsi="Arial" w:cs="Arial"/>
          <w:u w:color="000000"/>
        </w:rPr>
        <w:t xml:space="preserve"> 000 EUR bez DPH; </w:t>
      </w:r>
    </w:p>
    <w:p w14:paraId="0477FB8B" w14:textId="0C889706" w:rsidR="00600243" w:rsidRPr="00600243" w:rsidRDefault="00600243" w:rsidP="00B618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min. 3 pracovné dni pri zákazkách, ktorých predpokladaná hodnota vyhlasovanej zákazky nie je vyššia ako </w:t>
      </w:r>
      <w:r w:rsidR="00B40A23">
        <w:rPr>
          <w:rFonts w:ascii="Arial" w:eastAsia="Arial" w:hAnsi="Arial" w:cs="Arial"/>
          <w:u w:color="000000"/>
        </w:rPr>
        <w:t>1</w:t>
      </w:r>
      <w:r w:rsidRPr="00DB17F0">
        <w:rPr>
          <w:rFonts w:ascii="Arial" w:eastAsia="Arial" w:hAnsi="Arial" w:cs="Arial"/>
          <w:u w:color="000000"/>
        </w:rPr>
        <w:t xml:space="preserve">0 000 EUR bez DPH; </w:t>
      </w:r>
    </w:p>
    <w:p w14:paraId="6E9F8A36" w14:textId="611B86F6" w:rsidR="00E4050A" w:rsidRDefault="00E4050A" w:rsidP="00B618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min. 5 pracovných dní pri zákazkách, ktorých predpokladaná hodnota vyhlasovanej zákazky nie je vyššia ako </w:t>
      </w:r>
      <w:r w:rsidR="007D2EAB">
        <w:rPr>
          <w:rFonts w:ascii="Arial" w:eastAsia="Arial" w:hAnsi="Arial" w:cs="Arial"/>
          <w:u w:color="000000"/>
        </w:rPr>
        <w:t>3</w:t>
      </w:r>
      <w:r w:rsidR="00B40A23">
        <w:rPr>
          <w:rFonts w:ascii="Arial" w:eastAsia="Arial" w:hAnsi="Arial" w:cs="Arial"/>
          <w:u w:color="000000"/>
        </w:rPr>
        <w:t>0</w:t>
      </w:r>
      <w:r w:rsidRPr="00DB17F0">
        <w:rPr>
          <w:rFonts w:ascii="Arial" w:eastAsia="Arial" w:hAnsi="Arial" w:cs="Arial"/>
          <w:u w:color="000000"/>
        </w:rPr>
        <w:t xml:space="preserve"> 000 EUR bez DPH. </w:t>
      </w:r>
    </w:p>
    <w:p w14:paraId="3F4AA62B" w14:textId="77777777" w:rsidR="004B43AB" w:rsidRPr="00DB17F0" w:rsidRDefault="004B43AB" w:rsidP="004B43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720"/>
        <w:rPr>
          <w:rFonts w:ascii="Arial" w:eastAsia="Arial" w:hAnsi="Arial" w:cs="Arial"/>
          <w:u w:color="000000"/>
        </w:rPr>
      </w:pPr>
    </w:p>
    <w:p w14:paraId="79861C25" w14:textId="067E8487" w:rsidR="00E4050A" w:rsidRDefault="00E4050A" w:rsidP="00E4050A">
      <w:pPr>
        <w:widowControl w:val="0"/>
        <w:spacing w:after="0" w:line="360" w:lineRule="auto"/>
        <w:jc w:val="both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V ............................... dňa ................. </w:t>
      </w:r>
    </w:p>
    <w:p w14:paraId="0CAC9293" w14:textId="30797B81" w:rsidR="00C67CE0" w:rsidRPr="005E0172" w:rsidRDefault="004B43AB" w:rsidP="00C67CE0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C67CE0" w:rsidRPr="005E0172">
        <w:rPr>
          <w:rFonts w:ascii="Arial" w:hAnsi="Arial" w:cs="Arial"/>
          <w:sz w:val="24"/>
          <w:szCs w:val="24"/>
        </w:rPr>
        <w:t>_____________________________________</w:t>
      </w:r>
    </w:p>
    <w:p w14:paraId="537FB777" w14:textId="2EFD2623" w:rsidR="00C67CE0" w:rsidRPr="007D7F64" w:rsidRDefault="004B43AB" w:rsidP="00C67CE0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7CE0" w:rsidRPr="005E0172">
        <w:rPr>
          <w:rFonts w:ascii="Arial" w:hAnsi="Arial" w:cs="Arial"/>
          <w:sz w:val="24"/>
          <w:szCs w:val="24"/>
        </w:rPr>
        <w:tab/>
      </w:r>
      <w:r w:rsidR="00C67CE0" w:rsidRPr="007D7F64">
        <w:rPr>
          <w:rFonts w:ascii="Arial" w:hAnsi="Arial" w:cs="Arial"/>
          <w:sz w:val="20"/>
          <w:szCs w:val="20"/>
        </w:rPr>
        <w:t>meno a priezvisko štatutárn</w:t>
      </w:r>
      <w:r w:rsidR="00C67CE0">
        <w:rPr>
          <w:rFonts w:ascii="Arial" w:hAnsi="Arial" w:cs="Arial"/>
          <w:sz w:val="20"/>
          <w:szCs w:val="20"/>
        </w:rPr>
        <w:t>eho</w:t>
      </w:r>
      <w:r w:rsidR="00C67CE0" w:rsidRPr="007D7F64">
        <w:rPr>
          <w:rFonts w:ascii="Arial" w:hAnsi="Arial" w:cs="Arial"/>
          <w:sz w:val="20"/>
          <w:szCs w:val="20"/>
        </w:rPr>
        <w:t xml:space="preserve"> zástupc</w:t>
      </w:r>
      <w:r w:rsidR="00C67CE0">
        <w:rPr>
          <w:rFonts w:ascii="Arial" w:hAnsi="Arial" w:cs="Arial"/>
          <w:sz w:val="20"/>
          <w:szCs w:val="20"/>
        </w:rPr>
        <w:t>u záujemcu</w:t>
      </w:r>
      <w:r w:rsidR="00C67CE0" w:rsidRPr="007D7F64">
        <w:rPr>
          <w:rFonts w:ascii="Arial" w:hAnsi="Arial" w:cs="Arial"/>
          <w:sz w:val="20"/>
          <w:szCs w:val="20"/>
        </w:rPr>
        <w:t>/</w:t>
      </w:r>
    </w:p>
    <w:p w14:paraId="65AE42EF" w14:textId="77777777" w:rsidR="00C67CE0" w:rsidRPr="007D7F64" w:rsidRDefault="00C67CE0" w:rsidP="00C67CE0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ab/>
        <w:t>osoba splnomocnená štatutárnym zástupcom</w:t>
      </w:r>
    </w:p>
    <w:p w14:paraId="7CB2C386" w14:textId="1AB864BB" w:rsidR="008F6FD4" w:rsidRPr="004B43AB" w:rsidRDefault="00C67CE0" w:rsidP="004B43AB">
      <w:pPr>
        <w:ind w:left="4956" w:firstLine="708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>odtlačok pečiatky</w:t>
      </w:r>
    </w:p>
    <w:sectPr w:rsidR="008F6FD4" w:rsidRPr="004B43AB" w:rsidSect="00EF7A13">
      <w:headerReference w:type="default" r:id="rId8"/>
      <w:pgSz w:w="11900" w:h="16840"/>
      <w:pgMar w:top="1645" w:right="1417" w:bottom="1417" w:left="1417" w:header="709" w:footer="15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E456" w14:textId="77777777" w:rsidR="00D62F83" w:rsidRDefault="00D62F83" w:rsidP="00E4050A">
      <w:pPr>
        <w:spacing w:after="0" w:line="240" w:lineRule="auto"/>
      </w:pPr>
      <w:r>
        <w:separator/>
      </w:r>
    </w:p>
  </w:endnote>
  <w:endnote w:type="continuationSeparator" w:id="0">
    <w:p w14:paraId="69B25F0E" w14:textId="77777777" w:rsidR="00D62F83" w:rsidRDefault="00D62F83" w:rsidP="00E4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E6308" w14:textId="77777777" w:rsidR="00D62F83" w:rsidRDefault="00D62F83" w:rsidP="00E4050A">
      <w:pPr>
        <w:spacing w:after="0" w:line="240" w:lineRule="auto"/>
      </w:pPr>
      <w:r>
        <w:separator/>
      </w:r>
    </w:p>
  </w:footnote>
  <w:footnote w:type="continuationSeparator" w:id="0">
    <w:p w14:paraId="3147F4EB" w14:textId="77777777" w:rsidR="00D62F83" w:rsidRDefault="00D62F83" w:rsidP="00E40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9A3B" w14:textId="35B5A0BD" w:rsidR="00E4050A" w:rsidRDefault="007929C6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082795" wp14:editId="486EC2B4">
              <wp:simplePos x="0" y="0"/>
              <wp:positionH relativeFrom="column">
                <wp:posOffset>1668145</wp:posOffset>
              </wp:positionH>
              <wp:positionV relativeFrom="paragraph">
                <wp:posOffset>128905</wp:posOffset>
              </wp:positionV>
              <wp:extent cx="4404360" cy="434340"/>
              <wp:effectExtent l="0" t="0" r="0" b="381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4360" cy="4343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FBBEC5" w14:textId="672B9532" w:rsidR="007929C6" w:rsidRPr="00D6791B" w:rsidRDefault="007929C6" w:rsidP="007D2EAB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                           </w:t>
                          </w: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SÚŤAŽNÉ PODKLADY K ZRIADENIU DNS</w:t>
                          </w:r>
                        </w:p>
                        <w:p w14:paraId="08D265EF" w14:textId="460FCDF8" w:rsidR="007929C6" w:rsidRPr="00D6791B" w:rsidRDefault="007929C6" w:rsidP="005F49BE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Nadlimitná zákazka „</w:t>
                          </w:r>
                          <w:r w:rsidR="005F49B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Nákup IKT (DNS)</w:t>
                          </w: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48B6D4D0" w14:textId="77777777" w:rsidR="007929C6" w:rsidRDefault="007929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8279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31.35pt;margin-top:10.15pt;width:346.8pt;height:3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" fillcolor="white [3201]" stroked="f" strokeweight=".5pt">
              <v:textbox>
                <w:txbxContent>
                  <w:p w14:paraId="44FBBEC5" w14:textId="672B9532" w:rsidR="007929C6" w:rsidRPr="00D6791B" w:rsidRDefault="007929C6" w:rsidP="007D2EAB">
                    <w:pPr>
                      <w:pStyle w:val="Hlavika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</w:t>
                    </w: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SÚŤAŽNÉ PODKLADY K ZRIADENIU DNS</w:t>
                    </w:r>
                  </w:p>
                  <w:p w14:paraId="08D265EF" w14:textId="460FCDF8" w:rsidR="007929C6" w:rsidRPr="00D6791B" w:rsidRDefault="007929C6" w:rsidP="005F49BE">
                    <w:pPr>
                      <w:pStyle w:val="Hlavika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Nadlimitná zákazka „</w:t>
                    </w:r>
                    <w:r w:rsidR="005F49BE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Nákup IKT (DNS)</w:t>
                    </w: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“</w:t>
                    </w:r>
                  </w:p>
                  <w:p w14:paraId="48B6D4D0" w14:textId="77777777" w:rsidR="007929C6" w:rsidRDefault="007929C6"/>
                </w:txbxContent>
              </v:textbox>
            </v:shape>
          </w:pict>
        </mc:Fallback>
      </mc:AlternateContent>
    </w:r>
    <w:r w:rsidR="00E4050A" w:rsidRPr="00EE3912">
      <w:rPr>
        <w:noProof/>
      </w:rPr>
      <w:drawing>
        <wp:inline distT="0" distB="0" distL="0" distR="0" wp14:anchorId="284ECD38" wp14:editId="72239993">
          <wp:extent cx="1600200" cy="640080"/>
          <wp:effectExtent l="0" t="0" r="0" b="762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5557"/>
    <w:multiLevelType w:val="hybridMultilevel"/>
    <w:tmpl w:val="470877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92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0A"/>
    <w:rsid w:val="00001FC3"/>
    <w:rsid w:val="001809C9"/>
    <w:rsid w:val="00224F6C"/>
    <w:rsid w:val="002C2CF1"/>
    <w:rsid w:val="003A26F2"/>
    <w:rsid w:val="003F7A92"/>
    <w:rsid w:val="00454C62"/>
    <w:rsid w:val="004B43AB"/>
    <w:rsid w:val="005154AF"/>
    <w:rsid w:val="005A1C62"/>
    <w:rsid w:val="005F49BE"/>
    <w:rsid w:val="00600243"/>
    <w:rsid w:val="00633EF7"/>
    <w:rsid w:val="007929C6"/>
    <w:rsid w:val="007D2EAB"/>
    <w:rsid w:val="00801FFA"/>
    <w:rsid w:val="00822231"/>
    <w:rsid w:val="00830EC2"/>
    <w:rsid w:val="008F6FD4"/>
    <w:rsid w:val="00A21F74"/>
    <w:rsid w:val="00A772CA"/>
    <w:rsid w:val="00B40A23"/>
    <w:rsid w:val="00B6189A"/>
    <w:rsid w:val="00C226D3"/>
    <w:rsid w:val="00C2794E"/>
    <w:rsid w:val="00C362AD"/>
    <w:rsid w:val="00C67CE0"/>
    <w:rsid w:val="00CC53AC"/>
    <w:rsid w:val="00CC7BB1"/>
    <w:rsid w:val="00D6143A"/>
    <w:rsid w:val="00D62F83"/>
    <w:rsid w:val="00D7163C"/>
    <w:rsid w:val="00DC6AAA"/>
    <w:rsid w:val="00E4050A"/>
    <w:rsid w:val="00EF7A13"/>
    <w:rsid w:val="00F920C7"/>
    <w:rsid w:val="00FB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1E029"/>
  <w15:chartTrackingRefBased/>
  <w15:docId w15:val="{415F4DA7-17FD-46A6-A8E6-8030AF96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050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40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050A"/>
  </w:style>
  <w:style w:type="paragraph" w:styleId="Pta">
    <w:name w:val="footer"/>
    <w:basedOn w:val="Normlny"/>
    <w:link w:val="PtaChar"/>
    <w:uiPriority w:val="99"/>
    <w:unhideWhenUsed/>
    <w:rsid w:val="00E40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050A"/>
  </w:style>
  <w:style w:type="table" w:styleId="Mriekatabuky">
    <w:name w:val="Table Grid"/>
    <w:basedOn w:val="Normlnatabuka"/>
    <w:uiPriority w:val="39"/>
    <w:rsid w:val="00822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C6AA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C6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33915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Lúčna Michaela</cp:lastModifiedBy>
  <cp:revision>12</cp:revision>
  <dcterms:created xsi:type="dcterms:W3CDTF">2021-08-16T13:21:00Z</dcterms:created>
  <dcterms:modified xsi:type="dcterms:W3CDTF">2022-11-04T08:59:00Z</dcterms:modified>
</cp:coreProperties>
</file>