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8E" w:rsidRPr="000667C5" w:rsidRDefault="00124C8E" w:rsidP="00124C8E">
      <w:pPr>
        <w:tabs>
          <w:tab w:val="left" w:pos="5760"/>
        </w:tabs>
        <w:jc w:val="right"/>
        <w:rPr>
          <w:b/>
          <w:sz w:val="22"/>
          <w:szCs w:val="22"/>
        </w:rPr>
      </w:pPr>
      <w:r w:rsidRPr="000667C5">
        <w:rPr>
          <w:b/>
          <w:sz w:val="22"/>
          <w:szCs w:val="22"/>
        </w:rPr>
        <w:t>Príloha č. 3</w:t>
      </w:r>
      <w:r w:rsidRPr="000667C5">
        <w:rPr>
          <w:sz w:val="22"/>
          <w:szCs w:val="22"/>
        </w:rPr>
        <w:t xml:space="preserve"> </w:t>
      </w:r>
      <w:r w:rsidRPr="000667C5">
        <w:rPr>
          <w:b/>
          <w:sz w:val="22"/>
          <w:szCs w:val="22"/>
        </w:rPr>
        <w:t>k dohode</w:t>
      </w:r>
    </w:p>
    <w:p w:rsidR="00124C8E" w:rsidRDefault="00124C8E" w:rsidP="00124C8E">
      <w:pPr>
        <w:tabs>
          <w:tab w:val="left" w:pos="5760"/>
        </w:tabs>
        <w:jc w:val="right"/>
      </w:pPr>
    </w:p>
    <w:p w:rsidR="00721444" w:rsidRPr="00721444" w:rsidRDefault="00721444" w:rsidP="00721444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21444">
        <w:rPr>
          <w:rFonts w:ascii="Arial" w:hAnsi="Arial" w:cs="Arial"/>
          <w:b/>
          <w:sz w:val="22"/>
          <w:szCs w:val="22"/>
        </w:rPr>
        <w:t>Ozn</w:t>
      </w:r>
      <w:r w:rsidR="00013ADA">
        <w:rPr>
          <w:rFonts w:ascii="Arial" w:hAnsi="Arial" w:cs="Arial"/>
          <w:b/>
          <w:sz w:val="22"/>
          <w:szCs w:val="22"/>
        </w:rPr>
        <w:t>ámenie o objeme prác v roku 2025</w:t>
      </w:r>
    </w:p>
    <w:p w:rsidR="00721444" w:rsidRPr="00721444" w:rsidRDefault="00721444" w:rsidP="00721444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LS Prievidza</w:t>
      </w:r>
      <w:r w:rsidRPr="0072144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21444">
        <w:rPr>
          <w:rFonts w:ascii="Arial" w:hAnsi="Arial" w:cs="Arial"/>
          <w:b/>
          <w:sz w:val="22"/>
          <w:szCs w:val="22"/>
        </w:rPr>
        <w:t>STimber</w:t>
      </w:r>
      <w:proofErr w:type="spellEnd"/>
      <w:r w:rsidRPr="007214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1444">
        <w:rPr>
          <w:rFonts w:ascii="Arial" w:hAnsi="Arial" w:cs="Arial"/>
          <w:b/>
          <w:sz w:val="22"/>
          <w:szCs w:val="22"/>
        </w:rPr>
        <w:t>s.r.o</w:t>
      </w:r>
      <w:proofErr w:type="spellEnd"/>
      <w:r w:rsidRPr="00721444">
        <w:rPr>
          <w:rFonts w:ascii="Arial" w:hAnsi="Arial" w:cs="Arial"/>
          <w:b/>
          <w:sz w:val="22"/>
          <w:szCs w:val="22"/>
        </w:rPr>
        <w:t>.</w:t>
      </w:r>
    </w:p>
    <w:p w:rsidR="00124C8E" w:rsidRPr="00F43463" w:rsidRDefault="00124C8E" w:rsidP="00124C8E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4"/>
        <w:gridCol w:w="2157"/>
        <w:gridCol w:w="2315"/>
        <w:gridCol w:w="1197"/>
        <w:gridCol w:w="1134"/>
        <w:gridCol w:w="1315"/>
      </w:tblGrid>
      <w:tr w:rsidR="00721444" w:rsidRPr="00721444" w:rsidTr="00A20A2B">
        <w:trPr>
          <w:trHeight w:val="1605"/>
        </w:trPr>
        <w:tc>
          <w:tcPr>
            <w:tcW w:w="944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proofErr w:type="spellStart"/>
            <w:r w:rsidRPr="00721444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157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721444">
              <w:rPr>
                <w:b/>
                <w:bCs/>
              </w:rPr>
              <w:t>Lesnícka služba</w:t>
            </w:r>
          </w:p>
        </w:tc>
        <w:tc>
          <w:tcPr>
            <w:tcW w:w="2315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721444">
              <w:rPr>
                <w:b/>
                <w:bCs/>
              </w:rPr>
              <w:t>špecifikácia lesníckej služby</w:t>
            </w:r>
          </w:p>
        </w:tc>
        <w:tc>
          <w:tcPr>
            <w:tcW w:w="1197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721444">
              <w:rPr>
                <w:b/>
              </w:rPr>
              <w:t>Technická jednotka</w:t>
            </w:r>
          </w:p>
        </w:tc>
        <w:tc>
          <w:tcPr>
            <w:tcW w:w="1134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721444">
              <w:rPr>
                <w:b/>
              </w:rPr>
              <w:t>Plocha na realizáciu v ha</w:t>
            </w:r>
          </w:p>
        </w:tc>
        <w:tc>
          <w:tcPr>
            <w:tcW w:w="1315" w:type="dxa"/>
            <w:vAlign w:val="center"/>
            <w:hideMark/>
          </w:tcPr>
          <w:p w:rsidR="00124C8E" w:rsidRPr="00721444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721444">
              <w:rPr>
                <w:b/>
              </w:rPr>
              <w:t>Počet technických jednotiek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  <w:rPr>
                <w:lang w:eastAsia="sk-SK"/>
              </w:rPr>
            </w:pPr>
            <w:r w:rsidRPr="00721444">
              <w:t>1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 xml:space="preserve">Jamková sadba </w:t>
            </w:r>
            <w:proofErr w:type="spellStart"/>
            <w:r w:rsidRPr="00721444">
              <w:t>voľnokorenných</w:t>
            </w:r>
            <w:proofErr w:type="spellEnd"/>
            <w:r w:rsidRPr="00721444">
              <w:t xml:space="preserve"> sadeníc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veľkosť plôšky 35x35 cm, hĺbka jamky 20 cm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kusov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0,4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ind w:firstLineChars="100" w:firstLine="200"/>
              <w:jc w:val="right"/>
              <w:rPr>
                <w:lang w:eastAsia="sk-SK"/>
              </w:rPr>
            </w:pPr>
            <w:r w:rsidRPr="00721444">
              <w:t>8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4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Štrbinová sadba s prípravou pôdy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veľkosť plôšky 35x35 cm, hĺbka štrbiny 20 cm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kusov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0,62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35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14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Uskladňovanie sadeníc na lesnej správe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10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15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Napĺňanie snehových jám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10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20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Čistenie plôch od zvyškov po sústredenej ťažbe ručne bez pálenia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 ťažbe zmiešaných drevín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m³*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0,79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290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35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 xml:space="preserve">Ochrana mladých lesných porastov pred zverou náterom </w:t>
            </w:r>
            <w:proofErr w:type="spellStart"/>
            <w:r w:rsidRPr="00721444">
              <w:t>repelentami</w:t>
            </w:r>
            <w:proofErr w:type="spellEnd"/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zmiešané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kusov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42,43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1724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40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 xml:space="preserve">Údržba </w:t>
            </w:r>
            <w:proofErr w:type="spellStart"/>
            <w:r w:rsidRPr="00721444">
              <w:t>oploteniek</w:t>
            </w:r>
            <w:proofErr w:type="spellEnd"/>
            <w:r w:rsidRPr="00721444">
              <w:t xml:space="preserve"> a plotov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32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41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Likvidácia starých oplotení bez ich ďalšieho využitia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200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48b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 xml:space="preserve">Odstraňovanie nežiadúcej </w:t>
            </w:r>
            <w:proofErr w:type="spellStart"/>
            <w:r w:rsidRPr="00721444">
              <w:t>tenčiny</w:t>
            </w:r>
            <w:proofErr w:type="spellEnd"/>
            <w:r w:rsidRPr="00721444">
              <w:t xml:space="preserve"> a krov s výškou nad 2,5 m výberom jedincov mechanizovane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listnaté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jed.*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15,39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486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52b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proofErr w:type="spellStart"/>
            <w:r w:rsidRPr="00721444">
              <w:t>Plecí</w:t>
            </w:r>
            <w:proofErr w:type="spellEnd"/>
            <w:r w:rsidRPr="00721444">
              <w:t xml:space="preserve"> rub a </w:t>
            </w:r>
            <w:proofErr w:type="spellStart"/>
            <w:r w:rsidRPr="00721444">
              <w:t>prestrihávka</w:t>
            </w:r>
            <w:proofErr w:type="spellEnd"/>
            <w:r w:rsidRPr="00721444">
              <w:t xml:space="preserve"> v lesnom poraste s výškou nad 2,5 m mechanizovane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zmiešané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jed.*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0,5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33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53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Čistky a prerezávky bez rozčleňovania v lesnom poraste do výšky 4 m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zmiešané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jed.*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5,79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198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54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Čistky a prerezávky bez rozčleňovania v lesnom poraste výšky od 4 do 7 m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zmiešané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jed.*</w:t>
            </w:r>
          </w:p>
        </w:tc>
        <w:tc>
          <w:tcPr>
            <w:tcW w:w="1134" w:type="dxa"/>
            <w:hideMark/>
          </w:tcPr>
          <w:p w:rsidR="00A20A2B" w:rsidRPr="00721444" w:rsidRDefault="00A20A2B" w:rsidP="00217061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6,57</w:t>
            </w:r>
          </w:p>
        </w:tc>
        <w:tc>
          <w:tcPr>
            <w:tcW w:w="1315" w:type="dxa"/>
            <w:vAlign w:val="bottom"/>
            <w:hideMark/>
          </w:tcPr>
          <w:p w:rsidR="00A20A2B" w:rsidRPr="00721444" w:rsidRDefault="00A20A2B">
            <w:pPr>
              <w:jc w:val="right"/>
            </w:pPr>
            <w:r w:rsidRPr="00721444">
              <w:t>154,5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55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Čistky a prerezávky bez rozčleňovania v lesnom poraste výšky nad 7m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 xml:space="preserve"> zmiešané dreviny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100 jed.*</w:t>
            </w:r>
          </w:p>
        </w:tc>
        <w:tc>
          <w:tcPr>
            <w:tcW w:w="1134" w:type="dxa"/>
          </w:tcPr>
          <w:p w:rsidR="00A20A2B" w:rsidRPr="00721444" w:rsidRDefault="00EC30F7" w:rsidP="00217061">
            <w:pPr>
              <w:tabs>
                <w:tab w:val="left" w:pos="5760"/>
              </w:tabs>
            </w:pPr>
            <w:r w:rsidRPr="00721444">
              <w:t>28,69</w:t>
            </w:r>
          </w:p>
        </w:tc>
        <w:tc>
          <w:tcPr>
            <w:tcW w:w="1315" w:type="dxa"/>
            <w:vAlign w:val="bottom"/>
          </w:tcPr>
          <w:p w:rsidR="00A20A2B" w:rsidRPr="00721444" w:rsidRDefault="00A20A2B">
            <w:pPr>
              <w:jc w:val="right"/>
            </w:pPr>
            <w:r w:rsidRPr="00721444">
              <w:t>370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84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>Ostatné pestovateľské práce ručne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</w:tcPr>
          <w:p w:rsidR="00A20A2B" w:rsidRPr="00721444" w:rsidRDefault="00A20A2B" w:rsidP="00217061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>
            <w:pPr>
              <w:jc w:val="right"/>
            </w:pPr>
            <w:r w:rsidRPr="00721444">
              <w:t>200</w:t>
            </w:r>
          </w:p>
        </w:tc>
      </w:tr>
      <w:tr w:rsidR="00721444" w:rsidRPr="00721444" w:rsidTr="0021699D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91</w:t>
            </w:r>
          </w:p>
        </w:tc>
        <w:tc>
          <w:tcPr>
            <w:tcW w:w="2157" w:type="dxa"/>
            <w:vAlign w:val="center"/>
          </w:tcPr>
          <w:p w:rsidR="00A20A2B" w:rsidRPr="00721444" w:rsidRDefault="00A20A2B">
            <w:r w:rsidRPr="00721444">
              <w:t xml:space="preserve">Ručné čistenie odrážok a odvodňovacích </w:t>
            </w:r>
            <w:r w:rsidRPr="00721444">
              <w:lastRenderedPageBreak/>
              <w:t>prvkov na lesnej dopravnej sieti</w:t>
            </w:r>
          </w:p>
        </w:tc>
        <w:tc>
          <w:tcPr>
            <w:tcW w:w="2315" w:type="dxa"/>
            <w:vAlign w:val="center"/>
          </w:tcPr>
          <w:p w:rsidR="00A20A2B" w:rsidRPr="00721444" w:rsidRDefault="00A20A2B">
            <w:r w:rsidRPr="00721444">
              <w:lastRenderedPageBreak/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</w:tcPr>
          <w:p w:rsidR="00A20A2B" w:rsidRPr="00721444" w:rsidRDefault="00A20A2B" w:rsidP="00217061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>
            <w:pPr>
              <w:jc w:val="right"/>
            </w:pPr>
            <w:r w:rsidRPr="00721444">
              <w:t>100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92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r w:rsidRPr="00721444">
              <w:t>Odstraňovanie náletových drevín z telies lesných ciest mechanizovane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 hod.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  <w:rPr>
                <w:lang w:eastAsia="sk-SK"/>
              </w:rPr>
            </w:pPr>
            <w:r w:rsidRPr="00721444">
              <w:t>100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96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proofErr w:type="spellStart"/>
            <w:r w:rsidRPr="00721444">
              <w:t>Lapačová</w:t>
            </w:r>
            <w:proofErr w:type="spellEnd"/>
            <w:r w:rsidRPr="00721444">
              <w:t xml:space="preserve"> metóda - Montáž a demontáž lapačov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 xml:space="preserve">1 hod. 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</w:pPr>
            <w:r w:rsidRPr="00721444">
              <w:t>20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98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proofErr w:type="spellStart"/>
            <w:r w:rsidRPr="00721444">
              <w:t>Lapáková</w:t>
            </w:r>
            <w:proofErr w:type="spellEnd"/>
            <w:r w:rsidRPr="00721444">
              <w:t xml:space="preserve"> metóda – spílenie a </w:t>
            </w:r>
            <w:proofErr w:type="spellStart"/>
            <w:r w:rsidRPr="00721444">
              <w:t>odvetvovanie</w:t>
            </w:r>
            <w:proofErr w:type="spellEnd"/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 m³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</w:pPr>
            <w:r w:rsidRPr="00721444">
              <w:t>20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99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proofErr w:type="spellStart"/>
            <w:r w:rsidRPr="00721444">
              <w:t>Lapáková</w:t>
            </w:r>
            <w:proofErr w:type="spellEnd"/>
            <w:r w:rsidRPr="00721444">
              <w:t xml:space="preserve"> metóda – zakrývanie, označovanie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 xml:space="preserve">1 hod. 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</w:pPr>
            <w:r w:rsidRPr="00721444">
              <w:t>20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  <w:rPr>
                <w:lang w:eastAsia="sk-SK"/>
              </w:rPr>
            </w:pPr>
            <w:r w:rsidRPr="00721444">
              <w:t>101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proofErr w:type="spellStart"/>
            <w:r w:rsidRPr="00721444">
              <w:t>Lapáková</w:t>
            </w:r>
            <w:proofErr w:type="spellEnd"/>
            <w:r w:rsidRPr="00721444">
              <w:t xml:space="preserve"> metóda – asanácia chemicky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 m³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</w:pPr>
            <w:r w:rsidRPr="00721444">
              <w:t>20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108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r w:rsidRPr="00721444">
              <w:t>Ochrana zásob dreva proti škodcom v porastoch, na odvoznom mieste a expedičnom sklade -chemicky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 m³</w:t>
            </w:r>
          </w:p>
        </w:tc>
        <w:tc>
          <w:tcPr>
            <w:tcW w:w="1134" w:type="dxa"/>
          </w:tcPr>
          <w:p w:rsidR="00A20A2B" w:rsidRPr="00721444" w:rsidRDefault="00A20A2B" w:rsidP="00A20A2B">
            <w:pPr>
              <w:tabs>
                <w:tab w:val="left" w:pos="5760"/>
              </w:tabs>
            </w:pP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</w:pPr>
            <w:r w:rsidRPr="00721444">
              <w:t>1000</w:t>
            </w:r>
          </w:p>
        </w:tc>
      </w:tr>
      <w:tr w:rsidR="00721444" w:rsidRPr="00721444" w:rsidTr="000C3E50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116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r w:rsidRPr="00721444">
              <w:t xml:space="preserve">Ochrana lesa proti </w:t>
            </w:r>
            <w:proofErr w:type="spellStart"/>
            <w:r w:rsidRPr="00721444">
              <w:t>ohryzu</w:t>
            </w:r>
            <w:proofErr w:type="spellEnd"/>
            <w:r w:rsidRPr="00721444">
              <w:t xml:space="preserve"> a lúpaniu zverou od 1. </w:t>
            </w:r>
            <w:proofErr w:type="spellStart"/>
            <w:r w:rsidRPr="00721444">
              <w:t>prečistky</w:t>
            </w:r>
            <w:proofErr w:type="spellEnd"/>
            <w:r w:rsidRPr="00721444">
              <w:t xml:space="preserve"> – obaľovaním plastom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plastové pletivo 180x75 cm, ochrana kmeňa do výšky 200 cm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 ks</w:t>
            </w:r>
          </w:p>
        </w:tc>
        <w:tc>
          <w:tcPr>
            <w:tcW w:w="1134" w:type="dxa"/>
          </w:tcPr>
          <w:p w:rsidR="00A20A2B" w:rsidRPr="00721444" w:rsidRDefault="00EC30F7" w:rsidP="00A20A2B">
            <w:pPr>
              <w:tabs>
                <w:tab w:val="left" w:pos="5760"/>
              </w:tabs>
            </w:pPr>
            <w:r w:rsidRPr="00721444">
              <w:t>2</w:t>
            </w: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  <w:rPr>
                <w:rFonts w:ascii="Arial" w:hAnsi="Arial" w:cs="Arial"/>
              </w:rPr>
            </w:pPr>
            <w:r w:rsidRPr="00721444">
              <w:rPr>
                <w:rFonts w:ascii="Arial" w:hAnsi="Arial" w:cs="Arial"/>
              </w:rPr>
              <w:t>1000</w:t>
            </w:r>
          </w:p>
        </w:tc>
      </w:tr>
      <w:tr w:rsidR="00A20A2B" w:rsidRPr="00721444" w:rsidTr="00A20A2B">
        <w:trPr>
          <w:trHeight w:val="570"/>
        </w:trPr>
        <w:tc>
          <w:tcPr>
            <w:tcW w:w="944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>118</w:t>
            </w:r>
          </w:p>
        </w:tc>
        <w:tc>
          <w:tcPr>
            <w:tcW w:w="2157" w:type="dxa"/>
            <w:vAlign w:val="center"/>
          </w:tcPr>
          <w:p w:rsidR="00A20A2B" w:rsidRPr="00721444" w:rsidRDefault="00A20A2B" w:rsidP="00A20A2B">
            <w:r w:rsidRPr="00721444">
              <w:t xml:space="preserve">Ochrana lesa proti </w:t>
            </w:r>
            <w:proofErr w:type="spellStart"/>
            <w:r w:rsidRPr="00721444">
              <w:t>ohryzu</w:t>
            </w:r>
            <w:proofErr w:type="spellEnd"/>
            <w:r w:rsidRPr="00721444">
              <w:t xml:space="preserve"> a lúpaniu zverou od 1. </w:t>
            </w:r>
            <w:proofErr w:type="spellStart"/>
            <w:r w:rsidRPr="00721444">
              <w:t>prečistky</w:t>
            </w:r>
            <w:proofErr w:type="spellEnd"/>
            <w:r w:rsidRPr="00721444">
              <w:t xml:space="preserve"> – odstraňovanie a preväzovanie</w:t>
            </w:r>
          </w:p>
        </w:tc>
        <w:tc>
          <w:tcPr>
            <w:tcW w:w="2315" w:type="dxa"/>
            <w:vAlign w:val="center"/>
          </w:tcPr>
          <w:p w:rsidR="00A20A2B" w:rsidRPr="00721444" w:rsidRDefault="00A20A2B" w:rsidP="00A20A2B">
            <w:r w:rsidRPr="00721444">
              <w:t>podľa opisu predmetu zákazky</w:t>
            </w:r>
          </w:p>
        </w:tc>
        <w:tc>
          <w:tcPr>
            <w:tcW w:w="1197" w:type="dxa"/>
            <w:vAlign w:val="center"/>
          </w:tcPr>
          <w:p w:rsidR="00A20A2B" w:rsidRPr="00721444" w:rsidRDefault="00A20A2B" w:rsidP="00A20A2B">
            <w:pPr>
              <w:jc w:val="center"/>
            </w:pPr>
            <w:r w:rsidRPr="00721444">
              <w:t xml:space="preserve">1 hod. </w:t>
            </w:r>
          </w:p>
        </w:tc>
        <w:tc>
          <w:tcPr>
            <w:tcW w:w="1134" w:type="dxa"/>
            <w:hideMark/>
          </w:tcPr>
          <w:p w:rsidR="00A20A2B" w:rsidRPr="00721444" w:rsidRDefault="00A20A2B" w:rsidP="00A20A2B">
            <w:pPr>
              <w:tabs>
                <w:tab w:val="left" w:pos="5760"/>
              </w:tabs>
            </w:pPr>
            <w:r w:rsidRPr="00721444">
              <w:t> </w:t>
            </w:r>
            <w:r w:rsidR="00EC30F7" w:rsidRPr="00721444">
              <w:t>1</w:t>
            </w:r>
          </w:p>
        </w:tc>
        <w:tc>
          <w:tcPr>
            <w:tcW w:w="1315" w:type="dxa"/>
            <w:vAlign w:val="bottom"/>
          </w:tcPr>
          <w:p w:rsidR="00A20A2B" w:rsidRPr="00721444" w:rsidRDefault="00A20A2B" w:rsidP="00A20A2B">
            <w:pPr>
              <w:jc w:val="right"/>
              <w:rPr>
                <w:rFonts w:ascii="Arial" w:hAnsi="Arial" w:cs="Arial"/>
              </w:rPr>
            </w:pPr>
            <w:r w:rsidRPr="00721444">
              <w:rPr>
                <w:rFonts w:ascii="Arial" w:hAnsi="Arial" w:cs="Arial"/>
              </w:rPr>
              <w:t>300</w:t>
            </w:r>
          </w:p>
        </w:tc>
      </w:tr>
    </w:tbl>
    <w:p w:rsidR="00124C8E" w:rsidRPr="00721444" w:rsidRDefault="00124C8E" w:rsidP="00124C8E">
      <w:pPr>
        <w:tabs>
          <w:tab w:val="left" w:pos="5760"/>
        </w:tabs>
      </w:pPr>
    </w:p>
    <w:p w:rsidR="0047744D" w:rsidRPr="00721444" w:rsidRDefault="0047744D"/>
    <w:sectPr w:rsidR="0047744D" w:rsidRPr="0072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013ADA"/>
    <w:rsid w:val="00124C8E"/>
    <w:rsid w:val="0047744D"/>
    <w:rsid w:val="00721444"/>
    <w:rsid w:val="00A20A2B"/>
    <w:rsid w:val="00E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0EB3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7</cp:revision>
  <dcterms:created xsi:type="dcterms:W3CDTF">2024-01-03T08:05:00Z</dcterms:created>
  <dcterms:modified xsi:type="dcterms:W3CDTF">2024-12-18T09:20:00Z</dcterms:modified>
</cp:coreProperties>
</file>