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5F33" w14:textId="0251409A" w:rsidR="00C02904" w:rsidRDefault="00C02904" w:rsidP="00BD0ABA">
      <w:pPr>
        <w:rPr>
          <w:rFonts w:ascii="Arial Narrow" w:hAnsi="Arial Narrow" w:cs="Garamond"/>
          <w:bCs/>
          <w:sz w:val="24"/>
          <w:szCs w:val="24"/>
        </w:rPr>
      </w:pPr>
      <w:r w:rsidRPr="00356C5B">
        <w:rPr>
          <w:rFonts w:ascii="Arial Narrow" w:hAnsi="Arial Narrow" w:cs="Garamond"/>
          <w:bCs/>
          <w:sz w:val="24"/>
          <w:szCs w:val="24"/>
        </w:rPr>
        <w:t>Príloha č. VI: Formulár zápisnice o odovzdaní a prevzatí staveniska</w:t>
      </w:r>
    </w:p>
    <w:p w14:paraId="1A72CEC0" w14:textId="77777777" w:rsidR="00356C5B" w:rsidRPr="00356C5B" w:rsidRDefault="00356C5B" w:rsidP="00BD0ABA">
      <w:pPr>
        <w:rPr>
          <w:rFonts w:ascii="Arial Narrow" w:hAnsi="Arial Narrow" w:cs="Garamond"/>
          <w:bCs/>
          <w:sz w:val="24"/>
          <w:szCs w:val="24"/>
        </w:rPr>
      </w:pPr>
    </w:p>
    <w:p w14:paraId="17E7EDE3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ZÁPISNICA Č.</w:t>
      </w:r>
    </w:p>
    <w:p w14:paraId="379DE6D2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o odovzdaní a prevzatí staveniska časti Diela (stavebného objektu č./prevádzkového súboru</w:t>
      </w:r>
    </w:p>
    <w:p w14:paraId="3FACD976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MT" w:hAnsi="ArialMT" w:cs="ArialMT"/>
        </w:rPr>
        <w:t xml:space="preserve">č.): </w:t>
      </w:r>
      <w:r>
        <w:rPr>
          <w:rFonts w:ascii="Arial" w:hAnsi="Arial" w:cs="Arial"/>
        </w:rPr>
        <w:t>..................</w:t>
      </w:r>
    </w:p>
    <w:p w14:paraId="651F4F2B" w14:textId="16022C0A" w:rsidR="00C02904" w:rsidRPr="00455B2B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455B2B">
        <w:rPr>
          <w:rFonts w:ascii="ArialMT" w:hAnsi="ArialMT" w:cs="ArialMT"/>
          <w:u w:val="single"/>
        </w:rPr>
        <w:t xml:space="preserve">konané dňa </w:t>
      </w:r>
      <w:r w:rsidRPr="00455B2B">
        <w:rPr>
          <w:rFonts w:ascii="Arial" w:hAnsi="Arial" w:cs="Arial"/>
          <w:u w:val="single"/>
        </w:rPr>
        <w:t xml:space="preserve">........... </w:t>
      </w:r>
      <w:r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ab/>
      </w:r>
      <w:r w:rsidR="00575BFA" w:rsidRPr="00455B2B">
        <w:rPr>
          <w:rFonts w:ascii="Arial" w:hAnsi="Arial" w:cs="Arial"/>
          <w:u w:val="single"/>
        </w:rPr>
        <w:tab/>
      </w:r>
      <w:r w:rsidRPr="00455B2B">
        <w:rPr>
          <w:rFonts w:ascii="Arial" w:hAnsi="Arial" w:cs="Arial"/>
          <w:u w:val="single"/>
        </w:rPr>
        <w:t>v .....................</w:t>
      </w:r>
      <w:r w:rsidR="00455B2B">
        <w:rPr>
          <w:rFonts w:ascii="Arial" w:hAnsi="Arial" w:cs="Arial"/>
          <w:u w:val="single"/>
        </w:rPr>
        <w:t xml:space="preserve">...................     </w:t>
      </w:r>
    </w:p>
    <w:p w14:paraId="7B6F202F" w14:textId="77777777" w:rsidR="00575BFA" w:rsidRDefault="00575BFA" w:rsidP="00C02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972EEC" w14:textId="77777777" w:rsidR="00575BFA" w:rsidRDefault="00575BFA" w:rsidP="00C02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2D1383" w14:textId="4B62CFA1" w:rsidR="00C02904" w:rsidRPr="00575BFA" w:rsidRDefault="00C02904" w:rsidP="00575B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575BFA">
        <w:rPr>
          <w:rFonts w:ascii="Arial-BoldMT" w:hAnsi="Arial-BoldMT" w:cs="Arial-BoldMT"/>
          <w:b/>
          <w:bCs/>
          <w:sz w:val="20"/>
          <w:szCs w:val="20"/>
        </w:rPr>
        <w:t>ZÁKLADNÉ ÚDAJE STAVBY:</w:t>
      </w:r>
    </w:p>
    <w:p w14:paraId="6EF86C62" w14:textId="77777777" w:rsidR="00575BFA" w:rsidRPr="00575BFA" w:rsidRDefault="00575BFA" w:rsidP="00575BFA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5528233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Názov stavby:</w:t>
      </w:r>
    </w:p>
    <w:p w14:paraId="0959B0E1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Objednávateľ:</w:t>
      </w:r>
    </w:p>
    <w:p w14:paraId="50E34CC1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Stavebný dozor:</w:t>
      </w:r>
    </w:p>
    <w:p w14:paraId="3B04579D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Autorský dozor:</w:t>
      </w:r>
    </w:p>
    <w:p w14:paraId="30A1F129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Projektant:</w:t>
      </w:r>
    </w:p>
    <w:p w14:paraId="4FAD848A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Zhotoviteľ:</w:t>
      </w:r>
    </w:p>
    <w:p w14:paraId="4EC28962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Realizujúci závod:</w:t>
      </w:r>
    </w:p>
    <w:p w14:paraId="181D59FB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Stavebné povolenie: zo dňa:</w:t>
      </w:r>
    </w:p>
    <w:p w14:paraId="12C6F901" w14:textId="77777777" w:rsidR="00BD0ABA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Súhlas: zo dňa:</w:t>
      </w:r>
    </w:p>
    <w:p w14:paraId="4216A009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03DA1D66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14:paraId="796B43C1" w14:textId="79065AE6" w:rsidR="00C02904" w:rsidRPr="00BD0ABA" w:rsidRDefault="00C02904" w:rsidP="00BD0AB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NAVRHOVANÁ ZMLUVNÁ CENA ČASTI DIELA (STAVEBNÉHO OBJEKTU /</w:t>
      </w:r>
    </w:p>
    <w:p w14:paraId="0E849E1C" w14:textId="42399CEE" w:rsidR="00575BFA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PREVÁDZKOVÉHO SÚBORU):</w:t>
      </w:r>
    </w:p>
    <w:p w14:paraId="212FC672" w14:textId="77777777" w:rsidR="00575BFA" w:rsidRDefault="00575BF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36325EEE" w14:textId="09C833F9" w:rsidR="00C02904" w:rsidRPr="00575BFA" w:rsidRDefault="00C02904" w:rsidP="00575BF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575BFA">
        <w:rPr>
          <w:rFonts w:ascii="Arial-BoldMT" w:hAnsi="Arial-BoldMT" w:cs="Arial-BoldMT"/>
          <w:b/>
          <w:bCs/>
          <w:sz w:val="20"/>
          <w:szCs w:val="20"/>
        </w:rPr>
        <w:t>LEHOTA VÝSTAVBY:</w:t>
      </w:r>
    </w:p>
    <w:p w14:paraId="7318642E" w14:textId="77777777" w:rsidR="00575BFA" w:rsidRPr="00575BFA" w:rsidRDefault="00575BFA" w:rsidP="00575BFA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45708EF3" w14:textId="218EBB8B" w:rsidR="00C02904" w:rsidRDefault="00C02904" w:rsidP="00455B2B">
      <w:pPr>
        <w:autoSpaceDE w:val="0"/>
        <w:autoSpaceDN w:val="0"/>
        <w:adjustRightInd w:val="0"/>
        <w:spacing w:after="0" w:line="240" w:lineRule="auto"/>
        <w:ind w:firstLine="36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začatie: </w:t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 w:rsidR="00575BFA">
        <w:rPr>
          <w:rFonts w:ascii="Arial-BoldMT" w:hAnsi="Arial-BoldMT" w:cs="Arial-BoldMT"/>
          <w:b/>
          <w:bCs/>
          <w:sz w:val="20"/>
          <w:szCs w:val="20"/>
        </w:rPr>
        <w:tab/>
      </w:r>
      <w:r>
        <w:rPr>
          <w:rFonts w:ascii="Arial-BoldMT" w:hAnsi="Arial-BoldMT" w:cs="Arial-BoldMT"/>
          <w:b/>
          <w:bCs/>
          <w:sz w:val="20"/>
          <w:szCs w:val="20"/>
        </w:rPr>
        <w:t>ukončenie:</w:t>
      </w:r>
    </w:p>
    <w:p w14:paraId="1838778C" w14:textId="77777777" w:rsidR="00575BFA" w:rsidRDefault="00575BF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A28ECDA" w14:textId="7884E42A" w:rsidR="00C02904" w:rsidRPr="00BD0ABA" w:rsidRDefault="00C02904" w:rsidP="00BD0AB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MAJETKOPRÁVNE VYSPORIADANIE:</w:t>
      </w:r>
    </w:p>
    <w:p w14:paraId="54E5373C" w14:textId="77777777" w:rsidR="00BD0ABA" w:rsidRPr="00BD0ABA" w:rsidRDefault="00BD0ABA" w:rsidP="00BD0ABA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F13223D" w14:textId="383F2AD4" w:rsidR="00C02904" w:rsidRPr="00BD0ABA" w:rsidRDefault="00C02904" w:rsidP="00BD0AB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ÚDAJE O STAVENISKU A POŽIADAVKY:</w:t>
      </w:r>
    </w:p>
    <w:p w14:paraId="3C36D19C" w14:textId="77777777" w:rsidR="00BD0ABA" w:rsidRPr="00BD0ABA" w:rsidRDefault="00BD0ABA" w:rsidP="00BD0ABA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3AE7A4B" w14:textId="77777777" w:rsidR="00BD0ABA" w:rsidRDefault="00C02904" w:rsidP="00C0290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PRÍSTUP NA STAVENISKO A ZARIADENIE STAVENISKA:</w:t>
      </w:r>
    </w:p>
    <w:p w14:paraId="42BA8756" w14:textId="77777777" w:rsidR="00BD0ABA" w:rsidRDefault="00BD0ABA" w:rsidP="00BD0ABA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1AF3DF58" w14:textId="77777777" w:rsidR="00BD0ABA" w:rsidRDefault="00C02904" w:rsidP="00C0290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 xml:space="preserve"> ÚDAJE O PODZEMNÝCH A NADZEMNÝCH INŽINIERSKYCHSIEŤACH A</w:t>
      </w:r>
      <w:r w:rsidR="00BD0ABA">
        <w:rPr>
          <w:rFonts w:ascii="Arial-BoldMT" w:hAnsi="Arial-BoldMT" w:cs="Arial-BoldMT"/>
          <w:b/>
          <w:bCs/>
          <w:sz w:val="20"/>
          <w:szCs w:val="20"/>
        </w:rPr>
        <w:t> </w:t>
      </w:r>
      <w:r w:rsidRPr="00BD0ABA">
        <w:rPr>
          <w:rFonts w:ascii="Arial-BoldMT" w:hAnsi="Arial-BoldMT" w:cs="Arial-BoldMT"/>
          <w:b/>
          <w:bCs/>
          <w:sz w:val="20"/>
          <w:szCs w:val="20"/>
        </w:rPr>
        <w:t>INÝCH</w:t>
      </w:r>
      <w:r w:rsidR="00BD0ABA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 w:rsidRPr="00BD0ABA">
        <w:rPr>
          <w:rFonts w:ascii="Arial-BoldMT" w:hAnsi="Arial-BoldMT" w:cs="Arial-BoldMT"/>
          <w:b/>
          <w:bCs/>
          <w:sz w:val="20"/>
          <w:szCs w:val="20"/>
        </w:rPr>
        <w:t>PREKÁŽKACH:</w:t>
      </w:r>
    </w:p>
    <w:p w14:paraId="18CBF3C9" w14:textId="77777777" w:rsidR="00BD0ABA" w:rsidRPr="00BD0ABA" w:rsidRDefault="00BD0ABA" w:rsidP="00BD0ABA">
      <w:pPr>
        <w:pStyle w:val="Odsekzoznamu"/>
        <w:rPr>
          <w:rFonts w:ascii="Arial-BoldMT" w:hAnsi="Arial-BoldMT" w:cs="Arial-BoldMT"/>
          <w:b/>
          <w:bCs/>
          <w:sz w:val="20"/>
          <w:szCs w:val="20"/>
        </w:rPr>
      </w:pPr>
    </w:p>
    <w:p w14:paraId="02C67E8F" w14:textId="77777777" w:rsidR="00BD0ABA" w:rsidRDefault="00C02904" w:rsidP="00C0290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VYTÝČENIE ZÁKLADNÝCH BODOV STAVEBNÉHO OBJEKTU A OBVODU STAVENISKA:</w:t>
      </w:r>
    </w:p>
    <w:p w14:paraId="13F1E6FA" w14:textId="77777777" w:rsidR="00BD0ABA" w:rsidRPr="00BD0ABA" w:rsidRDefault="00BD0ABA" w:rsidP="00BD0ABA">
      <w:pPr>
        <w:pStyle w:val="Odsekzoznamu"/>
        <w:rPr>
          <w:rFonts w:ascii="Arial-BoldMT" w:hAnsi="Arial-BoldMT" w:cs="Arial-BoldMT"/>
          <w:b/>
          <w:bCs/>
          <w:sz w:val="20"/>
          <w:szCs w:val="20"/>
        </w:rPr>
      </w:pPr>
    </w:p>
    <w:p w14:paraId="07BE9AA9" w14:textId="77777777" w:rsidR="00BD0ABA" w:rsidRDefault="00C02904" w:rsidP="00C0290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PRIPOMIENKY ÚČASTNÍKOV ROKOVANIA:</w:t>
      </w:r>
    </w:p>
    <w:p w14:paraId="36400157" w14:textId="77777777" w:rsidR="00BD0ABA" w:rsidRPr="00BD0ABA" w:rsidRDefault="00BD0ABA" w:rsidP="00BD0ABA">
      <w:pPr>
        <w:pStyle w:val="Odsekzoznamu"/>
        <w:rPr>
          <w:rFonts w:ascii="Arial-BoldMT" w:hAnsi="Arial-BoldMT" w:cs="Arial-BoldMT"/>
          <w:b/>
          <w:bCs/>
          <w:sz w:val="20"/>
          <w:szCs w:val="20"/>
        </w:rPr>
      </w:pPr>
    </w:p>
    <w:p w14:paraId="5D390A48" w14:textId="77777777" w:rsidR="00BD0ABA" w:rsidRDefault="00C02904" w:rsidP="00C02904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 xml:space="preserve"> ZÁVEREČNÉ VYHLÁSENIE:</w:t>
      </w:r>
    </w:p>
    <w:p w14:paraId="25677A79" w14:textId="2494B5A1" w:rsidR="00C02904" w:rsidRDefault="00C02904" w:rsidP="00BD0ABA">
      <w:pPr>
        <w:autoSpaceDE w:val="0"/>
        <w:autoSpaceDN w:val="0"/>
        <w:adjustRightInd w:val="0"/>
        <w:spacing w:after="0" w:line="240" w:lineRule="auto"/>
        <w:ind w:left="360"/>
        <w:rPr>
          <w:rFonts w:ascii="Arial-BoldMT" w:hAnsi="Arial-BoldMT" w:cs="Arial-BoldMT"/>
          <w:b/>
          <w:bCs/>
          <w:sz w:val="20"/>
          <w:szCs w:val="20"/>
        </w:rPr>
      </w:pPr>
      <w:r w:rsidRPr="00BD0ABA">
        <w:rPr>
          <w:rFonts w:ascii="Arial-BoldMT" w:hAnsi="Arial-BoldMT" w:cs="Arial-BoldMT"/>
          <w:b/>
          <w:bCs/>
          <w:sz w:val="20"/>
          <w:szCs w:val="20"/>
        </w:rPr>
        <w:t>Zhotoviteľ prehlasuje, že stavenisko preberá, že sú mu známe podmienky jeho užívania a je si</w:t>
      </w:r>
      <w:r w:rsidR="00BD0ABA"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vedomý všetkých dôsledkov vyplývajúcich z nedodržania hraníc staveniska.</w:t>
      </w:r>
    </w:p>
    <w:p w14:paraId="67649315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0DD235AC" w14:textId="77777777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dňa:</w:t>
      </w:r>
    </w:p>
    <w:p w14:paraId="702C22E0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461C66C" w14:textId="77777777" w:rsidR="00C02904" w:rsidRPr="00BD0ABA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u w:val="single"/>
        </w:rPr>
      </w:pPr>
      <w:r w:rsidRPr="00BD0ABA">
        <w:rPr>
          <w:rFonts w:ascii="Arial-BoldMT" w:hAnsi="Arial-BoldMT" w:cs="Arial-BoldMT"/>
          <w:b/>
          <w:bCs/>
          <w:sz w:val="20"/>
          <w:szCs w:val="20"/>
          <w:u w:val="single"/>
        </w:rPr>
        <w:t>Poverení pracovníci k odovzdaniu staveniska:</w:t>
      </w:r>
    </w:p>
    <w:p w14:paraId="6B34946C" w14:textId="77777777" w:rsidR="00BD0ABA" w:rsidRDefault="00BD0ABA" w:rsidP="00BD0A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0"/>
          <w:szCs w:val="20"/>
        </w:rPr>
      </w:pPr>
    </w:p>
    <w:p w14:paraId="46060D41" w14:textId="320A4F33" w:rsidR="00C02904" w:rsidRDefault="00C02904" w:rsidP="00BD0ABA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Meno </w:t>
      </w:r>
      <w:r w:rsidR="00BD0ABA">
        <w:rPr>
          <w:rFonts w:ascii="Arial" w:hAnsi="Arial" w:cs="Arial"/>
          <w:b/>
          <w:bCs/>
          <w:sz w:val="20"/>
          <w:szCs w:val="20"/>
        </w:rPr>
        <w:tab/>
      </w:r>
      <w:r w:rsidR="00BD0ABA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Podpis</w:t>
      </w:r>
    </w:p>
    <w:p w14:paraId="50B1F717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71373F4B" w14:textId="508D1D82" w:rsidR="00C02904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Objednávateľa:</w:t>
      </w:r>
    </w:p>
    <w:p w14:paraId="11874700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65FB9CB3" w14:textId="048B223F" w:rsidR="00BD0ABA" w:rsidRDefault="00C02904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Stavebný dozor</w:t>
      </w:r>
    </w:p>
    <w:p w14:paraId="6C9C83BD" w14:textId="77777777" w:rsidR="00BD0ABA" w:rsidRDefault="00BD0ABA" w:rsidP="00C0290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14:paraId="54AAFDCC" w14:textId="02FB4C10" w:rsidR="00356C5B" w:rsidRPr="00356C5B" w:rsidRDefault="00C02904" w:rsidP="00C02904">
      <w:pPr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za Zhotoviteľa:</w:t>
      </w:r>
    </w:p>
    <w:sectPr w:rsidR="00356C5B" w:rsidRPr="00356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altName w:val="Cambria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BE0"/>
    <w:multiLevelType w:val="hybridMultilevel"/>
    <w:tmpl w:val="5866A888"/>
    <w:lvl w:ilvl="0" w:tplc="61C65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5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1C1"/>
    <w:rsid w:val="00356C5B"/>
    <w:rsid w:val="00455B2B"/>
    <w:rsid w:val="00575BFA"/>
    <w:rsid w:val="009B206A"/>
    <w:rsid w:val="00B611C1"/>
    <w:rsid w:val="00BD0ABA"/>
    <w:rsid w:val="00C0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CAB3"/>
  <w15:chartTrackingRefBased/>
  <w15:docId w15:val="{0D7D86FF-86AA-4A3D-A7FE-54BE7880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5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17" ma:contentTypeDescription="Umožňuje vytvoriť nový dokument." ma:contentTypeScope="" ma:versionID="7a04c78d046875353d2992d7b1a51608">
  <xsd:schema xmlns:xsd="http://www.w3.org/2001/XMLSchema" xmlns:xs="http://www.w3.org/2001/XMLSchema" xmlns:p="http://schemas.microsoft.com/office/2006/metadata/properties" xmlns:ns2="d6f25a68-2b8f-4a5b-9db1-9252afa83edf" xmlns:ns3="5b109657-a981-45e9-accc-f4b6203c2974" targetNamespace="http://schemas.microsoft.com/office/2006/metadata/properties" ma:root="true" ma:fieldsID="fbcc3141f8dd944f4f3de92b1f852318" ns2:_="" ns3:_="">
    <xsd:import namespace="d6f25a68-2b8f-4a5b-9db1-9252afa83edf"/>
    <xsd:import namespace="5b109657-a981-45e9-accc-f4b6203c2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09657-a981-45e9-accc-f4b6203c2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625c622-caf8-4292-a09b-38dcfe2f33e2}" ma:internalName="TaxCatchAll" ma:showField="CatchAllData" ma:web="5b109657-a981-45e9-accc-f4b6203c2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109657-a981-45e9-accc-f4b6203c2974" xsi:nil="true"/>
    <lcf76f155ced4ddcb4097134ff3c332f xmlns="d6f25a68-2b8f-4a5b-9db1-9252afa83e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3F7B7-D2A4-43D8-8006-62EF6816F39E}"/>
</file>

<file path=customXml/itemProps2.xml><?xml version="1.0" encoding="utf-8"?>
<ds:datastoreItem xmlns:ds="http://schemas.openxmlformats.org/officeDocument/2006/customXml" ds:itemID="{EA57B7CE-FF0B-4152-886B-F9C2584E9A1E}"/>
</file>

<file path=customXml/itemProps3.xml><?xml version="1.0" encoding="utf-8"?>
<ds:datastoreItem xmlns:ds="http://schemas.openxmlformats.org/officeDocument/2006/customXml" ds:itemID="{5AB7D061-0F36-4698-A8FA-D84701A83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Marek, Ing.</dc:creator>
  <cp:keywords/>
  <dc:description/>
  <cp:lastModifiedBy>Bagi Marek, Ing.</cp:lastModifiedBy>
  <cp:revision>6</cp:revision>
  <dcterms:created xsi:type="dcterms:W3CDTF">2022-08-22T09:07:00Z</dcterms:created>
  <dcterms:modified xsi:type="dcterms:W3CDTF">2022-08-22T09:12:00Z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