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CE56E" w14:textId="22CAA78C" w:rsidR="00573C58" w:rsidRDefault="00573C58" w:rsidP="00573C58">
      <w:pPr>
        <w:jc w:val="center"/>
      </w:pPr>
      <w:r w:rsidRPr="001B5E95">
        <w:rPr>
          <w:rFonts w:ascii="Calibri" w:eastAsia="Times New Roman" w:hAnsi="Calibri" w:cs="Times New Roman"/>
          <w:b/>
          <w:bCs/>
          <w:color w:val="000000"/>
          <w:sz w:val="32"/>
          <w:szCs w:val="32"/>
          <w:lang w:eastAsia="sk-SK"/>
        </w:rPr>
        <w:t>ZÁZNAM Z PRIESKUMU TRHU</w:t>
      </w:r>
    </w:p>
    <w:tbl>
      <w:tblPr>
        <w:tblW w:w="13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  <w:gridCol w:w="30"/>
        <w:gridCol w:w="760"/>
        <w:gridCol w:w="160"/>
        <w:gridCol w:w="160"/>
        <w:gridCol w:w="572"/>
        <w:gridCol w:w="195"/>
        <w:gridCol w:w="208"/>
        <w:gridCol w:w="79"/>
        <w:gridCol w:w="530"/>
        <w:gridCol w:w="160"/>
        <w:gridCol w:w="160"/>
        <w:gridCol w:w="208"/>
        <w:gridCol w:w="91"/>
        <w:gridCol w:w="195"/>
        <w:gridCol w:w="942"/>
        <w:gridCol w:w="195"/>
      </w:tblGrid>
      <w:tr w:rsidR="001B5E95" w:rsidRPr="001B5E95" w14:paraId="402894A2" w14:textId="77777777" w:rsidTr="003105DD">
        <w:trPr>
          <w:gridAfter w:val="16"/>
          <w:wAfter w:w="4645" w:type="dxa"/>
          <w:trHeight w:val="1455"/>
        </w:trPr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0AAAA28" w14:textId="77777777" w:rsidR="00573C58" w:rsidRPr="00484CDF" w:rsidRDefault="00573C58" w:rsidP="00573C58">
            <w:pPr>
              <w:ind w:left="851"/>
              <w:jc w:val="center"/>
              <w:rPr>
                <w:rFonts w:cs="Times New Roman"/>
                <w:sz w:val="26"/>
                <w:szCs w:val="26"/>
              </w:rPr>
            </w:pPr>
            <w:r w:rsidRPr="00F6600B">
              <w:t xml:space="preserve">podľa Usmernenia Pôdohospodárskej platobnej agentúry č. 8/2017 k obstarávaniu tovarov, stavebných prác a služieb financovaných z PRV SR 2014 </w:t>
            </w:r>
            <w:r>
              <w:t>–</w:t>
            </w:r>
            <w:r w:rsidRPr="00F6600B">
              <w:t xml:space="preserve"> 2020</w:t>
            </w:r>
            <w:r>
              <w:t xml:space="preserve"> v platnom znení</w:t>
            </w:r>
          </w:p>
          <w:p w14:paraId="0E4EB8DF" w14:textId="77777777" w:rsidR="00573C58" w:rsidRDefault="00573C58" w:rsidP="00573C58">
            <w:pPr>
              <w:spacing w:after="0"/>
              <w:rPr>
                <w:rFonts w:cs="Times New Roman"/>
                <w:sz w:val="24"/>
                <w:szCs w:val="24"/>
              </w:rPr>
            </w:pPr>
          </w:p>
          <w:tbl>
            <w:tblPr>
              <w:tblStyle w:val="Mriekatabuky"/>
              <w:tblW w:w="0" w:type="auto"/>
              <w:tblLook w:val="04A0" w:firstRow="1" w:lastRow="0" w:firstColumn="1" w:lastColumn="0" w:noHBand="0" w:noVBand="1"/>
            </w:tblPr>
            <w:tblGrid>
              <w:gridCol w:w="4265"/>
              <w:gridCol w:w="4797"/>
            </w:tblGrid>
            <w:tr w:rsidR="00573C58" w14:paraId="74F0F9FB" w14:textId="77777777" w:rsidTr="001F4B38">
              <w:tc>
                <w:tcPr>
                  <w:tcW w:w="4265" w:type="dxa"/>
                  <w:vAlign w:val="center"/>
                </w:tcPr>
                <w:p w14:paraId="7D16EB8B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opatrenia</w:t>
                  </w:r>
                </w:p>
              </w:tc>
              <w:tc>
                <w:tcPr>
                  <w:tcW w:w="4797" w:type="dxa"/>
                  <w:vAlign w:val="center"/>
                </w:tcPr>
                <w:p w14:paraId="73573DF6" w14:textId="0383DC40" w:rsidR="00573C58" w:rsidRPr="00AD5CBA" w:rsidRDefault="00AD5CBA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AD5CBA">
                    <w:rPr>
                      <w:rFonts w:cs="Times New Roman"/>
                      <w:bCs/>
                    </w:rPr>
                    <w:t>4 – Investície do hmotného majetku</w:t>
                  </w:r>
                </w:p>
              </w:tc>
            </w:tr>
            <w:tr w:rsidR="00573C58" w14:paraId="728F1425" w14:textId="77777777" w:rsidTr="001F4B38">
              <w:tc>
                <w:tcPr>
                  <w:tcW w:w="4265" w:type="dxa"/>
                  <w:vAlign w:val="center"/>
                </w:tcPr>
                <w:p w14:paraId="5BB2F683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Číslo podopatrenia</w:t>
                  </w:r>
                </w:p>
              </w:tc>
              <w:tc>
                <w:tcPr>
                  <w:tcW w:w="4797" w:type="dxa"/>
                  <w:vAlign w:val="center"/>
                </w:tcPr>
                <w:p w14:paraId="7BA7E1D1" w14:textId="2069DD13" w:rsidR="00573C58" w:rsidRPr="00AD5CBA" w:rsidRDefault="00AD5CBA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AD5CBA">
                    <w:rPr>
                      <w:rFonts w:cs="Times New Roman"/>
                      <w:bCs/>
                    </w:rPr>
                    <w:t>4.2 – Podpora pre investície na spracovanie /uvádzanie na trh  a/alebo vývoj poľnohospodárskych výrobkov</w:t>
                  </w:r>
                </w:p>
              </w:tc>
            </w:tr>
            <w:tr w:rsidR="00573C58" w14:paraId="1486008F" w14:textId="77777777" w:rsidTr="001F4B38">
              <w:tc>
                <w:tcPr>
                  <w:tcW w:w="4265" w:type="dxa"/>
                  <w:vAlign w:val="center"/>
                </w:tcPr>
                <w:p w14:paraId="7604CE24" w14:textId="77777777" w:rsidR="00573C58" w:rsidRPr="007C0EBC" w:rsidRDefault="00573C58" w:rsidP="00573C58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BF529E">
                    <w:rPr>
                      <w:rFonts w:cs="Times New Roman"/>
                      <w:b/>
                    </w:rPr>
                    <w:t xml:space="preserve">Číslo výzvy na predkladanie žiadosti </w:t>
                  </w:r>
                  <w:r>
                    <w:rPr>
                      <w:rFonts w:cs="Times New Roman"/>
                      <w:b/>
                    </w:rPr>
                    <w:t>o nenávratný finančný príspevok</w:t>
                  </w:r>
                </w:p>
              </w:tc>
              <w:tc>
                <w:tcPr>
                  <w:tcW w:w="4797" w:type="dxa"/>
                  <w:vAlign w:val="center"/>
                </w:tcPr>
                <w:p w14:paraId="31654147" w14:textId="50700095" w:rsidR="00573C58" w:rsidRPr="00AD5CBA" w:rsidRDefault="00AD5CBA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 w:rsidRPr="00AD5CBA">
                    <w:rPr>
                      <w:rFonts w:cs="Times New Roman"/>
                      <w:bCs/>
                    </w:rPr>
                    <w:t>51/PRV/2021</w:t>
                  </w:r>
                </w:p>
              </w:tc>
            </w:tr>
            <w:tr w:rsidR="00573C58" w14:paraId="11634A48" w14:textId="77777777" w:rsidTr="0083754A">
              <w:tc>
                <w:tcPr>
                  <w:tcW w:w="4265" w:type="dxa"/>
                </w:tcPr>
                <w:p w14:paraId="73D03787" w14:textId="77777777" w:rsidR="00573C58" w:rsidRPr="007C0EBC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412F6A">
                    <w:rPr>
                      <w:rFonts w:cs="Times New Roman"/>
                      <w:b/>
                    </w:rPr>
                    <w:t>Názov zákazky:</w:t>
                  </w:r>
                </w:p>
              </w:tc>
              <w:tc>
                <w:tcPr>
                  <w:tcW w:w="4797" w:type="dxa"/>
                </w:tcPr>
                <w:p w14:paraId="15EF1E1F" w14:textId="685789AC" w:rsidR="00573C58" w:rsidRPr="00AD5CBA" w:rsidRDefault="00075832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NazovZakazky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 xml:space="preserve">Inovácia systému výroby a uskladnenia vína 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14:paraId="43D05C85" w14:textId="77777777" w:rsidTr="0083754A">
              <w:tc>
                <w:tcPr>
                  <w:tcW w:w="4265" w:type="dxa"/>
                </w:tcPr>
                <w:p w14:paraId="2925566B" w14:textId="77777777" w:rsidR="00573C58" w:rsidRPr="007C0EBC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>
                    <w:rPr>
                      <w:rFonts w:cs="Times New Roman"/>
                      <w:b/>
                    </w:rPr>
                    <w:t>Predmet zákazky</w:t>
                  </w:r>
                  <w:r w:rsidRPr="00412F6A">
                    <w:rPr>
                      <w:rFonts w:cs="Times New Roman"/>
                      <w:b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18710B6F" w14:textId="7CB779A9" w:rsidR="00573C58" w:rsidRPr="00AD5CBA" w:rsidRDefault="003F344F" w:rsidP="00AD5CBA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PredmetZakazky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Počítačom riadené kvasenie - 1ks, Vinifikátor – piestový fermentor - 1ks, Pneumatický lis s automatickým riadením - 1ks, Pasteur - 1ks, Nerezové nádrže na kvasenie a skladovanie vína o objeme 5tis.l - 5ks, Nerezové nádrže na kvasenie a skladovanie vína o objeme 4tis.l - 5ks, Sušička hrozna - 1ks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14:paraId="325EAC12" w14:textId="77777777" w:rsidTr="0083754A">
              <w:tc>
                <w:tcPr>
                  <w:tcW w:w="4265" w:type="dxa"/>
                </w:tcPr>
                <w:p w14:paraId="2B7A20D3" w14:textId="77777777" w:rsidR="00573C58" w:rsidRPr="007C0EBC" w:rsidRDefault="00573C58" w:rsidP="00573C58">
                  <w:pPr>
                    <w:spacing w:line="360" w:lineRule="auto"/>
                    <w:rPr>
                      <w:rFonts w:cs="Times New Roman"/>
                      <w:b/>
                      <w:lang w:eastAsia="cs-CZ"/>
                    </w:rPr>
                  </w:pPr>
                  <w:r>
                    <w:rPr>
                      <w:rFonts w:cs="Times New Roman"/>
                      <w:b/>
                      <w:lang w:eastAsia="cs-CZ"/>
                    </w:rPr>
                    <w:t>Prijímateľ</w:t>
                  </w:r>
                  <w:r>
                    <w:rPr>
                      <w:rStyle w:val="Odkaznapoznmkupodiarou"/>
                      <w:rFonts w:cs="Times New Roman"/>
                      <w:b/>
                      <w:lang w:eastAsia="cs-CZ"/>
                    </w:rPr>
                    <w:footnoteReference w:id="1"/>
                  </w:r>
                  <w:r>
                    <w:rPr>
                      <w:rFonts w:cs="Times New Roman"/>
                      <w:b/>
                      <w:lang w:eastAsia="cs-CZ"/>
                    </w:rPr>
                    <w:t>:</w:t>
                  </w:r>
                </w:p>
              </w:tc>
              <w:tc>
                <w:tcPr>
                  <w:tcW w:w="4797" w:type="dxa"/>
                </w:tcPr>
                <w:p w14:paraId="074A1593" w14:textId="4CF09375" w:rsidR="00573C58" w:rsidRPr="00075832" w:rsidRDefault="0007583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ObstaravatelNazov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Ladislav Skalina - VINOHRAD DAMASKUS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  <w:p w14:paraId="6A292745" w14:textId="2B53588C" w:rsidR="00075832" w:rsidRDefault="0007583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ObstaravatelUlicaCislo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Kamenecká 146/81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  <w:p w14:paraId="7CE6EF8B" w14:textId="25FE7847" w:rsidR="00573C58" w:rsidRDefault="00C14AED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ObstaravatelPSC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 xml:space="preserve">076 31 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075832">
                    <w:rPr>
                      <w:rFonts w:cs="Times New Roman"/>
                      <w:bCs/>
                    </w:rPr>
                    <w:t xml:space="preserve"> </w:t>
                  </w: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ObstaravatelMesto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Streda nad Bodrogom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573C58" w:rsidRPr="00075832">
                    <w:rPr>
                      <w:rFonts w:cs="Times New Roman"/>
                      <w:bCs/>
                    </w:rPr>
                    <w:t xml:space="preserve"> </w:t>
                  </w:r>
                </w:p>
                <w:p w14:paraId="402A507D" w14:textId="27C87A3F" w:rsidR="00075832" w:rsidRPr="00075832" w:rsidRDefault="0007583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t xml:space="preserve">IČO: </w:t>
                  </w:r>
                  <w:r w:rsidR="00C14AED">
                    <w:rPr>
                      <w:rFonts w:cs="Times New Roman"/>
                      <w:bCs/>
                    </w:rPr>
                    <w:fldChar w:fldCharType="begin"/>
                  </w:r>
                  <w:r w:rsidR="00C14AED">
                    <w:rPr>
                      <w:rFonts w:cs="Times New Roman"/>
                      <w:bCs/>
                    </w:rPr>
                    <w:instrText xml:space="preserve"> DOCPROPERTY  ObstaravatelICO  \* MERGEFORMAT </w:instrText>
                  </w:r>
                  <w:r w:rsidR="00C14AED"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31962831</w:t>
                  </w:r>
                  <w:r w:rsidR="00C14AED"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:rsidRPr="005863CA" w14:paraId="2300F84E" w14:textId="77777777" w:rsidTr="0083754A">
              <w:tc>
                <w:tcPr>
                  <w:tcW w:w="4265" w:type="dxa"/>
                </w:tcPr>
                <w:p w14:paraId="74FBEE26" w14:textId="77777777" w:rsidR="00573C58" w:rsidRPr="00AD5CBA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AD5CBA">
                    <w:rPr>
                      <w:rFonts w:cs="Times New Roman"/>
                      <w:b/>
                    </w:rPr>
                    <w:t>Kód projektu</w:t>
                  </w:r>
                </w:p>
              </w:tc>
              <w:tc>
                <w:tcPr>
                  <w:tcW w:w="4797" w:type="dxa"/>
                </w:tcPr>
                <w:p w14:paraId="7FEC302C" w14:textId="70B937CF" w:rsidR="00573C58" w:rsidRPr="00075832" w:rsidRDefault="0029108D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042KE510011</w:t>
                  </w:r>
                </w:p>
              </w:tc>
            </w:tr>
            <w:tr w:rsidR="00573C58" w14:paraId="063BE398" w14:textId="77777777" w:rsidTr="0083754A">
              <w:tc>
                <w:tcPr>
                  <w:tcW w:w="4265" w:type="dxa"/>
                </w:tcPr>
                <w:p w14:paraId="77428699" w14:textId="77777777" w:rsidR="00573C58" w:rsidRPr="00AD5CBA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AD5CBA">
                    <w:rPr>
                      <w:rFonts w:cs="Times New Roman"/>
                      <w:b/>
                    </w:rPr>
                    <w:t>ID obstarávania</w:t>
                  </w:r>
                </w:p>
              </w:tc>
              <w:tc>
                <w:tcPr>
                  <w:tcW w:w="4797" w:type="dxa"/>
                </w:tcPr>
                <w:p w14:paraId="4E32999C" w14:textId="00EBF478" w:rsidR="00573C58" w:rsidRPr="00075832" w:rsidRDefault="00CF4D1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IDObstaravania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40939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</w:p>
              </w:tc>
            </w:tr>
            <w:tr w:rsidR="00573C58" w14:paraId="50539780" w14:textId="77777777" w:rsidTr="0083754A">
              <w:tc>
                <w:tcPr>
                  <w:tcW w:w="4265" w:type="dxa"/>
                </w:tcPr>
                <w:p w14:paraId="4297039A" w14:textId="77777777" w:rsidR="00573C58" w:rsidRPr="00AD5CBA" w:rsidRDefault="00573C58" w:rsidP="00AD5CBA">
                  <w:pPr>
                    <w:spacing w:before="60" w:after="60"/>
                    <w:rPr>
                      <w:rFonts w:cs="Times New Roman"/>
                      <w:b/>
                    </w:rPr>
                  </w:pPr>
                  <w:r w:rsidRPr="00AD5CBA">
                    <w:rPr>
                      <w:rFonts w:cs="Times New Roman"/>
                      <w:b/>
                    </w:rPr>
                    <w:t>Zastúpená:</w:t>
                  </w:r>
                </w:p>
              </w:tc>
              <w:tc>
                <w:tcPr>
                  <w:tcW w:w="4797" w:type="dxa"/>
                </w:tcPr>
                <w:p w14:paraId="36720C6E" w14:textId="3B2B982E" w:rsidR="00573C58" w:rsidRPr="00075832" w:rsidRDefault="00CF4D12" w:rsidP="00075832">
                  <w:pPr>
                    <w:spacing w:before="60" w:after="60"/>
                    <w:rPr>
                      <w:rFonts w:cs="Times New Roman"/>
                      <w:bCs/>
                    </w:rPr>
                  </w:pP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StatutarnyOrgan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Ladislav Skalina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573C58" w:rsidRPr="00075832">
                    <w:rPr>
                      <w:rFonts w:cs="Times New Roman"/>
                      <w:bCs/>
                    </w:rPr>
                    <w:t xml:space="preserve">, </w:t>
                  </w:r>
                  <w:r>
                    <w:rPr>
                      <w:rFonts w:cs="Times New Roman"/>
                      <w:bCs/>
                    </w:rPr>
                    <w:fldChar w:fldCharType="begin"/>
                  </w:r>
                  <w:r>
                    <w:rPr>
                      <w:rFonts w:cs="Times New Roman"/>
                      <w:bCs/>
                    </w:rPr>
                    <w:instrText xml:space="preserve"> DOCPROPERTY  StatutarnyOrganFunkcia  \* MERGEFORMAT </w:instrText>
                  </w:r>
                  <w:r>
                    <w:rPr>
                      <w:rFonts w:cs="Times New Roman"/>
                      <w:bCs/>
                    </w:rPr>
                    <w:fldChar w:fldCharType="separate"/>
                  </w:r>
                  <w:r w:rsidR="00C26845">
                    <w:rPr>
                      <w:rFonts w:cs="Times New Roman"/>
                      <w:bCs/>
                    </w:rPr>
                    <w:t>majiteľ</w:t>
                  </w:r>
                  <w:r>
                    <w:rPr>
                      <w:rFonts w:cs="Times New Roman"/>
                      <w:bCs/>
                    </w:rPr>
                    <w:fldChar w:fldCharType="end"/>
                  </w:r>
                  <w:r w:rsidR="00573C58" w:rsidRPr="00075832">
                    <w:rPr>
                      <w:rFonts w:cs="Times New Roman"/>
                      <w:bCs/>
                    </w:rPr>
                    <w:tab/>
                  </w:r>
                  <w:r w:rsidR="00573C58" w:rsidRPr="00075832">
                    <w:rPr>
                      <w:rFonts w:cs="Times New Roman"/>
                      <w:bCs/>
                    </w:rPr>
                    <w:tab/>
                  </w:r>
                </w:p>
              </w:tc>
            </w:tr>
          </w:tbl>
          <w:p w14:paraId="5D988B65" w14:textId="1798EC37" w:rsidR="001B5E95" w:rsidRPr="001B5E95" w:rsidRDefault="001B5E95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C27631" w:rsidRPr="001B5E95" w14:paraId="398B226B" w14:textId="77777777" w:rsidTr="003105DD">
        <w:trPr>
          <w:trHeight w:val="12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C98E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35EB6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5692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9CF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A3B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AA9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FB65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3523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5F8A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1BF84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D0D7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C27631" w:rsidRPr="001B5E95" w14:paraId="635FEF78" w14:textId="77777777" w:rsidTr="003105DD">
        <w:trPr>
          <w:trHeight w:val="420"/>
        </w:trPr>
        <w:tc>
          <w:tcPr>
            <w:tcW w:w="92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A0893" w14:textId="77777777" w:rsid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0C78BFC" w14:textId="77777777" w:rsidR="003105DD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539FB25" w14:textId="77777777" w:rsidR="003105DD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539FBA86" w14:textId="77777777" w:rsidR="003105DD" w:rsidRDefault="003105DD" w:rsidP="003105DD">
            <w:pPr>
              <w:jc w:val="center"/>
              <w:rPr>
                <w:b/>
                <w:bCs/>
                <w:sz w:val="24"/>
                <w:szCs w:val="24"/>
              </w:rPr>
            </w:pPr>
            <w:r w:rsidRPr="001D15B7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sk-SK"/>
              </w:rPr>
              <w:t>VYHODNOTENIE PRIESKUMU TRHU</w:t>
            </w:r>
          </w:p>
          <w:p w14:paraId="31C37C79" w14:textId="77777777" w:rsidR="003105DD" w:rsidRDefault="003105DD" w:rsidP="003105DD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05F7A56C" w14:textId="77777777" w:rsidTr="00B40577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1508998E" w14:textId="1785F9F1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Počítačom riadené kvasenie - 1ks</w:t>
                  </w:r>
                </w:p>
              </w:tc>
            </w:tr>
            <w:tr w:rsidR="003105DD" w:rsidRPr="001B5E95" w14:paraId="079C07AE" w14:textId="77777777" w:rsidTr="00B85887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975033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2ECBB41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D85081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B953EEE" w14:textId="77777777" w:rsidR="003105DD" w:rsidRPr="001B5E95" w:rsidRDefault="003105DD" w:rsidP="003105DD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1499545D" w14:textId="77777777" w:rsidTr="00B85887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10E33" w14:textId="77777777" w:rsidR="00E10CDE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 w:rsidR="00702B08"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6B29B4BC" w14:textId="77777777" w:rsidR="00702B08" w:rsidRDefault="00702B08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2F8E27FB" w14:textId="77777777" w:rsidR="00702B08" w:rsidRDefault="00702B08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07DF622D" w14:textId="7951D970" w:rsidR="00702B08" w:rsidRPr="001B5E95" w:rsidRDefault="00702B08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C60229" w14:textId="7D71C0A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4DA003" w14:textId="366F4113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52 100,00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0040A5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27BCE491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69C8DD59" w14:textId="77777777" w:rsidTr="00B85887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06DA0F8" w14:textId="77777777" w:rsidR="00452BFC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lastRenderedPageBreak/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 w:rsidR="00C268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</w:t>
                  </w:r>
                  <w:r w:rsid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.</w:t>
                  </w:r>
                </w:p>
                <w:p w14:paraId="069EABB0" w14:textId="77777777" w:rsidR="00452BFC" w:rsidRDefault="00452BFC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04EB3B60" w14:textId="77777777" w:rsidR="00452BFC" w:rsidRDefault="00452BFC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5946246A" w14:textId="01F6EE29" w:rsidR="00E10CDE" w:rsidRPr="001B5E95" w:rsidRDefault="00452BFC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 w:rsidR="00C2684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 w:rsidR="00E10CD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EFCBEC" w14:textId="0DD2FF3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46F1FA2" w14:textId="463C8906" w:rsidR="00E10CDE" w:rsidRPr="001B5E95" w:rsidRDefault="00452BFC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49 850,00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61D7047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12693953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E10CDE" w:rsidRPr="007644A2" w14:paraId="523349B3" w14:textId="77777777" w:rsidTr="00B85887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89C607" w14:textId="77777777" w:rsidR="00E10CDE" w:rsidRDefault="00E10CDE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="009E5620"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</w:t>
                  </w:r>
                </w:p>
                <w:p w14:paraId="248A5262" w14:textId="77777777" w:rsidR="009E5620" w:rsidRDefault="009E5620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Hlavná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178/62</w:t>
                  </w:r>
                </w:p>
                <w:p w14:paraId="6D1C0CE2" w14:textId="77777777" w:rsidR="009E5620" w:rsidRDefault="009E5620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943 01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Štúrovo</w:t>
                  </w:r>
                </w:p>
                <w:p w14:paraId="59E08203" w14:textId="76145FBB" w:rsidR="009E5620" w:rsidRPr="001B5E95" w:rsidRDefault="009E5620" w:rsidP="00E10CD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50729438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E88F66" w14:textId="5C919CE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8D1FB85" w14:textId="4F548FE3" w:rsidR="00E10CDE" w:rsidRPr="001B5E95" w:rsidRDefault="004F7877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F78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52 000,00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AAAF162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AFB3529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8A3CC3" w:rsidRPr="001B5E95" w14:paraId="3E792772" w14:textId="77777777" w:rsidTr="00B85887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9F2FC5" w14:textId="77777777" w:rsidR="008A3CC3" w:rsidRPr="001B5E95" w:rsidRDefault="008A3CC3" w:rsidP="008A3C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F866F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92053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DFDF4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84C89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10D62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4429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ABDCC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14EB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7520D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799C9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01A26DA2" w14:textId="77777777" w:rsidTr="00B85887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EB0B1E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7C165B68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0BD990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33DF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DD41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EA97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827C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9E03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CC8F2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9CA2D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1FB32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8969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6EEC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7BE100F6" w14:textId="77777777" w:rsidTr="00B85887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F549B92" w14:textId="3C596095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2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831FF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51 316,67</w:t>
                  </w:r>
                </w:p>
              </w:tc>
            </w:tr>
            <w:tr w:rsidR="008A3CC3" w:rsidRPr="001B5E95" w14:paraId="7B735177" w14:textId="77777777" w:rsidTr="00B85887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EEC94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ABFEC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9362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7ECF8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EB6C3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A2760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96EFD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7BEA4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7006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7571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1602B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056C4EEC" w14:textId="77777777" w:rsidTr="00B85887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2092F67" w14:textId="4D243F44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3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831FF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61 580,00</w:t>
                  </w:r>
                </w:p>
              </w:tc>
            </w:tr>
          </w:tbl>
          <w:p w14:paraId="271C78AC" w14:textId="77777777" w:rsidR="003105DD" w:rsidRDefault="003105DD" w:rsidP="003105DD"/>
          <w:p w14:paraId="7BC41B49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189702A6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2D57B3BC" w14:textId="1AE8062D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V</w:t>
                  </w: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inifikátor – piestový fermentor - 1ks</w:t>
                  </w:r>
                </w:p>
              </w:tc>
            </w:tr>
            <w:tr w:rsidR="004D24E9" w:rsidRPr="001B5E95" w14:paraId="35FCA566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44D5B7D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BBCBA9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D80F8F8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7DC357B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35FE8FF1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58E9ED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7712E6E9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2B31733B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3861FB3E" w14:textId="231E5835" w:rsidR="00E10CDE" w:rsidRPr="001B5E95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1F0546A" w14:textId="7BDF2914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E326A6" w14:textId="2707F390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24 790,00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44E745C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0D2E742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3118EC45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1D830B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s.r.o.</w:t>
                  </w:r>
                </w:p>
                <w:p w14:paraId="5C391676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151F8210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01E4D68A" w14:textId="74CD6771" w:rsidR="00E10CDE" w:rsidRPr="001B5E95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3071DBC" w14:textId="10B89BE1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0C9895" w14:textId="45359EAC" w:rsidR="00E10CDE" w:rsidRPr="001B5E95" w:rsidRDefault="00452BFC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15 370,00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5464A19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4955CE1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BD4CAE" w:rsidRPr="007644A2" w14:paraId="39C93E46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7955AE" w14:textId="73E1BFFD" w:rsidR="00BD4CAE" w:rsidRPr="00292414" w:rsidRDefault="0037365A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</w:t>
                  </w:r>
                  <w:r w:rsidR="00BD4CAE"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. </w:t>
                  </w:r>
                  <w:r w:rsidR="002B7120"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Unimpex Bratislava, s.r.o.</w:t>
                  </w:r>
                </w:p>
                <w:p w14:paraId="77D8AF7A" w14:textId="7B9A1D91" w:rsidR="00BD4CAE" w:rsidRPr="00292414" w:rsidRDefault="002B7120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Horné Predmestie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3</w:t>
                  </w:r>
                </w:p>
                <w:p w14:paraId="4ED0CF29" w14:textId="554C9F1E" w:rsidR="00BD4CAE" w:rsidRPr="00292414" w:rsidRDefault="002B7120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90021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Svätý Jur</w:t>
                  </w:r>
                </w:p>
                <w:p w14:paraId="6225018B" w14:textId="310D651D" w:rsidR="00BD4CAE" w:rsidRPr="00557239" w:rsidRDefault="00BD4CAE" w:rsidP="00BD4CA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="002B7120"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17321760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B920C4" w14:textId="4D45AE9B" w:rsidR="00BD4CAE" w:rsidRPr="00301290" w:rsidRDefault="00BD4CAE" w:rsidP="00BD4C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2ACEEE" w14:textId="6621D840" w:rsidR="00BD4CAE" w:rsidRPr="00557239" w:rsidRDefault="002B7120" w:rsidP="00BD4C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15 500,00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0E14A85" w14:textId="77777777" w:rsidR="00BD4CAE" w:rsidRDefault="00BD4CAE" w:rsidP="00BD4CA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1A513E21" w14:textId="1DF4B0FA" w:rsidR="00BD4CAE" w:rsidRDefault="00BD4CAE" w:rsidP="00BD4CA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B2730C" w:rsidRPr="001B5E95" w14:paraId="3735723B" w14:textId="77777777" w:rsidTr="00F4146E">
              <w:trPr>
                <w:trHeight w:val="300"/>
              </w:trPr>
              <w:tc>
                <w:tcPr>
                  <w:tcW w:w="908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A3FD34" w14:textId="7751DFCD" w:rsidR="00B2730C" w:rsidRPr="001B5E95" w:rsidRDefault="00B2730C" w:rsidP="00B273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Do vyhodnotenia nebola zahrnutá ponuka spoločnosti </w:t>
                  </w:r>
                  <w:r w:rsidRPr="00B2730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</w:t>
                  </w:r>
                  <w:r w:rsidRPr="00B2730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,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ktorá nesplnila všetky požiadavky na predmet zákazky.</w:t>
                  </w:r>
                </w:p>
              </w:tc>
            </w:tr>
            <w:tr w:rsidR="008A3CC3" w:rsidRPr="001B5E95" w14:paraId="6CE152DA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6C2012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71715D4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1BAD1DD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5E80F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85947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D56D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189BF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243F3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9A6E83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8E544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442CF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CEAD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A63B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4424576C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B346571" w14:textId="0F7AFBE1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4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E71F2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</w:t>
                  </w:r>
                  <w:r w:rsidR="003736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8</w:t>
                  </w:r>
                  <w:r w:rsidR="00E71F2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</w:t>
                  </w:r>
                  <w:r w:rsidR="003736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553</w:t>
                  </w:r>
                  <w:r w:rsidR="00E71F2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</w:t>
                  </w:r>
                  <w:r w:rsidR="003736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</w:tr>
            <w:tr w:rsidR="008A3CC3" w:rsidRPr="001B5E95" w14:paraId="72E1AF3E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AACF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B4F3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99FC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3901B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DC1B1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960C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D1CCEB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F101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08149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0B02C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76EC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21305683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70CCD64" w14:textId="2D4A5094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lastRenderedPageBreak/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5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37365A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22 264</w:t>
                  </w:r>
                  <w:r w:rsidR="00E71F2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,00</w:t>
                  </w:r>
                </w:p>
              </w:tc>
            </w:tr>
          </w:tbl>
          <w:p w14:paraId="5673A99E" w14:textId="77777777" w:rsidR="004D24E9" w:rsidRDefault="004D24E9" w:rsidP="004D24E9"/>
          <w:p w14:paraId="60E86D92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208F8E37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4FC05527" w14:textId="542C31DA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Pneumatický lis s automatickým riadením - 1ks</w:t>
                  </w:r>
                </w:p>
              </w:tc>
            </w:tr>
            <w:tr w:rsidR="004D24E9" w:rsidRPr="001B5E95" w14:paraId="4607CBD8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E4F8DAD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FAFA72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669DAA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2BB49B7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2EF3C456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0DA0A2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39D82E2F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357097EB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3423F98F" w14:textId="3B80D9DA" w:rsidR="00E10CDE" w:rsidRPr="001B5E95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299F7D" w14:textId="169CD638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D8759F" w14:textId="0A005A5A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18 250,00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252E39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6A6B3C43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45788649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BBD8A4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s.r.o.</w:t>
                  </w:r>
                </w:p>
                <w:p w14:paraId="1C72D276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7C00CC42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58BFE398" w14:textId="45A9068C" w:rsidR="00E10CDE" w:rsidRPr="001B5E95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48B1B94" w14:textId="7DF388AB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DE30A" w14:textId="3D0EC2AA" w:rsidR="00E10CDE" w:rsidRPr="001B5E95" w:rsidRDefault="00452BFC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25 800,00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4EBF483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B10256C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E10CDE" w:rsidRPr="007644A2" w14:paraId="3425070A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D987B2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</w:t>
                  </w:r>
                </w:p>
                <w:p w14:paraId="3D3789CA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Hlavná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178/62</w:t>
                  </w:r>
                </w:p>
                <w:p w14:paraId="16ADCC5C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943 01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Štúrovo</w:t>
                  </w:r>
                </w:p>
                <w:p w14:paraId="3BC4877F" w14:textId="2485A99C" w:rsidR="00E10CDE" w:rsidRPr="001B5E95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50729438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ED8F7" w14:textId="3F99E0E7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BB0A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C268705" w14:textId="31520888" w:rsidR="00E10CDE" w:rsidRPr="001B5E95" w:rsidRDefault="004F7877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F78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27 500,00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D16BE6F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C94664B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BD4CAE" w:rsidRPr="007644A2" w14:paraId="7605B11B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B700607" w14:textId="77777777" w:rsidR="002B7120" w:rsidRPr="00292414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4. </w:t>
                  </w: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Unimpex Bratislava, s.r.o.</w:t>
                  </w:r>
                </w:p>
                <w:p w14:paraId="73A42576" w14:textId="77777777" w:rsidR="002B7120" w:rsidRPr="00292414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Horné Predmestie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3</w:t>
                  </w:r>
                </w:p>
                <w:p w14:paraId="7B3E27C9" w14:textId="77777777" w:rsidR="002B7120" w:rsidRPr="00292414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90021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Svätý Jur</w:t>
                  </w:r>
                </w:p>
                <w:p w14:paraId="56AA2FB0" w14:textId="1A89370B" w:rsidR="00BD4CAE" w:rsidRPr="00557239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17321760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F45DA2" w14:textId="099FC04E" w:rsidR="00BD4CAE" w:rsidRPr="00BB0A6F" w:rsidRDefault="00BD4CAE" w:rsidP="00BD4C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BB0A6F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B902DF" w14:textId="42AF6539" w:rsidR="00BD4CAE" w:rsidRPr="00557239" w:rsidRDefault="002B7120" w:rsidP="00BD4CA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39 990,00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4FCB2109" w14:textId="77777777" w:rsidR="00BD4CAE" w:rsidRDefault="00BD4CAE" w:rsidP="00BD4CA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6AAFD184" w14:textId="3EBF4803" w:rsidR="00BD4CAE" w:rsidRDefault="00BD4CAE" w:rsidP="00BD4CA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8A3CC3" w:rsidRPr="001B5E95" w14:paraId="21E15AC7" w14:textId="77777777" w:rsidTr="00263545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BE287" w14:textId="77777777" w:rsidR="008A3CC3" w:rsidRPr="001B5E95" w:rsidRDefault="008A3CC3" w:rsidP="008A3C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7E0AF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883B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6214B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0A4E3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82897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E0326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B999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3F80A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37885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77681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3CDE39B4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645A02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6DDDF722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775ECF9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4E674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DC50F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B664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2F9B5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683C7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E385F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97BA3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D077A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8AEBB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12E6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40613448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45873DA" w14:textId="3B18B42D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6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7D75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27 885,00</w:t>
                  </w:r>
                </w:p>
              </w:tc>
            </w:tr>
            <w:tr w:rsidR="008A3CC3" w:rsidRPr="001B5E95" w14:paraId="16C263FE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1F8FE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1C59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66F8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D0511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C31BF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15D43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7BF06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C20A1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8EA9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1BA5F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BA3CF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48569A7A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82D5F3" w14:textId="6847A5D7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7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7D75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33 462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,00</w:t>
                  </w:r>
                </w:p>
              </w:tc>
            </w:tr>
          </w:tbl>
          <w:p w14:paraId="3D7113EF" w14:textId="77777777" w:rsidR="004D24E9" w:rsidRDefault="004D24E9" w:rsidP="004D24E9"/>
          <w:p w14:paraId="78AF8F37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282D4C9D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02162F9D" w14:textId="77737AAB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Pasteur - 1ks</w:t>
                  </w:r>
                </w:p>
              </w:tc>
            </w:tr>
            <w:tr w:rsidR="004D24E9" w:rsidRPr="001B5E95" w14:paraId="55FBF6A7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CE0EDD0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10400C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675CD05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50472FA7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1338F66E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588A0E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lastRenderedPageBreak/>
                    <w:t xml:space="preserve">1.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48B546FA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6D70C374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3E324E78" w14:textId="1A0722CB" w:rsidR="00E10CDE" w:rsidRPr="001B5E95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F9175B" w14:textId="31CD4060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01B5A8" w14:textId="1B7C9425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22 700,00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9A2BF55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6392D66D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4D24E9" w:rsidRPr="007644A2" w14:paraId="1A374AB8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5ACFB2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s.r.o.</w:t>
                  </w:r>
                </w:p>
                <w:p w14:paraId="20DECDBD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1E87843C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0B52A3D8" w14:textId="4FE8AA98" w:rsidR="004D24E9" w:rsidRPr="001B5E95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C644CB0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DEF71F" w14:textId="31E8F8B2" w:rsidR="004D24E9" w:rsidRPr="001B5E95" w:rsidRDefault="00452BFC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13 700,00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ABB2B6A" w14:textId="77777777" w:rsidR="004D24E9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97D6277" w14:textId="77777777" w:rsidR="004D24E9" w:rsidRPr="007644A2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2D1758" w:rsidRPr="007644A2" w14:paraId="08BA4E68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8BA514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</w:t>
                  </w:r>
                </w:p>
                <w:p w14:paraId="1948C550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Hlavná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178/62</w:t>
                  </w:r>
                </w:p>
                <w:p w14:paraId="17C647C3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943 01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Štúrovo</w:t>
                  </w:r>
                </w:p>
                <w:p w14:paraId="563A465D" w14:textId="2CBBB212" w:rsidR="002D1758" w:rsidRPr="001B5E95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50729438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AA4F9B" w14:textId="35DD663B" w:rsidR="002D1758" w:rsidRPr="001B5E95" w:rsidRDefault="002D1758" w:rsidP="002D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4BC9D69" w14:textId="7865FF02" w:rsidR="002D1758" w:rsidRPr="001B5E95" w:rsidRDefault="004F7877" w:rsidP="002D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F78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14 400,00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42B8930" w14:textId="77777777" w:rsidR="002D1758" w:rsidRDefault="002D1758" w:rsidP="002D1758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139929D" w14:textId="153AB455" w:rsidR="002D1758" w:rsidRPr="007644A2" w:rsidRDefault="002D1758" w:rsidP="002D1758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8A3CC3" w:rsidRPr="001B5E95" w14:paraId="560BC67A" w14:textId="77777777" w:rsidTr="00263545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E9630" w14:textId="77777777" w:rsidR="008A3CC3" w:rsidRPr="001B5E95" w:rsidRDefault="008A3CC3" w:rsidP="008A3C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B4A84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A944F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C8DF3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287FD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C8DA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923A6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6230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0ABF8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34F4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616F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0ECF5CDE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A1615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FBDDC5A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1BB2F6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17546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E755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B7C39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654E3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35FA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FA808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1D7F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6202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ED403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C4ED4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27D4825F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42A5A3C" w14:textId="71F2F28C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8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7D75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16 933,33</w:t>
                  </w:r>
                </w:p>
              </w:tc>
            </w:tr>
            <w:tr w:rsidR="008A3CC3" w:rsidRPr="001B5E95" w14:paraId="2FB2A89A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9A306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40D57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9E01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27A6F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DBB2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0DA0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F7F2E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2DD3D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24ED1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8379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69DF9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791C4695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73FAD723" w14:textId="24193662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9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7D75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20 320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,00</w:t>
                  </w:r>
                </w:p>
              </w:tc>
            </w:tr>
          </w:tbl>
          <w:p w14:paraId="4CCCBF7C" w14:textId="77777777" w:rsidR="004D24E9" w:rsidRDefault="004D24E9" w:rsidP="004D24E9"/>
          <w:p w14:paraId="18461048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2B8369B1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2EB64B6" w14:textId="63CA3070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Nerezové nádrže na kvasenie a skladovanie vína o objeme 5tis.l - 5ks</w:t>
                  </w:r>
                </w:p>
              </w:tc>
            </w:tr>
            <w:tr w:rsidR="004D24E9" w:rsidRPr="001B5E95" w14:paraId="76026CA3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7A8164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C2CE37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6DFB9C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6F5A4B2A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2EA4CA92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2B9C99E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5C78A111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1AC7EDF5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560E9616" w14:textId="03008F3F" w:rsidR="00E10CDE" w:rsidRPr="001B5E95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A0A0FD" w14:textId="07C0CF00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4CB8F8" w14:textId="76EB6B20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42 450,00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B60B844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889EF0F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4D24E9" w:rsidRPr="007644A2" w14:paraId="58537266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8445D13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s.r.o.</w:t>
                  </w:r>
                </w:p>
                <w:p w14:paraId="11B3645E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2A1E220C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02FC1EC1" w14:textId="610CED2A" w:rsidR="004D24E9" w:rsidRPr="001B5E95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4922E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D8ADCF" w14:textId="35B2C951" w:rsidR="004D24E9" w:rsidRPr="001B5E95" w:rsidRDefault="00452BFC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26 120,00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07908012" w14:textId="77777777" w:rsidR="004D24E9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D8DE9E9" w14:textId="77777777" w:rsidR="004D24E9" w:rsidRPr="007644A2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2D1758" w:rsidRPr="007644A2" w14:paraId="65BE67CF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EBC5420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</w:t>
                  </w:r>
                </w:p>
                <w:p w14:paraId="59F429FD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Hlavná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178/62</w:t>
                  </w:r>
                </w:p>
                <w:p w14:paraId="06FBAB00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943 01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Štúrovo</w:t>
                  </w:r>
                </w:p>
                <w:p w14:paraId="14589C55" w14:textId="7FDBDB8A" w:rsidR="002D1758" w:rsidRPr="001B5E95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50729438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722439" w14:textId="1141577A" w:rsidR="002D1758" w:rsidRPr="001B5E95" w:rsidRDefault="002D1758" w:rsidP="002D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3E47328" w14:textId="07832208" w:rsidR="002D1758" w:rsidRPr="001B5E95" w:rsidRDefault="004F7877" w:rsidP="002D1758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F78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27 750,00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D632E5" w14:textId="77777777" w:rsidR="002D1758" w:rsidRDefault="002D1758" w:rsidP="002D1758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39DCC6AB" w14:textId="166B4B25" w:rsidR="002D1758" w:rsidRPr="007644A2" w:rsidRDefault="002D1758" w:rsidP="002D1758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8A3CC3" w:rsidRPr="001B5E95" w14:paraId="15D3158D" w14:textId="77777777" w:rsidTr="00263545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15A4C" w14:textId="77777777" w:rsidR="008A3CC3" w:rsidRPr="001B5E95" w:rsidRDefault="008A3CC3" w:rsidP="008A3CC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11F73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46D30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1979C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6255E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78EF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444D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0CA6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71F8B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600EEE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970A5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0FB8C9FD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EE911F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2442365E" w14:textId="77777777" w:rsidR="008A3CC3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1B2C816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D0A5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3153E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6C077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67AF4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BB4BF1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D5C02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F6B28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E9A6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D51B3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8295C7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3C305729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3F29A875" w14:textId="1C6CEDBB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lastRenderedPageBreak/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10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7D75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32 106,67</w:t>
                  </w:r>
                </w:p>
              </w:tc>
            </w:tr>
            <w:tr w:rsidR="008A3CC3" w:rsidRPr="001B5E95" w14:paraId="35D9015D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8CA4C0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991FF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6BDB69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D2A14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4206C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ECC34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0D224F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EA1986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20803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A4F3A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9E52BD" w14:textId="77777777" w:rsidR="008A3CC3" w:rsidRPr="001B5E95" w:rsidRDefault="008A3CC3" w:rsidP="008A3CC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8A3CC3" w:rsidRPr="001B5E95" w14:paraId="2A8C9186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1162B6B" w14:textId="185BB1C0" w:rsidR="008A3CC3" w:rsidRPr="001B5E95" w:rsidRDefault="008A3CC3" w:rsidP="008A3CC3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11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7D7536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38 528,00</w:t>
                  </w:r>
                </w:p>
              </w:tc>
            </w:tr>
          </w:tbl>
          <w:p w14:paraId="6DB77980" w14:textId="77777777" w:rsidR="004D24E9" w:rsidRDefault="004D24E9" w:rsidP="004D24E9"/>
          <w:p w14:paraId="30E4E27D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1DC4EF65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57D1916D" w14:textId="079BE387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Nerezové nádrže na kvasenie a skladovanie vína o objeme 4tis.l - 5ks</w:t>
                  </w:r>
                </w:p>
              </w:tc>
            </w:tr>
            <w:tr w:rsidR="004D24E9" w:rsidRPr="001B5E95" w14:paraId="4FAE6805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720C5A4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4AF727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F84D16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75B22E7D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17613FDD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418849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1.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74162BD6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119CB059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70D97655" w14:textId="432606B2" w:rsidR="00E10CDE" w:rsidRPr="001B5E95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9D9802" w14:textId="423060C7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DD6BC0" w14:textId="5037DBB1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37 550,00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A7B9B96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030CA6A2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7E01A10E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5F4BB0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s.r.o.</w:t>
                  </w:r>
                </w:p>
                <w:p w14:paraId="2BE78118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6B504D9B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08DBBECF" w14:textId="02BE35FD" w:rsidR="00E10CDE" w:rsidRPr="001B5E95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33B42F" w14:textId="007183BF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794569F" w14:textId="170DF550" w:rsidR="00E10CDE" w:rsidRPr="001B5E95" w:rsidRDefault="00452BFC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22 750,00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40CC132A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70080055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4D24E9" w:rsidRPr="007644A2" w14:paraId="5A3EEFCE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E1EED83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</w:t>
                  </w:r>
                </w:p>
                <w:p w14:paraId="538A7063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Hlavná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178/62</w:t>
                  </w:r>
                </w:p>
                <w:p w14:paraId="01066FD8" w14:textId="77777777" w:rsidR="009E5620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943 01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Štúrovo</w:t>
                  </w:r>
                </w:p>
                <w:p w14:paraId="1F8C90BF" w14:textId="6EFD57D4" w:rsidR="004D24E9" w:rsidRPr="001B5E95" w:rsidRDefault="009E5620" w:rsidP="009E56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9E56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50729438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E99B032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90972F1" w14:textId="7202D18A" w:rsidR="004D24E9" w:rsidRPr="001B5E95" w:rsidRDefault="004F7877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F787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23 750,00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A8B35EF" w14:textId="77777777" w:rsidR="004D24E9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69A0D602" w14:textId="77777777" w:rsidR="004D24E9" w:rsidRPr="007644A2" w:rsidRDefault="004D24E9" w:rsidP="004D24E9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4D24E9" w:rsidRPr="001B5E95" w14:paraId="653E5F7C" w14:textId="77777777" w:rsidTr="00263545">
              <w:trPr>
                <w:trHeight w:val="30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28CF3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661B53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2F8D9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81716C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93F36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2AC192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0FEC5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4A8171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549688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FA803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7D554D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4D24E9" w:rsidRPr="001B5E95" w14:paraId="4C07B538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E20332" w14:textId="77777777" w:rsidR="004D24E9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DA16544" w14:textId="77777777" w:rsidR="004D24E9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03B69BDA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5ABE0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F7443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BBF78B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47B17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C31B44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9C78F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99A36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4DB441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08E2A6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BED9E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4D24E9" w:rsidRPr="001B5E95" w14:paraId="04A53728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EBFF19F" w14:textId="4F9066C9" w:rsidR="004D24E9" w:rsidRPr="001B5E95" w:rsidRDefault="004D24E9" w:rsidP="004D24E9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12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444F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28 016,67</w:t>
                  </w:r>
                </w:p>
              </w:tc>
            </w:tr>
            <w:tr w:rsidR="004D24E9" w:rsidRPr="001B5E95" w14:paraId="73E7A5D4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1BD91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23AD1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74747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66973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A847F3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3A0C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08D978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8B94DA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A5B3D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B30AB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6CD1E" w14:textId="77777777" w:rsidR="004D24E9" w:rsidRPr="001B5E95" w:rsidRDefault="004D24E9" w:rsidP="004D24E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4D24E9" w:rsidRPr="001B5E95" w14:paraId="3C855F57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8D19D1F" w14:textId="0F9ABE19" w:rsidR="004D24E9" w:rsidRPr="001B5E95" w:rsidRDefault="004D24E9" w:rsidP="004D24E9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13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444F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33 620,00</w:t>
                  </w:r>
                </w:p>
              </w:tc>
            </w:tr>
          </w:tbl>
          <w:p w14:paraId="63A76578" w14:textId="77777777" w:rsidR="004D24E9" w:rsidRDefault="004D24E9" w:rsidP="004D24E9"/>
          <w:p w14:paraId="3A7A0D62" w14:textId="77777777" w:rsidR="004D24E9" w:rsidRDefault="004D24E9" w:rsidP="004D24E9">
            <w:pPr>
              <w:rPr>
                <w:b/>
                <w:bCs/>
                <w:sz w:val="24"/>
                <w:szCs w:val="24"/>
              </w:rPr>
            </w:pPr>
          </w:p>
          <w:tbl>
            <w:tblPr>
              <w:tblW w:w="908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69"/>
              <w:gridCol w:w="762"/>
              <w:gridCol w:w="606"/>
              <w:gridCol w:w="113"/>
              <w:gridCol w:w="160"/>
              <w:gridCol w:w="1057"/>
              <w:gridCol w:w="233"/>
              <w:gridCol w:w="264"/>
              <w:gridCol w:w="160"/>
              <w:gridCol w:w="1073"/>
              <w:gridCol w:w="209"/>
              <w:gridCol w:w="1231"/>
              <w:gridCol w:w="747"/>
            </w:tblGrid>
            <w:tr w:rsidR="004D24E9" w:rsidRPr="001B5E95" w14:paraId="4063976F" w14:textId="77777777" w:rsidTr="00263545">
              <w:trPr>
                <w:trHeight w:val="64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</w:tcPr>
                <w:p w14:paraId="776031CE" w14:textId="02D38C90" w:rsidR="004D24E9" w:rsidRPr="001B5E95" w:rsidRDefault="009511F3" w:rsidP="004D24E9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9511F3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8"/>
                      <w:szCs w:val="28"/>
                      <w:lang w:eastAsia="sk-SK"/>
                    </w:rPr>
                    <w:t>Sušička hrozna - 1ks</w:t>
                  </w:r>
                </w:p>
              </w:tc>
            </w:tr>
            <w:tr w:rsidR="004D24E9" w:rsidRPr="001B5E95" w14:paraId="5EEBB2FD" w14:textId="77777777" w:rsidTr="00263545">
              <w:trPr>
                <w:trHeight w:val="645"/>
              </w:trPr>
              <w:tc>
                <w:tcPr>
                  <w:tcW w:w="3837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B550DE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Identifikačné údaje                                   OSLOVENÉHO DODÁVATEĽA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1EC42CC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SPȎSOB OSLOVENIA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FCB4009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CENA                                        </w:t>
                  </w:r>
                  <w:r w:rsidRPr="001B5E95">
                    <w:rPr>
                      <w:rFonts w:ascii="Calibri" w:eastAsia="Times New Roman" w:hAnsi="Calibri" w:cs="Times New Roman"/>
                      <w:color w:val="000000"/>
                      <w:sz w:val="20"/>
                      <w:szCs w:val="20"/>
                      <w:lang w:eastAsia="sk-SK"/>
                    </w:rPr>
                    <w:t>v € bez DPH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23646E64" w14:textId="77777777" w:rsidR="004D24E9" w:rsidRPr="001B5E95" w:rsidRDefault="004D24E9" w:rsidP="004D24E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DOKLADY ZÍSKANÉ PRIESKUMOM</w:t>
                  </w:r>
                </w:p>
              </w:tc>
            </w:tr>
            <w:tr w:rsidR="00E10CDE" w:rsidRPr="007644A2" w14:paraId="51D7B4B2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BD3A899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lastRenderedPageBreak/>
                    <w:t xml:space="preserve">1.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VÍNO SERVICE s.r.o.</w:t>
                  </w:r>
                </w:p>
                <w:p w14:paraId="21F7B785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Tokajská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185/23</w:t>
                  </w:r>
                </w:p>
                <w:p w14:paraId="37483D29" w14:textId="77777777" w:rsidR="00702B08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076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Viničky</w:t>
                  </w:r>
                </w:p>
                <w:p w14:paraId="133E8AC0" w14:textId="695F318C" w:rsidR="00E10CDE" w:rsidRPr="001B5E95" w:rsidRDefault="00702B08" w:rsidP="00702B08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36204935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5D9E5F" w14:textId="69C85D13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918C4F" w14:textId="6C4FF0BD" w:rsidR="00E10CDE" w:rsidRPr="001B5E95" w:rsidRDefault="00702B08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702B08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7 540,00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6DC09ED1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1199BC41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</w:t>
                  </w:r>
                </w:p>
              </w:tc>
            </w:tr>
            <w:tr w:rsidR="00E10CDE" w:rsidRPr="007644A2" w14:paraId="2B68FE11" w14:textId="77777777" w:rsidTr="00263545">
              <w:trPr>
                <w:trHeight w:val="1095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E035C20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2.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begin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instrText xml:space="preserve"> DOCPROPERTY  IDUdajeUchadzac2  \* MERGEFORMAT </w:instrTex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separate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GROSSA NOVA s.r.o.</w:t>
                  </w:r>
                </w:p>
                <w:p w14:paraId="01F202DB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Piaristická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2</w:t>
                  </w:r>
                </w:p>
                <w:p w14:paraId="3C644D1F" w14:textId="77777777" w:rsidR="00452BFC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949 01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NITRA</w:t>
                  </w:r>
                </w:p>
                <w:p w14:paraId="5B3BFB83" w14:textId="6EEF75A1" w:rsidR="00E10CDE" w:rsidRPr="001B5E95" w:rsidRDefault="00452BFC" w:rsidP="00452BFC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452BF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36024210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fldChar w:fldCharType="end"/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72CAB2E" w14:textId="1B118738" w:rsidR="00E10CDE" w:rsidRPr="001B5E95" w:rsidRDefault="00E10CDE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7AFCE56" w14:textId="44E92BD9" w:rsidR="00E10CDE" w:rsidRPr="001B5E95" w:rsidRDefault="00452BFC" w:rsidP="00E10CD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6 8</w:t>
                  </w:r>
                  <w:r w:rsidR="00E10CDE" w:rsidRPr="00E913ED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00,00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2E8BB626" w14:textId="77777777" w:rsidR="00E10CDE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0D7A1DA" w14:textId="77777777" w:rsidR="00E10CDE" w:rsidRPr="007644A2" w:rsidRDefault="00E10CDE" w:rsidP="00E10CDE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BC7C27" w:rsidRPr="007644A2" w14:paraId="5AF7B545" w14:textId="77777777" w:rsidTr="00263545">
              <w:trPr>
                <w:trHeight w:val="652"/>
              </w:trPr>
              <w:tc>
                <w:tcPr>
                  <w:tcW w:w="3837" w:type="dxa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1AE146" w14:textId="15DD48D1" w:rsidR="002B7120" w:rsidRPr="00292414" w:rsidRDefault="00B2730C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3</w:t>
                  </w:r>
                  <w:r w:rsidR="002B7120"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. </w:t>
                  </w:r>
                  <w:r w:rsidR="002B7120"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Unimpex Bratislava, s.r.o.</w:t>
                  </w:r>
                </w:p>
                <w:p w14:paraId="6D410AC0" w14:textId="77777777" w:rsidR="002B7120" w:rsidRPr="00292414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Horné Predmestie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3</w:t>
                  </w:r>
                </w:p>
                <w:p w14:paraId="73465D29" w14:textId="77777777" w:rsidR="002B7120" w:rsidRPr="00292414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90021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</w:t>
                  </w: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Svätý Jur</w:t>
                  </w:r>
                </w:p>
                <w:p w14:paraId="4EBAE9B7" w14:textId="6D70E002" w:rsidR="00BC7C27" w:rsidRPr="00B3227F" w:rsidRDefault="002B7120" w:rsidP="002B7120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92414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IČO: </w:t>
                  </w: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17321760</w:t>
                  </w:r>
                </w:p>
              </w:tc>
              <w:tc>
                <w:tcPr>
                  <w:tcW w:w="156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A4FD73" w14:textId="2AD62DC3" w:rsidR="00BC7C27" w:rsidRPr="00301290" w:rsidRDefault="00BC7C27" w:rsidP="00BC7C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30129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elektronický obstarávací system</w:t>
                  </w: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 </w:t>
                  </w:r>
                </w:p>
              </w:tc>
              <w:tc>
                <w:tcPr>
                  <w:tcW w:w="170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9C1B2B" w14:textId="42FBBCA0" w:rsidR="00BC7C27" w:rsidRPr="00B3227F" w:rsidRDefault="002B7120" w:rsidP="00BC7C27">
                  <w:pPr>
                    <w:spacing w:after="0" w:line="240" w:lineRule="auto"/>
                    <w:jc w:val="center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</w:pPr>
                  <w:r w:rsidRPr="002B71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5 950,00</w:t>
                  </w:r>
                </w:p>
              </w:tc>
              <w:tc>
                <w:tcPr>
                  <w:tcW w:w="1978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</w:tcPr>
                <w:p w14:paraId="0A169F90" w14:textId="77777777" w:rsidR="00BC7C27" w:rsidRDefault="00BC7C27" w:rsidP="00BC7C27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cenová ponuka</w:t>
                  </w:r>
                </w:p>
                <w:p w14:paraId="4ECAF3CC" w14:textId="20F409E4" w:rsidR="00BC7C27" w:rsidRDefault="00BC7C27" w:rsidP="00BC7C27">
                  <w:pPr>
                    <w:pStyle w:val="Odsekzoznamu"/>
                    <w:numPr>
                      <w:ilvl w:val="0"/>
                      <w:numId w:val="2"/>
                    </w:num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</w:pPr>
                  <w:r w:rsidRPr="007644A2">
                    <w:rPr>
                      <w:rFonts w:eastAsia="Times New Roman"/>
                      <w:b/>
                      <w:bCs/>
                      <w:color w:val="000000"/>
                      <w:lang w:eastAsia="sk-SK"/>
                    </w:rPr>
                    <w:t>súhlas so spracovaním osobných údajov </w:t>
                  </w:r>
                </w:p>
              </w:tc>
            </w:tr>
            <w:tr w:rsidR="00B2730C" w:rsidRPr="001B5E95" w14:paraId="3BDCD636" w14:textId="77777777" w:rsidTr="00874B1E">
              <w:trPr>
                <w:trHeight w:val="300"/>
              </w:trPr>
              <w:tc>
                <w:tcPr>
                  <w:tcW w:w="9084" w:type="dxa"/>
                  <w:gridSpan w:val="1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703CE5" w14:textId="6FCFF6D9" w:rsidR="00B2730C" w:rsidRPr="001B5E95" w:rsidRDefault="00B2730C" w:rsidP="00B2730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Do vyhodnotenia nebola zahrnutá ponuka spoločnosti </w:t>
                  </w:r>
                  <w:r w:rsidRPr="00B2730C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>AGRO TECH WINE, s.r.o.,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eastAsia="sk-SK"/>
                    </w:rPr>
                    <w:t xml:space="preserve"> ktorá nesplnila všetky požiadavky na predmet zákazky.</w:t>
                  </w:r>
                </w:p>
              </w:tc>
            </w:tr>
            <w:tr w:rsidR="00BC7C27" w:rsidRPr="001B5E95" w14:paraId="0D39050C" w14:textId="77777777" w:rsidTr="00263545">
              <w:trPr>
                <w:trHeight w:val="315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12B83A" w14:textId="77777777" w:rsidR="00BC7C27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43323E0B" w14:textId="77777777" w:rsidR="00BC7C27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  <w:p w14:paraId="798315F1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EDB89C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00E78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7C43F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076A2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40536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98B2B8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0D2F56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DDBEB3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9A54D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7777BB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BC7C27" w:rsidRPr="001B5E95" w14:paraId="4C64CC0B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5F83551B" w14:textId="127BCEA4" w:rsidR="00BC7C27" w:rsidRPr="001B5E95" w:rsidRDefault="00BC7C27" w:rsidP="00BC7C27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bez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14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</w:t>
                  </w:r>
                  <w:r w:rsidR="00444F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6 </w:t>
                  </w:r>
                  <w:r w:rsidR="002135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763</w:t>
                  </w:r>
                  <w:r w:rsidR="00730B0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</w:t>
                  </w:r>
                  <w:r w:rsidR="002135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33</w:t>
                  </w:r>
                </w:p>
              </w:tc>
            </w:tr>
            <w:tr w:rsidR="00BC7C27" w:rsidRPr="001B5E95" w14:paraId="17CC5D51" w14:textId="77777777" w:rsidTr="00263545">
              <w:trPr>
                <w:trHeight w:val="420"/>
              </w:trPr>
              <w:tc>
                <w:tcPr>
                  <w:tcW w:w="2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496AA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4DB57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1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F5B70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3D8CB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5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209606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49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283973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30BF61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0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2AB479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2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5A3D54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12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EFA245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  <w:tc>
                <w:tcPr>
                  <w:tcW w:w="7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311A58" w14:textId="77777777" w:rsidR="00BC7C27" w:rsidRPr="001B5E95" w:rsidRDefault="00BC7C27" w:rsidP="00BC7C2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sk-SK"/>
                    </w:rPr>
                  </w:pPr>
                </w:p>
              </w:tc>
            </w:tr>
            <w:tr w:rsidR="00BC7C27" w:rsidRPr="001B5E95" w14:paraId="15483BE7" w14:textId="77777777" w:rsidTr="00263545">
              <w:trPr>
                <w:trHeight w:val="435"/>
              </w:trPr>
              <w:tc>
                <w:tcPr>
                  <w:tcW w:w="9084" w:type="dxa"/>
                  <w:gridSpan w:val="1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14:paraId="16249A82" w14:textId="4EED0B7E" w:rsidR="00BC7C27" w:rsidRPr="001B5E95" w:rsidRDefault="00BC7C27" w:rsidP="00BC7C27">
                  <w:pPr>
                    <w:tabs>
                      <w:tab w:val="left" w:pos="5180"/>
                    </w:tabs>
                    <w:spacing w:after="0" w:line="240" w:lineRule="auto"/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</w:pPr>
                  <w:r w:rsidRPr="001B5E9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CENA PHZ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32"/>
                      <w:szCs w:val="32"/>
                      <w:lang w:eastAsia="sk-SK"/>
                    </w:rPr>
                    <w:t xml:space="preserve">v € </w:t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s DPH</w:t>
                  </w:r>
                  <w:r>
                    <w:rPr>
                      <w:rStyle w:val="Odkaznapoznmkupodiarou"/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footnoteReference w:id="15"/>
                  </w:r>
                  <w: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                                                 </w:t>
                  </w:r>
                  <w:r w:rsidR="00444F87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 xml:space="preserve">8 </w:t>
                  </w:r>
                  <w:r w:rsidR="00213520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116</w:t>
                  </w:r>
                  <w:r w:rsidR="00730B0E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sz w:val="24"/>
                      <w:szCs w:val="24"/>
                      <w:lang w:eastAsia="sk-SK"/>
                    </w:rPr>
                    <w:t>,00</w:t>
                  </w:r>
                </w:p>
              </w:tc>
            </w:tr>
          </w:tbl>
          <w:p w14:paraId="710C501E" w14:textId="77777777" w:rsidR="003105DD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9B42A94" w14:textId="335578E9" w:rsidR="003105DD" w:rsidRPr="001B5E95" w:rsidRDefault="003105DD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422A3" w14:textId="77777777" w:rsid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FD24315" w14:textId="467F99DD" w:rsidR="00645870" w:rsidRPr="001B5E95" w:rsidRDefault="00645870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47C3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CA28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E61DB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CFC07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D80EA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922E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F49C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CEED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3429" w14:textId="77777777" w:rsidR="001B5E95" w:rsidRPr="001B5E95" w:rsidRDefault="001B5E95" w:rsidP="001B5E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573C58" w:rsidRPr="001B5E95" w14:paraId="16A0D653" w14:textId="77777777" w:rsidTr="003105DD">
        <w:trPr>
          <w:gridAfter w:val="16"/>
          <w:wAfter w:w="4645" w:type="dxa"/>
          <w:trHeight w:val="420"/>
        </w:trPr>
        <w:tc>
          <w:tcPr>
            <w:tcW w:w="9214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5F8BF30D" w14:textId="7166C239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lastRenderedPageBreak/>
              <w:t xml:space="preserve">Ako prijímateľ zákazky na dodanie tovaru, stavebných prác a služieb Vám predkladám </w:t>
            </w:r>
            <w:r>
              <w:rPr>
                <w:rFonts w:cs="Times New Roman"/>
                <w:sz w:val="24"/>
                <w:szCs w:val="24"/>
              </w:rPr>
              <w:t>záznam</w:t>
            </w:r>
            <w:r w:rsidRPr="004E6868">
              <w:rPr>
                <w:rFonts w:cs="Times New Roman"/>
                <w:sz w:val="24"/>
                <w:szCs w:val="24"/>
              </w:rPr>
              <w:t xml:space="preserve"> z</w:t>
            </w:r>
            <w:r>
              <w:rPr>
                <w:rFonts w:cs="Times New Roman"/>
                <w:sz w:val="24"/>
                <w:szCs w:val="24"/>
              </w:rPr>
              <w:t>o stanovenia PHZ</w:t>
            </w:r>
            <w:r w:rsidRPr="004E6868">
              <w:rPr>
                <w:rFonts w:cs="Times New Roman"/>
                <w:sz w:val="24"/>
                <w:szCs w:val="24"/>
              </w:rPr>
              <w:t xml:space="preserve"> </w:t>
            </w:r>
            <w:bookmarkStart w:id="0" w:name="_Hlk84870376"/>
            <w:r w:rsidRPr="00301290">
              <w:rPr>
                <w:rFonts w:cs="Times New Roman"/>
                <w:strike/>
                <w:sz w:val="24"/>
                <w:szCs w:val="24"/>
              </w:rPr>
              <w:t>poštou/osobne/cez e-slovensko/cez ITMS2014+/</w:t>
            </w:r>
            <w:r>
              <w:rPr>
                <w:rFonts w:cs="Times New Roman"/>
                <w:sz w:val="24"/>
                <w:szCs w:val="24"/>
              </w:rPr>
              <w:t>cez elektronický obstarávací system</w:t>
            </w:r>
            <w:r>
              <w:rPr>
                <w:rStyle w:val="Odkaznapoznmkupodiarou"/>
                <w:rFonts w:cs="Times New Roman"/>
                <w:sz w:val="24"/>
                <w:szCs w:val="24"/>
              </w:rPr>
              <w:footnoteReference w:id="16"/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14:paraId="16F811EB" w14:textId="77777777" w:rsidR="00573C58" w:rsidRDefault="00573C58" w:rsidP="00573C58">
            <w:pPr>
              <w:spacing w:after="0"/>
              <w:jc w:val="both"/>
              <w:rPr>
                <w:rFonts w:cs="Times New Roman"/>
                <w:sz w:val="24"/>
                <w:szCs w:val="24"/>
              </w:rPr>
            </w:pPr>
          </w:p>
          <w:p w14:paraId="45D40FD4" w14:textId="77777777" w:rsidR="00573C58" w:rsidRPr="004E6868" w:rsidRDefault="00573C58" w:rsidP="00573C58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4E6868">
              <w:rPr>
                <w:rFonts w:cs="Times New Roman"/>
                <w:sz w:val="24"/>
                <w:szCs w:val="24"/>
              </w:rPr>
              <w:t>a zároveň</w:t>
            </w:r>
            <w:r w:rsidRPr="004E6868">
              <w:rPr>
                <w:rFonts w:cs="Times New Roman"/>
                <w:b/>
                <w:bCs/>
                <w:sz w:val="24"/>
                <w:szCs w:val="24"/>
              </w:rPr>
              <w:t xml:space="preserve"> čestne vyhlasujem</w:t>
            </w:r>
            <w:r w:rsidRPr="004E6868">
              <w:rPr>
                <w:rFonts w:cs="Times New Roman"/>
                <w:sz w:val="24"/>
                <w:szCs w:val="24"/>
              </w:rPr>
              <w:t>, že:</w:t>
            </w:r>
          </w:p>
          <w:bookmarkEnd w:id="0"/>
          <w:p w14:paraId="73701F57" w14:textId="77777777" w:rsidR="00573C58" w:rsidRPr="00484CDF" w:rsidRDefault="00573C58" w:rsidP="00573C58">
            <w:pPr>
              <w:spacing w:line="240" w:lineRule="auto"/>
              <w:ind w:left="851"/>
              <w:jc w:val="center"/>
              <w:rPr>
                <w:rFonts w:cs="Times New Roman"/>
                <w:sz w:val="24"/>
                <w:szCs w:val="24"/>
              </w:rPr>
            </w:pPr>
            <w:r w:rsidRPr="00484CDF">
              <w:rPr>
                <w:rFonts w:cs="Times New Roman"/>
                <w:sz w:val="24"/>
                <w:szCs w:val="24"/>
              </w:rPr>
              <w:tab/>
            </w:r>
            <w:r w:rsidRPr="00484CDF">
              <w:rPr>
                <w:rFonts w:cs="Times New Roman"/>
                <w:sz w:val="24"/>
                <w:szCs w:val="24"/>
              </w:rPr>
              <w:tab/>
            </w:r>
          </w:p>
          <w:p w14:paraId="2F6F38F4" w14:textId="72E2D93E" w:rsidR="00573C58" w:rsidRPr="004E6868" w:rsidRDefault="00573C58" w:rsidP="00573C58">
            <w:pPr>
              <w:pStyle w:val="Odsekzoznamu"/>
              <w:numPr>
                <w:ilvl w:val="0"/>
                <w:numId w:val="1"/>
              </w:numPr>
              <w:spacing w:after="0"/>
              <w:jc w:val="both"/>
              <w:rPr>
                <w:sz w:val="24"/>
                <w:szCs w:val="24"/>
              </w:rPr>
            </w:pPr>
            <w:r w:rsidRPr="004E6868">
              <w:rPr>
                <w:sz w:val="24"/>
                <w:szCs w:val="24"/>
              </w:rPr>
              <w:t xml:space="preserve">predkladaná dokumentácia je pravdivá, úplná a kompletná a uvedené dokumenty sú totožné s orginálnou dokumentáciou archivovanou u mňa, ktorú viem </w:t>
            </w:r>
            <w:r w:rsidR="006F6B28">
              <w:rPr>
                <w:sz w:val="24"/>
                <w:szCs w:val="24"/>
              </w:rPr>
              <w:t>kedy</w:t>
            </w:r>
            <w:r w:rsidR="006F6B28" w:rsidRPr="004E6868">
              <w:rPr>
                <w:sz w:val="24"/>
                <w:szCs w:val="24"/>
              </w:rPr>
              <w:t>koľvek</w:t>
            </w:r>
            <w:r w:rsidRPr="004E6868">
              <w:rPr>
                <w:sz w:val="24"/>
                <w:szCs w:val="24"/>
              </w:rPr>
              <w:t xml:space="preserve"> na požiadanie poskytovateľovi</w:t>
            </w:r>
            <w:r w:rsidR="006F6B28">
              <w:rPr>
                <w:sz w:val="24"/>
                <w:szCs w:val="24"/>
              </w:rPr>
              <w:t xml:space="preserve"> preložiť</w:t>
            </w:r>
            <w:r w:rsidRPr="004E6868">
              <w:rPr>
                <w:sz w:val="24"/>
                <w:szCs w:val="24"/>
              </w:rPr>
              <w:t>;</w:t>
            </w:r>
          </w:p>
          <w:p w14:paraId="66319152" w14:textId="77777777" w:rsidR="00573C58" w:rsidRPr="001B5E95" w:rsidRDefault="00573C58" w:rsidP="002D5A82">
            <w:pPr>
              <w:pStyle w:val="Odsekzoznamu"/>
              <w:spacing w:after="0"/>
              <w:ind w:left="1068"/>
              <w:jc w:val="both"/>
              <w:rPr>
                <w:rFonts w:ascii="Times New Roman" w:eastAsia="Times New Roman" w:hAnsi="Times New Roman"/>
                <w:sz w:val="20"/>
                <w:szCs w:val="20"/>
                <w:lang w:eastAsia="sk-SK"/>
              </w:rPr>
            </w:pPr>
          </w:p>
        </w:tc>
      </w:tr>
      <w:tr w:rsidR="00C27631" w:rsidRPr="001B5E95" w14:paraId="44D843B5" w14:textId="77777777" w:rsidTr="003105DD">
        <w:trPr>
          <w:gridAfter w:val="2"/>
          <w:wAfter w:w="1137" w:type="dxa"/>
          <w:trHeight w:val="439"/>
        </w:trPr>
        <w:tc>
          <w:tcPr>
            <w:tcW w:w="108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AD942" w14:textId="77777777" w:rsidR="00C27631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252FC5F8" w14:textId="77777777" w:rsidR="00C27631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  <w:p w14:paraId="65011557" w14:textId="3465FD39" w:rsidR="00C27631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ObstaravatelMesto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268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Streda nad Bodrogom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,</w:t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dňa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instrText xml:space="preserve"> DOCPROPERTY  DatumPodpisuZaznam  \* MERGEFORMAT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268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1</w:t>
            </w:r>
            <w:r w:rsidR="006C4957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8</w:t>
            </w:r>
            <w:r w:rsidR="00C2684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>.05.2023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fldChar w:fldCharType="end"/>
            </w:r>
            <w:r w:rsidRPr="001B5E95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  <w:t xml:space="preserve">                                 </w:t>
            </w:r>
          </w:p>
          <w:p w14:paraId="334AF855" w14:textId="2CC38CE6" w:rsidR="00C27631" w:rsidRPr="001B5E95" w:rsidRDefault="00C27631" w:rsidP="001B5E9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5A7F9" w14:textId="77777777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0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5A9E627" w14:textId="4327A518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592F" w14:textId="77777777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D32F3" w14:textId="77777777" w:rsidR="00C27631" w:rsidRPr="001B5E95" w:rsidRDefault="00C27631" w:rsidP="001B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1B5E9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C27631" w:rsidRPr="001B5E95" w14:paraId="3E5B0E6D" w14:textId="77777777" w:rsidTr="003105DD">
        <w:trPr>
          <w:gridAfter w:val="16"/>
          <w:wAfter w:w="4645" w:type="dxa"/>
          <w:trHeight w:val="43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2A5711" w14:textId="7E73D260" w:rsidR="00C27631" w:rsidRPr="00C27631" w:rsidRDefault="00C27631" w:rsidP="00C27631">
            <w:pPr>
              <w:spacing w:after="0" w:line="240" w:lineRule="auto"/>
              <w:ind w:left="433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</w:pP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StatutarnyOrgan  \* MERGEFORMAT </w:instrText>
            </w: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268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Ladislav Skalina</w:t>
            </w:r>
            <w:r w:rsidRPr="00C2763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 xml:space="preserve"> -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begin"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instrText xml:space="preserve"> DOCPROPERTY  StatutarnyOrganFunkcia  \* MERGEFORMAT </w:instrTex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separate"/>
            </w:r>
            <w:r w:rsidR="00C26845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t>majiteľ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sk-SK"/>
              </w:rPr>
              <w:fldChar w:fldCharType="end"/>
            </w:r>
          </w:p>
        </w:tc>
      </w:tr>
    </w:tbl>
    <w:p w14:paraId="38D7C740" w14:textId="17A28F65" w:rsidR="002D5A82" w:rsidRPr="00C27631" w:rsidRDefault="00C27631" w:rsidP="00C27631">
      <w:pPr>
        <w:spacing w:after="0" w:line="240" w:lineRule="auto"/>
        <w:jc w:val="right"/>
      </w:pPr>
      <w:r w:rsidRPr="00C27631">
        <w:t>podpis a pečiatka  štatutárneho zástupcu *** (kópia)</w:t>
      </w:r>
    </w:p>
    <w:p w14:paraId="1272DA6A" w14:textId="0F4DDB03" w:rsidR="00967DC2" w:rsidRDefault="00C80E1D" w:rsidP="003F344F">
      <w:pPr>
        <w:pageBreakBefore/>
        <w:spacing w:after="0" w:line="240" w:lineRule="auto"/>
      </w:pPr>
      <w:r>
        <w:lastRenderedPageBreak/>
        <w:t>Prílohy:</w:t>
      </w:r>
    </w:p>
    <w:tbl>
      <w:tblPr>
        <w:tblW w:w="95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1412"/>
        <w:gridCol w:w="1616"/>
        <w:gridCol w:w="1319"/>
        <w:gridCol w:w="146"/>
        <w:gridCol w:w="1602"/>
        <w:gridCol w:w="14"/>
      </w:tblGrid>
      <w:tr w:rsidR="00C80E1D" w:rsidRPr="00484CDF" w14:paraId="522ADCE4" w14:textId="77777777" w:rsidTr="00590573">
        <w:trPr>
          <w:trHeight w:val="375"/>
        </w:trPr>
        <w:tc>
          <w:tcPr>
            <w:tcW w:w="95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711477" w14:textId="77F465C4" w:rsidR="00C80E1D" w:rsidRPr="00484CDF" w:rsidRDefault="00C80E1D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Zoznam dokumentácie</w:t>
            </w:r>
          </w:p>
        </w:tc>
      </w:tr>
      <w:tr w:rsidR="00573C58" w:rsidRPr="00484CDF" w14:paraId="795E7A62" w14:textId="77777777" w:rsidTr="00590573">
        <w:trPr>
          <w:gridAfter w:val="1"/>
          <w:wAfter w:w="14" w:type="dxa"/>
          <w:trHeight w:val="360"/>
        </w:trPr>
        <w:tc>
          <w:tcPr>
            <w:tcW w:w="3397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05405F" w14:textId="70BA1C97" w:rsidR="00573C58" w:rsidRPr="00484CDF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Prílohy, ktoré je obstarávateľ povinný predložiť       v tlačenej a elektronickej podobe</w:t>
            </w:r>
            <w:r w:rsidR="003C52AF"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7"/>
            </w:r>
          </w:p>
        </w:tc>
        <w:tc>
          <w:tcPr>
            <w:tcW w:w="302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7F92B" w14:textId="77777777" w:rsidR="00573C58" w:rsidRPr="00484CDF" w:rsidRDefault="00573C58" w:rsidP="0066201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Listinná forma</w:t>
            </w:r>
          </w:p>
          <w:p w14:paraId="0B9ED85E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30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7DF376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Elektronická forma</w:t>
            </w:r>
          </w:p>
        </w:tc>
      </w:tr>
      <w:tr w:rsidR="00573C58" w:rsidRPr="00484CDF" w14:paraId="0D4B5F2C" w14:textId="77777777" w:rsidTr="00590573">
        <w:trPr>
          <w:trHeight w:val="615"/>
        </w:trPr>
        <w:tc>
          <w:tcPr>
            <w:tcW w:w="33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F23E83A" w14:textId="77777777" w:rsidR="00573C58" w:rsidRPr="00484CDF" w:rsidRDefault="00573C58" w:rsidP="0083754A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B803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014BF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8"/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58AC11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Áno/Nie/Nie je potrebné</w:t>
            </w:r>
          </w:p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CDE95B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87E3887" w14:textId="77777777" w:rsidR="00573C58" w:rsidRPr="00484CDF" w:rsidRDefault="00573C58" w:rsidP="0083754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color w:val="000000"/>
                <w:lang w:eastAsia="sk-SK"/>
              </w:rPr>
              <w:t>Kópia/Originál</w:t>
            </w:r>
            <w:r>
              <w:rPr>
                <w:rStyle w:val="Odkaznapoznmkupodiarou"/>
                <w:rFonts w:eastAsia="Times New Roman" w:cs="Times New Roman"/>
                <w:b/>
                <w:bCs/>
                <w:color w:val="000000"/>
                <w:lang w:eastAsia="sk-SK"/>
              </w:rPr>
              <w:footnoteReference w:id="19"/>
            </w:r>
          </w:p>
        </w:tc>
      </w:tr>
      <w:tr w:rsidR="00590573" w14:paraId="2497F2FA" w14:textId="77777777" w:rsidTr="00590573">
        <w:trPr>
          <w:trHeight w:val="543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B83254" w14:textId="77777777" w:rsidR="00590573" w:rsidRPr="00484CDF" w:rsidRDefault="00590573" w:rsidP="00590573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 w:rsidRPr="00484CDF">
              <w:rPr>
                <w:rFonts w:eastAsia="Times New Roman" w:cs="Times New Roman"/>
                <w:color w:val="000000"/>
                <w:lang w:eastAsia="sk-SK"/>
              </w:rPr>
              <w:t xml:space="preserve"> Plnomocenstvo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sdt>
            <w:sdtPr>
              <w:alias w:val="Vyberte z možností"/>
              <w:tag w:val="Vyberte z možností"/>
              <w:id w:val="-1517914545"/>
              <w:placeholder>
                <w:docPart w:val="6F4D1BD71EE44B3AAD6168C21F874E69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06F96EA" w14:textId="496D2DAC" w:rsidR="00590573" w:rsidRPr="00484CDF" w:rsidRDefault="00590573" w:rsidP="00590573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D2CAE" w14:textId="77777777" w:rsidR="00590573" w:rsidRPr="00484CDF" w:rsidRDefault="00590573" w:rsidP="00590573">
            <w:pPr>
              <w:spacing w:after="0"/>
              <w:jc w:val="center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315770898"/>
              <w:placeholder>
                <w:docPart w:val="2F825A91F2AB49A083C98FD4F434C323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2A7E65B" w14:textId="2F4B867C" w:rsidR="00590573" w:rsidRPr="00484CDF" w:rsidRDefault="00590573" w:rsidP="00590573">
                <w:pPr>
                  <w:spacing w:after="0"/>
                  <w:jc w:val="center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E3CF983" w14:textId="77777777" w:rsidR="00590573" w:rsidRDefault="00590573" w:rsidP="00590573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43D093B" w14:textId="77777777" w:rsidR="00590573" w:rsidRDefault="00590573" w:rsidP="00590573">
            <w:pPr>
              <w:spacing w:after="0"/>
              <w:jc w:val="center"/>
            </w:pPr>
            <w:r>
              <w:t>Kópia</w:t>
            </w:r>
          </w:p>
        </w:tc>
      </w:tr>
      <w:tr w:rsidR="00590573" w:rsidRPr="00D2009E" w14:paraId="78533F37" w14:textId="77777777" w:rsidTr="0059057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7547C5" w14:textId="57FA2B3C" w:rsidR="00590573" w:rsidRPr="00D2009E" w:rsidRDefault="00590573" w:rsidP="00590573">
            <w:pPr>
              <w:spacing w:after="0" w:line="240" w:lineRule="auto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Všetky doklady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 xml:space="preserve"> </w:t>
            </w:r>
            <w:r>
              <w:rPr>
                <w:rFonts w:eastAsia="Times New Roman" w:cs="Times New Roman"/>
                <w:color w:val="000000"/>
                <w:lang w:eastAsia="sk-SK"/>
              </w:rPr>
              <w:t>z</w:t>
            </w:r>
            <w:r w:rsidRPr="00D2009E">
              <w:rPr>
                <w:rFonts w:eastAsia="Times New Roman" w:cs="Times New Roman"/>
                <w:color w:val="000000"/>
                <w:lang w:eastAsia="sk-SK"/>
              </w:rPr>
              <w:t> prieskumu trhu</w:t>
            </w:r>
            <w:r>
              <w:rPr>
                <w:rFonts w:eastAsia="Times New Roman" w:cs="Times New Roman"/>
                <w:color w:val="000000"/>
                <w:lang w:eastAsia="sk-SK"/>
              </w:rPr>
              <w:t xml:space="preserve"> na určenie PHZ</w:t>
            </w:r>
            <w:r w:rsidRPr="00D2009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20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281920873"/>
              <w:placeholder>
                <w:docPart w:val="E67652BAA2E8430B886703548800C6A1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34F4395" w14:textId="131E495F" w:rsidR="00590573" w:rsidRPr="00D2009E" w:rsidRDefault="00590573" w:rsidP="00590573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E07E13" w14:textId="77777777" w:rsidR="00590573" w:rsidRPr="00D2009E" w:rsidRDefault="00590573" w:rsidP="00590573">
            <w:pPr>
              <w:spacing w:after="0"/>
              <w:jc w:val="center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1530607483"/>
              <w:placeholder>
                <w:docPart w:val="7752C92D74AD45199633BACB72817F02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69517BA9" w14:textId="1175A988" w:rsidR="00590573" w:rsidRPr="00D2009E" w:rsidRDefault="00590573" w:rsidP="00590573">
                <w:pPr>
                  <w:spacing w:after="0"/>
                  <w:jc w:val="center"/>
                </w:pPr>
                <w:r>
                  <w:t>Áno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601FDA6" w14:textId="77777777" w:rsidR="00590573" w:rsidRPr="00D2009E" w:rsidRDefault="00590573" w:rsidP="00590573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56CC1CA" w14:textId="77777777" w:rsidR="00590573" w:rsidRPr="00D2009E" w:rsidRDefault="00590573" w:rsidP="00590573">
            <w:pPr>
              <w:spacing w:after="0"/>
              <w:jc w:val="center"/>
            </w:pPr>
            <w:r>
              <w:t>Kópia</w:t>
            </w:r>
          </w:p>
        </w:tc>
      </w:tr>
      <w:tr w:rsidR="00573C58" w14:paraId="70B2247E" w14:textId="77777777" w:rsidTr="0059057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2C7668" w14:textId="28CC2919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Písomné zdôvodnenie získania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21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1768193284"/>
              <w:placeholder>
                <w:docPart w:val="FD5130C0BB664D61B382E9EF2479A43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09C73892" w14:textId="097FA2B5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D1E2C6" w14:textId="77777777" w:rsidR="00573C58" w:rsidRPr="00D34302" w:rsidRDefault="00573C58" w:rsidP="00662017">
            <w:pPr>
              <w:spacing w:after="0"/>
              <w:jc w:val="center"/>
            </w:pPr>
            <w:r>
              <w:t>Originál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649124284"/>
              <w:placeholder>
                <w:docPart w:val="E003E252B84C45B795DE31C4599A67B5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0F5A671" w14:textId="713C3041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AFEEEBB" w14:textId="77777777" w:rsidR="00573C58" w:rsidRDefault="00573C58" w:rsidP="00662017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193FD1" w14:textId="77777777" w:rsidR="00573C58" w:rsidRDefault="00573C58" w:rsidP="00662017">
            <w:pPr>
              <w:spacing w:after="0"/>
              <w:jc w:val="center"/>
            </w:pPr>
            <w:r>
              <w:t>Kópia</w:t>
            </w:r>
          </w:p>
        </w:tc>
      </w:tr>
      <w:tr w:rsidR="00573C58" w14:paraId="10666F1F" w14:textId="77777777" w:rsidTr="00590573">
        <w:trPr>
          <w:trHeight w:val="57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BAD02" w14:textId="5CE837BE" w:rsidR="00573C58" w:rsidRPr="00D34302" w:rsidRDefault="00573C58" w:rsidP="0083754A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lang w:eastAsia="sk-SK"/>
              </w:rPr>
            </w:pPr>
            <w:r>
              <w:rPr>
                <w:rFonts w:eastAsia="Times New Roman" w:cs="Times New Roman"/>
                <w:color w:val="000000"/>
                <w:lang w:eastAsia="sk-SK"/>
              </w:rPr>
              <w:t>Dôkaz písomného zdôvodnenia nižšieho počtu ako troch cenových ponúk na stanovenie PHZ</w:t>
            </w:r>
            <w:r w:rsidR="006E483E">
              <w:rPr>
                <w:rStyle w:val="Odkaznapoznmkupodiarou"/>
                <w:rFonts w:eastAsia="Times New Roman" w:cs="Times New Roman"/>
                <w:color w:val="000000"/>
                <w:lang w:eastAsia="sk-SK"/>
              </w:rPr>
              <w:footnoteReference w:id="22"/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sdt>
            <w:sdtPr>
              <w:alias w:val="Vyberte z možností"/>
              <w:tag w:val="Vyberte z možností"/>
              <w:id w:val="-1290116339"/>
              <w:placeholder>
                <w:docPart w:val="B060A7DAC00D4756BC0ECD47904EBE4C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2B78CA12" w14:textId="7B1FFD58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CCBAF" w14:textId="77777777" w:rsidR="00573C58" w:rsidRPr="00D34302" w:rsidRDefault="00573C58" w:rsidP="00662017">
            <w:pPr>
              <w:spacing w:after="0"/>
              <w:jc w:val="center"/>
            </w:pPr>
            <w:r>
              <w:t>Kópia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alias w:val="Vyberte z možností"/>
              <w:tag w:val="Vyberte z možností"/>
              <w:id w:val="-1616209576"/>
              <w:placeholder>
                <w:docPart w:val="5487B1503EBD4F97B95C17CD0AC72A9B"/>
              </w:placeholder>
              <w:comboBox>
                <w:listItem w:value="Vyberte položku."/>
                <w:listItem w:displayText="Áno" w:value="Áno"/>
                <w:listItem w:displayText="Nie" w:value="Nie"/>
                <w:listItem w:displayText="Nie je potrebné" w:value="Nie je potrebné"/>
              </w:comboBox>
            </w:sdtPr>
            <w:sdtContent>
              <w:p w14:paraId="3E4EECCA" w14:textId="644CD6C4" w:rsidR="00573C58" w:rsidRPr="00D34302" w:rsidRDefault="003F344F" w:rsidP="00662017">
                <w:pPr>
                  <w:spacing w:after="0"/>
                  <w:jc w:val="center"/>
                </w:pPr>
                <w:r>
                  <w:t>Nie</w:t>
                </w:r>
              </w:p>
            </w:sdtContent>
          </w:sdt>
        </w:tc>
        <w:tc>
          <w:tcPr>
            <w:tcW w:w="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4DED0A7" w14:textId="77777777" w:rsidR="00573C58" w:rsidRDefault="00573C58" w:rsidP="00662017">
            <w:pPr>
              <w:spacing w:after="0"/>
              <w:jc w:val="center"/>
            </w:pPr>
          </w:p>
        </w:tc>
        <w:tc>
          <w:tcPr>
            <w:tcW w:w="16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F79D9E" w14:textId="77777777" w:rsidR="00573C58" w:rsidRDefault="00573C58" w:rsidP="00662017">
            <w:pPr>
              <w:spacing w:after="0"/>
              <w:jc w:val="center"/>
            </w:pPr>
            <w:r>
              <w:t>Kópia</w:t>
            </w:r>
          </w:p>
        </w:tc>
      </w:tr>
    </w:tbl>
    <w:p w14:paraId="63853C8F" w14:textId="77777777" w:rsidR="00C80E1D" w:rsidRDefault="00C80E1D" w:rsidP="00967DC2">
      <w:pPr>
        <w:spacing w:after="0" w:line="240" w:lineRule="auto"/>
      </w:pPr>
    </w:p>
    <w:sectPr w:rsidR="00C80E1D" w:rsidSect="006C4957">
      <w:headerReference w:type="default" r:id="rId8"/>
      <w:footerReference w:type="default" r:id="rId9"/>
      <w:pgSz w:w="11906" w:h="16838"/>
      <w:pgMar w:top="1417" w:right="1417" w:bottom="109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368A7" w14:textId="77777777" w:rsidR="009465B0" w:rsidRDefault="009465B0" w:rsidP="00840B3F">
      <w:pPr>
        <w:spacing w:after="0" w:line="240" w:lineRule="auto"/>
      </w:pPr>
      <w:r>
        <w:separator/>
      </w:r>
    </w:p>
  </w:endnote>
  <w:endnote w:type="continuationSeparator" w:id="0">
    <w:p w14:paraId="7094F34E" w14:textId="77777777" w:rsidR="009465B0" w:rsidRDefault="009465B0" w:rsidP="00840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5937" w14:textId="77777777" w:rsidR="00591EA0" w:rsidRDefault="00591EA0" w:rsidP="007C5478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9650" w14:textId="77777777" w:rsidR="009465B0" w:rsidRDefault="009465B0" w:rsidP="00840B3F">
      <w:pPr>
        <w:spacing w:after="0" w:line="240" w:lineRule="auto"/>
      </w:pPr>
      <w:r>
        <w:separator/>
      </w:r>
    </w:p>
  </w:footnote>
  <w:footnote w:type="continuationSeparator" w:id="0">
    <w:p w14:paraId="6A8C987C" w14:textId="77777777" w:rsidR="009465B0" w:rsidRDefault="009465B0" w:rsidP="00840B3F">
      <w:pPr>
        <w:spacing w:after="0" w:line="240" w:lineRule="auto"/>
      </w:pPr>
      <w:r>
        <w:continuationSeparator/>
      </w:r>
    </w:p>
  </w:footnote>
  <w:footnote w:id="1">
    <w:p w14:paraId="31E7E48A" w14:textId="77777777" w:rsidR="00573C58" w:rsidRPr="00633096" w:rsidRDefault="00573C58" w:rsidP="00573C58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V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> zmysle Usmernenia</w:t>
      </w:r>
      <w:r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</w:t>
      </w:r>
      <w:r w:rsidRPr="00633096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Pôdohospodárskej platobnej agentúry č. 8/2017 k obstarávaniu tovarov, stavebných prác a služieb financovaných z PRV SR 2014 - 2020 </w:t>
      </w:r>
      <w:r w:rsidRPr="003568E9">
        <w:rPr>
          <w:rFonts w:ascii="Calibri" w:eastAsia="Times New Roman" w:hAnsi="Calibri" w:cs="Times New Roman"/>
          <w:color w:val="000000"/>
          <w:sz w:val="18"/>
          <w:szCs w:val="18"/>
          <w:lang w:eastAsia="sk-SK"/>
        </w:rPr>
        <w:t xml:space="preserve"> označenie prijímateľ platí v texte usmernenia rovnako pre žiadateľa nenávratného finančného príspevku ako aj pre prijímateľa nenávratného finančného príspevku</w:t>
      </w:r>
    </w:p>
  </w:footnote>
  <w:footnote w:id="2">
    <w:p w14:paraId="175649D1" w14:textId="77777777" w:rsidR="008A3CC3" w:rsidRPr="00C80E1D" w:rsidRDefault="008A3CC3" w:rsidP="003105D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3">
    <w:p w14:paraId="645AA0F4" w14:textId="77777777" w:rsidR="008A3CC3" w:rsidRPr="00C80E1D" w:rsidRDefault="008A3CC3" w:rsidP="003105DD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4">
    <w:p w14:paraId="2E3EFDEC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5">
    <w:p w14:paraId="41A01350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6">
    <w:p w14:paraId="36169AF5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7">
    <w:p w14:paraId="1C436865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8">
    <w:p w14:paraId="65DACD8A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9">
    <w:p w14:paraId="160C0AA4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0">
    <w:p w14:paraId="32BD09B4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1">
    <w:p w14:paraId="192A0EF1" w14:textId="77777777" w:rsidR="008A3CC3" w:rsidRPr="00C80E1D" w:rsidRDefault="008A3CC3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2">
    <w:p w14:paraId="27EC96C5" w14:textId="77777777" w:rsidR="004D24E9" w:rsidRPr="00C80E1D" w:rsidRDefault="004D24E9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3">
    <w:p w14:paraId="3A60C5CE" w14:textId="77777777" w:rsidR="004D24E9" w:rsidRPr="00C80E1D" w:rsidRDefault="004D24E9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4">
    <w:p w14:paraId="13BF4484" w14:textId="77777777" w:rsidR="00BC7C27" w:rsidRPr="00C80E1D" w:rsidRDefault="00BC7C27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5">
    <w:p w14:paraId="2BB438B9" w14:textId="77777777" w:rsidR="00BC7C27" w:rsidRPr="00C80E1D" w:rsidRDefault="00BC7C27" w:rsidP="004D24E9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PHZ </w:t>
      </w:r>
      <w:r>
        <w:rPr>
          <w:rFonts w:ascii="Calibri" w:eastAsia="Times New Roman" w:hAnsi="Calibri" w:cs="Times New Roman"/>
          <w:color w:val="000000"/>
          <w:lang w:eastAsia="sk-SK"/>
        </w:rPr>
        <w:t xml:space="preserve">sa odporúča vypočítať </w:t>
      </w:r>
      <w:r w:rsidRPr="001B5E95">
        <w:rPr>
          <w:rFonts w:ascii="Calibri" w:eastAsia="Times New Roman" w:hAnsi="Calibri" w:cs="Times New Roman"/>
          <w:color w:val="000000"/>
          <w:lang w:eastAsia="sk-SK"/>
        </w:rPr>
        <w:t xml:space="preserve"> aritmetickým priemerom</w:t>
      </w:r>
    </w:p>
  </w:footnote>
  <w:footnote w:id="16">
    <w:p w14:paraId="1864EBBA" w14:textId="77777777" w:rsidR="00573C58" w:rsidRPr="004D24E9" w:rsidRDefault="00573C58" w:rsidP="00573C58">
      <w:pPr>
        <w:pStyle w:val="Textpoznmkypodiarou"/>
        <w:rPr>
          <w:lang w:val="de-DE"/>
        </w:rPr>
      </w:pPr>
      <w:r>
        <w:rPr>
          <w:rStyle w:val="Odkaznapoznmkupodiarou"/>
        </w:rPr>
        <w:footnoteRef/>
      </w:r>
      <w:r>
        <w:t xml:space="preserve"> </w:t>
      </w:r>
      <w:r w:rsidRPr="004D24E9">
        <w:rPr>
          <w:lang w:val="de-DE"/>
        </w:rPr>
        <w:t>Nehodiace prečiarknuť</w:t>
      </w:r>
    </w:p>
  </w:footnote>
  <w:footnote w:id="17">
    <w:p w14:paraId="2EE7B48F" w14:textId="57D9A7AE" w:rsidR="003C52AF" w:rsidRPr="004D24E9" w:rsidRDefault="003C52AF">
      <w:pPr>
        <w:pStyle w:val="Textpoznmkypodiarou"/>
        <w:rPr>
          <w:lang w:val="de-DE"/>
        </w:rPr>
      </w:pPr>
      <w:r>
        <w:rPr>
          <w:rStyle w:val="Odkaznapoznmkupodiarou"/>
        </w:rPr>
        <w:footnoteRef/>
      </w:r>
      <w:r>
        <w:t xml:space="preserve"> </w:t>
      </w:r>
      <w:r w:rsidRPr="004D24E9">
        <w:rPr>
          <w:lang w:val="de-DE"/>
        </w:rPr>
        <w:t xml:space="preserve">Vyberie položku áno/nie/nie je potrebné </w:t>
      </w:r>
    </w:p>
  </w:footnote>
  <w:footnote w:id="18">
    <w:p w14:paraId="57C90218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19">
    <w:p w14:paraId="55623B2B" w14:textId="77777777" w:rsidR="00573C58" w:rsidRDefault="00573C58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Resp. notársky overená kópia</w:t>
      </w:r>
    </w:p>
  </w:footnote>
  <w:footnote w:id="20">
    <w:p w14:paraId="3484C267" w14:textId="634A9528" w:rsidR="00590573" w:rsidRDefault="00590573" w:rsidP="00C80E1D">
      <w:pPr>
        <w:pStyle w:val="Textpoznmkypodiarou"/>
      </w:pPr>
      <w:r>
        <w:rPr>
          <w:rStyle w:val="Odkaznapoznmkupodiarou"/>
        </w:rPr>
        <w:footnoteRef/>
      </w:r>
      <w:r>
        <w:t xml:space="preserve"> Ide o všetky dokumenty, ktoré boli podkladom pre vytvorenie PHZ, napr. oslovenia,  odpovede, zmluvy z CRZ, cenníky dodávateľov, rozpočet autorizovaného projektanta atď. Zároveň súčasťou príloh sú aj potvrdenia o doručení (v prípade e-mailovej a listinnej forme komunikácie), obálky (v prípade listinnej komunikácie)</w:t>
      </w:r>
    </w:p>
  </w:footnote>
  <w:footnote w:id="21">
    <w:p w14:paraId="3B5175D5" w14:textId="662337EF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  <w:footnote w:id="22">
    <w:p w14:paraId="53AF62C4" w14:textId="0FCD8446" w:rsidR="006E483E" w:rsidRPr="006E483E" w:rsidRDefault="006E483E">
      <w:pPr>
        <w:pStyle w:val="Textpoznmkypodiarou"/>
        <w:rPr>
          <w:lang w:val="en-GB"/>
        </w:rPr>
      </w:pPr>
      <w:r>
        <w:rPr>
          <w:rStyle w:val="Odkaznapoznmkupodiarou"/>
        </w:rPr>
        <w:footnoteRef/>
      </w:r>
      <w:r>
        <w:t xml:space="preserve"> Ak relevantné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3B49D" w14:textId="4AB27757" w:rsidR="007C5478" w:rsidRPr="001E7135" w:rsidRDefault="007C5478" w:rsidP="003853E1">
    <w:pPr>
      <w:pStyle w:val="Pta"/>
      <w:rPr>
        <w:sz w:val="20"/>
        <w:szCs w:val="20"/>
      </w:rPr>
    </w:pPr>
    <w:r w:rsidRPr="001E7135">
      <w:rPr>
        <w:sz w:val="20"/>
        <w:szCs w:val="20"/>
      </w:rPr>
      <w:t xml:space="preserve">Príloha č. 1 k Usmerneniu </w:t>
    </w:r>
    <w:r w:rsidR="003853E1" w:rsidRPr="003853E1">
      <w:rPr>
        <w:sz w:val="20"/>
        <w:szCs w:val="20"/>
      </w:rPr>
      <w:t xml:space="preserve">Pôdohospodárskej platobnej agentúry č. 8/2017 k obstarávaniu tovarov, stavebných prác a služieb financovaných z PRV SR 2014 - 2020  </w:t>
    </w:r>
    <w:r w:rsidRPr="001E7135">
      <w:rPr>
        <w:sz w:val="20"/>
        <w:szCs w:val="20"/>
      </w:rPr>
      <w:t>- Záznam z prieskumu trhu</w:t>
    </w:r>
  </w:p>
  <w:p w14:paraId="4D54BC55" w14:textId="77777777" w:rsidR="001E7135" w:rsidRDefault="001E71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D7554"/>
    <w:multiLevelType w:val="hybridMultilevel"/>
    <w:tmpl w:val="657EEBF8"/>
    <w:lvl w:ilvl="0" w:tplc="027CCA46">
      <w:numFmt w:val="bullet"/>
      <w:lvlText w:val="-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40729"/>
    <w:multiLevelType w:val="hybridMultilevel"/>
    <w:tmpl w:val="3852F236"/>
    <w:lvl w:ilvl="0" w:tplc="8046762E">
      <w:start w:val="10"/>
      <w:numFmt w:val="bullet"/>
      <w:lvlText w:val="-"/>
      <w:lvlJc w:val="left"/>
      <w:pPr>
        <w:ind w:left="413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307438931">
    <w:abstractNumId w:val="0"/>
  </w:num>
  <w:num w:numId="2" w16cid:durableId="9441924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8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E95"/>
    <w:rsid w:val="00006F91"/>
    <w:rsid w:val="0001395C"/>
    <w:rsid w:val="00075832"/>
    <w:rsid w:val="00095119"/>
    <w:rsid w:val="000E421B"/>
    <w:rsid w:val="00112F63"/>
    <w:rsid w:val="00124C10"/>
    <w:rsid w:val="0016307B"/>
    <w:rsid w:val="0016750A"/>
    <w:rsid w:val="00170443"/>
    <w:rsid w:val="00195F53"/>
    <w:rsid w:val="00196BF9"/>
    <w:rsid w:val="001B5E95"/>
    <w:rsid w:val="001E7135"/>
    <w:rsid w:val="001F4B38"/>
    <w:rsid w:val="00213520"/>
    <w:rsid w:val="0025023D"/>
    <w:rsid w:val="00272E63"/>
    <w:rsid w:val="0029108D"/>
    <w:rsid w:val="00292414"/>
    <w:rsid w:val="002B7120"/>
    <w:rsid w:val="002D1758"/>
    <w:rsid w:val="002D5A82"/>
    <w:rsid w:val="002F11DC"/>
    <w:rsid w:val="00301290"/>
    <w:rsid w:val="003105DD"/>
    <w:rsid w:val="00322ECC"/>
    <w:rsid w:val="00362C4A"/>
    <w:rsid w:val="0037365A"/>
    <w:rsid w:val="003853E1"/>
    <w:rsid w:val="003C52AF"/>
    <w:rsid w:val="003E2551"/>
    <w:rsid w:val="003F344F"/>
    <w:rsid w:val="004144D7"/>
    <w:rsid w:val="00444F87"/>
    <w:rsid w:val="00452BFC"/>
    <w:rsid w:val="004844E1"/>
    <w:rsid w:val="004A49B9"/>
    <w:rsid w:val="004A5A44"/>
    <w:rsid w:val="004D24E9"/>
    <w:rsid w:val="004F7877"/>
    <w:rsid w:val="00573C58"/>
    <w:rsid w:val="00590573"/>
    <w:rsid w:val="00591EA0"/>
    <w:rsid w:val="005A18E7"/>
    <w:rsid w:val="0064338F"/>
    <w:rsid w:val="00645870"/>
    <w:rsid w:val="00662017"/>
    <w:rsid w:val="006C4957"/>
    <w:rsid w:val="006E483E"/>
    <w:rsid w:val="006F2BB1"/>
    <w:rsid w:val="006F6B28"/>
    <w:rsid w:val="00702B08"/>
    <w:rsid w:val="007060B5"/>
    <w:rsid w:val="00712F19"/>
    <w:rsid w:val="00730B0E"/>
    <w:rsid w:val="00746AC7"/>
    <w:rsid w:val="007644A2"/>
    <w:rsid w:val="007C5478"/>
    <w:rsid w:val="007D00DB"/>
    <w:rsid w:val="007D7536"/>
    <w:rsid w:val="00831FF5"/>
    <w:rsid w:val="00840B3F"/>
    <w:rsid w:val="00841A63"/>
    <w:rsid w:val="00864260"/>
    <w:rsid w:val="008648DD"/>
    <w:rsid w:val="008A0140"/>
    <w:rsid w:val="008A3CC3"/>
    <w:rsid w:val="009465B0"/>
    <w:rsid w:val="009511F3"/>
    <w:rsid w:val="00967DC2"/>
    <w:rsid w:val="00984B22"/>
    <w:rsid w:val="00984E64"/>
    <w:rsid w:val="009A0B72"/>
    <w:rsid w:val="009E5620"/>
    <w:rsid w:val="009F647D"/>
    <w:rsid w:val="00A1386A"/>
    <w:rsid w:val="00A16393"/>
    <w:rsid w:val="00A33851"/>
    <w:rsid w:val="00AB3E31"/>
    <w:rsid w:val="00AB420F"/>
    <w:rsid w:val="00AC2557"/>
    <w:rsid w:val="00AD5CBA"/>
    <w:rsid w:val="00AE1E1F"/>
    <w:rsid w:val="00B01493"/>
    <w:rsid w:val="00B2730C"/>
    <w:rsid w:val="00B3227F"/>
    <w:rsid w:val="00B57C1C"/>
    <w:rsid w:val="00BA7CC1"/>
    <w:rsid w:val="00BC7C27"/>
    <w:rsid w:val="00BD4CAE"/>
    <w:rsid w:val="00BF5231"/>
    <w:rsid w:val="00C14AED"/>
    <w:rsid w:val="00C26845"/>
    <w:rsid w:val="00C27631"/>
    <w:rsid w:val="00C40295"/>
    <w:rsid w:val="00C80E1D"/>
    <w:rsid w:val="00C92BAA"/>
    <w:rsid w:val="00CC4754"/>
    <w:rsid w:val="00CE4442"/>
    <w:rsid w:val="00CF4CD5"/>
    <w:rsid w:val="00CF4D12"/>
    <w:rsid w:val="00DB75B8"/>
    <w:rsid w:val="00E10CDE"/>
    <w:rsid w:val="00E6044C"/>
    <w:rsid w:val="00E66480"/>
    <w:rsid w:val="00E71F25"/>
    <w:rsid w:val="00E7201F"/>
    <w:rsid w:val="00EB0971"/>
    <w:rsid w:val="00F00A5E"/>
    <w:rsid w:val="00F25132"/>
    <w:rsid w:val="00F37E5B"/>
    <w:rsid w:val="00F62D00"/>
    <w:rsid w:val="00F67201"/>
    <w:rsid w:val="00F67587"/>
    <w:rsid w:val="00F84F0C"/>
    <w:rsid w:val="00FD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2B084"/>
  <w15:chartTrackingRefBased/>
  <w15:docId w15:val="{B36120B7-EB03-473E-91B1-35955A33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40B3F"/>
  </w:style>
  <w:style w:type="paragraph" w:styleId="Pta">
    <w:name w:val="footer"/>
    <w:basedOn w:val="Normlny"/>
    <w:link w:val="PtaChar"/>
    <w:uiPriority w:val="99"/>
    <w:unhideWhenUsed/>
    <w:rsid w:val="00840B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0B3F"/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C80E1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C80E1D"/>
    <w:rPr>
      <w:sz w:val="20"/>
      <w:szCs w:val="20"/>
    </w:rPr>
  </w:style>
  <w:style w:type="character" w:styleId="Odkaznapoznmkupodiarou">
    <w:name w:val="footnote reference"/>
    <w:aliases w:val="Footnote symbol,Footnote"/>
    <w:basedOn w:val="Predvolenpsmoodseku"/>
    <w:unhideWhenUsed/>
    <w:rsid w:val="00C80E1D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C80E1D"/>
    <w:rPr>
      <w:color w:val="808080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"/>
    <w:link w:val="Odsekzoznamu"/>
    <w:uiPriority w:val="34"/>
    <w:qFormat/>
    <w:locked/>
    <w:rsid w:val="00573C58"/>
    <w:rPr>
      <w:rFonts w:ascii="Calibri" w:eastAsia="Calibri" w:hAnsi="Calibri" w:cs="Times New Roman"/>
    </w:r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"/>
    <w:basedOn w:val="Normlny"/>
    <w:link w:val="OdsekzoznamuChar"/>
    <w:uiPriority w:val="34"/>
    <w:qFormat/>
    <w:rsid w:val="00573C5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Mriekatabuky">
    <w:name w:val="Table Grid"/>
    <w:basedOn w:val="Normlnatabuka"/>
    <w:uiPriority w:val="39"/>
    <w:rsid w:val="00573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5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D5130C0BB664D61B382E9EF2479A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69A1D0-8A79-42E3-8307-626F6A0936FF}"/>
      </w:docPartPr>
      <w:docPartBody>
        <w:p w:rsidR="00A512C7" w:rsidRDefault="00C0299A" w:rsidP="00C0299A">
          <w:pPr>
            <w:pStyle w:val="FD5130C0BB664D61B382E9EF2479A43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E003E252B84C45B795DE31C4599A6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28F07-7EAF-45C8-9924-AE0458F61713}"/>
      </w:docPartPr>
      <w:docPartBody>
        <w:p w:rsidR="00A512C7" w:rsidRDefault="00C0299A" w:rsidP="00C0299A">
          <w:pPr>
            <w:pStyle w:val="E003E252B84C45B795DE31C4599A67B5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B060A7DAC00D4756BC0ECD47904EB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8EA3A-5603-4138-87DC-64902BD0265D}"/>
      </w:docPartPr>
      <w:docPartBody>
        <w:p w:rsidR="00A512C7" w:rsidRDefault="00C0299A" w:rsidP="00C0299A">
          <w:pPr>
            <w:pStyle w:val="B060A7DAC00D4756BC0ECD47904EBE4C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5487B1503EBD4F97B95C17CD0AC72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A16F8-13D8-4D49-AE5C-427BC4103E5C}"/>
      </w:docPartPr>
      <w:docPartBody>
        <w:p w:rsidR="00A512C7" w:rsidRDefault="00C0299A" w:rsidP="00C0299A">
          <w:pPr>
            <w:pStyle w:val="5487B1503EBD4F97B95C17CD0AC72A9B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6F4D1BD71EE44B3AAD6168C21F874E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20D104E-E8D9-430D-9E33-E290277469C5}"/>
      </w:docPartPr>
      <w:docPartBody>
        <w:p w:rsidR="00CC7A70" w:rsidRDefault="009B33E3" w:rsidP="009B33E3">
          <w:pPr>
            <w:pStyle w:val="6F4D1BD71EE44B3AAD6168C21F874E69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2F825A91F2AB49A083C98FD4F434C3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7D42863-883D-48BB-BDAC-C0DAC065E0D7}"/>
      </w:docPartPr>
      <w:docPartBody>
        <w:p w:rsidR="00CC7A70" w:rsidRDefault="009B33E3" w:rsidP="009B33E3">
          <w:pPr>
            <w:pStyle w:val="2F825A91F2AB49A083C98FD4F434C323"/>
          </w:pPr>
          <w:r w:rsidRPr="00484CDF">
            <w:rPr>
              <w:rStyle w:val="Zstupntext"/>
            </w:rPr>
            <w:t>Vyberte položku.</w:t>
          </w:r>
        </w:p>
      </w:docPartBody>
    </w:docPart>
    <w:docPart>
      <w:docPartPr>
        <w:name w:val="E67652BAA2E8430B886703548800C6A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1DA75B2-A282-4E7A-8292-56F5EFD44B4B}"/>
      </w:docPartPr>
      <w:docPartBody>
        <w:p w:rsidR="00CC7A70" w:rsidRDefault="009B33E3" w:rsidP="009B33E3">
          <w:pPr>
            <w:pStyle w:val="E67652BAA2E8430B886703548800C6A1"/>
          </w:pPr>
          <w:r w:rsidRPr="00D34302">
            <w:rPr>
              <w:rStyle w:val="Zstupntext"/>
            </w:rPr>
            <w:t>Vyberte položku.</w:t>
          </w:r>
        </w:p>
      </w:docPartBody>
    </w:docPart>
    <w:docPart>
      <w:docPartPr>
        <w:name w:val="7752C92D74AD45199633BACB72817F0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F417FF4-1C46-4ED9-8D76-0B986B97E52E}"/>
      </w:docPartPr>
      <w:docPartBody>
        <w:p w:rsidR="00CC7A70" w:rsidRDefault="009B33E3" w:rsidP="009B33E3">
          <w:pPr>
            <w:pStyle w:val="7752C92D74AD45199633BACB72817F02"/>
          </w:pPr>
          <w:r w:rsidRPr="00E7431D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99A"/>
    <w:rsid w:val="000A1E70"/>
    <w:rsid w:val="003C3548"/>
    <w:rsid w:val="004410C2"/>
    <w:rsid w:val="005800C7"/>
    <w:rsid w:val="006C5553"/>
    <w:rsid w:val="009B33E3"/>
    <w:rsid w:val="009B641B"/>
    <w:rsid w:val="00A512C7"/>
    <w:rsid w:val="00C0299A"/>
    <w:rsid w:val="00CC7A70"/>
    <w:rsid w:val="00FA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9B33E3"/>
    <w:rPr>
      <w:color w:val="808080"/>
    </w:rPr>
  </w:style>
  <w:style w:type="paragraph" w:customStyle="1" w:styleId="FD5130C0BB664D61B382E9EF2479A43C">
    <w:name w:val="FD5130C0BB664D61B382E9EF2479A43C"/>
    <w:rsid w:val="00C0299A"/>
  </w:style>
  <w:style w:type="paragraph" w:customStyle="1" w:styleId="E003E252B84C45B795DE31C4599A67B5">
    <w:name w:val="E003E252B84C45B795DE31C4599A67B5"/>
    <w:rsid w:val="00C0299A"/>
  </w:style>
  <w:style w:type="paragraph" w:customStyle="1" w:styleId="B060A7DAC00D4756BC0ECD47904EBE4C">
    <w:name w:val="B060A7DAC00D4756BC0ECD47904EBE4C"/>
    <w:rsid w:val="00C0299A"/>
  </w:style>
  <w:style w:type="paragraph" w:customStyle="1" w:styleId="5487B1503EBD4F97B95C17CD0AC72A9B">
    <w:name w:val="5487B1503EBD4F97B95C17CD0AC72A9B"/>
    <w:rsid w:val="00C0299A"/>
  </w:style>
  <w:style w:type="paragraph" w:customStyle="1" w:styleId="6F4D1BD71EE44B3AAD6168C21F874E69">
    <w:name w:val="6F4D1BD71EE44B3AAD6168C21F874E69"/>
    <w:rsid w:val="009B33E3"/>
    <w:rPr>
      <w:lang w:val="sk-SK" w:eastAsia="sk-SK"/>
    </w:rPr>
  </w:style>
  <w:style w:type="paragraph" w:customStyle="1" w:styleId="2F825A91F2AB49A083C98FD4F434C323">
    <w:name w:val="2F825A91F2AB49A083C98FD4F434C323"/>
    <w:rsid w:val="009B33E3"/>
    <w:rPr>
      <w:lang w:val="sk-SK" w:eastAsia="sk-SK"/>
    </w:rPr>
  </w:style>
  <w:style w:type="paragraph" w:customStyle="1" w:styleId="E67652BAA2E8430B886703548800C6A1">
    <w:name w:val="E67652BAA2E8430B886703548800C6A1"/>
    <w:rsid w:val="009B33E3"/>
    <w:rPr>
      <w:lang w:val="sk-SK" w:eastAsia="sk-SK"/>
    </w:rPr>
  </w:style>
  <w:style w:type="paragraph" w:customStyle="1" w:styleId="7752C92D74AD45199633BACB72817F02">
    <w:name w:val="7752C92D74AD45199633BACB72817F02"/>
    <w:rsid w:val="009B33E3"/>
    <w:rPr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8DCF15-1575-478C-B5E4-6B8EAA7EE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7</Pages>
  <Words>1505</Words>
  <Characters>8582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PPA</Company>
  <LinksUpToDate>false</LinksUpToDate>
  <CharactersWithSpaces>10067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Stanislav Gajdos</cp:lastModifiedBy>
  <cp:revision>52</cp:revision>
  <dcterms:created xsi:type="dcterms:W3CDTF">2022-03-29T22:19:00Z</dcterms:created>
  <dcterms:modified xsi:type="dcterms:W3CDTF">2023-05-18T11:12:00Z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xcelFilePath">
    <vt:lpwstr>\\10.0.0.17\ZoNFP\2021 PPA 51 Potravinari\LD Skalina\PHZ opakovane\VARIABLES_PPA_PHZ Skalina.xlsx</vt:lpwstr>
  </property>
  <property fmtid="{D5CDD505-2E9C-101B-9397-08002B2CF9AE}" pid="3" name="SystemovyPriecinok">
    <vt:lpwstr>Z:\PPA</vt:lpwstr>
  </property>
  <property fmtid="{D5CDD505-2E9C-101B-9397-08002B2CF9AE}" pid="4" name="CisloOpatrenia">
    <vt:lpwstr>4 – Investície do hmotného majetku</vt:lpwstr>
  </property>
  <property fmtid="{D5CDD505-2E9C-101B-9397-08002B2CF9AE}" pid="5" name="CisloPodopatrenia">
    <vt:lpwstr>4.2 – Podpora pre investície na spracovanie /uvádzanie na trh  a/alebo vývoj poľnohospodárskych výrobkov</vt:lpwstr>
  </property>
  <property fmtid="{D5CDD505-2E9C-101B-9397-08002B2CF9AE}" pid="6" name="CisloVyzvy">
    <vt:lpwstr>51/PRV/2021</vt:lpwstr>
  </property>
  <property fmtid="{D5CDD505-2E9C-101B-9397-08002B2CF9AE}" pid="7" name="Druhzakazky">
    <vt:lpwstr>Tovary</vt:lpwstr>
  </property>
  <property fmtid="{D5CDD505-2E9C-101B-9397-08002B2CF9AE}" pid="8" name="ObstaravatelNazov">
    <vt:lpwstr>Ladislav Skalina - VINOHRAD DAMASKUS</vt:lpwstr>
  </property>
  <property fmtid="{D5CDD505-2E9C-101B-9397-08002B2CF9AE}" pid="9" name="ObstaravatelUlicaCislo">
    <vt:lpwstr>Kamenecká 146/81</vt:lpwstr>
  </property>
  <property fmtid="{D5CDD505-2E9C-101B-9397-08002B2CF9AE}" pid="10" name="ObstaravatelMesto">
    <vt:lpwstr>Streda nad Bodrogom</vt:lpwstr>
  </property>
  <property fmtid="{D5CDD505-2E9C-101B-9397-08002B2CF9AE}" pid="11" name="ObstaravatelPSC">
    <vt:lpwstr>076 31 </vt:lpwstr>
  </property>
  <property fmtid="{D5CDD505-2E9C-101B-9397-08002B2CF9AE}" pid="12" name="ObstaravatelICO">
    <vt:lpwstr>31962831</vt:lpwstr>
  </property>
  <property fmtid="{D5CDD505-2E9C-101B-9397-08002B2CF9AE}" pid="13" name="ObstaravatelDIC">
    <vt:lpwstr>1020022344</vt:lpwstr>
  </property>
  <property fmtid="{D5CDD505-2E9C-101B-9397-08002B2CF9AE}" pid="14" name="StatutarnyOrgan">
    <vt:lpwstr>Ladislav Skalina</vt:lpwstr>
  </property>
  <property fmtid="{D5CDD505-2E9C-101B-9397-08002B2CF9AE}" pid="15" name="NazovZakazky">
    <vt:lpwstr>Inovácia systému výroby a uskladnenia vína </vt:lpwstr>
  </property>
  <property fmtid="{D5CDD505-2E9C-101B-9397-08002B2CF9AE}" pid="16" name="RozdelenieZakazky">
    <vt:lpwstr>Zákazka je rozdelená na časti z dôvodu, že časti tvoria samostatné hnuteľné veci, ktoré je možné dodávať aj jednotlivo.</vt:lpwstr>
  </property>
  <property fmtid="{D5CDD505-2E9C-101B-9397-08002B2CF9AE}" pid="17" name="Lehotanapredkladanieponuk">
    <vt:lpwstr>12.05.2023 do 10:00 h </vt:lpwstr>
  </property>
  <property fmtid="{D5CDD505-2E9C-101B-9397-08002B2CF9AE}" pid="18" name="DatumOtvaraniaAVyhodnoteniaPonuk">
    <vt:lpwstr>12.05.2023 o 11:00 h </vt:lpwstr>
  </property>
  <property fmtid="{D5CDD505-2E9C-101B-9397-08002B2CF9AE}" pid="19" name="DatumPodpisu">
    <vt:lpwstr>10.3.2022</vt:lpwstr>
  </property>
  <property fmtid="{D5CDD505-2E9C-101B-9397-08002B2CF9AE}" pid="20" name="StatutarnyOrganFunkcia">
    <vt:lpwstr>majiteľ</vt:lpwstr>
  </property>
  <property fmtid="{D5CDD505-2E9C-101B-9397-08002B2CF9AE}" pid="21" name="PredmetZakazky">
    <vt:lpwstr>Počítačom riadené kvasenie - 1ks, Vinifikátor – piestový fermentor - 1ks, Pneumatický lis s automatickým riadením - 1ks, Pasteur - 1ks, Nerezové nádrže na kvasenie a skladovanie vína o objeme 5tis.l - 5ks, Nerezové nádrže na kvasenie a skladovanie vína o objeme 4tis.l - 5ks, Sušička hrozna - 1ks</vt:lpwstr>
  </property>
  <property fmtid="{D5CDD505-2E9C-101B-9397-08002B2CF9AE}" pid="22" name="KodProjektu">
    <vt:lpwstr/>
  </property>
  <property fmtid="{D5CDD505-2E9C-101B-9397-08002B2CF9AE}" pid="23" name="IDObstaravania">
    <vt:lpwstr>40939</vt:lpwstr>
  </property>
  <property fmtid="{D5CDD505-2E9C-101B-9397-08002B2CF9AE}" pid="24" name="DatumPodpisuVyzva">
    <vt:lpwstr>03.05.2023</vt:lpwstr>
  </property>
  <property fmtid="{D5CDD505-2E9C-101B-9397-08002B2CF9AE}" pid="25" name="DatumPodpisuZaznam">
    <vt:lpwstr>12.05.2023</vt:lpwstr>
  </property>
  <property fmtid="{D5CDD505-2E9C-101B-9397-08002B2CF9AE}" pid="26" name="DatumPodpisuSplnomocnenie">
    <vt:lpwstr>31.3.2022</vt:lpwstr>
  </property>
  <property fmtid="{D5CDD505-2E9C-101B-9397-08002B2CF9AE}" pid="27" name="IDUdajeUchadzac1">
    <vt:lpwstr>VÍNO SERVICE s.r.o. (IČO: 36204935, SK)</vt:lpwstr>
  </property>
  <property fmtid="{D5CDD505-2E9C-101B-9397-08002B2CF9AE}" pid="28" name="PonukaUchadzac1">
    <vt:lpwstr>221 400,50</vt:lpwstr>
  </property>
  <property fmtid="{D5CDD505-2E9C-101B-9397-08002B2CF9AE}" pid="29" name="IDUdajeUchadzac2">
    <vt:lpwstr>GROSSA NOVA s.r.o (IČO: 36024210, SK)</vt:lpwstr>
  </property>
  <property fmtid="{D5CDD505-2E9C-101B-9397-08002B2CF9AE}" pid="30" name="PonukaUchadzac2">
    <vt:lpwstr>217 350,85</vt:lpwstr>
  </property>
  <property fmtid="{D5CDD505-2E9C-101B-9397-08002B2CF9AE}" pid="31" name="IDUdajeUchadzac3">
    <vt:lpwstr>MNEWIS, s. r. o. (IČO: 46273956, SK)</vt:lpwstr>
  </property>
  <property fmtid="{D5CDD505-2E9C-101B-9397-08002B2CF9AE}" pid="32" name="PonukaUchadzac3">
    <vt:lpwstr>257 421,50</vt:lpwstr>
  </property>
  <property fmtid="{D5CDD505-2E9C-101B-9397-08002B2CF9AE}" pid="33" name="PHZbezDPH">
    <vt:lpwstr>232 057,62</vt:lpwstr>
  </property>
  <property fmtid="{D5CDD505-2E9C-101B-9397-08002B2CF9AE}" pid="34" name="PHZsDPH">
    <vt:lpwstr>278 469,14</vt:lpwstr>
  </property>
  <property fmtid="{D5CDD505-2E9C-101B-9397-08002B2CF9AE}" pid="35" name="NazovProjektu">
    <vt:lpwstr>Zefektívnenie a inovácia výrobneho procesu firmy Ladislav Skalina - VINOHRAD DAMASKUS</vt:lpwstr>
  </property>
</Properties>
</file>