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77777777"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č.1 -14/</w:t>
      </w:r>
      <w:r>
        <w:rPr>
          <w:rFonts w:cs="Arial"/>
          <w:b w:val="0"/>
          <w:sz w:val="24"/>
          <w:szCs w:val="24"/>
        </w:rPr>
        <w:t>02</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77777777"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Hronec  - výzva č.1 -14/02</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F81F8A"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územia NATURA 2000 </w:t>
            </w:r>
          </w:p>
        </w:tc>
        <w:tc>
          <w:tcPr>
            <w:tcW w:w="2409" w:type="dxa"/>
            <w:gridSpan w:val="2"/>
          </w:tcPr>
          <w:p w14:paraId="45FAC81D" w14:textId="77777777" w:rsidR="00F81F8A" w:rsidRPr="00C35753" w:rsidRDefault="00F81F8A"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Content>
                <w:r w:rsidRPr="00C35753">
                  <w:rPr>
                    <w:rFonts w:ascii="MS Gothic" w:eastAsia="MS Gothic" w:hAnsi="MS Gothic" w:cs="Arial" w:hint="eastAsia"/>
                    <w:sz w:val="16"/>
                    <w:szCs w:val="16"/>
                  </w:rPr>
                  <w:t>☒</w:t>
                </w:r>
              </w:sdtContent>
            </w:sdt>
            <w:r w:rsidRPr="00C35753">
              <w:rPr>
                <w:rFonts w:cs="Arial"/>
                <w:sz w:val="16"/>
                <w:szCs w:val="16"/>
              </w:rPr>
              <w:t xml:space="preserve">  biotop EV,NV </w:t>
            </w:r>
          </w:p>
        </w:tc>
        <w:tc>
          <w:tcPr>
            <w:tcW w:w="3397" w:type="dxa"/>
          </w:tcPr>
          <w:p w14:paraId="40DBCCBD" w14:textId="77777777" w:rsidR="00F81F8A" w:rsidRPr="00C35753" w:rsidRDefault="00F81F8A"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Pr="00C35753">
                  <w:rPr>
                    <w:rFonts w:ascii="MS Gothic" w:eastAsia="MS Gothic" w:hAnsi="MS Gothic" w:cs="Arial" w:hint="eastAsia"/>
                    <w:sz w:val="16"/>
                    <w:szCs w:val="16"/>
                  </w:rPr>
                  <w:t>☐</w:t>
                </w:r>
              </w:sdtContent>
            </w:sdt>
            <w:r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81F8A"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Pr="00C35753">
                  <w:rPr>
                    <w:rFonts w:ascii="MS Gothic" w:eastAsia="MS Gothic" w:hAnsi="MS Gothic" w:cs="Arial" w:hint="eastAsia"/>
                    <w:sz w:val="16"/>
                    <w:szCs w:val="16"/>
                  </w:rPr>
                  <w:t>☐</w:t>
                </w:r>
              </w:sdtContent>
            </w:sdt>
            <w:r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F81F8A"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81F8A"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bookmarkStart w:id="3" w:name="_GoBack"/>
      <w:bookmarkEnd w:id="3"/>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Pr>
                <w:sz w:val="16"/>
                <w:szCs w:val="16"/>
              </w:rPr>
            </w:r>
            <w:r>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ECBC" w14:textId="77777777" w:rsidR="00E62227" w:rsidRDefault="00E62227">
      <w:r>
        <w:separator/>
      </w:r>
    </w:p>
  </w:endnote>
  <w:endnote w:type="continuationSeparator" w:id="0">
    <w:p w14:paraId="37CFB0AB" w14:textId="77777777" w:rsidR="00E62227" w:rsidRDefault="00E6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B1C60E7" w:rsidR="00FA6CE6" w:rsidRDefault="00FA6CE6">
        <w:pPr>
          <w:pStyle w:val="Pta"/>
          <w:jc w:val="right"/>
        </w:pPr>
        <w:r>
          <w:fldChar w:fldCharType="begin"/>
        </w:r>
        <w:r>
          <w:instrText>PAGE   \* MERGEFORMAT</w:instrText>
        </w:r>
        <w:r>
          <w:fldChar w:fldCharType="separate"/>
        </w:r>
        <w:r w:rsidR="008F73AC">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DD4D" w14:textId="77777777" w:rsidR="00E62227" w:rsidRDefault="00E62227">
      <w:r>
        <w:separator/>
      </w:r>
    </w:p>
  </w:footnote>
  <w:footnote w:type="continuationSeparator" w:id="0">
    <w:p w14:paraId="3F6419F0" w14:textId="77777777" w:rsidR="00E62227" w:rsidRDefault="00E6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EA19-6A57-40F2-92CD-DC925B02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10022</Words>
  <Characters>57126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67014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6</cp:revision>
  <cp:lastPrinted>2020-05-15T08:49:00Z</cp:lastPrinted>
  <dcterms:created xsi:type="dcterms:W3CDTF">2022-10-31T15:45:00Z</dcterms:created>
  <dcterms:modified xsi:type="dcterms:W3CDTF">2023-06-16T10:01:00Z</dcterms:modified>
</cp:coreProperties>
</file>