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77C0E47D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7D7E99">
        <w:rPr>
          <w:rFonts w:ascii="Arial Narrow" w:eastAsia="Arial" w:hAnsi="Arial Narrow" w:cs="Calibri Light"/>
          <w:b/>
          <w:color w:val="000000"/>
          <w:sz w:val="22"/>
          <w:szCs w:val="22"/>
        </w:rPr>
        <w:t xml:space="preserve">Pamätné medaily pre KEÚ PZ </w:t>
      </w:r>
      <w:r w:rsidR="007D7E99" w:rsidRPr="0056647A">
        <w:rPr>
          <w:rFonts w:ascii="Arial Narrow" w:hAnsi="Arial Narrow"/>
          <w:b/>
          <w:sz w:val="22"/>
          <w:szCs w:val="22"/>
        </w:rPr>
        <w:t xml:space="preserve">(ID zákazky </w:t>
      </w:r>
      <w:r w:rsidR="007D7E99">
        <w:rPr>
          <w:rFonts w:ascii="Arial Narrow" w:hAnsi="Arial Narrow"/>
          <w:b/>
          <w:sz w:val="22"/>
          <w:szCs w:val="22"/>
        </w:rPr>
        <w:t>47696</w:t>
      </w:r>
      <w:r w:rsidR="007D7E99" w:rsidRPr="0056647A">
        <w:rPr>
          <w:rFonts w:ascii="Arial Narrow" w:hAnsi="Arial Narrow"/>
          <w:b/>
          <w:sz w:val="22"/>
          <w:szCs w:val="22"/>
        </w:rPr>
        <w:t>)</w:t>
      </w:r>
      <w:r w:rsidR="005B503C" w:rsidRPr="007D7E99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6C3E46BB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5B503C">
        <w:rPr>
          <w:rFonts w:ascii="Arial Narrow" w:hAnsi="Arial Narrow" w:cs="Calibri"/>
          <w:sz w:val="22"/>
          <w:szCs w:val="22"/>
        </w:rPr>
        <w:t xml:space="preserve"> pamätných medailí</w:t>
      </w:r>
      <w:r>
        <w:rPr>
          <w:rFonts w:ascii="Arial Narrow" w:hAnsi="Arial Narrow" w:cs="Calibri"/>
          <w:sz w:val="22"/>
          <w:szCs w:val="22"/>
        </w:rPr>
        <w:t> </w:t>
      </w:r>
      <w:r w:rsidR="0010577B">
        <w:rPr>
          <w:rFonts w:ascii="Arial Narrow" w:hAnsi="Arial Narrow" w:cs="Calibri"/>
          <w:sz w:val="22"/>
          <w:szCs w:val="22"/>
        </w:rPr>
        <w:t>s ochrannými obalmi</w:t>
      </w:r>
      <w:r w:rsidR="00A75BA7">
        <w:rPr>
          <w:rFonts w:ascii="Arial Narrow" w:hAnsi="Arial Narrow" w:cs="Calibri"/>
          <w:sz w:val="22"/>
          <w:szCs w:val="22"/>
        </w:rPr>
        <w:t xml:space="preserve">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66863DA0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BD21DD">
        <w:rPr>
          <w:rFonts w:ascii="Arial Narrow" w:hAnsi="Arial Narrow"/>
          <w:iCs/>
          <w:sz w:val="22"/>
          <w:szCs w:val="22"/>
        </w:rPr>
        <w:t>do 30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0C57AF">
        <w:rPr>
          <w:rFonts w:ascii="Arial Narrow" w:hAnsi="Arial Narrow"/>
          <w:iCs/>
          <w:sz w:val="22"/>
          <w:szCs w:val="22"/>
        </w:rPr>
        <w:t xml:space="preserve">, pričom lehota dodania predmetu zmluvy musí byť najneskôr do </w:t>
      </w:r>
      <w:r w:rsidR="00BD21DD">
        <w:rPr>
          <w:rFonts w:ascii="Arial Narrow" w:hAnsi="Arial Narrow"/>
          <w:b/>
          <w:iCs/>
          <w:sz w:val="22"/>
          <w:szCs w:val="22"/>
        </w:rPr>
        <w:t>31.01.2024</w:t>
      </w:r>
      <w:r w:rsidR="00896797">
        <w:rPr>
          <w:rFonts w:ascii="Arial Narrow" w:hAnsi="Arial Narrow"/>
          <w:iCs/>
        </w:rPr>
        <w:t>.</w:t>
      </w:r>
      <w:bookmarkStart w:id="0" w:name="_GoBack"/>
      <w:bookmarkEnd w:id="0"/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</w:t>
      </w:r>
      <w:r w:rsidR="00E33056" w:rsidRPr="00EA047C">
        <w:rPr>
          <w:rFonts w:ascii="Arial Narrow" w:hAnsi="Arial Narrow" w:cs="Calibri"/>
          <w:sz w:val="22"/>
          <w:szCs w:val="22"/>
        </w:rPr>
        <w:lastRenderedPageBreak/>
        <w:t xml:space="preserve">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F32BF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v prípade nepravdivosti vyhlásenia Predávajúceho, ktoré je uvedené v bode 4.17. tejto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zmluvy, 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je Predávajúci povinný zaplatiť Kupujúcemu zmluvnú pokutu vo výške 30 000,-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EUR.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42E22DC2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B9170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1B4E37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lastRenderedPageBreak/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582977E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2A415" w14:textId="77777777" w:rsidR="003A5783" w:rsidRDefault="003A5783" w:rsidP="00983CE3">
      <w:r>
        <w:separator/>
      </w:r>
    </w:p>
  </w:endnote>
  <w:endnote w:type="continuationSeparator" w:id="0">
    <w:p w14:paraId="01F95DD3" w14:textId="77777777" w:rsidR="003A5783" w:rsidRDefault="003A5783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64C382C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BD21DD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764FC" w14:textId="77777777" w:rsidR="003A5783" w:rsidRDefault="003A5783" w:rsidP="00983CE3">
      <w:r>
        <w:separator/>
      </w:r>
    </w:p>
  </w:footnote>
  <w:footnote w:type="continuationSeparator" w:id="0">
    <w:p w14:paraId="56DE1E15" w14:textId="77777777" w:rsidR="003A5783" w:rsidRDefault="003A5783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0577B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4E37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A5783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7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1270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D7E99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91702"/>
    <w:rsid w:val="00B92002"/>
    <w:rsid w:val="00BA1A70"/>
    <w:rsid w:val="00BA2865"/>
    <w:rsid w:val="00BA7462"/>
    <w:rsid w:val="00BB427D"/>
    <w:rsid w:val="00BB6F56"/>
    <w:rsid w:val="00BB79AD"/>
    <w:rsid w:val="00BD21D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2E5BFA8-8A3A-4819-A484-008EB8BD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13</cp:revision>
  <cp:lastPrinted>2020-02-05T09:35:00Z</cp:lastPrinted>
  <dcterms:created xsi:type="dcterms:W3CDTF">2023-02-23T09:15:00Z</dcterms:created>
  <dcterms:modified xsi:type="dcterms:W3CDTF">2023-10-24T10:16:00Z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