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2"/>
        <w:gridCol w:w="3530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0B547E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0B547E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 xml:space="preserve">Výměna rozvodů plynu a etážové topení </w:t>
            </w:r>
          </w:p>
          <w:p w:rsidR="004E4F79" w:rsidRPr="004E4F79" w:rsidRDefault="000B547E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v bytě č. 002 a č. 104, Olomoucká 1415/56</w:t>
            </w:r>
            <w:r w:rsidR="00F02FB8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,</w:t>
            </w:r>
            <w:r w:rsidR="000C5B47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Šternberk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0B54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0B547E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176CA9">
              <w:rPr>
                <w:rFonts w:ascii="Arial" w:eastAsia="Times New Roman" w:hAnsi="Arial" w:cs="Arial"/>
                <w:bCs/>
                <w:iCs/>
                <w:lang w:eastAsia="cs-CZ"/>
              </w:rPr>
              <w:t>SMM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8"/>
        <w:gridCol w:w="4914"/>
      </w:tblGrid>
      <w:tr w:rsidR="004E4F79" w:rsidRPr="004E4F79" w:rsidTr="007F6165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F02FB8" w:rsidP="00F02FB8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AD1929" w:rsidP="00AD192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AD1929" w:rsidP="00AD192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9021-1828811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100</w:t>
            </w: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7F6165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7F6165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Objednatel je </w:t>
      </w:r>
      <w:r w:rsidR="00EB156E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0B547E">
        <w:rPr>
          <w:rFonts w:ascii="Arial" w:eastAsia="Times New Roman" w:hAnsi="Arial" w:cs="Arial"/>
          <w:lang w:eastAsia="cs-CZ"/>
        </w:rPr>
        <w:t>právnickou/</w:t>
      </w:r>
      <w:r w:rsidR="00EB156E">
        <w:rPr>
          <w:rFonts w:ascii="Arial" w:eastAsia="Times New Roman" w:hAnsi="Arial" w:cs="Arial"/>
          <w:lang w:eastAsia="cs-CZ"/>
        </w:rPr>
        <w:t>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E26E57" w:rsidRDefault="00E26E57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Default="000C5B47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0C5B47" w:rsidRPr="004E4F79" w:rsidRDefault="000C5B47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:rsidR="00D50E64" w:rsidRDefault="004E4F79" w:rsidP="00D50E64">
      <w:pPr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Název stavby</w:t>
      </w:r>
      <w:r w:rsidRPr="004E4F79">
        <w:rPr>
          <w:rFonts w:ascii="Arial" w:eastAsia="Times New Roman" w:hAnsi="Arial" w:cs="Arial"/>
          <w:lang w:eastAsia="cs-CZ"/>
        </w:rPr>
        <w:tab/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D50E64">
        <w:rPr>
          <w:rFonts w:ascii="Arial" w:eastAsia="Times New Roman" w:hAnsi="Arial" w:cs="Arial"/>
          <w:lang w:eastAsia="cs-CZ"/>
        </w:rPr>
        <w:t xml:space="preserve">Výměna rozvodů plynu a etážové topení v bytě </w:t>
      </w:r>
    </w:p>
    <w:p w:rsidR="004E4F79" w:rsidRPr="004E4F79" w:rsidRDefault="00D50E64" w:rsidP="00D50E64">
      <w:pPr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                                                    č. 002 a    č. 104, Olomoucká 1415/56, Šternberk</w:t>
      </w:r>
    </w:p>
    <w:p w:rsidR="00D50E64" w:rsidRDefault="00D50E64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6F7CA3">
        <w:rPr>
          <w:rFonts w:ascii="Arial" w:eastAsia="Times New Roman" w:hAnsi="Arial" w:cs="Arial"/>
          <w:lang w:eastAsia="cs-CZ"/>
        </w:rPr>
        <w:t>Místo stavby</w:t>
      </w:r>
      <w:r w:rsidRPr="006F7CA3">
        <w:rPr>
          <w:rFonts w:ascii="Arial" w:eastAsia="Times New Roman" w:hAnsi="Arial" w:cs="Arial"/>
          <w:lang w:eastAsia="cs-CZ"/>
        </w:rPr>
        <w:tab/>
      </w:r>
      <w:r w:rsidRPr="006F7CA3">
        <w:rPr>
          <w:rFonts w:ascii="Arial" w:eastAsia="Times New Roman" w:hAnsi="Arial" w:cs="Arial"/>
          <w:lang w:eastAsia="cs-CZ"/>
        </w:rPr>
        <w:tab/>
      </w:r>
      <w:r w:rsidRPr="006F7CA3">
        <w:rPr>
          <w:rFonts w:ascii="Arial" w:eastAsia="Times New Roman" w:hAnsi="Arial" w:cs="Arial"/>
          <w:lang w:eastAsia="cs-CZ"/>
        </w:rPr>
        <w:tab/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 w:rsidR="000B547E">
        <w:rPr>
          <w:rFonts w:ascii="Arial" w:eastAsia="Times New Roman" w:hAnsi="Arial" w:cs="Arial"/>
          <w:lang w:eastAsia="cs-CZ"/>
        </w:rPr>
        <w:t>Olomoucká 1415/56</w:t>
      </w:r>
      <w:r w:rsidR="000C5B47">
        <w:rPr>
          <w:rFonts w:ascii="Arial" w:eastAsia="Times New Roman" w:hAnsi="Arial" w:cs="Arial"/>
          <w:lang w:eastAsia="cs-CZ"/>
        </w:rPr>
        <w:t>, 785 01 Šternberk</w:t>
      </w:r>
      <w:r w:rsidR="000C5B47">
        <w:rPr>
          <w:rFonts w:ascii="Arial" w:eastAsia="Times New Roman" w:hAnsi="Arial" w:cs="Arial"/>
          <w:lang w:eastAsia="cs-CZ"/>
        </w:rPr>
        <w:tab/>
      </w:r>
    </w:p>
    <w:p w:rsidR="00D50E64" w:rsidRDefault="00D50E64" w:rsidP="000B547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0B547E" w:rsidRPr="000B547E" w:rsidRDefault="00D50E64" w:rsidP="000B547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</w:t>
      </w:r>
      <w:r w:rsidR="004E4F79" w:rsidRPr="004E4F79">
        <w:rPr>
          <w:rFonts w:ascii="Arial" w:eastAsia="Times New Roman" w:hAnsi="Arial" w:cs="Arial"/>
          <w:lang w:eastAsia="cs-CZ"/>
        </w:rPr>
        <w:t>rojektová dokumentace</w:t>
      </w:r>
      <w:r w:rsidR="004E4F79" w:rsidRPr="004E4F79">
        <w:rPr>
          <w:rFonts w:ascii="Arial" w:eastAsia="Times New Roman" w:hAnsi="Arial" w:cs="Arial"/>
          <w:lang w:eastAsia="cs-CZ"/>
        </w:rPr>
        <w:tab/>
        <w:t>:</w:t>
      </w:r>
      <w:r w:rsidR="000C5B47">
        <w:rPr>
          <w:rFonts w:ascii="Arial" w:eastAsia="Times New Roman" w:hAnsi="Arial" w:cs="Arial"/>
          <w:lang w:eastAsia="cs-CZ"/>
        </w:rPr>
        <w:t xml:space="preserve"> Ing. </w:t>
      </w:r>
      <w:r w:rsidR="000B547E">
        <w:rPr>
          <w:rFonts w:ascii="Arial" w:eastAsia="Times New Roman" w:hAnsi="Arial" w:cs="Arial"/>
          <w:lang w:eastAsia="cs-CZ"/>
        </w:rPr>
        <w:t xml:space="preserve">Luděk </w:t>
      </w:r>
      <w:proofErr w:type="spellStart"/>
      <w:r w:rsidR="000B547E">
        <w:rPr>
          <w:rFonts w:ascii="Arial" w:eastAsia="Times New Roman" w:hAnsi="Arial" w:cs="Arial"/>
          <w:lang w:eastAsia="cs-CZ"/>
        </w:rPr>
        <w:t>Kulczycki</w:t>
      </w:r>
      <w:proofErr w:type="spellEnd"/>
      <w:r w:rsidR="000B547E">
        <w:rPr>
          <w:rFonts w:ascii="Arial" w:eastAsia="Times New Roman" w:hAnsi="Arial" w:cs="Arial"/>
          <w:lang w:eastAsia="cs-CZ"/>
        </w:rPr>
        <w:t>, Fragnerova 12, 779 00 Olomouc</w:t>
      </w:r>
    </w:p>
    <w:p w:rsidR="000B547E" w:rsidRPr="000B547E" w:rsidRDefault="000B547E" w:rsidP="000B547E">
      <w:pPr>
        <w:spacing w:after="0" w:line="240" w:lineRule="auto"/>
        <w:ind w:left="3540"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  Ing. Roman Kunert, Bryksova 489/</w:t>
      </w:r>
      <w:proofErr w:type="gramStart"/>
      <w:r>
        <w:rPr>
          <w:rFonts w:ascii="Arial" w:eastAsia="Calibri" w:hAnsi="Arial" w:cs="Arial"/>
          <w:lang w:eastAsia="ar-SA"/>
        </w:rPr>
        <w:t>36,  783</w:t>
      </w:r>
      <w:proofErr w:type="gramEnd"/>
      <w:r>
        <w:rPr>
          <w:rFonts w:ascii="Arial" w:eastAsia="Calibri" w:hAnsi="Arial" w:cs="Arial"/>
          <w:lang w:eastAsia="ar-SA"/>
        </w:rPr>
        <w:t xml:space="preserve"> 01 Olomouc</w:t>
      </w:r>
    </w:p>
    <w:p w:rsidR="004E4F79" w:rsidRPr="004E4F79" w:rsidRDefault="00F02FB8" w:rsidP="009C4272">
      <w:pPr>
        <w:spacing w:after="0" w:line="240" w:lineRule="auto"/>
        <w:ind w:firstLine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 xml:space="preserve">             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 xml:space="preserve">  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</w:p>
    <w:p w:rsidR="004E4F79" w:rsidRPr="004E4F79" w:rsidRDefault="004E4F79" w:rsidP="004E4F79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Termín předání a převzetí staveniště</w:t>
      </w:r>
      <w:r w:rsidRPr="004E4F79">
        <w:rPr>
          <w:rFonts w:ascii="Arial" w:eastAsia="Times New Roman" w:hAnsi="Arial" w:cs="Arial"/>
          <w:lang w:eastAsia="cs-CZ"/>
        </w:rPr>
        <w:tab/>
      </w:r>
      <w:r w:rsidR="00C52B7C">
        <w:rPr>
          <w:rFonts w:ascii="Arial" w:eastAsia="Times New Roman" w:hAnsi="Arial" w:cs="Arial"/>
          <w:lang w:eastAsia="cs-CZ"/>
        </w:rPr>
        <w:tab/>
      </w:r>
      <w:r w:rsidR="00C52B7C">
        <w:rPr>
          <w:rFonts w:ascii="Arial" w:eastAsia="Times New Roman" w:hAnsi="Arial" w:cs="Arial"/>
          <w:lang w:eastAsia="cs-CZ"/>
        </w:rPr>
        <w:tab/>
        <w:t>10/2019</w:t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</w:p>
    <w:p w:rsidR="00C52B7C" w:rsidRDefault="004E4F7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0B547E">
        <w:rPr>
          <w:rFonts w:ascii="Arial" w:eastAsia="Times New Roman" w:hAnsi="Arial" w:cs="Arial"/>
          <w:lang w:eastAsia="cs-CZ"/>
        </w:rPr>
        <w:t>Termín zahájení stavební prací</w:t>
      </w:r>
      <w:r w:rsidRPr="000B547E">
        <w:rPr>
          <w:rFonts w:ascii="Arial" w:eastAsia="Times New Roman" w:hAnsi="Arial" w:cs="Arial"/>
          <w:lang w:eastAsia="cs-CZ"/>
        </w:rPr>
        <w:tab/>
      </w:r>
      <w:r w:rsidRPr="000B547E">
        <w:rPr>
          <w:rFonts w:ascii="Arial" w:eastAsia="Times New Roman" w:hAnsi="Arial" w:cs="Arial"/>
          <w:lang w:eastAsia="cs-CZ"/>
        </w:rPr>
        <w:tab/>
      </w:r>
      <w:r w:rsidRPr="000B547E">
        <w:rPr>
          <w:rFonts w:ascii="Arial" w:eastAsia="Times New Roman" w:hAnsi="Arial" w:cs="Arial"/>
          <w:lang w:eastAsia="cs-CZ"/>
        </w:rPr>
        <w:tab/>
      </w:r>
      <w:r w:rsidRPr="000B547E">
        <w:rPr>
          <w:rFonts w:ascii="Arial" w:eastAsia="Times New Roman" w:hAnsi="Arial" w:cs="Arial"/>
          <w:lang w:eastAsia="cs-CZ"/>
        </w:rPr>
        <w:tab/>
      </w:r>
      <w:r w:rsidR="00C52B7C">
        <w:rPr>
          <w:rFonts w:ascii="Arial" w:eastAsia="Times New Roman" w:hAnsi="Arial" w:cs="Arial"/>
          <w:lang w:eastAsia="cs-CZ"/>
        </w:rPr>
        <w:t>10/2019</w:t>
      </w:r>
    </w:p>
    <w:p w:rsidR="000B547E" w:rsidRDefault="004E4F79" w:rsidP="00C52B7C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0B547E">
        <w:rPr>
          <w:rFonts w:ascii="Arial" w:eastAsia="Times New Roman" w:hAnsi="Arial" w:cs="Arial"/>
          <w:lang w:eastAsia="cs-CZ"/>
        </w:rPr>
        <w:tab/>
      </w:r>
      <w:r w:rsidRPr="000B547E">
        <w:rPr>
          <w:rFonts w:ascii="Arial" w:eastAsia="Times New Roman" w:hAnsi="Arial" w:cs="Arial"/>
          <w:lang w:eastAsia="cs-CZ"/>
        </w:rPr>
        <w:tab/>
      </w:r>
    </w:p>
    <w:p w:rsidR="004E4F79" w:rsidRPr="000B547E" w:rsidRDefault="004E4F7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0B547E">
        <w:rPr>
          <w:rFonts w:ascii="Arial" w:eastAsia="Times New Roman" w:hAnsi="Arial" w:cs="Arial"/>
          <w:lang w:eastAsia="cs-CZ"/>
        </w:rPr>
        <w:t>Termín dokončení stavebních prací, předání a převzetí díla</w:t>
      </w:r>
      <w:r w:rsidRPr="000B547E">
        <w:rPr>
          <w:rFonts w:ascii="Arial" w:eastAsia="Times New Roman" w:hAnsi="Arial" w:cs="Arial"/>
          <w:lang w:eastAsia="cs-CZ"/>
        </w:rPr>
        <w:tab/>
      </w:r>
      <w:r w:rsidR="00C52B7C" w:rsidRPr="00C52B7C">
        <w:rPr>
          <w:rFonts w:ascii="Arial" w:eastAsia="Times New Roman" w:hAnsi="Arial" w:cs="Arial"/>
          <w:b/>
          <w:bCs/>
          <w:lang w:eastAsia="cs-CZ"/>
        </w:rPr>
        <w:t>max. do 10.12.2019</w:t>
      </w:r>
      <w:r w:rsidRPr="00C52B7C">
        <w:rPr>
          <w:rFonts w:ascii="Arial" w:eastAsia="Times New Roman" w:hAnsi="Arial" w:cs="Arial"/>
          <w:b/>
          <w:bCs/>
          <w:lang w:eastAsia="cs-CZ"/>
        </w:rPr>
        <w:tab/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výsledku </w:t>
      </w:r>
      <w:r w:rsidRPr="006F7CA3">
        <w:rPr>
          <w:rFonts w:ascii="Arial" w:eastAsia="Times New Roman" w:hAnsi="Arial" w:cs="Arial"/>
          <w:lang w:eastAsia="cs-CZ"/>
        </w:rPr>
        <w:t>výběrového</w:t>
      </w:r>
      <w:r w:rsidR="006F7CA3">
        <w:rPr>
          <w:rFonts w:ascii="Arial" w:eastAsia="Times New Roman" w:hAnsi="Arial" w:cs="Arial"/>
          <w:lang w:eastAsia="cs-CZ"/>
        </w:rPr>
        <w:t xml:space="preserve"> </w:t>
      </w:r>
      <w:r w:rsidRPr="006F7CA3">
        <w:rPr>
          <w:rFonts w:ascii="Arial" w:eastAsia="Times New Roman" w:hAnsi="Arial" w:cs="Arial"/>
          <w:lang w:eastAsia="cs-CZ"/>
        </w:rPr>
        <w:t>řízení a nabídce zhotovitele.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:rsidR="004E4F79" w:rsidRP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0C5B47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1</w:t>
      </w:r>
      <w:r w:rsidR="00F02FB8">
        <w:rPr>
          <w:rFonts w:ascii="Arial" w:eastAsia="Times New Roman" w:hAnsi="Arial" w:cs="Arial"/>
          <w:b/>
          <w:lang w:eastAsia="cs-CZ"/>
        </w:rPr>
        <w:t>5</w:t>
      </w:r>
      <w:r w:rsidRPr="004E4F79">
        <w:rPr>
          <w:rFonts w:ascii="Arial" w:eastAsia="Times New Roman" w:hAnsi="Arial" w:cs="Arial"/>
          <w:b/>
          <w:lang w:eastAsia="cs-CZ"/>
        </w:rPr>
        <w:t xml:space="preserve">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0C5B47">
        <w:rPr>
          <w:rFonts w:ascii="Arial" w:eastAsia="Times New Roman" w:hAnsi="Arial" w:cs="Arial"/>
          <w:b/>
          <w:lang w:eastAsia="cs-CZ"/>
        </w:rPr>
        <w:t xml:space="preserve">  </w:t>
      </w:r>
      <w:r w:rsidR="000C5B47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DHP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="000C5B47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>Kč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0B547E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0B547E">
        <w:rPr>
          <w:rFonts w:ascii="Arial" w:eastAsia="Times New Roman" w:hAnsi="Arial" w:cs="Arial"/>
          <w:lang w:eastAsia="ar-SA"/>
        </w:rPr>
        <w:t xml:space="preserve">Objednatel prohlašuje, že uvedený předmět plnění bude používán k ekonomické činnosti, a proto ve smyslu informace Generálního finančního ředitelství a Ministerstva financí </w:t>
      </w:r>
      <w:proofErr w:type="gramStart"/>
      <w:r w:rsidRPr="000B547E">
        <w:rPr>
          <w:rFonts w:ascii="Arial" w:eastAsia="Times New Roman" w:hAnsi="Arial" w:cs="Arial"/>
          <w:lang w:eastAsia="ar-SA"/>
        </w:rPr>
        <w:t>ČR  ze</w:t>
      </w:r>
      <w:proofErr w:type="gramEnd"/>
      <w:r w:rsidRPr="000B547E">
        <w:rPr>
          <w:rFonts w:ascii="Arial" w:eastAsia="Times New Roman" w:hAnsi="Arial" w:cs="Arial"/>
          <w:lang w:eastAsia="ar-SA"/>
        </w:rPr>
        <w:t xml:space="preserve"> dne 9. 11. 2011(viz stránky  MFČR) bude aplikován režim přenesené daňové povinnosti podle §92a zákona o DPH. </w:t>
      </w:r>
    </w:p>
    <w:p w:rsidR="000B547E" w:rsidRDefault="000B547E" w:rsidP="000B547E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4E4F79" w:rsidRPr="00C52B7C" w:rsidRDefault="004E4F79" w:rsidP="00C52B7C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0B547E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F02FB8" w:rsidRPr="004E4F79" w:rsidRDefault="00F02FB8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Default="004E4F79" w:rsidP="00C52B7C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veškerý vzniklý odpad z celé stavby.</w:t>
      </w:r>
    </w:p>
    <w:p w:rsidR="009C4272" w:rsidRPr="00C52B7C" w:rsidRDefault="009C4272" w:rsidP="009C4272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 registru smluv). </w:t>
      </w:r>
    </w:p>
    <w:p w:rsidR="004E4F79" w:rsidRPr="004E4F79" w:rsidRDefault="004E4F79" w:rsidP="004E4F79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se dohodly, že zákonnou povinnost dle § 5 odst. 2 zákona o registru smluv splní objednatel, Město Šternberk.</w:t>
      </w:r>
      <w:r w:rsidR="00AD08C4">
        <w:rPr>
          <w:rFonts w:ascii="Arial" w:eastAsia="Times New Roman" w:hAnsi="Arial" w:cs="Arial"/>
          <w:lang w:eastAsia="cs-CZ"/>
        </w:rPr>
        <w:t xml:space="preserve"> Současně berou smluvní strany na vědomí, že v případě nesplnění zákonné povinnosti je smlouva do 3 (tří) měsíců od jejího podpisu bez dalšího zrušena od samého počátku.</w:t>
      </w:r>
    </w:p>
    <w:p w:rsidR="00F02FB8" w:rsidRPr="004E4F79" w:rsidRDefault="00F02FB8" w:rsidP="00F02FB8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Tato smlouva nabývá platnosti dnem podpisu a účinnosti dnem uveřejnění v registru smluv dle § 5 odst. 1 zákona č. 340/2015 Sb., o registru smluv ve znění pozdějších předpisů.</w:t>
      </w:r>
    </w:p>
    <w:p w:rsidR="00F02FB8" w:rsidRPr="004E4F79" w:rsidRDefault="00F02FB8" w:rsidP="00F02FB8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AD08C4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AD08C4" w:rsidRDefault="00AD08C4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F02FB8" w:rsidRPr="004E4F79" w:rsidRDefault="00F02FB8" w:rsidP="00F02FB8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F02FB8" w:rsidRPr="004E4F79" w:rsidRDefault="00F02FB8" w:rsidP="00F02FB8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F02FB8" w:rsidRPr="004E4F79" w:rsidRDefault="00F02FB8" w:rsidP="00F02FB8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Pr="00DB5B53">
        <w:rPr>
          <w:rFonts w:ascii="Arial" w:eastAsia="Times New Roman" w:hAnsi="Arial" w:cs="Arial"/>
          <w:lang w:eastAsia="ar-SA"/>
        </w:rPr>
        <w:t>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F02FB8" w:rsidRPr="004E4F79" w:rsidRDefault="00F02FB8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 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CC73AE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Default="000062B0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</w:t>
      </w:r>
    </w:p>
    <w:p w:rsidR="000062B0" w:rsidRPr="004E4F79" w:rsidRDefault="000062B0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starosta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D8670C" w:rsidRDefault="00D8670C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D86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062B0"/>
    <w:rsid w:val="000B547E"/>
    <w:rsid w:val="000C5B47"/>
    <w:rsid w:val="00174C09"/>
    <w:rsid w:val="00176CA9"/>
    <w:rsid w:val="00287C2F"/>
    <w:rsid w:val="00296563"/>
    <w:rsid w:val="002C1E42"/>
    <w:rsid w:val="003260BA"/>
    <w:rsid w:val="004E4F79"/>
    <w:rsid w:val="00546855"/>
    <w:rsid w:val="006F7CA3"/>
    <w:rsid w:val="00855BFD"/>
    <w:rsid w:val="00923C3B"/>
    <w:rsid w:val="009A3C98"/>
    <w:rsid w:val="009B2C85"/>
    <w:rsid w:val="009C4272"/>
    <w:rsid w:val="00A833BC"/>
    <w:rsid w:val="00AC5649"/>
    <w:rsid w:val="00AD08C4"/>
    <w:rsid w:val="00AD1929"/>
    <w:rsid w:val="00B73B35"/>
    <w:rsid w:val="00C0079C"/>
    <w:rsid w:val="00C169C7"/>
    <w:rsid w:val="00C52B7C"/>
    <w:rsid w:val="00CC73AE"/>
    <w:rsid w:val="00D50E64"/>
    <w:rsid w:val="00D6052C"/>
    <w:rsid w:val="00D80026"/>
    <w:rsid w:val="00D8670C"/>
    <w:rsid w:val="00DE1239"/>
    <w:rsid w:val="00E26E57"/>
    <w:rsid w:val="00EB156E"/>
    <w:rsid w:val="00EE7719"/>
    <w:rsid w:val="00F0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62CA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772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6</cp:revision>
  <cp:lastPrinted>2017-07-11T09:05:00Z</cp:lastPrinted>
  <dcterms:created xsi:type="dcterms:W3CDTF">2019-08-20T12:21:00Z</dcterms:created>
  <dcterms:modified xsi:type="dcterms:W3CDTF">2019-09-13T11:00:00Z</dcterms:modified>
</cp:coreProperties>
</file>