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93617A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3617A">
        <w:rPr>
          <w:rFonts w:ascii="Cambria" w:eastAsia="Times" w:hAnsi="Cambria" w:cs="Tahoma"/>
          <w:b/>
          <w:bCs w:val="0"/>
          <w:sz w:val="22"/>
          <w:szCs w:val="22"/>
        </w:rPr>
        <w:t>Załącznik nr 1 do SWZ</w:t>
      </w:r>
    </w:p>
    <w:p w14:paraId="28D73A0B" w14:textId="77777777" w:rsidR="00FC7C46" w:rsidRPr="0093617A" w:rsidRDefault="00FC7C46" w:rsidP="00E57D8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93617A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93617A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93617A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93617A" w:rsidRDefault="00D12BB7" w:rsidP="006B7AA5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93617A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46F8D8EB" w14:textId="77777777" w:rsidR="006E0D7F" w:rsidRPr="0093617A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Cambria" w:hAnsi="Cambri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Do:</w:t>
      </w:r>
    </w:p>
    <w:p w14:paraId="3BDBE329" w14:textId="77777777" w:rsidR="00D755EB" w:rsidRPr="0093617A" w:rsidRDefault="00D755EB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4F9692B4" w14:textId="686C81FB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Instytutu Dziedzictwa Myśli Narodowej im. Romana Dmowskiego i Ignacego </w:t>
      </w:r>
    </w:p>
    <w:p w14:paraId="5E86D30A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Jana Paderewskiego,</w:t>
      </w:r>
    </w:p>
    <w:p w14:paraId="47795BB0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ul. Słowicza 62</w:t>
      </w:r>
    </w:p>
    <w:p w14:paraId="1FD5D73A" w14:textId="646D12DC" w:rsidR="00030E24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02-170 Warszawa</w:t>
      </w:r>
    </w:p>
    <w:p w14:paraId="4C296FAD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93617A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93617A" w:rsidRDefault="007C7627" w:rsidP="007C7627">
      <w:pPr>
        <w:pStyle w:val="Akapitzlist"/>
        <w:overflowPunct/>
        <w:ind w:left="1080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93617A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93617A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F3A3C" w:rsidRPr="0093617A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93617A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EC3C8A8" w14:textId="733C4450" w:rsidR="007C7627" w:rsidRPr="0093617A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93617A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  <w:t>e-mail: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93617A" w:rsidRDefault="007C7627" w:rsidP="007C7627">
      <w:p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93617A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93617A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93617A" w:rsidRDefault="006E0D7F" w:rsidP="00E57D89">
      <w:pPr>
        <w:shd w:val="clear" w:color="auto" w:fill="FFFFFF" w:themeFill="background1"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93617A">
        <w:rPr>
          <w:rFonts w:ascii="Cambria" w:hAnsi="Cambria" w:cs="Tahoma"/>
          <w:kern w:val="1"/>
          <w:sz w:val="22"/>
          <w:szCs w:val="22"/>
          <w:lang w:eastAsia="zh-CN"/>
        </w:rPr>
        <w:t xml:space="preserve"> </w:t>
      </w:r>
    </w:p>
    <w:p w14:paraId="53463D03" w14:textId="178E3203" w:rsidR="00104F30" w:rsidRDefault="00104F30" w:rsidP="00E57D89">
      <w:pPr>
        <w:shd w:val="clear" w:color="auto" w:fill="FFFFFF" w:themeFill="background1"/>
        <w:suppressAutoHyphens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 w:rsidRPr="00104F3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„Dostawa </w:t>
      </w:r>
      <w:r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komputerów</w:t>
      </w:r>
      <w:r w:rsidRPr="00104F30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 xml:space="preserve"> na potrzeby „Adaptacji nieruchomości przy ul. Powsińskiej 64a w Warszawie na potrzeby utworzenia Muzeum Dziedzictwa Chrześcijańsko- Narodowego w Polsce (..)” Etap I</w:t>
      </w:r>
      <w:r w:rsidR="0037285A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V</w:t>
      </w:r>
    </w:p>
    <w:p w14:paraId="2E5E54C6" w14:textId="3BA20FD5" w:rsidR="006E0D7F" w:rsidRPr="0093617A" w:rsidRDefault="009F677A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s</w:t>
      </w:r>
      <w:r w:rsidR="006E0D7F" w:rsidRPr="0093617A">
        <w:rPr>
          <w:rFonts w:ascii="Cambria" w:hAnsi="Cambri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93617A">
        <w:rPr>
          <w:rFonts w:ascii="Cambria" w:hAnsi="Cambria" w:cs="Tahoma"/>
          <w:kern w:val="1"/>
          <w:sz w:val="22"/>
          <w:szCs w:val="22"/>
          <w:lang w:eastAsia="zh-CN"/>
        </w:rPr>
        <w:t>am</w:t>
      </w:r>
      <w:r w:rsidR="00082C31" w:rsidRPr="0093617A">
        <w:rPr>
          <w:rFonts w:ascii="Cambria" w:hAnsi="Cambri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93617A" w:rsidRDefault="006E0D7F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93617A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78E6" w14:textId="6B472518" w:rsidR="00324458" w:rsidRDefault="00324458" w:rsidP="00324458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ahoma"/>
                <w:b/>
                <w:sz w:val="22"/>
                <w:szCs w:val="22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</w:rPr>
              <w:t>Oferuję wykonanie przedmiotu zamówienia za cenę brutto: ...................złotych</w:t>
            </w:r>
            <w:r w:rsidR="00427209" w:rsidRPr="0093617A">
              <w:rPr>
                <w:rFonts w:ascii="Cambria" w:hAnsi="Cambria" w:cs="Tahoma"/>
                <w:b/>
                <w:sz w:val="22"/>
                <w:szCs w:val="22"/>
              </w:rPr>
              <w:t>.</w:t>
            </w:r>
          </w:p>
          <w:p w14:paraId="5A79B55A" w14:textId="77777777" w:rsidR="005C3ACA" w:rsidRDefault="005C3ACA" w:rsidP="005C3ACA">
            <w:pPr>
              <w:pStyle w:val="Akapitzlist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7480D0B4" w14:textId="0F7C2C9E" w:rsidR="0026348E" w:rsidRPr="00054EBB" w:rsidRDefault="0026348E" w:rsidP="0026348E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lastRenderedPageBreak/>
              <w:t>2.1 Oferuj</w:t>
            </w:r>
            <w:r w:rsidR="00054EBB">
              <w:rPr>
                <w:rFonts w:ascii="Cambria" w:hAnsi="Cambria" w:cs="Tahoma"/>
                <w:b/>
                <w:sz w:val="22"/>
                <w:szCs w:val="22"/>
              </w:rPr>
              <w:t>ę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okres gwarancji …. miesięcy  na</w:t>
            </w:r>
            <w:r w:rsidRPr="00054EBB">
              <w:rPr>
                <w:b/>
                <w:sz w:val="24"/>
                <w:szCs w:val="24"/>
              </w:rPr>
              <w:t xml:space="preserve"> laptopy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od odbioru sprzętu </w:t>
            </w:r>
          </w:p>
          <w:p w14:paraId="0CD38EC4" w14:textId="7260BC45" w:rsidR="0026348E" w:rsidRPr="00054EBB" w:rsidRDefault="0026348E" w:rsidP="0026348E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>2.2 Oferuj</w:t>
            </w:r>
            <w:r w:rsidR="00054EBB">
              <w:rPr>
                <w:rFonts w:ascii="Cambria" w:hAnsi="Cambria" w:cs="Tahoma"/>
                <w:b/>
                <w:sz w:val="22"/>
                <w:szCs w:val="22"/>
              </w:rPr>
              <w:t>ę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okres gwarancji …. miesięcy  na </w:t>
            </w:r>
            <w:r w:rsidRPr="00054EBB">
              <w:rPr>
                <w:rFonts w:ascii="Cambria" w:eastAsiaTheme="minorHAnsi" w:hAnsi="Cambria" w:cs="Tahoma"/>
                <w:b/>
                <w:bCs/>
                <w:color w:val="000000"/>
                <w:sz w:val="22"/>
                <w:szCs w:val="22"/>
                <w:lang w:eastAsia="en-US"/>
              </w:rPr>
              <w:t>monitory</w:t>
            </w:r>
            <w:r w:rsidRPr="00054EBB">
              <w:rPr>
                <w:rFonts w:ascii="Cambria" w:eastAsiaTheme="minorHAnsi" w:hAnsi="Cambria" w:cs="Tahoma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od odbioru sprzętu </w:t>
            </w:r>
          </w:p>
          <w:p w14:paraId="2B18B4F8" w14:textId="0993CD0A" w:rsidR="0026348E" w:rsidRPr="00054EBB" w:rsidRDefault="0026348E" w:rsidP="0026348E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>2.3 Oferuj</w:t>
            </w:r>
            <w:r w:rsidR="00054EBB">
              <w:rPr>
                <w:rFonts w:ascii="Cambria" w:hAnsi="Cambria" w:cs="Tahoma"/>
                <w:b/>
                <w:sz w:val="22"/>
                <w:szCs w:val="22"/>
              </w:rPr>
              <w:t>ę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okres gwarancji …. miesięcy  na </w:t>
            </w:r>
            <w:r w:rsidRPr="00054EBB">
              <w:rPr>
                <w:rFonts w:ascii="Cambria" w:eastAsiaTheme="minorHAnsi" w:hAnsi="Cambria" w:cs="Tahoma"/>
                <w:b/>
                <w:bCs/>
                <w:color w:val="000000"/>
                <w:sz w:val="22"/>
                <w:szCs w:val="22"/>
                <w:lang w:eastAsia="en-US"/>
              </w:rPr>
              <w:t>drukarki</w:t>
            </w:r>
            <w:r w:rsidRPr="00054EBB">
              <w:rPr>
                <w:rFonts w:ascii="Cambria" w:eastAsiaTheme="minorHAnsi" w:hAnsi="Cambria" w:cs="Tahoma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>od odbioru sprzętu</w:t>
            </w:r>
          </w:p>
          <w:p w14:paraId="6DE357AC" w14:textId="26D7A27A" w:rsidR="0026348E" w:rsidRPr="00054EBB" w:rsidRDefault="0026348E" w:rsidP="0026348E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>2.4 Oferu</w:t>
            </w:r>
            <w:r w:rsidR="0019457C">
              <w:rPr>
                <w:rFonts w:ascii="Cambria" w:hAnsi="Cambria" w:cs="Tahoma"/>
                <w:b/>
                <w:sz w:val="22"/>
                <w:szCs w:val="22"/>
              </w:rPr>
              <w:t>j</w:t>
            </w:r>
            <w:r w:rsidR="00054EBB">
              <w:rPr>
                <w:rFonts w:ascii="Cambria" w:hAnsi="Cambria" w:cs="Tahoma"/>
                <w:b/>
                <w:sz w:val="22"/>
                <w:szCs w:val="22"/>
              </w:rPr>
              <w:t>ę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okres gwarancji …. miesięcy  na </w:t>
            </w:r>
            <w:r w:rsidRPr="00054EBB">
              <w:rPr>
                <w:rFonts w:ascii="Cambria" w:eastAsiaTheme="minorHAnsi" w:hAnsi="Cambria" w:cs="Tahoma"/>
                <w:b/>
                <w:bCs/>
                <w:color w:val="000000"/>
                <w:sz w:val="22"/>
                <w:szCs w:val="22"/>
                <w:lang w:eastAsia="en-US"/>
              </w:rPr>
              <w:t>niszczarki</w:t>
            </w:r>
            <w:r w:rsidRPr="00054EBB">
              <w:rPr>
                <w:rFonts w:ascii="Cambria" w:eastAsiaTheme="minorHAnsi" w:hAnsi="Cambria" w:cs="Tahoma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od odbioru sprzętu </w:t>
            </w:r>
          </w:p>
          <w:p w14:paraId="4905B147" w14:textId="5FF3CBA0" w:rsidR="00B30F3A" w:rsidRPr="0019457C" w:rsidRDefault="00206168" w:rsidP="005C3ACA">
            <w:pPr>
              <w:pStyle w:val="Akapitzlist"/>
              <w:rPr>
                <w:rFonts w:ascii="Cambria" w:hAnsi="Cambria" w:cs="Tahoma"/>
                <w:b/>
                <w:i/>
                <w:iCs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>(</w:t>
            </w:r>
            <w:r w:rsidR="00F44FC4">
              <w:rPr>
                <w:rFonts w:ascii="Cambria" w:hAnsi="Cambria" w:cs="Tahoma"/>
                <w:b/>
                <w:i/>
                <w:iCs/>
                <w:sz w:val="22"/>
                <w:szCs w:val="22"/>
              </w:rPr>
              <w:t>minimum</w:t>
            </w:r>
            <w:r w:rsidRPr="0019457C">
              <w:rPr>
                <w:rFonts w:ascii="Cambria" w:hAnsi="Cambria" w:cs="Tahoma"/>
                <w:b/>
                <w:i/>
                <w:iCs/>
                <w:sz w:val="22"/>
                <w:szCs w:val="22"/>
              </w:rPr>
              <w:t xml:space="preserve"> 24 miesiące maksimum </w:t>
            </w:r>
            <w:r w:rsidR="00F44FC4">
              <w:rPr>
                <w:rFonts w:ascii="Cambria" w:hAnsi="Cambria" w:cs="Tahoma"/>
                <w:b/>
                <w:i/>
                <w:iCs/>
                <w:sz w:val="22"/>
                <w:szCs w:val="22"/>
              </w:rPr>
              <w:t>36</w:t>
            </w:r>
            <w:r w:rsidRPr="0019457C">
              <w:rPr>
                <w:rFonts w:ascii="Cambria" w:hAnsi="Cambria" w:cs="Tahoma"/>
                <w:b/>
                <w:i/>
                <w:iCs/>
                <w:sz w:val="22"/>
                <w:szCs w:val="22"/>
              </w:rPr>
              <w:t xml:space="preserve"> miesięcy)</w:t>
            </w:r>
          </w:p>
          <w:p w14:paraId="10C71692" w14:textId="77777777" w:rsidR="0019457C" w:rsidRPr="00054EBB" w:rsidRDefault="0019457C" w:rsidP="005C3ACA">
            <w:pPr>
              <w:pStyle w:val="Akapitzlist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2711737B" w14:textId="2A311853" w:rsidR="00592BF3" w:rsidRPr="00054EBB" w:rsidRDefault="00206168" w:rsidP="0026348E">
            <w:pPr>
              <w:pStyle w:val="Akapitzlist"/>
              <w:numPr>
                <w:ilvl w:val="0"/>
                <w:numId w:val="5"/>
              </w:numPr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>Oferuję serwis</w:t>
            </w:r>
            <w:r w:rsidR="008831B0">
              <w:rPr>
                <w:rFonts w:ascii="Cambria" w:hAnsi="Cambria" w:cs="Tahoma"/>
                <w:b/>
                <w:sz w:val="22"/>
                <w:szCs w:val="22"/>
              </w:rPr>
              <w:t xml:space="preserve"> laptopów </w:t>
            </w:r>
            <w:r w:rsidR="000672D7">
              <w:rPr>
                <w:rFonts w:ascii="Cambria" w:hAnsi="Cambria" w:cs="Tahoma"/>
                <w:b/>
                <w:sz w:val="22"/>
                <w:szCs w:val="22"/>
              </w:rPr>
              <w:t xml:space="preserve">w miejscu instalacji </w:t>
            </w:r>
            <w:r w:rsidR="008831B0">
              <w:rPr>
                <w:rFonts w:ascii="Cambria" w:hAnsi="Cambria" w:cs="Tahoma"/>
                <w:b/>
                <w:sz w:val="22"/>
                <w:szCs w:val="22"/>
              </w:rPr>
              <w:t xml:space="preserve">w okresie gwarancji </w:t>
            </w:r>
            <w:r w:rsidR="00003165">
              <w:rPr>
                <w:rFonts w:ascii="Cambria" w:hAnsi="Cambria" w:cs="Tahoma"/>
                <w:b/>
                <w:sz w:val="22"/>
                <w:szCs w:val="22"/>
              </w:rPr>
              <w:t>:</w:t>
            </w:r>
          </w:p>
          <w:p w14:paraId="26F2EDDC" w14:textId="6387FAEA" w:rsidR="00206168" w:rsidRDefault="00206168" w:rsidP="00592BF3">
            <w:pPr>
              <w:pStyle w:val="Akapitzlist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b/>
                <w:sz w:val="22"/>
                <w:szCs w:val="22"/>
              </w:rPr>
              <w:t xml:space="preserve"> TAK* NIE* (zaznacz właściwe)</w:t>
            </w:r>
          </w:p>
          <w:p w14:paraId="3B5E81F8" w14:textId="77777777" w:rsidR="0019457C" w:rsidRPr="00054EBB" w:rsidRDefault="0019457C" w:rsidP="00592BF3">
            <w:pPr>
              <w:pStyle w:val="Akapitzlist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62012B75" w14:textId="4B9DD939" w:rsidR="00592BF3" w:rsidRPr="0019457C" w:rsidRDefault="00592BF3" w:rsidP="0019457C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before="120" w:after="120"/>
              <w:jc w:val="both"/>
              <w:textAlignment w:val="auto"/>
              <w:rPr>
                <w:rFonts w:ascii="Cambria" w:hAnsi="Cambria" w:cs="Tahoma"/>
                <w:sz w:val="22"/>
                <w:szCs w:val="22"/>
              </w:rPr>
            </w:pPr>
            <w:r w:rsidRPr="0019457C">
              <w:rPr>
                <w:rFonts w:ascii="Cambria" w:hAnsi="Cambria" w:cs="Tahoma"/>
                <w:b/>
                <w:sz w:val="22"/>
                <w:szCs w:val="22"/>
              </w:rPr>
              <w:t xml:space="preserve">Oferuję </w:t>
            </w:r>
            <w:r w:rsidRPr="0019457C">
              <w:rPr>
                <w:rFonts w:ascii="Cambria" w:hAnsi="Cambria" w:cs="Tahoma"/>
                <w:b/>
                <w:bCs/>
                <w:sz w:val="22"/>
                <w:szCs w:val="22"/>
              </w:rPr>
              <w:t>preinstalację systemu operacyjnego</w:t>
            </w:r>
            <w:r w:rsidR="00054EBB" w:rsidRPr="0019457C">
              <w:rPr>
                <w:rFonts w:ascii="Cambria" w:hAnsi="Cambria" w:cs="Tahoma"/>
                <w:b/>
                <w:bCs/>
                <w:sz w:val="22"/>
                <w:szCs w:val="22"/>
              </w:rPr>
              <w:t xml:space="preserve"> na laptopach</w:t>
            </w:r>
            <w:r w:rsidR="00003165">
              <w:rPr>
                <w:rFonts w:ascii="Cambria" w:hAnsi="Cambria" w:cs="Tahoma"/>
                <w:b/>
                <w:bCs/>
                <w:sz w:val="22"/>
                <w:szCs w:val="22"/>
              </w:rPr>
              <w:t>:</w:t>
            </w:r>
          </w:p>
          <w:p w14:paraId="696800E3" w14:textId="41C739A2" w:rsidR="00592BF3" w:rsidRDefault="00592BF3" w:rsidP="00592BF3">
            <w:pPr>
              <w:tabs>
                <w:tab w:val="left" w:pos="0"/>
              </w:tabs>
              <w:spacing w:before="120" w:after="120"/>
              <w:contextualSpacing/>
              <w:jc w:val="both"/>
              <w:textAlignment w:val="auto"/>
              <w:rPr>
                <w:rFonts w:ascii="Cambria" w:hAnsi="Cambria" w:cs="Tahoma"/>
                <w:b/>
                <w:sz w:val="22"/>
                <w:szCs w:val="22"/>
              </w:rPr>
            </w:pPr>
            <w:r w:rsidRPr="00054EBB">
              <w:rPr>
                <w:rFonts w:ascii="Cambria" w:hAnsi="Cambria" w:cs="Tahoma"/>
                <w:sz w:val="22"/>
                <w:szCs w:val="22"/>
              </w:rPr>
              <w:t xml:space="preserve">          </w:t>
            </w:r>
            <w:r w:rsidR="00054EBB" w:rsidRPr="00054EBB">
              <w:rPr>
                <w:rFonts w:ascii="Cambria" w:hAnsi="Cambria" w:cs="Tahoma"/>
                <w:sz w:val="22"/>
                <w:szCs w:val="22"/>
              </w:rPr>
              <w:t xml:space="preserve">   </w:t>
            </w:r>
            <w:r w:rsidRPr="00054EBB">
              <w:rPr>
                <w:rFonts w:ascii="Cambria" w:hAnsi="Cambria" w:cs="Tahoma"/>
                <w:sz w:val="22"/>
                <w:szCs w:val="22"/>
              </w:rPr>
              <w:t xml:space="preserve"> </w:t>
            </w:r>
            <w:r w:rsidRPr="00054EBB">
              <w:rPr>
                <w:rFonts w:ascii="Cambria" w:hAnsi="Cambria" w:cs="Tahoma"/>
                <w:b/>
                <w:sz w:val="22"/>
                <w:szCs w:val="22"/>
              </w:rPr>
              <w:t>TAK* NIE* (zaznacz właściwe)</w:t>
            </w:r>
          </w:p>
          <w:p w14:paraId="25E81D38" w14:textId="77777777" w:rsidR="00E26D54" w:rsidRDefault="00E26D54" w:rsidP="00E26D54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0C083B2A" w14:textId="40F434B6" w:rsidR="00E26D54" w:rsidRPr="0093617A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5D39E6" w:rsidRPr="0093617A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93617A" w:rsidRDefault="00030E24" w:rsidP="00D611F6">
            <w:pPr>
              <w:widowControl w:val="0"/>
              <w:shd w:val="clear" w:color="auto" w:fill="FFFFFF" w:themeFill="background1"/>
              <w:ind w:right="-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</w:rPr>
              <w:t>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apozna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93617A">
              <w:rPr>
                <w:rFonts w:ascii="Cambria" w:hAnsi="Cambria" w:cs="Tahoma"/>
                <w:bCs/>
                <w:sz w:val="22"/>
                <w:szCs w:val="22"/>
              </w:rPr>
              <w:t>oraz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C40619" w:rsidRPr="00C40619" w14:paraId="76DBF35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46FB5" w14:textId="683C7882" w:rsidR="00C40619" w:rsidRPr="00C40619" w:rsidRDefault="00C40619" w:rsidP="00C40619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jc w:val="both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  <w:r w:rsidRPr="00C40619"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  <w:t xml:space="preserve">3.Oświadczam, że do wykonania przedmiotu zamówienia zastosuję rozwiązania równoważne w stosunku do opisywanych w opisie przedmiotu zamówienia </w:t>
            </w:r>
          </w:p>
          <w:p w14:paraId="7E0E57AE" w14:textId="77777777" w:rsidR="00C40619" w:rsidRPr="00C40619" w:rsidRDefault="00C40619" w:rsidP="00C40619">
            <w:pPr>
              <w:widowControl w:val="0"/>
              <w:shd w:val="clear" w:color="auto" w:fill="FFFFFF" w:themeFill="background1"/>
              <w:tabs>
                <w:tab w:val="left" w:pos="3740"/>
              </w:tabs>
              <w:spacing w:after="200"/>
              <w:ind w:right="-1"/>
              <w:contextualSpacing/>
              <w:jc w:val="center"/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</w:pPr>
            <w:r w:rsidRPr="00C40619"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  <w:t>TAK/NIE* (zaznacz właściwe)</w:t>
            </w:r>
          </w:p>
          <w:p w14:paraId="4EC5019E" w14:textId="0746A1D4" w:rsidR="00C40619" w:rsidRPr="00C40619" w:rsidRDefault="00C40619" w:rsidP="00C40619">
            <w:pPr>
              <w:widowControl w:val="0"/>
              <w:shd w:val="clear" w:color="auto" w:fill="FFFFFF" w:themeFill="background1"/>
              <w:ind w:right="-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C40619"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  <w:t>(</w:t>
            </w:r>
            <w:r w:rsidRPr="00C40619">
              <w:rPr>
                <w:rFonts w:ascii="Cambria" w:hAnsi="Cambria" w:cs="Tahoma"/>
                <w:bCs/>
                <w:i/>
                <w:iCs/>
                <w:color w:val="000000" w:themeColor="text1"/>
                <w:sz w:val="22"/>
                <w:szCs w:val="22"/>
              </w:rPr>
              <w:t>w przypadku udzielenia odpowiedzi TAK tj. zastosowania w ofercie rozwiązań równoważnych do oferty należy załączyć dowody równoważności, o których mowa w części V SWZ, brak oświadczenia oznacza brak oferowania rozwiązań równoważnych</w:t>
            </w:r>
            <w:r w:rsidRPr="00C40619">
              <w:rPr>
                <w:rFonts w:ascii="Cambria" w:hAnsi="Cambria" w:cs="Tahoma"/>
                <w:bCs/>
                <w:color w:val="000000" w:themeColor="text1"/>
                <w:sz w:val="22"/>
                <w:szCs w:val="22"/>
              </w:rPr>
              <w:t>).</w:t>
            </w:r>
          </w:p>
        </w:tc>
      </w:tr>
      <w:tr w:rsidR="006E0D7F" w:rsidRPr="0093617A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F477A9" w14:textId="0ACDFCBF" w:rsidR="00030E24" w:rsidRPr="0093617A" w:rsidRDefault="0051296E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4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93617A" w:rsidRDefault="006E0D7F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93617A" w:rsidRDefault="00C07FD5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93617A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2D014305" w:rsidR="006E0D7F" w:rsidRPr="0093617A" w:rsidRDefault="0051296E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5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uważam się za związan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ego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93617A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34529970" w:rsidR="002865E7" w:rsidRPr="0093617A" w:rsidRDefault="0051296E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6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ab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931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, z późn. zm. )</w:t>
            </w:r>
            <w:r w:rsidR="00C07FD5" w:rsidRPr="0093617A">
              <w:rPr>
                <w:rStyle w:val="Odwoanieprzypisudolnego"/>
                <w:rFonts w:ascii="Cambria" w:hAnsi="Cambria" w:cs="Tahoma"/>
                <w:bCs/>
                <w:sz w:val="22"/>
                <w:szCs w:val="22"/>
              </w:rPr>
              <w:footnoteReference w:id="1"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93617A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TAK/NIE* 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1) nazw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074C8E37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3) stawk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  <w:r w:rsidR="007C7BED">
              <w:rPr>
                <w:rFonts w:ascii="Cambria" w:hAnsi="Cambria" w:cs="Tahoma"/>
                <w:bCs/>
                <w:sz w:val="22"/>
                <w:szCs w:val="22"/>
              </w:rPr>
              <w:t>….</w:t>
            </w:r>
          </w:p>
          <w:p w14:paraId="3676812D" w14:textId="4A9595D2" w:rsidR="006E0D7F" w:rsidRPr="0093617A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11332E0E" w:rsidR="007A7520" w:rsidRPr="0093617A" w:rsidRDefault="0051296E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7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 xml:space="preserve">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93617A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3F626F4D" w:rsidR="007A7520" w:rsidRPr="0093617A" w:rsidRDefault="0051296E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>8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 w:rsidRPr="0093617A">
              <w:rPr>
                <w:rFonts w:ascii="Cambria" w:hAnsi="Cambri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B4010A" w14:textId="0CAA67CB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Nazwa podwykonawcy</w:t>
            </w:r>
            <w:r w:rsidR="00CD1689" w:rsidRPr="0093617A">
              <w:rPr>
                <w:rFonts w:ascii="Cambria" w:hAnsi="Cambria" w:cs="Tahoma"/>
                <w:bCs/>
                <w:sz w:val="22"/>
                <w:szCs w:val="22"/>
              </w:rPr>
              <w:t>, o ile jest znany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93617A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93617A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2B4DF0" w:rsidRPr="0093617A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53B99270" w:rsidR="00F04573" w:rsidRPr="0093617A" w:rsidRDefault="0051296E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9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4002DB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p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Dz. U. 20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20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1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913 z późn. zm.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). Zastrzegam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,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że 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informacje te nie 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mogą być udostępni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>a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ne oraz wykazuj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93617A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34F7AA15" w14:textId="121D21C6" w:rsidR="002B4DF0" w:rsidRPr="0093617A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93617A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1DC4739B" w:rsidR="002A1C16" w:rsidRPr="0093617A" w:rsidRDefault="0051296E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>
              <w:rPr>
                <w:rFonts w:ascii="Cambria" w:hAnsi="Cambria" w:cs="Tahoma"/>
                <w:bCs/>
                <w:sz w:val="22"/>
                <w:szCs w:val="22"/>
              </w:rPr>
              <w:t>10</w:t>
            </w:r>
            <w:r w:rsid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Przekazuję d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>e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jak 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np.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93617A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</w:t>
            </w:r>
          </w:p>
        </w:tc>
      </w:tr>
      <w:tr w:rsidR="006E0D7F" w:rsidRPr="0093617A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0234ED11" w:rsidR="006E0D7F" w:rsidRPr="0093617A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51296E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Pełnomocnik w przypadku składania oferty 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93617A">
              <w:rPr>
                <w:rFonts w:ascii="Cambria" w:hAnsi="Cambri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93617A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93617A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528E477E" w:rsidR="00DE56D6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51296E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DE56D6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Tahoma"/>
                <w:sz w:val="22"/>
                <w:szCs w:val="22"/>
              </w:rPr>
            </w:r>
            <w:r w:rsidR="00000000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i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6E0D7F" w:rsidRPr="0093617A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7F7FD2DC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51296E">
              <w:rPr>
                <w:rFonts w:ascii="Cambria" w:hAnsi="Cambria" w:cs="Tahoma"/>
                <w:bCs/>
                <w:sz w:val="22"/>
                <w:szCs w:val="22"/>
              </w:rPr>
              <w:t>3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oferty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>łączono następu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jące dokumenty  :</w:t>
            </w:r>
          </w:p>
          <w:p w14:paraId="43EAE3D8" w14:textId="6B84C4D5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1. </w:t>
            </w:r>
            <w:r w:rsidR="007968E3">
              <w:rPr>
                <w:rFonts w:ascii="Cambria" w:hAnsi="Cambria" w:cs="Tahoma"/>
                <w:bCs/>
                <w:sz w:val="22"/>
                <w:szCs w:val="22"/>
              </w:rPr>
              <w:t>Formularz oferowanego sprzętu</w:t>
            </w:r>
            <w:r w:rsidR="000077D0">
              <w:rPr>
                <w:rFonts w:ascii="Cambria" w:hAnsi="Cambria" w:cs="Tahoma"/>
                <w:bCs/>
                <w:sz w:val="22"/>
                <w:szCs w:val="22"/>
              </w:rPr>
              <w:t xml:space="preserve"> wraz z cenami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</w:p>
          <w:p w14:paraId="2533B6A7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93617A" w:rsidRDefault="00256DB3" w:rsidP="004748C4">
      <w:pPr>
        <w:shd w:val="clear" w:color="auto" w:fill="FFFFFF" w:themeFill="background1"/>
        <w:rPr>
          <w:rFonts w:ascii="Cambria" w:hAnsi="Cambria" w:cs="Tahoma"/>
          <w:kern w:val="1"/>
          <w:sz w:val="22"/>
          <w:szCs w:val="22"/>
          <w:lang w:eastAsia="zh-CN"/>
        </w:rPr>
      </w:pPr>
    </w:p>
    <w:sectPr w:rsidR="00256DB3" w:rsidRPr="0093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8C4E" w14:textId="77777777" w:rsidR="00D41D64" w:rsidRDefault="00D41D64" w:rsidP="007A7520">
      <w:r>
        <w:separator/>
      </w:r>
    </w:p>
  </w:endnote>
  <w:endnote w:type="continuationSeparator" w:id="0">
    <w:p w14:paraId="6B3D707F" w14:textId="77777777" w:rsidR="00D41D64" w:rsidRDefault="00D41D64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CD02" w14:textId="77777777" w:rsidR="00D41D64" w:rsidRDefault="00D41D64" w:rsidP="007A7520">
      <w:r>
        <w:separator/>
      </w:r>
    </w:p>
  </w:footnote>
  <w:footnote w:type="continuationSeparator" w:id="0">
    <w:p w14:paraId="28F9313C" w14:textId="77777777" w:rsidR="00D41D64" w:rsidRDefault="00D41D64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74D91"/>
    <w:multiLevelType w:val="hybridMultilevel"/>
    <w:tmpl w:val="451005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4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21038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03165"/>
    <w:rsid w:val="000077D0"/>
    <w:rsid w:val="00022801"/>
    <w:rsid w:val="00030E24"/>
    <w:rsid w:val="00054EBB"/>
    <w:rsid w:val="00065A15"/>
    <w:rsid w:val="000672D7"/>
    <w:rsid w:val="000704D0"/>
    <w:rsid w:val="00071619"/>
    <w:rsid w:val="00082C31"/>
    <w:rsid w:val="00083242"/>
    <w:rsid w:val="000934D2"/>
    <w:rsid w:val="000F3A3C"/>
    <w:rsid w:val="00104F30"/>
    <w:rsid w:val="00147FD9"/>
    <w:rsid w:val="00150338"/>
    <w:rsid w:val="0019457C"/>
    <w:rsid w:val="00194EA8"/>
    <w:rsid w:val="001B070E"/>
    <w:rsid w:val="001B57E2"/>
    <w:rsid w:val="001D29A8"/>
    <w:rsid w:val="001D58AA"/>
    <w:rsid w:val="001E172B"/>
    <w:rsid w:val="00206168"/>
    <w:rsid w:val="00211E54"/>
    <w:rsid w:val="0023795F"/>
    <w:rsid w:val="0025475B"/>
    <w:rsid w:val="00256DB3"/>
    <w:rsid w:val="00260BA7"/>
    <w:rsid w:val="0026348E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3592B"/>
    <w:rsid w:val="003629E1"/>
    <w:rsid w:val="003636D9"/>
    <w:rsid w:val="00372668"/>
    <w:rsid w:val="0037285A"/>
    <w:rsid w:val="003B5F0E"/>
    <w:rsid w:val="003C2CB9"/>
    <w:rsid w:val="003E5269"/>
    <w:rsid w:val="003E6E32"/>
    <w:rsid w:val="004002DB"/>
    <w:rsid w:val="004017CB"/>
    <w:rsid w:val="00404B0E"/>
    <w:rsid w:val="00406D1B"/>
    <w:rsid w:val="00427209"/>
    <w:rsid w:val="00454E68"/>
    <w:rsid w:val="0046062F"/>
    <w:rsid w:val="004623EA"/>
    <w:rsid w:val="004748C4"/>
    <w:rsid w:val="00482747"/>
    <w:rsid w:val="004C3D1B"/>
    <w:rsid w:val="004D013A"/>
    <w:rsid w:val="004D0743"/>
    <w:rsid w:val="004D48C0"/>
    <w:rsid w:val="004F1A69"/>
    <w:rsid w:val="0051296E"/>
    <w:rsid w:val="00525933"/>
    <w:rsid w:val="00592BF3"/>
    <w:rsid w:val="005A0DC3"/>
    <w:rsid w:val="005B0B3E"/>
    <w:rsid w:val="005C3ACA"/>
    <w:rsid w:val="005D39E6"/>
    <w:rsid w:val="005F1699"/>
    <w:rsid w:val="005F194D"/>
    <w:rsid w:val="0064522B"/>
    <w:rsid w:val="00663A9F"/>
    <w:rsid w:val="00666DF9"/>
    <w:rsid w:val="00687F43"/>
    <w:rsid w:val="006B7AA5"/>
    <w:rsid w:val="006C18C9"/>
    <w:rsid w:val="006E0D7F"/>
    <w:rsid w:val="006E36AC"/>
    <w:rsid w:val="007113B6"/>
    <w:rsid w:val="00713A7A"/>
    <w:rsid w:val="0074494C"/>
    <w:rsid w:val="007968E3"/>
    <w:rsid w:val="007A7520"/>
    <w:rsid w:val="007B2B31"/>
    <w:rsid w:val="007C7627"/>
    <w:rsid w:val="007C7BED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831B0"/>
    <w:rsid w:val="00890C38"/>
    <w:rsid w:val="008B0B63"/>
    <w:rsid w:val="008E5BF7"/>
    <w:rsid w:val="009259F5"/>
    <w:rsid w:val="0093617A"/>
    <w:rsid w:val="00936B89"/>
    <w:rsid w:val="00943D3D"/>
    <w:rsid w:val="00945464"/>
    <w:rsid w:val="00967F0D"/>
    <w:rsid w:val="00981B04"/>
    <w:rsid w:val="009A4174"/>
    <w:rsid w:val="009C5CD0"/>
    <w:rsid w:val="009D382F"/>
    <w:rsid w:val="009E7920"/>
    <w:rsid w:val="009F476A"/>
    <w:rsid w:val="009F677A"/>
    <w:rsid w:val="00A07EA0"/>
    <w:rsid w:val="00A602CF"/>
    <w:rsid w:val="00AB346E"/>
    <w:rsid w:val="00AC16CA"/>
    <w:rsid w:val="00AE37EE"/>
    <w:rsid w:val="00B101CF"/>
    <w:rsid w:val="00B30F3A"/>
    <w:rsid w:val="00B51D25"/>
    <w:rsid w:val="00B65C3E"/>
    <w:rsid w:val="00B82BB7"/>
    <w:rsid w:val="00BA7C22"/>
    <w:rsid w:val="00BC0D79"/>
    <w:rsid w:val="00BC30B0"/>
    <w:rsid w:val="00BC705C"/>
    <w:rsid w:val="00BD3224"/>
    <w:rsid w:val="00BE3EF8"/>
    <w:rsid w:val="00BE60CE"/>
    <w:rsid w:val="00C07FD5"/>
    <w:rsid w:val="00C40619"/>
    <w:rsid w:val="00C5693B"/>
    <w:rsid w:val="00C738BB"/>
    <w:rsid w:val="00CC62BC"/>
    <w:rsid w:val="00CD1689"/>
    <w:rsid w:val="00CE183B"/>
    <w:rsid w:val="00CF1811"/>
    <w:rsid w:val="00CF1F3F"/>
    <w:rsid w:val="00D12BB7"/>
    <w:rsid w:val="00D20A2E"/>
    <w:rsid w:val="00D22E5C"/>
    <w:rsid w:val="00D32187"/>
    <w:rsid w:val="00D41D64"/>
    <w:rsid w:val="00D4475E"/>
    <w:rsid w:val="00D4749C"/>
    <w:rsid w:val="00D50D01"/>
    <w:rsid w:val="00D55E49"/>
    <w:rsid w:val="00D611F6"/>
    <w:rsid w:val="00D701F0"/>
    <w:rsid w:val="00D74ECF"/>
    <w:rsid w:val="00D755EB"/>
    <w:rsid w:val="00DC65B1"/>
    <w:rsid w:val="00DE04D4"/>
    <w:rsid w:val="00DE56D6"/>
    <w:rsid w:val="00E040FF"/>
    <w:rsid w:val="00E0467E"/>
    <w:rsid w:val="00E06A81"/>
    <w:rsid w:val="00E10A32"/>
    <w:rsid w:val="00E25D13"/>
    <w:rsid w:val="00E26D54"/>
    <w:rsid w:val="00E41FAD"/>
    <w:rsid w:val="00E5760E"/>
    <w:rsid w:val="00E57D89"/>
    <w:rsid w:val="00E9108D"/>
    <w:rsid w:val="00E920DC"/>
    <w:rsid w:val="00F04573"/>
    <w:rsid w:val="00F05A2F"/>
    <w:rsid w:val="00F12A70"/>
    <w:rsid w:val="00F13C6A"/>
    <w:rsid w:val="00F2412F"/>
    <w:rsid w:val="00F33E24"/>
    <w:rsid w:val="00F44FC4"/>
    <w:rsid w:val="00F51913"/>
    <w:rsid w:val="00F65ECE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(§) – ust. (§ np. kodeksu)"/>
    <w:basedOn w:val="ARTartustawynprozporzdzenia"/>
    <w:uiPriority w:val="12"/>
    <w:qFormat/>
    <w:rsid w:val="00592BF3"/>
    <w:pPr>
      <w:spacing w:before="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15</cp:revision>
  <dcterms:created xsi:type="dcterms:W3CDTF">2023-11-06T19:02:00Z</dcterms:created>
  <dcterms:modified xsi:type="dcterms:W3CDTF">2023-11-08T15:00:00Z</dcterms:modified>
</cp:coreProperties>
</file>