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7532635B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EAF">
        <w:rPr>
          <w:rFonts w:ascii="Times New Roman" w:hAnsi="Times New Roman" w:cs="Times New Roman"/>
          <w:sz w:val="24"/>
          <w:szCs w:val="24"/>
        </w:rPr>
        <w:t>20</w:t>
      </w:r>
      <w:r w:rsidR="005860D9">
        <w:rPr>
          <w:rFonts w:ascii="Times New Roman" w:hAnsi="Times New Roman" w:cs="Times New Roman"/>
          <w:sz w:val="24"/>
          <w:szCs w:val="24"/>
        </w:rPr>
        <w:t xml:space="preserve"> -</w:t>
      </w:r>
      <w:r w:rsidR="0010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4BAA219C" w:rsidR="001B0321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p w14:paraId="58D847B2" w14:textId="77777777" w:rsidR="006E64DD" w:rsidRPr="00345C34" w:rsidRDefault="006E64DD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073F92" w:rsidRPr="00E2686C" w14:paraId="712CAF57" w14:textId="77777777" w:rsidTr="0028271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EAD21" w14:textId="77777777" w:rsidR="00073F92" w:rsidRPr="00E2686C" w:rsidRDefault="00073F92" w:rsidP="00282719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E4A222" w14:textId="77777777" w:rsidR="00073F92" w:rsidRPr="007725E9" w:rsidRDefault="00073F92" w:rsidP="00282719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7725E9">
              <w:rPr>
                <w:rFonts w:ascii="Times New Roman" w:hAnsi="Times New Roman" w:cs="Times New Roman"/>
                <w:b/>
              </w:rPr>
              <w:t xml:space="preserve"> PD Dolné Otrokovce s.r.o</w:t>
            </w:r>
          </w:p>
        </w:tc>
      </w:tr>
      <w:tr w:rsidR="00073F92" w:rsidRPr="00E2686C" w14:paraId="2E34C25D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A4F9743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6ACC84" w14:textId="77777777" w:rsidR="00073F92" w:rsidRPr="00E2686C" w:rsidRDefault="00073F92" w:rsidP="00282719">
            <w:pPr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Dvořákovo nábrežie 8, 811 02 Bratislava, Slovenská republika</w:t>
            </w:r>
          </w:p>
        </w:tc>
      </w:tr>
      <w:tr w:rsidR="00073F92" w:rsidRPr="00E2686C" w14:paraId="4CF33FF0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113E88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598AB97" w14:textId="77777777" w:rsidR="00073F92" w:rsidRPr="00E2686C" w:rsidRDefault="00073F9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Ing. Peter Žipaj – konateľ spoločnosti,</w:t>
            </w:r>
          </w:p>
          <w:p w14:paraId="2CFBA4EF" w14:textId="77777777" w:rsidR="00073F92" w:rsidRPr="00E2686C" w:rsidRDefault="00073F9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Ing. Tomáš Kohút – konateľ spoločnosti</w:t>
            </w:r>
          </w:p>
        </w:tc>
      </w:tr>
      <w:tr w:rsidR="00073F92" w:rsidRPr="00E2686C" w14:paraId="3611985E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E8AF3C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974A7E" w14:textId="77777777" w:rsidR="00073F92" w:rsidRPr="00E2686C" w:rsidRDefault="00073F9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Registrovaný súdom Mestský súd Bratislava III, oddiel Sro, vložka č. 35874/T</w:t>
            </w:r>
          </w:p>
        </w:tc>
      </w:tr>
      <w:tr w:rsidR="00073F92" w:rsidRPr="00E2686C" w14:paraId="0531097A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C0F2AC2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CE841CC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00208035</w:t>
            </w:r>
          </w:p>
        </w:tc>
      </w:tr>
      <w:tr w:rsidR="00073F92" w:rsidRPr="00E2686C" w14:paraId="1A7F71C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545430B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29DFE8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2020394959</w:t>
            </w:r>
          </w:p>
        </w:tc>
      </w:tr>
      <w:tr w:rsidR="00073F92" w:rsidRPr="00E2686C" w14:paraId="2CB2990F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3C45AB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1498650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SK7120001680</w:t>
            </w:r>
          </w:p>
        </w:tc>
      </w:tr>
      <w:tr w:rsidR="00073F92" w:rsidRPr="00E2686C" w14:paraId="031392A9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AA6A0CD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573B5D5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073F92" w:rsidRPr="00E2686C" w14:paraId="710389F7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0EE0E8D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7B0F0B1" w14:textId="77777777" w:rsidR="00073F92" w:rsidRPr="00E2686C" w:rsidRDefault="00073F92" w:rsidP="00282719">
            <w:pPr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>SK56 1100 0000 0029 4403 7766</w:t>
            </w:r>
          </w:p>
          <w:p w14:paraId="0A0EB35C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5404BF63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FD0B5C1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4D96BAD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3392415E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52F1666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 len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E2686C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A7B344E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3D9D45ED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2935C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3BEC96" w14:textId="77777777" w:rsidR="00073F92" w:rsidRPr="00E2686C" w:rsidRDefault="00073F92" w:rsidP="0028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4F03139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2EB43461" w14:textId="77777777" w:rsidTr="00073F92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0766E" w14:textId="77777777" w:rsidR="00073F92" w:rsidRPr="00E2686C" w:rsidRDefault="00073F92" w:rsidP="00282719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21C31EE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449D0BD6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24A3A90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4B5918A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4134CD2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DBED21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B24E368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8146FC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1AEDF68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CBD5FE3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26A8943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310860C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F35E04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50AC6AD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207F99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5CBC329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9674F8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97498F6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91D0575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3EEBC88F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625804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D75BDB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3D0C611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679F448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F9D624C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42A04AFA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B4B4674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21DAA689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C3399CE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0AD9A0AF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93C2E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 len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E2686C">
              <w:rPr>
                <w:rFonts w:ascii="Times New Roman" w:hAnsi="Times New Roman" w:cs="Times New Roman"/>
              </w:rPr>
              <w:t>“)</w:t>
            </w:r>
          </w:p>
          <w:p w14:paraId="52365EA4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 spolu tiež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E2686C">
              <w:rPr>
                <w:rFonts w:ascii="Times New Roman" w:hAnsi="Times New Roman" w:cs="Times New Roman"/>
              </w:rPr>
              <w:t>“ alebo jednotlivo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E2686C">
              <w:rPr>
                <w:rFonts w:ascii="Times New Roman" w:hAnsi="Times New Roman" w:cs="Times New Roman"/>
              </w:rPr>
              <w:t>“).</w:t>
            </w:r>
          </w:p>
        </w:tc>
      </w:tr>
      <w:tr w:rsidR="00073F92" w:rsidRPr="00E2686C" w14:paraId="548D2894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60AA7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038188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0556708E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Odovzdanie predmetu zákazky</w:t>
      </w:r>
    </w:p>
    <w:p w14:paraId="3D8638CC" w14:textId="77777777" w:rsidR="002308A6" w:rsidRDefault="002308A6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1465DB22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>Predávajúci týmto odovzdáva Kupujúcemu tovar uvedený v </w:t>
      </w:r>
      <w:r w:rsidR="009A3078" w:rsidRPr="007C2297">
        <w:rPr>
          <w:rFonts w:ascii="Times New Roman" w:hAnsi="Times New Roman" w:cs="Times New Roman"/>
        </w:rPr>
        <w:t>Zmluve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7777777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povereného zástupcu prevzatia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3FE5C6A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6E64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2308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A8151" w14:textId="77777777" w:rsidR="006E64DD" w:rsidRDefault="006E64DD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2E0FD5A" w14:textId="18791171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podľa článku III. </w:t>
      </w:r>
      <w:r w:rsidR="005020D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oli 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5CBFB3C0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p w14:paraId="415FB6D9" w14:textId="77777777" w:rsidR="006E64DD" w:rsidRDefault="006E64DD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EA6" w14:textId="443C9749" w:rsidR="000C1A3F" w:rsidRPr="000C1A3F" w:rsidRDefault="000A5EAF" w:rsidP="000C1A3F">
            <w:r w:rsidRPr="00AE1950">
              <w:rPr>
                <w:b/>
                <w:bCs/>
              </w:rPr>
              <w:t>Vakovač na krmoviny</w:t>
            </w:r>
            <w:r w:rsidRPr="000C1A3F">
              <w:t xml:space="preserve"> </w:t>
            </w:r>
            <w:r w:rsidR="000C1A3F" w:rsidRPr="000C1A3F">
              <w:t>(uveďte názov stroja)</w:t>
            </w:r>
            <w:r w:rsidR="000C1A3F">
              <w:t xml:space="preserve"> </w:t>
            </w:r>
          </w:p>
          <w:p w14:paraId="47DD4512" w14:textId="3D981669" w:rsidR="00837F88" w:rsidRPr="000C1A3F" w:rsidRDefault="00837F88" w:rsidP="000C1A3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FAC" w14:textId="77777777" w:rsidR="000C1A3F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EAF9969" w14:textId="7DABE7FE" w:rsidR="00837F88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37F88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C718290" w14:textId="77777777" w:rsidR="00896067" w:rsidRDefault="00896067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237A87" w14:textId="77777777" w:rsidR="002308A6" w:rsidRPr="00C3039C" w:rsidRDefault="002308A6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0FF68478" w:rsidR="001B0321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54B761CE" w14:textId="77777777" w:rsidR="002308A6" w:rsidRDefault="002308A6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lastRenderedPageBreak/>
        <w:t>Tento odovzdávací a preberací protokol nadobúda platnosť dňom jeho podpísania obidvoma Zmluvnými stranami.</w:t>
      </w:r>
    </w:p>
    <w:p w14:paraId="2EE71DD5" w14:textId="1193A95E" w:rsid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p w14:paraId="68D54866" w14:textId="77777777" w:rsidR="006E64DD" w:rsidRPr="005020D2" w:rsidRDefault="006E64DD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16584CC4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</w:t>
            </w:r>
            <w:r w:rsidR="004607CC">
              <w:rPr>
                <w:rFonts w:ascii="Times New Roman" w:hAnsi="Times New Roman" w:cs="Times New Roman"/>
              </w:rPr>
              <w:t> Dolných Otrokovciach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42DCE920" w14:textId="77777777" w:rsidR="004607CC" w:rsidRPr="006717B0" w:rsidRDefault="004607CC" w:rsidP="004607CC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PD Dolné Otrokovce s.r.o.</w:t>
            </w:r>
          </w:p>
          <w:p w14:paraId="700B0DB9" w14:textId="2B0893D8" w:rsidR="001B0321" w:rsidRPr="00611F05" w:rsidRDefault="004607CC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Kukan</w:t>
            </w:r>
            <w:r w:rsidR="00BA1569">
              <w:rPr>
                <w:rFonts w:ascii="Times New Roman" w:hAnsi="Times New Roman" w:cs="Times New Roman"/>
              </w:rPr>
              <w:t>,</w:t>
            </w:r>
            <w:r w:rsidR="00BA1569" w:rsidDel="00BA1569">
              <w:rPr>
                <w:rFonts w:ascii="Times New Roman" w:hAnsi="Times New Roman" w:cs="Times New Roman"/>
              </w:rPr>
              <w:t xml:space="preserve"> </w:t>
            </w:r>
            <w:r w:rsidR="00AC6CD3">
              <w:rPr>
                <w:rFonts w:ascii="Times New Roman" w:hAnsi="Times New Roman" w:cs="Times New Roman"/>
              </w:rPr>
              <w:t>poverený na prevzatie 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7255534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>* nehodiace sa prečiarknuť</w:t>
      </w:r>
    </w:p>
    <w:sectPr w:rsidR="00611F05" w:rsidRPr="005020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4660" w14:textId="77777777" w:rsidR="00D669F1" w:rsidRDefault="00D669F1" w:rsidP="00823C23">
      <w:pPr>
        <w:spacing w:after="0" w:line="240" w:lineRule="auto"/>
      </w:pPr>
      <w:r>
        <w:separator/>
      </w:r>
    </w:p>
  </w:endnote>
  <w:endnote w:type="continuationSeparator" w:id="0">
    <w:p w14:paraId="09FE0FBB" w14:textId="77777777" w:rsidR="00D669F1" w:rsidRDefault="00D669F1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72"/>
      <w:docPartObj>
        <w:docPartGallery w:val="Page Numbers (Bottom of Page)"/>
        <w:docPartUnique/>
      </w:docPartObj>
    </w:sdtPr>
    <w:sdtContent>
      <w:p w14:paraId="4C9E41F1" w14:textId="3F34E1D6" w:rsidR="00837F88" w:rsidRDefault="00837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9F83E" w14:textId="77777777" w:rsidR="00837F88" w:rsidRDefault="00837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2A98" w14:textId="77777777" w:rsidR="00D669F1" w:rsidRDefault="00D669F1" w:rsidP="00823C23">
      <w:pPr>
        <w:spacing w:after="0" w:line="240" w:lineRule="auto"/>
      </w:pPr>
      <w:r>
        <w:separator/>
      </w:r>
    </w:p>
  </w:footnote>
  <w:footnote w:type="continuationSeparator" w:id="0">
    <w:p w14:paraId="275D81BF" w14:textId="77777777" w:rsidR="00D669F1" w:rsidRDefault="00D669F1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73F92"/>
    <w:rsid w:val="000A5EAF"/>
    <w:rsid w:val="000C1A3F"/>
    <w:rsid w:val="001036C5"/>
    <w:rsid w:val="001054D6"/>
    <w:rsid w:val="00124532"/>
    <w:rsid w:val="001363EF"/>
    <w:rsid w:val="00193CC2"/>
    <w:rsid w:val="001B0321"/>
    <w:rsid w:val="001C176E"/>
    <w:rsid w:val="002308A6"/>
    <w:rsid w:val="002B411A"/>
    <w:rsid w:val="002D64A6"/>
    <w:rsid w:val="00341C8F"/>
    <w:rsid w:val="00345C34"/>
    <w:rsid w:val="00364BF4"/>
    <w:rsid w:val="003952D7"/>
    <w:rsid w:val="003C166E"/>
    <w:rsid w:val="004516AA"/>
    <w:rsid w:val="004607CC"/>
    <w:rsid w:val="0048520C"/>
    <w:rsid w:val="0049156A"/>
    <w:rsid w:val="004A58CF"/>
    <w:rsid w:val="005020D2"/>
    <w:rsid w:val="0056566C"/>
    <w:rsid w:val="00573707"/>
    <w:rsid w:val="005860D9"/>
    <w:rsid w:val="00593541"/>
    <w:rsid w:val="005B5D48"/>
    <w:rsid w:val="005E6749"/>
    <w:rsid w:val="00611F05"/>
    <w:rsid w:val="00616988"/>
    <w:rsid w:val="00646B3D"/>
    <w:rsid w:val="0066388A"/>
    <w:rsid w:val="006778D6"/>
    <w:rsid w:val="00696271"/>
    <w:rsid w:val="006D75CD"/>
    <w:rsid w:val="006E576A"/>
    <w:rsid w:val="006E64DD"/>
    <w:rsid w:val="007338F9"/>
    <w:rsid w:val="00780799"/>
    <w:rsid w:val="007C2297"/>
    <w:rsid w:val="00823C23"/>
    <w:rsid w:val="00837F88"/>
    <w:rsid w:val="00896067"/>
    <w:rsid w:val="00914F99"/>
    <w:rsid w:val="0096253F"/>
    <w:rsid w:val="009937D6"/>
    <w:rsid w:val="009A3078"/>
    <w:rsid w:val="00A03625"/>
    <w:rsid w:val="00AA1DA9"/>
    <w:rsid w:val="00AB2A80"/>
    <w:rsid w:val="00AC6CD3"/>
    <w:rsid w:val="00AF574C"/>
    <w:rsid w:val="00B373FE"/>
    <w:rsid w:val="00B71430"/>
    <w:rsid w:val="00B75C79"/>
    <w:rsid w:val="00BA1569"/>
    <w:rsid w:val="00BA5BAA"/>
    <w:rsid w:val="00BD2314"/>
    <w:rsid w:val="00C12073"/>
    <w:rsid w:val="00C3039C"/>
    <w:rsid w:val="00C44F96"/>
    <w:rsid w:val="00C516E9"/>
    <w:rsid w:val="00CB2136"/>
    <w:rsid w:val="00D164A1"/>
    <w:rsid w:val="00D25886"/>
    <w:rsid w:val="00D50481"/>
    <w:rsid w:val="00D56001"/>
    <w:rsid w:val="00D669F1"/>
    <w:rsid w:val="00D7042D"/>
    <w:rsid w:val="00D80F26"/>
    <w:rsid w:val="00DB4D3C"/>
    <w:rsid w:val="00DB5AD5"/>
    <w:rsid w:val="00DF6C58"/>
    <w:rsid w:val="00E01415"/>
    <w:rsid w:val="00E10340"/>
    <w:rsid w:val="00F04A3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42</cp:revision>
  <dcterms:created xsi:type="dcterms:W3CDTF">2021-11-03T13:12:00Z</dcterms:created>
  <dcterms:modified xsi:type="dcterms:W3CDTF">2024-04-03T18:26:00Z</dcterms:modified>
</cp:coreProperties>
</file>