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56768144"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DE69EF" w:rsidRPr="00DE69EF">
        <w:rPr>
          <w:b/>
          <w:sz w:val="24"/>
          <w:szCs w:val="24"/>
        </w:rPr>
        <w:t>Most ev. č. 26210-1 přes Šporku ve Skalici u Č. Lípy</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250103E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530C36" w:rsidRPr="00530C36">
        <w:rPr>
          <w:b/>
          <w:sz w:val="24"/>
          <w:szCs w:val="24"/>
        </w:rPr>
        <w:t>Most ev. č. 26210-1 přes Šporku ve Skalici u Č. Lípy</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B49EB37"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C956DE" w:rsidRPr="00C956DE">
        <w:rPr>
          <w:sz w:val="24"/>
          <w:szCs w:val="24"/>
        </w:rPr>
        <w:t>Most ev. č. 26210-1 přes Šporku ve Skalici u Č. Lípy</w:t>
      </w:r>
      <w:r w:rsidR="00871FC1" w:rsidRPr="00871FC1">
        <w:rPr>
          <w:sz w:val="24"/>
          <w:szCs w:val="24"/>
        </w:rPr>
        <w:t xml:space="preserve"> </w:t>
      </w:r>
    </w:p>
    <w:p w14:paraId="188A003F" w14:textId="27823D01"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C956DE" w:rsidRPr="00C956DE">
        <w:rPr>
          <w:sz w:val="24"/>
          <w:szCs w:val="24"/>
        </w:rPr>
        <w:t>Most ev. č. 26210-1 přes Šporku ve Skalici u Č. Lípy</w:t>
      </w:r>
      <w:r w:rsidR="00C956DE" w:rsidRPr="00C956DE">
        <w:rPr>
          <w:sz w:val="24"/>
          <w:szCs w:val="24"/>
        </w:rPr>
        <w:t xml:space="preserve"> </w:t>
      </w:r>
      <w:r w:rsidR="00871FC1">
        <w:rPr>
          <w:sz w:val="24"/>
          <w:szCs w:val="24"/>
        </w:rPr>
        <w:t>,</w:t>
      </w:r>
      <w:r w:rsidR="00DA53BC">
        <w:rPr>
          <w:sz w:val="24"/>
          <w:szCs w:val="24"/>
        </w:rPr>
        <w:t xml:space="preserve"> </w:t>
      </w:r>
      <w:r w:rsidR="0018170C" w:rsidRPr="00793E4E">
        <w:rPr>
          <w:sz w:val="24"/>
          <w:szCs w:val="24"/>
        </w:rPr>
        <w:t xml:space="preserve">okres </w:t>
      </w:r>
      <w:r w:rsidR="00C956DE">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2DE7B5A6"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dokumentace </w:t>
      </w:r>
      <w:r w:rsidR="00B45765">
        <w:rPr>
          <w:b/>
          <w:bCs/>
          <w:sz w:val="24"/>
        </w:rPr>
        <w:t xml:space="preserve">pro </w:t>
      </w:r>
      <w:r w:rsidR="002A726B">
        <w:rPr>
          <w:b/>
          <w:bCs/>
          <w:sz w:val="24"/>
        </w:rPr>
        <w:t xml:space="preserve">povolení stavby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77777777"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 xml:space="preserve">rozhodnutí o povolení </w:t>
      </w:r>
      <w:proofErr w:type="gramStart"/>
      <w:r w:rsidRPr="001478D9">
        <w:rPr>
          <w:b/>
          <w:bCs/>
          <w:sz w:val="24"/>
        </w:rPr>
        <w:t>záměru  či</w:t>
      </w:r>
      <w:proofErr w:type="gramEnd"/>
      <w:r w:rsidRPr="001478D9">
        <w:rPr>
          <w:b/>
          <w:bCs/>
          <w:sz w:val="24"/>
        </w:rPr>
        <w:t xml:space="preserve"> jiných povolení zajišťující</w:t>
      </w:r>
      <w:r w:rsidRPr="00BE658D">
        <w:rPr>
          <w:bCs/>
          <w:sz w:val="24"/>
        </w:rPr>
        <w:t xml:space="preserve"> realizaci stavby</w:t>
      </w:r>
      <w:r w:rsidRPr="00BE658D">
        <w:rPr>
          <w:sz w:val="24"/>
        </w:rPr>
        <w:t xml:space="preserve">, a to v rozsahu uvedeném v Příloze č. 2 této smlouvy odst. </w:t>
      </w:r>
      <w:r>
        <w:rPr>
          <w:sz w:val="24"/>
        </w:rPr>
        <w:t>3;</w:t>
      </w:r>
    </w:p>
    <w:p w14:paraId="6DEAD68B" w14:textId="5FD1E094"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pro provádění stavb</w:t>
      </w:r>
      <w:r w:rsidR="00B23C90">
        <w:rPr>
          <w:b/>
          <w:bCs/>
          <w:sz w:val="24"/>
        </w:rPr>
        <w:t>y</w:t>
      </w:r>
      <w:r w:rsidR="00C965EC">
        <w:rPr>
          <w:b/>
          <w:bCs/>
          <w:sz w:val="24"/>
        </w:rPr>
        <w:t xml:space="preserve"> podle </w:t>
      </w:r>
      <w:r w:rsidR="0085457A" w:rsidRPr="0085457A">
        <w:rPr>
          <w:b/>
          <w:bCs/>
          <w:sz w:val="24"/>
          <w:u w:val="single"/>
        </w:rPr>
        <w:t>zákona č. 283/2021 Sb., stavební zákon</w:t>
      </w:r>
      <w:r w:rsidR="00D77E19">
        <w:rPr>
          <w:b/>
          <w:bCs/>
          <w:sz w:val="24"/>
          <w:u w:val="single"/>
        </w:rPr>
        <w:t>,</w:t>
      </w:r>
      <w:r w:rsidR="0085457A" w:rsidRPr="0085457A">
        <w:rPr>
          <w:b/>
          <w:bCs/>
          <w:sz w:val="24"/>
          <w:u w:val="single"/>
        </w:rPr>
        <w:t xml:space="preserve"> ve znění pozdějších předpisů a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Pr>
          <w:sz w:val="24"/>
        </w:rPr>
        <w:t>2</w:t>
      </w:r>
      <w:r w:rsidRPr="00315FDA">
        <w:rPr>
          <w:sz w:val="24"/>
        </w:rPr>
        <w:t xml:space="preserve"> (dále jen „projektová dokumentace</w:t>
      </w:r>
      <w:r w:rsidR="00C965EC">
        <w:rPr>
          <w:sz w:val="24"/>
        </w:rPr>
        <w:t xml:space="preserve"> pro provádění staveb</w:t>
      </w:r>
      <w:r w:rsidRPr="00315FDA">
        <w:rPr>
          <w:sz w:val="24"/>
        </w:rPr>
        <w:t>“);</w:t>
      </w:r>
    </w:p>
    <w:p w14:paraId="53343A6A" w14:textId="340111AE"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4B0594" w:rsidRPr="004B0594">
        <w:rPr>
          <w:sz w:val="24"/>
        </w:rPr>
        <w:t>3</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16FDBD4A"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10E9">
        <w:rPr>
          <w:color w:val="000000"/>
          <w:sz w:val="24"/>
        </w:rPr>
        <w:t>4</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3" w:name="_Hlk160028421"/>
      <w:r w:rsidR="001A44D0">
        <w:rPr>
          <w:sz w:val="24"/>
        </w:rPr>
        <w:t>zákona č. 283</w:t>
      </w:r>
      <w:r w:rsidR="008E2C7F">
        <w:rPr>
          <w:sz w:val="24"/>
        </w:rPr>
        <w:t>/2021 Sb., stavební zákon ve znění pozdějších předpisů</w:t>
      </w:r>
      <w:bookmarkEnd w:id="3"/>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4" w:name="_Hlk160017483"/>
      <w:r w:rsidRPr="006831B2">
        <w:rPr>
          <w:sz w:val="24"/>
        </w:rPr>
        <w:t xml:space="preserve">vyhláškou Ministerstva pro místní rozvoj </w:t>
      </w:r>
      <w:r w:rsidRPr="00CD4F71">
        <w:rPr>
          <w:bCs/>
          <w:sz w:val="24"/>
        </w:rPr>
        <w:lastRenderedPageBreak/>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4"/>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6F3FCCC"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5" w:name="_Hlk161753154"/>
      <w:r w:rsidR="00E72ED1">
        <w:rPr>
          <w:color w:val="000000"/>
        </w:rPr>
        <w:t>pro</w:t>
      </w:r>
      <w:r w:rsidR="00F52DEF">
        <w:rPr>
          <w:color w:val="000000"/>
        </w:rPr>
        <w:t xml:space="preserve"> povolení </w:t>
      </w:r>
      <w:r w:rsidR="00BF5980">
        <w:rPr>
          <w:color w:val="000000"/>
        </w:rPr>
        <w:t>stavby</w:t>
      </w:r>
      <w:bookmarkEnd w:id="5"/>
      <w:r w:rsidRPr="006831B2">
        <w:rPr>
          <w:color w:val="000000"/>
        </w:rPr>
        <w:t xml:space="preserve">: </w:t>
      </w:r>
      <w:r w:rsidRPr="006831B2">
        <w:rPr>
          <w:b/>
          <w:color w:val="000000"/>
        </w:rPr>
        <w:t xml:space="preserve">nejpozději do </w:t>
      </w:r>
      <w:r w:rsidR="006425FF">
        <w:rPr>
          <w:b/>
          <w:color w:val="000000"/>
        </w:rPr>
        <w:t>1</w:t>
      </w:r>
      <w:r w:rsidR="00C956DE">
        <w:rPr>
          <w:b/>
          <w:color w:val="000000"/>
        </w:rPr>
        <w:t>8</w:t>
      </w:r>
      <w:r w:rsidR="006425FF">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935D8C7"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C956DE">
        <w:rPr>
          <w:b/>
        </w:rPr>
        <w:t>210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w:t>
      </w:r>
      <w:r>
        <w:lastRenderedPageBreak/>
        <w:t>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lastRenderedPageBreak/>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w:t>
      </w:r>
      <w:r w:rsidRPr="00DC3F3C">
        <w:rPr>
          <w:sz w:val="24"/>
          <w:szCs w:val="24"/>
        </w:rPr>
        <w:lastRenderedPageBreak/>
        <w:t>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6"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6"/>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Zhotovitel je povinen mít po celou dobu provádění plnění podle této smlouvy sjednané </w:t>
      </w:r>
      <w:r w:rsidRPr="008B6A0E">
        <w:rPr>
          <w:sz w:val="24"/>
          <w:szCs w:val="24"/>
        </w:rPr>
        <w:lastRenderedPageBreak/>
        <w:t>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lastRenderedPageBreak/>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7" w:name="_Hlk161920538"/>
      <w:r w:rsidR="00FC7062">
        <w:rPr>
          <w:color w:val="000000"/>
          <w:lang w:val="cs-CZ"/>
        </w:rPr>
        <w:t>a cenu za projektovou dokumentaci pro provádění stavby</w:t>
      </w:r>
      <w:r w:rsidRPr="006831B2">
        <w:rPr>
          <w:color w:val="000000"/>
          <w:szCs w:val="24"/>
        </w:rPr>
        <w:t xml:space="preserve"> </w:t>
      </w:r>
      <w:bookmarkEnd w:id="7"/>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01CA2CC1"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proofErr w:type="gramStart"/>
      <w:r w:rsidR="00073E35">
        <w:rPr>
          <w:szCs w:val="24"/>
          <w:lang w:val="cs-CZ"/>
        </w:rPr>
        <w:fldChar w:fldCharType="begin"/>
      </w:r>
      <w:r w:rsidR="00073E35">
        <w:rPr>
          <w:szCs w:val="24"/>
          <w:lang w:val="cs-CZ"/>
        </w:rPr>
        <w:instrText>HYPERLINK "mailto:</w:instrText>
      </w:r>
      <w:r w:rsidR="00073E35" w:rsidRPr="00073E35">
        <w:rPr>
          <w:szCs w:val="24"/>
          <w:lang w:val="cs-CZ"/>
        </w:rPr>
        <w:instrText>jan.capek@ksslk.cz</w:instrText>
      </w:r>
      <w:r w:rsidR="00073E35">
        <w:rPr>
          <w:szCs w:val="24"/>
          <w:lang w:val="cs-CZ"/>
        </w:rPr>
        <w:instrText>"</w:instrText>
      </w:r>
      <w:r w:rsidR="00073E35">
        <w:rPr>
          <w:szCs w:val="24"/>
          <w:lang w:val="cs-CZ"/>
        </w:rPr>
        <w:fldChar w:fldCharType="separate"/>
      </w:r>
      <w:proofErr w:type="spellStart"/>
      <w:r w:rsidR="00073E35" w:rsidRPr="00554250">
        <w:rPr>
          <w:rStyle w:val="Hypertextovodkaz"/>
          <w:szCs w:val="24"/>
          <w:lang w:val="cs-CZ"/>
        </w:rPr>
        <w:t>jan.capek@ksslk.cz</w:t>
      </w:r>
      <w:proofErr w:type="spellEnd"/>
      <w:r w:rsidR="00073E35">
        <w:rPr>
          <w:szCs w:val="24"/>
          <w:lang w:val="cs-CZ"/>
        </w:rPr>
        <w:fldChar w:fldCharType="end"/>
      </w:r>
      <w:proofErr w:type="gramEnd"/>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41F5A328" w:rsidR="003B7FC8" w:rsidRPr="001F40A9" w:rsidRDefault="00C85714"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sidR="00203348">
        <w:rPr>
          <w:color w:val="000000"/>
          <w:sz w:val="24"/>
          <w:szCs w:val="24"/>
        </w:rPr>
        <w:t>7</w:t>
      </w:r>
      <w:r>
        <w:rPr>
          <w:color w:val="000000"/>
          <w:sz w:val="24"/>
          <w:szCs w:val="24"/>
        </w:rPr>
        <w:t xml:space="preserve">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1" w:history="1">
        <w:proofErr w:type="spellStart"/>
        <w:r w:rsidRPr="00554250">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8"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8"/>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4725BB6E"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88557F" w:rsidRPr="0088557F">
        <w:rPr>
          <w:rStyle w:val="Odkaznakoment"/>
          <w:color w:val="000000"/>
          <w:sz w:val="24"/>
          <w:szCs w:val="24"/>
        </w:rPr>
        <w:t xml:space="preserve"> a</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7728707F" w14:textId="06622A9A" w:rsidR="00394ED3" w:rsidRPr="00657207" w:rsidRDefault="00013475" w:rsidP="0066180A">
      <w:pPr>
        <w:pStyle w:val="Odstavecseseznamem"/>
        <w:numPr>
          <w:ilvl w:val="0"/>
          <w:numId w:val="26"/>
        </w:numPr>
        <w:spacing w:after="120"/>
        <w:ind w:left="284"/>
        <w:rPr>
          <w:b/>
          <w:lang w:eastAsia="x-none"/>
        </w:rPr>
      </w:pPr>
      <w:r>
        <w:rPr>
          <w:rFonts w:ascii="Times New Roman" w:hAnsi="Times New Roman"/>
          <w:b/>
          <w:lang w:eastAsia="x-none"/>
        </w:rPr>
        <w:t xml:space="preserve">Dokumentace pro povolení </w:t>
      </w:r>
      <w:r w:rsidR="000D7EE1">
        <w:rPr>
          <w:rFonts w:ascii="Times New Roman" w:hAnsi="Times New Roman"/>
          <w:b/>
          <w:lang w:eastAsia="x-none"/>
        </w:rPr>
        <w:t xml:space="preserve">stavby </w:t>
      </w:r>
      <w:r w:rsidR="000C021C">
        <w:rPr>
          <w:rFonts w:ascii="Times New Roman" w:hAnsi="Times New Roman"/>
          <w:b/>
          <w:lang w:eastAsia="x-none"/>
        </w:rPr>
        <w:t xml:space="preserve">a projektová dokumentace pro provádění </w:t>
      </w:r>
      <w:r w:rsidR="00167783">
        <w:rPr>
          <w:rFonts w:ascii="Times New Roman" w:hAnsi="Times New Roman"/>
          <w:b/>
          <w:lang w:eastAsia="x-none"/>
        </w:rPr>
        <w:t>stavby</w:t>
      </w:r>
    </w:p>
    <w:p w14:paraId="3F84E446" w14:textId="19DAB8FA"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pro </w:t>
      </w:r>
      <w:r w:rsidR="00550B7B">
        <w:rPr>
          <w:bCs/>
          <w:sz w:val="22"/>
          <w:szCs w:val="22"/>
          <w:lang w:eastAsia="x-none"/>
        </w:rPr>
        <w:t xml:space="preserve">povolení </w:t>
      </w:r>
      <w:r w:rsidR="00630361">
        <w:rPr>
          <w:bCs/>
          <w:sz w:val="22"/>
          <w:szCs w:val="22"/>
          <w:lang w:eastAsia="x-none"/>
        </w:rPr>
        <w:t>stavby</w:t>
      </w:r>
      <w:r w:rsidR="00550B7B">
        <w:rPr>
          <w:bCs/>
          <w:sz w:val="22"/>
          <w:szCs w:val="22"/>
          <w:lang w:eastAsia="x-none"/>
        </w:rPr>
        <w:t xml:space="preserve"> a projektová dokumentace pro provádění stavby</w:t>
      </w:r>
      <w:r w:rsidRPr="001708DC">
        <w:rPr>
          <w:bCs/>
          <w:sz w:val="22"/>
          <w:szCs w:val="22"/>
          <w:lang w:eastAsia="x-none"/>
        </w:rPr>
        <w:t xml:space="preserve"> bude realizována v rozsahu 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FB932E7"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 xml:space="preserve">dokumentace slouží „Směrnice pro dokumentaci staveb pozemních komunikací“ </w:t>
      </w:r>
      <w:r w:rsidR="006E721A">
        <w:rPr>
          <w:bCs/>
          <w:sz w:val="22"/>
          <w:szCs w:val="22"/>
          <w:lang w:eastAsia="x-none"/>
        </w:rPr>
        <w:t xml:space="preserve">schválené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xml:space="preserve">, </w:t>
      </w:r>
      <w:r w:rsidR="00E945ED">
        <w:rPr>
          <w:bCs/>
          <w:sz w:val="22"/>
          <w:szCs w:val="22"/>
          <w:lang w:eastAsia="x-none"/>
        </w:rPr>
        <w:t xml:space="preserve">z </w:t>
      </w:r>
      <w:r w:rsidR="006E721A">
        <w:rPr>
          <w:bCs/>
          <w:sz w:val="22"/>
          <w:szCs w:val="22"/>
          <w:lang w:eastAsia="x-none"/>
        </w:rPr>
        <w:t>července 2022</w:t>
      </w:r>
      <w:r w:rsidRPr="00153998">
        <w:rPr>
          <w:bCs/>
          <w:sz w:val="22"/>
          <w:szCs w:val="22"/>
          <w:lang w:val="x-none" w:eastAsia="x-none"/>
        </w:rPr>
        <w:t xml:space="preserve">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2"/>
      <w:footerReference w:type="default" r:id="rId13"/>
      <w:headerReference w:type="first" r:id="rId14"/>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9FC0" w14:textId="77777777" w:rsidR="0026148A" w:rsidRDefault="0026148A">
      <w:r>
        <w:separator/>
      </w:r>
    </w:p>
  </w:endnote>
  <w:endnote w:type="continuationSeparator" w:id="0">
    <w:p w14:paraId="35A7C4EA" w14:textId="77777777" w:rsidR="0026148A" w:rsidRDefault="0026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F2BA" w14:textId="77777777" w:rsidR="0026148A" w:rsidRDefault="0026148A">
      <w:r>
        <w:separator/>
      </w:r>
    </w:p>
  </w:footnote>
  <w:footnote w:type="continuationSeparator" w:id="0">
    <w:p w14:paraId="5AB62517" w14:textId="77777777" w:rsidR="0026148A" w:rsidRDefault="0026148A">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CD"/>
    <w:rsid w:val="00793E4E"/>
    <w:rsid w:val="007955A6"/>
    <w:rsid w:val="00795E19"/>
    <w:rsid w:val="00797BC0"/>
    <w:rsid w:val="00797E9D"/>
    <w:rsid w:val="007A0359"/>
    <w:rsid w:val="007A0B1C"/>
    <w:rsid w:val="007A1A6B"/>
    <w:rsid w:val="007A2253"/>
    <w:rsid w:val="007A30AE"/>
    <w:rsid w:val="007A3A0A"/>
    <w:rsid w:val="007A3ADA"/>
    <w:rsid w:val="007A3F67"/>
    <w:rsid w:val="007A47C2"/>
    <w:rsid w:val="007A512B"/>
    <w:rsid w:val="007A714D"/>
    <w:rsid w:val="007B02D9"/>
    <w:rsid w:val="007B0610"/>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2FF0"/>
    <w:rsid w:val="0081368F"/>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54D6"/>
    <w:rsid w:val="00C956DE"/>
    <w:rsid w:val="00C965EC"/>
    <w:rsid w:val="00C96CC8"/>
    <w:rsid w:val="00C976C2"/>
    <w:rsid w:val="00C977A4"/>
    <w:rsid w:val="00C97FF2"/>
    <w:rsid w:val="00CA0CB0"/>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F10E9"/>
    <w:rsid w:val="00CF1A6C"/>
    <w:rsid w:val="00CF1DE4"/>
    <w:rsid w:val="00CF24BC"/>
    <w:rsid w:val="00CF2BB3"/>
    <w:rsid w:val="00CF3549"/>
    <w:rsid w:val="00CF62F1"/>
    <w:rsid w:val="00CF74CB"/>
    <w:rsid w:val="00CF78D6"/>
    <w:rsid w:val="00CF7F7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53E"/>
    <w:rsid w:val="00E97614"/>
    <w:rsid w:val="00EA064B"/>
    <w:rsid w:val="00EA1C06"/>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apek@kss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7632</Words>
  <Characters>45456</Characters>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52983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2024-04-08T09:37:00Z</cp:lastPrinted>
  <dcterms:created xsi:type="dcterms:W3CDTF">2024-04-08T11:18:00Z</dcterms:created>
  <dcterms:modified xsi:type="dcterms:W3CDTF">2024-07-03T12:48:00Z</dcterms:modified>
</cp:coreProperties>
</file>