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79F71568" w14:textId="1B7CCB40" w:rsidR="00601D2C" w:rsidRPr="00395E67" w:rsidRDefault="00601D2C" w:rsidP="00601D2C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395E67">
        <w:rPr>
          <w:rFonts w:ascii="Corbel" w:hAnsi="Corbel"/>
          <w:b/>
          <w:bCs/>
        </w:rPr>
        <w:t>Hygienické a čistiace prostriedky – 00</w:t>
      </w:r>
      <w:r w:rsidR="00E43A19">
        <w:rPr>
          <w:rFonts w:ascii="Corbel" w:hAnsi="Corbel"/>
          <w:b/>
          <w:bCs/>
        </w:rPr>
        <w:t>7</w:t>
      </w:r>
      <w:r w:rsidRPr="00395E67">
        <w:rPr>
          <w:rFonts w:ascii="Corbel" w:hAnsi="Corbel"/>
          <w:b/>
          <w:bCs/>
        </w:rPr>
        <w:t>/202</w:t>
      </w:r>
      <w:r w:rsidR="00B837D1">
        <w:rPr>
          <w:rFonts w:ascii="Corbel" w:hAnsi="Corbel"/>
          <w:b/>
          <w:bCs/>
        </w:rPr>
        <w:t>5</w:t>
      </w:r>
    </w:p>
    <w:p w14:paraId="11268660" w14:textId="2ECFEE56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837D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837D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837D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837D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B837D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837D1" w:rsidRDefault="00B837D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837D1" w:rsidRDefault="00B837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16C1E"/>
    <w:rsid w:val="00155FA5"/>
    <w:rsid w:val="001F06B3"/>
    <w:rsid w:val="001F4C86"/>
    <w:rsid w:val="001F7589"/>
    <w:rsid w:val="002B7247"/>
    <w:rsid w:val="00304C8C"/>
    <w:rsid w:val="003C4E60"/>
    <w:rsid w:val="003D5A67"/>
    <w:rsid w:val="00487744"/>
    <w:rsid w:val="00497CF1"/>
    <w:rsid w:val="005D3E9A"/>
    <w:rsid w:val="00601D2C"/>
    <w:rsid w:val="00686D42"/>
    <w:rsid w:val="00752E2C"/>
    <w:rsid w:val="0078607F"/>
    <w:rsid w:val="00786F2C"/>
    <w:rsid w:val="00950E12"/>
    <w:rsid w:val="0099739F"/>
    <w:rsid w:val="009C4F9C"/>
    <w:rsid w:val="00A2393A"/>
    <w:rsid w:val="00B837D1"/>
    <w:rsid w:val="00C02061"/>
    <w:rsid w:val="00CC17D2"/>
    <w:rsid w:val="00E23138"/>
    <w:rsid w:val="00E43A19"/>
    <w:rsid w:val="00EA2829"/>
    <w:rsid w:val="00EF7F60"/>
    <w:rsid w:val="00F00957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F20AA-350A-415A-B651-8C1638D26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27</cp:revision>
  <dcterms:created xsi:type="dcterms:W3CDTF">2022-01-28T06:54:00Z</dcterms:created>
  <dcterms:modified xsi:type="dcterms:W3CDTF">2025-02-17T12:34:00Z</dcterms:modified>
</cp:coreProperties>
</file>