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A6978" w14:textId="77777777" w:rsidR="00263B71" w:rsidRPr="00E8109D" w:rsidRDefault="00263B71" w:rsidP="00153A2F">
      <w:pPr>
        <w:pStyle w:val="Zarkazkladnhotextu"/>
        <w:spacing w:after="120" w:line="240" w:lineRule="atLeast"/>
        <w:ind w:firstLine="709"/>
        <w:jc w:val="right"/>
        <w:rPr>
          <w:rFonts w:ascii="Arial Narrow" w:hAnsi="Arial Narrow"/>
          <w:sz w:val="22"/>
          <w:szCs w:val="22"/>
        </w:rPr>
      </w:pPr>
    </w:p>
    <w:p w14:paraId="66FCF608" w14:textId="7E5F098B" w:rsidR="00511E9E" w:rsidRPr="00F60623" w:rsidRDefault="00987B81" w:rsidP="00511E9E">
      <w:pPr>
        <w:ind w:left="284"/>
        <w:jc w:val="center"/>
        <w:rPr>
          <w:rFonts w:ascii="Arial Narrow" w:hAnsi="Arial Narrow" w:cs="Arial"/>
          <w:b/>
          <w:sz w:val="48"/>
          <w:szCs w:val="48"/>
        </w:rPr>
      </w:pPr>
      <w:r w:rsidRPr="00F60623">
        <w:rPr>
          <w:rFonts w:ascii="Arial Narrow" w:hAnsi="Arial Narrow"/>
          <w:b/>
          <w:color w:val="000000" w:themeColor="text1"/>
          <w:sz w:val="48"/>
          <w:szCs w:val="48"/>
        </w:rPr>
        <w:t>Sanitné vozidlo ambulancie HaZZ</w:t>
      </w:r>
    </w:p>
    <w:p w14:paraId="1711FED2" w14:textId="1ABF04BF" w:rsidR="00F84029" w:rsidRPr="00E8109D" w:rsidRDefault="00F84029" w:rsidP="00987B81">
      <w:pPr>
        <w:pStyle w:val="Textkomentra"/>
        <w:jc w:val="both"/>
        <w:rPr>
          <w:rFonts w:ascii="Arial Narrow" w:hAnsi="Arial Narrow"/>
          <w:bCs/>
          <w:sz w:val="22"/>
          <w:szCs w:val="22"/>
        </w:rPr>
      </w:pPr>
    </w:p>
    <w:p w14:paraId="47609419" w14:textId="5F1E5281" w:rsidR="00511E9E" w:rsidRPr="00E8109D" w:rsidRDefault="00511E9E" w:rsidP="00003EF0">
      <w:pPr>
        <w:pStyle w:val="Textkomentra"/>
        <w:ind w:left="284"/>
        <w:jc w:val="both"/>
        <w:rPr>
          <w:rFonts w:ascii="Arial Narrow" w:hAnsi="Arial Narrow"/>
          <w:bCs/>
          <w:sz w:val="22"/>
          <w:szCs w:val="22"/>
        </w:rPr>
      </w:pPr>
    </w:p>
    <w:p w14:paraId="236FA2A7" w14:textId="0CBFB5A4" w:rsidR="00511E9E" w:rsidRPr="00E8109D" w:rsidRDefault="00511E9E" w:rsidP="00003EF0">
      <w:pPr>
        <w:pStyle w:val="Textkomentra"/>
        <w:ind w:left="284"/>
        <w:jc w:val="both"/>
        <w:rPr>
          <w:rFonts w:ascii="Arial Narrow" w:hAnsi="Arial Narrow"/>
          <w:bCs/>
          <w:sz w:val="22"/>
          <w:szCs w:val="22"/>
        </w:rPr>
      </w:pP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402"/>
        <w:gridCol w:w="1560"/>
        <w:gridCol w:w="3089"/>
        <w:gridCol w:w="2703"/>
        <w:gridCol w:w="2004"/>
      </w:tblGrid>
      <w:tr w:rsidR="00987B81" w:rsidRPr="00E8109D" w14:paraId="0C0C54DF" w14:textId="77777777" w:rsidTr="00DB3AF8">
        <w:trPr>
          <w:trHeight w:val="441"/>
        </w:trPr>
        <w:tc>
          <w:tcPr>
            <w:tcW w:w="598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14:paraId="14B8B0FF" w14:textId="50209FCA" w:rsidR="00987B81" w:rsidRPr="00604D72" w:rsidRDefault="00987B81" w:rsidP="00E8109D">
            <w:pPr>
              <w:jc w:val="both"/>
              <w:rPr>
                <w:rFonts w:ascii="Arial Narrow" w:hAnsi="Arial Narrow"/>
                <w:b/>
                <w:i/>
                <w:color w:val="FF0000"/>
                <w:sz w:val="28"/>
                <w:szCs w:val="28"/>
              </w:rPr>
            </w:pPr>
            <w:r w:rsidRPr="00604D72">
              <w:rPr>
                <w:rFonts w:ascii="Arial Narrow" w:hAnsi="Arial Narrow"/>
                <w:b/>
                <w:i/>
                <w:color w:val="FF0000"/>
                <w:sz w:val="28"/>
                <w:szCs w:val="28"/>
              </w:rPr>
              <w:t>TU UCHÁDZAČ UVEDIE ZNAČKU / TYPOVÉ OZNAČENIE / OBCHODNÝ NÁZOV PONÚKANÉHO VOZIDLA, RESP. PODVOZKU A NADSTAVBY</w:t>
            </w:r>
          </w:p>
        </w:tc>
        <w:tc>
          <w:tcPr>
            <w:tcW w:w="5792" w:type="dxa"/>
            <w:gridSpan w:val="2"/>
            <w:vMerge w:val="restart"/>
            <w:tcBorders>
              <w:top w:val="single" w:sz="4" w:space="0" w:color="auto"/>
              <w:left w:val="single" w:sz="4" w:space="0" w:color="auto"/>
              <w:right w:val="single" w:sz="4" w:space="0" w:color="auto"/>
            </w:tcBorders>
            <w:shd w:val="clear" w:color="auto" w:fill="FBE4D5" w:themeFill="accent2" w:themeFillTint="33"/>
            <w:vAlign w:val="bottom"/>
          </w:tcPr>
          <w:p w14:paraId="17582B78" w14:textId="77777777" w:rsidR="00987B81" w:rsidRPr="00604D72" w:rsidRDefault="00987B81" w:rsidP="00511E9E">
            <w:pPr>
              <w:jc w:val="center"/>
              <w:rPr>
                <w:rFonts w:ascii="Arial Narrow" w:hAnsi="Arial Narrow"/>
                <w:b/>
                <w:color w:val="000000" w:themeColor="text1"/>
                <w:sz w:val="22"/>
                <w:szCs w:val="22"/>
              </w:rPr>
            </w:pPr>
            <w:r w:rsidRPr="00604D72">
              <w:rPr>
                <w:rFonts w:ascii="Arial Narrow" w:hAnsi="Arial Narrow"/>
                <w:b/>
                <w:color w:val="000000" w:themeColor="text1"/>
                <w:sz w:val="22"/>
                <w:szCs w:val="22"/>
              </w:rPr>
              <w:t>Uchádzač do stĺpca č. 1 uvedie ku každej požiadavke parametre ponúkaného tovaru</w:t>
            </w:r>
          </w:p>
          <w:p w14:paraId="0C6AE38F" w14:textId="2C885E8E" w:rsidR="00987B81" w:rsidRPr="00604D72" w:rsidRDefault="00987B81" w:rsidP="00511E9E">
            <w:pPr>
              <w:jc w:val="center"/>
              <w:rPr>
                <w:rFonts w:ascii="Arial Narrow" w:hAnsi="Arial Narrow"/>
                <w:b/>
                <w:color w:val="000000" w:themeColor="text1"/>
                <w:sz w:val="22"/>
                <w:szCs w:val="22"/>
              </w:rPr>
            </w:pPr>
            <w:r w:rsidRPr="00604D72">
              <w:rPr>
                <w:rFonts w:ascii="Arial Narrow" w:hAnsi="Arial Narrow"/>
                <w:b/>
                <w:color w:val="000000" w:themeColor="text1"/>
                <w:sz w:val="22"/>
                <w:szCs w:val="22"/>
              </w:rPr>
              <w:t>(áno / nie, resp. konkrétnu hodnotu) v súlade so stĺpcom "Požadovaný formát ponúkaných parametrov"</w:t>
            </w:r>
          </w:p>
        </w:tc>
        <w:tc>
          <w:tcPr>
            <w:tcW w:w="2004" w:type="dxa"/>
            <w:vMerge w:val="restart"/>
            <w:tcBorders>
              <w:top w:val="single" w:sz="4" w:space="0" w:color="auto"/>
              <w:left w:val="single" w:sz="4" w:space="0" w:color="auto"/>
              <w:right w:val="single" w:sz="4" w:space="0" w:color="auto"/>
            </w:tcBorders>
            <w:shd w:val="clear" w:color="auto" w:fill="FBE4D5" w:themeFill="accent2" w:themeFillTint="33"/>
            <w:vAlign w:val="bottom"/>
          </w:tcPr>
          <w:p w14:paraId="5CDF0F82" w14:textId="77777777" w:rsidR="00987B81" w:rsidRPr="00604D72" w:rsidRDefault="00987B81" w:rsidP="00511E9E">
            <w:pPr>
              <w:jc w:val="center"/>
              <w:rPr>
                <w:rFonts w:ascii="Arial Narrow" w:hAnsi="Arial Narrow"/>
                <w:b/>
                <w:color w:val="000000" w:themeColor="text1"/>
                <w:sz w:val="22"/>
                <w:szCs w:val="22"/>
              </w:rPr>
            </w:pPr>
            <w:r w:rsidRPr="00604D72">
              <w:rPr>
                <w:rFonts w:ascii="Arial Narrow" w:hAnsi="Arial Narrow"/>
                <w:b/>
                <w:color w:val="000000" w:themeColor="text1"/>
                <w:sz w:val="22"/>
                <w:szCs w:val="22"/>
              </w:rPr>
              <w:t>POZNÁMKA</w:t>
            </w:r>
          </w:p>
          <w:p w14:paraId="7462E8E2" w14:textId="77777777" w:rsidR="00987B81" w:rsidRPr="00604D72" w:rsidRDefault="00987B81" w:rsidP="00511E9E">
            <w:pPr>
              <w:jc w:val="center"/>
              <w:rPr>
                <w:rFonts w:ascii="Arial Narrow" w:hAnsi="Arial Narrow"/>
                <w:b/>
                <w:color w:val="000000" w:themeColor="text1"/>
                <w:sz w:val="22"/>
                <w:szCs w:val="22"/>
              </w:rPr>
            </w:pPr>
          </w:p>
          <w:p w14:paraId="7BA88BE9" w14:textId="118D0D35" w:rsidR="00987B81" w:rsidRPr="00604D72" w:rsidRDefault="00987B81" w:rsidP="00511E9E">
            <w:pPr>
              <w:jc w:val="center"/>
              <w:rPr>
                <w:rFonts w:ascii="Arial Narrow" w:hAnsi="Arial Narrow"/>
                <w:b/>
                <w:color w:val="000000" w:themeColor="text1"/>
                <w:sz w:val="22"/>
                <w:szCs w:val="22"/>
              </w:rPr>
            </w:pPr>
            <w:r w:rsidRPr="00604D72">
              <w:rPr>
                <w:rFonts w:ascii="Arial Narrow" w:hAnsi="Arial Narrow"/>
                <w:b/>
                <w:color w:val="000000" w:themeColor="text1"/>
                <w:sz w:val="22"/>
                <w:szCs w:val="22"/>
              </w:rPr>
              <w:t>(napr. doplňujúce informácie k uvedeným parametrom a pod.)</w:t>
            </w:r>
          </w:p>
        </w:tc>
      </w:tr>
      <w:tr w:rsidR="00987B81" w:rsidRPr="00E8109D" w14:paraId="05E56532" w14:textId="77777777" w:rsidTr="00DB3AF8">
        <w:trPr>
          <w:trHeight w:val="441"/>
        </w:trPr>
        <w:tc>
          <w:tcPr>
            <w:tcW w:w="598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14:paraId="2D7E639F" w14:textId="60CB51FB" w:rsidR="00987B81" w:rsidRPr="00604D72" w:rsidRDefault="00987B81" w:rsidP="00E8109D">
            <w:pPr>
              <w:jc w:val="both"/>
              <w:rPr>
                <w:rFonts w:ascii="Arial Narrow" w:hAnsi="Arial Narrow"/>
                <w:b/>
                <w:sz w:val="28"/>
                <w:szCs w:val="28"/>
              </w:rPr>
            </w:pPr>
            <w:r w:rsidRPr="00604D72">
              <w:rPr>
                <w:rFonts w:ascii="Arial Narrow" w:hAnsi="Arial Narrow"/>
                <w:b/>
                <w:sz w:val="28"/>
                <w:szCs w:val="28"/>
              </w:rPr>
              <w:t>POŽADOVANÝ POČET KUSOV : 10</w:t>
            </w:r>
          </w:p>
        </w:tc>
        <w:tc>
          <w:tcPr>
            <w:tcW w:w="5792" w:type="dxa"/>
            <w:gridSpan w:val="2"/>
            <w:vMerge/>
            <w:tcBorders>
              <w:left w:val="single" w:sz="4" w:space="0" w:color="auto"/>
              <w:right w:val="single" w:sz="4" w:space="0" w:color="auto"/>
            </w:tcBorders>
            <w:shd w:val="clear" w:color="auto" w:fill="FBE4D5" w:themeFill="accent2" w:themeFillTint="33"/>
            <w:vAlign w:val="bottom"/>
          </w:tcPr>
          <w:p w14:paraId="487B330A" w14:textId="4812E140" w:rsidR="00987B81" w:rsidRPr="00604D72" w:rsidRDefault="00987B81" w:rsidP="00511E9E">
            <w:pPr>
              <w:jc w:val="center"/>
              <w:rPr>
                <w:rFonts w:ascii="Arial Narrow" w:hAnsi="Arial Narrow"/>
                <w:b/>
                <w:color w:val="000000" w:themeColor="text1"/>
                <w:sz w:val="22"/>
                <w:szCs w:val="22"/>
              </w:rPr>
            </w:pPr>
          </w:p>
        </w:tc>
        <w:tc>
          <w:tcPr>
            <w:tcW w:w="2004" w:type="dxa"/>
            <w:vMerge/>
            <w:tcBorders>
              <w:left w:val="single" w:sz="4" w:space="0" w:color="auto"/>
              <w:right w:val="single" w:sz="4" w:space="0" w:color="auto"/>
            </w:tcBorders>
            <w:shd w:val="clear" w:color="auto" w:fill="FBE4D5" w:themeFill="accent2" w:themeFillTint="33"/>
            <w:vAlign w:val="bottom"/>
          </w:tcPr>
          <w:p w14:paraId="351F1E97" w14:textId="356ACA48" w:rsidR="00987B81" w:rsidRPr="00604D72" w:rsidRDefault="00987B81" w:rsidP="00511E9E">
            <w:pPr>
              <w:jc w:val="center"/>
              <w:rPr>
                <w:rFonts w:ascii="Arial Narrow" w:hAnsi="Arial Narrow"/>
                <w:b/>
                <w:color w:val="000000" w:themeColor="text1"/>
                <w:sz w:val="22"/>
                <w:szCs w:val="22"/>
              </w:rPr>
            </w:pPr>
          </w:p>
        </w:tc>
      </w:tr>
      <w:tr w:rsidR="00987B81" w:rsidRPr="00E8109D" w14:paraId="4CF9CE0D" w14:textId="77777777" w:rsidTr="00DB3AF8">
        <w:trPr>
          <w:trHeight w:val="557"/>
        </w:trPr>
        <w:tc>
          <w:tcPr>
            <w:tcW w:w="598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14:paraId="21E9C145" w14:textId="627B80BD" w:rsidR="00987B81" w:rsidRPr="00604D72" w:rsidRDefault="00DB3AF8" w:rsidP="00DB3AF8">
            <w:pPr>
              <w:jc w:val="center"/>
              <w:rPr>
                <w:rFonts w:ascii="Arial Narrow" w:hAnsi="Arial Narrow"/>
                <w:b/>
                <w:color w:val="000000" w:themeColor="text1"/>
                <w:sz w:val="22"/>
                <w:szCs w:val="22"/>
              </w:rPr>
            </w:pPr>
            <w:r w:rsidRPr="00604D72">
              <w:rPr>
                <w:rFonts w:ascii="Arial Narrow" w:hAnsi="Arial Narrow"/>
                <w:b/>
                <w:color w:val="000000" w:themeColor="text1"/>
                <w:sz w:val="22"/>
                <w:szCs w:val="22"/>
              </w:rPr>
              <w:t>Požadovaná špecifikácia platí pre 1 kus vozidla</w:t>
            </w:r>
          </w:p>
        </w:tc>
        <w:tc>
          <w:tcPr>
            <w:tcW w:w="5792" w:type="dxa"/>
            <w:gridSpan w:val="2"/>
            <w:vMerge/>
            <w:tcBorders>
              <w:left w:val="single" w:sz="4" w:space="0" w:color="auto"/>
              <w:bottom w:val="single" w:sz="4" w:space="0" w:color="auto"/>
              <w:right w:val="single" w:sz="4" w:space="0" w:color="auto"/>
            </w:tcBorders>
            <w:shd w:val="clear" w:color="auto" w:fill="FBE4D5" w:themeFill="accent2" w:themeFillTint="33"/>
          </w:tcPr>
          <w:p w14:paraId="14D04554" w14:textId="77777777" w:rsidR="00987B81" w:rsidRPr="00604D72" w:rsidRDefault="00987B81" w:rsidP="00511E9E">
            <w:pPr>
              <w:jc w:val="center"/>
              <w:rPr>
                <w:rFonts w:ascii="Arial Narrow" w:hAnsi="Arial Narrow" w:cs="Calibri"/>
                <w:b/>
                <w:bCs/>
                <w:color w:val="000000"/>
                <w:sz w:val="22"/>
                <w:szCs w:val="22"/>
              </w:rPr>
            </w:pPr>
          </w:p>
        </w:tc>
        <w:tc>
          <w:tcPr>
            <w:tcW w:w="2004" w:type="dxa"/>
            <w:vMerge/>
            <w:tcBorders>
              <w:left w:val="single" w:sz="4" w:space="0" w:color="auto"/>
              <w:bottom w:val="single" w:sz="4" w:space="0" w:color="auto"/>
              <w:right w:val="single" w:sz="4" w:space="0" w:color="auto"/>
            </w:tcBorders>
            <w:shd w:val="clear" w:color="auto" w:fill="FBE4D5" w:themeFill="accent2" w:themeFillTint="33"/>
          </w:tcPr>
          <w:p w14:paraId="150070F3" w14:textId="77777777" w:rsidR="00987B81" w:rsidRPr="00604D72" w:rsidRDefault="00987B81" w:rsidP="00511E9E">
            <w:pPr>
              <w:jc w:val="center"/>
              <w:rPr>
                <w:rFonts w:ascii="Arial Narrow" w:hAnsi="Arial Narrow" w:cs="Calibri"/>
                <w:b/>
                <w:bCs/>
                <w:color w:val="000000"/>
                <w:sz w:val="22"/>
                <w:szCs w:val="22"/>
              </w:rPr>
            </w:pPr>
          </w:p>
        </w:tc>
      </w:tr>
      <w:tr w:rsidR="0063581A" w:rsidRPr="00E8109D" w14:paraId="7F8AFB48" w14:textId="77777777" w:rsidTr="00F707FC">
        <w:trPr>
          <w:trHeight w:val="557"/>
        </w:trPr>
        <w:tc>
          <w:tcPr>
            <w:tcW w:w="1021"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tcPr>
          <w:p w14:paraId="045F5A51" w14:textId="4BB64068" w:rsidR="00511E9E" w:rsidRPr="00604D72" w:rsidRDefault="00511E9E" w:rsidP="00511E9E">
            <w:pPr>
              <w:jc w:val="center"/>
              <w:rPr>
                <w:rFonts w:ascii="Arial Narrow" w:hAnsi="Arial Narrow"/>
                <w:b/>
                <w:color w:val="000000" w:themeColor="text1"/>
                <w:sz w:val="22"/>
                <w:szCs w:val="22"/>
              </w:rPr>
            </w:pPr>
            <w:r w:rsidRPr="00604D72">
              <w:rPr>
                <w:rFonts w:ascii="Arial Narrow" w:hAnsi="Arial Narrow"/>
                <w:b/>
                <w:color w:val="000000" w:themeColor="text1"/>
                <w:sz w:val="22"/>
                <w:szCs w:val="22"/>
              </w:rPr>
              <w:t>P.č.</w:t>
            </w:r>
          </w:p>
        </w:tc>
        <w:tc>
          <w:tcPr>
            <w:tcW w:w="340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tcPr>
          <w:p w14:paraId="4C67D693" w14:textId="1BA80A58" w:rsidR="00511E9E" w:rsidRPr="00604D72" w:rsidRDefault="00511E9E" w:rsidP="00511E9E">
            <w:pPr>
              <w:jc w:val="center"/>
              <w:rPr>
                <w:rFonts w:ascii="Arial Narrow" w:hAnsi="Arial Narrow"/>
                <w:b/>
                <w:color w:val="000000" w:themeColor="text1"/>
                <w:sz w:val="22"/>
                <w:szCs w:val="22"/>
              </w:rPr>
            </w:pPr>
            <w:r w:rsidRPr="00604D72">
              <w:rPr>
                <w:rFonts w:ascii="Arial Narrow" w:hAnsi="Arial Narrow"/>
                <w:b/>
                <w:color w:val="000000" w:themeColor="text1"/>
                <w:sz w:val="22"/>
                <w:szCs w:val="22"/>
              </w:rPr>
              <w:t>Názov tovaru/parameter</w:t>
            </w:r>
          </w:p>
        </w:tc>
        <w:tc>
          <w:tcPr>
            <w:tcW w:w="156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tcPr>
          <w:p w14:paraId="469FB412" w14:textId="77777777" w:rsidR="00511E9E" w:rsidRPr="00604D72" w:rsidRDefault="00511E9E" w:rsidP="00DB3AF8">
            <w:pPr>
              <w:jc w:val="center"/>
              <w:rPr>
                <w:rFonts w:ascii="Arial Narrow" w:hAnsi="Arial Narrow"/>
                <w:b/>
                <w:color w:val="000000" w:themeColor="text1"/>
                <w:sz w:val="22"/>
                <w:szCs w:val="22"/>
              </w:rPr>
            </w:pPr>
            <w:r w:rsidRPr="00604D72">
              <w:rPr>
                <w:rFonts w:ascii="Arial Narrow" w:hAnsi="Arial Narrow"/>
                <w:b/>
                <w:color w:val="000000" w:themeColor="text1"/>
                <w:sz w:val="22"/>
                <w:szCs w:val="22"/>
              </w:rPr>
              <w:t>Požadovaná hodnota parametra</w:t>
            </w:r>
          </w:p>
        </w:tc>
        <w:tc>
          <w:tcPr>
            <w:tcW w:w="308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E3C9152" w14:textId="77777777" w:rsidR="00DB3AF8" w:rsidRPr="00604D72" w:rsidRDefault="00DB3AF8" w:rsidP="00511E9E">
            <w:pPr>
              <w:jc w:val="center"/>
              <w:rPr>
                <w:rFonts w:ascii="Arial Narrow" w:hAnsi="Arial Narrow"/>
                <w:b/>
                <w:color w:val="000000" w:themeColor="text1"/>
                <w:sz w:val="22"/>
                <w:szCs w:val="22"/>
              </w:rPr>
            </w:pPr>
          </w:p>
          <w:p w14:paraId="77CBFB3D" w14:textId="27965B62" w:rsidR="00511E9E" w:rsidRPr="00604D72" w:rsidRDefault="00511E9E" w:rsidP="00511E9E">
            <w:pPr>
              <w:jc w:val="center"/>
              <w:rPr>
                <w:rFonts w:ascii="Arial Narrow" w:hAnsi="Arial Narrow"/>
                <w:b/>
                <w:color w:val="000000" w:themeColor="text1"/>
                <w:sz w:val="22"/>
                <w:szCs w:val="22"/>
              </w:rPr>
            </w:pPr>
            <w:r w:rsidRPr="00604D72">
              <w:rPr>
                <w:rFonts w:ascii="Arial Narrow" w:hAnsi="Arial Narrow"/>
                <w:b/>
                <w:color w:val="000000" w:themeColor="text1"/>
                <w:sz w:val="22"/>
                <w:szCs w:val="22"/>
              </w:rPr>
              <w:t>Požadovaný formát ponúkaných parametrov</w:t>
            </w:r>
          </w:p>
        </w:tc>
        <w:tc>
          <w:tcPr>
            <w:tcW w:w="270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8ACE042" w14:textId="102A58E6" w:rsidR="00511E9E" w:rsidRPr="00604D72" w:rsidRDefault="00511E9E" w:rsidP="00DB3AF8">
            <w:pPr>
              <w:jc w:val="center"/>
              <w:rPr>
                <w:rFonts w:ascii="Arial Narrow" w:hAnsi="Arial Narrow" w:cs="Calibri"/>
                <w:b/>
                <w:bCs/>
                <w:color w:val="000000"/>
                <w:sz w:val="22"/>
                <w:szCs w:val="22"/>
              </w:rPr>
            </w:pPr>
            <w:r w:rsidRPr="00604D72">
              <w:rPr>
                <w:rFonts w:ascii="Arial Narrow" w:hAnsi="Arial Narrow" w:cs="Calibri"/>
                <w:b/>
                <w:bCs/>
                <w:color w:val="000000"/>
                <w:sz w:val="22"/>
                <w:szCs w:val="22"/>
              </w:rPr>
              <w:t>1.</w:t>
            </w:r>
            <w:r w:rsidRPr="00604D72">
              <w:rPr>
                <w:rFonts w:ascii="Arial Narrow" w:hAnsi="Arial Narrow" w:cs="Calibri"/>
                <w:b/>
                <w:bCs/>
                <w:color w:val="000000"/>
                <w:sz w:val="22"/>
                <w:szCs w:val="22"/>
              </w:rPr>
              <w:br/>
            </w:r>
            <w:r w:rsidRPr="00604D72">
              <w:rPr>
                <w:rFonts w:ascii="Arial Narrow" w:hAnsi="Arial Narrow" w:cs="Calibri"/>
                <w:b/>
                <w:sz w:val="22"/>
                <w:szCs w:val="22"/>
              </w:rPr>
              <w:t>TU UVEĎTE ponúkané parametre</w:t>
            </w:r>
          </w:p>
        </w:tc>
        <w:tc>
          <w:tcPr>
            <w:tcW w:w="200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B2402C5" w14:textId="77777777" w:rsidR="00511E9E" w:rsidRPr="00604D72" w:rsidRDefault="00511E9E" w:rsidP="00511E9E">
            <w:pPr>
              <w:jc w:val="center"/>
              <w:rPr>
                <w:rFonts w:ascii="Arial Narrow" w:hAnsi="Arial Narrow"/>
                <w:b/>
                <w:color w:val="000000" w:themeColor="text1"/>
                <w:sz w:val="22"/>
                <w:szCs w:val="22"/>
              </w:rPr>
            </w:pPr>
            <w:r w:rsidRPr="00604D72">
              <w:rPr>
                <w:rFonts w:ascii="Arial Narrow" w:hAnsi="Arial Narrow" w:cs="Calibri"/>
                <w:b/>
                <w:bCs/>
                <w:color w:val="000000"/>
                <w:sz w:val="22"/>
                <w:szCs w:val="22"/>
              </w:rPr>
              <w:t>2.</w:t>
            </w:r>
          </w:p>
        </w:tc>
      </w:tr>
      <w:tr w:rsidR="00DB3AF8" w:rsidRPr="00E8109D" w14:paraId="7312811B" w14:textId="77777777" w:rsidTr="0024468F">
        <w:trPr>
          <w:trHeight w:val="762"/>
        </w:trPr>
        <w:tc>
          <w:tcPr>
            <w:tcW w:w="13779"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15B6CD" w14:textId="34D01AC9" w:rsidR="00DB3AF8" w:rsidRPr="00F707FC" w:rsidRDefault="00F707FC" w:rsidP="00DB3AF8">
            <w:pPr>
              <w:jc w:val="center"/>
              <w:rPr>
                <w:rFonts w:ascii="Arial Narrow" w:eastAsia="Calibri" w:hAnsi="Arial Narrow"/>
                <w:b/>
                <w:i/>
                <w:sz w:val="32"/>
                <w:szCs w:val="32"/>
                <w:u w:val="single"/>
              </w:rPr>
            </w:pPr>
            <w:r w:rsidRPr="00F707FC">
              <w:rPr>
                <w:rFonts w:ascii="Arial Narrow" w:eastAsia="Calibri" w:hAnsi="Arial Narrow"/>
                <w:b/>
                <w:i/>
                <w:color w:val="FF0000"/>
                <w:sz w:val="32"/>
                <w:szCs w:val="32"/>
              </w:rPr>
              <w:t xml:space="preserve">1. </w:t>
            </w:r>
            <w:r w:rsidR="00DB3AF8" w:rsidRPr="00F707FC">
              <w:rPr>
                <w:rFonts w:ascii="Arial Narrow" w:eastAsia="Calibri" w:hAnsi="Arial Narrow"/>
                <w:b/>
                <w:i/>
                <w:color w:val="FF0000"/>
                <w:sz w:val="32"/>
                <w:szCs w:val="32"/>
              </w:rPr>
              <w:t>Farebné vyhotovenie</w:t>
            </w:r>
          </w:p>
        </w:tc>
      </w:tr>
      <w:tr w:rsidR="00E8109D" w:rsidRPr="00E8109D" w14:paraId="610104CF" w14:textId="77777777" w:rsidTr="003D4F29">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9039154" w14:textId="0ED9E5FB" w:rsidR="00E8109D" w:rsidRPr="003D4F29" w:rsidRDefault="00367297" w:rsidP="00E8109D">
            <w:pPr>
              <w:jc w:val="center"/>
              <w:rPr>
                <w:rFonts w:ascii="Arial Narrow" w:hAnsi="Arial Narrow"/>
              </w:rPr>
            </w:pPr>
            <w:r w:rsidRPr="003D4F29">
              <w:rPr>
                <w:rFonts w:ascii="Arial Narrow" w:hAnsi="Arial Narrow"/>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66F3F3F" w14:textId="11978A82" w:rsidR="00E8109D" w:rsidRPr="003D4F29" w:rsidRDefault="00DB3AF8" w:rsidP="00E8109D">
            <w:pPr>
              <w:rPr>
                <w:rFonts w:ascii="Arial Narrow" w:hAnsi="Arial Narrow" w:cs="Arial"/>
                <w:color w:val="000000"/>
              </w:rPr>
            </w:pPr>
            <w:r w:rsidRPr="003D4F29">
              <w:rPr>
                <w:rFonts w:ascii="Arial Narrow" w:hAnsi="Arial Narrow" w:cs="Arial"/>
                <w:color w:val="000000"/>
              </w:rPr>
              <w:t>Farba vozidla červená, odtieň RAL 3000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511904" w14:textId="1A31CBCD" w:rsidR="00E8109D" w:rsidRPr="00F60623" w:rsidRDefault="00E8109D" w:rsidP="00DB3AF8">
            <w:pPr>
              <w:jc w:val="center"/>
              <w:rPr>
                <w:rFonts w:ascii="Arial Narrow" w:hAnsi="Arial Narrow" w:cs="Arial"/>
                <w:sz w:val="22"/>
              </w:rPr>
            </w:pPr>
          </w:p>
          <w:p w14:paraId="7F9AFBCE" w14:textId="0B943F48" w:rsidR="00E8109D" w:rsidRPr="00F60623" w:rsidRDefault="00DB3AF8" w:rsidP="00DB3AF8">
            <w:pPr>
              <w:jc w:val="center"/>
              <w:rPr>
                <w:rFonts w:ascii="Arial Narrow" w:eastAsia="Calibri" w:hAnsi="Arial Narrow"/>
                <w:sz w:val="22"/>
              </w:rPr>
            </w:pPr>
            <w:r w:rsidRPr="00F60623">
              <w:rPr>
                <w:rFonts w:ascii="Arial Narrow" w:eastAsia="Calibri" w:hAnsi="Arial Narrow"/>
                <w:sz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04E89F97" w14:textId="77777777" w:rsidR="00DB3AF8" w:rsidRPr="00F60623" w:rsidRDefault="00DB3AF8" w:rsidP="00DB3AF8">
            <w:pPr>
              <w:jc w:val="center"/>
              <w:rPr>
                <w:rFonts w:ascii="Arial Narrow" w:hAnsi="Arial Narrow" w:cs="Calibri"/>
                <w:color w:val="FF0000"/>
                <w:sz w:val="22"/>
              </w:rPr>
            </w:pPr>
          </w:p>
          <w:p w14:paraId="22415CC4" w14:textId="291269F3" w:rsidR="00DB3AF8" w:rsidRPr="00F60623" w:rsidRDefault="009510BA" w:rsidP="00DB3AF8">
            <w:pPr>
              <w:jc w:val="center"/>
              <w:rPr>
                <w:rFonts w:ascii="Arial Narrow" w:hAnsi="Arial Narrow" w:cs="Calibri"/>
                <w:color w:val="FF0000"/>
                <w:sz w:val="22"/>
              </w:rPr>
            </w:pPr>
            <w:r w:rsidRPr="00F60623">
              <w:rPr>
                <w:rFonts w:ascii="Arial Narrow" w:hAnsi="Arial Narrow" w:cs="Calibri"/>
                <w:color w:val="FF0000"/>
                <w:sz w:val="22"/>
              </w:rPr>
              <w:t>Á</w:t>
            </w:r>
            <w:r w:rsidR="00DB3AF8" w:rsidRPr="00F60623">
              <w:rPr>
                <w:rFonts w:ascii="Arial Narrow" w:hAnsi="Arial Narrow" w:cs="Calibri"/>
                <w:color w:val="FF0000"/>
                <w:sz w:val="22"/>
              </w:rPr>
              <w:t>no/nie</w:t>
            </w:r>
          </w:p>
          <w:p w14:paraId="77BB166D" w14:textId="04CE2E90" w:rsidR="00E8109D" w:rsidRPr="00F60623" w:rsidRDefault="00E8109D" w:rsidP="00E8109D">
            <w:pPr>
              <w:jc w:val="center"/>
              <w:rPr>
                <w:rFonts w:ascii="Arial Narrow" w:eastAsia="Calibri" w:hAnsi="Arial Narrow"/>
                <w:color w:val="FF0000"/>
                <w:sz w:val="22"/>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5F5858E5" w14:textId="77777777" w:rsidR="00E8109D" w:rsidRPr="0089731B" w:rsidRDefault="00E8109D" w:rsidP="0089731B">
            <w:pPr>
              <w:rPr>
                <w:rFonts w:eastAsia="Calibri"/>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1E55EA0F" w14:textId="0D8698A7" w:rsidR="00E8109D" w:rsidRPr="0089731B" w:rsidRDefault="00E8109D" w:rsidP="0089731B">
            <w:pPr>
              <w:rPr>
                <w:rFonts w:eastAsia="Calibri"/>
              </w:rPr>
            </w:pPr>
          </w:p>
        </w:tc>
      </w:tr>
      <w:tr w:rsidR="00E8109D" w:rsidRPr="00E8109D" w14:paraId="35B852C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BE69F5B" w14:textId="49F2D479" w:rsidR="00E8109D" w:rsidRPr="008022DE" w:rsidRDefault="00367297" w:rsidP="00E8109D">
            <w:pPr>
              <w:jc w:val="center"/>
              <w:rPr>
                <w:rFonts w:ascii="Arial Narrow" w:hAnsi="Arial Narrow"/>
              </w:rPr>
            </w:pPr>
            <w:r>
              <w:rPr>
                <w:rFonts w:ascii="Arial Narrow" w:hAnsi="Arial Narrow"/>
              </w:rPr>
              <w:t>2</w:t>
            </w:r>
          </w:p>
        </w:tc>
        <w:tc>
          <w:tcPr>
            <w:tcW w:w="3402" w:type="dxa"/>
            <w:tcBorders>
              <w:top w:val="single" w:sz="4" w:space="0" w:color="auto"/>
              <w:left w:val="single" w:sz="4" w:space="0" w:color="auto"/>
              <w:bottom w:val="single" w:sz="4" w:space="0" w:color="auto"/>
              <w:right w:val="single" w:sz="4" w:space="0" w:color="auto"/>
            </w:tcBorders>
            <w:vAlign w:val="center"/>
          </w:tcPr>
          <w:p w14:paraId="7DFCD948" w14:textId="2190FCE5" w:rsidR="00E8109D" w:rsidRPr="008022DE" w:rsidRDefault="009510BA" w:rsidP="009510BA">
            <w:pPr>
              <w:jc w:val="both"/>
              <w:rPr>
                <w:rFonts w:ascii="Arial Narrow" w:hAnsi="Arial Narrow" w:cs="Arial"/>
                <w:color w:val="000000"/>
              </w:rPr>
            </w:pPr>
            <w:r w:rsidRPr="008022DE">
              <w:rPr>
                <w:rFonts w:ascii="Arial Narrow" w:hAnsi="Arial Narrow"/>
              </w:rPr>
              <w:t>Označenie príslušnosti vozidla k Hasičskému a záchrannému zboru, musí byť v súlade s pokynom Prezidenta Hasičského a záchranného zboru č. 42/2006 o jednotnom označovaní motorových vozidiel Hasičského a záchranného zboru v znení pokynu Prezidenta Hasičského a záchranného zboru č. 21/2011, primerane v súlade výnosom Ministerstva zdravotníctva Slovenskej republiky z 11. marca 2009 č. 10548/2009-OL, ktorým sa ustanovujú podrobnosti o záchrannej zdravotnej službe</w:t>
            </w:r>
          </w:p>
        </w:tc>
        <w:tc>
          <w:tcPr>
            <w:tcW w:w="1560" w:type="dxa"/>
            <w:tcBorders>
              <w:top w:val="single" w:sz="4" w:space="0" w:color="auto"/>
              <w:left w:val="single" w:sz="4" w:space="0" w:color="auto"/>
              <w:bottom w:val="single" w:sz="4" w:space="0" w:color="auto"/>
              <w:right w:val="single" w:sz="4" w:space="0" w:color="auto"/>
            </w:tcBorders>
            <w:vAlign w:val="center"/>
          </w:tcPr>
          <w:p w14:paraId="39B3A56E" w14:textId="06D496C5" w:rsidR="00E8109D" w:rsidRPr="00F60623" w:rsidRDefault="00DB3AF8" w:rsidP="00DB3AF8">
            <w:pPr>
              <w:jc w:val="center"/>
              <w:rPr>
                <w:rFonts w:ascii="Arial Narrow" w:eastAsia="Calibri" w:hAnsi="Arial Narrow"/>
                <w:sz w:val="22"/>
              </w:rPr>
            </w:pPr>
            <w:r w:rsidRPr="00F60623">
              <w:rPr>
                <w:rFonts w:ascii="Arial Narrow" w:eastAsia="Calibri" w:hAnsi="Arial Narrow"/>
                <w:sz w:val="22"/>
              </w:rPr>
              <w:t>Áno</w:t>
            </w:r>
          </w:p>
        </w:tc>
        <w:tc>
          <w:tcPr>
            <w:tcW w:w="3089" w:type="dxa"/>
            <w:tcBorders>
              <w:top w:val="single" w:sz="4" w:space="0" w:color="auto"/>
              <w:left w:val="single" w:sz="4" w:space="0" w:color="auto"/>
              <w:bottom w:val="single" w:sz="4" w:space="0" w:color="auto"/>
              <w:right w:val="single" w:sz="4" w:space="0" w:color="auto"/>
            </w:tcBorders>
          </w:tcPr>
          <w:p w14:paraId="5DA01EFA" w14:textId="77777777" w:rsidR="009510BA" w:rsidRPr="00F60623" w:rsidRDefault="009510BA" w:rsidP="00DB3AF8">
            <w:pPr>
              <w:jc w:val="center"/>
              <w:rPr>
                <w:rFonts w:ascii="Arial Narrow" w:hAnsi="Arial Narrow" w:cs="Calibri"/>
                <w:color w:val="FF0000"/>
                <w:sz w:val="22"/>
              </w:rPr>
            </w:pPr>
          </w:p>
          <w:p w14:paraId="1055B59F" w14:textId="77777777" w:rsidR="009510BA" w:rsidRPr="00F60623" w:rsidRDefault="009510BA" w:rsidP="00DB3AF8">
            <w:pPr>
              <w:jc w:val="center"/>
              <w:rPr>
                <w:rFonts w:ascii="Arial Narrow" w:hAnsi="Arial Narrow" w:cs="Calibri"/>
                <w:color w:val="FF0000"/>
                <w:sz w:val="22"/>
              </w:rPr>
            </w:pPr>
          </w:p>
          <w:p w14:paraId="0742E9FE" w14:textId="77777777" w:rsidR="009510BA" w:rsidRPr="00F60623" w:rsidRDefault="009510BA" w:rsidP="00DB3AF8">
            <w:pPr>
              <w:jc w:val="center"/>
              <w:rPr>
                <w:rFonts w:ascii="Arial Narrow" w:hAnsi="Arial Narrow" w:cs="Calibri"/>
                <w:color w:val="FF0000"/>
                <w:sz w:val="22"/>
              </w:rPr>
            </w:pPr>
          </w:p>
          <w:p w14:paraId="7698D9BA" w14:textId="77777777" w:rsidR="009510BA" w:rsidRPr="00F60623" w:rsidRDefault="009510BA" w:rsidP="00DB3AF8">
            <w:pPr>
              <w:jc w:val="center"/>
              <w:rPr>
                <w:rFonts w:ascii="Arial Narrow" w:hAnsi="Arial Narrow" w:cs="Calibri"/>
                <w:color w:val="FF0000"/>
                <w:sz w:val="22"/>
              </w:rPr>
            </w:pPr>
          </w:p>
          <w:p w14:paraId="1126AFB4" w14:textId="77777777" w:rsidR="009510BA" w:rsidRPr="00F60623" w:rsidRDefault="009510BA" w:rsidP="00DB3AF8">
            <w:pPr>
              <w:jc w:val="center"/>
              <w:rPr>
                <w:rFonts w:ascii="Arial Narrow" w:hAnsi="Arial Narrow" w:cs="Calibri"/>
                <w:color w:val="FF0000"/>
                <w:sz w:val="22"/>
              </w:rPr>
            </w:pPr>
          </w:p>
          <w:p w14:paraId="2898D8F7" w14:textId="16C7A7B7" w:rsidR="00DB3AF8" w:rsidRPr="00F60623" w:rsidRDefault="009510BA" w:rsidP="00DB3AF8">
            <w:pPr>
              <w:jc w:val="center"/>
              <w:rPr>
                <w:rFonts w:ascii="Arial Narrow" w:hAnsi="Arial Narrow" w:cs="Calibri"/>
                <w:color w:val="FF0000"/>
                <w:sz w:val="22"/>
              </w:rPr>
            </w:pPr>
            <w:r w:rsidRPr="00F60623">
              <w:rPr>
                <w:rFonts w:ascii="Arial Narrow" w:hAnsi="Arial Narrow" w:cs="Calibri"/>
                <w:color w:val="FF0000"/>
                <w:sz w:val="22"/>
              </w:rPr>
              <w:t>Á</w:t>
            </w:r>
            <w:r w:rsidR="00DB3AF8" w:rsidRPr="00F60623">
              <w:rPr>
                <w:rFonts w:ascii="Arial Narrow" w:hAnsi="Arial Narrow" w:cs="Calibri"/>
                <w:color w:val="FF0000"/>
                <w:sz w:val="22"/>
              </w:rPr>
              <w:t>no/nie</w:t>
            </w:r>
          </w:p>
          <w:p w14:paraId="3BDE2C93" w14:textId="3F995577" w:rsidR="00E8109D" w:rsidRPr="00F60623" w:rsidRDefault="00E8109D" w:rsidP="00E8109D">
            <w:pPr>
              <w:jc w:val="center"/>
              <w:rPr>
                <w:rFonts w:ascii="Arial Narrow" w:eastAsia="Calibri" w:hAnsi="Arial Narrow"/>
                <w:color w:val="FF0000"/>
                <w:sz w:val="22"/>
              </w:rPr>
            </w:pPr>
          </w:p>
        </w:tc>
        <w:tc>
          <w:tcPr>
            <w:tcW w:w="2703" w:type="dxa"/>
            <w:tcBorders>
              <w:top w:val="single" w:sz="4" w:space="0" w:color="auto"/>
              <w:left w:val="single" w:sz="4" w:space="0" w:color="auto"/>
              <w:bottom w:val="single" w:sz="4" w:space="0" w:color="auto"/>
              <w:right w:val="single" w:sz="4" w:space="0" w:color="auto"/>
            </w:tcBorders>
            <w:vAlign w:val="center"/>
          </w:tcPr>
          <w:p w14:paraId="5560E568" w14:textId="77777777" w:rsidR="00E8109D" w:rsidRPr="008022DE" w:rsidRDefault="00E8109D" w:rsidP="00E8109D">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7787F469" w14:textId="1D9D618A" w:rsidR="00E8109D" w:rsidRPr="008022DE" w:rsidRDefault="00E8109D" w:rsidP="00E8109D">
            <w:pPr>
              <w:jc w:val="both"/>
              <w:rPr>
                <w:rFonts w:ascii="Arial Narrow" w:eastAsia="Calibri" w:hAnsi="Arial Narrow"/>
              </w:rPr>
            </w:pPr>
          </w:p>
        </w:tc>
      </w:tr>
      <w:tr w:rsidR="009510BA" w:rsidRPr="00E8109D" w14:paraId="6530854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1BE1AD0" w14:textId="12A1325A" w:rsidR="009510BA" w:rsidRPr="008022DE" w:rsidRDefault="00367297" w:rsidP="009510BA">
            <w:pPr>
              <w:jc w:val="center"/>
              <w:rPr>
                <w:rFonts w:ascii="Arial Narrow" w:hAnsi="Arial Narrow"/>
              </w:rPr>
            </w:pPr>
            <w:r>
              <w:rPr>
                <w:rFonts w:ascii="Arial Narrow" w:hAnsi="Arial Narrow"/>
              </w:rPr>
              <w:t>3</w:t>
            </w:r>
          </w:p>
        </w:tc>
        <w:tc>
          <w:tcPr>
            <w:tcW w:w="3402" w:type="dxa"/>
            <w:tcBorders>
              <w:top w:val="single" w:sz="4" w:space="0" w:color="auto"/>
              <w:left w:val="single" w:sz="4" w:space="0" w:color="auto"/>
              <w:bottom w:val="single" w:sz="4" w:space="0" w:color="auto"/>
              <w:right w:val="single" w:sz="4" w:space="0" w:color="auto"/>
            </w:tcBorders>
            <w:vAlign w:val="center"/>
          </w:tcPr>
          <w:p w14:paraId="7D1F55E7" w14:textId="77777777" w:rsidR="009510BA" w:rsidRPr="008022DE" w:rsidRDefault="009510BA" w:rsidP="009510BA">
            <w:pPr>
              <w:jc w:val="both"/>
              <w:rPr>
                <w:rFonts w:ascii="Arial Narrow" w:hAnsi="Arial Narrow"/>
              </w:rPr>
            </w:pPr>
            <w:r w:rsidRPr="008022DE">
              <w:rPr>
                <w:rFonts w:ascii="Arial Narrow" w:hAnsi="Arial Narrow"/>
              </w:rPr>
              <w:t xml:space="preserve">Zadné čelo zástavby sanitného vozidla musí byť vybavené reflexnými pásmi: </w:t>
            </w:r>
          </w:p>
          <w:p w14:paraId="073C50C9" w14:textId="77777777" w:rsidR="009510BA" w:rsidRPr="008022DE" w:rsidRDefault="009510BA" w:rsidP="009510BA">
            <w:pPr>
              <w:jc w:val="both"/>
              <w:rPr>
                <w:rFonts w:ascii="Arial Narrow" w:hAnsi="Arial Narrow"/>
              </w:rPr>
            </w:pPr>
            <w:r w:rsidRPr="008022DE">
              <w:rPr>
                <w:rFonts w:ascii="Arial Narrow" w:hAnsi="Arial Narrow"/>
              </w:rPr>
              <w:t>a) min. šírka reflexných pásov je 2 300 mm</w:t>
            </w:r>
          </w:p>
          <w:p w14:paraId="045EA5AD" w14:textId="77777777" w:rsidR="009510BA" w:rsidRPr="008022DE" w:rsidRDefault="009510BA" w:rsidP="009510BA">
            <w:pPr>
              <w:jc w:val="both"/>
              <w:rPr>
                <w:rFonts w:ascii="Arial Narrow" w:hAnsi="Arial Narrow"/>
              </w:rPr>
            </w:pPr>
            <w:r w:rsidRPr="008022DE">
              <w:rPr>
                <w:rFonts w:ascii="Arial Narrow" w:hAnsi="Arial Narrow"/>
              </w:rPr>
              <w:t>b) farba reflexná oranžová</w:t>
            </w:r>
          </w:p>
          <w:p w14:paraId="7807775B" w14:textId="77777777" w:rsidR="009510BA" w:rsidRPr="008022DE" w:rsidRDefault="009510BA" w:rsidP="009510BA">
            <w:pPr>
              <w:jc w:val="both"/>
              <w:rPr>
                <w:rFonts w:ascii="Arial Narrow" w:hAnsi="Arial Narrow"/>
              </w:rPr>
            </w:pPr>
            <w:r w:rsidRPr="008022DE">
              <w:rPr>
                <w:rFonts w:ascii="Arial Narrow" w:hAnsi="Arial Narrow"/>
              </w:rPr>
              <w:lastRenderedPageBreak/>
              <w:t>c)vzdialenosť medzi reflexnými pásmi sa musí rovnať šírke reflexného pásu</w:t>
            </w:r>
          </w:p>
          <w:p w14:paraId="517AD7D1" w14:textId="71C8D16B" w:rsidR="009510BA" w:rsidRPr="008022DE" w:rsidRDefault="009510BA" w:rsidP="009510BA">
            <w:pPr>
              <w:jc w:val="both"/>
              <w:rPr>
                <w:rFonts w:ascii="Arial Narrow" w:hAnsi="Arial Narrow"/>
              </w:rPr>
            </w:pPr>
            <w:r w:rsidRPr="008022DE">
              <w:rPr>
                <w:rFonts w:ascii="Arial Narrow" w:hAnsi="Arial Narrow"/>
              </w:rPr>
              <w:t>d)polep reflexných pásov na zadnom čele vozidla musí vytvárať strieškový tvar resp. tvar písmena A, pričom uhol striešky nesmie byť väčší ako 90</w:t>
            </w:r>
            <w:r w:rsidRPr="008022DE">
              <w:rPr>
                <w:rFonts w:ascii="Arial Narrow" w:hAnsi="Arial Narrow"/>
              </w:rPr>
              <w:sym w:font="Symbol" w:char="F0B0"/>
            </w:r>
          </w:p>
          <w:p w14:paraId="25179560" w14:textId="3CFFD1C9" w:rsidR="009510BA" w:rsidRPr="008022DE" w:rsidRDefault="009510BA" w:rsidP="009510BA">
            <w:pPr>
              <w:jc w:val="both"/>
              <w:rPr>
                <w:rFonts w:ascii="Arial Narrow" w:hAnsi="Arial Narrow"/>
              </w:rPr>
            </w:pPr>
            <w:r w:rsidRPr="008022DE">
              <w:rPr>
                <w:rFonts w:ascii="Arial Narrow" w:hAnsi="Arial Narrow"/>
              </w:rPr>
              <w:t>e)stred striešky musí byť v strede zadného čela vozidla a minimálny počet reflexných pásov je 6ks</w:t>
            </w:r>
          </w:p>
        </w:tc>
        <w:tc>
          <w:tcPr>
            <w:tcW w:w="1560" w:type="dxa"/>
            <w:tcBorders>
              <w:top w:val="single" w:sz="4" w:space="0" w:color="auto"/>
              <w:left w:val="single" w:sz="4" w:space="0" w:color="auto"/>
              <w:bottom w:val="single" w:sz="4" w:space="0" w:color="auto"/>
              <w:right w:val="single" w:sz="4" w:space="0" w:color="auto"/>
            </w:tcBorders>
            <w:vAlign w:val="center"/>
          </w:tcPr>
          <w:p w14:paraId="1B6CC837" w14:textId="77777777" w:rsidR="009510BA" w:rsidRPr="00F60623" w:rsidRDefault="009510BA" w:rsidP="009510BA">
            <w:pPr>
              <w:jc w:val="center"/>
              <w:rPr>
                <w:rFonts w:ascii="Arial Narrow" w:eastAsia="Calibri" w:hAnsi="Arial Narrow"/>
                <w:sz w:val="22"/>
              </w:rPr>
            </w:pPr>
          </w:p>
          <w:p w14:paraId="20A76B9D" w14:textId="77777777" w:rsidR="009510BA" w:rsidRPr="00F60623" w:rsidRDefault="009510BA" w:rsidP="009510BA">
            <w:pPr>
              <w:jc w:val="center"/>
              <w:rPr>
                <w:rFonts w:ascii="Arial Narrow" w:eastAsia="Calibri" w:hAnsi="Arial Narrow"/>
                <w:sz w:val="22"/>
              </w:rPr>
            </w:pPr>
          </w:p>
          <w:p w14:paraId="6CE9CAA5" w14:textId="77777777" w:rsidR="009510BA" w:rsidRPr="00F60623" w:rsidRDefault="009510BA" w:rsidP="009510BA">
            <w:pPr>
              <w:jc w:val="center"/>
              <w:rPr>
                <w:rFonts w:ascii="Arial Narrow" w:eastAsia="Calibri" w:hAnsi="Arial Narrow"/>
                <w:sz w:val="22"/>
              </w:rPr>
            </w:pPr>
          </w:p>
          <w:p w14:paraId="6190D1BE" w14:textId="77777777" w:rsidR="009510BA" w:rsidRPr="00F60623" w:rsidRDefault="009510BA" w:rsidP="009510BA">
            <w:pPr>
              <w:jc w:val="center"/>
              <w:rPr>
                <w:rFonts w:ascii="Arial Narrow" w:eastAsia="Calibri" w:hAnsi="Arial Narrow"/>
                <w:sz w:val="22"/>
              </w:rPr>
            </w:pPr>
          </w:p>
          <w:p w14:paraId="0F3874A4" w14:textId="77777777" w:rsidR="009510BA" w:rsidRPr="00F60623" w:rsidRDefault="009510BA" w:rsidP="009510BA">
            <w:pPr>
              <w:jc w:val="center"/>
              <w:rPr>
                <w:rFonts w:ascii="Arial Narrow" w:eastAsia="Calibri" w:hAnsi="Arial Narrow"/>
                <w:sz w:val="22"/>
              </w:rPr>
            </w:pPr>
          </w:p>
          <w:p w14:paraId="2F511048" w14:textId="77777777" w:rsidR="009510BA" w:rsidRPr="00F60623" w:rsidRDefault="009510BA" w:rsidP="009510BA">
            <w:pPr>
              <w:jc w:val="center"/>
              <w:rPr>
                <w:rFonts w:ascii="Arial Narrow" w:eastAsia="Calibri" w:hAnsi="Arial Narrow"/>
                <w:sz w:val="22"/>
              </w:rPr>
            </w:pPr>
          </w:p>
          <w:p w14:paraId="6370FAD1" w14:textId="77777777" w:rsidR="009510BA" w:rsidRPr="00F60623" w:rsidRDefault="009510BA" w:rsidP="009510BA">
            <w:pPr>
              <w:jc w:val="center"/>
              <w:rPr>
                <w:rFonts w:ascii="Arial Narrow" w:eastAsia="Calibri" w:hAnsi="Arial Narrow"/>
                <w:sz w:val="22"/>
              </w:rPr>
            </w:pPr>
          </w:p>
          <w:p w14:paraId="14CA4870" w14:textId="53EA6D53" w:rsidR="009510BA" w:rsidRPr="00F60623" w:rsidRDefault="009510BA" w:rsidP="009510BA">
            <w:pPr>
              <w:jc w:val="center"/>
              <w:rPr>
                <w:rFonts w:ascii="Arial Narrow" w:eastAsia="Calibri" w:hAnsi="Arial Narrow"/>
                <w:sz w:val="22"/>
              </w:rPr>
            </w:pPr>
            <w:r w:rsidRPr="00F60623">
              <w:rPr>
                <w:rFonts w:ascii="Arial Narrow" w:eastAsia="Calibri" w:hAnsi="Arial Narrow"/>
                <w:sz w:val="22"/>
              </w:rPr>
              <w:t>Áno</w:t>
            </w:r>
          </w:p>
        </w:tc>
        <w:tc>
          <w:tcPr>
            <w:tcW w:w="3089" w:type="dxa"/>
            <w:tcBorders>
              <w:top w:val="single" w:sz="4" w:space="0" w:color="auto"/>
              <w:left w:val="single" w:sz="4" w:space="0" w:color="auto"/>
              <w:bottom w:val="single" w:sz="4" w:space="0" w:color="auto"/>
              <w:right w:val="single" w:sz="4" w:space="0" w:color="auto"/>
            </w:tcBorders>
          </w:tcPr>
          <w:p w14:paraId="428ADFF4" w14:textId="77777777" w:rsidR="009510BA" w:rsidRPr="00F60623" w:rsidRDefault="009510BA" w:rsidP="009510BA">
            <w:pPr>
              <w:jc w:val="center"/>
              <w:rPr>
                <w:rFonts w:ascii="Arial Narrow" w:hAnsi="Arial Narrow" w:cs="Calibri"/>
                <w:color w:val="FF0000"/>
                <w:sz w:val="22"/>
              </w:rPr>
            </w:pPr>
          </w:p>
          <w:p w14:paraId="64BE6875" w14:textId="77777777" w:rsidR="009510BA" w:rsidRPr="00F60623" w:rsidRDefault="009510BA" w:rsidP="009510BA">
            <w:pPr>
              <w:jc w:val="center"/>
              <w:rPr>
                <w:rFonts w:ascii="Arial Narrow" w:hAnsi="Arial Narrow" w:cs="Calibri"/>
                <w:color w:val="FF0000"/>
                <w:sz w:val="22"/>
              </w:rPr>
            </w:pPr>
          </w:p>
          <w:p w14:paraId="77BA4204" w14:textId="77777777" w:rsidR="009510BA" w:rsidRPr="00F60623" w:rsidRDefault="009510BA" w:rsidP="009510BA">
            <w:pPr>
              <w:jc w:val="center"/>
              <w:rPr>
                <w:rFonts w:ascii="Arial Narrow" w:hAnsi="Arial Narrow" w:cs="Calibri"/>
                <w:color w:val="FF0000"/>
                <w:sz w:val="22"/>
              </w:rPr>
            </w:pPr>
          </w:p>
          <w:p w14:paraId="3F839AC6" w14:textId="77777777" w:rsidR="009510BA" w:rsidRPr="00F60623" w:rsidRDefault="009510BA" w:rsidP="009510BA">
            <w:pPr>
              <w:jc w:val="center"/>
              <w:rPr>
                <w:rFonts w:ascii="Arial Narrow" w:hAnsi="Arial Narrow" w:cs="Calibri"/>
                <w:color w:val="FF0000"/>
                <w:sz w:val="22"/>
              </w:rPr>
            </w:pPr>
          </w:p>
          <w:p w14:paraId="731D7926" w14:textId="4CBDAAE7" w:rsidR="008022DE" w:rsidRPr="00F60623" w:rsidRDefault="008022DE" w:rsidP="008022DE">
            <w:pPr>
              <w:rPr>
                <w:rFonts w:ascii="Arial Narrow" w:hAnsi="Arial Narrow" w:cs="Calibri"/>
                <w:color w:val="FF0000"/>
                <w:sz w:val="22"/>
              </w:rPr>
            </w:pPr>
          </w:p>
          <w:p w14:paraId="36A58F23" w14:textId="77777777" w:rsidR="009510BA" w:rsidRPr="00F60623" w:rsidRDefault="009510BA" w:rsidP="009510BA">
            <w:pPr>
              <w:rPr>
                <w:rFonts w:ascii="Arial Narrow" w:hAnsi="Arial Narrow" w:cs="Calibri"/>
                <w:color w:val="FF0000"/>
                <w:sz w:val="22"/>
              </w:rPr>
            </w:pPr>
          </w:p>
          <w:p w14:paraId="0870F4EE" w14:textId="77777777" w:rsidR="009510BA" w:rsidRPr="00F60623" w:rsidRDefault="009510BA" w:rsidP="009510BA">
            <w:pPr>
              <w:jc w:val="center"/>
              <w:rPr>
                <w:rFonts w:ascii="Arial Narrow" w:hAnsi="Arial Narrow" w:cs="Calibri"/>
                <w:color w:val="FF0000"/>
                <w:sz w:val="22"/>
              </w:rPr>
            </w:pPr>
          </w:p>
          <w:p w14:paraId="7070FF50" w14:textId="40034C75" w:rsidR="009510BA" w:rsidRPr="00F60623" w:rsidRDefault="009510BA" w:rsidP="009510BA">
            <w:pPr>
              <w:jc w:val="center"/>
              <w:rPr>
                <w:rFonts w:ascii="Arial Narrow" w:hAnsi="Arial Narrow" w:cs="Calibri"/>
                <w:color w:val="FF0000"/>
                <w:sz w:val="22"/>
              </w:rPr>
            </w:pPr>
            <w:r w:rsidRPr="00F60623">
              <w:rPr>
                <w:rFonts w:ascii="Arial Narrow" w:hAnsi="Arial Narrow" w:cs="Calibri"/>
                <w:color w:val="FF0000"/>
                <w:sz w:val="22"/>
              </w:rPr>
              <w:t>Áno/nie</w:t>
            </w:r>
          </w:p>
          <w:p w14:paraId="2F49ABE2" w14:textId="77777777" w:rsidR="009510BA" w:rsidRPr="00F60623" w:rsidRDefault="009510BA" w:rsidP="009510BA">
            <w:pPr>
              <w:jc w:val="center"/>
              <w:rPr>
                <w:rFonts w:ascii="Arial Narrow" w:hAnsi="Arial Narrow" w:cs="Calibri"/>
                <w:color w:val="FF0000"/>
                <w:sz w:val="22"/>
              </w:rPr>
            </w:pPr>
          </w:p>
        </w:tc>
        <w:tc>
          <w:tcPr>
            <w:tcW w:w="2703" w:type="dxa"/>
            <w:tcBorders>
              <w:top w:val="single" w:sz="4" w:space="0" w:color="auto"/>
              <w:left w:val="single" w:sz="4" w:space="0" w:color="auto"/>
              <w:bottom w:val="single" w:sz="4" w:space="0" w:color="auto"/>
              <w:right w:val="single" w:sz="4" w:space="0" w:color="auto"/>
            </w:tcBorders>
            <w:vAlign w:val="center"/>
          </w:tcPr>
          <w:p w14:paraId="3853C39C" w14:textId="77777777" w:rsidR="009510BA" w:rsidRPr="008022DE" w:rsidRDefault="009510BA" w:rsidP="009510BA">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00840E98" w14:textId="77777777" w:rsidR="009510BA" w:rsidRPr="008022DE" w:rsidRDefault="009510BA" w:rsidP="009510BA">
            <w:pPr>
              <w:jc w:val="both"/>
              <w:rPr>
                <w:rFonts w:ascii="Arial Narrow" w:eastAsia="Calibri" w:hAnsi="Arial Narrow"/>
              </w:rPr>
            </w:pPr>
          </w:p>
        </w:tc>
      </w:tr>
      <w:tr w:rsidR="009510BA" w:rsidRPr="00E8109D" w14:paraId="46B30229" w14:textId="77777777" w:rsidTr="009510BA">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A82D33" w14:textId="77777777" w:rsidR="00531D1A" w:rsidRDefault="00531D1A" w:rsidP="009510BA">
            <w:pPr>
              <w:jc w:val="center"/>
              <w:rPr>
                <w:rFonts w:ascii="Arial Narrow" w:hAnsi="Arial Narrow" w:cs="Arial"/>
                <w:b/>
                <w:bCs/>
                <w:i/>
                <w:color w:val="FF0000"/>
                <w:sz w:val="32"/>
                <w:szCs w:val="32"/>
              </w:rPr>
            </w:pPr>
          </w:p>
          <w:p w14:paraId="505ECD06" w14:textId="672FBBF0" w:rsidR="009510BA" w:rsidRPr="00F707FC" w:rsidRDefault="009510BA" w:rsidP="009510BA">
            <w:pPr>
              <w:jc w:val="center"/>
              <w:rPr>
                <w:rFonts w:ascii="Arial Narrow" w:hAnsi="Arial Narrow" w:cs="Arial"/>
                <w:b/>
                <w:bCs/>
                <w:i/>
                <w:color w:val="FF0000"/>
                <w:sz w:val="32"/>
                <w:szCs w:val="32"/>
              </w:rPr>
            </w:pPr>
            <w:r w:rsidRPr="00F707FC">
              <w:rPr>
                <w:rFonts w:ascii="Arial Narrow" w:hAnsi="Arial Narrow" w:cs="Arial"/>
                <w:b/>
                <w:bCs/>
                <w:i/>
                <w:color w:val="FF0000"/>
                <w:sz w:val="32"/>
                <w:szCs w:val="32"/>
              </w:rPr>
              <w:t>Podvozok a motorová časť vozidla</w:t>
            </w:r>
          </w:p>
          <w:p w14:paraId="795ED8E0" w14:textId="02E8CA4E" w:rsidR="009510BA" w:rsidRPr="008022DE" w:rsidRDefault="009510BA" w:rsidP="009510BA">
            <w:pPr>
              <w:rPr>
                <w:rFonts w:ascii="Arial Narrow" w:eastAsia="Calibri" w:hAnsi="Arial Narrow"/>
                <w:b/>
              </w:rPr>
            </w:pPr>
          </w:p>
        </w:tc>
      </w:tr>
      <w:tr w:rsidR="009510BA" w:rsidRPr="00E8109D" w14:paraId="1E2D1C3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F930294" w14:textId="47481A9F" w:rsidR="009510BA" w:rsidRPr="008022DE" w:rsidRDefault="00367297" w:rsidP="00367297">
            <w:pPr>
              <w:jc w:val="center"/>
              <w:rPr>
                <w:rFonts w:ascii="Arial Narrow" w:hAnsi="Arial Narrow"/>
                <w:bCs/>
              </w:rPr>
            </w:pPr>
            <w:r>
              <w:rPr>
                <w:rFonts w:ascii="Arial Narrow" w:hAnsi="Arial Narrow"/>
                <w:bCs/>
              </w:rPr>
              <w:t>4</w:t>
            </w:r>
          </w:p>
        </w:tc>
        <w:tc>
          <w:tcPr>
            <w:tcW w:w="3402" w:type="dxa"/>
            <w:tcBorders>
              <w:top w:val="single" w:sz="4" w:space="0" w:color="auto"/>
              <w:left w:val="single" w:sz="4" w:space="0" w:color="auto"/>
              <w:bottom w:val="single" w:sz="4" w:space="0" w:color="auto"/>
              <w:right w:val="single" w:sz="4" w:space="0" w:color="auto"/>
            </w:tcBorders>
            <w:vAlign w:val="center"/>
          </w:tcPr>
          <w:p w14:paraId="28DF1378" w14:textId="35EA9183" w:rsidR="009510BA" w:rsidRPr="008022DE" w:rsidRDefault="009510BA" w:rsidP="009510BA">
            <w:pPr>
              <w:rPr>
                <w:rFonts w:ascii="Arial Narrow" w:eastAsia="Calibri" w:hAnsi="Arial Narrow"/>
              </w:rPr>
            </w:pPr>
            <w:r w:rsidRPr="008022DE">
              <w:rPr>
                <w:rFonts w:ascii="Arial Narrow" w:hAnsi="Arial Narrow"/>
                <w:bCs/>
              </w:rPr>
              <w:t xml:space="preserve">Maximálna rýchlosť </w:t>
            </w:r>
          </w:p>
        </w:tc>
        <w:tc>
          <w:tcPr>
            <w:tcW w:w="1560" w:type="dxa"/>
            <w:tcBorders>
              <w:top w:val="single" w:sz="4" w:space="0" w:color="auto"/>
              <w:left w:val="single" w:sz="4" w:space="0" w:color="auto"/>
              <w:bottom w:val="single" w:sz="4" w:space="0" w:color="auto"/>
              <w:right w:val="single" w:sz="4" w:space="0" w:color="auto"/>
            </w:tcBorders>
            <w:vAlign w:val="center"/>
          </w:tcPr>
          <w:p w14:paraId="3C75BFAA" w14:textId="5FDA395B" w:rsidR="009510BA" w:rsidRPr="008022DE" w:rsidRDefault="009510BA" w:rsidP="009510BA">
            <w:pPr>
              <w:jc w:val="center"/>
              <w:rPr>
                <w:rFonts w:ascii="Arial Narrow" w:eastAsia="Calibri" w:hAnsi="Arial Narrow"/>
              </w:rPr>
            </w:pPr>
            <w:r w:rsidRPr="008022DE">
              <w:rPr>
                <w:rFonts w:ascii="Arial Narrow" w:hAnsi="Arial Narrow"/>
                <w:bCs/>
              </w:rPr>
              <w:t>Min. 110 km/h</w:t>
            </w:r>
          </w:p>
        </w:tc>
        <w:tc>
          <w:tcPr>
            <w:tcW w:w="3089" w:type="dxa"/>
            <w:tcBorders>
              <w:top w:val="single" w:sz="4" w:space="0" w:color="auto"/>
              <w:left w:val="single" w:sz="4" w:space="0" w:color="auto"/>
              <w:bottom w:val="single" w:sz="4" w:space="0" w:color="auto"/>
              <w:right w:val="single" w:sz="4" w:space="0" w:color="auto"/>
            </w:tcBorders>
            <w:vAlign w:val="center"/>
          </w:tcPr>
          <w:p w14:paraId="6D7B27D8" w14:textId="129B9A6C" w:rsidR="009510BA" w:rsidRPr="008022DE" w:rsidRDefault="00F60623" w:rsidP="009510BA">
            <w:pPr>
              <w:jc w:val="center"/>
              <w:rPr>
                <w:rFonts w:ascii="Arial Narrow" w:hAnsi="Arial Narrow" w:cs="Calibri"/>
                <w:color w:val="FF0000"/>
              </w:rPr>
            </w:pPr>
            <w:r>
              <w:rPr>
                <w:rFonts w:ascii="Arial Narrow" w:hAnsi="Arial Narrow" w:cs="Calibri"/>
                <w:color w:val="FF0000"/>
              </w:rPr>
              <w:t>U</w:t>
            </w:r>
            <w:r w:rsidR="009510BA" w:rsidRPr="008022DE">
              <w:rPr>
                <w:rFonts w:ascii="Arial Narrow" w:hAnsi="Arial Narrow" w:cs="Calibri"/>
                <w:color w:val="FF0000"/>
              </w:rPr>
              <w:t>veďte hodnotu</w:t>
            </w:r>
          </w:p>
          <w:p w14:paraId="0C46AB3F" w14:textId="77777777" w:rsidR="009510BA" w:rsidRPr="008022DE" w:rsidRDefault="009510BA" w:rsidP="009510BA">
            <w:pPr>
              <w:jc w:val="center"/>
              <w:rPr>
                <w:rFonts w:ascii="Arial Narrow" w:eastAsia="Calibri" w:hAnsi="Arial Narrow"/>
              </w:rPr>
            </w:pPr>
          </w:p>
        </w:tc>
        <w:tc>
          <w:tcPr>
            <w:tcW w:w="2703" w:type="dxa"/>
            <w:tcBorders>
              <w:top w:val="single" w:sz="4" w:space="0" w:color="auto"/>
              <w:left w:val="single" w:sz="4" w:space="0" w:color="auto"/>
              <w:bottom w:val="single" w:sz="4" w:space="0" w:color="auto"/>
              <w:right w:val="single" w:sz="4" w:space="0" w:color="auto"/>
            </w:tcBorders>
            <w:vAlign w:val="center"/>
          </w:tcPr>
          <w:p w14:paraId="0E2449E2" w14:textId="77777777" w:rsidR="009510BA" w:rsidRPr="008022DE" w:rsidRDefault="009510BA" w:rsidP="009510BA">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79A3DB9D" w14:textId="0321A2F8" w:rsidR="009510BA" w:rsidRPr="008022DE" w:rsidRDefault="009510BA" w:rsidP="009510BA">
            <w:pPr>
              <w:jc w:val="both"/>
              <w:rPr>
                <w:rFonts w:ascii="Arial Narrow" w:eastAsia="Calibri" w:hAnsi="Arial Narrow"/>
              </w:rPr>
            </w:pPr>
          </w:p>
        </w:tc>
      </w:tr>
      <w:tr w:rsidR="009510BA" w:rsidRPr="00E8109D" w14:paraId="406F14B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7DD0ADE" w14:textId="02B0E016" w:rsidR="009510BA" w:rsidRPr="008022DE" w:rsidRDefault="00367297" w:rsidP="00367297">
            <w:pPr>
              <w:jc w:val="center"/>
              <w:rPr>
                <w:rFonts w:ascii="Arial Narrow" w:hAnsi="Arial Narrow"/>
                <w:bCs/>
              </w:rPr>
            </w:pPr>
            <w:r>
              <w:rPr>
                <w:rFonts w:ascii="Arial Narrow" w:hAnsi="Arial Narrow"/>
                <w:bCs/>
              </w:rPr>
              <w:t>5</w:t>
            </w:r>
          </w:p>
        </w:tc>
        <w:tc>
          <w:tcPr>
            <w:tcW w:w="3402" w:type="dxa"/>
            <w:tcBorders>
              <w:top w:val="single" w:sz="4" w:space="0" w:color="auto"/>
              <w:left w:val="single" w:sz="4" w:space="0" w:color="auto"/>
              <w:bottom w:val="single" w:sz="4" w:space="0" w:color="auto"/>
              <w:right w:val="single" w:sz="4" w:space="0" w:color="auto"/>
            </w:tcBorders>
            <w:vAlign w:val="center"/>
          </w:tcPr>
          <w:p w14:paraId="541F636D" w14:textId="0D39A5F2" w:rsidR="009510BA" w:rsidRPr="008022DE" w:rsidRDefault="009510BA" w:rsidP="009510BA">
            <w:pPr>
              <w:rPr>
                <w:rFonts w:ascii="Arial Narrow" w:eastAsia="Calibri" w:hAnsi="Arial Narrow"/>
              </w:rPr>
            </w:pPr>
            <w:r w:rsidRPr="008022DE">
              <w:rPr>
                <w:rFonts w:ascii="Arial Narrow" w:hAnsi="Arial Narrow"/>
              </w:rPr>
              <w:t>Počet miest na sedenie</w:t>
            </w:r>
          </w:p>
        </w:tc>
        <w:tc>
          <w:tcPr>
            <w:tcW w:w="1560" w:type="dxa"/>
            <w:tcBorders>
              <w:top w:val="single" w:sz="4" w:space="0" w:color="auto"/>
              <w:left w:val="single" w:sz="4" w:space="0" w:color="auto"/>
              <w:bottom w:val="single" w:sz="4" w:space="0" w:color="auto"/>
              <w:right w:val="single" w:sz="4" w:space="0" w:color="auto"/>
            </w:tcBorders>
            <w:vAlign w:val="center"/>
          </w:tcPr>
          <w:p w14:paraId="737D3981" w14:textId="48870CF6" w:rsidR="009510BA" w:rsidRPr="008022DE" w:rsidRDefault="009510BA" w:rsidP="009510BA">
            <w:pPr>
              <w:jc w:val="center"/>
              <w:rPr>
                <w:rFonts w:ascii="Arial Narrow" w:eastAsia="Calibri" w:hAnsi="Arial Narrow"/>
              </w:rPr>
            </w:pPr>
            <w:r w:rsidRPr="008022DE">
              <w:rPr>
                <w:rFonts w:ascii="Arial Narrow" w:hAnsi="Arial Narrow"/>
                <w:bCs/>
              </w:rPr>
              <w:t>1+1</w:t>
            </w:r>
          </w:p>
        </w:tc>
        <w:tc>
          <w:tcPr>
            <w:tcW w:w="3089" w:type="dxa"/>
            <w:tcBorders>
              <w:top w:val="single" w:sz="4" w:space="0" w:color="auto"/>
              <w:left w:val="single" w:sz="4" w:space="0" w:color="auto"/>
              <w:bottom w:val="single" w:sz="4" w:space="0" w:color="auto"/>
              <w:right w:val="single" w:sz="4" w:space="0" w:color="auto"/>
            </w:tcBorders>
            <w:vAlign w:val="center"/>
          </w:tcPr>
          <w:p w14:paraId="2613FF21" w14:textId="378D5A9C" w:rsidR="009510BA" w:rsidRPr="008022DE" w:rsidRDefault="00F60623" w:rsidP="009510BA">
            <w:pPr>
              <w:jc w:val="center"/>
              <w:rPr>
                <w:rFonts w:ascii="Arial Narrow" w:eastAsia="Calibri" w:hAnsi="Arial Narrow"/>
              </w:rPr>
            </w:pPr>
            <w:r>
              <w:rPr>
                <w:rFonts w:ascii="Arial Narrow" w:hAnsi="Arial Narrow" w:cs="Calibri"/>
                <w:color w:val="FF0000"/>
              </w:rPr>
              <w:t>U</w:t>
            </w:r>
            <w:r w:rsidRPr="008022DE">
              <w:rPr>
                <w:rFonts w:ascii="Arial Narrow" w:hAnsi="Arial Narrow" w:cs="Calibri"/>
                <w:color w:val="FF0000"/>
              </w:rPr>
              <w:t>veďte hodnotu</w:t>
            </w:r>
            <w:r w:rsidRPr="008022DE">
              <w:rPr>
                <w:rFonts w:ascii="Arial Narrow" w:eastAsia="Calibri" w:hAnsi="Arial Narrow"/>
              </w:rPr>
              <w:t xml:space="preserve"> </w:t>
            </w:r>
          </w:p>
        </w:tc>
        <w:tc>
          <w:tcPr>
            <w:tcW w:w="2703" w:type="dxa"/>
            <w:tcBorders>
              <w:top w:val="single" w:sz="4" w:space="0" w:color="auto"/>
              <w:left w:val="single" w:sz="4" w:space="0" w:color="auto"/>
              <w:bottom w:val="single" w:sz="4" w:space="0" w:color="auto"/>
              <w:right w:val="single" w:sz="4" w:space="0" w:color="auto"/>
            </w:tcBorders>
            <w:vAlign w:val="center"/>
          </w:tcPr>
          <w:p w14:paraId="682F52CD" w14:textId="77777777" w:rsidR="009510BA" w:rsidRPr="008022DE" w:rsidRDefault="009510BA" w:rsidP="009510BA">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5ED22F57" w14:textId="175D5B1E" w:rsidR="009510BA" w:rsidRPr="008022DE" w:rsidRDefault="009510BA" w:rsidP="009510BA">
            <w:pPr>
              <w:jc w:val="both"/>
              <w:rPr>
                <w:rFonts w:ascii="Arial Narrow" w:eastAsia="Calibri" w:hAnsi="Arial Narrow"/>
              </w:rPr>
            </w:pPr>
          </w:p>
        </w:tc>
      </w:tr>
      <w:tr w:rsidR="009510BA" w:rsidRPr="00E8109D" w14:paraId="3B0320C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1470681" w14:textId="5F5C0E36" w:rsidR="009510BA" w:rsidRPr="008022DE" w:rsidRDefault="00367297" w:rsidP="00367297">
            <w:pPr>
              <w:jc w:val="center"/>
              <w:rPr>
                <w:rFonts w:ascii="Arial Narrow" w:hAnsi="Arial Narrow"/>
                <w:bCs/>
              </w:rPr>
            </w:pPr>
            <w:r>
              <w:rPr>
                <w:rFonts w:ascii="Arial Narrow" w:hAnsi="Arial Narrow"/>
                <w:bCs/>
              </w:rPr>
              <w:t>6</w:t>
            </w:r>
          </w:p>
        </w:tc>
        <w:tc>
          <w:tcPr>
            <w:tcW w:w="3402" w:type="dxa"/>
            <w:tcBorders>
              <w:top w:val="single" w:sz="4" w:space="0" w:color="auto"/>
              <w:left w:val="single" w:sz="4" w:space="0" w:color="auto"/>
              <w:bottom w:val="single" w:sz="4" w:space="0" w:color="auto"/>
              <w:right w:val="single" w:sz="4" w:space="0" w:color="auto"/>
            </w:tcBorders>
            <w:vAlign w:val="center"/>
          </w:tcPr>
          <w:p w14:paraId="0D274C63" w14:textId="20D13EC5" w:rsidR="009510BA" w:rsidRPr="008022DE" w:rsidRDefault="009510BA" w:rsidP="009510BA">
            <w:pPr>
              <w:rPr>
                <w:rFonts w:ascii="Arial Narrow" w:eastAsia="Calibri" w:hAnsi="Arial Narrow"/>
              </w:rPr>
            </w:pPr>
            <w:r w:rsidRPr="008022DE">
              <w:rPr>
                <w:rFonts w:ascii="Arial Narrow" w:hAnsi="Arial Narrow"/>
              </w:rPr>
              <w:t>Prevodovka</w:t>
            </w:r>
          </w:p>
        </w:tc>
        <w:tc>
          <w:tcPr>
            <w:tcW w:w="1560" w:type="dxa"/>
            <w:tcBorders>
              <w:top w:val="single" w:sz="4" w:space="0" w:color="auto"/>
              <w:left w:val="single" w:sz="4" w:space="0" w:color="auto"/>
              <w:bottom w:val="single" w:sz="4" w:space="0" w:color="auto"/>
              <w:right w:val="single" w:sz="4" w:space="0" w:color="auto"/>
            </w:tcBorders>
            <w:vAlign w:val="center"/>
          </w:tcPr>
          <w:p w14:paraId="19A0B163" w14:textId="2D19AF42" w:rsidR="009510BA" w:rsidRPr="008022DE" w:rsidRDefault="009510BA" w:rsidP="009510BA">
            <w:pPr>
              <w:jc w:val="center"/>
              <w:rPr>
                <w:rFonts w:ascii="Arial Narrow" w:eastAsia="Calibri" w:hAnsi="Arial Narrow"/>
              </w:rPr>
            </w:pPr>
            <w:r w:rsidRPr="008022DE">
              <w:rPr>
                <w:rFonts w:ascii="Arial Narrow" w:hAnsi="Arial Narrow"/>
              </w:rPr>
              <w:t>automatická, min. 9 prevodových stupňov vpred</w:t>
            </w:r>
          </w:p>
        </w:tc>
        <w:tc>
          <w:tcPr>
            <w:tcW w:w="3089" w:type="dxa"/>
            <w:tcBorders>
              <w:top w:val="single" w:sz="4" w:space="0" w:color="auto"/>
              <w:left w:val="single" w:sz="4" w:space="0" w:color="auto"/>
              <w:bottom w:val="single" w:sz="4" w:space="0" w:color="auto"/>
              <w:right w:val="single" w:sz="4" w:space="0" w:color="auto"/>
            </w:tcBorders>
            <w:vAlign w:val="center"/>
          </w:tcPr>
          <w:p w14:paraId="44C1E6ED" w14:textId="76A3D726" w:rsidR="009510BA" w:rsidRPr="008022DE" w:rsidRDefault="00F60623" w:rsidP="009510BA">
            <w:pPr>
              <w:jc w:val="center"/>
              <w:rPr>
                <w:rFonts w:ascii="Arial Narrow" w:eastAsia="Calibri" w:hAnsi="Arial Narrow"/>
              </w:rPr>
            </w:pPr>
            <w:r>
              <w:rPr>
                <w:rFonts w:ascii="Arial Narrow" w:hAnsi="Arial Narrow" w:cs="Calibri"/>
                <w:color w:val="FF0000"/>
              </w:rPr>
              <w:t>U</w:t>
            </w:r>
            <w:r w:rsidRPr="008022DE">
              <w:rPr>
                <w:rFonts w:ascii="Arial Narrow" w:hAnsi="Arial Narrow" w:cs="Calibri"/>
                <w:color w:val="FF0000"/>
              </w:rPr>
              <w:t>veďte hodnotu</w:t>
            </w:r>
            <w:r w:rsidRPr="008022DE">
              <w:rPr>
                <w:rFonts w:ascii="Arial Narrow" w:eastAsia="Calibri" w:hAnsi="Arial Narrow"/>
              </w:rPr>
              <w:t xml:space="preserve"> </w:t>
            </w:r>
          </w:p>
        </w:tc>
        <w:tc>
          <w:tcPr>
            <w:tcW w:w="2703" w:type="dxa"/>
            <w:tcBorders>
              <w:top w:val="single" w:sz="4" w:space="0" w:color="auto"/>
              <w:left w:val="single" w:sz="4" w:space="0" w:color="auto"/>
              <w:bottom w:val="single" w:sz="4" w:space="0" w:color="auto"/>
              <w:right w:val="single" w:sz="4" w:space="0" w:color="auto"/>
            </w:tcBorders>
            <w:vAlign w:val="center"/>
          </w:tcPr>
          <w:p w14:paraId="5DC4E245" w14:textId="77777777" w:rsidR="009510BA" w:rsidRPr="008022DE" w:rsidRDefault="009510BA" w:rsidP="009510BA">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133D8AD1" w14:textId="77A1EA26" w:rsidR="009510BA" w:rsidRPr="008022DE" w:rsidRDefault="009510BA" w:rsidP="009510BA">
            <w:pPr>
              <w:jc w:val="both"/>
              <w:rPr>
                <w:rFonts w:ascii="Arial Narrow" w:eastAsia="Calibri" w:hAnsi="Arial Narrow"/>
              </w:rPr>
            </w:pPr>
          </w:p>
        </w:tc>
      </w:tr>
      <w:tr w:rsidR="009510BA" w:rsidRPr="00E8109D" w14:paraId="25BB249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50C8C03" w14:textId="141BDAAC" w:rsidR="009510BA" w:rsidRPr="008022DE" w:rsidRDefault="00367297" w:rsidP="00367297">
            <w:pPr>
              <w:jc w:val="center"/>
              <w:rPr>
                <w:rFonts w:ascii="Arial Narrow" w:hAnsi="Arial Narrow"/>
                <w:bCs/>
              </w:rPr>
            </w:pPr>
            <w:r>
              <w:rPr>
                <w:rFonts w:ascii="Arial Narrow" w:hAnsi="Arial Narrow"/>
                <w:bCs/>
              </w:rPr>
              <w:t>7</w:t>
            </w:r>
          </w:p>
        </w:tc>
        <w:tc>
          <w:tcPr>
            <w:tcW w:w="3402" w:type="dxa"/>
            <w:tcBorders>
              <w:top w:val="single" w:sz="4" w:space="0" w:color="auto"/>
              <w:left w:val="single" w:sz="4" w:space="0" w:color="auto"/>
              <w:bottom w:val="single" w:sz="4" w:space="0" w:color="auto"/>
              <w:right w:val="single" w:sz="4" w:space="0" w:color="auto"/>
            </w:tcBorders>
            <w:vAlign w:val="center"/>
          </w:tcPr>
          <w:p w14:paraId="53B1DFC1" w14:textId="0C355202" w:rsidR="009510BA" w:rsidRPr="008022DE" w:rsidRDefault="009510BA" w:rsidP="009510BA">
            <w:pPr>
              <w:rPr>
                <w:rFonts w:ascii="Arial Narrow" w:eastAsia="Calibri" w:hAnsi="Arial Narrow"/>
              </w:rPr>
            </w:pPr>
            <w:r w:rsidRPr="008022DE">
              <w:rPr>
                <w:rFonts w:ascii="Arial Narrow" w:hAnsi="Arial Narrow"/>
              </w:rPr>
              <w:t>Počet náprav</w:t>
            </w:r>
          </w:p>
        </w:tc>
        <w:tc>
          <w:tcPr>
            <w:tcW w:w="1560" w:type="dxa"/>
            <w:tcBorders>
              <w:top w:val="single" w:sz="4" w:space="0" w:color="auto"/>
              <w:left w:val="single" w:sz="4" w:space="0" w:color="auto"/>
              <w:bottom w:val="single" w:sz="4" w:space="0" w:color="auto"/>
              <w:right w:val="single" w:sz="4" w:space="0" w:color="auto"/>
            </w:tcBorders>
            <w:vAlign w:val="center"/>
          </w:tcPr>
          <w:p w14:paraId="6FB1B9A0" w14:textId="7F5FF11C" w:rsidR="009510BA" w:rsidRPr="008022DE" w:rsidRDefault="009510BA" w:rsidP="009510BA">
            <w:pPr>
              <w:jc w:val="center"/>
              <w:rPr>
                <w:rFonts w:ascii="Arial Narrow" w:eastAsia="Calibri" w:hAnsi="Arial Narrow"/>
              </w:rPr>
            </w:pPr>
            <w:r w:rsidRPr="008022DE">
              <w:rPr>
                <w:rFonts w:ascii="Arial Narrow" w:hAnsi="Arial Narrow"/>
                <w:bCs/>
              </w:rPr>
              <w:t>2</w:t>
            </w:r>
          </w:p>
        </w:tc>
        <w:tc>
          <w:tcPr>
            <w:tcW w:w="3089" w:type="dxa"/>
            <w:tcBorders>
              <w:top w:val="single" w:sz="4" w:space="0" w:color="auto"/>
              <w:left w:val="single" w:sz="4" w:space="0" w:color="auto"/>
              <w:bottom w:val="single" w:sz="4" w:space="0" w:color="auto"/>
              <w:right w:val="single" w:sz="4" w:space="0" w:color="auto"/>
            </w:tcBorders>
            <w:vAlign w:val="center"/>
          </w:tcPr>
          <w:p w14:paraId="102B2896" w14:textId="39FF15CA" w:rsidR="009510BA" w:rsidRPr="008022DE" w:rsidRDefault="00F60623" w:rsidP="009510BA">
            <w:pPr>
              <w:jc w:val="center"/>
              <w:rPr>
                <w:rFonts w:ascii="Arial Narrow" w:eastAsia="Calibri" w:hAnsi="Arial Narrow"/>
              </w:rPr>
            </w:pPr>
            <w:r>
              <w:rPr>
                <w:rFonts w:ascii="Arial Narrow" w:hAnsi="Arial Narrow" w:cs="Calibri"/>
                <w:color w:val="FF0000"/>
              </w:rPr>
              <w:t>U</w:t>
            </w:r>
            <w:r w:rsidRPr="008022DE">
              <w:rPr>
                <w:rFonts w:ascii="Arial Narrow" w:hAnsi="Arial Narrow" w:cs="Calibri"/>
                <w:color w:val="FF0000"/>
              </w:rPr>
              <w:t>veďte hodnotu</w:t>
            </w:r>
            <w:r w:rsidRPr="008022DE">
              <w:rPr>
                <w:rFonts w:ascii="Arial Narrow" w:eastAsia="Calibri" w:hAnsi="Arial Narrow"/>
              </w:rPr>
              <w:t xml:space="preserve"> </w:t>
            </w:r>
          </w:p>
        </w:tc>
        <w:tc>
          <w:tcPr>
            <w:tcW w:w="2703" w:type="dxa"/>
            <w:tcBorders>
              <w:top w:val="single" w:sz="4" w:space="0" w:color="auto"/>
              <w:left w:val="single" w:sz="4" w:space="0" w:color="auto"/>
              <w:bottom w:val="single" w:sz="4" w:space="0" w:color="auto"/>
              <w:right w:val="single" w:sz="4" w:space="0" w:color="auto"/>
            </w:tcBorders>
            <w:vAlign w:val="center"/>
          </w:tcPr>
          <w:p w14:paraId="62C0C6E6" w14:textId="77777777" w:rsidR="009510BA" w:rsidRPr="008022DE" w:rsidRDefault="009510BA" w:rsidP="009510BA">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1995DFE5" w14:textId="21A2700F" w:rsidR="009510BA" w:rsidRPr="008022DE" w:rsidRDefault="009510BA" w:rsidP="009510BA">
            <w:pPr>
              <w:jc w:val="both"/>
              <w:rPr>
                <w:rFonts w:ascii="Arial Narrow" w:eastAsia="Calibri" w:hAnsi="Arial Narrow"/>
              </w:rPr>
            </w:pPr>
          </w:p>
        </w:tc>
      </w:tr>
      <w:tr w:rsidR="009510BA" w:rsidRPr="00E8109D" w14:paraId="7E11999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8C1EA44" w14:textId="24B158BC" w:rsidR="009510BA" w:rsidRPr="008022DE" w:rsidRDefault="00367297" w:rsidP="00367297">
            <w:pPr>
              <w:jc w:val="center"/>
              <w:rPr>
                <w:rFonts w:ascii="Arial Narrow" w:hAnsi="Arial Narrow"/>
                <w:bCs/>
              </w:rPr>
            </w:pPr>
            <w:r>
              <w:rPr>
                <w:rFonts w:ascii="Arial Narrow" w:hAnsi="Arial Narrow"/>
                <w:bCs/>
              </w:rPr>
              <w:t>8</w:t>
            </w:r>
          </w:p>
        </w:tc>
        <w:tc>
          <w:tcPr>
            <w:tcW w:w="3402" w:type="dxa"/>
            <w:tcBorders>
              <w:top w:val="single" w:sz="4" w:space="0" w:color="auto"/>
              <w:left w:val="single" w:sz="4" w:space="0" w:color="auto"/>
              <w:bottom w:val="single" w:sz="4" w:space="0" w:color="auto"/>
              <w:right w:val="single" w:sz="4" w:space="0" w:color="auto"/>
            </w:tcBorders>
            <w:vAlign w:val="center"/>
          </w:tcPr>
          <w:p w14:paraId="7F801ABB" w14:textId="02DEFB52" w:rsidR="009510BA" w:rsidRPr="008022DE" w:rsidRDefault="009510BA" w:rsidP="009510BA">
            <w:pPr>
              <w:rPr>
                <w:rFonts w:ascii="Arial Narrow" w:eastAsia="Calibri" w:hAnsi="Arial Narrow"/>
              </w:rPr>
            </w:pPr>
            <w:r w:rsidRPr="008022DE">
              <w:rPr>
                <w:rFonts w:ascii="Arial Narrow" w:hAnsi="Arial Narrow"/>
              </w:rPr>
              <w:t>Pohon náprav</w:t>
            </w:r>
            <w:r w:rsidR="00BB1089" w:rsidRPr="008022DE">
              <w:rPr>
                <w:rFonts w:ascii="Arial Narrow" w:hAnsi="Arial Narrow"/>
              </w:rPr>
              <w:t>:</w:t>
            </w:r>
            <w:r w:rsidRPr="008022DE">
              <w:rPr>
                <w:rFonts w:ascii="Arial Narrow" w:hAnsi="Arial Narrow"/>
              </w:rPr>
              <w:t xml:space="preserve"> stály pohon prednej aj zadnej nápravy, AWD s funkciou rozdeľovania krútiaceho momentu</w:t>
            </w:r>
            <w:r w:rsidRPr="008022DE">
              <w:rPr>
                <w:rFonts w:ascii="Arial Narrow" w:hAnsi="Arial Narrow"/>
                <w:bCs/>
              </w:rPr>
              <w:tab/>
            </w:r>
          </w:p>
        </w:tc>
        <w:tc>
          <w:tcPr>
            <w:tcW w:w="1560" w:type="dxa"/>
            <w:tcBorders>
              <w:top w:val="single" w:sz="4" w:space="0" w:color="auto"/>
              <w:left w:val="single" w:sz="4" w:space="0" w:color="auto"/>
              <w:bottom w:val="single" w:sz="4" w:space="0" w:color="auto"/>
              <w:right w:val="single" w:sz="4" w:space="0" w:color="auto"/>
            </w:tcBorders>
            <w:vAlign w:val="center"/>
          </w:tcPr>
          <w:p w14:paraId="36A7F05F" w14:textId="041EB9FF" w:rsidR="009510BA" w:rsidRPr="008022DE" w:rsidRDefault="009510BA" w:rsidP="009510BA">
            <w:pPr>
              <w:jc w:val="center"/>
              <w:rPr>
                <w:rFonts w:ascii="Arial Narrow" w:eastAsia="Calibri" w:hAnsi="Arial Narrow"/>
              </w:rPr>
            </w:pPr>
            <w:r w:rsidRPr="008022DE">
              <w:rPr>
                <w:rFonts w:ascii="Arial Narrow" w:hAnsi="Arial Narrow"/>
                <w:bCs/>
              </w:rPr>
              <w:t>Áno</w:t>
            </w:r>
          </w:p>
        </w:tc>
        <w:tc>
          <w:tcPr>
            <w:tcW w:w="3089" w:type="dxa"/>
            <w:tcBorders>
              <w:top w:val="single" w:sz="4" w:space="0" w:color="auto"/>
              <w:left w:val="single" w:sz="4" w:space="0" w:color="auto"/>
              <w:bottom w:val="single" w:sz="4" w:space="0" w:color="auto"/>
              <w:right w:val="single" w:sz="4" w:space="0" w:color="auto"/>
            </w:tcBorders>
            <w:vAlign w:val="center"/>
          </w:tcPr>
          <w:p w14:paraId="7C1D576C" w14:textId="0CAFB649" w:rsidR="009510BA" w:rsidRPr="008022DE" w:rsidRDefault="009510BA" w:rsidP="009510BA">
            <w:pPr>
              <w:jc w:val="center"/>
              <w:rPr>
                <w:rFonts w:ascii="Arial Narrow" w:hAnsi="Arial Narrow" w:cs="Calibri"/>
                <w:color w:val="FF0000"/>
              </w:rPr>
            </w:pPr>
          </w:p>
          <w:p w14:paraId="4BF0BF4C" w14:textId="45DBD248" w:rsidR="009510BA" w:rsidRPr="008022DE" w:rsidRDefault="009510BA" w:rsidP="009510BA">
            <w:pPr>
              <w:jc w:val="center"/>
              <w:rPr>
                <w:rFonts w:ascii="Arial Narrow" w:eastAsia="Calibri" w:hAnsi="Arial Narrow"/>
              </w:rPr>
            </w:pPr>
            <w:r w:rsidRPr="008022DE">
              <w:rPr>
                <w:rFonts w:ascii="Arial Narrow" w:hAnsi="Arial Narrow" w:cs="Calibri"/>
                <w:color w:val="FF0000"/>
              </w:rPr>
              <w:t xml:space="preserve">Áno/nie </w:t>
            </w:r>
          </w:p>
          <w:p w14:paraId="63BD4B5E" w14:textId="29D21932" w:rsidR="009510BA" w:rsidRPr="008022DE" w:rsidRDefault="009510BA" w:rsidP="009510BA">
            <w:pPr>
              <w:jc w:val="center"/>
              <w:rPr>
                <w:rFonts w:ascii="Arial Narrow" w:eastAsia="Calibri" w:hAnsi="Arial Narrow"/>
              </w:rPr>
            </w:pPr>
          </w:p>
        </w:tc>
        <w:tc>
          <w:tcPr>
            <w:tcW w:w="2703" w:type="dxa"/>
            <w:tcBorders>
              <w:top w:val="single" w:sz="4" w:space="0" w:color="auto"/>
              <w:left w:val="single" w:sz="4" w:space="0" w:color="auto"/>
              <w:bottom w:val="single" w:sz="4" w:space="0" w:color="auto"/>
              <w:right w:val="single" w:sz="4" w:space="0" w:color="auto"/>
            </w:tcBorders>
            <w:vAlign w:val="center"/>
          </w:tcPr>
          <w:p w14:paraId="700153B3" w14:textId="77777777" w:rsidR="009510BA" w:rsidRPr="008022DE" w:rsidRDefault="009510BA" w:rsidP="009510BA">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26755383" w14:textId="603D9C74" w:rsidR="009510BA" w:rsidRPr="008022DE" w:rsidRDefault="009510BA" w:rsidP="009510BA">
            <w:pPr>
              <w:jc w:val="both"/>
              <w:rPr>
                <w:rFonts w:ascii="Arial Narrow" w:eastAsia="Calibri" w:hAnsi="Arial Narrow"/>
              </w:rPr>
            </w:pPr>
          </w:p>
        </w:tc>
      </w:tr>
      <w:tr w:rsidR="009510BA" w:rsidRPr="00E8109D" w14:paraId="5E48BD9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0E4A0CD" w14:textId="0F75E5A3" w:rsidR="009510BA" w:rsidRPr="008022DE" w:rsidRDefault="00367297" w:rsidP="009510BA">
            <w:pPr>
              <w:jc w:val="center"/>
              <w:rPr>
                <w:rFonts w:ascii="Arial Narrow" w:hAnsi="Arial Narrow"/>
                <w:bCs/>
              </w:rPr>
            </w:pPr>
            <w:r>
              <w:rPr>
                <w:rFonts w:ascii="Arial Narrow" w:hAnsi="Arial Narrow"/>
                <w:bCs/>
              </w:rPr>
              <w:t>9</w:t>
            </w:r>
          </w:p>
        </w:tc>
        <w:tc>
          <w:tcPr>
            <w:tcW w:w="3402" w:type="dxa"/>
            <w:tcBorders>
              <w:top w:val="single" w:sz="4" w:space="0" w:color="auto"/>
              <w:left w:val="single" w:sz="4" w:space="0" w:color="auto"/>
              <w:bottom w:val="single" w:sz="4" w:space="0" w:color="auto"/>
              <w:right w:val="single" w:sz="4" w:space="0" w:color="auto"/>
            </w:tcBorders>
            <w:vAlign w:val="center"/>
          </w:tcPr>
          <w:p w14:paraId="6BB0E6F5" w14:textId="0D993959" w:rsidR="009510BA" w:rsidRPr="004C7A87" w:rsidRDefault="009510BA" w:rsidP="009510BA">
            <w:pPr>
              <w:rPr>
                <w:rFonts w:ascii="Arial Narrow" w:eastAsia="Calibri" w:hAnsi="Arial Narrow"/>
                <w:sz w:val="22"/>
                <w:szCs w:val="22"/>
              </w:rPr>
            </w:pPr>
            <w:r w:rsidRPr="004C7A87">
              <w:rPr>
                <w:rFonts w:ascii="Arial Narrow" w:hAnsi="Arial Narrow"/>
                <w:sz w:val="22"/>
                <w:szCs w:val="22"/>
              </w:rPr>
              <w:t>Nosnosť zadnej nápravy</w:t>
            </w:r>
          </w:p>
        </w:tc>
        <w:tc>
          <w:tcPr>
            <w:tcW w:w="1560" w:type="dxa"/>
            <w:tcBorders>
              <w:top w:val="single" w:sz="4" w:space="0" w:color="auto"/>
              <w:left w:val="single" w:sz="4" w:space="0" w:color="auto"/>
              <w:bottom w:val="single" w:sz="4" w:space="0" w:color="auto"/>
              <w:right w:val="single" w:sz="4" w:space="0" w:color="auto"/>
            </w:tcBorders>
            <w:vAlign w:val="center"/>
          </w:tcPr>
          <w:p w14:paraId="30934AD7" w14:textId="7FC79DED" w:rsidR="009510BA" w:rsidRPr="004C7A87" w:rsidRDefault="009510BA" w:rsidP="009510BA">
            <w:pPr>
              <w:jc w:val="center"/>
              <w:rPr>
                <w:rFonts w:ascii="Arial Narrow" w:eastAsia="Calibri" w:hAnsi="Arial Narrow"/>
                <w:sz w:val="22"/>
                <w:szCs w:val="22"/>
              </w:rPr>
            </w:pPr>
            <w:r w:rsidRPr="004C7A87">
              <w:rPr>
                <w:rFonts w:ascii="Arial Narrow" w:hAnsi="Arial Narrow"/>
                <w:bCs/>
                <w:sz w:val="22"/>
                <w:szCs w:val="22"/>
              </w:rPr>
              <w:t>Min. 3,5 t</w:t>
            </w:r>
          </w:p>
        </w:tc>
        <w:tc>
          <w:tcPr>
            <w:tcW w:w="3089" w:type="dxa"/>
            <w:tcBorders>
              <w:top w:val="single" w:sz="4" w:space="0" w:color="auto"/>
              <w:left w:val="single" w:sz="4" w:space="0" w:color="auto"/>
              <w:bottom w:val="single" w:sz="4" w:space="0" w:color="auto"/>
              <w:right w:val="single" w:sz="4" w:space="0" w:color="auto"/>
            </w:tcBorders>
            <w:vAlign w:val="center"/>
          </w:tcPr>
          <w:p w14:paraId="1DAAEEDA" w14:textId="68782CFD" w:rsidR="009510BA" w:rsidRPr="004C7A87" w:rsidRDefault="00F60623" w:rsidP="009510BA">
            <w:pPr>
              <w:jc w:val="center"/>
              <w:rPr>
                <w:rFonts w:ascii="Arial Narrow" w:eastAsia="Calibri" w:hAnsi="Arial Narrow"/>
                <w:sz w:val="22"/>
                <w:szCs w:val="22"/>
              </w:rPr>
            </w:pPr>
            <w:r>
              <w:rPr>
                <w:rFonts w:ascii="Arial Narrow" w:hAnsi="Arial Narrow" w:cs="Calibri"/>
                <w:color w:val="FF0000"/>
              </w:rPr>
              <w:t>U</w:t>
            </w:r>
            <w:r w:rsidRPr="008022DE">
              <w:rPr>
                <w:rFonts w:ascii="Arial Narrow" w:hAnsi="Arial Narrow" w:cs="Calibri"/>
                <w:color w:val="FF0000"/>
              </w:rPr>
              <w:t>veďte hodnotu</w:t>
            </w:r>
            <w:r w:rsidRPr="004C7A87">
              <w:rPr>
                <w:rFonts w:ascii="Arial Narrow" w:eastAsia="Calibri" w:hAnsi="Arial Narrow"/>
                <w:sz w:val="22"/>
                <w:szCs w:val="22"/>
              </w:rPr>
              <w:t xml:space="preserve"> </w:t>
            </w:r>
          </w:p>
        </w:tc>
        <w:tc>
          <w:tcPr>
            <w:tcW w:w="2703" w:type="dxa"/>
            <w:tcBorders>
              <w:top w:val="single" w:sz="4" w:space="0" w:color="auto"/>
              <w:left w:val="single" w:sz="4" w:space="0" w:color="auto"/>
              <w:bottom w:val="single" w:sz="4" w:space="0" w:color="auto"/>
              <w:right w:val="single" w:sz="4" w:space="0" w:color="auto"/>
            </w:tcBorders>
            <w:vAlign w:val="center"/>
          </w:tcPr>
          <w:p w14:paraId="4199E561" w14:textId="77777777" w:rsidR="009510BA" w:rsidRPr="008022DE" w:rsidRDefault="009510BA" w:rsidP="009510BA">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1F1AB2C4" w14:textId="1BEEBB47" w:rsidR="009510BA" w:rsidRPr="008022DE" w:rsidRDefault="009510BA" w:rsidP="009510BA">
            <w:pPr>
              <w:jc w:val="both"/>
              <w:rPr>
                <w:rFonts w:ascii="Arial Narrow" w:eastAsia="Calibri" w:hAnsi="Arial Narrow"/>
              </w:rPr>
            </w:pPr>
          </w:p>
        </w:tc>
      </w:tr>
      <w:tr w:rsidR="009510BA" w:rsidRPr="00E8109D" w14:paraId="41DD74C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0CCE6A1" w14:textId="062D80A3" w:rsidR="009510BA" w:rsidRPr="008022DE" w:rsidRDefault="00367297" w:rsidP="009510BA">
            <w:pPr>
              <w:jc w:val="center"/>
              <w:rPr>
                <w:rFonts w:ascii="Arial Narrow" w:hAnsi="Arial Narrow"/>
                <w:bCs/>
              </w:rPr>
            </w:pPr>
            <w:r>
              <w:rPr>
                <w:rFonts w:ascii="Arial Narrow" w:hAnsi="Arial Narrow"/>
                <w:bCs/>
              </w:rPr>
              <w:t>10</w:t>
            </w:r>
          </w:p>
        </w:tc>
        <w:tc>
          <w:tcPr>
            <w:tcW w:w="3402" w:type="dxa"/>
            <w:tcBorders>
              <w:top w:val="single" w:sz="4" w:space="0" w:color="auto"/>
              <w:left w:val="single" w:sz="4" w:space="0" w:color="auto"/>
              <w:bottom w:val="single" w:sz="4" w:space="0" w:color="auto"/>
              <w:right w:val="single" w:sz="4" w:space="0" w:color="auto"/>
            </w:tcBorders>
            <w:vAlign w:val="center"/>
          </w:tcPr>
          <w:p w14:paraId="69EA732E" w14:textId="312314E2" w:rsidR="009510BA" w:rsidRPr="004C7A87" w:rsidRDefault="00BB1089" w:rsidP="009510BA">
            <w:pPr>
              <w:rPr>
                <w:rFonts w:ascii="Arial Narrow" w:eastAsia="Calibri" w:hAnsi="Arial Narrow"/>
                <w:sz w:val="22"/>
                <w:szCs w:val="22"/>
              </w:rPr>
            </w:pPr>
            <w:r w:rsidRPr="004C7A87">
              <w:rPr>
                <w:rFonts w:ascii="Arial Narrow" w:hAnsi="Arial Narrow"/>
                <w:sz w:val="22"/>
                <w:szCs w:val="22"/>
              </w:rPr>
              <w:t>Motor o výkone</w:t>
            </w:r>
          </w:p>
        </w:tc>
        <w:tc>
          <w:tcPr>
            <w:tcW w:w="1560" w:type="dxa"/>
            <w:tcBorders>
              <w:top w:val="single" w:sz="4" w:space="0" w:color="auto"/>
              <w:left w:val="single" w:sz="4" w:space="0" w:color="auto"/>
              <w:bottom w:val="single" w:sz="4" w:space="0" w:color="auto"/>
              <w:right w:val="single" w:sz="4" w:space="0" w:color="auto"/>
            </w:tcBorders>
            <w:vAlign w:val="center"/>
          </w:tcPr>
          <w:p w14:paraId="56CCFDAA" w14:textId="3F9E22C8" w:rsidR="009510BA" w:rsidRPr="004C7A87" w:rsidRDefault="00F60623" w:rsidP="009510BA">
            <w:pPr>
              <w:jc w:val="center"/>
              <w:rPr>
                <w:rFonts w:ascii="Arial Narrow" w:eastAsia="Calibri" w:hAnsi="Arial Narrow"/>
                <w:sz w:val="22"/>
                <w:szCs w:val="22"/>
              </w:rPr>
            </w:pPr>
            <w:r>
              <w:rPr>
                <w:rFonts w:ascii="Arial Narrow" w:hAnsi="Arial Narrow"/>
                <w:sz w:val="22"/>
                <w:szCs w:val="22"/>
              </w:rPr>
              <w:t>Min.</w:t>
            </w:r>
            <w:r w:rsidR="00BB1089" w:rsidRPr="004C7A87">
              <w:rPr>
                <w:rFonts w:ascii="Arial Narrow" w:hAnsi="Arial Narrow"/>
                <w:sz w:val="22"/>
                <w:szCs w:val="22"/>
              </w:rPr>
              <w:t xml:space="preserve">  25 kW/t celkovej hmostnosti, min. 139 kW</w:t>
            </w:r>
          </w:p>
        </w:tc>
        <w:tc>
          <w:tcPr>
            <w:tcW w:w="3089" w:type="dxa"/>
            <w:tcBorders>
              <w:top w:val="single" w:sz="4" w:space="0" w:color="auto"/>
              <w:left w:val="single" w:sz="4" w:space="0" w:color="auto"/>
              <w:bottom w:val="single" w:sz="4" w:space="0" w:color="auto"/>
              <w:right w:val="single" w:sz="4" w:space="0" w:color="auto"/>
            </w:tcBorders>
            <w:vAlign w:val="center"/>
          </w:tcPr>
          <w:p w14:paraId="112C52EE" w14:textId="1990CCD8" w:rsidR="009510BA" w:rsidRPr="004C7A87" w:rsidRDefault="00F60623" w:rsidP="009510BA">
            <w:pPr>
              <w:jc w:val="center"/>
              <w:rPr>
                <w:rFonts w:ascii="Arial Narrow" w:eastAsia="Calibri" w:hAnsi="Arial Narrow"/>
                <w:sz w:val="22"/>
                <w:szCs w:val="22"/>
              </w:rPr>
            </w:pPr>
            <w:r>
              <w:rPr>
                <w:rFonts w:ascii="Arial Narrow" w:hAnsi="Arial Narrow" w:cs="Calibri"/>
                <w:color w:val="FF0000"/>
              </w:rPr>
              <w:t>U</w:t>
            </w:r>
            <w:r w:rsidRPr="008022DE">
              <w:rPr>
                <w:rFonts w:ascii="Arial Narrow" w:hAnsi="Arial Narrow" w:cs="Calibri"/>
                <w:color w:val="FF0000"/>
              </w:rPr>
              <w:t>veďte hodnotu</w:t>
            </w:r>
            <w:r w:rsidRPr="004C7A87">
              <w:rPr>
                <w:rFonts w:ascii="Arial Narrow" w:eastAsia="Calibri" w:hAnsi="Arial Narrow"/>
                <w:sz w:val="22"/>
                <w:szCs w:val="22"/>
              </w:rPr>
              <w:t xml:space="preserve"> </w:t>
            </w:r>
          </w:p>
        </w:tc>
        <w:tc>
          <w:tcPr>
            <w:tcW w:w="2703" w:type="dxa"/>
            <w:tcBorders>
              <w:top w:val="single" w:sz="4" w:space="0" w:color="auto"/>
              <w:left w:val="single" w:sz="4" w:space="0" w:color="auto"/>
              <w:bottom w:val="single" w:sz="4" w:space="0" w:color="auto"/>
              <w:right w:val="single" w:sz="4" w:space="0" w:color="auto"/>
            </w:tcBorders>
            <w:vAlign w:val="center"/>
          </w:tcPr>
          <w:p w14:paraId="6C7624B6" w14:textId="77777777" w:rsidR="009510BA" w:rsidRPr="008022DE" w:rsidRDefault="009510BA" w:rsidP="009510BA">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6D99D717" w14:textId="5AF07BDF" w:rsidR="009510BA" w:rsidRPr="008022DE" w:rsidRDefault="009510BA" w:rsidP="009510BA">
            <w:pPr>
              <w:jc w:val="both"/>
              <w:rPr>
                <w:rFonts w:ascii="Arial Narrow" w:eastAsia="Calibri" w:hAnsi="Arial Narrow"/>
              </w:rPr>
            </w:pPr>
          </w:p>
        </w:tc>
      </w:tr>
      <w:tr w:rsidR="00BB1089" w:rsidRPr="00E8109D" w14:paraId="55513D53" w14:textId="77777777" w:rsidTr="00F707FC">
        <w:trPr>
          <w:trHeight w:val="540"/>
        </w:trPr>
        <w:tc>
          <w:tcPr>
            <w:tcW w:w="1021" w:type="dxa"/>
            <w:tcBorders>
              <w:top w:val="single" w:sz="4" w:space="0" w:color="auto"/>
              <w:left w:val="single" w:sz="4" w:space="0" w:color="auto"/>
              <w:bottom w:val="single" w:sz="4" w:space="0" w:color="auto"/>
              <w:right w:val="single" w:sz="4" w:space="0" w:color="auto"/>
            </w:tcBorders>
            <w:vAlign w:val="center"/>
          </w:tcPr>
          <w:p w14:paraId="09E679A2" w14:textId="6A7B2508" w:rsidR="00BB1089" w:rsidRPr="008022DE" w:rsidRDefault="00367297" w:rsidP="008022DE">
            <w:pPr>
              <w:jc w:val="center"/>
              <w:rPr>
                <w:rFonts w:ascii="Arial Narrow" w:hAnsi="Arial Narrow"/>
                <w:bCs/>
              </w:rPr>
            </w:pPr>
            <w:r>
              <w:rPr>
                <w:rFonts w:ascii="Arial Narrow" w:hAnsi="Arial Narrow"/>
                <w:bCs/>
              </w:rPr>
              <w:t>11</w:t>
            </w:r>
          </w:p>
        </w:tc>
        <w:tc>
          <w:tcPr>
            <w:tcW w:w="3402" w:type="dxa"/>
            <w:tcBorders>
              <w:top w:val="single" w:sz="4" w:space="0" w:color="auto"/>
              <w:left w:val="single" w:sz="4" w:space="0" w:color="auto"/>
              <w:bottom w:val="single" w:sz="4" w:space="0" w:color="auto"/>
              <w:right w:val="single" w:sz="4" w:space="0" w:color="auto"/>
            </w:tcBorders>
            <w:vAlign w:val="center"/>
          </w:tcPr>
          <w:p w14:paraId="5CB2E290" w14:textId="2DABAC29" w:rsidR="00BB1089" w:rsidRPr="004C7A87" w:rsidRDefault="00BB1089" w:rsidP="008022DE">
            <w:pPr>
              <w:rPr>
                <w:rFonts w:ascii="Arial Narrow" w:eastAsia="Calibri" w:hAnsi="Arial Narrow"/>
                <w:sz w:val="22"/>
                <w:szCs w:val="22"/>
              </w:rPr>
            </w:pPr>
            <w:r w:rsidRPr="004C7A87">
              <w:rPr>
                <w:rFonts w:ascii="Arial Narrow" w:hAnsi="Arial Narrow"/>
                <w:bCs/>
                <w:sz w:val="22"/>
                <w:szCs w:val="22"/>
              </w:rPr>
              <w:t>Stabilizátor prednej nápravy a zadnej nápravy</w:t>
            </w:r>
          </w:p>
        </w:tc>
        <w:tc>
          <w:tcPr>
            <w:tcW w:w="1560" w:type="dxa"/>
            <w:tcBorders>
              <w:top w:val="single" w:sz="4" w:space="0" w:color="auto"/>
              <w:left w:val="single" w:sz="4" w:space="0" w:color="auto"/>
              <w:bottom w:val="single" w:sz="4" w:space="0" w:color="auto"/>
              <w:right w:val="single" w:sz="4" w:space="0" w:color="auto"/>
            </w:tcBorders>
            <w:vAlign w:val="center"/>
          </w:tcPr>
          <w:p w14:paraId="1DA47F6A" w14:textId="535252F5" w:rsidR="00BB1089" w:rsidRPr="004C7A87" w:rsidRDefault="00BB1089" w:rsidP="008022DE">
            <w:pPr>
              <w:jc w:val="center"/>
              <w:rPr>
                <w:rFonts w:ascii="Arial Narrow" w:eastAsia="Calibri"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vAlign w:val="center"/>
          </w:tcPr>
          <w:p w14:paraId="39B1EB82" w14:textId="77777777" w:rsidR="00BB1089" w:rsidRPr="004C7A87" w:rsidRDefault="00BB1089" w:rsidP="008022DE">
            <w:pPr>
              <w:jc w:val="center"/>
              <w:rPr>
                <w:rFonts w:ascii="Arial Narrow" w:eastAsia="Calibri" w:hAnsi="Arial Narrow"/>
                <w:sz w:val="22"/>
                <w:szCs w:val="22"/>
              </w:rPr>
            </w:pPr>
            <w:r w:rsidRPr="004C7A87">
              <w:rPr>
                <w:rFonts w:ascii="Arial Narrow" w:hAnsi="Arial Narrow" w:cs="Calibri"/>
                <w:color w:val="FF0000"/>
                <w:sz w:val="22"/>
                <w:szCs w:val="22"/>
              </w:rPr>
              <w:t xml:space="preserve">Áno/nie </w:t>
            </w:r>
          </w:p>
          <w:p w14:paraId="4AB8BB62" w14:textId="77777777" w:rsidR="00BB1089" w:rsidRPr="004C7A87" w:rsidRDefault="00BB1089" w:rsidP="008022DE">
            <w:pPr>
              <w:jc w:val="center"/>
              <w:rPr>
                <w:rFonts w:ascii="Arial Narrow" w:eastAsia="Calibri" w:hAnsi="Arial Narrow"/>
                <w:sz w:val="22"/>
                <w:szCs w:val="22"/>
              </w:rPr>
            </w:pPr>
          </w:p>
        </w:tc>
        <w:tc>
          <w:tcPr>
            <w:tcW w:w="2703" w:type="dxa"/>
            <w:tcBorders>
              <w:top w:val="single" w:sz="4" w:space="0" w:color="auto"/>
              <w:left w:val="single" w:sz="4" w:space="0" w:color="auto"/>
              <w:bottom w:val="single" w:sz="4" w:space="0" w:color="auto"/>
              <w:right w:val="single" w:sz="4" w:space="0" w:color="auto"/>
            </w:tcBorders>
            <w:vAlign w:val="center"/>
          </w:tcPr>
          <w:p w14:paraId="2BF96915" w14:textId="77777777" w:rsidR="00BB1089" w:rsidRPr="008022DE" w:rsidRDefault="00BB1089" w:rsidP="008022DE">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0A896E18" w14:textId="7B52416A" w:rsidR="00BB1089" w:rsidRPr="008022DE" w:rsidRDefault="00BB1089" w:rsidP="008022DE">
            <w:pPr>
              <w:jc w:val="both"/>
              <w:rPr>
                <w:rFonts w:ascii="Arial Narrow" w:eastAsia="Calibri" w:hAnsi="Arial Narrow"/>
              </w:rPr>
            </w:pPr>
          </w:p>
        </w:tc>
      </w:tr>
      <w:tr w:rsidR="009510BA" w:rsidRPr="00E8109D" w14:paraId="790D218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72AEF7E" w14:textId="29DE0294" w:rsidR="009510BA" w:rsidRPr="008022DE" w:rsidRDefault="00367297" w:rsidP="009510BA">
            <w:pPr>
              <w:jc w:val="center"/>
              <w:rPr>
                <w:rFonts w:ascii="Arial Narrow" w:hAnsi="Arial Narrow"/>
                <w:bCs/>
              </w:rPr>
            </w:pPr>
            <w:r>
              <w:rPr>
                <w:rFonts w:ascii="Arial Narrow" w:hAnsi="Arial Narrow"/>
                <w:bCs/>
              </w:rPr>
              <w:t>12</w:t>
            </w:r>
          </w:p>
        </w:tc>
        <w:tc>
          <w:tcPr>
            <w:tcW w:w="3402" w:type="dxa"/>
            <w:tcBorders>
              <w:top w:val="single" w:sz="4" w:space="0" w:color="auto"/>
              <w:left w:val="single" w:sz="4" w:space="0" w:color="auto"/>
              <w:bottom w:val="single" w:sz="4" w:space="0" w:color="auto"/>
              <w:right w:val="single" w:sz="4" w:space="0" w:color="auto"/>
            </w:tcBorders>
            <w:vAlign w:val="center"/>
          </w:tcPr>
          <w:p w14:paraId="59B6C888" w14:textId="7950EE4B" w:rsidR="009510BA" w:rsidRPr="004C7A87" w:rsidRDefault="00BB1089" w:rsidP="009510BA">
            <w:pPr>
              <w:rPr>
                <w:rFonts w:ascii="Arial Narrow" w:hAnsi="Arial Narrow"/>
                <w:bCs/>
                <w:sz w:val="22"/>
                <w:szCs w:val="22"/>
              </w:rPr>
            </w:pPr>
            <w:r w:rsidRPr="004C7A87">
              <w:rPr>
                <w:rFonts w:ascii="Arial Narrow" w:hAnsi="Arial Narrow"/>
                <w:bCs/>
                <w:sz w:val="22"/>
                <w:szCs w:val="22"/>
              </w:rPr>
              <w:t>ABS</w:t>
            </w:r>
          </w:p>
        </w:tc>
        <w:tc>
          <w:tcPr>
            <w:tcW w:w="1560" w:type="dxa"/>
            <w:tcBorders>
              <w:top w:val="single" w:sz="4" w:space="0" w:color="auto"/>
              <w:left w:val="single" w:sz="4" w:space="0" w:color="auto"/>
              <w:bottom w:val="single" w:sz="4" w:space="0" w:color="auto"/>
              <w:right w:val="single" w:sz="4" w:space="0" w:color="auto"/>
            </w:tcBorders>
            <w:vAlign w:val="center"/>
          </w:tcPr>
          <w:p w14:paraId="3822BBB1" w14:textId="15DB9D8F" w:rsidR="009510BA" w:rsidRPr="004C7A87" w:rsidRDefault="00BB1089" w:rsidP="009510BA">
            <w:pPr>
              <w:jc w:val="center"/>
              <w:rPr>
                <w:rFonts w:ascii="Arial Narrow" w:hAnsi="Arial Narrow"/>
                <w:bCs/>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7875450" w14:textId="76054BCF" w:rsidR="009510BA" w:rsidRPr="004C7A87" w:rsidRDefault="00BB1089" w:rsidP="009510BA">
            <w:pPr>
              <w:jc w:val="center"/>
              <w:rPr>
                <w:rFonts w:ascii="Arial Narrow" w:hAnsi="Arial Narrow"/>
                <w:bCs/>
                <w:sz w:val="22"/>
                <w:szCs w:val="22"/>
              </w:rPr>
            </w:pPr>
            <w:r w:rsidRPr="004C7A87">
              <w:rPr>
                <w:rFonts w:ascii="Arial Narrow" w:hAnsi="Arial Narrow"/>
                <w:bCs/>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DBA40D4" w14:textId="77777777" w:rsidR="009510BA" w:rsidRPr="008022DE" w:rsidRDefault="009510BA" w:rsidP="009510BA">
            <w:pPr>
              <w:jc w:val="both"/>
              <w:rPr>
                <w:rFonts w:ascii="Arial Narrow" w:hAnsi="Arial Narrow"/>
                <w:bCs/>
              </w:rPr>
            </w:pPr>
          </w:p>
        </w:tc>
        <w:tc>
          <w:tcPr>
            <w:tcW w:w="2004" w:type="dxa"/>
            <w:tcBorders>
              <w:top w:val="single" w:sz="4" w:space="0" w:color="auto"/>
              <w:left w:val="single" w:sz="4" w:space="0" w:color="auto"/>
              <w:bottom w:val="single" w:sz="4" w:space="0" w:color="auto"/>
              <w:right w:val="single" w:sz="4" w:space="0" w:color="auto"/>
            </w:tcBorders>
            <w:vAlign w:val="center"/>
          </w:tcPr>
          <w:p w14:paraId="02405518" w14:textId="5BADDDCC" w:rsidR="009510BA" w:rsidRPr="008022DE" w:rsidRDefault="009510BA" w:rsidP="009510BA">
            <w:pPr>
              <w:jc w:val="both"/>
              <w:rPr>
                <w:rFonts w:ascii="Arial Narrow" w:hAnsi="Arial Narrow"/>
                <w:bCs/>
              </w:rPr>
            </w:pPr>
          </w:p>
        </w:tc>
      </w:tr>
      <w:tr w:rsidR="00BB1089" w:rsidRPr="00E8109D" w14:paraId="51726FB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EBE5867" w14:textId="6400C1B1" w:rsidR="00BB1089" w:rsidRPr="008022DE" w:rsidRDefault="00367297" w:rsidP="00BB1089">
            <w:pPr>
              <w:jc w:val="center"/>
              <w:rPr>
                <w:rFonts w:ascii="Arial Narrow" w:hAnsi="Arial Narrow"/>
                <w:bCs/>
              </w:rPr>
            </w:pPr>
            <w:r>
              <w:rPr>
                <w:rFonts w:ascii="Arial Narrow" w:hAnsi="Arial Narrow"/>
                <w:bCs/>
              </w:rPr>
              <w:t>13</w:t>
            </w:r>
          </w:p>
        </w:tc>
        <w:tc>
          <w:tcPr>
            <w:tcW w:w="3402" w:type="dxa"/>
            <w:tcBorders>
              <w:top w:val="single" w:sz="4" w:space="0" w:color="auto"/>
              <w:left w:val="single" w:sz="4" w:space="0" w:color="auto"/>
              <w:bottom w:val="single" w:sz="4" w:space="0" w:color="auto"/>
              <w:right w:val="single" w:sz="4" w:space="0" w:color="auto"/>
            </w:tcBorders>
            <w:vAlign w:val="center"/>
          </w:tcPr>
          <w:p w14:paraId="53397B47" w14:textId="06C38430" w:rsidR="00BB1089" w:rsidRPr="004C7A87" w:rsidRDefault="00BB1089" w:rsidP="00BB1089">
            <w:pPr>
              <w:rPr>
                <w:rFonts w:ascii="Arial Narrow" w:eastAsia="Calibri" w:hAnsi="Arial Narrow"/>
                <w:sz w:val="22"/>
                <w:szCs w:val="22"/>
              </w:rPr>
            </w:pPr>
            <w:r w:rsidRPr="004C7A87">
              <w:rPr>
                <w:rFonts w:ascii="Arial Narrow" w:eastAsia="Calibri" w:hAnsi="Arial Narrow"/>
                <w:sz w:val="22"/>
                <w:szCs w:val="22"/>
              </w:rPr>
              <w:t>ASR</w:t>
            </w:r>
          </w:p>
        </w:tc>
        <w:tc>
          <w:tcPr>
            <w:tcW w:w="1560" w:type="dxa"/>
            <w:tcBorders>
              <w:top w:val="single" w:sz="4" w:space="0" w:color="auto"/>
              <w:left w:val="single" w:sz="4" w:space="0" w:color="auto"/>
              <w:bottom w:val="single" w:sz="4" w:space="0" w:color="auto"/>
              <w:right w:val="single" w:sz="4" w:space="0" w:color="auto"/>
            </w:tcBorders>
            <w:vAlign w:val="center"/>
          </w:tcPr>
          <w:p w14:paraId="297ECED4" w14:textId="3E31433E" w:rsidR="00BB1089" w:rsidRPr="004C7A87" w:rsidRDefault="00BB1089" w:rsidP="00BB1089">
            <w:pPr>
              <w:jc w:val="center"/>
              <w:rPr>
                <w:rFonts w:ascii="Arial Narrow" w:hAnsi="Arial Narrow"/>
                <w:bCs/>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255FDB5" w14:textId="02ED785F" w:rsidR="00BB1089" w:rsidRPr="004C7A87" w:rsidRDefault="00BB1089" w:rsidP="008022DE">
            <w:pPr>
              <w:jc w:val="center"/>
              <w:rPr>
                <w:rFonts w:ascii="Arial Narrow" w:hAnsi="Arial Narrow"/>
                <w:bCs/>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554E095" w14:textId="473B4FCF" w:rsidR="00BB1089" w:rsidRPr="008022DE" w:rsidRDefault="00BB1089" w:rsidP="00BB1089">
            <w:pPr>
              <w:rPr>
                <w:rFonts w:ascii="Arial Narrow" w:hAnsi="Arial Narrow"/>
                <w:bCs/>
              </w:rPr>
            </w:pPr>
          </w:p>
        </w:tc>
        <w:tc>
          <w:tcPr>
            <w:tcW w:w="2004" w:type="dxa"/>
            <w:tcBorders>
              <w:top w:val="single" w:sz="4" w:space="0" w:color="auto"/>
              <w:left w:val="single" w:sz="4" w:space="0" w:color="auto"/>
              <w:bottom w:val="single" w:sz="4" w:space="0" w:color="auto"/>
              <w:right w:val="single" w:sz="4" w:space="0" w:color="auto"/>
            </w:tcBorders>
            <w:vAlign w:val="center"/>
          </w:tcPr>
          <w:p w14:paraId="7EAD17AE" w14:textId="073398D7" w:rsidR="00BB1089" w:rsidRPr="008022DE" w:rsidRDefault="00BB1089" w:rsidP="00BB1089">
            <w:pPr>
              <w:jc w:val="both"/>
              <w:rPr>
                <w:rFonts w:ascii="Arial Narrow" w:eastAsia="Calibri" w:hAnsi="Arial Narrow"/>
              </w:rPr>
            </w:pPr>
          </w:p>
        </w:tc>
      </w:tr>
      <w:tr w:rsidR="00BB1089" w:rsidRPr="00E8109D" w14:paraId="03706DC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FA02D75" w14:textId="63754E16" w:rsidR="00BB1089" w:rsidRPr="008022DE" w:rsidRDefault="00367297" w:rsidP="00BB1089">
            <w:pPr>
              <w:jc w:val="center"/>
              <w:rPr>
                <w:rFonts w:ascii="Arial Narrow" w:hAnsi="Arial Narrow"/>
                <w:bCs/>
              </w:rPr>
            </w:pPr>
            <w:r>
              <w:rPr>
                <w:rFonts w:ascii="Arial Narrow" w:hAnsi="Arial Narrow"/>
                <w:bCs/>
              </w:rPr>
              <w:t>14</w:t>
            </w:r>
          </w:p>
        </w:tc>
        <w:tc>
          <w:tcPr>
            <w:tcW w:w="3402" w:type="dxa"/>
            <w:tcBorders>
              <w:top w:val="single" w:sz="4" w:space="0" w:color="auto"/>
              <w:left w:val="single" w:sz="4" w:space="0" w:color="auto"/>
              <w:bottom w:val="single" w:sz="4" w:space="0" w:color="auto"/>
              <w:right w:val="single" w:sz="4" w:space="0" w:color="auto"/>
            </w:tcBorders>
            <w:vAlign w:val="center"/>
          </w:tcPr>
          <w:p w14:paraId="0C1B6683" w14:textId="72786C7E" w:rsidR="00BB1089" w:rsidRPr="004C7A87" w:rsidRDefault="00BB1089" w:rsidP="00BB1089">
            <w:pPr>
              <w:rPr>
                <w:rFonts w:ascii="Arial Narrow" w:eastAsia="Calibri" w:hAnsi="Arial Narrow"/>
                <w:sz w:val="22"/>
                <w:szCs w:val="22"/>
              </w:rPr>
            </w:pPr>
            <w:r w:rsidRPr="004C7A87">
              <w:rPr>
                <w:rFonts w:ascii="Arial Narrow" w:hAnsi="Arial Narrow"/>
                <w:bCs/>
                <w:sz w:val="22"/>
                <w:szCs w:val="22"/>
              </w:rPr>
              <w:t>EBD</w:t>
            </w:r>
          </w:p>
        </w:tc>
        <w:tc>
          <w:tcPr>
            <w:tcW w:w="1560" w:type="dxa"/>
            <w:tcBorders>
              <w:top w:val="single" w:sz="4" w:space="0" w:color="auto"/>
              <w:left w:val="single" w:sz="4" w:space="0" w:color="auto"/>
              <w:bottom w:val="single" w:sz="4" w:space="0" w:color="auto"/>
              <w:right w:val="single" w:sz="4" w:space="0" w:color="auto"/>
            </w:tcBorders>
            <w:vAlign w:val="center"/>
          </w:tcPr>
          <w:p w14:paraId="40EC33C9" w14:textId="351E4A79" w:rsidR="00BB1089" w:rsidRPr="004C7A87" w:rsidRDefault="00BB1089" w:rsidP="00BB1089">
            <w:pPr>
              <w:jc w:val="center"/>
              <w:rPr>
                <w:rFonts w:ascii="Arial Narrow" w:eastAsia="Calibri"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08B76DE" w14:textId="38C21A6D" w:rsidR="00BB1089" w:rsidRPr="004C7A87" w:rsidRDefault="00BB1089" w:rsidP="008022DE">
            <w:pPr>
              <w:jc w:val="center"/>
              <w:rPr>
                <w:rFonts w:ascii="Arial Narrow" w:hAnsi="Arial Narrow" w:cs="Calibri"/>
                <w:color w:val="FF0000"/>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15BFC1D" w14:textId="77777777" w:rsidR="00BB1089" w:rsidRPr="008022DE" w:rsidRDefault="00BB1089" w:rsidP="00BB1089">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1B28B33A" w14:textId="6D21B366" w:rsidR="00BB1089" w:rsidRPr="008022DE" w:rsidRDefault="00BB1089" w:rsidP="00BB1089">
            <w:pPr>
              <w:jc w:val="both"/>
              <w:rPr>
                <w:rFonts w:ascii="Arial Narrow" w:eastAsia="Calibri" w:hAnsi="Arial Narrow"/>
              </w:rPr>
            </w:pPr>
          </w:p>
        </w:tc>
      </w:tr>
      <w:tr w:rsidR="00BB1089" w:rsidRPr="00E8109D" w14:paraId="6D89ADC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3A5AE5E" w14:textId="3C68C753" w:rsidR="00BB1089" w:rsidRPr="008022DE" w:rsidRDefault="00367297" w:rsidP="00BB1089">
            <w:pPr>
              <w:jc w:val="center"/>
              <w:rPr>
                <w:rFonts w:ascii="Arial Narrow" w:hAnsi="Arial Narrow"/>
                <w:bCs/>
              </w:rPr>
            </w:pPr>
            <w:r>
              <w:rPr>
                <w:rFonts w:ascii="Arial Narrow" w:hAnsi="Arial Narrow"/>
                <w:bCs/>
              </w:rPr>
              <w:t>15</w:t>
            </w:r>
          </w:p>
        </w:tc>
        <w:tc>
          <w:tcPr>
            <w:tcW w:w="3402" w:type="dxa"/>
            <w:tcBorders>
              <w:top w:val="single" w:sz="4" w:space="0" w:color="auto"/>
              <w:left w:val="single" w:sz="4" w:space="0" w:color="auto"/>
              <w:bottom w:val="single" w:sz="4" w:space="0" w:color="auto"/>
              <w:right w:val="single" w:sz="4" w:space="0" w:color="auto"/>
            </w:tcBorders>
            <w:vAlign w:val="center"/>
          </w:tcPr>
          <w:p w14:paraId="13C5635F" w14:textId="50FC8BAF" w:rsidR="00BB1089" w:rsidRPr="004C7A87" w:rsidRDefault="00BB1089" w:rsidP="00BB1089">
            <w:pPr>
              <w:rPr>
                <w:rFonts w:ascii="Arial Narrow" w:eastAsia="Calibri" w:hAnsi="Arial Narrow"/>
                <w:sz w:val="22"/>
                <w:szCs w:val="22"/>
              </w:rPr>
            </w:pPr>
            <w:r w:rsidRPr="004C7A87">
              <w:rPr>
                <w:rFonts w:ascii="Arial Narrow" w:hAnsi="Arial Narrow"/>
                <w:bCs/>
                <w:sz w:val="22"/>
                <w:szCs w:val="22"/>
              </w:rPr>
              <w:t>ESP</w:t>
            </w:r>
          </w:p>
        </w:tc>
        <w:tc>
          <w:tcPr>
            <w:tcW w:w="1560" w:type="dxa"/>
            <w:tcBorders>
              <w:top w:val="single" w:sz="4" w:space="0" w:color="auto"/>
              <w:left w:val="single" w:sz="4" w:space="0" w:color="auto"/>
              <w:bottom w:val="single" w:sz="4" w:space="0" w:color="auto"/>
              <w:right w:val="single" w:sz="4" w:space="0" w:color="auto"/>
            </w:tcBorders>
            <w:vAlign w:val="center"/>
          </w:tcPr>
          <w:p w14:paraId="1492C8F4" w14:textId="62A440EE" w:rsidR="00BB1089" w:rsidRPr="004C7A87" w:rsidRDefault="00BB1089" w:rsidP="00BB1089">
            <w:pPr>
              <w:jc w:val="center"/>
              <w:rPr>
                <w:rFonts w:ascii="Arial Narrow" w:eastAsia="Calibri"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E340511" w14:textId="3F478639" w:rsidR="00BB1089" w:rsidRPr="004C7A87" w:rsidRDefault="00BB1089" w:rsidP="008022DE">
            <w:pPr>
              <w:jc w:val="center"/>
              <w:rPr>
                <w:rFonts w:ascii="Arial Narrow" w:eastAsia="Calibri"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CB34182" w14:textId="77777777" w:rsidR="00BB1089" w:rsidRPr="008022DE" w:rsidRDefault="00BB1089" w:rsidP="00BB1089">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144D1E22" w14:textId="5E9EFE68" w:rsidR="00BB1089" w:rsidRPr="008022DE" w:rsidRDefault="00BB1089" w:rsidP="00BB1089">
            <w:pPr>
              <w:jc w:val="both"/>
              <w:rPr>
                <w:rFonts w:ascii="Arial Narrow" w:eastAsia="Calibri" w:hAnsi="Arial Narrow"/>
              </w:rPr>
            </w:pPr>
          </w:p>
        </w:tc>
      </w:tr>
      <w:tr w:rsidR="00BB1089" w:rsidRPr="00E8109D" w14:paraId="5CCDB5F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69547AE" w14:textId="14713A3C" w:rsidR="00BB1089" w:rsidRPr="008022DE" w:rsidRDefault="00367297" w:rsidP="00BB1089">
            <w:pPr>
              <w:jc w:val="center"/>
              <w:rPr>
                <w:rFonts w:ascii="Arial Narrow" w:hAnsi="Arial Narrow"/>
                <w:bCs/>
              </w:rPr>
            </w:pPr>
            <w:r>
              <w:rPr>
                <w:rFonts w:ascii="Arial Narrow" w:hAnsi="Arial Narrow"/>
                <w:bCs/>
              </w:rPr>
              <w:t>16</w:t>
            </w:r>
          </w:p>
        </w:tc>
        <w:tc>
          <w:tcPr>
            <w:tcW w:w="3402" w:type="dxa"/>
            <w:tcBorders>
              <w:top w:val="single" w:sz="4" w:space="0" w:color="auto"/>
              <w:left w:val="single" w:sz="4" w:space="0" w:color="auto"/>
              <w:bottom w:val="single" w:sz="4" w:space="0" w:color="auto"/>
              <w:right w:val="single" w:sz="4" w:space="0" w:color="auto"/>
            </w:tcBorders>
            <w:vAlign w:val="center"/>
          </w:tcPr>
          <w:p w14:paraId="12DD5ADA" w14:textId="18D227E6" w:rsidR="00BB1089" w:rsidRPr="004C7A87" w:rsidRDefault="00BB1089" w:rsidP="00BB1089">
            <w:pPr>
              <w:rPr>
                <w:rFonts w:ascii="Arial Narrow" w:eastAsia="Calibri" w:hAnsi="Arial Narrow"/>
                <w:sz w:val="22"/>
                <w:szCs w:val="22"/>
              </w:rPr>
            </w:pPr>
            <w:r w:rsidRPr="004C7A87">
              <w:rPr>
                <w:rFonts w:ascii="Arial Narrow" w:eastAsia="Calibri" w:hAnsi="Arial Narrow"/>
                <w:sz w:val="22"/>
                <w:szCs w:val="22"/>
              </w:rPr>
              <w:t>BAS</w:t>
            </w:r>
          </w:p>
        </w:tc>
        <w:tc>
          <w:tcPr>
            <w:tcW w:w="1560" w:type="dxa"/>
            <w:tcBorders>
              <w:top w:val="single" w:sz="4" w:space="0" w:color="auto"/>
              <w:left w:val="single" w:sz="4" w:space="0" w:color="auto"/>
              <w:bottom w:val="single" w:sz="4" w:space="0" w:color="auto"/>
              <w:right w:val="single" w:sz="4" w:space="0" w:color="auto"/>
            </w:tcBorders>
            <w:vAlign w:val="center"/>
          </w:tcPr>
          <w:p w14:paraId="1A769D35" w14:textId="39438FD9" w:rsidR="00BB1089" w:rsidRPr="004C7A87" w:rsidRDefault="00BB1089" w:rsidP="00BB1089">
            <w:pPr>
              <w:jc w:val="center"/>
              <w:rPr>
                <w:rFonts w:ascii="Arial Narrow" w:eastAsia="Calibri"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379C7BB" w14:textId="6FF23E56" w:rsidR="00BB1089" w:rsidRPr="004C7A87" w:rsidRDefault="00BB1089" w:rsidP="008022DE">
            <w:pPr>
              <w:jc w:val="center"/>
              <w:rPr>
                <w:rFonts w:ascii="Arial Narrow" w:eastAsia="Calibri"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1F023BC" w14:textId="77777777" w:rsidR="00BB1089" w:rsidRPr="008022DE" w:rsidRDefault="00BB1089" w:rsidP="00BB1089">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1B851D9C" w14:textId="3C516AAF" w:rsidR="00BB1089" w:rsidRPr="008022DE" w:rsidRDefault="00BB1089" w:rsidP="00BB1089">
            <w:pPr>
              <w:jc w:val="both"/>
              <w:rPr>
                <w:rFonts w:ascii="Arial Narrow" w:eastAsia="Calibri" w:hAnsi="Arial Narrow"/>
              </w:rPr>
            </w:pPr>
          </w:p>
        </w:tc>
      </w:tr>
      <w:tr w:rsidR="00BB1089" w:rsidRPr="00E8109D" w14:paraId="78FFD76E" w14:textId="62FF8169"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EB75FAB" w14:textId="6FF51C73" w:rsidR="00BB1089" w:rsidRPr="00367297" w:rsidRDefault="00367297" w:rsidP="00BB1089">
            <w:pPr>
              <w:jc w:val="center"/>
              <w:rPr>
                <w:rFonts w:ascii="Arial Narrow" w:hAnsi="Arial Narrow"/>
                <w:bCs/>
              </w:rPr>
            </w:pPr>
            <w:r w:rsidRPr="00367297">
              <w:rPr>
                <w:rFonts w:ascii="Arial Narrow" w:hAnsi="Arial Narrow"/>
                <w:bCs/>
              </w:rPr>
              <w:t>17</w:t>
            </w:r>
          </w:p>
        </w:tc>
        <w:tc>
          <w:tcPr>
            <w:tcW w:w="3402" w:type="dxa"/>
            <w:tcBorders>
              <w:top w:val="single" w:sz="4" w:space="0" w:color="auto"/>
              <w:left w:val="single" w:sz="4" w:space="0" w:color="auto"/>
              <w:bottom w:val="single" w:sz="4" w:space="0" w:color="auto"/>
              <w:right w:val="single" w:sz="4" w:space="0" w:color="auto"/>
            </w:tcBorders>
            <w:vAlign w:val="center"/>
          </w:tcPr>
          <w:p w14:paraId="2BDDD9F8" w14:textId="30D8130F" w:rsidR="00BB1089" w:rsidRPr="004C7A87" w:rsidRDefault="00BB1089" w:rsidP="00BB1089">
            <w:pPr>
              <w:rPr>
                <w:rFonts w:ascii="Arial Narrow" w:hAnsi="Arial Narrow"/>
                <w:bCs/>
                <w:sz w:val="22"/>
                <w:szCs w:val="22"/>
              </w:rPr>
            </w:pPr>
            <w:r w:rsidRPr="004C7A87">
              <w:rPr>
                <w:rFonts w:ascii="Arial Narrow" w:hAnsi="Arial Narrow"/>
                <w:bCs/>
                <w:sz w:val="22"/>
                <w:szCs w:val="22"/>
              </w:rPr>
              <w:t xml:space="preserve">Celková hmotnosť </w:t>
            </w:r>
          </w:p>
        </w:tc>
        <w:tc>
          <w:tcPr>
            <w:tcW w:w="1560" w:type="dxa"/>
            <w:tcBorders>
              <w:top w:val="single" w:sz="4" w:space="0" w:color="auto"/>
              <w:left w:val="single" w:sz="4" w:space="0" w:color="auto"/>
              <w:bottom w:val="single" w:sz="4" w:space="0" w:color="auto"/>
              <w:right w:val="single" w:sz="4" w:space="0" w:color="auto"/>
            </w:tcBorders>
            <w:vAlign w:val="center"/>
          </w:tcPr>
          <w:p w14:paraId="31121F34" w14:textId="11FCC47A" w:rsidR="00BB1089" w:rsidRPr="004C7A87" w:rsidRDefault="00BB1089" w:rsidP="00BB1089">
            <w:pPr>
              <w:jc w:val="center"/>
              <w:rPr>
                <w:rFonts w:ascii="Arial Narrow" w:hAnsi="Arial Narrow"/>
                <w:bCs/>
                <w:sz w:val="22"/>
                <w:szCs w:val="22"/>
              </w:rPr>
            </w:pPr>
            <w:r w:rsidRPr="004C7A87">
              <w:rPr>
                <w:rFonts w:ascii="Arial Narrow" w:hAnsi="Arial Narrow"/>
                <w:bCs/>
                <w:sz w:val="22"/>
                <w:szCs w:val="22"/>
              </w:rPr>
              <w:t>Max. 5,5 tony</w:t>
            </w:r>
          </w:p>
        </w:tc>
        <w:tc>
          <w:tcPr>
            <w:tcW w:w="3089" w:type="dxa"/>
            <w:tcBorders>
              <w:top w:val="single" w:sz="4" w:space="0" w:color="auto"/>
              <w:left w:val="single" w:sz="4" w:space="0" w:color="auto"/>
              <w:bottom w:val="single" w:sz="4" w:space="0" w:color="auto"/>
              <w:right w:val="single" w:sz="4" w:space="0" w:color="auto"/>
            </w:tcBorders>
            <w:vAlign w:val="center"/>
          </w:tcPr>
          <w:p w14:paraId="1F43E15D" w14:textId="5C75DFA4" w:rsidR="00BB1089" w:rsidRPr="004C7A87" w:rsidRDefault="00F60623" w:rsidP="008022DE">
            <w:pPr>
              <w:jc w:val="center"/>
              <w:rPr>
                <w:rFonts w:ascii="Arial Narrow" w:hAnsi="Arial Narrow"/>
                <w:bCs/>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A296D9A" w14:textId="77777777" w:rsidR="00BB1089" w:rsidRPr="008022DE" w:rsidRDefault="00BB1089" w:rsidP="00BB1089">
            <w:pPr>
              <w:jc w:val="both"/>
              <w:rPr>
                <w:rFonts w:ascii="Arial Narrow" w:hAnsi="Arial Narrow"/>
                <w:bCs/>
              </w:rPr>
            </w:pPr>
          </w:p>
        </w:tc>
        <w:tc>
          <w:tcPr>
            <w:tcW w:w="2004" w:type="dxa"/>
            <w:tcBorders>
              <w:top w:val="single" w:sz="4" w:space="0" w:color="auto"/>
              <w:left w:val="single" w:sz="4" w:space="0" w:color="auto"/>
              <w:bottom w:val="single" w:sz="4" w:space="0" w:color="auto"/>
              <w:right w:val="single" w:sz="4" w:space="0" w:color="auto"/>
            </w:tcBorders>
            <w:vAlign w:val="center"/>
          </w:tcPr>
          <w:p w14:paraId="7F147FDE" w14:textId="09984169" w:rsidR="00BB1089" w:rsidRPr="008022DE" w:rsidRDefault="00BB1089" w:rsidP="00BB1089">
            <w:pPr>
              <w:jc w:val="both"/>
              <w:rPr>
                <w:rFonts w:ascii="Arial Narrow" w:hAnsi="Arial Narrow"/>
                <w:bCs/>
              </w:rPr>
            </w:pPr>
          </w:p>
        </w:tc>
      </w:tr>
      <w:tr w:rsidR="00BB1089" w:rsidRPr="00E8109D" w14:paraId="011FA0D5" w14:textId="780CC7F6"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BB7ED24" w14:textId="149E0A1D" w:rsidR="00BB1089" w:rsidRPr="00367297" w:rsidRDefault="00367297" w:rsidP="00BB1089">
            <w:pPr>
              <w:jc w:val="center"/>
              <w:rPr>
                <w:rFonts w:ascii="Arial Narrow" w:hAnsi="Arial Narrow"/>
                <w:bCs/>
              </w:rPr>
            </w:pPr>
            <w:r w:rsidRPr="00367297">
              <w:rPr>
                <w:rFonts w:ascii="Arial Narrow" w:hAnsi="Arial Narrow"/>
                <w:bCs/>
              </w:rPr>
              <w:lastRenderedPageBreak/>
              <w:t>18</w:t>
            </w:r>
          </w:p>
        </w:tc>
        <w:tc>
          <w:tcPr>
            <w:tcW w:w="3402" w:type="dxa"/>
            <w:tcBorders>
              <w:top w:val="single" w:sz="4" w:space="0" w:color="auto"/>
              <w:left w:val="single" w:sz="4" w:space="0" w:color="auto"/>
              <w:bottom w:val="single" w:sz="4" w:space="0" w:color="auto"/>
              <w:right w:val="single" w:sz="4" w:space="0" w:color="auto"/>
            </w:tcBorders>
            <w:vAlign w:val="center"/>
          </w:tcPr>
          <w:p w14:paraId="7A1134B3" w14:textId="4A7F432C" w:rsidR="00BB1089" w:rsidRPr="004C7A87" w:rsidRDefault="00BB1089" w:rsidP="00BB1089">
            <w:pPr>
              <w:rPr>
                <w:rFonts w:ascii="Arial Narrow" w:hAnsi="Arial Narrow"/>
                <w:bCs/>
                <w:sz w:val="22"/>
                <w:szCs w:val="22"/>
              </w:rPr>
            </w:pPr>
            <w:r w:rsidRPr="004C7A87">
              <w:rPr>
                <w:rFonts w:ascii="Arial Narrow" w:hAnsi="Arial Narrow"/>
                <w:sz w:val="22"/>
                <w:szCs w:val="22"/>
              </w:rPr>
              <w:t>Napätie elektrického príslušenstva</w:t>
            </w:r>
          </w:p>
        </w:tc>
        <w:tc>
          <w:tcPr>
            <w:tcW w:w="1560" w:type="dxa"/>
            <w:tcBorders>
              <w:top w:val="single" w:sz="4" w:space="0" w:color="auto"/>
              <w:left w:val="single" w:sz="4" w:space="0" w:color="auto"/>
              <w:bottom w:val="single" w:sz="4" w:space="0" w:color="auto"/>
              <w:right w:val="single" w:sz="4" w:space="0" w:color="auto"/>
            </w:tcBorders>
            <w:vAlign w:val="center"/>
          </w:tcPr>
          <w:p w14:paraId="469CCA7C" w14:textId="07D0FE6B" w:rsidR="00BB1089" w:rsidRPr="004C7A87" w:rsidRDefault="00BB1089" w:rsidP="00BB1089">
            <w:pPr>
              <w:jc w:val="center"/>
              <w:rPr>
                <w:rFonts w:ascii="Arial Narrow" w:hAnsi="Arial Narrow"/>
                <w:bCs/>
                <w:sz w:val="22"/>
                <w:szCs w:val="22"/>
              </w:rPr>
            </w:pPr>
            <w:r w:rsidRPr="004C7A87">
              <w:rPr>
                <w:rFonts w:ascii="Arial Narrow" w:hAnsi="Arial Narrow"/>
                <w:bCs/>
                <w:sz w:val="22"/>
                <w:szCs w:val="22"/>
              </w:rPr>
              <w:t>12 V</w:t>
            </w:r>
          </w:p>
        </w:tc>
        <w:tc>
          <w:tcPr>
            <w:tcW w:w="3089" w:type="dxa"/>
            <w:tcBorders>
              <w:top w:val="single" w:sz="4" w:space="0" w:color="auto"/>
              <w:left w:val="single" w:sz="4" w:space="0" w:color="auto"/>
              <w:bottom w:val="single" w:sz="4" w:space="0" w:color="auto"/>
              <w:right w:val="single" w:sz="4" w:space="0" w:color="auto"/>
            </w:tcBorders>
            <w:vAlign w:val="center"/>
          </w:tcPr>
          <w:p w14:paraId="0810D396" w14:textId="0509EAEF" w:rsidR="00BB1089" w:rsidRPr="004C7A87" w:rsidRDefault="00F60623" w:rsidP="00BB1089">
            <w:pPr>
              <w:jc w:val="center"/>
              <w:rPr>
                <w:rFonts w:ascii="Arial Narrow" w:hAnsi="Arial Narrow"/>
                <w:bCs/>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891E17C" w14:textId="77777777" w:rsidR="00BB1089" w:rsidRPr="008022DE" w:rsidRDefault="00BB1089" w:rsidP="00BB1089">
            <w:pPr>
              <w:jc w:val="both"/>
              <w:rPr>
                <w:rFonts w:ascii="Arial Narrow" w:hAnsi="Arial Narrow"/>
                <w:bCs/>
              </w:rPr>
            </w:pPr>
          </w:p>
        </w:tc>
        <w:tc>
          <w:tcPr>
            <w:tcW w:w="2004" w:type="dxa"/>
            <w:tcBorders>
              <w:top w:val="single" w:sz="4" w:space="0" w:color="auto"/>
              <w:left w:val="single" w:sz="4" w:space="0" w:color="auto"/>
              <w:bottom w:val="single" w:sz="4" w:space="0" w:color="auto"/>
              <w:right w:val="single" w:sz="4" w:space="0" w:color="auto"/>
            </w:tcBorders>
            <w:vAlign w:val="center"/>
          </w:tcPr>
          <w:p w14:paraId="1D601E62" w14:textId="5E463644" w:rsidR="00BB1089" w:rsidRPr="008022DE" w:rsidRDefault="00BB1089" w:rsidP="00BB1089">
            <w:pPr>
              <w:jc w:val="both"/>
              <w:rPr>
                <w:rFonts w:ascii="Arial Narrow" w:hAnsi="Arial Narrow"/>
                <w:bCs/>
              </w:rPr>
            </w:pPr>
          </w:p>
        </w:tc>
      </w:tr>
      <w:tr w:rsidR="00BB1089" w:rsidRPr="00E8109D" w14:paraId="440F12DF" w14:textId="522E8E76"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9B8941E" w14:textId="4D5305AE" w:rsidR="00BB1089" w:rsidRPr="00367297" w:rsidRDefault="00367297" w:rsidP="00BB1089">
            <w:pPr>
              <w:jc w:val="center"/>
              <w:rPr>
                <w:rFonts w:ascii="Arial Narrow" w:hAnsi="Arial Narrow"/>
                <w:bCs/>
              </w:rPr>
            </w:pPr>
            <w:r w:rsidRPr="00367297">
              <w:rPr>
                <w:rFonts w:ascii="Arial Narrow" w:hAnsi="Arial Narrow"/>
                <w:bCs/>
              </w:rPr>
              <w:t>19</w:t>
            </w:r>
          </w:p>
        </w:tc>
        <w:tc>
          <w:tcPr>
            <w:tcW w:w="3402" w:type="dxa"/>
            <w:tcBorders>
              <w:top w:val="single" w:sz="4" w:space="0" w:color="auto"/>
              <w:left w:val="single" w:sz="4" w:space="0" w:color="auto"/>
              <w:bottom w:val="single" w:sz="4" w:space="0" w:color="auto"/>
              <w:right w:val="single" w:sz="4" w:space="0" w:color="auto"/>
            </w:tcBorders>
            <w:vAlign w:val="center"/>
          </w:tcPr>
          <w:p w14:paraId="351A111B" w14:textId="10999780" w:rsidR="00BB1089" w:rsidRPr="004C7A87" w:rsidRDefault="00BB1089" w:rsidP="00BB1089">
            <w:pPr>
              <w:rPr>
                <w:rFonts w:ascii="Arial Narrow" w:hAnsi="Arial Narrow"/>
                <w:sz w:val="22"/>
                <w:szCs w:val="22"/>
              </w:rPr>
            </w:pPr>
            <w:r w:rsidRPr="004C7A87">
              <w:rPr>
                <w:rFonts w:ascii="Arial Narrow" w:hAnsi="Arial Narrow"/>
                <w:sz w:val="22"/>
                <w:szCs w:val="22"/>
              </w:rPr>
              <w:t>Motor vznetový, preplňovaný s priamym vstrekovaním</w:t>
            </w:r>
            <w:r w:rsidR="00760CB4">
              <w:rPr>
                <w:rFonts w:ascii="Arial Narrow" w:hAnsi="Arial Narrow"/>
                <w:sz w:val="22"/>
                <w:szCs w:val="22"/>
              </w:rPr>
              <w:t xml:space="preserve"> </w:t>
            </w:r>
            <w:r w:rsidR="00760CB4" w:rsidRPr="00AC04C0">
              <w:rPr>
                <w:rFonts w:ascii="Arial Narrow" w:hAnsi="Arial Narrow"/>
                <w:sz w:val="22"/>
                <w:szCs w:val="22"/>
              </w:rPr>
              <w:t>musí v čase dodanie spĺňať platnú emisnú normu v rámci legislatívy EÚ</w:t>
            </w:r>
          </w:p>
        </w:tc>
        <w:tc>
          <w:tcPr>
            <w:tcW w:w="1560" w:type="dxa"/>
            <w:tcBorders>
              <w:top w:val="single" w:sz="4" w:space="0" w:color="auto"/>
              <w:left w:val="single" w:sz="4" w:space="0" w:color="auto"/>
              <w:bottom w:val="single" w:sz="4" w:space="0" w:color="auto"/>
              <w:right w:val="single" w:sz="4" w:space="0" w:color="auto"/>
            </w:tcBorders>
            <w:vAlign w:val="center"/>
          </w:tcPr>
          <w:p w14:paraId="65EECA8D" w14:textId="77777777" w:rsidR="00BB1089" w:rsidRPr="004C7A87" w:rsidRDefault="00BB1089" w:rsidP="00BB1089">
            <w:pPr>
              <w:jc w:val="center"/>
              <w:rPr>
                <w:rFonts w:ascii="Arial Narrow" w:hAnsi="Arial Narrow"/>
                <w:bCs/>
                <w:sz w:val="22"/>
                <w:szCs w:val="22"/>
              </w:rPr>
            </w:pPr>
          </w:p>
          <w:p w14:paraId="0E7BAE56" w14:textId="5F0BE220" w:rsidR="00BB1089" w:rsidRPr="004C7A87" w:rsidRDefault="00BB1089" w:rsidP="00BB1089">
            <w:pPr>
              <w:jc w:val="center"/>
              <w:rPr>
                <w:rFonts w:ascii="Arial Narrow"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741D3FE" w14:textId="77777777" w:rsidR="00BB1089" w:rsidRPr="004C7A87" w:rsidRDefault="00BB1089" w:rsidP="00BB1089">
            <w:pPr>
              <w:jc w:val="center"/>
              <w:rPr>
                <w:rFonts w:ascii="Arial Narrow" w:hAnsi="Arial Narrow" w:cs="Calibri"/>
                <w:color w:val="FF0000"/>
                <w:sz w:val="22"/>
                <w:szCs w:val="22"/>
              </w:rPr>
            </w:pPr>
          </w:p>
          <w:p w14:paraId="39DBDBC7" w14:textId="7D7DD2C6" w:rsidR="00BB1089" w:rsidRPr="004C7A87" w:rsidRDefault="00BB1089" w:rsidP="00BB1089">
            <w:pPr>
              <w:rPr>
                <w:rFonts w:ascii="Arial Narrow" w:hAnsi="Arial Narrow"/>
                <w:sz w:val="22"/>
                <w:szCs w:val="22"/>
              </w:rPr>
            </w:pPr>
            <w:r w:rsidRPr="004C7A87">
              <w:rPr>
                <w:rFonts w:ascii="Arial Narrow" w:hAnsi="Arial Narrow" w:cs="Calibri"/>
                <w:color w:val="FF0000"/>
                <w:sz w:val="22"/>
                <w:szCs w:val="22"/>
              </w:rPr>
              <w:t xml:space="preserve">                        Áno/nie</w:t>
            </w:r>
          </w:p>
        </w:tc>
        <w:tc>
          <w:tcPr>
            <w:tcW w:w="2703" w:type="dxa"/>
            <w:tcBorders>
              <w:top w:val="single" w:sz="4" w:space="0" w:color="auto"/>
              <w:left w:val="single" w:sz="4" w:space="0" w:color="auto"/>
              <w:bottom w:val="single" w:sz="4" w:space="0" w:color="auto"/>
              <w:right w:val="single" w:sz="4" w:space="0" w:color="auto"/>
            </w:tcBorders>
            <w:vAlign w:val="center"/>
          </w:tcPr>
          <w:p w14:paraId="428B4685" w14:textId="77777777" w:rsidR="00BB1089" w:rsidRPr="008022DE" w:rsidRDefault="00BB1089" w:rsidP="00BB1089">
            <w:pPr>
              <w:jc w:val="both"/>
              <w:rPr>
                <w:rFonts w:ascii="Arial Narrow"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5F1C28E5" w14:textId="5809E3F9" w:rsidR="00BB1089" w:rsidRPr="008022DE" w:rsidRDefault="00BB1089" w:rsidP="00BB1089">
            <w:pPr>
              <w:jc w:val="both"/>
              <w:rPr>
                <w:rFonts w:ascii="Arial Narrow" w:hAnsi="Arial Narrow"/>
              </w:rPr>
            </w:pPr>
          </w:p>
        </w:tc>
      </w:tr>
      <w:tr w:rsidR="005B5ABC" w:rsidRPr="00E8109D" w14:paraId="29330DE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1A4E483" w14:textId="626628DE" w:rsidR="005B5ABC" w:rsidRPr="007D5906" w:rsidRDefault="004650BB" w:rsidP="00BB1089">
            <w:pPr>
              <w:jc w:val="center"/>
              <w:rPr>
                <w:rFonts w:ascii="Arial Narrow" w:hAnsi="Arial Narrow"/>
                <w:bCs/>
              </w:rPr>
            </w:pPr>
            <w:r w:rsidRPr="007D5906">
              <w:rPr>
                <w:rFonts w:ascii="Arial Narrow" w:hAnsi="Arial Narrow"/>
                <w:bCs/>
              </w:rPr>
              <w:t>20</w:t>
            </w:r>
          </w:p>
        </w:tc>
        <w:tc>
          <w:tcPr>
            <w:tcW w:w="3402" w:type="dxa"/>
            <w:tcBorders>
              <w:top w:val="single" w:sz="4" w:space="0" w:color="auto"/>
              <w:left w:val="single" w:sz="4" w:space="0" w:color="auto"/>
              <w:bottom w:val="single" w:sz="4" w:space="0" w:color="auto"/>
              <w:right w:val="single" w:sz="4" w:space="0" w:color="auto"/>
            </w:tcBorders>
            <w:vAlign w:val="center"/>
          </w:tcPr>
          <w:p w14:paraId="6DDF405E" w14:textId="5F26B0B6" w:rsidR="005B5ABC" w:rsidRPr="007D5906" w:rsidRDefault="005B5ABC" w:rsidP="00BB1089">
            <w:pPr>
              <w:rPr>
                <w:rFonts w:ascii="Arial Narrow" w:hAnsi="Arial Narrow"/>
                <w:sz w:val="22"/>
                <w:szCs w:val="22"/>
              </w:rPr>
            </w:pPr>
            <w:r w:rsidRPr="007D5906">
              <w:rPr>
                <w:rFonts w:ascii="Arial Narrow" w:hAnsi="Arial Narrow"/>
                <w:sz w:val="22"/>
                <w:szCs w:val="22"/>
              </w:rPr>
              <w:t>Maximálna hodnota CO</w:t>
            </w:r>
          </w:p>
        </w:tc>
        <w:tc>
          <w:tcPr>
            <w:tcW w:w="1560" w:type="dxa"/>
            <w:tcBorders>
              <w:top w:val="single" w:sz="4" w:space="0" w:color="auto"/>
              <w:left w:val="single" w:sz="4" w:space="0" w:color="auto"/>
              <w:bottom w:val="single" w:sz="4" w:space="0" w:color="auto"/>
              <w:right w:val="single" w:sz="4" w:space="0" w:color="auto"/>
            </w:tcBorders>
            <w:vAlign w:val="center"/>
          </w:tcPr>
          <w:p w14:paraId="28B53AA1" w14:textId="2CE73697" w:rsidR="005B5ABC" w:rsidRPr="007D5906" w:rsidRDefault="005B5ABC" w:rsidP="00BB1089">
            <w:pPr>
              <w:jc w:val="center"/>
              <w:rPr>
                <w:rFonts w:ascii="Arial Narrow" w:hAnsi="Arial Narrow"/>
                <w:bCs/>
                <w:sz w:val="22"/>
                <w:szCs w:val="22"/>
              </w:rPr>
            </w:pPr>
            <w:r w:rsidRPr="007D5906">
              <w:rPr>
                <w:rFonts w:ascii="Arial Narrow" w:hAnsi="Arial Narrow"/>
                <w:bCs/>
                <w:sz w:val="22"/>
                <w:szCs w:val="22"/>
              </w:rPr>
              <w:t>0,0175 g.kWh-1</w:t>
            </w:r>
          </w:p>
        </w:tc>
        <w:tc>
          <w:tcPr>
            <w:tcW w:w="3089" w:type="dxa"/>
            <w:tcBorders>
              <w:top w:val="single" w:sz="4" w:space="0" w:color="auto"/>
              <w:left w:val="single" w:sz="4" w:space="0" w:color="auto"/>
              <w:bottom w:val="single" w:sz="4" w:space="0" w:color="auto"/>
              <w:right w:val="single" w:sz="4" w:space="0" w:color="auto"/>
            </w:tcBorders>
          </w:tcPr>
          <w:p w14:paraId="4B96FC4B" w14:textId="0F610167" w:rsidR="005B5ABC" w:rsidRPr="007D5906" w:rsidRDefault="005B5ABC" w:rsidP="00BB1089">
            <w:pPr>
              <w:jc w:val="center"/>
              <w:rPr>
                <w:rFonts w:ascii="Arial Narrow" w:hAnsi="Arial Narrow" w:cs="Calibri"/>
                <w:color w:val="FF0000"/>
                <w:sz w:val="22"/>
                <w:szCs w:val="22"/>
              </w:rPr>
            </w:pPr>
            <w:r w:rsidRPr="007D5906">
              <w:rPr>
                <w:rFonts w:ascii="Arial Narrow" w:hAnsi="Arial Narrow" w:cs="Calibri"/>
                <w:color w:val="FF0000"/>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A599FDC" w14:textId="77777777" w:rsidR="005B5ABC" w:rsidRPr="003B5FED" w:rsidRDefault="005B5ABC" w:rsidP="00BB1089">
            <w:pPr>
              <w:jc w:val="both"/>
              <w:rPr>
                <w:rFonts w:ascii="Arial Narrow" w:hAnsi="Arial Narrow"/>
                <w:highlight w:val="yellow"/>
              </w:rPr>
            </w:pPr>
          </w:p>
        </w:tc>
        <w:tc>
          <w:tcPr>
            <w:tcW w:w="2004" w:type="dxa"/>
            <w:tcBorders>
              <w:top w:val="single" w:sz="4" w:space="0" w:color="auto"/>
              <w:left w:val="single" w:sz="4" w:space="0" w:color="auto"/>
              <w:bottom w:val="single" w:sz="4" w:space="0" w:color="auto"/>
              <w:right w:val="single" w:sz="4" w:space="0" w:color="auto"/>
            </w:tcBorders>
            <w:vAlign w:val="center"/>
          </w:tcPr>
          <w:p w14:paraId="5B56BA39" w14:textId="77777777" w:rsidR="005B5ABC" w:rsidRPr="003B5FED" w:rsidRDefault="005B5ABC" w:rsidP="00BB1089">
            <w:pPr>
              <w:jc w:val="both"/>
              <w:rPr>
                <w:rFonts w:ascii="Arial Narrow" w:hAnsi="Arial Narrow"/>
                <w:highlight w:val="yellow"/>
              </w:rPr>
            </w:pPr>
          </w:p>
        </w:tc>
      </w:tr>
      <w:tr w:rsidR="005B5ABC" w:rsidRPr="00E8109D" w14:paraId="15F67B1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09E00FF" w14:textId="57B1C253" w:rsidR="005B5ABC" w:rsidRPr="007D5906" w:rsidRDefault="004650BB" w:rsidP="00BB1089">
            <w:pPr>
              <w:jc w:val="center"/>
              <w:rPr>
                <w:rFonts w:ascii="Arial Narrow" w:hAnsi="Arial Narrow"/>
                <w:bCs/>
              </w:rPr>
            </w:pPr>
            <w:r w:rsidRPr="007D5906">
              <w:rPr>
                <w:rFonts w:ascii="Arial Narrow" w:hAnsi="Arial Narrow"/>
                <w:bCs/>
              </w:rPr>
              <w:t>21</w:t>
            </w:r>
          </w:p>
        </w:tc>
        <w:tc>
          <w:tcPr>
            <w:tcW w:w="3402" w:type="dxa"/>
            <w:tcBorders>
              <w:top w:val="single" w:sz="4" w:space="0" w:color="auto"/>
              <w:left w:val="single" w:sz="4" w:space="0" w:color="auto"/>
              <w:bottom w:val="single" w:sz="4" w:space="0" w:color="auto"/>
              <w:right w:val="single" w:sz="4" w:space="0" w:color="auto"/>
            </w:tcBorders>
            <w:vAlign w:val="center"/>
          </w:tcPr>
          <w:p w14:paraId="78991737" w14:textId="1647DDE8" w:rsidR="005B5ABC" w:rsidRPr="007D5906" w:rsidRDefault="005B5ABC" w:rsidP="00BB1089">
            <w:pPr>
              <w:rPr>
                <w:rFonts w:ascii="Arial Narrow" w:hAnsi="Arial Narrow"/>
                <w:sz w:val="22"/>
                <w:szCs w:val="22"/>
              </w:rPr>
            </w:pPr>
            <w:r w:rsidRPr="007D5906">
              <w:rPr>
                <w:rFonts w:ascii="Arial Narrow" w:hAnsi="Arial Narrow"/>
                <w:sz w:val="22"/>
                <w:szCs w:val="22"/>
              </w:rPr>
              <w:t xml:space="preserve">Maximálna hodnota NOx </w:t>
            </w:r>
          </w:p>
        </w:tc>
        <w:tc>
          <w:tcPr>
            <w:tcW w:w="1560" w:type="dxa"/>
            <w:tcBorders>
              <w:top w:val="single" w:sz="4" w:space="0" w:color="auto"/>
              <w:left w:val="single" w:sz="4" w:space="0" w:color="auto"/>
              <w:bottom w:val="single" w:sz="4" w:space="0" w:color="auto"/>
              <w:right w:val="single" w:sz="4" w:space="0" w:color="auto"/>
            </w:tcBorders>
            <w:vAlign w:val="center"/>
          </w:tcPr>
          <w:p w14:paraId="241C9E6E" w14:textId="487BF8AC" w:rsidR="005B5ABC" w:rsidRPr="007D5906" w:rsidRDefault="005B5ABC" w:rsidP="00BB1089">
            <w:pPr>
              <w:jc w:val="center"/>
              <w:rPr>
                <w:rFonts w:ascii="Arial Narrow" w:hAnsi="Arial Narrow"/>
                <w:bCs/>
                <w:sz w:val="22"/>
                <w:szCs w:val="22"/>
              </w:rPr>
            </w:pPr>
            <w:r w:rsidRPr="007D5906">
              <w:rPr>
                <w:rFonts w:ascii="Arial Narrow" w:hAnsi="Arial Narrow"/>
                <w:bCs/>
                <w:sz w:val="22"/>
                <w:szCs w:val="22"/>
              </w:rPr>
              <w:t>0,0055 g.kWh-1</w:t>
            </w:r>
          </w:p>
        </w:tc>
        <w:tc>
          <w:tcPr>
            <w:tcW w:w="3089" w:type="dxa"/>
            <w:tcBorders>
              <w:top w:val="single" w:sz="4" w:space="0" w:color="auto"/>
              <w:left w:val="single" w:sz="4" w:space="0" w:color="auto"/>
              <w:bottom w:val="single" w:sz="4" w:space="0" w:color="auto"/>
              <w:right w:val="single" w:sz="4" w:space="0" w:color="auto"/>
            </w:tcBorders>
          </w:tcPr>
          <w:p w14:paraId="78F6A8C4" w14:textId="792D5E70" w:rsidR="005B5ABC" w:rsidRPr="007D5906" w:rsidRDefault="005B5ABC" w:rsidP="00BB1089">
            <w:pPr>
              <w:jc w:val="center"/>
              <w:rPr>
                <w:rFonts w:ascii="Arial Narrow" w:hAnsi="Arial Narrow" w:cs="Calibri"/>
                <w:color w:val="FF0000"/>
              </w:rPr>
            </w:pPr>
            <w:r w:rsidRPr="007D5906">
              <w:rPr>
                <w:rFonts w:ascii="Arial Narrow" w:hAnsi="Arial Narrow" w:cs="Calibri"/>
                <w:color w:val="FF0000"/>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9B559FF" w14:textId="77777777" w:rsidR="005B5ABC" w:rsidRPr="003B5FED" w:rsidRDefault="005B5ABC" w:rsidP="00BB1089">
            <w:pPr>
              <w:jc w:val="both"/>
              <w:rPr>
                <w:rFonts w:ascii="Arial Narrow" w:hAnsi="Arial Narrow"/>
                <w:highlight w:val="yellow"/>
              </w:rPr>
            </w:pPr>
          </w:p>
        </w:tc>
        <w:tc>
          <w:tcPr>
            <w:tcW w:w="2004" w:type="dxa"/>
            <w:tcBorders>
              <w:top w:val="single" w:sz="4" w:space="0" w:color="auto"/>
              <w:left w:val="single" w:sz="4" w:space="0" w:color="auto"/>
              <w:bottom w:val="single" w:sz="4" w:space="0" w:color="auto"/>
              <w:right w:val="single" w:sz="4" w:space="0" w:color="auto"/>
            </w:tcBorders>
            <w:vAlign w:val="center"/>
          </w:tcPr>
          <w:p w14:paraId="2D4A499B" w14:textId="77777777" w:rsidR="005B5ABC" w:rsidRPr="003B5FED" w:rsidRDefault="005B5ABC" w:rsidP="00BB1089">
            <w:pPr>
              <w:jc w:val="both"/>
              <w:rPr>
                <w:rFonts w:ascii="Arial Narrow" w:hAnsi="Arial Narrow"/>
                <w:highlight w:val="yellow"/>
              </w:rPr>
            </w:pPr>
          </w:p>
        </w:tc>
      </w:tr>
      <w:tr w:rsidR="005B5ABC" w:rsidRPr="00E8109D" w14:paraId="194A92F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2B35FBA" w14:textId="567F8B95" w:rsidR="005B5ABC" w:rsidRPr="007D5906" w:rsidRDefault="004650BB" w:rsidP="00BB1089">
            <w:pPr>
              <w:jc w:val="center"/>
              <w:rPr>
                <w:rFonts w:ascii="Arial Narrow" w:hAnsi="Arial Narrow"/>
                <w:bCs/>
              </w:rPr>
            </w:pPr>
            <w:r w:rsidRPr="007D5906">
              <w:rPr>
                <w:rFonts w:ascii="Arial Narrow" w:hAnsi="Arial Narrow"/>
                <w:bCs/>
              </w:rPr>
              <w:t>22</w:t>
            </w:r>
          </w:p>
        </w:tc>
        <w:tc>
          <w:tcPr>
            <w:tcW w:w="3402" w:type="dxa"/>
            <w:tcBorders>
              <w:top w:val="single" w:sz="4" w:space="0" w:color="auto"/>
              <w:left w:val="single" w:sz="4" w:space="0" w:color="auto"/>
              <w:bottom w:val="single" w:sz="4" w:space="0" w:color="auto"/>
              <w:right w:val="single" w:sz="4" w:space="0" w:color="auto"/>
            </w:tcBorders>
            <w:vAlign w:val="center"/>
          </w:tcPr>
          <w:p w14:paraId="766C3C1B" w14:textId="22D5C744" w:rsidR="005B5ABC" w:rsidRPr="007D5906" w:rsidRDefault="005B5ABC" w:rsidP="00BB1089">
            <w:pPr>
              <w:rPr>
                <w:rFonts w:ascii="Arial Narrow" w:hAnsi="Arial Narrow"/>
                <w:sz w:val="22"/>
                <w:szCs w:val="22"/>
              </w:rPr>
            </w:pPr>
            <w:r w:rsidRPr="007D5906">
              <w:rPr>
                <w:rFonts w:ascii="Arial Narrow" w:hAnsi="Arial Narrow"/>
                <w:sz w:val="22"/>
                <w:szCs w:val="22"/>
              </w:rPr>
              <w:t>Maximálna hodnota CO2</w:t>
            </w:r>
          </w:p>
        </w:tc>
        <w:tc>
          <w:tcPr>
            <w:tcW w:w="1560" w:type="dxa"/>
            <w:tcBorders>
              <w:top w:val="single" w:sz="4" w:space="0" w:color="auto"/>
              <w:left w:val="single" w:sz="4" w:space="0" w:color="auto"/>
              <w:bottom w:val="single" w:sz="4" w:space="0" w:color="auto"/>
              <w:right w:val="single" w:sz="4" w:space="0" w:color="auto"/>
            </w:tcBorders>
            <w:vAlign w:val="center"/>
          </w:tcPr>
          <w:p w14:paraId="314ADA56" w14:textId="25DD5AB4" w:rsidR="005B5ABC" w:rsidRPr="007D5906" w:rsidRDefault="005B5ABC" w:rsidP="00BB1089">
            <w:pPr>
              <w:jc w:val="center"/>
              <w:rPr>
                <w:rFonts w:ascii="Arial Narrow" w:hAnsi="Arial Narrow"/>
                <w:bCs/>
                <w:sz w:val="22"/>
                <w:szCs w:val="22"/>
              </w:rPr>
            </w:pPr>
            <w:r w:rsidRPr="007D5906">
              <w:rPr>
                <w:rFonts w:ascii="Arial Narrow" w:hAnsi="Arial Narrow"/>
                <w:bCs/>
                <w:sz w:val="22"/>
                <w:szCs w:val="22"/>
              </w:rPr>
              <w:t>410 g.km-1</w:t>
            </w:r>
          </w:p>
        </w:tc>
        <w:tc>
          <w:tcPr>
            <w:tcW w:w="3089" w:type="dxa"/>
            <w:tcBorders>
              <w:top w:val="single" w:sz="4" w:space="0" w:color="auto"/>
              <w:left w:val="single" w:sz="4" w:space="0" w:color="auto"/>
              <w:bottom w:val="single" w:sz="4" w:space="0" w:color="auto"/>
              <w:right w:val="single" w:sz="4" w:space="0" w:color="auto"/>
            </w:tcBorders>
          </w:tcPr>
          <w:p w14:paraId="1FA6D8E8" w14:textId="37ED7B57" w:rsidR="005B5ABC" w:rsidRPr="007D5906" w:rsidRDefault="005B5ABC" w:rsidP="00BB1089">
            <w:pPr>
              <w:jc w:val="center"/>
              <w:rPr>
                <w:rFonts w:ascii="Arial Narrow" w:hAnsi="Arial Narrow" w:cs="Calibri"/>
                <w:color w:val="FF0000"/>
              </w:rPr>
            </w:pPr>
            <w:r w:rsidRPr="007D5906">
              <w:rPr>
                <w:rFonts w:ascii="Arial Narrow" w:hAnsi="Arial Narrow" w:cs="Calibri"/>
                <w:color w:val="FF0000"/>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EDBF094" w14:textId="77777777" w:rsidR="005B5ABC" w:rsidRPr="003B5FED" w:rsidRDefault="005B5ABC" w:rsidP="00BB1089">
            <w:pPr>
              <w:jc w:val="both"/>
              <w:rPr>
                <w:rFonts w:ascii="Arial Narrow" w:hAnsi="Arial Narrow"/>
                <w:highlight w:val="yellow"/>
              </w:rPr>
            </w:pPr>
          </w:p>
        </w:tc>
        <w:tc>
          <w:tcPr>
            <w:tcW w:w="2004" w:type="dxa"/>
            <w:tcBorders>
              <w:top w:val="single" w:sz="4" w:space="0" w:color="auto"/>
              <w:left w:val="single" w:sz="4" w:space="0" w:color="auto"/>
              <w:bottom w:val="single" w:sz="4" w:space="0" w:color="auto"/>
              <w:right w:val="single" w:sz="4" w:space="0" w:color="auto"/>
            </w:tcBorders>
            <w:vAlign w:val="center"/>
          </w:tcPr>
          <w:p w14:paraId="36A955BA" w14:textId="77777777" w:rsidR="005B5ABC" w:rsidRPr="003B5FED" w:rsidRDefault="005B5ABC" w:rsidP="00BB1089">
            <w:pPr>
              <w:jc w:val="both"/>
              <w:rPr>
                <w:rFonts w:ascii="Arial Narrow" w:hAnsi="Arial Narrow"/>
                <w:highlight w:val="yellow"/>
              </w:rPr>
            </w:pPr>
          </w:p>
        </w:tc>
      </w:tr>
      <w:tr w:rsidR="00BB1089" w:rsidRPr="00E8109D" w14:paraId="2CBF842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D7D848C" w14:textId="704EB03E" w:rsidR="00BB1089" w:rsidRPr="007D5906" w:rsidRDefault="004650BB" w:rsidP="00BB1089">
            <w:pPr>
              <w:jc w:val="center"/>
              <w:rPr>
                <w:rFonts w:ascii="Arial Narrow" w:hAnsi="Arial Narrow"/>
                <w:bCs/>
              </w:rPr>
            </w:pPr>
            <w:r w:rsidRPr="007D5906">
              <w:rPr>
                <w:rFonts w:ascii="Arial Narrow" w:hAnsi="Arial Narrow"/>
                <w:bCs/>
              </w:rPr>
              <w:t>23</w:t>
            </w:r>
          </w:p>
        </w:tc>
        <w:tc>
          <w:tcPr>
            <w:tcW w:w="3402" w:type="dxa"/>
            <w:tcBorders>
              <w:top w:val="single" w:sz="4" w:space="0" w:color="auto"/>
              <w:left w:val="single" w:sz="4" w:space="0" w:color="auto"/>
              <w:bottom w:val="single" w:sz="4" w:space="0" w:color="auto"/>
              <w:right w:val="single" w:sz="4" w:space="0" w:color="auto"/>
            </w:tcBorders>
            <w:vAlign w:val="center"/>
          </w:tcPr>
          <w:p w14:paraId="1ECF81BC" w14:textId="572DE482" w:rsidR="00BB1089" w:rsidRPr="007D5906" w:rsidRDefault="004C7A87" w:rsidP="008022DE">
            <w:pPr>
              <w:widowControl w:val="0"/>
              <w:autoSpaceDE w:val="0"/>
              <w:autoSpaceDN w:val="0"/>
              <w:adjustRightInd w:val="0"/>
              <w:jc w:val="both"/>
              <w:rPr>
                <w:rFonts w:ascii="Arial Narrow" w:hAnsi="Arial Narrow"/>
                <w:bCs/>
                <w:sz w:val="22"/>
                <w:szCs w:val="22"/>
              </w:rPr>
            </w:pPr>
            <w:r w:rsidRPr="007D5906">
              <w:rPr>
                <w:rFonts w:ascii="Arial Narrow" w:hAnsi="Arial Narrow"/>
                <w:sz w:val="22"/>
                <w:szCs w:val="22"/>
              </w:rPr>
              <w:t>Štartovateľnosť</w:t>
            </w:r>
            <w:r w:rsidR="008022DE" w:rsidRPr="007D5906">
              <w:rPr>
                <w:rFonts w:ascii="Arial Narrow" w:hAnsi="Arial Narrow"/>
                <w:sz w:val="22"/>
                <w:szCs w:val="22"/>
              </w:rPr>
              <w:t xml:space="preserve"> motora bez pomoci cudzieho zdroja energie </w:t>
            </w:r>
          </w:p>
        </w:tc>
        <w:tc>
          <w:tcPr>
            <w:tcW w:w="1560" w:type="dxa"/>
            <w:tcBorders>
              <w:top w:val="single" w:sz="4" w:space="0" w:color="auto"/>
              <w:left w:val="single" w:sz="4" w:space="0" w:color="auto"/>
              <w:bottom w:val="single" w:sz="4" w:space="0" w:color="auto"/>
              <w:right w:val="single" w:sz="4" w:space="0" w:color="auto"/>
            </w:tcBorders>
            <w:vAlign w:val="center"/>
          </w:tcPr>
          <w:p w14:paraId="33BFD63F" w14:textId="67440E5A" w:rsidR="00BB1089" w:rsidRPr="007D5906" w:rsidRDefault="008022DE" w:rsidP="004C7A87">
            <w:pPr>
              <w:widowControl w:val="0"/>
              <w:autoSpaceDE w:val="0"/>
              <w:autoSpaceDN w:val="0"/>
              <w:adjustRightInd w:val="0"/>
              <w:jc w:val="center"/>
              <w:rPr>
                <w:rFonts w:ascii="Arial Narrow" w:hAnsi="Arial Narrow"/>
                <w:sz w:val="22"/>
                <w:szCs w:val="22"/>
              </w:rPr>
            </w:pPr>
            <w:r w:rsidRPr="007D5906">
              <w:rPr>
                <w:rFonts w:ascii="Arial Narrow" w:hAnsi="Arial Narrow"/>
                <w:sz w:val="22"/>
                <w:szCs w:val="22"/>
              </w:rPr>
              <w:t>pri teplote okolia do – 15 ºC po státí vozidla trvajúcom najmenej 14 hodín.</w:t>
            </w:r>
          </w:p>
        </w:tc>
        <w:tc>
          <w:tcPr>
            <w:tcW w:w="3089" w:type="dxa"/>
            <w:tcBorders>
              <w:top w:val="single" w:sz="4" w:space="0" w:color="auto"/>
              <w:left w:val="single" w:sz="4" w:space="0" w:color="auto"/>
              <w:bottom w:val="single" w:sz="4" w:space="0" w:color="auto"/>
              <w:right w:val="single" w:sz="4" w:space="0" w:color="auto"/>
            </w:tcBorders>
            <w:vAlign w:val="center"/>
          </w:tcPr>
          <w:p w14:paraId="618B0906" w14:textId="0DA41516" w:rsidR="00BB1089" w:rsidRPr="007D5906" w:rsidRDefault="00F60623" w:rsidP="00BB1089">
            <w:pPr>
              <w:jc w:val="center"/>
              <w:rPr>
                <w:rFonts w:ascii="Arial Narrow" w:hAnsi="Arial Narrow"/>
                <w:sz w:val="22"/>
                <w:szCs w:val="22"/>
              </w:rPr>
            </w:pPr>
            <w:r w:rsidRPr="007D5906">
              <w:rPr>
                <w:rFonts w:ascii="Arial Narrow" w:hAnsi="Arial Narrow" w:cs="Calibri"/>
                <w:color w:val="FF0000"/>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DE618BA" w14:textId="77777777" w:rsidR="00BB1089" w:rsidRPr="008022DE" w:rsidRDefault="00BB1089" w:rsidP="00BB1089">
            <w:pPr>
              <w:jc w:val="both"/>
              <w:rPr>
                <w:rFonts w:ascii="Arial Narrow"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19B0BFEC" w14:textId="75C8CF26" w:rsidR="00BB1089" w:rsidRPr="008022DE" w:rsidRDefault="00BB1089" w:rsidP="00BB1089">
            <w:pPr>
              <w:jc w:val="both"/>
              <w:rPr>
                <w:rFonts w:ascii="Arial Narrow" w:hAnsi="Arial Narrow"/>
              </w:rPr>
            </w:pPr>
          </w:p>
        </w:tc>
      </w:tr>
      <w:tr w:rsidR="002E2E48" w:rsidRPr="00E8109D" w14:paraId="4A7A225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1CF4662" w14:textId="535DECB3" w:rsidR="002E2E48" w:rsidRPr="007D5906" w:rsidRDefault="004650BB" w:rsidP="002E2E48">
            <w:pPr>
              <w:jc w:val="center"/>
              <w:rPr>
                <w:rFonts w:ascii="Arial Narrow" w:hAnsi="Arial Narrow"/>
                <w:bCs/>
              </w:rPr>
            </w:pPr>
            <w:r w:rsidRPr="007D5906">
              <w:rPr>
                <w:rFonts w:ascii="Arial Narrow" w:hAnsi="Arial Narrow"/>
                <w:bCs/>
              </w:rPr>
              <w:t>24</w:t>
            </w:r>
          </w:p>
        </w:tc>
        <w:tc>
          <w:tcPr>
            <w:tcW w:w="3402" w:type="dxa"/>
            <w:tcBorders>
              <w:top w:val="single" w:sz="4" w:space="0" w:color="auto"/>
              <w:left w:val="single" w:sz="4" w:space="0" w:color="auto"/>
              <w:bottom w:val="single" w:sz="4" w:space="0" w:color="auto"/>
              <w:right w:val="single" w:sz="4" w:space="0" w:color="auto"/>
            </w:tcBorders>
            <w:vAlign w:val="center"/>
          </w:tcPr>
          <w:p w14:paraId="47CC05FA" w14:textId="74F8F90F" w:rsidR="007D5906" w:rsidRPr="007D5906" w:rsidRDefault="002E2E48" w:rsidP="002E2E48">
            <w:pPr>
              <w:widowControl w:val="0"/>
              <w:autoSpaceDE w:val="0"/>
              <w:autoSpaceDN w:val="0"/>
              <w:adjustRightInd w:val="0"/>
              <w:jc w:val="both"/>
              <w:rPr>
                <w:rFonts w:ascii="Arial Narrow" w:hAnsi="Arial Narrow"/>
                <w:sz w:val="22"/>
                <w:szCs w:val="22"/>
              </w:rPr>
            </w:pPr>
            <w:r w:rsidRPr="007D5906">
              <w:rPr>
                <w:rFonts w:ascii="Arial Narrow" w:hAnsi="Arial Narrow"/>
                <w:sz w:val="22"/>
                <w:szCs w:val="22"/>
              </w:rPr>
              <w:t>Vozidlo musí byť vybavené ukazovateľom aktuálnej spotre</w:t>
            </w:r>
            <w:r w:rsidR="003B5FED" w:rsidRPr="007D5906">
              <w:rPr>
                <w:rFonts w:ascii="Arial Narrow" w:hAnsi="Arial Narrow"/>
                <w:sz w:val="22"/>
                <w:szCs w:val="22"/>
              </w:rPr>
              <w:t xml:space="preserve">by paliva ako aj priemernou </w:t>
            </w:r>
            <w:r w:rsidRPr="007D5906">
              <w:rPr>
                <w:rFonts w:ascii="Arial Narrow" w:hAnsi="Arial Narrow"/>
                <w:sz w:val="22"/>
                <w:szCs w:val="22"/>
              </w:rPr>
              <w:t>spotrebou, vrátane informácie o ekologickej jazde</w:t>
            </w:r>
          </w:p>
        </w:tc>
        <w:tc>
          <w:tcPr>
            <w:tcW w:w="1560" w:type="dxa"/>
            <w:tcBorders>
              <w:top w:val="single" w:sz="4" w:space="0" w:color="auto"/>
              <w:left w:val="single" w:sz="4" w:space="0" w:color="auto"/>
              <w:bottom w:val="single" w:sz="4" w:space="0" w:color="auto"/>
              <w:right w:val="single" w:sz="4" w:space="0" w:color="auto"/>
            </w:tcBorders>
            <w:vAlign w:val="center"/>
          </w:tcPr>
          <w:p w14:paraId="790E22A1" w14:textId="70B1FE82" w:rsidR="002E2E48" w:rsidRPr="007D5906" w:rsidRDefault="002E2E48" w:rsidP="002E2E48">
            <w:pPr>
              <w:widowControl w:val="0"/>
              <w:autoSpaceDE w:val="0"/>
              <w:autoSpaceDN w:val="0"/>
              <w:adjustRightInd w:val="0"/>
              <w:jc w:val="center"/>
              <w:rPr>
                <w:rFonts w:ascii="Arial Narrow" w:hAnsi="Arial Narrow"/>
                <w:sz w:val="22"/>
                <w:szCs w:val="22"/>
              </w:rPr>
            </w:pPr>
            <w:r w:rsidRPr="007D5906">
              <w:rPr>
                <w:rFonts w:ascii="Arial Narrow"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vAlign w:val="center"/>
          </w:tcPr>
          <w:p w14:paraId="2E538063" w14:textId="777DC16D" w:rsidR="002E2E48" w:rsidRPr="007D5906" w:rsidRDefault="002E2E48" w:rsidP="002E2E48">
            <w:pPr>
              <w:jc w:val="center"/>
              <w:rPr>
                <w:rFonts w:ascii="Arial Narrow" w:hAnsi="Arial Narrow" w:cs="Calibri"/>
                <w:color w:val="FF0000"/>
              </w:rPr>
            </w:pPr>
            <w:r w:rsidRPr="007D5906">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4712038" w14:textId="77777777" w:rsidR="002E2E48" w:rsidRPr="003B5FED" w:rsidRDefault="002E2E48" w:rsidP="002E2E48">
            <w:pPr>
              <w:jc w:val="both"/>
              <w:rPr>
                <w:rFonts w:ascii="Arial Narrow" w:hAnsi="Arial Narrow"/>
                <w:highlight w:val="yellow"/>
              </w:rPr>
            </w:pPr>
          </w:p>
        </w:tc>
        <w:tc>
          <w:tcPr>
            <w:tcW w:w="2004" w:type="dxa"/>
            <w:tcBorders>
              <w:top w:val="single" w:sz="4" w:space="0" w:color="auto"/>
              <w:left w:val="single" w:sz="4" w:space="0" w:color="auto"/>
              <w:bottom w:val="single" w:sz="4" w:space="0" w:color="auto"/>
              <w:right w:val="single" w:sz="4" w:space="0" w:color="auto"/>
            </w:tcBorders>
            <w:vAlign w:val="center"/>
          </w:tcPr>
          <w:p w14:paraId="12EDDE69" w14:textId="77777777" w:rsidR="002E2E48" w:rsidRPr="003B5FED" w:rsidRDefault="002E2E48" w:rsidP="002E2E48">
            <w:pPr>
              <w:jc w:val="both"/>
              <w:rPr>
                <w:rFonts w:ascii="Arial Narrow" w:hAnsi="Arial Narrow"/>
                <w:highlight w:val="yellow"/>
              </w:rPr>
            </w:pPr>
          </w:p>
        </w:tc>
      </w:tr>
      <w:tr w:rsidR="002E2E48" w:rsidRPr="00E8109D" w14:paraId="4B53BA2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C9C223D" w14:textId="4CD1F872" w:rsidR="002E2E48" w:rsidRPr="007D5906" w:rsidRDefault="00146F71" w:rsidP="002E2E48">
            <w:pPr>
              <w:jc w:val="center"/>
              <w:rPr>
                <w:rFonts w:ascii="Arial Narrow" w:hAnsi="Arial Narrow"/>
                <w:bCs/>
              </w:rPr>
            </w:pPr>
            <w:r>
              <w:rPr>
                <w:rFonts w:ascii="Arial Narrow" w:hAnsi="Arial Narrow"/>
                <w:bCs/>
              </w:rPr>
              <w:t>25</w:t>
            </w:r>
          </w:p>
        </w:tc>
        <w:tc>
          <w:tcPr>
            <w:tcW w:w="3402" w:type="dxa"/>
            <w:tcBorders>
              <w:top w:val="single" w:sz="4" w:space="0" w:color="auto"/>
              <w:left w:val="single" w:sz="4" w:space="0" w:color="auto"/>
              <w:bottom w:val="single" w:sz="4" w:space="0" w:color="auto"/>
              <w:right w:val="single" w:sz="4" w:space="0" w:color="auto"/>
            </w:tcBorders>
            <w:vAlign w:val="center"/>
          </w:tcPr>
          <w:p w14:paraId="4CDA462A" w14:textId="58AC672E" w:rsidR="002E2E48" w:rsidRPr="007D5906" w:rsidRDefault="002E2E48" w:rsidP="002E2E48">
            <w:pPr>
              <w:widowControl w:val="0"/>
              <w:autoSpaceDE w:val="0"/>
              <w:autoSpaceDN w:val="0"/>
              <w:adjustRightInd w:val="0"/>
              <w:jc w:val="both"/>
              <w:rPr>
                <w:rFonts w:ascii="Arial Narrow" w:hAnsi="Arial Narrow"/>
                <w:sz w:val="22"/>
                <w:szCs w:val="22"/>
              </w:rPr>
            </w:pPr>
            <w:r w:rsidRPr="007D5906">
              <w:rPr>
                <w:rFonts w:ascii="Arial Narrow" w:hAnsi="Arial Narrow"/>
                <w:sz w:val="22"/>
                <w:szCs w:val="22"/>
              </w:rPr>
              <w:t>Vozidlo musí byť vybavené systémom monitorovania tlaku v pneumatikách SMTP</w:t>
            </w:r>
          </w:p>
        </w:tc>
        <w:tc>
          <w:tcPr>
            <w:tcW w:w="1560" w:type="dxa"/>
            <w:tcBorders>
              <w:top w:val="single" w:sz="4" w:space="0" w:color="auto"/>
              <w:left w:val="single" w:sz="4" w:space="0" w:color="auto"/>
              <w:bottom w:val="single" w:sz="4" w:space="0" w:color="auto"/>
              <w:right w:val="single" w:sz="4" w:space="0" w:color="auto"/>
            </w:tcBorders>
            <w:vAlign w:val="center"/>
          </w:tcPr>
          <w:p w14:paraId="6CC2A873" w14:textId="5958B0A4" w:rsidR="002E2E48" w:rsidRPr="007D5906" w:rsidRDefault="002E2E48" w:rsidP="002E2E48">
            <w:pPr>
              <w:widowControl w:val="0"/>
              <w:autoSpaceDE w:val="0"/>
              <w:autoSpaceDN w:val="0"/>
              <w:adjustRightInd w:val="0"/>
              <w:jc w:val="center"/>
              <w:rPr>
                <w:rFonts w:ascii="Arial Narrow" w:hAnsi="Arial Narrow"/>
                <w:sz w:val="22"/>
                <w:szCs w:val="22"/>
              </w:rPr>
            </w:pPr>
            <w:r w:rsidRPr="007D5906">
              <w:rPr>
                <w:rFonts w:ascii="Arial Narrow"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vAlign w:val="center"/>
          </w:tcPr>
          <w:p w14:paraId="02C532E6" w14:textId="78E5677A" w:rsidR="002E2E48" w:rsidRPr="007D5906" w:rsidRDefault="002E2E48" w:rsidP="002E2E48">
            <w:pPr>
              <w:jc w:val="center"/>
              <w:rPr>
                <w:rFonts w:ascii="Arial Narrow" w:hAnsi="Arial Narrow" w:cs="Calibri"/>
                <w:color w:val="FF0000"/>
              </w:rPr>
            </w:pPr>
            <w:r w:rsidRPr="007D5906">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23E636A" w14:textId="77777777" w:rsidR="002E2E48" w:rsidRPr="003B5FED" w:rsidRDefault="002E2E48" w:rsidP="002E2E48">
            <w:pPr>
              <w:jc w:val="both"/>
              <w:rPr>
                <w:rFonts w:ascii="Arial Narrow" w:hAnsi="Arial Narrow"/>
                <w:highlight w:val="yellow"/>
              </w:rPr>
            </w:pPr>
          </w:p>
        </w:tc>
        <w:tc>
          <w:tcPr>
            <w:tcW w:w="2004" w:type="dxa"/>
            <w:tcBorders>
              <w:top w:val="single" w:sz="4" w:space="0" w:color="auto"/>
              <w:left w:val="single" w:sz="4" w:space="0" w:color="auto"/>
              <w:bottom w:val="single" w:sz="4" w:space="0" w:color="auto"/>
              <w:right w:val="single" w:sz="4" w:space="0" w:color="auto"/>
            </w:tcBorders>
            <w:vAlign w:val="center"/>
          </w:tcPr>
          <w:p w14:paraId="0E78CCC1" w14:textId="77777777" w:rsidR="002E2E48" w:rsidRPr="003B5FED" w:rsidRDefault="002E2E48" w:rsidP="002E2E48">
            <w:pPr>
              <w:jc w:val="both"/>
              <w:rPr>
                <w:rFonts w:ascii="Arial Narrow" w:hAnsi="Arial Narrow"/>
                <w:highlight w:val="yellow"/>
              </w:rPr>
            </w:pPr>
          </w:p>
        </w:tc>
      </w:tr>
      <w:tr w:rsidR="002E2E48" w:rsidRPr="00E8109D" w14:paraId="7694565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4731CA9" w14:textId="71D4C77B" w:rsidR="002E2E48" w:rsidRPr="007D5906" w:rsidRDefault="00146F71" w:rsidP="002E2E48">
            <w:pPr>
              <w:jc w:val="center"/>
              <w:rPr>
                <w:rFonts w:ascii="Arial Narrow" w:hAnsi="Arial Narrow"/>
                <w:bCs/>
              </w:rPr>
            </w:pPr>
            <w:r>
              <w:rPr>
                <w:rFonts w:ascii="Arial Narrow" w:hAnsi="Arial Narrow"/>
                <w:bCs/>
              </w:rPr>
              <w:t>26</w:t>
            </w:r>
          </w:p>
        </w:tc>
        <w:tc>
          <w:tcPr>
            <w:tcW w:w="3402" w:type="dxa"/>
            <w:tcBorders>
              <w:top w:val="single" w:sz="4" w:space="0" w:color="auto"/>
              <w:left w:val="single" w:sz="4" w:space="0" w:color="auto"/>
              <w:bottom w:val="single" w:sz="4" w:space="0" w:color="auto"/>
              <w:right w:val="single" w:sz="4" w:space="0" w:color="auto"/>
            </w:tcBorders>
            <w:vAlign w:val="center"/>
          </w:tcPr>
          <w:p w14:paraId="6F1F4D64" w14:textId="39E231C8" w:rsidR="002E2E48" w:rsidRPr="007D5906" w:rsidRDefault="002E2E48" w:rsidP="002E2E48">
            <w:pPr>
              <w:widowControl w:val="0"/>
              <w:autoSpaceDE w:val="0"/>
              <w:autoSpaceDN w:val="0"/>
              <w:adjustRightInd w:val="0"/>
              <w:jc w:val="both"/>
              <w:rPr>
                <w:rFonts w:ascii="Arial Narrow" w:hAnsi="Arial Narrow"/>
                <w:sz w:val="22"/>
                <w:szCs w:val="22"/>
              </w:rPr>
            </w:pPr>
            <w:r w:rsidRPr="007D5906">
              <w:rPr>
                <w:rFonts w:ascii="Arial Narrow" w:hAnsi="Arial Narrow"/>
                <w:sz w:val="22"/>
                <w:szCs w:val="22"/>
              </w:rPr>
              <w:t>Pneumatiky vozidla musia spĺňať válivy odpor</w:t>
            </w:r>
          </w:p>
        </w:tc>
        <w:tc>
          <w:tcPr>
            <w:tcW w:w="1560" w:type="dxa"/>
            <w:tcBorders>
              <w:top w:val="single" w:sz="4" w:space="0" w:color="auto"/>
              <w:left w:val="single" w:sz="4" w:space="0" w:color="auto"/>
              <w:bottom w:val="single" w:sz="4" w:space="0" w:color="auto"/>
              <w:right w:val="single" w:sz="4" w:space="0" w:color="auto"/>
            </w:tcBorders>
            <w:vAlign w:val="center"/>
          </w:tcPr>
          <w:p w14:paraId="751C283B" w14:textId="77777777" w:rsidR="002E2E48" w:rsidRPr="007D5906" w:rsidRDefault="002E2E48" w:rsidP="002E2E48">
            <w:pPr>
              <w:widowControl w:val="0"/>
              <w:autoSpaceDE w:val="0"/>
              <w:autoSpaceDN w:val="0"/>
              <w:adjustRightInd w:val="0"/>
              <w:jc w:val="center"/>
              <w:rPr>
                <w:rFonts w:ascii="Arial Narrow" w:hAnsi="Arial Narrow"/>
              </w:rPr>
            </w:pPr>
            <w:r w:rsidRPr="007D5906">
              <w:rPr>
                <w:rFonts w:ascii="Arial Narrow" w:hAnsi="Arial Narrow"/>
              </w:rPr>
              <w:t xml:space="preserve">Vozidlá musia byť vybavené: </w:t>
            </w:r>
          </w:p>
          <w:p w14:paraId="1EE8F8E8" w14:textId="1BE3309C" w:rsidR="002E2E48" w:rsidRPr="007D5906" w:rsidRDefault="002E2E48" w:rsidP="007D5906">
            <w:pPr>
              <w:widowControl w:val="0"/>
              <w:autoSpaceDE w:val="0"/>
              <w:autoSpaceDN w:val="0"/>
              <w:adjustRightInd w:val="0"/>
              <w:jc w:val="center"/>
              <w:rPr>
                <w:rFonts w:ascii="Arial Narrow" w:hAnsi="Arial Narrow"/>
              </w:rPr>
            </w:pPr>
            <w:r w:rsidRPr="007D5906">
              <w:rPr>
                <w:rFonts w:ascii="Arial Narrow" w:hAnsi="Arial Narrow"/>
              </w:rPr>
              <w:t xml:space="preserve">a) pneumatikami, ktorých hladiny emisií vonkajšieho hluku valenia sú triedy „A“, ako sa vymedzuje v nariadení Európskeho parlamentu a Rady (EÚ) 2020/740 z 25. mája 2020 o označovaní pneumatík vzhľadom na palivovú </w:t>
            </w:r>
            <w:r w:rsidR="007D5906" w:rsidRPr="007D5906">
              <w:rPr>
                <w:rFonts w:ascii="Arial Narrow" w:hAnsi="Arial Narrow"/>
              </w:rPr>
              <w:lastRenderedPageBreak/>
              <w:t>úspornosť a iné parametre</w:t>
            </w:r>
          </w:p>
        </w:tc>
        <w:tc>
          <w:tcPr>
            <w:tcW w:w="3089" w:type="dxa"/>
            <w:tcBorders>
              <w:top w:val="single" w:sz="4" w:space="0" w:color="auto"/>
              <w:left w:val="single" w:sz="4" w:space="0" w:color="auto"/>
              <w:bottom w:val="single" w:sz="4" w:space="0" w:color="auto"/>
              <w:right w:val="single" w:sz="4" w:space="0" w:color="auto"/>
            </w:tcBorders>
            <w:vAlign w:val="center"/>
          </w:tcPr>
          <w:p w14:paraId="6AA18E42" w14:textId="213C8C90" w:rsidR="002E2E48" w:rsidRPr="007D5906" w:rsidRDefault="00B07B09" w:rsidP="002E2E48">
            <w:pPr>
              <w:jc w:val="center"/>
              <w:rPr>
                <w:rFonts w:ascii="Arial Narrow" w:hAnsi="Arial Narrow" w:cs="Calibri"/>
                <w:color w:val="FF0000"/>
                <w:sz w:val="22"/>
                <w:szCs w:val="22"/>
              </w:rPr>
            </w:pPr>
            <w:r w:rsidRPr="007D5906">
              <w:rPr>
                <w:rFonts w:ascii="Arial Narrow" w:hAnsi="Arial Narrow" w:cs="Calibri"/>
                <w:color w:val="FF0000"/>
                <w:sz w:val="22"/>
                <w:szCs w:val="22"/>
              </w:rPr>
              <w:lastRenderedPageBreak/>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2DB59BC" w14:textId="77777777" w:rsidR="002E2E48" w:rsidRPr="008022DE" w:rsidRDefault="002E2E48" w:rsidP="002E2E48">
            <w:pPr>
              <w:jc w:val="both"/>
              <w:rPr>
                <w:rFonts w:ascii="Arial Narrow"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440E6062" w14:textId="77777777" w:rsidR="002E2E48" w:rsidRPr="008022DE" w:rsidRDefault="002E2E48" w:rsidP="002E2E48">
            <w:pPr>
              <w:jc w:val="both"/>
              <w:rPr>
                <w:rFonts w:ascii="Arial Narrow" w:hAnsi="Arial Narrow"/>
              </w:rPr>
            </w:pPr>
          </w:p>
        </w:tc>
      </w:tr>
      <w:tr w:rsidR="002E2E48" w:rsidRPr="00E8109D" w14:paraId="6943226B" w14:textId="38614420"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469696F" w14:textId="0CD15BDC" w:rsidR="002E2E48" w:rsidRPr="008022DE" w:rsidRDefault="00146F71" w:rsidP="002E2E48">
            <w:pPr>
              <w:jc w:val="center"/>
              <w:rPr>
                <w:rFonts w:ascii="Arial Narrow" w:hAnsi="Arial Narrow"/>
                <w:bCs/>
              </w:rPr>
            </w:pPr>
            <w:r>
              <w:rPr>
                <w:rFonts w:ascii="Arial Narrow" w:hAnsi="Arial Narrow"/>
                <w:bCs/>
              </w:rPr>
              <w:t>27</w:t>
            </w:r>
          </w:p>
        </w:tc>
        <w:tc>
          <w:tcPr>
            <w:tcW w:w="3402" w:type="dxa"/>
            <w:tcBorders>
              <w:top w:val="single" w:sz="4" w:space="0" w:color="auto"/>
              <w:left w:val="single" w:sz="4" w:space="0" w:color="auto"/>
              <w:bottom w:val="single" w:sz="4" w:space="0" w:color="auto"/>
              <w:right w:val="single" w:sz="4" w:space="0" w:color="auto"/>
            </w:tcBorders>
            <w:vAlign w:val="center"/>
          </w:tcPr>
          <w:p w14:paraId="53BBDE11" w14:textId="54F73194" w:rsidR="002E2E48" w:rsidRPr="004C7A87" w:rsidRDefault="002E2E48" w:rsidP="002E2E48">
            <w:pPr>
              <w:widowControl w:val="0"/>
              <w:tabs>
                <w:tab w:val="left" w:pos="458"/>
              </w:tabs>
              <w:autoSpaceDE w:val="0"/>
              <w:autoSpaceDN w:val="0"/>
              <w:adjustRightInd w:val="0"/>
              <w:jc w:val="both"/>
              <w:rPr>
                <w:rFonts w:ascii="Arial Narrow" w:hAnsi="Arial Narrow"/>
                <w:sz w:val="22"/>
                <w:szCs w:val="22"/>
              </w:rPr>
            </w:pPr>
            <w:r w:rsidRPr="004C7A87">
              <w:rPr>
                <w:rFonts w:ascii="Arial Narrow" w:hAnsi="Arial Narrow"/>
                <w:sz w:val="22"/>
                <w:szCs w:val="22"/>
              </w:rPr>
              <w:t>Integrovaná zásuvka na dobíjanie akumulátorov, rozvodu 230 V elektrického napätia v nadstavbe a predhrevu motora v dobe prevádzkového kľudu vozidla musí byť zabudovaná v blízkosti nástupu vodiča do automobilu. Súčasťou dodávky musí byť aj dodanie integrovanej zástrčky.</w:t>
            </w:r>
          </w:p>
        </w:tc>
        <w:tc>
          <w:tcPr>
            <w:tcW w:w="1560" w:type="dxa"/>
            <w:tcBorders>
              <w:top w:val="single" w:sz="4" w:space="0" w:color="auto"/>
              <w:left w:val="single" w:sz="4" w:space="0" w:color="auto"/>
              <w:bottom w:val="single" w:sz="4" w:space="0" w:color="auto"/>
              <w:right w:val="single" w:sz="4" w:space="0" w:color="auto"/>
            </w:tcBorders>
            <w:vAlign w:val="center"/>
          </w:tcPr>
          <w:p w14:paraId="0EDF23A5" w14:textId="1D525366" w:rsidR="002E2E48" w:rsidRPr="004C7A87" w:rsidRDefault="002E2E48" w:rsidP="002E2E48">
            <w:pPr>
              <w:jc w:val="center"/>
              <w:rPr>
                <w:rFonts w:ascii="Arial Narrow"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DE2B35D" w14:textId="77777777" w:rsidR="002E2E48" w:rsidRPr="004C7A87" w:rsidRDefault="002E2E48" w:rsidP="002E2E48">
            <w:pPr>
              <w:jc w:val="center"/>
              <w:rPr>
                <w:rFonts w:ascii="Arial Narrow" w:hAnsi="Arial Narrow" w:cs="Calibri"/>
                <w:color w:val="FF0000"/>
                <w:sz w:val="22"/>
                <w:szCs w:val="22"/>
              </w:rPr>
            </w:pPr>
            <w:r w:rsidRPr="004C7A87">
              <w:rPr>
                <w:rFonts w:ascii="Arial Narrow" w:hAnsi="Arial Narrow" w:cs="Calibri"/>
                <w:color w:val="FF0000"/>
                <w:sz w:val="22"/>
                <w:szCs w:val="22"/>
              </w:rPr>
              <w:t>´</w:t>
            </w:r>
          </w:p>
          <w:p w14:paraId="6C8E41D1" w14:textId="77777777" w:rsidR="002E2E48" w:rsidRPr="004C7A87" w:rsidRDefault="002E2E48" w:rsidP="002E2E48">
            <w:pPr>
              <w:jc w:val="center"/>
              <w:rPr>
                <w:rFonts w:ascii="Arial Narrow" w:hAnsi="Arial Narrow" w:cs="Calibri"/>
                <w:color w:val="FF0000"/>
                <w:sz w:val="22"/>
                <w:szCs w:val="22"/>
              </w:rPr>
            </w:pPr>
          </w:p>
          <w:p w14:paraId="4C8D3330" w14:textId="77777777" w:rsidR="002E2E48" w:rsidRPr="004C7A87" w:rsidRDefault="002E2E48" w:rsidP="002E2E48">
            <w:pPr>
              <w:jc w:val="center"/>
              <w:rPr>
                <w:rFonts w:ascii="Arial Narrow" w:hAnsi="Arial Narrow" w:cs="Calibri"/>
                <w:color w:val="FF0000"/>
                <w:sz w:val="22"/>
                <w:szCs w:val="22"/>
              </w:rPr>
            </w:pPr>
          </w:p>
          <w:p w14:paraId="21672E03" w14:textId="50632C87" w:rsidR="002E2E48" w:rsidRPr="004C7A87" w:rsidRDefault="002E2E48" w:rsidP="002E2E48">
            <w:pPr>
              <w:jc w:val="center"/>
              <w:rPr>
                <w:rFonts w:ascii="Arial Narrow"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E5CDDFE" w14:textId="77777777" w:rsidR="002E2E48" w:rsidRPr="008022DE" w:rsidRDefault="002E2E48" w:rsidP="002E2E48">
            <w:pPr>
              <w:jc w:val="both"/>
              <w:rPr>
                <w:rFonts w:ascii="Arial Narrow"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067F3F05" w14:textId="43F7A76F" w:rsidR="002E2E48" w:rsidRPr="008022DE" w:rsidRDefault="002E2E48" w:rsidP="002E2E48">
            <w:pPr>
              <w:jc w:val="both"/>
              <w:rPr>
                <w:rFonts w:ascii="Arial Narrow" w:hAnsi="Arial Narrow"/>
              </w:rPr>
            </w:pPr>
          </w:p>
        </w:tc>
      </w:tr>
      <w:tr w:rsidR="002E2E48" w:rsidRPr="00E8109D" w14:paraId="4B6929B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DD6F1DE" w14:textId="5E758FBD" w:rsidR="002E2E48" w:rsidRPr="008022DE" w:rsidRDefault="00146F71" w:rsidP="002E2E48">
            <w:pPr>
              <w:jc w:val="center"/>
              <w:rPr>
                <w:rFonts w:ascii="Arial Narrow" w:hAnsi="Arial Narrow"/>
                <w:bCs/>
              </w:rPr>
            </w:pPr>
            <w:r>
              <w:rPr>
                <w:rFonts w:ascii="Arial Narrow" w:hAnsi="Arial Narrow"/>
                <w:bCs/>
              </w:rPr>
              <w:t>28</w:t>
            </w:r>
            <w:r w:rsidR="004650BB">
              <w:rPr>
                <w:rFonts w:ascii="Arial Narrow" w:hAnsi="Arial Narrow"/>
                <w:bCs/>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374D444E" w14:textId="6CF88195" w:rsidR="002E2E48" w:rsidRPr="004C7A87" w:rsidRDefault="002E2E48" w:rsidP="002E2E48">
            <w:pPr>
              <w:widowControl w:val="0"/>
              <w:autoSpaceDE w:val="0"/>
              <w:autoSpaceDN w:val="0"/>
              <w:adjustRightInd w:val="0"/>
              <w:jc w:val="both"/>
              <w:rPr>
                <w:rFonts w:ascii="Arial Narrow" w:hAnsi="Arial Narrow"/>
                <w:sz w:val="22"/>
                <w:szCs w:val="22"/>
              </w:rPr>
            </w:pPr>
            <w:r>
              <w:rPr>
                <w:rFonts w:ascii="Arial Narrow" w:hAnsi="Arial Narrow"/>
                <w:sz w:val="22"/>
                <w:szCs w:val="22"/>
              </w:rPr>
              <w:t>Predhrev</w:t>
            </w:r>
            <w:r w:rsidRPr="004C7A87">
              <w:rPr>
                <w:rFonts w:ascii="Arial Narrow" w:hAnsi="Arial Narrow"/>
                <w:sz w:val="22"/>
                <w:szCs w:val="22"/>
              </w:rPr>
              <w:t xml:space="preserve"> motora za účelom zníženia jeho opotrebenia pri studených štartoch napájaním z vonkajšieho zdroja.</w:t>
            </w:r>
          </w:p>
        </w:tc>
        <w:tc>
          <w:tcPr>
            <w:tcW w:w="1560" w:type="dxa"/>
            <w:tcBorders>
              <w:top w:val="single" w:sz="4" w:space="0" w:color="auto"/>
              <w:left w:val="single" w:sz="4" w:space="0" w:color="auto"/>
              <w:bottom w:val="single" w:sz="4" w:space="0" w:color="auto"/>
              <w:right w:val="single" w:sz="4" w:space="0" w:color="auto"/>
            </w:tcBorders>
            <w:vAlign w:val="center"/>
          </w:tcPr>
          <w:p w14:paraId="4BF9B0D7" w14:textId="7EC9C3F0" w:rsidR="002E2E48" w:rsidRPr="004C7A87" w:rsidRDefault="002E2E48" w:rsidP="002E2E48">
            <w:pPr>
              <w:jc w:val="center"/>
              <w:rPr>
                <w:rFonts w:ascii="Arial Narrow"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2B33C92" w14:textId="77777777" w:rsidR="002E2E48" w:rsidRPr="004C7A87" w:rsidRDefault="002E2E48" w:rsidP="002E2E48">
            <w:pPr>
              <w:jc w:val="center"/>
              <w:rPr>
                <w:rFonts w:ascii="Arial Narrow" w:hAnsi="Arial Narrow" w:cs="Calibri"/>
                <w:color w:val="FF0000"/>
                <w:sz w:val="22"/>
                <w:szCs w:val="22"/>
              </w:rPr>
            </w:pPr>
          </w:p>
          <w:p w14:paraId="45021606" w14:textId="4B41E8DB" w:rsidR="002E2E48" w:rsidRPr="004C7A87" w:rsidRDefault="002E2E48" w:rsidP="002E2E48">
            <w:pPr>
              <w:jc w:val="center"/>
              <w:rPr>
                <w:rFonts w:ascii="Arial Narrow"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C13CFEC" w14:textId="77777777" w:rsidR="002E2E48" w:rsidRPr="008022DE" w:rsidRDefault="002E2E48" w:rsidP="002E2E48">
            <w:pPr>
              <w:jc w:val="both"/>
              <w:rPr>
                <w:rFonts w:ascii="Arial Narrow"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2A42454B" w14:textId="76739A77" w:rsidR="002E2E48" w:rsidRPr="008022DE" w:rsidRDefault="002E2E48" w:rsidP="002E2E48">
            <w:pPr>
              <w:jc w:val="both"/>
              <w:rPr>
                <w:rFonts w:ascii="Arial Narrow" w:hAnsi="Arial Narrow"/>
              </w:rPr>
            </w:pPr>
          </w:p>
        </w:tc>
      </w:tr>
      <w:tr w:rsidR="002E2E48" w:rsidRPr="00E8109D" w14:paraId="513D187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5F8279E" w14:textId="0E74393D" w:rsidR="002E2E48" w:rsidRPr="008022DE" w:rsidRDefault="00146F71" w:rsidP="002E2E48">
            <w:pPr>
              <w:jc w:val="center"/>
              <w:rPr>
                <w:rFonts w:ascii="Arial Narrow" w:hAnsi="Arial Narrow"/>
                <w:bCs/>
              </w:rPr>
            </w:pPr>
            <w:r>
              <w:rPr>
                <w:rFonts w:ascii="Arial Narrow" w:hAnsi="Arial Narrow"/>
                <w:bCs/>
              </w:rPr>
              <w:t>29</w:t>
            </w:r>
          </w:p>
        </w:tc>
        <w:tc>
          <w:tcPr>
            <w:tcW w:w="3402" w:type="dxa"/>
            <w:tcBorders>
              <w:top w:val="single" w:sz="4" w:space="0" w:color="auto"/>
              <w:left w:val="single" w:sz="4" w:space="0" w:color="auto"/>
              <w:bottom w:val="single" w:sz="4" w:space="0" w:color="auto"/>
              <w:right w:val="single" w:sz="4" w:space="0" w:color="auto"/>
            </w:tcBorders>
            <w:vAlign w:val="center"/>
          </w:tcPr>
          <w:p w14:paraId="1C72E2D2" w14:textId="1B1EB127" w:rsidR="002E2E48" w:rsidRPr="004C7A87" w:rsidRDefault="002E2E48" w:rsidP="002E2E48">
            <w:pPr>
              <w:widowControl w:val="0"/>
              <w:autoSpaceDE w:val="0"/>
              <w:autoSpaceDN w:val="0"/>
              <w:adjustRightInd w:val="0"/>
              <w:jc w:val="both"/>
              <w:rPr>
                <w:rFonts w:ascii="Arial Narrow" w:hAnsi="Arial Narrow"/>
                <w:sz w:val="22"/>
                <w:szCs w:val="22"/>
              </w:rPr>
            </w:pPr>
            <w:r w:rsidRPr="004C7A87">
              <w:rPr>
                <w:rFonts w:ascii="Arial Narrow" w:hAnsi="Arial Narrow"/>
                <w:sz w:val="22"/>
                <w:szCs w:val="22"/>
              </w:rPr>
              <w:t>Všetky plniace otvory prevádzkových kvapalín musia byť ľahko prístupné zvyčajným, na tento účel používaným prostriedkom.</w:t>
            </w:r>
          </w:p>
        </w:tc>
        <w:tc>
          <w:tcPr>
            <w:tcW w:w="1560" w:type="dxa"/>
            <w:tcBorders>
              <w:top w:val="single" w:sz="4" w:space="0" w:color="auto"/>
              <w:left w:val="single" w:sz="4" w:space="0" w:color="auto"/>
              <w:bottom w:val="single" w:sz="4" w:space="0" w:color="auto"/>
              <w:right w:val="single" w:sz="4" w:space="0" w:color="auto"/>
            </w:tcBorders>
            <w:vAlign w:val="center"/>
          </w:tcPr>
          <w:p w14:paraId="77BDE304" w14:textId="055A4F54" w:rsidR="002E2E48" w:rsidRPr="004C7A87" w:rsidRDefault="002E2E48" w:rsidP="002E2E48">
            <w:pPr>
              <w:jc w:val="center"/>
              <w:rPr>
                <w:rFonts w:ascii="Arial Narrow"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8089034" w14:textId="77777777" w:rsidR="002E2E48" w:rsidRPr="004C7A87" w:rsidRDefault="002E2E48" w:rsidP="002E2E48">
            <w:pPr>
              <w:jc w:val="center"/>
              <w:rPr>
                <w:rFonts w:ascii="Arial Narrow" w:hAnsi="Arial Narrow" w:cs="Calibri"/>
                <w:color w:val="FF0000"/>
                <w:sz w:val="22"/>
                <w:szCs w:val="22"/>
              </w:rPr>
            </w:pPr>
          </w:p>
          <w:p w14:paraId="4ABB0258" w14:textId="4B90D928" w:rsidR="002E2E48" w:rsidRPr="004C7A87" w:rsidRDefault="002E2E48" w:rsidP="002E2E48">
            <w:pPr>
              <w:jc w:val="center"/>
              <w:rPr>
                <w:rFonts w:ascii="Arial Narrow"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355C769" w14:textId="77777777" w:rsidR="002E2E48" w:rsidRPr="008022DE" w:rsidRDefault="002E2E48" w:rsidP="002E2E48">
            <w:pPr>
              <w:jc w:val="both"/>
              <w:rPr>
                <w:rFonts w:ascii="Arial Narrow"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7E745DBD" w14:textId="4259527A" w:rsidR="002E2E48" w:rsidRPr="008022DE" w:rsidRDefault="002E2E48" w:rsidP="002E2E48">
            <w:pPr>
              <w:jc w:val="both"/>
              <w:rPr>
                <w:rFonts w:ascii="Arial Narrow" w:hAnsi="Arial Narrow"/>
              </w:rPr>
            </w:pPr>
          </w:p>
        </w:tc>
      </w:tr>
      <w:tr w:rsidR="002E2E48" w:rsidRPr="00E8109D" w14:paraId="47D5011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88FBF74" w14:textId="2084024B" w:rsidR="002E2E48" w:rsidRPr="00E8109D" w:rsidRDefault="00146F71" w:rsidP="002E2E48">
            <w:pPr>
              <w:jc w:val="center"/>
              <w:rPr>
                <w:rFonts w:ascii="Arial Narrow" w:hAnsi="Arial Narrow"/>
                <w:bCs/>
                <w:sz w:val="22"/>
                <w:szCs w:val="22"/>
              </w:rPr>
            </w:pPr>
            <w:r>
              <w:rPr>
                <w:rFonts w:ascii="Arial Narrow" w:hAnsi="Arial Narrow"/>
                <w:bCs/>
                <w:sz w:val="22"/>
                <w:szCs w:val="22"/>
              </w:rPr>
              <w:t>30</w:t>
            </w:r>
          </w:p>
        </w:tc>
        <w:tc>
          <w:tcPr>
            <w:tcW w:w="3402" w:type="dxa"/>
            <w:tcBorders>
              <w:top w:val="single" w:sz="4" w:space="0" w:color="auto"/>
              <w:left w:val="single" w:sz="4" w:space="0" w:color="auto"/>
              <w:bottom w:val="single" w:sz="4" w:space="0" w:color="auto"/>
              <w:right w:val="single" w:sz="4" w:space="0" w:color="auto"/>
            </w:tcBorders>
            <w:vAlign w:val="center"/>
          </w:tcPr>
          <w:p w14:paraId="22DFF3C5" w14:textId="3D1E49CD" w:rsidR="002E2E48" w:rsidRPr="004C7A87" w:rsidRDefault="002E2E48" w:rsidP="002E2E48">
            <w:pPr>
              <w:widowControl w:val="0"/>
              <w:autoSpaceDE w:val="0"/>
              <w:autoSpaceDN w:val="0"/>
              <w:adjustRightInd w:val="0"/>
              <w:jc w:val="both"/>
              <w:rPr>
                <w:rFonts w:ascii="Arial Narrow" w:hAnsi="Arial Narrow"/>
                <w:sz w:val="22"/>
                <w:szCs w:val="22"/>
              </w:rPr>
            </w:pPr>
            <w:r w:rsidRPr="004C7A87">
              <w:rPr>
                <w:rFonts w:ascii="Arial Narrow" w:hAnsi="Arial Narrow"/>
                <w:sz w:val="22"/>
                <w:szCs w:val="22"/>
              </w:rPr>
              <w:t>Stĺpik volantu vodiča musí byť nastaviteľný v dvoch smeroch (výška a sklon).</w:t>
            </w:r>
          </w:p>
        </w:tc>
        <w:tc>
          <w:tcPr>
            <w:tcW w:w="1560" w:type="dxa"/>
            <w:tcBorders>
              <w:top w:val="single" w:sz="4" w:space="0" w:color="auto"/>
              <w:left w:val="single" w:sz="4" w:space="0" w:color="auto"/>
              <w:bottom w:val="single" w:sz="4" w:space="0" w:color="auto"/>
              <w:right w:val="single" w:sz="4" w:space="0" w:color="auto"/>
            </w:tcBorders>
            <w:vAlign w:val="center"/>
          </w:tcPr>
          <w:p w14:paraId="34489618" w14:textId="22337DEA" w:rsidR="002E2E48" w:rsidRPr="004C7A87" w:rsidRDefault="002E2E48" w:rsidP="002E2E48">
            <w:pPr>
              <w:jc w:val="center"/>
              <w:rPr>
                <w:rFonts w:ascii="Arial Narrow"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FB2F833" w14:textId="4B99F9DE" w:rsidR="002E2E48" w:rsidRPr="004C7A87" w:rsidRDefault="002E2E48" w:rsidP="002E2E48">
            <w:pPr>
              <w:jc w:val="center"/>
              <w:rPr>
                <w:rFonts w:ascii="Arial Narrow"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FE8A26D" w14:textId="77777777" w:rsidR="002E2E48" w:rsidRPr="00E8109D" w:rsidRDefault="002E2E48" w:rsidP="002E2E48">
            <w:pPr>
              <w:jc w:val="both"/>
              <w:rPr>
                <w:rFonts w:ascii="Arial Narrow"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4979FAA" w14:textId="3B61DC2E" w:rsidR="002E2E48" w:rsidRPr="00E8109D" w:rsidRDefault="002E2E48" w:rsidP="002E2E48">
            <w:pPr>
              <w:jc w:val="both"/>
              <w:rPr>
                <w:rFonts w:ascii="Arial Narrow" w:hAnsi="Arial Narrow"/>
                <w:sz w:val="22"/>
                <w:szCs w:val="22"/>
              </w:rPr>
            </w:pPr>
          </w:p>
        </w:tc>
      </w:tr>
      <w:tr w:rsidR="002E2E48" w:rsidRPr="00E8109D" w14:paraId="508B4A6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F424D28" w14:textId="29DC0DA0" w:rsidR="002E2E48" w:rsidRPr="00E8109D" w:rsidRDefault="00146F71" w:rsidP="002E2E48">
            <w:pPr>
              <w:jc w:val="center"/>
              <w:rPr>
                <w:rFonts w:ascii="Arial Narrow" w:hAnsi="Arial Narrow"/>
                <w:bCs/>
                <w:sz w:val="22"/>
                <w:szCs w:val="22"/>
              </w:rPr>
            </w:pPr>
            <w:r>
              <w:rPr>
                <w:rFonts w:ascii="Arial Narrow" w:hAnsi="Arial Narrow"/>
                <w:bCs/>
                <w:sz w:val="22"/>
                <w:szCs w:val="22"/>
              </w:rPr>
              <w:t>31</w:t>
            </w:r>
          </w:p>
        </w:tc>
        <w:tc>
          <w:tcPr>
            <w:tcW w:w="3402" w:type="dxa"/>
            <w:tcBorders>
              <w:top w:val="single" w:sz="4" w:space="0" w:color="auto"/>
              <w:left w:val="single" w:sz="4" w:space="0" w:color="auto"/>
              <w:bottom w:val="single" w:sz="4" w:space="0" w:color="auto"/>
              <w:right w:val="single" w:sz="4" w:space="0" w:color="auto"/>
            </w:tcBorders>
            <w:vAlign w:val="center"/>
          </w:tcPr>
          <w:p w14:paraId="5197C25F" w14:textId="05EAA305" w:rsidR="002E2E48" w:rsidRPr="004C7A87" w:rsidRDefault="002E2E48" w:rsidP="002E2E48">
            <w:pPr>
              <w:widowControl w:val="0"/>
              <w:autoSpaceDE w:val="0"/>
              <w:autoSpaceDN w:val="0"/>
              <w:adjustRightInd w:val="0"/>
              <w:jc w:val="both"/>
              <w:rPr>
                <w:rFonts w:ascii="Arial Narrow" w:hAnsi="Arial Narrow" w:cstheme="minorHAnsi"/>
                <w:sz w:val="22"/>
                <w:szCs w:val="22"/>
              </w:rPr>
            </w:pPr>
            <w:r w:rsidRPr="004C7A87">
              <w:rPr>
                <w:rFonts w:ascii="Arial Narrow" w:hAnsi="Arial Narrow" w:cstheme="minorHAnsi"/>
                <w:sz w:val="22"/>
                <w:szCs w:val="22"/>
              </w:rPr>
              <w:t>Výkon alternátora a kapacita akumulátora (alebo ich počet) musia byť dimenzované na súčasnú činnosť všetkých prídavných elektrických zariadení pri voľnobežných otáčkach motora.</w:t>
            </w:r>
          </w:p>
        </w:tc>
        <w:tc>
          <w:tcPr>
            <w:tcW w:w="1560" w:type="dxa"/>
            <w:tcBorders>
              <w:top w:val="single" w:sz="4" w:space="0" w:color="auto"/>
              <w:left w:val="single" w:sz="4" w:space="0" w:color="auto"/>
              <w:bottom w:val="single" w:sz="4" w:space="0" w:color="auto"/>
              <w:right w:val="single" w:sz="4" w:space="0" w:color="auto"/>
            </w:tcBorders>
            <w:vAlign w:val="center"/>
          </w:tcPr>
          <w:p w14:paraId="0939C7AA" w14:textId="480E2FE7" w:rsidR="002E2E48" w:rsidRPr="004C7A87" w:rsidRDefault="002E2E48" w:rsidP="002E2E48">
            <w:pPr>
              <w:jc w:val="center"/>
              <w:rPr>
                <w:rFonts w:ascii="Arial Narrow"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266D77B" w14:textId="73924404" w:rsidR="002E2E48" w:rsidRPr="004C7A87" w:rsidRDefault="002E2E48" w:rsidP="002E2E48">
            <w:pPr>
              <w:jc w:val="center"/>
              <w:rPr>
                <w:rFonts w:ascii="Arial Narrow" w:hAnsi="Arial Narrow" w:cs="Calibri"/>
                <w:color w:val="FF0000"/>
                <w:sz w:val="22"/>
                <w:szCs w:val="22"/>
              </w:rPr>
            </w:pPr>
          </w:p>
          <w:p w14:paraId="4D484D81" w14:textId="77777777" w:rsidR="002E2E48" w:rsidRPr="004C7A87" w:rsidRDefault="002E2E48" w:rsidP="002E2E48">
            <w:pPr>
              <w:jc w:val="center"/>
              <w:rPr>
                <w:rFonts w:ascii="Arial Narrow" w:hAnsi="Arial Narrow" w:cs="Calibri"/>
                <w:color w:val="FF0000"/>
                <w:sz w:val="22"/>
                <w:szCs w:val="22"/>
              </w:rPr>
            </w:pPr>
          </w:p>
          <w:p w14:paraId="08AD88A6" w14:textId="5E654BD8" w:rsidR="002E2E48" w:rsidRPr="004C7A87" w:rsidRDefault="002E2E48" w:rsidP="002E2E48">
            <w:pPr>
              <w:jc w:val="center"/>
              <w:rPr>
                <w:rFonts w:ascii="Arial Narrow"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45FEB26" w14:textId="77777777" w:rsidR="002E2E48" w:rsidRPr="00E8109D" w:rsidRDefault="002E2E48" w:rsidP="002E2E48">
            <w:pPr>
              <w:jc w:val="both"/>
              <w:rPr>
                <w:rFonts w:ascii="Arial Narrow"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6088962" w14:textId="639C962A" w:rsidR="002E2E48" w:rsidRPr="00E8109D" w:rsidRDefault="002E2E48" w:rsidP="002E2E48">
            <w:pPr>
              <w:jc w:val="both"/>
              <w:rPr>
                <w:rFonts w:ascii="Arial Narrow" w:hAnsi="Arial Narrow"/>
                <w:sz w:val="22"/>
                <w:szCs w:val="22"/>
              </w:rPr>
            </w:pPr>
          </w:p>
        </w:tc>
      </w:tr>
      <w:tr w:rsidR="002E2E48" w:rsidRPr="00E8109D" w14:paraId="1B1EAD4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EC90C63" w14:textId="17938356" w:rsidR="002E2E48" w:rsidRPr="00E8109D" w:rsidRDefault="00146F71" w:rsidP="002E2E48">
            <w:pPr>
              <w:jc w:val="center"/>
              <w:rPr>
                <w:rFonts w:ascii="Arial Narrow" w:hAnsi="Arial Narrow"/>
                <w:bCs/>
                <w:sz w:val="22"/>
                <w:szCs w:val="22"/>
              </w:rPr>
            </w:pPr>
            <w:r>
              <w:rPr>
                <w:rFonts w:ascii="Arial Narrow" w:hAnsi="Arial Narrow"/>
                <w:bCs/>
                <w:sz w:val="22"/>
                <w:szCs w:val="22"/>
              </w:rPr>
              <w:t>32</w:t>
            </w:r>
          </w:p>
        </w:tc>
        <w:tc>
          <w:tcPr>
            <w:tcW w:w="3402" w:type="dxa"/>
            <w:tcBorders>
              <w:top w:val="single" w:sz="4" w:space="0" w:color="auto"/>
              <w:left w:val="single" w:sz="4" w:space="0" w:color="auto"/>
              <w:bottom w:val="single" w:sz="4" w:space="0" w:color="auto"/>
              <w:right w:val="single" w:sz="4" w:space="0" w:color="auto"/>
            </w:tcBorders>
            <w:vAlign w:val="center"/>
          </w:tcPr>
          <w:p w14:paraId="17301608" w14:textId="201ECDB6" w:rsidR="002E2E48" w:rsidRPr="004C7A87" w:rsidRDefault="002E2E48" w:rsidP="002E2E48">
            <w:pPr>
              <w:widowControl w:val="0"/>
              <w:autoSpaceDE w:val="0"/>
              <w:autoSpaceDN w:val="0"/>
              <w:adjustRightInd w:val="0"/>
              <w:jc w:val="both"/>
              <w:rPr>
                <w:rFonts w:ascii="Arial Narrow" w:hAnsi="Arial Narrow"/>
                <w:sz w:val="22"/>
                <w:szCs w:val="22"/>
              </w:rPr>
            </w:pPr>
            <w:r w:rsidRPr="004C7A87">
              <w:rPr>
                <w:rFonts w:ascii="Arial Narrow" w:hAnsi="Arial Narrow"/>
                <w:sz w:val="22"/>
                <w:szCs w:val="22"/>
              </w:rPr>
              <w:t>Elektrický prúd musí byť odoberaný z celej akumulátorovej batérie; pri použití viac akumulátorových batérií musí byť elektrický prúd odoberaný len z celej zostavy batérií.</w:t>
            </w:r>
          </w:p>
        </w:tc>
        <w:tc>
          <w:tcPr>
            <w:tcW w:w="1560" w:type="dxa"/>
            <w:tcBorders>
              <w:top w:val="single" w:sz="4" w:space="0" w:color="auto"/>
              <w:left w:val="single" w:sz="4" w:space="0" w:color="auto"/>
              <w:bottom w:val="single" w:sz="4" w:space="0" w:color="auto"/>
              <w:right w:val="single" w:sz="4" w:space="0" w:color="auto"/>
            </w:tcBorders>
            <w:vAlign w:val="center"/>
          </w:tcPr>
          <w:p w14:paraId="0C008C6F" w14:textId="703BCACD" w:rsidR="002E2E48" w:rsidRPr="004C7A87" w:rsidRDefault="002E2E48" w:rsidP="002E2E48">
            <w:pPr>
              <w:jc w:val="center"/>
              <w:rPr>
                <w:rFonts w:ascii="Arial Narrow" w:eastAsia="Calibri"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10D2959" w14:textId="77777777" w:rsidR="002E2E48" w:rsidRPr="004C7A87" w:rsidRDefault="002E2E48" w:rsidP="002E2E48">
            <w:pPr>
              <w:jc w:val="center"/>
              <w:rPr>
                <w:rFonts w:ascii="Arial Narrow" w:hAnsi="Arial Narrow" w:cs="Calibri"/>
                <w:color w:val="FF0000"/>
                <w:sz w:val="22"/>
                <w:szCs w:val="22"/>
              </w:rPr>
            </w:pPr>
          </w:p>
          <w:p w14:paraId="20F84175" w14:textId="77777777" w:rsidR="002E2E48" w:rsidRPr="004C7A87" w:rsidRDefault="002E2E48" w:rsidP="002E2E48">
            <w:pPr>
              <w:jc w:val="center"/>
              <w:rPr>
                <w:rFonts w:ascii="Arial Narrow" w:hAnsi="Arial Narrow" w:cs="Calibri"/>
                <w:color w:val="FF0000"/>
                <w:sz w:val="22"/>
                <w:szCs w:val="22"/>
              </w:rPr>
            </w:pPr>
          </w:p>
          <w:p w14:paraId="0C184330" w14:textId="6EF3DE5F" w:rsidR="002E2E48" w:rsidRPr="004C7A87" w:rsidRDefault="002E2E48" w:rsidP="002E2E48">
            <w:pPr>
              <w:jc w:val="center"/>
              <w:rPr>
                <w:rFonts w:ascii="Arial Narrow" w:eastAsia="Calibri"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9D63925" w14:textId="77777777" w:rsidR="002E2E48" w:rsidRPr="00E8109D" w:rsidRDefault="002E2E48" w:rsidP="002E2E48">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275C54C" w14:textId="76A751F8" w:rsidR="002E2E48" w:rsidRPr="00E8109D" w:rsidRDefault="002E2E48" w:rsidP="002E2E48">
            <w:pPr>
              <w:jc w:val="both"/>
              <w:rPr>
                <w:rFonts w:ascii="Arial Narrow" w:eastAsia="Calibri" w:hAnsi="Arial Narrow"/>
                <w:sz w:val="22"/>
                <w:szCs w:val="22"/>
              </w:rPr>
            </w:pPr>
          </w:p>
        </w:tc>
      </w:tr>
      <w:tr w:rsidR="002E2E48" w:rsidRPr="00E8109D" w14:paraId="23CF3BE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43C3DF4" w14:textId="338229B9" w:rsidR="002E2E48" w:rsidRPr="00E8109D" w:rsidRDefault="00146F71" w:rsidP="002E2E48">
            <w:pPr>
              <w:jc w:val="center"/>
              <w:rPr>
                <w:rFonts w:ascii="Arial Narrow" w:hAnsi="Arial Narrow"/>
                <w:bCs/>
                <w:sz w:val="22"/>
                <w:szCs w:val="22"/>
              </w:rPr>
            </w:pPr>
            <w:r>
              <w:rPr>
                <w:rFonts w:ascii="Arial Narrow" w:hAnsi="Arial Narrow"/>
                <w:bCs/>
                <w:sz w:val="22"/>
                <w:szCs w:val="22"/>
              </w:rPr>
              <w:t>33</w:t>
            </w:r>
          </w:p>
        </w:tc>
        <w:tc>
          <w:tcPr>
            <w:tcW w:w="3402" w:type="dxa"/>
            <w:tcBorders>
              <w:top w:val="single" w:sz="4" w:space="0" w:color="auto"/>
              <w:left w:val="single" w:sz="4" w:space="0" w:color="auto"/>
              <w:bottom w:val="single" w:sz="4" w:space="0" w:color="auto"/>
              <w:right w:val="single" w:sz="4" w:space="0" w:color="auto"/>
            </w:tcBorders>
            <w:vAlign w:val="center"/>
          </w:tcPr>
          <w:p w14:paraId="1E80D877" w14:textId="60F89B0F" w:rsidR="002E2E48" w:rsidRPr="004C7A87" w:rsidRDefault="002E2E48" w:rsidP="002E2E48">
            <w:pPr>
              <w:widowControl w:val="0"/>
              <w:autoSpaceDE w:val="0"/>
              <w:autoSpaceDN w:val="0"/>
              <w:adjustRightInd w:val="0"/>
              <w:jc w:val="both"/>
              <w:rPr>
                <w:rFonts w:ascii="Arial Narrow" w:hAnsi="Arial Narrow"/>
                <w:sz w:val="22"/>
                <w:szCs w:val="22"/>
              </w:rPr>
            </w:pPr>
            <w:r>
              <w:rPr>
                <w:rFonts w:ascii="Arial Narrow" w:hAnsi="Arial Narrow"/>
                <w:sz w:val="22"/>
                <w:szCs w:val="22"/>
              </w:rPr>
              <w:t>V</w:t>
            </w:r>
            <w:r w:rsidRPr="004C7A87">
              <w:rPr>
                <w:rFonts w:ascii="Arial Narrow" w:hAnsi="Arial Narrow"/>
                <w:sz w:val="22"/>
                <w:szCs w:val="22"/>
              </w:rPr>
              <w:t xml:space="preserve">predu </w:t>
            </w:r>
            <w:r>
              <w:rPr>
                <w:rFonts w:ascii="Arial Narrow" w:hAnsi="Arial Narrow"/>
                <w:sz w:val="22"/>
                <w:szCs w:val="22"/>
              </w:rPr>
              <w:t>hmlové svetlá</w:t>
            </w:r>
          </w:p>
        </w:tc>
        <w:tc>
          <w:tcPr>
            <w:tcW w:w="1560" w:type="dxa"/>
            <w:tcBorders>
              <w:top w:val="single" w:sz="4" w:space="0" w:color="auto"/>
              <w:left w:val="single" w:sz="4" w:space="0" w:color="auto"/>
              <w:bottom w:val="single" w:sz="4" w:space="0" w:color="auto"/>
              <w:right w:val="single" w:sz="4" w:space="0" w:color="auto"/>
            </w:tcBorders>
            <w:vAlign w:val="center"/>
          </w:tcPr>
          <w:p w14:paraId="10FF3C63" w14:textId="1F08BD05" w:rsidR="002E2E48" w:rsidRPr="004C7A87" w:rsidRDefault="002E2E48" w:rsidP="002E2E48">
            <w:pPr>
              <w:jc w:val="center"/>
              <w:rPr>
                <w:rFonts w:ascii="Arial Narrow" w:eastAsia="Calibri"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EE3FA96" w14:textId="77777777" w:rsidR="002E2E48" w:rsidRPr="004C7A87" w:rsidRDefault="002E2E48" w:rsidP="002E2E48">
            <w:pPr>
              <w:jc w:val="center"/>
              <w:rPr>
                <w:rFonts w:ascii="Arial Narrow" w:hAnsi="Arial Narrow" w:cs="Calibri"/>
                <w:color w:val="FF0000"/>
                <w:sz w:val="22"/>
                <w:szCs w:val="22"/>
              </w:rPr>
            </w:pPr>
          </w:p>
          <w:p w14:paraId="2ABC4F73" w14:textId="66D9DC44" w:rsidR="002E2E48" w:rsidRPr="004C7A87" w:rsidRDefault="002E2E48" w:rsidP="002E2E48">
            <w:pPr>
              <w:jc w:val="center"/>
              <w:rPr>
                <w:rFonts w:ascii="Arial Narrow" w:eastAsia="Calibri"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540AC12" w14:textId="77777777" w:rsidR="002E2E48" w:rsidRPr="00E8109D" w:rsidRDefault="002E2E48" w:rsidP="002E2E48">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BC586C0" w14:textId="48F59919" w:rsidR="002E2E48" w:rsidRPr="00E8109D" w:rsidRDefault="002E2E48" w:rsidP="002E2E48">
            <w:pPr>
              <w:jc w:val="both"/>
              <w:rPr>
                <w:rFonts w:ascii="Arial Narrow" w:eastAsia="Calibri" w:hAnsi="Arial Narrow"/>
                <w:sz w:val="22"/>
                <w:szCs w:val="22"/>
              </w:rPr>
            </w:pPr>
          </w:p>
        </w:tc>
      </w:tr>
      <w:tr w:rsidR="002E2E48" w:rsidRPr="00E8109D" w14:paraId="793623D4" w14:textId="2725C34D" w:rsidTr="00F707FC">
        <w:trPr>
          <w:trHeight w:val="371"/>
        </w:trPr>
        <w:tc>
          <w:tcPr>
            <w:tcW w:w="1021" w:type="dxa"/>
            <w:tcBorders>
              <w:top w:val="single" w:sz="4" w:space="0" w:color="auto"/>
              <w:left w:val="single" w:sz="4" w:space="0" w:color="auto"/>
              <w:bottom w:val="single" w:sz="4" w:space="0" w:color="auto"/>
              <w:right w:val="single" w:sz="4" w:space="0" w:color="auto"/>
            </w:tcBorders>
            <w:vAlign w:val="center"/>
          </w:tcPr>
          <w:p w14:paraId="4CC85989" w14:textId="1B5B2221" w:rsidR="002E2E48" w:rsidRPr="00367F88" w:rsidRDefault="00146F71" w:rsidP="002E2E48">
            <w:pPr>
              <w:shd w:val="clear" w:color="auto" w:fill="FFFFFF"/>
              <w:jc w:val="center"/>
              <w:rPr>
                <w:rFonts w:ascii="Arial Narrow" w:hAnsi="Arial Narrow"/>
                <w:bCs/>
                <w:sz w:val="22"/>
                <w:szCs w:val="22"/>
              </w:rPr>
            </w:pPr>
            <w:r>
              <w:rPr>
                <w:rFonts w:ascii="Arial Narrow" w:hAnsi="Arial Narrow"/>
                <w:bCs/>
                <w:sz w:val="22"/>
                <w:szCs w:val="22"/>
              </w:rPr>
              <w:t>34</w:t>
            </w:r>
          </w:p>
        </w:tc>
        <w:tc>
          <w:tcPr>
            <w:tcW w:w="3402" w:type="dxa"/>
            <w:tcBorders>
              <w:top w:val="single" w:sz="4" w:space="0" w:color="auto"/>
              <w:left w:val="single" w:sz="4" w:space="0" w:color="auto"/>
              <w:bottom w:val="single" w:sz="4" w:space="0" w:color="auto"/>
              <w:right w:val="single" w:sz="4" w:space="0" w:color="auto"/>
            </w:tcBorders>
            <w:vAlign w:val="center"/>
          </w:tcPr>
          <w:p w14:paraId="46710769" w14:textId="3A2DB52A" w:rsidR="002E2E48" w:rsidRPr="004C7A87" w:rsidRDefault="002E2E48" w:rsidP="002E2E48">
            <w:pPr>
              <w:widowControl w:val="0"/>
              <w:autoSpaceDE w:val="0"/>
              <w:autoSpaceDN w:val="0"/>
              <w:adjustRightInd w:val="0"/>
              <w:jc w:val="both"/>
              <w:rPr>
                <w:rFonts w:ascii="Arial Narrow" w:hAnsi="Arial Narrow"/>
                <w:sz w:val="22"/>
                <w:szCs w:val="22"/>
              </w:rPr>
            </w:pPr>
            <w:r>
              <w:rPr>
                <w:rFonts w:ascii="Arial Narrow" w:hAnsi="Arial Narrow"/>
                <w:sz w:val="22"/>
                <w:szCs w:val="22"/>
              </w:rPr>
              <w:t>Vyhrievané čelné sklo</w:t>
            </w:r>
          </w:p>
        </w:tc>
        <w:tc>
          <w:tcPr>
            <w:tcW w:w="1560" w:type="dxa"/>
            <w:tcBorders>
              <w:top w:val="single" w:sz="4" w:space="0" w:color="auto"/>
              <w:left w:val="single" w:sz="4" w:space="0" w:color="auto"/>
              <w:bottom w:val="single" w:sz="4" w:space="0" w:color="auto"/>
              <w:right w:val="single" w:sz="4" w:space="0" w:color="auto"/>
            </w:tcBorders>
            <w:vAlign w:val="center"/>
          </w:tcPr>
          <w:p w14:paraId="44A16EB8" w14:textId="0CB6E568" w:rsidR="002E2E48" w:rsidRPr="004C7A87" w:rsidRDefault="002E2E48" w:rsidP="002E2E48">
            <w:pPr>
              <w:jc w:val="center"/>
              <w:rPr>
                <w:rFonts w:ascii="Arial Narrow" w:eastAsia="Calibri"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797184A" w14:textId="77777777" w:rsidR="002E2E48" w:rsidRPr="004C7A87" w:rsidRDefault="002E2E48" w:rsidP="002E2E48">
            <w:pPr>
              <w:jc w:val="center"/>
              <w:rPr>
                <w:rFonts w:ascii="Arial Narrow" w:hAnsi="Arial Narrow" w:cs="Calibri"/>
                <w:color w:val="FF0000"/>
                <w:sz w:val="22"/>
                <w:szCs w:val="22"/>
              </w:rPr>
            </w:pPr>
          </w:p>
          <w:p w14:paraId="002158DF" w14:textId="4A8B9338" w:rsidR="002E2E48" w:rsidRPr="004C7A87" w:rsidRDefault="002E2E48" w:rsidP="002E2E48">
            <w:pPr>
              <w:jc w:val="center"/>
              <w:rPr>
                <w:rFonts w:ascii="Arial Narrow" w:eastAsia="Calibri"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A5B1631" w14:textId="77777777" w:rsidR="002E2E48" w:rsidRPr="00E8109D" w:rsidRDefault="002E2E48" w:rsidP="002E2E48">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EC2157F" w14:textId="56DF03CB" w:rsidR="002E2E48" w:rsidRPr="00E8109D" w:rsidRDefault="002E2E48" w:rsidP="002E2E48">
            <w:pPr>
              <w:jc w:val="both"/>
              <w:rPr>
                <w:rFonts w:ascii="Arial Narrow" w:eastAsia="Calibri" w:hAnsi="Arial Narrow"/>
                <w:sz w:val="22"/>
                <w:szCs w:val="22"/>
              </w:rPr>
            </w:pPr>
          </w:p>
        </w:tc>
      </w:tr>
      <w:tr w:rsidR="002E2E48" w:rsidRPr="00E8109D" w14:paraId="400B80C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7649DA0" w14:textId="2F3D366A" w:rsidR="002E2E48" w:rsidRPr="00367F88" w:rsidRDefault="00146F71" w:rsidP="002E2E48">
            <w:pPr>
              <w:shd w:val="clear" w:color="auto" w:fill="FFFFFF"/>
              <w:jc w:val="center"/>
              <w:rPr>
                <w:rFonts w:ascii="Arial Narrow" w:eastAsia="Calibri" w:hAnsi="Arial Narrow"/>
                <w:sz w:val="22"/>
                <w:szCs w:val="22"/>
              </w:rPr>
            </w:pPr>
            <w:r>
              <w:rPr>
                <w:rFonts w:ascii="Arial Narrow" w:eastAsia="Calibri" w:hAnsi="Arial Narrow"/>
                <w:sz w:val="22"/>
                <w:szCs w:val="22"/>
              </w:rPr>
              <w:t>35</w:t>
            </w:r>
          </w:p>
        </w:tc>
        <w:tc>
          <w:tcPr>
            <w:tcW w:w="3402" w:type="dxa"/>
            <w:tcBorders>
              <w:top w:val="single" w:sz="4" w:space="0" w:color="auto"/>
              <w:left w:val="single" w:sz="4" w:space="0" w:color="auto"/>
              <w:bottom w:val="single" w:sz="4" w:space="0" w:color="auto"/>
              <w:right w:val="single" w:sz="4" w:space="0" w:color="auto"/>
            </w:tcBorders>
            <w:vAlign w:val="center"/>
          </w:tcPr>
          <w:p w14:paraId="38697EE7" w14:textId="25532659" w:rsidR="002E2E48" w:rsidRPr="004C7A87" w:rsidRDefault="002E2E48" w:rsidP="002E2E48">
            <w:pPr>
              <w:widowControl w:val="0"/>
              <w:autoSpaceDE w:val="0"/>
              <w:autoSpaceDN w:val="0"/>
              <w:adjustRightInd w:val="0"/>
              <w:jc w:val="both"/>
              <w:rPr>
                <w:rFonts w:ascii="Arial Narrow" w:hAnsi="Arial Narrow"/>
                <w:sz w:val="22"/>
                <w:szCs w:val="22"/>
              </w:rPr>
            </w:pPr>
            <w:r w:rsidRPr="004C7A87">
              <w:rPr>
                <w:rFonts w:ascii="Arial Narrow" w:hAnsi="Arial Narrow"/>
                <w:sz w:val="22"/>
                <w:szCs w:val="22"/>
              </w:rPr>
              <w:t>Vozidlo musí byť vybavené min. airbagom, hrudníkovým bočným airbagom a bočným hlavovým airbagom vodiča a spolujazdca.</w:t>
            </w:r>
          </w:p>
        </w:tc>
        <w:tc>
          <w:tcPr>
            <w:tcW w:w="1560" w:type="dxa"/>
            <w:tcBorders>
              <w:top w:val="single" w:sz="4" w:space="0" w:color="auto"/>
              <w:left w:val="single" w:sz="4" w:space="0" w:color="auto"/>
              <w:bottom w:val="single" w:sz="4" w:space="0" w:color="auto"/>
              <w:right w:val="single" w:sz="4" w:space="0" w:color="auto"/>
            </w:tcBorders>
            <w:vAlign w:val="center"/>
          </w:tcPr>
          <w:p w14:paraId="77682EE3" w14:textId="067D8A82" w:rsidR="002E2E48" w:rsidRPr="004C7A87" w:rsidRDefault="002E2E48" w:rsidP="002E2E48">
            <w:pPr>
              <w:jc w:val="center"/>
              <w:rPr>
                <w:rFonts w:ascii="Arial Narrow" w:eastAsia="Calibri"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9AA005D" w14:textId="77777777" w:rsidR="002E2E48" w:rsidRPr="004C7A87" w:rsidRDefault="002E2E48" w:rsidP="002E2E48">
            <w:pPr>
              <w:jc w:val="center"/>
              <w:rPr>
                <w:rFonts w:ascii="Arial Narrow" w:hAnsi="Arial Narrow" w:cs="Calibri"/>
                <w:color w:val="FF0000"/>
                <w:sz w:val="22"/>
                <w:szCs w:val="22"/>
              </w:rPr>
            </w:pPr>
          </w:p>
          <w:p w14:paraId="72DBB81E" w14:textId="09DCD8B0" w:rsidR="002E2E48" w:rsidRPr="004C7A87" w:rsidRDefault="002E2E48" w:rsidP="002E2E48">
            <w:pPr>
              <w:jc w:val="center"/>
              <w:rPr>
                <w:rFonts w:ascii="Arial Narrow" w:eastAsia="Calibri"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23353CD" w14:textId="77777777" w:rsidR="002E2E48" w:rsidRPr="00E8109D" w:rsidRDefault="002E2E48" w:rsidP="002E2E48">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3CFA576" w14:textId="008B3475" w:rsidR="002E2E48" w:rsidRPr="00E8109D" w:rsidRDefault="002E2E48" w:rsidP="002E2E48">
            <w:pPr>
              <w:jc w:val="both"/>
              <w:rPr>
                <w:rFonts w:ascii="Arial Narrow" w:eastAsia="Calibri" w:hAnsi="Arial Narrow"/>
                <w:sz w:val="22"/>
                <w:szCs w:val="22"/>
              </w:rPr>
            </w:pPr>
          </w:p>
        </w:tc>
      </w:tr>
      <w:tr w:rsidR="002E2E48" w:rsidRPr="00E8109D" w14:paraId="134FE32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CFFA587" w14:textId="1D72DF2C" w:rsidR="002E2E48" w:rsidRPr="00367F88" w:rsidRDefault="00146F71" w:rsidP="002E2E48">
            <w:pPr>
              <w:shd w:val="clear" w:color="auto" w:fill="FFFFFF"/>
              <w:jc w:val="center"/>
              <w:rPr>
                <w:rFonts w:ascii="Arial Narrow" w:eastAsia="Calibri" w:hAnsi="Arial Narrow"/>
                <w:sz w:val="22"/>
                <w:szCs w:val="22"/>
              </w:rPr>
            </w:pPr>
            <w:r>
              <w:rPr>
                <w:rFonts w:ascii="Arial Narrow" w:eastAsia="Calibri" w:hAnsi="Arial Narrow"/>
                <w:sz w:val="22"/>
                <w:szCs w:val="22"/>
              </w:rPr>
              <w:lastRenderedPageBreak/>
              <w:t>36</w:t>
            </w:r>
          </w:p>
        </w:tc>
        <w:tc>
          <w:tcPr>
            <w:tcW w:w="3402" w:type="dxa"/>
            <w:tcBorders>
              <w:top w:val="single" w:sz="4" w:space="0" w:color="auto"/>
              <w:left w:val="single" w:sz="4" w:space="0" w:color="auto"/>
              <w:bottom w:val="single" w:sz="4" w:space="0" w:color="auto"/>
              <w:right w:val="single" w:sz="4" w:space="0" w:color="auto"/>
            </w:tcBorders>
            <w:vAlign w:val="center"/>
          </w:tcPr>
          <w:p w14:paraId="7FD9934D" w14:textId="68E145A2" w:rsidR="002E2E48" w:rsidRPr="004C7A87" w:rsidRDefault="002E2E48" w:rsidP="002E2E48">
            <w:pPr>
              <w:widowControl w:val="0"/>
              <w:autoSpaceDE w:val="0"/>
              <w:autoSpaceDN w:val="0"/>
              <w:adjustRightInd w:val="0"/>
              <w:jc w:val="both"/>
              <w:rPr>
                <w:rFonts w:ascii="Arial Narrow" w:hAnsi="Arial Narrow"/>
                <w:sz w:val="22"/>
                <w:szCs w:val="22"/>
              </w:rPr>
            </w:pPr>
            <w:r w:rsidRPr="004C7A87">
              <w:rPr>
                <w:rFonts w:ascii="Arial Narrow" w:hAnsi="Arial Narrow"/>
                <w:sz w:val="22"/>
                <w:szCs w:val="22"/>
              </w:rPr>
              <w:t>Minimálny objem palivovej nádrže musí spĺňať podmienky podľa čl. 5.2.1.8. STN EN 1846-2 Všeobecné požiadavky, bezpečnosti a výkon  - Vozidlá požiarnej a záchrannej služby.</w:t>
            </w:r>
          </w:p>
        </w:tc>
        <w:tc>
          <w:tcPr>
            <w:tcW w:w="1560" w:type="dxa"/>
            <w:tcBorders>
              <w:top w:val="single" w:sz="4" w:space="0" w:color="auto"/>
              <w:left w:val="single" w:sz="4" w:space="0" w:color="auto"/>
              <w:bottom w:val="single" w:sz="4" w:space="0" w:color="auto"/>
              <w:right w:val="single" w:sz="4" w:space="0" w:color="auto"/>
            </w:tcBorders>
            <w:vAlign w:val="center"/>
          </w:tcPr>
          <w:p w14:paraId="0620910D" w14:textId="7E233450" w:rsidR="002E2E48" w:rsidRPr="004C7A87" w:rsidRDefault="002E2E48" w:rsidP="002E2E48">
            <w:pPr>
              <w:jc w:val="center"/>
              <w:rPr>
                <w:rFonts w:ascii="Arial Narrow" w:eastAsia="Calibri"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D252F69" w14:textId="7E7A051C" w:rsidR="002E2E48" w:rsidRPr="004C7A87" w:rsidRDefault="002E2E48" w:rsidP="002E2E48">
            <w:pPr>
              <w:jc w:val="center"/>
              <w:rPr>
                <w:rFonts w:ascii="Arial Narrow" w:hAnsi="Arial Narrow" w:cs="Calibri"/>
                <w:color w:val="FF0000"/>
                <w:sz w:val="22"/>
                <w:szCs w:val="22"/>
              </w:rPr>
            </w:pPr>
          </w:p>
          <w:p w14:paraId="2A22F4EA" w14:textId="77777777" w:rsidR="002E2E48" w:rsidRPr="004C7A87" w:rsidRDefault="002E2E48" w:rsidP="002E2E48">
            <w:pPr>
              <w:jc w:val="center"/>
              <w:rPr>
                <w:rFonts w:ascii="Arial Narrow" w:hAnsi="Arial Narrow" w:cs="Calibri"/>
                <w:color w:val="FF0000"/>
                <w:sz w:val="22"/>
                <w:szCs w:val="22"/>
              </w:rPr>
            </w:pPr>
          </w:p>
          <w:p w14:paraId="2A694364" w14:textId="1698C995" w:rsidR="002E2E48" w:rsidRPr="004C7A87" w:rsidRDefault="002E2E48" w:rsidP="002E2E48">
            <w:pPr>
              <w:jc w:val="center"/>
              <w:rPr>
                <w:rFonts w:ascii="Arial Narrow" w:eastAsia="Calibri"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34B187D" w14:textId="77777777" w:rsidR="002E2E48" w:rsidRPr="00E8109D" w:rsidRDefault="002E2E48" w:rsidP="002E2E48">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5095D5F" w14:textId="30E61782" w:rsidR="002E2E48" w:rsidRPr="00E8109D" w:rsidRDefault="002E2E48" w:rsidP="002E2E48">
            <w:pPr>
              <w:jc w:val="both"/>
              <w:rPr>
                <w:rFonts w:ascii="Arial Narrow" w:eastAsia="Calibri" w:hAnsi="Arial Narrow"/>
                <w:sz w:val="22"/>
                <w:szCs w:val="22"/>
              </w:rPr>
            </w:pPr>
          </w:p>
        </w:tc>
      </w:tr>
      <w:tr w:rsidR="002E2E48" w:rsidRPr="00E8109D" w14:paraId="54CD989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27A7EF5" w14:textId="354D1B98" w:rsidR="002E2E48" w:rsidRPr="00367F88" w:rsidRDefault="00146F71" w:rsidP="002E2E48">
            <w:pPr>
              <w:shd w:val="clear" w:color="auto" w:fill="FFFFFF"/>
              <w:jc w:val="center"/>
              <w:rPr>
                <w:rFonts w:ascii="Arial Narrow" w:hAnsi="Arial Narrow"/>
                <w:bCs/>
                <w:sz w:val="22"/>
                <w:szCs w:val="22"/>
              </w:rPr>
            </w:pPr>
            <w:r>
              <w:rPr>
                <w:rFonts w:ascii="Arial Narrow" w:hAnsi="Arial Narrow"/>
                <w:bCs/>
                <w:sz w:val="22"/>
                <w:szCs w:val="22"/>
              </w:rPr>
              <w:t>37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06540D1" w14:textId="411A57D4" w:rsidR="002E2E48" w:rsidRPr="007F4B6A" w:rsidRDefault="002E2E48" w:rsidP="002E2E48">
            <w:pPr>
              <w:shd w:val="clear" w:color="auto" w:fill="FFFFFF"/>
              <w:rPr>
                <w:rFonts w:ascii="Arial Narrow" w:hAnsi="Arial Narrow"/>
                <w:b/>
                <w:bCs/>
                <w:i/>
                <w:sz w:val="22"/>
                <w:szCs w:val="22"/>
              </w:rPr>
            </w:pPr>
            <w:r w:rsidRPr="007F4B6A">
              <w:rPr>
                <w:rFonts w:ascii="Arial Narrow" w:hAnsi="Arial Narrow"/>
                <w:sz w:val="22"/>
                <w:szCs w:val="22"/>
              </w:rPr>
              <w:t>Vonkajšia akustická signalizácia zaradenia spätného chodu (prerušovaný tón)</w:t>
            </w:r>
          </w:p>
        </w:tc>
        <w:tc>
          <w:tcPr>
            <w:tcW w:w="1560" w:type="dxa"/>
            <w:tcBorders>
              <w:top w:val="single" w:sz="4" w:space="0" w:color="auto"/>
              <w:left w:val="single" w:sz="4" w:space="0" w:color="auto"/>
              <w:bottom w:val="single" w:sz="4" w:space="0" w:color="auto"/>
              <w:right w:val="single" w:sz="4" w:space="0" w:color="auto"/>
            </w:tcBorders>
            <w:vAlign w:val="center"/>
          </w:tcPr>
          <w:p w14:paraId="3E3F5B36" w14:textId="003264FD" w:rsidR="002E2E48" w:rsidRPr="00E8109D" w:rsidRDefault="002E2E48" w:rsidP="002E2E48">
            <w:pPr>
              <w:jc w:val="center"/>
              <w:rPr>
                <w:rFonts w:ascii="Arial Narrow" w:eastAsia="Calibri" w:hAnsi="Arial Narrow"/>
                <w:sz w:val="22"/>
                <w:szCs w:val="22"/>
              </w:rPr>
            </w:pPr>
            <w:r>
              <w:rPr>
                <w:rFonts w:ascii="Arial Narrow" w:hAnsi="Arial Narrow"/>
                <w:bCs/>
                <w:sz w:val="22"/>
                <w:szCs w:val="22"/>
              </w:rPr>
              <w:t>Intenzita najmenej 80 dB</w:t>
            </w:r>
          </w:p>
        </w:tc>
        <w:tc>
          <w:tcPr>
            <w:tcW w:w="3089" w:type="dxa"/>
            <w:tcBorders>
              <w:top w:val="single" w:sz="4" w:space="0" w:color="auto"/>
              <w:left w:val="single" w:sz="4" w:space="0" w:color="auto"/>
              <w:bottom w:val="single" w:sz="4" w:space="0" w:color="auto"/>
              <w:right w:val="single" w:sz="4" w:space="0" w:color="auto"/>
            </w:tcBorders>
          </w:tcPr>
          <w:p w14:paraId="39634449" w14:textId="77777777" w:rsidR="002E2E48" w:rsidRDefault="002E2E48" w:rsidP="002E2E48">
            <w:pPr>
              <w:jc w:val="center"/>
              <w:rPr>
                <w:rFonts w:ascii="Arial Narrow" w:hAnsi="Arial Narrow" w:cs="Calibri"/>
                <w:color w:val="FF0000"/>
              </w:rPr>
            </w:pPr>
          </w:p>
          <w:p w14:paraId="1F9B0960" w14:textId="5C36B24E" w:rsidR="002E2E48" w:rsidRPr="00E8109D" w:rsidRDefault="002E2E48" w:rsidP="002E2E48">
            <w:pPr>
              <w:jc w:val="center"/>
              <w:rPr>
                <w:rFonts w:ascii="Arial Narrow" w:eastAsia="Calibri" w:hAnsi="Arial Narrow"/>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9C36ACA" w14:textId="77777777" w:rsidR="002E2E48" w:rsidRPr="00E8109D" w:rsidRDefault="002E2E48" w:rsidP="002E2E48">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774542A" w14:textId="1BDE67C3" w:rsidR="002E2E48" w:rsidRPr="00E8109D" w:rsidRDefault="002E2E48" w:rsidP="002E2E48">
            <w:pPr>
              <w:jc w:val="both"/>
              <w:rPr>
                <w:rFonts w:ascii="Arial Narrow" w:eastAsia="Calibri" w:hAnsi="Arial Narrow"/>
                <w:sz w:val="22"/>
                <w:szCs w:val="22"/>
              </w:rPr>
            </w:pPr>
          </w:p>
        </w:tc>
      </w:tr>
      <w:tr w:rsidR="002E2E48" w:rsidRPr="00E8109D" w14:paraId="7327F5F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1573439" w14:textId="4BC21CE7" w:rsidR="002E2E48" w:rsidRPr="00367F88" w:rsidRDefault="00146F71" w:rsidP="002E2E48">
            <w:pPr>
              <w:shd w:val="clear" w:color="auto" w:fill="FFFFFF"/>
              <w:jc w:val="center"/>
              <w:rPr>
                <w:rFonts w:ascii="Arial Narrow" w:hAnsi="Arial Narrow"/>
                <w:bCs/>
                <w:sz w:val="22"/>
                <w:szCs w:val="22"/>
              </w:rPr>
            </w:pPr>
            <w:r>
              <w:rPr>
                <w:rFonts w:ascii="Arial Narrow" w:hAnsi="Arial Narrow"/>
                <w:bCs/>
                <w:sz w:val="22"/>
                <w:szCs w:val="22"/>
              </w:rPr>
              <w:t>38</w:t>
            </w:r>
          </w:p>
        </w:tc>
        <w:tc>
          <w:tcPr>
            <w:tcW w:w="3402" w:type="dxa"/>
            <w:tcBorders>
              <w:top w:val="single" w:sz="4" w:space="0" w:color="auto"/>
              <w:left w:val="single" w:sz="4" w:space="0" w:color="auto"/>
              <w:bottom w:val="single" w:sz="4" w:space="0" w:color="auto"/>
              <w:right w:val="single" w:sz="4" w:space="0" w:color="auto"/>
            </w:tcBorders>
            <w:vAlign w:val="center"/>
          </w:tcPr>
          <w:p w14:paraId="197B5F07" w14:textId="5D470B97" w:rsidR="002E2E48" w:rsidRPr="007F4B6A" w:rsidRDefault="002E2E48" w:rsidP="002E2E48">
            <w:pPr>
              <w:shd w:val="clear" w:color="auto" w:fill="FFFFFF"/>
              <w:jc w:val="both"/>
              <w:rPr>
                <w:rFonts w:ascii="Arial Narrow" w:hAnsi="Arial Narrow"/>
                <w:b/>
                <w:bCs/>
                <w:i/>
                <w:sz w:val="22"/>
                <w:szCs w:val="22"/>
              </w:rPr>
            </w:pPr>
            <w:r w:rsidRPr="007F4B6A">
              <w:rPr>
                <w:rFonts w:ascii="Arial Narrow" w:hAnsi="Arial Narrow"/>
                <w:sz w:val="22"/>
                <w:szCs w:val="22"/>
              </w:rPr>
              <w:t>Vozidlo musí byť vybavené zvláštnym výstražným svetelným a zvláštnym výstražným zvukovým zariadením a rozhlasovým zariadením v súlade s § 19 vyhlášky Ministerstva dopravy, pôšt a telekomunikácii Slovenskej republiky č. 464/2009, ktoré tvoria</w:t>
            </w:r>
            <w:r>
              <w:rPr>
                <w:rFonts w:ascii="Arial Narrow" w:hAnsi="Arial Narrow"/>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14276DF3" w14:textId="18C6AC49" w:rsidR="002E2E48" w:rsidRPr="00E8109D" w:rsidRDefault="002E2E48" w:rsidP="002E2E48">
            <w:pPr>
              <w:jc w:val="center"/>
              <w:rPr>
                <w:rFonts w:ascii="Arial Narrow" w:eastAsia="Calibri"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8CC1EF3" w14:textId="77777777" w:rsidR="002E2E48" w:rsidRPr="004C7A87" w:rsidRDefault="002E2E48" w:rsidP="002E2E48">
            <w:pPr>
              <w:jc w:val="center"/>
              <w:rPr>
                <w:rFonts w:ascii="Arial Narrow" w:hAnsi="Arial Narrow" w:cs="Calibri"/>
                <w:color w:val="FF0000"/>
                <w:sz w:val="22"/>
                <w:szCs w:val="22"/>
              </w:rPr>
            </w:pPr>
          </w:p>
          <w:p w14:paraId="7029B0BD" w14:textId="77777777" w:rsidR="002E2E48" w:rsidRDefault="002E2E48" w:rsidP="002E2E48">
            <w:pPr>
              <w:jc w:val="center"/>
              <w:rPr>
                <w:rFonts w:ascii="Arial Narrow" w:hAnsi="Arial Narrow" w:cs="Calibri"/>
                <w:color w:val="FF0000"/>
                <w:sz w:val="22"/>
                <w:szCs w:val="22"/>
              </w:rPr>
            </w:pPr>
          </w:p>
          <w:p w14:paraId="428F2F77" w14:textId="77777777" w:rsidR="002E2E48" w:rsidRDefault="002E2E48" w:rsidP="002E2E48">
            <w:pPr>
              <w:jc w:val="center"/>
              <w:rPr>
                <w:rFonts w:ascii="Arial Narrow" w:hAnsi="Arial Narrow" w:cs="Calibri"/>
                <w:color w:val="FF0000"/>
                <w:sz w:val="22"/>
                <w:szCs w:val="22"/>
              </w:rPr>
            </w:pPr>
          </w:p>
          <w:p w14:paraId="47B1BF85" w14:textId="0A6E3FB8" w:rsidR="002E2E48" w:rsidRPr="00E8109D" w:rsidRDefault="002E2E48" w:rsidP="002E2E48">
            <w:pPr>
              <w:jc w:val="center"/>
              <w:rPr>
                <w:rFonts w:ascii="Arial Narrow" w:eastAsia="Calibri"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90D2CA8" w14:textId="77777777" w:rsidR="002E2E48" w:rsidRPr="00E8109D" w:rsidRDefault="002E2E48" w:rsidP="002E2E48">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CF94DBC" w14:textId="500CBFD0" w:rsidR="002E2E48" w:rsidRPr="00E8109D" w:rsidRDefault="002E2E48" w:rsidP="002E2E48">
            <w:pPr>
              <w:jc w:val="both"/>
              <w:rPr>
                <w:rFonts w:ascii="Arial Narrow" w:eastAsia="Calibri" w:hAnsi="Arial Narrow"/>
                <w:sz w:val="22"/>
                <w:szCs w:val="22"/>
              </w:rPr>
            </w:pPr>
          </w:p>
        </w:tc>
      </w:tr>
      <w:tr w:rsidR="002E2E48" w:rsidRPr="00E8109D" w14:paraId="6EF7756D"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A57147" w14:textId="48E0E37B" w:rsidR="002E2E48" w:rsidRPr="00E06E48" w:rsidRDefault="00146F71" w:rsidP="002E2E48">
            <w:pPr>
              <w:jc w:val="both"/>
              <w:rPr>
                <w:rFonts w:ascii="Arial Narrow" w:eastAsia="Calibri" w:hAnsi="Arial Narrow"/>
                <w:sz w:val="28"/>
                <w:szCs w:val="28"/>
              </w:rPr>
            </w:pPr>
            <w:r>
              <w:rPr>
                <w:rFonts w:ascii="Arial Narrow" w:hAnsi="Arial Narrow"/>
                <w:b/>
                <w:bCs/>
                <w:i/>
                <w:color w:val="FF0000"/>
                <w:sz w:val="28"/>
                <w:szCs w:val="28"/>
              </w:rPr>
              <w:t>Svet</w:t>
            </w:r>
            <w:r w:rsidR="002E2E48" w:rsidRPr="00E06E48">
              <w:rPr>
                <w:rFonts w:ascii="Arial Narrow" w:hAnsi="Arial Narrow"/>
                <w:b/>
                <w:bCs/>
                <w:i/>
                <w:color w:val="FF0000"/>
                <w:sz w:val="28"/>
                <w:szCs w:val="28"/>
              </w:rPr>
              <w:t>elná časť:</w:t>
            </w:r>
          </w:p>
        </w:tc>
      </w:tr>
      <w:tr w:rsidR="002E2E48" w:rsidRPr="00E8109D" w14:paraId="1634401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7C83D91" w14:textId="6BF6A483" w:rsidR="002E2E48" w:rsidRPr="00367F88" w:rsidRDefault="00146F71" w:rsidP="002E2E48">
            <w:pPr>
              <w:shd w:val="clear" w:color="auto" w:fill="FFFFFF"/>
              <w:jc w:val="center"/>
              <w:rPr>
                <w:rFonts w:ascii="Arial Narrow" w:hAnsi="Arial Narrow"/>
                <w:bCs/>
                <w:sz w:val="22"/>
                <w:szCs w:val="22"/>
              </w:rPr>
            </w:pPr>
            <w:r>
              <w:rPr>
                <w:rFonts w:ascii="Arial Narrow" w:hAnsi="Arial Narrow"/>
                <w:bCs/>
                <w:sz w:val="22"/>
                <w:szCs w:val="22"/>
              </w:rPr>
              <w:t>39</w:t>
            </w:r>
          </w:p>
        </w:tc>
        <w:tc>
          <w:tcPr>
            <w:tcW w:w="3402" w:type="dxa"/>
            <w:tcBorders>
              <w:top w:val="single" w:sz="4" w:space="0" w:color="auto"/>
              <w:left w:val="single" w:sz="4" w:space="0" w:color="auto"/>
              <w:bottom w:val="single" w:sz="4" w:space="0" w:color="auto"/>
              <w:right w:val="single" w:sz="4" w:space="0" w:color="auto"/>
            </w:tcBorders>
            <w:vAlign w:val="center"/>
          </w:tcPr>
          <w:p w14:paraId="1524C702" w14:textId="2A6283C8" w:rsidR="002E2E48" w:rsidRPr="007F4B6A" w:rsidRDefault="002E2E48" w:rsidP="002E2E48">
            <w:pPr>
              <w:jc w:val="both"/>
              <w:rPr>
                <w:rFonts w:ascii="Arial Narrow" w:hAnsi="Arial Narrow"/>
                <w:sz w:val="22"/>
                <w:szCs w:val="22"/>
              </w:rPr>
            </w:pPr>
            <w:r w:rsidRPr="007F4B6A">
              <w:rPr>
                <w:rFonts w:ascii="Arial Narrow" w:hAnsi="Arial Narrow"/>
                <w:sz w:val="22"/>
                <w:szCs w:val="22"/>
              </w:rPr>
              <w:t>na kabíne vozidla 2 ks integrovanými zábleskovými LED majákmi modrej farby,</w:t>
            </w:r>
            <w:r w:rsidRPr="007F4B6A">
              <w:rPr>
                <w:rFonts w:ascii="Arial Narrow" w:eastAsiaTheme="minorEastAsia" w:hAnsi="Arial Narrow"/>
                <w:sz w:val="22"/>
                <w:szCs w:val="22"/>
              </w:rPr>
              <w:t xml:space="preserve"> </w:t>
            </w:r>
            <w:r w:rsidRPr="007F4B6A">
              <w:rPr>
                <w:rFonts w:ascii="Arial Narrow" w:hAnsi="Arial Narrow"/>
                <w:sz w:val="22"/>
                <w:szCs w:val="22"/>
              </w:rPr>
              <w:t>resp. svetelná rampa (modrá farba)</w:t>
            </w:r>
          </w:p>
        </w:tc>
        <w:tc>
          <w:tcPr>
            <w:tcW w:w="1560" w:type="dxa"/>
            <w:tcBorders>
              <w:top w:val="single" w:sz="4" w:space="0" w:color="auto"/>
              <w:left w:val="single" w:sz="4" w:space="0" w:color="auto"/>
              <w:bottom w:val="single" w:sz="4" w:space="0" w:color="auto"/>
              <w:right w:val="single" w:sz="4" w:space="0" w:color="auto"/>
            </w:tcBorders>
            <w:vAlign w:val="center"/>
          </w:tcPr>
          <w:p w14:paraId="60334D39" w14:textId="6DFCDC79" w:rsidR="002E2E48" w:rsidRPr="007F4B6A" w:rsidRDefault="002E2E48" w:rsidP="002E2E48">
            <w:pPr>
              <w:jc w:val="center"/>
              <w:rPr>
                <w:rFonts w:ascii="Arial Narrow" w:eastAsia="Calibri" w:hAnsi="Arial Narrow"/>
                <w:sz w:val="22"/>
                <w:szCs w:val="22"/>
              </w:rPr>
            </w:pPr>
            <w:r w:rsidRPr="007F4B6A">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63BF302" w14:textId="77777777" w:rsidR="002E2E48" w:rsidRPr="007F4B6A" w:rsidRDefault="002E2E48" w:rsidP="002E2E48">
            <w:pPr>
              <w:jc w:val="center"/>
              <w:rPr>
                <w:rFonts w:ascii="Arial Narrow" w:hAnsi="Arial Narrow" w:cs="Calibri"/>
                <w:color w:val="FF0000"/>
                <w:sz w:val="22"/>
                <w:szCs w:val="22"/>
              </w:rPr>
            </w:pPr>
          </w:p>
          <w:p w14:paraId="2B266F3B" w14:textId="15964A28" w:rsidR="002E2E48" w:rsidRPr="007F4B6A" w:rsidRDefault="002E2E48" w:rsidP="002E2E48">
            <w:pPr>
              <w:jc w:val="center"/>
              <w:rPr>
                <w:rFonts w:ascii="Arial Narrow" w:eastAsia="Calibri" w:hAnsi="Arial Narrow"/>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C85F702" w14:textId="77777777" w:rsidR="002E2E48" w:rsidRPr="00E8109D" w:rsidRDefault="002E2E48" w:rsidP="002E2E48">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EF34895" w14:textId="720FB8D9" w:rsidR="002E2E48" w:rsidRPr="00E8109D" w:rsidRDefault="002E2E48" w:rsidP="002E2E48">
            <w:pPr>
              <w:jc w:val="both"/>
              <w:rPr>
                <w:rFonts w:ascii="Arial Narrow" w:eastAsia="Calibri" w:hAnsi="Arial Narrow"/>
                <w:sz w:val="22"/>
                <w:szCs w:val="22"/>
              </w:rPr>
            </w:pPr>
          </w:p>
        </w:tc>
      </w:tr>
      <w:tr w:rsidR="002E2E48" w:rsidRPr="00E8109D" w14:paraId="00B1568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8702234" w14:textId="44AF6658" w:rsidR="002E2E48" w:rsidRPr="00367F88" w:rsidRDefault="00146F71" w:rsidP="002E2E48">
            <w:pPr>
              <w:shd w:val="clear" w:color="auto" w:fill="FFFFFF"/>
              <w:jc w:val="center"/>
              <w:rPr>
                <w:rFonts w:ascii="Arial Narrow" w:eastAsia="Calibri" w:hAnsi="Arial Narrow"/>
                <w:sz w:val="22"/>
                <w:szCs w:val="22"/>
              </w:rPr>
            </w:pPr>
            <w:r>
              <w:rPr>
                <w:rFonts w:ascii="Arial Narrow" w:eastAsia="Calibri" w:hAnsi="Arial Narrow"/>
                <w:sz w:val="22"/>
                <w:szCs w:val="22"/>
              </w:rPr>
              <w:t>40</w:t>
            </w:r>
          </w:p>
        </w:tc>
        <w:tc>
          <w:tcPr>
            <w:tcW w:w="3402" w:type="dxa"/>
            <w:tcBorders>
              <w:top w:val="single" w:sz="4" w:space="0" w:color="auto"/>
              <w:left w:val="single" w:sz="4" w:space="0" w:color="auto"/>
              <w:bottom w:val="single" w:sz="4" w:space="0" w:color="auto"/>
              <w:right w:val="single" w:sz="4" w:space="0" w:color="auto"/>
            </w:tcBorders>
            <w:vAlign w:val="center"/>
          </w:tcPr>
          <w:p w14:paraId="07DE67C7" w14:textId="262534E0" w:rsidR="002E2E48" w:rsidRPr="007F4B6A" w:rsidRDefault="002E2E48" w:rsidP="002E2E48">
            <w:pPr>
              <w:jc w:val="both"/>
              <w:rPr>
                <w:rFonts w:ascii="Arial Narrow" w:hAnsi="Arial Narrow"/>
                <w:sz w:val="22"/>
                <w:szCs w:val="22"/>
              </w:rPr>
            </w:pPr>
            <w:r w:rsidRPr="007F4B6A">
              <w:rPr>
                <w:rFonts w:ascii="Arial Narrow" w:hAnsi="Arial Narrow"/>
                <w:sz w:val="22"/>
                <w:szCs w:val="22"/>
              </w:rPr>
              <w:t>na prednej kapote (maske) 2 ks prídavné LED zábleskové svetlá modrej farby</w:t>
            </w:r>
          </w:p>
        </w:tc>
        <w:tc>
          <w:tcPr>
            <w:tcW w:w="1560" w:type="dxa"/>
            <w:tcBorders>
              <w:top w:val="single" w:sz="4" w:space="0" w:color="auto"/>
              <w:left w:val="single" w:sz="4" w:space="0" w:color="auto"/>
              <w:bottom w:val="single" w:sz="4" w:space="0" w:color="auto"/>
              <w:right w:val="single" w:sz="4" w:space="0" w:color="auto"/>
            </w:tcBorders>
            <w:vAlign w:val="center"/>
          </w:tcPr>
          <w:p w14:paraId="0E521F01" w14:textId="38A92396" w:rsidR="002E2E48" w:rsidRPr="007F4B6A" w:rsidRDefault="002E2E48" w:rsidP="002E2E48">
            <w:pPr>
              <w:shd w:val="clear" w:color="auto" w:fill="FFFFFF"/>
              <w:jc w:val="center"/>
              <w:rPr>
                <w:rFonts w:ascii="Arial Narrow" w:hAnsi="Arial Narrow"/>
                <w:bCs/>
                <w:sz w:val="22"/>
                <w:szCs w:val="22"/>
              </w:rPr>
            </w:pPr>
            <w:r w:rsidRPr="007F4B6A">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BC7075C" w14:textId="77777777" w:rsidR="002E2E48" w:rsidRPr="007F4B6A" w:rsidRDefault="002E2E48" w:rsidP="002E2E48">
            <w:pPr>
              <w:jc w:val="center"/>
              <w:rPr>
                <w:rFonts w:ascii="Arial Narrow" w:hAnsi="Arial Narrow" w:cs="Calibri"/>
                <w:color w:val="FF0000"/>
                <w:sz w:val="22"/>
                <w:szCs w:val="22"/>
              </w:rPr>
            </w:pPr>
          </w:p>
          <w:p w14:paraId="260B2EFC" w14:textId="2D723468" w:rsidR="002E2E48" w:rsidRPr="007F4B6A" w:rsidRDefault="002E2E48" w:rsidP="002E2E48">
            <w:pPr>
              <w:jc w:val="center"/>
              <w:rPr>
                <w:rFonts w:ascii="Arial Narrow" w:eastAsia="Calibri" w:hAnsi="Arial Narrow"/>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6163E8F" w14:textId="77777777" w:rsidR="002E2E48" w:rsidRPr="00E8109D" w:rsidRDefault="002E2E48" w:rsidP="002E2E48">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A3FE7ED" w14:textId="32BD5FA6" w:rsidR="002E2E48" w:rsidRPr="00E8109D" w:rsidRDefault="002E2E48" w:rsidP="002E2E48">
            <w:pPr>
              <w:jc w:val="both"/>
              <w:rPr>
                <w:rFonts w:ascii="Arial Narrow" w:eastAsia="Calibri" w:hAnsi="Arial Narrow"/>
                <w:sz w:val="22"/>
                <w:szCs w:val="22"/>
              </w:rPr>
            </w:pPr>
          </w:p>
        </w:tc>
      </w:tr>
      <w:tr w:rsidR="002E2E48" w:rsidRPr="00E8109D" w14:paraId="0D63E87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FF30F4F" w14:textId="4D5BCFCF" w:rsidR="002E2E48" w:rsidRPr="00367F88" w:rsidRDefault="00146F71" w:rsidP="002E2E48">
            <w:pPr>
              <w:shd w:val="clear" w:color="auto" w:fill="FFFFFF"/>
              <w:jc w:val="center"/>
              <w:rPr>
                <w:rFonts w:ascii="Arial Narrow" w:hAnsi="Arial Narrow"/>
                <w:sz w:val="22"/>
                <w:szCs w:val="22"/>
              </w:rPr>
            </w:pPr>
            <w:r>
              <w:rPr>
                <w:rFonts w:ascii="Arial Narrow" w:hAnsi="Arial Narrow"/>
                <w:sz w:val="22"/>
                <w:szCs w:val="22"/>
              </w:rPr>
              <w:t>41</w:t>
            </w:r>
          </w:p>
        </w:tc>
        <w:tc>
          <w:tcPr>
            <w:tcW w:w="3402" w:type="dxa"/>
            <w:tcBorders>
              <w:top w:val="single" w:sz="4" w:space="0" w:color="auto"/>
              <w:left w:val="single" w:sz="4" w:space="0" w:color="auto"/>
              <w:bottom w:val="single" w:sz="4" w:space="0" w:color="auto"/>
              <w:right w:val="single" w:sz="4" w:space="0" w:color="auto"/>
            </w:tcBorders>
            <w:vAlign w:val="center"/>
          </w:tcPr>
          <w:p w14:paraId="2E503974" w14:textId="124EA69C" w:rsidR="002E2E48" w:rsidRPr="007F4B6A" w:rsidRDefault="002E2E48" w:rsidP="002E2E48">
            <w:pPr>
              <w:shd w:val="clear" w:color="auto" w:fill="FFFFFF"/>
              <w:jc w:val="both"/>
              <w:rPr>
                <w:rFonts w:ascii="Arial Narrow" w:eastAsia="Calibri" w:hAnsi="Arial Narrow"/>
                <w:b/>
                <w:i/>
                <w:sz w:val="22"/>
                <w:szCs w:val="22"/>
              </w:rPr>
            </w:pPr>
            <w:r w:rsidRPr="007F4B6A">
              <w:rPr>
                <w:rFonts w:ascii="Arial Narrow" w:hAnsi="Arial Narrow"/>
                <w:sz w:val="22"/>
                <w:szCs w:val="22"/>
              </w:rPr>
              <w:t>zábleskové svetlá na prednej kapote 2 ks (maske) bielej farby</w:t>
            </w:r>
          </w:p>
        </w:tc>
        <w:tc>
          <w:tcPr>
            <w:tcW w:w="1560" w:type="dxa"/>
            <w:tcBorders>
              <w:top w:val="single" w:sz="4" w:space="0" w:color="auto"/>
              <w:left w:val="single" w:sz="4" w:space="0" w:color="auto"/>
              <w:bottom w:val="single" w:sz="4" w:space="0" w:color="auto"/>
              <w:right w:val="single" w:sz="4" w:space="0" w:color="auto"/>
            </w:tcBorders>
            <w:vAlign w:val="center"/>
          </w:tcPr>
          <w:p w14:paraId="16728184" w14:textId="6F5B2B19" w:rsidR="002E2E48" w:rsidRPr="007F4B6A" w:rsidRDefault="002E2E48" w:rsidP="002E2E48">
            <w:pPr>
              <w:shd w:val="clear" w:color="auto" w:fill="FFFFFF"/>
              <w:jc w:val="center"/>
              <w:rPr>
                <w:rFonts w:ascii="Arial Narrow" w:hAnsi="Arial Narrow"/>
                <w:bCs/>
                <w:sz w:val="22"/>
                <w:szCs w:val="22"/>
              </w:rPr>
            </w:pPr>
            <w:r w:rsidRPr="007F4B6A">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7915D63" w14:textId="77777777" w:rsidR="002E2E48" w:rsidRPr="007F4B6A" w:rsidRDefault="002E2E48" w:rsidP="002E2E48">
            <w:pPr>
              <w:jc w:val="center"/>
              <w:rPr>
                <w:rFonts w:ascii="Arial Narrow" w:hAnsi="Arial Narrow" w:cs="Calibri"/>
                <w:color w:val="FF0000"/>
                <w:sz w:val="22"/>
                <w:szCs w:val="22"/>
              </w:rPr>
            </w:pPr>
          </w:p>
          <w:p w14:paraId="7CF91533" w14:textId="3EB869D2" w:rsidR="002E2E48" w:rsidRPr="007F4B6A" w:rsidRDefault="002E2E48" w:rsidP="002E2E48">
            <w:pPr>
              <w:jc w:val="center"/>
              <w:rPr>
                <w:rFonts w:ascii="Arial Narrow" w:eastAsia="Calibri" w:hAnsi="Arial Narrow"/>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AAF36BE" w14:textId="77777777" w:rsidR="002E2E48" w:rsidRPr="00E8109D" w:rsidRDefault="002E2E48" w:rsidP="002E2E48">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6B8DF85" w14:textId="7A28740D" w:rsidR="002E2E48" w:rsidRPr="00E8109D" w:rsidRDefault="002E2E48" w:rsidP="002E2E48">
            <w:pPr>
              <w:jc w:val="both"/>
              <w:rPr>
                <w:rFonts w:ascii="Arial Narrow" w:eastAsia="Calibri" w:hAnsi="Arial Narrow"/>
                <w:sz w:val="22"/>
                <w:szCs w:val="22"/>
              </w:rPr>
            </w:pPr>
          </w:p>
        </w:tc>
      </w:tr>
      <w:tr w:rsidR="002E2E48" w:rsidRPr="00E8109D" w14:paraId="6EF5EBA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3E79E24" w14:textId="29ECD2DC" w:rsidR="002E2E48" w:rsidRPr="00367F88" w:rsidRDefault="00146F71" w:rsidP="002E2E48">
            <w:pPr>
              <w:shd w:val="clear" w:color="auto" w:fill="FFFFFF"/>
              <w:jc w:val="center"/>
              <w:rPr>
                <w:rFonts w:ascii="Arial Narrow" w:hAnsi="Arial Narrow"/>
                <w:sz w:val="22"/>
                <w:szCs w:val="22"/>
              </w:rPr>
            </w:pPr>
            <w:r>
              <w:rPr>
                <w:rFonts w:ascii="Arial Narrow" w:hAnsi="Arial Narrow"/>
                <w:sz w:val="22"/>
                <w:szCs w:val="22"/>
              </w:rPr>
              <w:t>42</w:t>
            </w:r>
          </w:p>
        </w:tc>
        <w:tc>
          <w:tcPr>
            <w:tcW w:w="3402" w:type="dxa"/>
            <w:tcBorders>
              <w:top w:val="single" w:sz="4" w:space="0" w:color="auto"/>
              <w:left w:val="single" w:sz="4" w:space="0" w:color="auto"/>
              <w:bottom w:val="single" w:sz="4" w:space="0" w:color="auto"/>
              <w:right w:val="single" w:sz="4" w:space="0" w:color="auto"/>
            </w:tcBorders>
            <w:vAlign w:val="center"/>
          </w:tcPr>
          <w:p w14:paraId="40AFC388" w14:textId="07C8F4BE" w:rsidR="002E2E48" w:rsidRPr="007F4B6A" w:rsidRDefault="002E2E48" w:rsidP="002E2E48">
            <w:pPr>
              <w:jc w:val="both"/>
              <w:rPr>
                <w:rFonts w:ascii="Arial Narrow" w:hAnsi="Arial Narrow"/>
                <w:sz w:val="22"/>
                <w:szCs w:val="22"/>
              </w:rPr>
            </w:pPr>
            <w:r w:rsidRPr="007F4B6A">
              <w:rPr>
                <w:rFonts w:ascii="Arial Narrow" w:hAnsi="Arial Narrow"/>
                <w:sz w:val="22"/>
                <w:szCs w:val="22"/>
              </w:rPr>
              <w:t>na zadnej nadstavbovej časti 2 ks integrované LED zábleskové majáky modrej farby</w:t>
            </w:r>
          </w:p>
        </w:tc>
        <w:tc>
          <w:tcPr>
            <w:tcW w:w="1560" w:type="dxa"/>
            <w:tcBorders>
              <w:top w:val="single" w:sz="4" w:space="0" w:color="auto"/>
              <w:left w:val="single" w:sz="4" w:space="0" w:color="auto"/>
              <w:bottom w:val="single" w:sz="4" w:space="0" w:color="auto"/>
              <w:right w:val="single" w:sz="4" w:space="0" w:color="auto"/>
            </w:tcBorders>
            <w:vAlign w:val="center"/>
          </w:tcPr>
          <w:p w14:paraId="19AF639F" w14:textId="40FACE6D" w:rsidR="002E2E48" w:rsidRPr="007F4B6A" w:rsidRDefault="002E2E48" w:rsidP="002E2E48">
            <w:pPr>
              <w:shd w:val="clear" w:color="auto" w:fill="FFFFFF"/>
              <w:jc w:val="center"/>
              <w:rPr>
                <w:rFonts w:ascii="Arial Narrow" w:hAnsi="Arial Narrow"/>
                <w:bCs/>
                <w:sz w:val="22"/>
                <w:szCs w:val="22"/>
              </w:rPr>
            </w:pPr>
            <w:r w:rsidRPr="007F4B6A">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0CE1578" w14:textId="77777777" w:rsidR="002E2E48" w:rsidRPr="007F4B6A" w:rsidRDefault="002E2E48" w:rsidP="002E2E48">
            <w:pPr>
              <w:jc w:val="center"/>
              <w:rPr>
                <w:rFonts w:ascii="Arial Narrow" w:hAnsi="Arial Narrow" w:cs="Calibri"/>
                <w:color w:val="FF0000"/>
                <w:sz w:val="22"/>
                <w:szCs w:val="22"/>
              </w:rPr>
            </w:pPr>
          </w:p>
          <w:p w14:paraId="788D94DD" w14:textId="2D1A8FAF" w:rsidR="002E2E48" w:rsidRPr="007F4B6A" w:rsidRDefault="002E2E48" w:rsidP="002E2E48">
            <w:pPr>
              <w:shd w:val="clear" w:color="auto" w:fill="FFFFFF"/>
              <w:jc w:val="center"/>
              <w:rPr>
                <w:rFonts w:ascii="Arial Narrow" w:hAnsi="Arial Narrow"/>
                <w:bCs/>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A94D4C6"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1ED12C5" w14:textId="70918530" w:rsidR="002E2E48" w:rsidRPr="00E8109D" w:rsidRDefault="002E2E48" w:rsidP="002E2E48">
            <w:pPr>
              <w:shd w:val="clear" w:color="auto" w:fill="FFFFFF"/>
              <w:rPr>
                <w:rFonts w:ascii="Arial Narrow" w:hAnsi="Arial Narrow"/>
                <w:bCs/>
                <w:sz w:val="22"/>
                <w:szCs w:val="22"/>
              </w:rPr>
            </w:pPr>
          </w:p>
        </w:tc>
      </w:tr>
      <w:tr w:rsidR="002E2E48" w:rsidRPr="00E8109D" w14:paraId="0B8394A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2D0C603" w14:textId="0EE2AF72" w:rsidR="002E2E48" w:rsidRPr="00367F88" w:rsidRDefault="00146F71" w:rsidP="002E2E48">
            <w:pPr>
              <w:shd w:val="clear" w:color="auto" w:fill="FFFFFF"/>
              <w:jc w:val="center"/>
              <w:rPr>
                <w:rFonts w:ascii="Arial Narrow" w:hAnsi="Arial Narrow"/>
                <w:sz w:val="22"/>
                <w:szCs w:val="22"/>
              </w:rPr>
            </w:pPr>
            <w:r>
              <w:rPr>
                <w:rFonts w:ascii="Arial Narrow" w:hAnsi="Arial Narrow"/>
                <w:sz w:val="22"/>
                <w:szCs w:val="22"/>
              </w:rPr>
              <w:t>43</w:t>
            </w:r>
          </w:p>
        </w:tc>
        <w:tc>
          <w:tcPr>
            <w:tcW w:w="3402" w:type="dxa"/>
            <w:tcBorders>
              <w:top w:val="single" w:sz="4" w:space="0" w:color="auto"/>
              <w:left w:val="single" w:sz="4" w:space="0" w:color="auto"/>
              <w:bottom w:val="single" w:sz="4" w:space="0" w:color="auto"/>
              <w:right w:val="single" w:sz="4" w:space="0" w:color="auto"/>
            </w:tcBorders>
            <w:vAlign w:val="center"/>
          </w:tcPr>
          <w:p w14:paraId="5E492AAB" w14:textId="45E6A09C" w:rsidR="002E2E48" w:rsidRPr="007F4B6A" w:rsidRDefault="002E2E48" w:rsidP="002E2E48">
            <w:pPr>
              <w:jc w:val="both"/>
              <w:rPr>
                <w:rFonts w:ascii="Arial Narrow" w:hAnsi="Arial Narrow"/>
                <w:sz w:val="22"/>
                <w:szCs w:val="22"/>
              </w:rPr>
            </w:pPr>
            <w:r w:rsidRPr="007F4B6A">
              <w:rPr>
                <w:rFonts w:ascii="Arial Narrow" w:hAnsi="Arial Narrow"/>
                <w:sz w:val="22"/>
                <w:szCs w:val="22"/>
              </w:rPr>
              <w:t>na bočných stranách nadstavby 2 ks integrované LED zábleskové majáky modrej farby</w:t>
            </w:r>
          </w:p>
        </w:tc>
        <w:tc>
          <w:tcPr>
            <w:tcW w:w="1560" w:type="dxa"/>
            <w:tcBorders>
              <w:top w:val="single" w:sz="4" w:space="0" w:color="auto"/>
              <w:left w:val="single" w:sz="4" w:space="0" w:color="auto"/>
              <w:bottom w:val="single" w:sz="4" w:space="0" w:color="auto"/>
              <w:right w:val="single" w:sz="4" w:space="0" w:color="auto"/>
            </w:tcBorders>
            <w:vAlign w:val="center"/>
          </w:tcPr>
          <w:p w14:paraId="37F6CA33" w14:textId="6FD1C9B1" w:rsidR="002E2E48" w:rsidRPr="007F4B6A" w:rsidRDefault="002E2E48" w:rsidP="002E2E48">
            <w:pPr>
              <w:shd w:val="clear" w:color="auto" w:fill="FFFFFF"/>
              <w:jc w:val="center"/>
              <w:rPr>
                <w:rFonts w:ascii="Arial Narrow" w:hAnsi="Arial Narrow"/>
                <w:bCs/>
                <w:sz w:val="22"/>
                <w:szCs w:val="22"/>
              </w:rPr>
            </w:pPr>
            <w:r w:rsidRPr="007F4B6A">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E3387D2" w14:textId="77777777" w:rsidR="002E2E48" w:rsidRPr="007F4B6A" w:rsidRDefault="002E2E48" w:rsidP="002E2E48">
            <w:pPr>
              <w:jc w:val="center"/>
              <w:rPr>
                <w:rFonts w:ascii="Arial Narrow" w:hAnsi="Arial Narrow" w:cs="Calibri"/>
                <w:color w:val="FF0000"/>
                <w:sz w:val="22"/>
                <w:szCs w:val="22"/>
              </w:rPr>
            </w:pPr>
          </w:p>
          <w:p w14:paraId="11B7C578" w14:textId="79EE7002" w:rsidR="002E2E48" w:rsidRPr="007F4B6A"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21F563F"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73C9DEF" w14:textId="77777777" w:rsidR="002E2E48" w:rsidRPr="00E8109D" w:rsidRDefault="002E2E48" w:rsidP="002E2E48">
            <w:pPr>
              <w:shd w:val="clear" w:color="auto" w:fill="FFFFFF"/>
              <w:rPr>
                <w:rFonts w:ascii="Arial Narrow" w:hAnsi="Arial Narrow"/>
                <w:bCs/>
                <w:sz w:val="22"/>
                <w:szCs w:val="22"/>
              </w:rPr>
            </w:pPr>
          </w:p>
        </w:tc>
      </w:tr>
      <w:tr w:rsidR="002E2E48" w:rsidRPr="00E8109D" w14:paraId="048EF94A"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030A0A1" w14:textId="08025730" w:rsidR="002E2E48" w:rsidRPr="003D4F29" w:rsidRDefault="00146F71" w:rsidP="002E2E48">
            <w:pPr>
              <w:rPr>
                <w:rFonts w:ascii="Arial Narrow" w:hAnsi="Arial Narrow"/>
                <w:b/>
                <w:i/>
                <w:sz w:val="28"/>
                <w:szCs w:val="28"/>
              </w:rPr>
            </w:pPr>
            <w:r>
              <w:rPr>
                <w:rFonts w:ascii="Arial Narrow" w:hAnsi="Arial Narrow"/>
                <w:b/>
                <w:i/>
                <w:color w:val="FF0000"/>
                <w:sz w:val="28"/>
                <w:szCs w:val="28"/>
              </w:rPr>
              <w:t>Zvu</w:t>
            </w:r>
            <w:r w:rsidR="002E2E48" w:rsidRPr="003D4F29">
              <w:rPr>
                <w:rFonts w:ascii="Arial Narrow" w:hAnsi="Arial Narrow"/>
                <w:b/>
                <w:i/>
                <w:color w:val="FF0000"/>
                <w:sz w:val="28"/>
                <w:szCs w:val="28"/>
              </w:rPr>
              <w:t>ková časť:</w:t>
            </w:r>
          </w:p>
        </w:tc>
      </w:tr>
      <w:tr w:rsidR="002E2E48" w:rsidRPr="00E8109D" w14:paraId="32CC5F3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BFE3338" w14:textId="635DFA0C"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44</w:t>
            </w:r>
          </w:p>
        </w:tc>
        <w:tc>
          <w:tcPr>
            <w:tcW w:w="3402" w:type="dxa"/>
            <w:tcBorders>
              <w:top w:val="single" w:sz="4" w:space="0" w:color="auto"/>
              <w:left w:val="single" w:sz="4" w:space="0" w:color="auto"/>
              <w:bottom w:val="single" w:sz="4" w:space="0" w:color="auto"/>
              <w:right w:val="single" w:sz="4" w:space="0" w:color="auto"/>
            </w:tcBorders>
            <w:vAlign w:val="center"/>
          </w:tcPr>
          <w:p w14:paraId="61FFD30B" w14:textId="1CC26108" w:rsidR="002E2E48" w:rsidRPr="002722E8" w:rsidRDefault="002E2E48" w:rsidP="002E2E48">
            <w:pPr>
              <w:jc w:val="both"/>
              <w:rPr>
                <w:rFonts w:ascii="Arial Narrow" w:hAnsi="Arial Narrow"/>
                <w:sz w:val="22"/>
                <w:szCs w:val="22"/>
              </w:rPr>
            </w:pPr>
            <w:r w:rsidRPr="002722E8">
              <w:rPr>
                <w:rFonts w:ascii="Arial Narrow" w:hAnsi="Arial Narrow"/>
                <w:sz w:val="22"/>
                <w:szCs w:val="22"/>
              </w:rPr>
              <w:t>siréna</w:t>
            </w:r>
          </w:p>
        </w:tc>
        <w:tc>
          <w:tcPr>
            <w:tcW w:w="1560" w:type="dxa"/>
            <w:tcBorders>
              <w:top w:val="single" w:sz="4" w:space="0" w:color="auto"/>
              <w:left w:val="single" w:sz="4" w:space="0" w:color="auto"/>
              <w:bottom w:val="single" w:sz="4" w:space="0" w:color="auto"/>
              <w:right w:val="single" w:sz="4" w:space="0" w:color="auto"/>
            </w:tcBorders>
            <w:vAlign w:val="center"/>
          </w:tcPr>
          <w:p w14:paraId="2E5035D2" w14:textId="4D59EC7E" w:rsidR="002E2E48" w:rsidRPr="002722E8" w:rsidRDefault="002E2E48" w:rsidP="002E2E48">
            <w:pPr>
              <w:shd w:val="clear" w:color="auto" w:fill="FFFFFF"/>
              <w:jc w:val="center"/>
              <w:rPr>
                <w:rFonts w:ascii="Arial Narrow" w:hAnsi="Arial Narrow"/>
                <w:bCs/>
                <w:sz w:val="22"/>
                <w:szCs w:val="22"/>
              </w:rPr>
            </w:pPr>
            <w:r w:rsidRPr="002722E8">
              <w:rPr>
                <w:rFonts w:ascii="Arial Narrow" w:hAnsi="Arial Narrow"/>
                <w:sz w:val="22"/>
                <w:szCs w:val="22"/>
              </w:rPr>
              <w:t>min. 120 dB(A) vo vzdialenosti 3,5 m od vozidla</w:t>
            </w:r>
          </w:p>
        </w:tc>
        <w:tc>
          <w:tcPr>
            <w:tcW w:w="3089" w:type="dxa"/>
            <w:tcBorders>
              <w:top w:val="single" w:sz="4" w:space="0" w:color="auto"/>
              <w:left w:val="single" w:sz="4" w:space="0" w:color="auto"/>
              <w:bottom w:val="single" w:sz="4" w:space="0" w:color="auto"/>
              <w:right w:val="single" w:sz="4" w:space="0" w:color="auto"/>
            </w:tcBorders>
          </w:tcPr>
          <w:p w14:paraId="4AD56673" w14:textId="580EC413" w:rsidR="002E2E48" w:rsidRDefault="002E2E48" w:rsidP="002E2E48">
            <w:pPr>
              <w:rPr>
                <w:rFonts w:ascii="Arial Narrow" w:hAnsi="Arial Narrow" w:cs="Calibri"/>
                <w:color w:val="FF0000"/>
                <w:sz w:val="22"/>
                <w:szCs w:val="22"/>
              </w:rPr>
            </w:pPr>
          </w:p>
          <w:p w14:paraId="562D978C" w14:textId="0DF3ABB4" w:rsidR="002E2E48" w:rsidRPr="007F4B6A" w:rsidRDefault="002E2E48" w:rsidP="002E2E48">
            <w:pPr>
              <w:jc w:val="center"/>
              <w:rPr>
                <w:rFonts w:ascii="Arial Narrow" w:hAnsi="Arial Narrow" w:cs="Calibri"/>
                <w:color w:val="FF0000"/>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E1BC308"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A15D654" w14:textId="77777777" w:rsidR="002E2E48" w:rsidRPr="00E8109D" w:rsidRDefault="002E2E48" w:rsidP="002E2E48">
            <w:pPr>
              <w:shd w:val="clear" w:color="auto" w:fill="FFFFFF"/>
              <w:rPr>
                <w:rFonts w:ascii="Arial Narrow" w:hAnsi="Arial Narrow"/>
                <w:bCs/>
                <w:sz w:val="22"/>
                <w:szCs w:val="22"/>
              </w:rPr>
            </w:pPr>
          </w:p>
        </w:tc>
      </w:tr>
      <w:tr w:rsidR="002E2E48" w:rsidRPr="00E8109D" w14:paraId="6E7F39E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56D567C" w14:textId="32831510"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45</w:t>
            </w:r>
          </w:p>
        </w:tc>
        <w:tc>
          <w:tcPr>
            <w:tcW w:w="3402" w:type="dxa"/>
            <w:tcBorders>
              <w:top w:val="single" w:sz="4" w:space="0" w:color="auto"/>
              <w:left w:val="single" w:sz="4" w:space="0" w:color="auto"/>
              <w:bottom w:val="single" w:sz="4" w:space="0" w:color="auto"/>
              <w:right w:val="single" w:sz="4" w:space="0" w:color="auto"/>
            </w:tcBorders>
            <w:vAlign w:val="center"/>
          </w:tcPr>
          <w:p w14:paraId="2E9BB1E8" w14:textId="7B8C7A1D" w:rsidR="002E2E48" w:rsidRPr="002722E8" w:rsidRDefault="002E2E48" w:rsidP="002E2E48">
            <w:pPr>
              <w:jc w:val="both"/>
              <w:rPr>
                <w:rFonts w:ascii="Arial Narrow" w:hAnsi="Arial Narrow"/>
                <w:sz w:val="22"/>
                <w:szCs w:val="22"/>
              </w:rPr>
            </w:pPr>
            <w:r w:rsidRPr="002722E8">
              <w:rPr>
                <w:rFonts w:ascii="Arial Narrow" w:hAnsi="Arial Narrow"/>
                <w:sz w:val="22"/>
                <w:szCs w:val="22"/>
              </w:rPr>
              <w:t>reproduktor</w:t>
            </w:r>
          </w:p>
        </w:tc>
        <w:tc>
          <w:tcPr>
            <w:tcW w:w="1560" w:type="dxa"/>
            <w:tcBorders>
              <w:top w:val="single" w:sz="4" w:space="0" w:color="auto"/>
              <w:left w:val="single" w:sz="4" w:space="0" w:color="auto"/>
              <w:bottom w:val="single" w:sz="4" w:space="0" w:color="auto"/>
              <w:right w:val="single" w:sz="4" w:space="0" w:color="auto"/>
            </w:tcBorders>
            <w:vAlign w:val="center"/>
          </w:tcPr>
          <w:p w14:paraId="2604E979" w14:textId="08304032" w:rsidR="002E2E48" w:rsidRPr="002722E8"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Min. výkon 80 W</w:t>
            </w:r>
          </w:p>
        </w:tc>
        <w:tc>
          <w:tcPr>
            <w:tcW w:w="3089" w:type="dxa"/>
            <w:tcBorders>
              <w:top w:val="single" w:sz="4" w:space="0" w:color="auto"/>
              <w:left w:val="single" w:sz="4" w:space="0" w:color="auto"/>
              <w:bottom w:val="single" w:sz="4" w:space="0" w:color="auto"/>
              <w:right w:val="single" w:sz="4" w:space="0" w:color="auto"/>
            </w:tcBorders>
          </w:tcPr>
          <w:p w14:paraId="257D98C8" w14:textId="09FC7F8E" w:rsidR="002E2E48" w:rsidRPr="007F4B6A" w:rsidRDefault="002E2E48" w:rsidP="002E2E48">
            <w:pPr>
              <w:jc w:val="center"/>
              <w:rPr>
                <w:rFonts w:ascii="Arial Narrow" w:hAnsi="Arial Narrow" w:cs="Calibri"/>
                <w:color w:val="FF0000"/>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E5AF19E"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1F426BE" w14:textId="77777777" w:rsidR="002E2E48" w:rsidRPr="00E8109D" w:rsidRDefault="002E2E48" w:rsidP="002E2E48">
            <w:pPr>
              <w:shd w:val="clear" w:color="auto" w:fill="FFFFFF"/>
              <w:rPr>
                <w:rFonts w:ascii="Arial Narrow" w:hAnsi="Arial Narrow"/>
                <w:bCs/>
                <w:sz w:val="22"/>
                <w:szCs w:val="22"/>
              </w:rPr>
            </w:pPr>
          </w:p>
        </w:tc>
      </w:tr>
      <w:tr w:rsidR="002E2E48" w:rsidRPr="00E8109D" w14:paraId="6775AEE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1DCA4C4" w14:textId="6F4BDBA3"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46</w:t>
            </w:r>
          </w:p>
        </w:tc>
        <w:tc>
          <w:tcPr>
            <w:tcW w:w="3402" w:type="dxa"/>
            <w:tcBorders>
              <w:top w:val="single" w:sz="4" w:space="0" w:color="auto"/>
              <w:left w:val="single" w:sz="4" w:space="0" w:color="auto"/>
              <w:bottom w:val="single" w:sz="4" w:space="0" w:color="auto"/>
              <w:right w:val="single" w:sz="4" w:space="0" w:color="auto"/>
            </w:tcBorders>
            <w:vAlign w:val="center"/>
          </w:tcPr>
          <w:p w14:paraId="28A9AAE0" w14:textId="12283619" w:rsidR="002E2E48" w:rsidRPr="002722E8" w:rsidRDefault="002E2E48" w:rsidP="002E2E48">
            <w:pPr>
              <w:jc w:val="both"/>
              <w:rPr>
                <w:rFonts w:ascii="Arial Narrow" w:hAnsi="Arial Narrow"/>
                <w:sz w:val="22"/>
                <w:szCs w:val="22"/>
              </w:rPr>
            </w:pPr>
            <w:r w:rsidRPr="002722E8">
              <w:rPr>
                <w:rFonts w:ascii="Arial Narrow" w:hAnsi="Arial Narrow"/>
                <w:sz w:val="22"/>
                <w:szCs w:val="22"/>
              </w:rPr>
              <w:t>možnosť zmeny tónov</w:t>
            </w:r>
          </w:p>
        </w:tc>
        <w:tc>
          <w:tcPr>
            <w:tcW w:w="1560" w:type="dxa"/>
            <w:tcBorders>
              <w:top w:val="single" w:sz="4" w:space="0" w:color="auto"/>
              <w:left w:val="single" w:sz="4" w:space="0" w:color="auto"/>
              <w:bottom w:val="single" w:sz="4" w:space="0" w:color="auto"/>
              <w:right w:val="single" w:sz="4" w:space="0" w:color="auto"/>
            </w:tcBorders>
            <w:vAlign w:val="center"/>
          </w:tcPr>
          <w:p w14:paraId="100D2BA5" w14:textId="4644FF7F" w:rsidR="002E2E48" w:rsidRPr="002722E8"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4500B5E" w14:textId="0ED5B9E9" w:rsidR="002E2E48" w:rsidRPr="007F4B6A"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DD0F85A"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4D4816C" w14:textId="77777777" w:rsidR="002E2E48" w:rsidRPr="00E8109D" w:rsidRDefault="002E2E48" w:rsidP="002E2E48">
            <w:pPr>
              <w:shd w:val="clear" w:color="auto" w:fill="FFFFFF"/>
              <w:rPr>
                <w:rFonts w:ascii="Arial Narrow" w:hAnsi="Arial Narrow"/>
                <w:bCs/>
                <w:sz w:val="22"/>
                <w:szCs w:val="22"/>
              </w:rPr>
            </w:pPr>
          </w:p>
        </w:tc>
      </w:tr>
      <w:tr w:rsidR="002E2E48" w:rsidRPr="00E8109D" w14:paraId="01C3FEC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8C497C2" w14:textId="07F4D9DE"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lastRenderedPageBreak/>
              <w:t>47</w:t>
            </w:r>
          </w:p>
        </w:tc>
        <w:tc>
          <w:tcPr>
            <w:tcW w:w="3402" w:type="dxa"/>
            <w:tcBorders>
              <w:top w:val="single" w:sz="4" w:space="0" w:color="auto"/>
              <w:left w:val="single" w:sz="4" w:space="0" w:color="auto"/>
              <w:bottom w:val="single" w:sz="4" w:space="0" w:color="auto"/>
              <w:right w:val="single" w:sz="4" w:space="0" w:color="auto"/>
            </w:tcBorders>
            <w:vAlign w:val="center"/>
          </w:tcPr>
          <w:p w14:paraId="18FEC944" w14:textId="0249688B" w:rsidR="002E2E48" w:rsidRPr="002722E8" w:rsidRDefault="002E2E48" w:rsidP="002E2E48">
            <w:pPr>
              <w:jc w:val="both"/>
              <w:rPr>
                <w:rFonts w:ascii="Arial Narrow" w:hAnsi="Arial Narrow"/>
                <w:sz w:val="22"/>
                <w:szCs w:val="22"/>
              </w:rPr>
            </w:pPr>
            <w:r w:rsidRPr="002722E8">
              <w:rPr>
                <w:rFonts w:ascii="Arial Narrow" w:hAnsi="Arial Narrow"/>
                <w:sz w:val="22"/>
                <w:szCs w:val="22"/>
              </w:rPr>
              <w:t>riadiaca a ovládacia jednotka s mikrofónom v kabíne vozidla, mikrofón vybavený tlačidlom pre hlásenie umožňujúci potlačiť sirénu a vydať hlásenie pre verejnosť cez reproduktor</w:t>
            </w:r>
          </w:p>
        </w:tc>
        <w:tc>
          <w:tcPr>
            <w:tcW w:w="1560" w:type="dxa"/>
            <w:tcBorders>
              <w:top w:val="single" w:sz="4" w:space="0" w:color="auto"/>
              <w:left w:val="single" w:sz="4" w:space="0" w:color="auto"/>
              <w:bottom w:val="single" w:sz="4" w:space="0" w:color="auto"/>
              <w:right w:val="single" w:sz="4" w:space="0" w:color="auto"/>
            </w:tcBorders>
            <w:vAlign w:val="center"/>
          </w:tcPr>
          <w:p w14:paraId="017BFCBD" w14:textId="1FCFD4E8" w:rsidR="002E2E48" w:rsidRPr="002722E8"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ADCBEE7" w14:textId="77777777" w:rsidR="002E2E48" w:rsidRDefault="002E2E48" w:rsidP="002E2E48">
            <w:pPr>
              <w:jc w:val="center"/>
              <w:rPr>
                <w:rFonts w:ascii="Arial Narrow" w:hAnsi="Arial Narrow" w:cs="Calibri"/>
                <w:color w:val="FF0000"/>
                <w:sz w:val="22"/>
                <w:szCs w:val="22"/>
              </w:rPr>
            </w:pPr>
          </w:p>
          <w:p w14:paraId="63DB047F" w14:textId="77777777" w:rsidR="002E2E48" w:rsidRDefault="002E2E48" w:rsidP="002E2E48">
            <w:pPr>
              <w:jc w:val="center"/>
              <w:rPr>
                <w:rFonts w:ascii="Arial Narrow" w:hAnsi="Arial Narrow" w:cs="Calibri"/>
                <w:color w:val="FF0000"/>
                <w:sz w:val="22"/>
                <w:szCs w:val="22"/>
              </w:rPr>
            </w:pPr>
          </w:p>
          <w:p w14:paraId="0C9B99A2" w14:textId="71945DAF" w:rsidR="002E2E48" w:rsidRPr="007F4B6A"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8618D75"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17C89EC" w14:textId="77777777" w:rsidR="002E2E48" w:rsidRPr="00E8109D" w:rsidRDefault="002E2E48" w:rsidP="002E2E48">
            <w:pPr>
              <w:shd w:val="clear" w:color="auto" w:fill="FFFFFF"/>
              <w:rPr>
                <w:rFonts w:ascii="Arial Narrow" w:hAnsi="Arial Narrow"/>
                <w:bCs/>
                <w:sz w:val="22"/>
                <w:szCs w:val="22"/>
              </w:rPr>
            </w:pPr>
          </w:p>
        </w:tc>
      </w:tr>
      <w:tr w:rsidR="002E2E48" w:rsidRPr="00E8109D" w14:paraId="7A4B0173" w14:textId="77777777" w:rsidTr="003D4F29">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15771E8" w14:textId="6E0D7528"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48</w:t>
            </w:r>
          </w:p>
        </w:tc>
        <w:tc>
          <w:tcPr>
            <w:tcW w:w="3402" w:type="dxa"/>
            <w:tcBorders>
              <w:top w:val="single" w:sz="4" w:space="0" w:color="auto"/>
              <w:left w:val="single" w:sz="4" w:space="0" w:color="auto"/>
              <w:bottom w:val="single" w:sz="4" w:space="0" w:color="auto"/>
              <w:right w:val="single" w:sz="4" w:space="0" w:color="auto"/>
            </w:tcBorders>
            <w:vAlign w:val="center"/>
          </w:tcPr>
          <w:p w14:paraId="42B9BBC1" w14:textId="4BA8E959" w:rsidR="002E2E48" w:rsidRPr="002722E8" w:rsidRDefault="002E2E48" w:rsidP="002E2E48">
            <w:pPr>
              <w:jc w:val="both"/>
              <w:rPr>
                <w:rFonts w:ascii="Arial Narrow" w:hAnsi="Arial Narrow"/>
                <w:sz w:val="22"/>
                <w:szCs w:val="22"/>
              </w:rPr>
            </w:pPr>
            <w:r w:rsidRPr="002722E8">
              <w:rPr>
                <w:rFonts w:ascii="Arial Narrow" w:hAnsi="Arial Narrow"/>
                <w:sz w:val="22"/>
                <w:szCs w:val="22"/>
              </w:rPr>
              <w:t>držiak mikrofónu umiestnený v kabíne v dosahu vodiča</w:t>
            </w:r>
          </w:p>
        </w:tc>
        <w:tc>
          <w:tcPr>
            <w:tcW w:w="1560" w:type="dxa"/>
            <w:tcBorders>
              <w:top w:val="single" w:sz="4" w:space="0" w:color="auto"/>
              <w:left w:val="single" w:sz="4" w:space="0" w:color="auto"/>
              <w:bottom w:val="single" w:sz="4" w:space="0" w:color="auto"/>
              <w:right w:val="single" w:sz="4" w:space="0" w:color="auto"/>
            </w:tcBorders>
            <w:vAlign w:val="center"/>
          </w:tcPr>
          <w:p w14:paraId="6A64B94C" w14:textId="109A011F" w:rsidR="002E2E48" w:rsidRPr="002722E8"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2808832" w14:textId="77777777" w:rsidR="002E2E48" w:rsidRDefault="002E2E48" w:rsidP="002E2E48">
            <w:pPr>
              <w:jc w:val="center"/>
              <w:rPr>
                <w:rFonts w:ascii="Arial Narrow" w:hAnsi="Arial Narrow" w:cs="Calibri"/>
                <w:color w:val="FF0000"/>
                <w:sz w:val="22"/>
                <w:szCs w:val="22"/>
              </w:rPr>
            </w:pPr>
          </w:p>
          <w:p w14:paraId="35257ED0" w14:textId="76B395A3" w:rsidR="002E2E48" w:rsidRPr="007F4B6A"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A7EC21B"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BE99020" w14:textId="77777777" w:rsidR="002E2E48" w:rsidRPr="00E8109D" w:rsidRDefault="002E2E48" w:rsidP="002E2E48">
            <w:pPr>
              <w:shd w:val="clear" w:color="auto" w:fill="FFFFFF"/>
              <w:rPr>
                <w:rFonts w:ascii="Arial Narrow" w:hAnsi="Arial Narrow"/>
                <w:bCs/>
                <w:sz w:val="22"/>
                <w:szCs w:val="22"/>
              </w:rPr>
            </w:pPr>
          </w:p>
        </w:tc>
      </w:tr>
      <w:tr w:rsidR="002E2E48" w:rsidRPr="00E8109D" w14:paraId="0FBC6615" w14:textId="77777777" w:rsidTr="003D4F29">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36473D5" w14:textId="77777777" w:rsidR="002E2E48" w:rsidRPr="003D4F29" w:rsidRDefault="002E2E48" w:rsidP="002E2E48"/>
        </w:tc>
      </w:tr>
      <w:tr w:rsidR="002E2E48" w:rsidRPr="00E8109D" w14:paraId="7B9D1FF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A839349" w14:textId="7714A0F3"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49</w:t>
            </w:r>
          </w:p>
        </w:tc>
        <w:tc>
          <w:tcPr>
            <w:tcW w:w="3402" w:type="dxa"/>
            <w:tcBorders>
              <w:top w:val="single" w:sz="4" w:space="0" w:color="auto"/>
              <w:left w:val="single" w:sz="4" w:space="0" w:color="auto"/>
              <w:bottom w:val="single" w:sz="4" w:space="0" w:color="auto"/>
              <w:right w:val="single" w:sz="4" w:space="0" w:color="auto"/>
            </w:tcBorders>
            <w:vAlign w:val="center"/>
          </w:tcPr>
          <w:p w14:paraId="14B630C3" w14:textId="3249984F" w:rsidR="002E2E48" w:rsidRPr="002722E8" w:rsidRDefault="002E2E48" w:rsidP="002E2E48">
            <w:pPr>
              <w:jc w:val="both"/>
              <w:rPr>
                <w:rFonts w:ascii="Arial Narrow" w:hAnsi="Arial Narrow"/>
                <w:sz w:val="22"/>
                <w:szCs w:val="22"/>
              </w:rPr>
            </w:pPr>
            <w:r>
              <w:rPr>
                <w:rFonts w:ascii="Arial Narrow" w:hAnsi="Arial Narrow"/>
                <w:sz w:val="22"/>
                <w:szCs w:val="22"/>
              </w:rPr>
              <w:t>Trvale osadené plnohodnotné rezervné koleso</w:t>
            </w:r>
          </w:p>
        </w:tc>
        <w:tc>
          <w:tcPr>
            <w:tcW w:w="1560" w:type="dxa"/>
            <w:tcBorders>
              <w:top w:val="single" w:sz="4" w:space="0" w:color="auto"/>
              <w:left w:val="single" w:sz="4" w:space="0" w:color="auto"/>
              <w:bottom w:val="single" w:sz="4" w:space="0" w:color="auto"/>
              <w:right w:val="single" w:sz="4" w:space="0" w:color="auto"/>
            </w:tcBorders>
            <w:vAlign w:val="center"/>
          </w:tcPr>
          <w:p w14:paraId="2C796921" w14:textId="4062BE82" w:rsidR="002E2E48" w:rsidRPr="002722E8"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733627C" w14:textId="77777777" w:rsidR="002E2E48" w:rsidRDefault="002E2E48" w:rsidP="002E2E48">
            <w:pPr>
              <w:jc w:val="center"/>
              <w:rPr>
                <w:rFonts w:ascii="Arial Narrow" w:hAnsi="Arial Narrow" w:cs="Calibri"/>
                <w:color w:val="FF0000"/>
                <w:sz w:val="22"/>
                <w:szCs w:val="22"/>
              </w:rPr>
            </w:pPr>
          </w:p>
          <w:p w14:paraId="48C2EAFC" w14:textId="7956000B" w:rsidR="002E2E48" w:rsidRPr="007F4B6A"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8BD90C6"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B67E3DC" w14:textId="77777777" w:rsidR="002E2E48" w:rsidRPr="00E8109D" w:rsidRDefault="002E2E48" w:rsidP="002E2E48">
            <w:pPr>
              <w:shd w:val="clear" w:color="auto" w:fill="FFFFFF"/>
              <w:rPr>
                <w:rFonts w:ascii="Arial Narrow" w:hAnsi="Arial Narrow"/>
                <w:bCs/>
                <w:sz w:val="22"/>
                <w:szCs w:val="22"/>
              </w:rPr>
            </w:pPr>
          </w:p>
        </w:tc>
      </w:tr>
      <w:tr w:rsidR="002E2E48" w:rsidRPr="00E8109D" w14:paraId="15D4D12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4A41779" w14:textId="6EBC51EA"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50</w:t>
            </w:r>
          </w:p>
        </w:tc>
        <w:tc>
          <w:tcPr>
            <w:tcW w:w="3402" w:type="dxa"/>
            <w:tcBorders>
              <w:top w:val="single" w:sz="4" w:space="0" w:color="auto"/>
              <w:left w:val="single" w:sz="4" w:space="0" w:color="auto"/>
              <w:bottom w:val="single" w:sz="4" w:space="0" w:color="auto"/>
              <w:right w:val="single" w:sz="4" w:space="0" w:color="auto"/>
            </w:tcBorders>
            <w:vAlign w:val="center"/>
          </w:tcPr>
          <w:p w14:paraId="762539F2" w14:textId="3492C984" w:rsidR="002E2E48" w:rsidRPr="002722E8" w:rsidRDefault="002E2E48" w:rsidP="002E2E48">
            <w:pPr>
              <w:jc w:val="both"/>
              <w:rPr>
                <w:rFonts w:ascii="Arial Narrow" w:hAnsi="Arial Narrow"/>
                <w:sz w:val="22"/>
                <w:szCs w:val="22"/>
              </w:rPr>
            </w:pPr>
            <w:r w:rsidRPr="002722E8">
              <w:rPr>
                <w:rFonts w:ascii="Arial Narrow" w:hAnsi="Arial Narrow"/>
                <w:sz w:val="22"/>
                <w:szCs w:val="22"/>
              </w:rPr>
              <w:t>Súčasťou dodávky musia byt zimné pneumatiky min. na plechových diskoch vrátane plnohodnotnej rezervy</w:t>
            </w:r>
          </w:p>
        </w:tc>
        <w:tc>
          <w:tcPr>
            <w:tcW w:w="1560" w:type="dxa"/>
            <w:tcBorders>
              <w:top w:val="single" w:sz="4" w:space="0" w:color="auto"/>
              <w:left w:val="single" w:sz="4" w:space="0" w:color="auto"/>
              <w:bottom w:val="single" w:sz="4" w:space="0" w:color="auto"/>
              <w:right w:val="single" w:sz="4" w:space="0" w:color="auto"/>
            </w:tcBorders>
            <w:vAlign w:val="center"/>
          </w:tcPr>
          <w:p w14:paraId="0D2CF393" w14:textId="219422EB" w:rsidR="002E2E48" w:rsidRPr="002722E8"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B0C62BE" w14:textId="77777777" w:rsidR="002E2E48" w:rsidRDefault="002E2E48" w:rsidP="002E2E48">
            <w:pPr>
              <w:jc w:val="center"/>
              <w:rPr>
                <w:rFonts w:ascii="Arial Narrow" w:hAnsi="Arial Narrow" w:cs="Calibri"/>
                <w:color w:val="FF0000"/>
                <w:sz w:val="22"/>
                <w:szCs w:val="22"/>
              </w:rPr>
            </w:pPr>
          </w:p>
          <w:p w14:paraId="10890F38" w14:textId="3534F6E7"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5198F63"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09EC412" w14:textId="77777777" w:rsidR="002E2E48" w:rsidRPr="00E8109D" w:rsidRDefault="002E2E48" w:rsidP="002E2E48">
            <w:pPr>
              <w:shd w:val="clear" w:color="auto" w:fill="FFFFFF"/>
              <w:rPr>
                <w:rFonts w:ascii="Arial Narrow" w:hAnsi="Arial Narrow"/>
                <w:bCs/>
                <w:sz w:val="22"/>
                <w:szCs w:val="22"/>
              </w:rPr>
            </w:pPr>
          </w:p>
        </w:tc>
      </w:tr>
      <w:tr w:rsidR="002E2E48" w:rsidRPr="00E8109D" w14:paraId="315A437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068FE05" w14:textId="5DDD0C5D"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51</w:t>
            </w:r>
          </w:p>
        </w:tc>
        <w:tc>
          <w:tcPr>
            <w:tcW w:w="3402" w:type="dxa"/>
            <w:tcBorders>
              <w:top w:val="single" w:sz="4" w:space="0" w:color="auto"/>
              <w:left w:val="single" w:sz="4" w:space="0" w:color="auto"/>
              <w:bottom w:val="single" w:sz="4" w:space="0" w:color="auto"/>
              <w:right w:val="single" w:sz="4" w:space="0" w:color="auto"/>
            </w:tcBorders>
            <w:vAlign w:val="center"/>
          </w:tcPr>
          <w:p w14:paraId="76E5BD69" w14:textId="006A1310" w:rsidR="002E2E48" w:rsidRPr="002722E8" w:rsidRDefault="002E2E48" w:rsidP="002E2E48">
            <w:pPr>
              <w:widowControl w:val="0"/>
              <w:autoSpaceDE w:val="0"/>
              <w:autoSpaceDN w:val="0"/>
              <w:adjustRightInd w:val="0"/>
              <w:rPr>
                <w:rFonts w:ascii="Arial Narrow" w:hAnsi="Arial Narrow"/>
                <w:sz w:val="22"/>
                <w:szCs w:val="22"/>
              </w:rPr>
            </w:pPr>
            <w:r>
              <w:rPr>
                <w:rFonts w:ascii="Arial Narrow" w:hAnsi="Arial Narrow"/>
                <w:sz w:val="22"/>
                <w:szCs w:val="22"/>
              </w:rPr>
              <w:t>Autorádio a reproduktor</w:t>
            </w:r>
            <w:r w:rsidRPr="002722E8">
              <w:rPr>
                <w:rFonts w:ascii="Arial Narrow" w:hAnsi="Arial Narrow"/>
                <w:sz w:val="22"/>
                <w:szCs w:val="22"/>
              </w:rPr>
              <w:t>i</w:t>
            </w:r>
          </w:p>
        </w:tc>
        <w:tc>
          <w:tcPr>
            <w:tcW w:w="1560" w:type="dxa"/>
            <w:tcBorders>
              <w:top w:val="single" w:sz="4" w:space="0" w:color="auto"/>
              <w:left w:val="single" w:sz="4" w:space="0" w:color="auto"/>
              <w:bottom w:val="single" w:sz="4" w:space="0" w:color="auto"/>
              <w:right w:val="single" w:sz="4" w:space="0" w:color="auto"/>
            </w:tcBorders>
            <w:vAlign w:val="center"/>
          </w:tcPr>
          <w:p w14:paraId="66A05CCE" w14:textId="15DEBA41" w:rsidR="002E2E48" w:rsidRPr="002722E8"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C9C10CE" w14:textId="77777777" w:rsidR="002E2E48" w:rsidRDefault="002E2E48" w:rsidP="002E2E48">
            <w:pPr>
              <w:jc w:val="center"/>
              <w:rPr>
                <w:rFonts w:ascii="Arial Narrow" w:hAnsi="Arial Narrow" w:cs="Calibri"/>
                <w:color w:val="FF0000"/>
                <w:sz w:val="22"/>
                <w:szCs w:val="22"/>
              </w:rPr>
            </w:pPr>
          </w:p>
          <w:p w14:paraId="311527D3" w14:textId="2A3D635D"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3A58D17"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122711D" w14:textId="77777777" w:rsidR="002E2E48" w:rsidRPr="00E8109D" w:rsidRDefault="002E2E48" w:rsidP="002E2E48">
            <w:pPr>
              <w:shd w:val="clear" w:color="auto" w:fill="FFFFFF"/>
              <w:rPr>
                <w:rFonts w:ascii="Arial Narrow" w:hAnsi="Arial Narrow"/>
                <w:bCs/>
                <w:sz w:val="22"/>
                <w:szCs w:val="22"/>
              </w:rPr>
            </w:pPr>
          </w:p>
        </w:tc>
      </w:tr>
      <w:tr w:rsidR="002E2E48" w:rsidRPr="00E8109D" w14:paraId="7044270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EDC306E" w14:textId="23F4E14C"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52</w:t>
            </w:r>
          </w:p>
        </w:tc>
        <w:tc>
          <w:tcPr>
            <w:tcW w:w="3402" w:type="dxa"/>
            <w:tcBorders>
              <w:top w:val="single" w:sz="4" w:space="0" w:color="auto"/>
              <w:left w:val="single" w:sz="4" w:space="0" w:color="auto"/>
              <w:bottom w:val="single" w:sz="4" w:space="0" w:color="auto"/>
              <w:right w:val="single" w:sz="4" w:space="0" w:color="auto"/>
            </w:tcBorders>
            <w:vAlign w:val="center"/>
          </w:tcPr>
          <w:p w14:paraId="103AEF3D" w14:textId="58D37E4D" w:rsidR="002E2E48" w:rsidRPr="002722E8" w:rsidRDefault="002E2E48" w:rsidP="002E2E48">
            <w:pPr>
              <w:widowControl w:val="0"/>
              <w:autoSpaceDE w:val="0"/>
              <w:autoSpaceDN w:val="0"/>
              <w:adjustRightInd w:val="0"/>
              <w:rPr>
                <w:rFonts w:ascii="Arial Narrow" w:hAnsi="Arial Narrow"/>
                <w:sz w:val="22"/>
                <w:szCs w:val="22"/>
              </w:rPr>
            </w:pPr>
            <w:r>
              <w:rPr>
                <w:rFonts w:ascii="Arial Narrow" w:hAnsi="Arial Narrow"/>
                <w:sz w:val="22"/>
                <w:szCs w:val="22"/>
              </w:rPr>
              <w:t>Centrálne zamykanie</w:t>
            </w:r>
            <w:r w:rsidRPr="002722E8">
              <w:rPr>
                <w:rFonts w:ascii="Arial Narrow" w:hAnsi="Arial Narrow"/>
                <w:sz w:val="22"/>
                <w:szCs w:val="22"/>
              </w:rPr>
              <w:t xml:space="preserve"> s diaľkovým ovládaním, dažďovým a svetelným senzorom.</w:t>
            </w:r>
          </w:p>
        </w:tc>
        <w:tc>
          <w:tcPr>
            <w:tcW w:w="1560" w:type="dxa"/>
            <w:tcBorders>
              <w:top w:val="single" w:sz="4" w:space="0" w:color="auto"/>
              <w:left w:val="single" w:sz="4" w:space="0" w:color="auto"/>
              <w:bottom w:val="single" w:sz="4" w:space="0" w:color="auto"/>
              <w:right w:val="single" w:sz="4" w:space="0" w:color="auto"/>
            </w:tcBorders>
            <w:vAlign w:val="center"/>
          </w:tcPr>
          <w:p w14:paraId="3FF8B3A1" w14:textId="6D94CE73" w:rsidR="002E2E48" w:rsidRPr="002722E8"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0C116B4" w14:textId="77777777" w:rsidR="002E2E48" w:rsidRDefault="002E2E48" w:rsidP="002E2E48">
            <w:pPr>
              <w:jc w:val="center"/>
              <w:rPr>
                <w:rFonts w:ascii="Arial Narrow" w:hAnsi="Arial Narrow" w:cs="Calibri"/>
                <w:color w:val="FF0000"/>
                <w:sz w:val="22"/>
                <w:szCs w:val="22"/>
              </w:rPr>
            </w:pPr>
          </w:p>
          <w:p w14:paraId="430FF15E" w14:textId="0A90B3DD"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5AB80BC"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F76811E" w14:textId="77777777" w:rsidR="002E2E48" w:rsidRPr="00E8109D" w:rsidRDefault="002E2E48" w:rsidP="002E2E48">
            <w:pPr>
              <w:shd w:val="clear" w:color="auto" w:fill="FFFFFF"/>
              <w:rPr>
                <w:rFonts w:ascii="Arial Narrow" w:hAnsi="Arial Narrow"/>
                <w:bCs/>
                <w:sz w:val="22"/>
                <w:szCs w:val="22"/>
              </w:rPr>
            </w:pPr>
          </w:p>
        </w:tc>
      </w:tr>
      <w:tr w:rsidR="002E2E48" w:rsidRPr="00E8109D" w14:paraId="3815BFC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19AFEAF" w14:textId="76812C03"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53</w:t>
            </w:r>
          </w:p>
        </w:tc>
        <w:tc>
          <w:tcPr>
            <w:tcW w:w="3402" w:type="dxa"/>
            <w:tcBorders>
              <w:top w:val="single" w:sz="4" w:space="0" w:color="auto"/>
              <w:left w:val="single" w:sz="4" w:space="0" w:color="auto"/>
              <w:bottom w:val="single" w:sz="4" w:space="0" w:color="auto"/>
              <w:right w:val="single" w:sz="4" w:space="0" w:color="auto"/>
            </w:tcBorders>
            <w:vAlign w:val="center"/>
          </w:tcPr>
          <w:p w14:paraId="7234498F" w14:textId="516EC001" w:rsidR="002E2E48" w:rsidRPr="002722E8" w:rsidRDefault="002E2E48" w:rsidP="002E2E48">
            <w:pPr>
              <w:tabs>
                <w:tab w:val="left" w:pos="2160"/>
                <w:tab w:val="left" w:pos="2880"/>
                <w:tab w:val="left" w:pos="4500"/>
              </w:tabs>
              <w:rPr>
                <w:rFonts w:ascii="Arial Narrow" w:hAnsi="Arial Narrow"/>
                <w:bCs/>
                <w:sz w:val="22"/>
                <w:szCs w:val="22"/>
              </w:rPr>
            </w:pPr>
            <w:r w:rsidRPr="002722E8">
              <w:rPr>
                <w:rFonts w:ascii="Arial Narrow" w:hAnsi="Arial Narrow"/>
                <w:bCs/>
                <w:sz w:val="22"/>
                <w:szCs w:val="22"/>
              </w:rPr>
              <w:t xml:space="preserve">Základný servis podvozku </w:t>
            </w:r>
          </w:p>
          <w:p w14:paraId="322934D9" w14:textId="77777777" w:rsidR="002E2E48" w:rsidRPr="002722E8" w:rsidRDefault="002E2E48" w:rsidP="002E2E48">
            <w:pPr>
              <w:jc w:val="both"/>
              <w:rPr>
                <w:rFonts w:ascii="Arial Narrow" w:hAnsi="Arial Narrow"/>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1DD484A" w14:textId="3A32FF09" w:rsidR="002E2E48" w:rsidRPr="002722E8"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min. 10 rokov / 500.000km / výrobcom predpísané výmeny olejov a filtrov</w:t>
            </w:r>
          </w:p>
        </w:tc>
        <w:tc>
          <w:tcPr>
            <w:tcW w:w="3089" w:type="dxa"/>
            <w:tcBorders>
              <w:top w:val="single" w:sz="4" w:space="0" w:color="auto"/>
              <w:left w:val="single" w:sz="4" w:space="0" w:color="auto"/>
              <w:bottom w:val="single" w:sz="4" w:space="0" w:color="auto"/>
              <w:right w:val="single" w:sz="4" w:space="0" w:color="auto"/>
            </w:tcBorders>
          </w:tcPr>
          <w:p w14:paraId="021E31B5" w14:textId="77777777" w:rsidR="002E2E48" w:rsidRDefault="002E2E48" w:rsidP="002E2E48">
            <w:pPr>
              <w:jc w:val="center"/>
              <w:rPr>
                <w:rFonts w:ascii="Arial Narrow" w:hAnsi="Arial Narrow" w:cs="Calibri"/>
                <w:color w:val="FF0000"/>
                <w:sz w:val="22"/>
                <w:szCs w:val="22"/>
              </w:rPr>
            </w:pPr>
          </w:p>
          <w:p w14:paraId="653F4EEA" w14:textId="77777777" w:rsidR="002E2E48" w:rsidRDefault="002E2E48" w:rsidP="002E2E48">
            <w:pPr>
              <w:jc w:val="center"/>
              <w:rPr>
                <w:rFonts w:ascii="Arial Narrow" w:hAnsi="Arial Narrow" w:cs="Calibri"/>
                <w:color w:val="FF0000"/>
                <w:sz w:val="22"/>
                <w:szCs w:val="22"/>
              </w:rPr>
            </w:pPr>
          </w:p>
          <w:p w14:paraId="512B33F5" w14:textId="01D79292" w:rsidR="002E2E48" w:rsidRDefault="002E2E48" w:rsidP="002E2E48">
            <w:pPr>
              <w:jc w:val="center"/>
              <w:rPr>
                <w:rFonts w:ascii="Arial Narrow" w:hAnsi="Arial Narrow" w:cs="Calibri"/>
                <w:color w:val="FF0000"/>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17523FC"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5F23632" w14:textId="77777777" w:rsidR="002E2E48" w:rsidRPr="00E8109D" w:rsidRDefault="002E2E48" w:rsidP="002E2E48">
            <w:pPr>
              <w:shd w:val="clear" w:color="auto" w:fill="FFFFFF"/>
              <w:rPr>
                <w:rFonts w:ascii="Arial Narrow" w:hAnsi="Arial Narrow"/>
                <w:bCs/>
                <w:sz w:val="22"/>
                <w:szCs w:val="22"/>
              </w:rPr>
            </w:pPr>
          </w:p>
        </w:tc>
      </w:tr>
      <w:tr w:rsidR="002E2E48" w:rsidRPr="00E8109D" w14:paraId="67B27ED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56A3F2A" w14:textId="60C6CBE1"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54</w:t>
            </w:r>
          </w:p>
        </w:tc>
        <w:tc>
          <w:tcPr>
            <w:tcW w:w="3402" w:type="dxa"/>
            <w:tcBorders>
              <w:top w:val="single" w:sz="4" w:space="0" w:color="auto"/>
              <w:left w:val="single" w:sz="4" w:space="0" w:color="auto"/>
              <w:bottom w:val="single" w:sz="4" w:space="0" w:color="auto"/>
              <w:right w:val="single" w:sz="4" w:space="0" w:color="auto"/>
            </w:tcBorders>
            <w:vAlign w:val="center"/>
          </w:tcPr>
          <w:p w14:paraId="48060600" w14:textId="172EF0FE" w:rsidR="002E2E48" w:rsidRPr="002722E8" w:rsidRDefault="002E2E48" w:rsidP="002E2E48">
            <w:pPr>
              <w:jc w:val="both"/>
              <w:rPr>
                <w:rFonts w:ascii="Arial Narrow" w:hAnsi="Arial Narrow"/>
                <w:sz w:val="22"/>
                <w:szCs w:val="22"/>
              </w:rPr>
            </w:pPr>
            <w:r w:rsidRPr="002722E8">
              <w:rPr>
                <w:rFonts w:ascii="Arial Narrow" w:hAnsi="Arial Narrow"/>
                <w:bCs/>
                <w:sz w:val="22"/>
                <w:szCs w:val="22"/>
              </w:rPr>
              <w:t xml:space="preserve">Predĺžená záruka na dodávaný podvozok </w:t>
            </w:r>
          </w:p>
        </w:tc>
        <w:tc>
          <w:tcPr>
            <w:tcW w:w="1560" w:type="dxa"/>
            <w:tcBorders>
              <w:top w:val="single" w:sz="4" w:space="0" w:color="auto"/>
              <w:left w:val="single" w:sz="4" w:space="0" w:color="auto"/>
              <w:bottom w:val="single" w:sz="4" w:space="0" w:color="auto"/>
              <w:right w:val="single" w:sz="4" w:space="0" w:color="auto"/>
            </w:tcBorders>
            <w:vAlign w:val="center"/>
          </w:tcPr>
          <w:p w14:paraId="2A20FC60" w14:textId="7EDFFF6F" w:rsidR="002E2E48" w:rsidRPr="002722E8"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min. 3 roky bez obmedzenia km</w:t>
            </w:r>
          </w:p>
        </w:tc>
        <w:tc>
          <w:tcPr>
            <w:tcW w:w="3089" w:type="dxa"/>
            <w:tcBorders>
              <w:top w:val="single" w:sz="4" w:space="0" w:color="auto"/>
              <w:left w:val="single" w:sz="4" w:space="0" w:color="auto"/>
              <w:bottom w:val="single" w:sz="4" w:space="0" w:color="auto"/>
              <w:right w:val="single" w:sz="4" w:space="0" w:color="auto"/>
            </w:tcBorders>
          </w:tcPr>
          <w:p w14:paraId="3EE9407B" w14:textId="77777777" w:rsidR="002E2E48" w:rsidRDefault="002E2E48" w:rsidP="002E2E48">
            <w:pPr>
              <w:jc w:val="center"/>
              <w:rPr>
                <w:rFonts w:ascii="Arial Narrow" w:hAnsi="Arial Narrow" w:cs="Calibri"/>
                <w:color w:val="FF0000"/>
                <w:sz w:val="22"/>
                <w:szCs w:val="22"/>
              </w:rPr>
            </w:pPr>
          </w:p>
          <w:p w14:paraId="70C86E6C" w14:textId="77777777" w:rsidR="002E2E48" w:rsidRDefault="002E2E48" w:rsidP="002E2E48">
            <w:pPr>
              <w:jc w:val="center"/>
              <w:rPr>
                <w:rFonts w:ascii="Arial Narrow" w:hAnsi="Arial Narrow" w:cs="Calibri"/>
                <w:color w:val="FF0000"/>
                <w:sz w:val="22"/>
                <w:szCs w:val="22"/>
              </w:rPr>
            </w:pPr>
          </w:p>
          <w:p w14:paraId="4E7EC890" w14:textId="1CD140DE" w:rsidR="002E2E48" w:rsidRDefault="002E2E48" w:rsidP="002E2E48">
            <w:pPr>
              <w:jc w:val="center"/>
              <w:rPr>
                <w:rFonts w:ascii="Arial Narrow" w:hAnsi="Arial Narrow" w:cs="Calibri"/>
                <w:color w:val="FF0000"/>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23B138E" w14:textId="77777777" w:rsidR="002E2E48" w:rsidRDefault="002E2E48" w:rsidP="002E2E48">
            <w:pPr>
              <w:shd w:val="clear" w:color="auto" w:fill="FFFFFF"/>
              <w:rPr>
                <w:rFonts w:ascii="Arial Narrow" w:hAnsi="Arial Narrow"/>
                <w:bCs/>
                <w:sz w:val="22"/>
                <w:szCs w:val="22"/>
              </w:rPr>
            </w:pPr>
          </w:p>
          <w:p w14:paraId="075B2F84" w14:textId="77777777" w:rsidR="002E2E48" w:rsidRDefault="002E2E48" w:rsidP="002E2E48">
            <w:pPr>
              <w:shd w:val="clear" w:color="auto" w:fill="FFFFFF"/>
              <w:rPr>
                <w:rFonts w:ascii="Arial Narrow" w:hAnsi="Arial Narrow"/>
                <w:bCs/>
                <w:sz w:val="22"/>
                <w:szCs w:val="22"/>
              </w:rPr>
            </w:pPr>
          </w:p>
          <w:p w14:paraId="71A201B1" w14:textId="77777777" w:rsidR="002E2E48" w:rsidRDefault="002E2E48" w:rsidP="002E2E48">
            <w:pPr>
              <w:shd w:val="clear" w:color="auto" w:fill="FFFFFF"/>
              <w:rPr>
                <w:rFonts w:ascii="Arial Narrow" w:hAnsi="Arial Narrow"/>
                <w:bCs/>
                <w:sz w:val="22"/>
                <w:szCs w:val="22"/>
              </w:rPr>
            </w:pPr>
          </w:p>
          <w:p w14:paraId="64BAA6CA" w14:textId="77777777" w:rsidR="002E2E48" w:rsidRDefault="002E2E48" w:rsidP="002E2E48">
            <w:pPr>
              <w:shd w:val="clear" w:color="auto" w:fill="FFFFFF"/>
              <w:rPr>
                <w:rFonts w:ascii="Arial Narrow" w:hAnsi="Arial Narrow"/>
                <w:bCs/>
                <w:sz w:val="22"/>
                <w:szCs w:val="22"/>
              </w:rPr>
            </w:pPr>
          </w:p>
          <w:p w14:paraId="1EEF644F" w14:textId="77777777" w:rsidR="002E2E48" w:rsidRDefault="002E2E48" w:rsidP="002E2E48">
            <w:pPr>
              <w:shd w:val="clear" w:color="auto" w:fill="FFFFFF"/>
              <w:rPr>
                <w:rFonts w:ascii="Arial Narrow" w:hAnsi="Arial Narrow"/>
                <w:bCs/>
                <w:sz w:val="22"/>
                <w:szCs w:val="22"/>
              </w:rPr>
            </w:pPr>
          </w:p>
          <w:p w14:paraId="70E12669" w14:textId="679D771C"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88B6BC8" w14:textId="77777777" w:rsidR="002E2E48" w:rsidRPr="00E8109D" w:rsidRDefault="002E2E48" w:rsidP="002E2E48">
            <w:pPr>
              <w:shd w:val="clear" w:color="auto" w:fill="FFFFFF"/>
              <w:rPr>
                <w:rFonts w:ascii="Arial Narrow" w:hAnsi="Arial Narrow"/>
                <w:bCs/>
                <w:sz w:val="22"/>
                <w:szCs w:val="22"/>
              </w:rPr>
            </w:pPr>
          </w:p>
        </w:tc>
      </w:tr>
      <w:tr w:rsidR="002E2E48" w:rsidRPr="00E8109D" w14:paraId="63335BFC" w14:textId="77777777" w:rsidTr="0024468F">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C207F5" w14:textId="77777777" w:rsidR="002E2E48" w:rsidRPr="003D4F29" w:rsidRDefault="002E2E48" w:rsidP="002E2E48"/>
          <w:p w14:paraId="055010CA" w14:textId="58741233" w:rsidR="002E2E48" w:rsidRDefault="002E2E48" w:rsidP="002E2E48">
            <w:pPr>
              <w:shd w:val="clear" w:color="auto" w:fill="D9E2F3" w:themeFill="accent1" w:themeFillTint="33"/>
              <w:jc w:val="center"/>
              <w:rPr>
                <w:rFonts w:ascii="Arial Narrow" w:hAnsi="Arial Narrow"/>
                <w:b/>
                <w:bCs/>
                <w:i/>
                <w:color w:val="FF0000"/>
                <w:sz w:val="32"/>
                <w:szCs w:val="32"/>
              </w:rPr>
            </w:pPr>
            <w:r w:rsidRPr="00531D1A">
              <w:rPr>
                <w:rFonts w:ascii="Arial Narrow" w:hAnsi="Arial Narrow"/>
                <w:b/>
                <w:bCs/>
                <w:i/>
                <w:color w:val="FF0000"/>
                <w:sz w:val="32"/>
                <w:szCs w:val="32"/>
              </w:rPr>
              <w:t xml:space="preserve"> Kamerový monitorovací systém</w:t>
            </w:r>
          </w:p>
          <w:p w14:paraId="64AD30BB" w14:textId="7AB82428" w:rsidR="002E2E48" w:rsidRPr="003D4F29" w:rsidRDefault="002E2E48" w:rsidP="002E2E48"/>
        </w:tc>
      </w:tr>
      <w:tr w:rsidR="002E2E48" w:rsidRPr="00E8109D" w14:paraId="259E617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6BF5B5D" w14:textId="20D71750" w:rsidR="002E2E48" w:rsidRPr="0024468F" w:rsidRDefault="00146F71" w:rsidP="002E2E48">
            <w:pPr>
              <w:shd w:val="clear" w:color="auto" w:fill="FFFFFF"/>
              <w:jc w:val="center"/>
              <w:rPr>
                <w:rFonts w:ascii="Arial Narrow" w:hAnsi="Arial Narrow"/>
                <w:sz w:val="22"/>
                <w:szCs w:val="22"/>
              </w:rPr>
            </w:pPr>
            <w:r>
              <w:rPr>
                <w:rFonts w:ascii="Arial Narrow" w:hAnsi="Arial Narrow"/>
                <w:sz w:val="22"/>
                <w:szCs w:val="22"/>
              </w:rPr>
              <w:t>55</w:t>
            </w:r>
          </w:p>
        </w:tc>
        <w:tc>
          <w:tcPr>
            <w:tcW w:w="3402" w:type="dxa"/>
            <w:tcBorders>
              <w:top w:val="single" w:sz="4" w:space="0" w:color="auto"/>
              <w:left w:val="single" w:sz="4" w:space="0" w:color="auto"/>
              <w:bottom w:val="single" w:sz="4" w:space="0" w:color="auto"/>
              <w:right w:val="single" w:sz="4" w:space="0" w:color="auto"/>
            </w:tcBorders>
            <w:vAlign w:val="center"/>
          </w:tcPr>
          <w:p w14:paraId="7620AC7D" w14:textId="78222741" w:rsidR="002E2E48" w:rsidRPr="0024468F" w:rsidRDefault="002E2E48" w:rsidP="002E2E48">
            <w:pPr>
              <w:jc w:val="both"/>
              <w:rPr>
                <w:rFonts w:ascii="Arial Narrow" w:hAnsi="Arial Narrow"/>
                <w:sz w:val="22"/>
                <w:szCs w:val="22"/>
              </w:rPr>
            </w:pPr>
            <w:r w:rsidRPr="0024468F">
              <w:rPr>
                <w:rFonts w:ascii="Arial Narrow" w:hAnsi="Arial Narrow"/>
                <w:sz w:val="22"/>
                <w:szCs w:val="22"/>
              </w:rPr>
              <w:t xml:space="preserve">Odolný </w:t>
            </w:r>
            <w:r>
              <w:rPr>
                <w:rFonts w:ascii="Arial Narrow" w:hAnsi="Arial Narrow"/>
                <w:sz w:val="22"/>
                <w:szCs w:val="22"/>
              </w:rPr>
              <w:t>voči nárazu, t.j záznam sa musí vykonávať bez prerušenia aj pri udalostiach ako napr. dopravná nehoda</w:t>
            </w:r>
          </w:p>
        </w:tc>
        <w:tc>
          <w:tcPr>
            <w:tcW w:w="1560" w:type="dxa"/>
            <w:tcBorders>
              <w:top w:val="single" w:sz="4" w:space="0" w:color="auto"/>
              <w:left w:val="single" w:sz="4" w:space="0" w:color="auto"/>
              <w:bottom w:val="single" w:sz="4" w:space="0" w:color="auto"/>
              <w:right w:val="single" w:sz="4" w:space="0" w:color="auto"/>
            </w:tcBorders>
            <w:vAlign w:val="center"/>
          </w:tcPr>
          <w:p w14:paraId="5E862FF8" w14:textId="779F97B8" w:rsidR="002E2E48" w:rsidRPr="007F4B6A"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2C5665E" w14:textId="77777777" w:rsidR="002E2E48" w:rsidRDefault="002E2E48" w:rsidP="002E2E48">
            <w:pPr>
              <w:jc w:val="center"/>
              <w:rPr>
                <w:rFonts w:ascii="Arial Narrow" w:hAnsi="Arial Narrow" w:cs="Calibri"/>
                <w:color w:val="FF0000"/>
                <w:sz w:val="22"/>
                <w:szCs w:val="22"/>
              </w:rPr>
            </w:pPr>
          </w:p>
          <w:p w14:paraId="5CEB20F9" w14:textId="5148D94E"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35CCF2B"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A846EE0" w14:textId="77777777" w:rsidR="002E2E48" w:rsidRPr="00E8109D" w:rsidRDefault="002E2E48" w:rsidP="002E2E48">
            <w:pPr>
              <w:shd w:val="clear" w:color="auto" w:fill="FFFFFF"/>
              <w:rPr>
                <w:rFonts w:ascii="Arial Narrow" w:hAnsi="Arial Narrow"/>
                <w:bCs/>
                <w:sz w:val="22"/>
                <w:szCs w:val="22"/>
              </w:rPr>
            </w:pPr>
          </w:p>
        </w:tc>
      </w:tr>
      <w:tr w:rsidR="002E2E48" w:rsidRPr="00E8109D" w14:paraId="1B9D26B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80CEC44" w14:textId="38EB145B"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56</w:t>
            </w:r>
          </w:p>
        </w:tc>
        <w:tc>
          <w:tcPr>
            <w:tcW w:w="3402" w:type="dxa"/>
            <w:tcBorders>
              <w:top w:val="single" w:sz="4" w:space="0" w:color="auto"/>
              <w:left w:val="single" w:sz="4" w:space="0" w:color="auto"/>
              <w:bottom w:val="single" w:sz="4" w:space="0" w:color="auto"/>
              <w:right w:val="single" w:sz="4" w:space="0" w:color="auto"/>
            </w:tcBorders>
            <w:vAlign w:val="center"/>
          </w:tcPr>
          <w:p w14:paraId="32D0B9BB" w14:textId="137CE52C" w:rsidR="002E2E48" w:rsidRPr="0024468F" w:rsidRDefault="002E2E48" w:rsidP="002E2E48">
            <w:pPr>
              <w:jc w:val="both"/>
              <w:rPr>
                <w:rFonts w:ascii="Arial Narrow" w:hAnsi="Arial Narrow"/>
                <w:sz w:val="22"/>
                <w:szCs w:val="22"/>
              </w:rPr>
            </w:pPr>
            <w:r w:rsidRPr="0024468F">
              <w:rPr>
                <w:rFonts w:ascii="Arial Narrow" w:hAnsi="Arial Narrow"/>
                <w:sz w:val="22"/>
                <w:szCs w:val="22"/>
              </w:rPr>
              <w:t>Pevne pri</w:t>
            </w:r>
            <w:r>
              <w:rPr>
                <w:rFonts w:ascii="Arial Narrow" w:hAnsi="Arial Narrow"/>
                <w:sz w:val="22"/>
                <w:szCs w:val="22"/>
              </w:rPr>
              <w:t xml:space="preserve">pevnený ku karosérii vozidla tak, aby ho nebolo možné bez náradia </w:t>
            </w:r>
            <w:r>
              <w:rPr>
                <w:rFonts w:ascii="Arial Narrow" w:hAnsi="Arial Narrow"/>
                <w:sz w:val="22"/>
                <w:szCs w:val="22"/>
              </w:rPr>
              <w:lastRenderedPageBreak/>
              <w:t>vziať alebo jednoducho odmontovať (kamery aj interné zariadenie)</w:t>
            </w:r>
          </w:p>
        </w:tc>
        <w:tc>
          <w:tcPr>
            <w:tcW w:w="1560" w:type="dxa"/>
            <w:tcBorders>
              <w:top w:val="single" w:sz="4" w:space="0" w:color="auto"/>
              <w:left w:val="single" w:sz="4" w:space="0" w:color="auto"/>
              <w:bottom w:val="single" w:sz="4" w:space="0" w:color="auto"/>
              <w:right w:val="single" w:sz="4" w:space="0" w:color="auto"/>
            </w:tcBorders>
            <w:vAlign w:val="center"/>
          </w:tcPr>
          <w:p w14:paraId="0C720A49" w14:textId="033523E0" w:rsidR="002E2E48" w:rsidRPr="007F4B6A"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lastRenderedPageBreak/>
              <w:t>Áno</w:t>
            </w:r>
          </w:p>
        </w:tc>
        <w:tc>
          <w:tcPr>
            <w:tcW w:w="3089" w:type="dxa"/>
            <w:tcBorders>
              <w:top w:val="single" w:sz="4" w:space="0" w:color="auto"/>
              <w:left w:val="single" w:sz="4" w:space="0" w:color="auto"/>
              <w:bottom w:val="single" w:sz="4" w:space="0" w:color="auto"/>
              <w:right w:val="single" w:sz="4" w:space="0" w:color="auto"/>
            </w:tcBorders>
          </w:tcPr>
          <w:p w14:paraId="28AE02BF" w14:textId="77777777" w:rsidR="002E2E48" w:rsidRDefault="002E2E48" w:rsidP="002E2E48">
            <w:pPr>
              <w:jc w:val="center"/>
              <w:rPr>
                <w:rFonts w:ascii="Arial Narrow" w:hAnsi="Arial Narrow" w:cs="Calibri"/>
                <w:color w:val="FF0000"/>
                <w:sz w:val="22"/>
                <w:szCs w:val="22"/>
              </w:rPr>
            </w:pPr>
          </w:p>
          <w:p w14:paraId="0E0153B6" w14:textId="36AC1FF9"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3F521A4"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E187714" w14:textId="77777777" w:rsidR="002E2E48" w:rsidRPr="00E8109D" w:rsidRDefault="002E2E48" w:rsidP="002E2E48">
            <w:pPr>
              <w:shd w:val="clear" w:color="auto" w:fill="FFFFFF"/>
              <w:rPr>
                <w:rFonts w:ascii="Arial Narrow" w:hAnsi="Arial Narrow"/>
                <w:bCs/>
                <w:sz w:val="22"/>
                <w:szCs w:val="22"/>
              </w:rPr>
            </w:pPr>
          </w:p>
        </w:tc>
      </w:tr>
      <w:tr w:rsidR="002E2E48" w:rsidRPr="00E8109D" w14:paraId="355784E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6E20168" w14:textId="7A218879"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57</w:t>
            </w:r>
          </w:p>
        </w:tc>
        <w:tc>
          <w:tcPr>
            <w:tcW w:w="3402" w:type="dxa"/>
            <w:tcBorders>
              <w:top w:val="single" w:sz="4" w:space="0" w:color="auto"/>
              <w:left w:val="single" w:sz="4" w:space="0" w:color="auto"/>
              <w:bottom w:val="single" w:sz="4" w:space="0" w:color="auto"/>
              <w:right w:val="single" w:sz="4" w:space="0" w:color="auto"/>
            </w:tcBorders>
            <w:vAlign w:val="center"/>
          </w:tcPr>
          <w:p w14:paraId="575CD9F5" w14:textId="42BD6FB2" w:rsidR="002E2E48" w:rsidRPr="0024468F" w:rsidRDefault="002E2E48" w:rsidP="002E2E48">
            <w:pPr>
              <w:jc w:val="both"/>
              <w:rPr>
                <w:rFonts w:ascii="Arial Narrow" w:hAnsi="Arial Narrow"/>
                <w:sz w:val="22"/>
                <w:szCs w:val="22"/>
              </w:rPr>
            </w:pPr>
            <w:r>
              <w:rPr>
                <w:rFonts w:ascii="Arial Narrow" w:hAnsi="Arial Narrow"/>
                <w:sz w:val="22"/>
                <w:szCs w:val="22"/>
              </w:rPr>
              <w:t>Systém má automatické začatie / ukončenie záznamu všetkých kamier spolu na základe zapnutia / vypnutia zapaľovania</w:t>
            </w:r>
          </w:p>
        </w:tc>
        <w:tc>
          <w:tcPr>
            <w:tcW w:w="1560" w:type="dxa"/>
            <w:tcBorders>
              <w:top w:val="single" w:sz="4" w:space="0" w:color="auto"/>
              <w:left w:val="single" w:sz="4" w:space="0" w:color="auto"/>
              <w:bottom w:val="single" w:sz="4" w:space="0" w:color="auto"/>
              <w:right w:val="single" w:sz="4" w:space="0" w:color="auto"/>
            </w:tcBorders>
            <w:vAlign w:val="center"/>
          </w:tcPr>
          <w:p w14:paraId="20226A7E" w14:textId="6090A79B" w:rsidR="002E2E48" w:rsidRPr="007F4B6A"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87AD900" w14:textId="77777777" w:rsidR="002E2E48" w:rsidRDefault="002E2E48" w:rsidP="002E2E48">
            <w:pPr>
              <w:jc w:val="center"/>
              <w:rPr>
                <w:rFonts w:ascii="Arial Narrow" w:hAnsi="Arial Narrow" w:cs="Calibri"/>
                <w:color w:val="FF0000"/>
                <w:sz w:val="22"/>
                <w:szCs w:val="22"/>
              </w:rPr>
            </w:pPr>
          </w:p>
          <w:p w14:paraId="635C191F" w14:textId="0BE399DD"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F3CA0B0"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3ED6564" w14:textId="77777777" w:rsidR="002E2E48" w:rsidRPr="00E8109D" w:rsidRDefault="002E2E48" w:rsidP="002E2E48">
            <w:pPr>
              <w:shd w:val="clear" w:color="auto" w:fill="FFFFFF"/>
              <w:rPr>
                <w:rFonts w:ascii="Arial Narrow" w:hAnsi="Arial Narrow"/>
                <w:bCs/>
                <w:sz w:val="22"/>
                <w:szCs w:val="22"/>
              </w:rPr>
            </w:pPr>
          </w:p>
        </w:tc>
      </w:tr>
      <w:tr w:rsidR="002E2E48" w:rsidRPr="00E8109D" w14:paraId="701F1C9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993122B" w14:textId="31BEAC0A"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58</w:t>
            </w:r>
          </w:p>
        </w:tc>
        <w:tc>
          <w:tcPr>
            <w:tcW w:w="3402" w:type="dxa"/>
            <w:tcBorders>
              <w:top w:val="single" w:sz="4" w:space="0" w:color="auto"/>
              <w:left w:val="single" w:sz="4" w:space="0" w:color="auto"/>
              <w:bottom w:val="single" w:sz="4" w:space="0" w:color="auto"/>
              <w:right w:val="single" w:sz="4" w:space="0" w:color="auto"/>
            </w:tcBorders>
            <w:vAlign w:val="center"/>
          </w:tcPr>
          <w:p w14:paraId="1A2D03EB" w14:textId="13399CF8" w:rsidR="002E2E48" w:rsidRPr="0024468F" w:rsidRDefault="002E2E48" w:rsidP="002E2E48">
            <w:pPr>
              <w:jc w:val="both"/>
              <w:rPr>
                <w:rFonts w:ascii="Arial Narrow" w:hAnsi="Arial Narrow"/>
                <w:sz w:val="22"/>
                <w:szCs w:val="22"/>
              </w:rPr>
            </w:pPr>
            <w:r>
              <w:rPr>
                <w:rFonts w:ascii="Arial Narrow" w:hAnsi="Arial Narrow"/>
                <w:sz w:val="22"/>
                <w:szCs w:val="22"/>
              </w:rPr>
              <w:t>Počas prevádzky vozidla musí byť napájanie systému z elektrického rozvodu vozidla</w:t>
            </w:r>
          </w:p>
        </w:tc>
        <w:tc>
          <w:tcPr>
            <w:tcW w:w="1560" w:type="dxa"/>
            <w:tcBorders>
              <w:top w:val="single" w:sz="4" w:space="0" w:color="auto"/>
              <w:left w:val="single" w:sz="4" w:space="0" w:color="auto"/>
              <w:bottom w:val="single" w:sz="4" w:space="0" w:color="auto"/>
              <w:right w:val="single" w:sz="4" w:space="0" w:color="auto"/>
            </w:tcBorders>
            <w:vAlign w:val="center"/>
          </w:tcPr>
          <w:p w14:paraId="4BFC116E" w14:textId="675C17D8" w:rsidR="002E2E48" w:rsidRPr="007F4B6A"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30BA06B" w14:textId="77777777" w:rsidR="002E2E48" w:rsidRDefault="002E2E48" w:rsidP="002E2E48">
            <w:pPr>
              <w:jc w:val="center"/>
              <w:rPr>
                <w:rFonts w:ascii="Arial Narrow" w:hAnsi="Arial Narrow" w:cs="Calibri"/>
                <w:color w:val="FF0000"/>
                <w:sz w:val="22"/>
                <w:szCs w:val="22"/>
              </w:rPr>
            </w:pPr>
          </w:p>
          <w:p w14:paraId="2035989B" w14:textId="001618BE"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32C3E83"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366F704" w14:textId="77777777" w:rsidR="002E2E48" w:rsidRPr="00E8109D" w:rsidRDefault="002E2E48" w:rsidP="002E2E48">
            <w:pPr>
              <w:shd w:val="clear" w:color="auto" w:fill="FFFFFF"/>
              <w:rPr>
                <w:rFonts w:ascii="Arial Narrow" w:hAnsi="Arial Narrow"/>
                <w:bCs/>
                <w:sz w:val="22"/>
                <w:szCs w:val="22"/>
              </w:rPr>
            </w:pPr>
          </w:p>
        </w:tc>
      </w:tr>
      <w:tr w:rsidR="002E2E48" w:rsidRPr="00E8109D" w14:paraId="3944F1C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4996370" w14:textId="38E560E7"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59</w:t>
            </w:r>
          </w:p>
        </w:tc>
        <w:tc>
          <w:tcPr>
            <w:tcW w:w="3402" w:type="dxa"/>
            <w:tcBorders>
              <w:top w:val="single" w:sz="4" w:space="0" w:color="auto"/>
              <w:left w:val="single" w:sz="4" w:space="0" w:color="auto"/>
              <w:bottom w:val="single" w:sz="4" w:space="0" w:color="auto"/>
              <w:right w:val="single" w:sz="4" w:space="0" w:color="auto"/>
            </w:tcBorders>
            <w:vAlign w:val="center"/>
          </w:tcPr>
          <w:p w14:paraId="3B88A6B7" w14:textId="2FA00ACC" w:rsidR="002E2E48" w:rsidRPr="0024468F" w:rsidRDefault="002E2E48" w:rsidP="002E2E48">
            <w:pPr>
              <w:jc w:val="both"/>
              <w:rPr>
                <w:rFonts w:ascii="Arial Narrow" w:hAnsi="Arial Narrow"/>
                <w:sz w:val="22"/>
                <w:szCs w:val="22"/>
              </w:rPr>
            </w:pPr>
            <w:r>
              <w:rPr>
                <w:rFonts w:ascii="Arial Narrow" w:hAnsi="Arial Narrow"/>
                <w:sz w:val="22"/>
                <w:szCs w:val="22"/>
              </w:rPr>
              <w:t>V čase prevádzkového kľudu vozidla musí byť zabezpečené napájanie systému na min. 10 hodín prevádzky z prídavnej gélovej akumulátorovej batérie</w:t>
            </w:r>
          </w:p>
        </w:tc>
        <w:tc>
          <w:tcPr>
            <w:tcW w:w="1560" w:type="dxa"/>
            <w:tcBorders>
              <w:top w:val="single" w:sz="4" w:space="0" w:color="auto"/>
              <w:left w:val="single" w:sz="4" w:space="0" w:color="auto"/>
              <w:bottom w:val="single" w:sz="4" w:space="0" w:color="auto"/>
              <w:right w:val="single" w:sz="4" w:space="0" w:color="auto"/>
            </w:tcBorders>
            <w:vAlign w:val="center"/>
          </w:tcPr>
          <w:p w14:paraId="04708B08" w14:textId="23E50BC1" w:rsidR="002E2E48" w:rsidRPr="007F4B6A"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500AFD3" w14:textId="77777777" w:rsidR="002E2E48" w:rsidRDefault="002E2E48" w:rsidP="002E2E48">
            <w:pPr>
              <w:jc w:val="center"/>
              <w:rPr>
                <w:rFonts w:ascii="Arial Narrow" w:hAnsi="Arial Narrow" w:cs="Calibri"/>
                <w:color w:val="FF0000"/>
                <w:sz w:val="22"/>
                <w:szCs w:val="22"/>
              </w:rPr>
            </w:pPr>
          </w:p>
          <w:p w14:paraId="0C73AFF3" w14:textId="77777777" w:rsidR="002E2E48" w:rsidRDefault="002E2E48" w:rsidP="002E2E48">
            <w:pPr>
              <w:jc w:val="center"/>
              <w:rPr>
                <w:rFonts w:ascii="Arial Narrow" w:hAnsi="Arial Narrow" w:cs="Calibri"/>
                <w:color w:val="FF0000"/>
                <w:sz w:val="22"/>
                <w:szCs w:val="22"/>
              </w:rPr>
            </w:pPr>
          </w:p>
          <w:p w14:paraId="6C926F7F" w14:textId="290052C2"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8CC40D0"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EDF5822" w14:textId="77777777" w:rsidR="002E2E48" w:rsidRPr="00E8109D" w:rsidRDefault="002E2E48" w:rsidP="002E2E48">
            <w:pPr>
              <w:shd w:val="clear" w:color="auto" w:fill="FFFFFF"/>
              <w:rPr>
                <w:rFonts w:ascii="Arial Narrow" w:hAnsi="Arial Narrow"/>
                <w:bCs/>
                <w:sz w:val="22"/>
                <w:szCs w:val="22"/>
              </w:rPr>
            </w:pPr>
          </w:p>
        </w:tc>
      </w:tr>
      <w:tr w:rsidR="002E2E48" w:rsidRPr="00E8109D" w14:paraId="5F8BBBA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4FB7E6A" w14:textId="692C9728"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60</w:t>
            </w:r>
          </w:p>
        </w:tc>
        <w:tc>
          <w:tcPr>
            <w:tcW w:w="3402" w:type="dxa"/>
            <w:tcBorders>
              <w:top w:val="single" w:sz="4" w:space="0" w:color="auto"/>
              <w:left w:val="single" w:sz="4" w:space="0" w:color="auto"/>
              <w:bottom w:val="single" w:sz="4" w:space="0" w:color="auto"/>
              <w:right w:val="single" w:sz="4" w:space="0" w:color="auto"/>
            </w:tcBorders>
            <w:vAlign w:val="center"/>
          </w:tcPr>
          <w:p w14:paraId="5F2D614D" w14:textId="0739D326" w:rsidR="002E2E48" w:rsidRPr="0024468F" w:rsidRDefault="002E2E48" w:rsidP="002E2E48">
            <w:pPr>
              <w:jc w:val="both"/>
              <w:rPr>
                <w:rFonts w:ascii="Arial Narrow" w:hAnsi="Arial Narrow"/>
                <w:sz w:val="22"/>
                <w:szCs w:val="22"/>
              </w:rPr>
            </w:pPr>
            <w:r>
              <w:rPr>
                <w:rFonts w:ascii="Arial Narrow" w:hAnsi="Arial Narrow"/>
                <w:sz w:val="22"/>
                <w:szCs w:val="22"/>
              </w:rPr>
              <w:t>Gélová akumulátorová batéria musí byť vybavená zariadením pre jej dobíjanie z alternátora vozidla a s ochranou pre batériu podvozkovej časti</w:t>
            </w:r>
          </w:p>
        </w:tc>
        <w:tc>
          <w:tcPr>
            <w:tcW w:w="1560" w:type="dxa"/>
            <w:tcBorders>
              <w:top w:val="single" w:sz="4" w:space="0" w:color="auto"/>
              <w:left w:val="single" w:sz="4" w:space="0" w:color="auto"/>
              <w:bottom w:val="single" w:sz="4" w:space="0" w:color="auto"/>
              <w:right w:val="single" w:sz="4" w:space="0" w:color="auto"/>
            </w:tcBorders>
            <w:vAlign w:val="center"/>
          </w:tcPr>
          <w:p w14:paraId="6AFABB09" w14:textId="6F9D4984" w:rsidR="002E2E48" w:rsidRPr="007F4B6A"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01A521B" w14:textId="77777777" w:rsidR="002E2E48" w:rsidRDefault="002E2E48" w:rsidP="002E2E48">
            <w:pPr>
              <w:jc w:val="center"/>
              <w:rPr>
                <w:rFonts w:ascii="Arial Narrow" w:hAnsi="Arial Narrow" w:cs="Calibri"/>
                <w:color w:val="FF0000"/>
                <w:sz w:val="22"/>
                <w:szCs w:val="22"/>
              </w:rPr>
            </w:pPr>
          </w:p>
          <w:p w14:paraId="2FE62FF9" w14:textId="0CCC80BF"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CCB25EC"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87A86A2" w14:textId="77777777" w:rsidR="002E2E48" w:rsidRPr="00E8109D" w:rsidRDefault="002E2E48" w:rsidP="002E2E48">
            <w:pPr>
              <w:shd w:val="clear" w:color="auto" w:fill="FFFFFF"/>
              <w:rPr>
                <w:rFonts w:ascii="Arial Narrow" w:hAnsi="Arial Narrow"/>
                <w:bCs/>
                <w:sz w:val="22"/>
                <w:szCs w:val="22"/>
              </w:rPr>
            </w:pPr>
          </w:p>
        </w:tc>
      </w:tr>
      <w:tr w:rsidR="002E2E48" w:rsidRPr="00E8109D" w14:paraId="0D232E7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EAB0ED3" w14:textId="5666C7E5"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61</w:t>
            </w:r>
          </w:p>
        </w:tc>
        <w:tc>
          <w:tcPr>
            <w:tcW w:w="3402" w:type="dxa"/>
            <w:tcBorders>
              <w:top w:val="single" w:sz="4" w:space="0" w:color="auto"/>
              <w:left w:val="single" w:sz="4" w:space="0" w:color="auto"/>
              <w:bottom w:val="single" w:sz="4" w:space="0" w:color="auto"/>
              <w:right w:val="single" w:sz="4" w:space="0" w:color="auto"/>
            </w:tcBorders>
            <w:vAlign w:val="center"/>
          </w:tcPr>
          <w:p w14:paraId="5364729E" w14:textId="51661C73" w:rsidR="002E2E48" w:rsidRPr="0024468F" w:rsidRDefault="002E2E48" w:rsidP="002E2E48">
            <w:pPr>
              <w:jc w:val="both"/>
              <w:rPr>
                <w:rFonts w:ascii="Arial Narrow" w:hAnsi="Arial Narrow"/>
                <w:sz w:val="22"/>
                <w:szCs w:val="22"/>
              </w:rPr>
            </w:pPr>
            <w:r>
              <w:rPr>
                <w:rFonts w:ascii="Arial Narrow" w:hAnsi="Arial Narrow"/>
                <w:sz w:val="22"/>
                <w:szCs w:val="22"/>
              </w:rPr>
              <w:t>Systém musí mať možnosť ručného ovládania z priestoru kabíny vodiča a musí umožňovať záznam aj keď nie je spustený motor, či zapnuté zapaľovanie</w:t>
            </w:r>
          </w:p>
        </w:tc>
        <w:tc>
          <w:tcPr>
            <w:tcW w:w="1560" w:type="dxa"/>
            <w:tcBorders>
              <w:top w:val="single" w:sz="4" w:space="0" w:color="auto"/>
              <w:left w:val="single" w:sz="4" w:space="0" w:color="auto"/>
              <w:bottom w:val="single" w:sz="4" w:space="0" w:color="auto"/>
              <w:right w:val="single" w:sz="4" w:space="0" w:color="auto"/>
            </w:tcBorders>
            <w:vAlign w:val="center"/>
          </w:tcPr>
          <w:p w14:paraId="4F8DF98E" w14:textId="6B6C9415" w:rsidR="002E2E48" w:rsidRPr="007F4B6A"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F79CD22" w14:textId="77777777" w:rsidR="002E2E48" w:rsidRDefault="002E2E48" w:rsidP="002E2E48">
            <w:pPr>
              <w:jc w:val="center"/>
              <w:rPr>
                <w:rFonts w:ascii="Arial Narrow" w:hAnsi="Arial Narrow" w:cs="Calibri"/>
                <w:color w:val="FF0000"/>
                <w:sz w:val="22"/>
                <w:szCs w:val="22"/>
              </w:rPr>
            </w:pPr>
          </w:p>
          <w:p w14:paraId="14AB947B" w14:textId="3EBF7395"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56BE8A3"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7C8604C" w14:textId="77777777" w:rsidR="002E2E48" w:rsidRPr="00E8109D" w:rsidRDefault="002E2E48" w:rsidP="002E2E48">
            <w:pPr>
              <w:shd w:val="clear" w:color="auto" w:fill="FFFFFF"/>
              <w:rPr>
                <w:rFonts w:ascii="Arial Narrow" w:hAnsi="Arial Narrow"/>
                <w:bCs/>
                <w:sz w:val="22"/>
                <w:szCs w:val="22"/>
              </w:rPr>
            </w:pPr>
          </w:p>
        </w:tc>
      </w:tr>
      <w:tr w:rsidR="002E2E48" w:rsidRPr="00E8109D" w14:paraId="774E6A6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9BA1918" w14:textId="75731B5A"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62</w:t>
            </w:r>
          </w:p>
        </w:tc>
        <w:tc>
          <w:tcPr>
            <w:tcW w:w="3402" w:type="dxa"/>
            <w:tcBorders>
              <w:top w:val="single" w:sz="4" w:space="0" w:color="auto"/>
              <w:left w:val="single" w:sz="4" w:space="0" w:color="auto"/>
              <w:bottom w:val="single" w:sz="4" w:space="0" w:color="auto"/>
              <w:right w:val="single" w:sz="4" w:space="0" w:color="auto"/>
            </w:tcBorders>
            <w:vAlign w:val="center"/>
          </w:tcPr>
          <w:p w14:paraId="1361785A" w14:textId="3B33E0C0" w:rsidR="002E2E48" w:rsidRPr="0024468F" w:rsidRDefault="002E2E48" w:rsidP="002E2E48">
            <w:pPr>
              <w:jc w:val="both"/>
              <w:rPr>
                <w:rFonts w:ascii="Arial Narrow" w:hAnsi="Arial Narrow"/>
                <w:sz w:val="22"/>
                <w:szCs w:val="22"/>
              </w:rPr>
            </w:pPr>
            <w:r>
              <w:rPr>
                <w:rFonts w:ascii="Arial Narrow" w:hAnsi="Arial Narrow"/>
                <w:sz w:val="22"/>
                <w:szCs w:val="22"/>
              </w:rPr>
              <w:t>Systém má GPS a G – senzor</w:t>
            </w:r>
          </w:p>
        </w:tc>
        <w:tc>
          <w:tcPr>
            <w:tcW w:w="1560" w:type="dxa"/>
            <w:tcBorders>
              <w:top w:val="single" w:sz="4" w:space="0" w:color="auto"/>
              <w:left w:val="single" w:sz="4" w:space="0" w:color="auto"/>
              <w:bottom w:val="single" w:sz="4" w:space="0" w:color="auto"/>
              <w:right w:val="single" w:sz="4" w:space="0" w:color="auto"/>
            </w:tcBorders>
            <w:vAlign w:val="center"/>
          </w:tcPr>
          <w:p w14:paraId="1D52C4E0" w14:textId="14888465" w:rsidR="002E2E48" w:rsidRPr="007F4B6A"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B57975A" w14:textId="79A91006"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A56003B"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053BB8B" w14:textId="77777777" w:rsidR="002E2E48" w:rsidRPr="00E8109D" w:rsidRDefault="002E2E48" w:rsidP="002E2E48">
            <w:pPr>
              <w:shd w:val="clear" w:color="auto" w:fill="FFFFFF"/>
              <w:rPr>
                <w:rFonts w:ascii="Arial Narrow" w:hAnsi="Arial Narrow"/>
                <w:bCs/>
                <w:sz w:val="22"/>
                <w:szCs w:val="22"/>
              </w:rPr>
            </w:pPr>
          </w:p>
        </w:tc>
      </w:tr>
      <w:tr w:rsidR="002E2E48" w:rsidRPr="00E8109D" w14:paraId="0619D19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65415DC" w14:textId="11D7604D" w:rsidR="002E2E48" w:rsidRPr="0024468F" w:rsidRDefault="00146F71" w:rsidP="002E2E48">
            <w:pPr>
              <w:shd w:val="clear" w:color="auto" w:fill="FFFFFF"/>
              <w:jc w:val="center"/>
              <w:rPr>
                <w:rFonts w:ascii="Arial Narrow" w:hAnsi="Arial Narrow"/>
                <w:sz w:val="22"/>
                <w:szCs w:val="22"/>
              </w:rPr>
            </w:pPr>
            <w:r>
              <w:rPr>
                <w:rFonts w:ascii="Arial Narrow" w:hAnsi="Arial Narrow"/>
                <w:sz w:val="22"/>
                <w:szCs w:val="22"/>
              </w:rPr>
              <w:t>63</w:t>
            </w:r>
          </w:p>
        </w:tc>
        <w:tc>
          <w:tcPr>
            <w:tcW w:w="3402" w:type="dxa"/>
            <w:tcBorders>
              <w:top w:val="single" w:sz="4" w:space="0" w:color="auto"/>
              <w:left w:val="single" w:sz="4" w:space="0" w:color="auto"/>
              <w:bottom w:val="single" w:sz="4" w:space="0" w:color="auto"/>
              <w:right w:val="single" w:sz="4" w:space="0" w:color="auto"/>
            </w:tcBorders>
            <w:vAlign w:val="center"/>
          </w:tcPr>
          <w:p w14:paraId="32D74DE6" w14:textId="2D4C95CA" w:rsidR="002E2E48" w:rsidRPr="0024468F" w:rsidRDefault="002E2E48" w:rsidP="002E2E48">
            <w:pPr>
              <w:jc w:val="both"/>
              <w:rPr>
                <w:rFonts w:ascii="Arial Narrow" w:hAnsi="Arial Narrow"/>
                <w:sz w:val="22"/>
                <w:szCs w:val="22"/>
              </w:rPr>
            </w:pPr>
            <w:r w:rsidRPr="0024468F">
              <w:rPr>
                <w:rFonts w:ascii="Arial Narrow" w:hAnsi="Arial Narrow"/>
                <w:sz w:val="22"/>
                <w:szCs w:val="22"/>
              </w:rPr>
              <w:t xml:space="preserve">Systém sa musí dať prevádzkovať </w:t>
            </w:r>
          </w:p>
        </w:tc>
        <w:tc>
          <w:tcPr>
            <w:tcW w:w="1560" w:type="dxa"/>
            <w:tcBorders>
              <w:top w:val="single" w:sz="4" w:space="0" w:color="auto"/>
              <w:left w:val="single" w:sz="4" w:space="0" w:color="auto"/>
              <w:bottom w:val="single" w:sz="4" w:space="0" w:color="auto"/>
              <w:right w:val="single" w:sz="4" w:space="0" w:color="auto"/>
            </w:tcBorders>
            <w:vAlign w:val="center"/>
          </w:tcPr>
          <w:p w14:paraId="08D43425" w14:textId="31B9F48A" w:rsidR="002E2E48" w:rsidRPr="0024468F" w:rsidRDefault="002E2E48" w:rsidP="002E2E48">
            <w:pPr>
              <w:shd w:val="clear" w:color="auto" w:fill="FFFFFF"/>
              <w:jc w:val="center"/>
              <w:rPr>
                <w:rFonts w:ascii="Arial Narrow" w:hAnsi="Arial Narrow"/>
                <w:bCs/>
                <w:sz w:val="22"/>
                <w:szCs w:val="22"/>
              </w:rPr>
            </w:pPr>
            <w:r>
              <w:rPr>
                <w:rFonts w:ascii="Arial Narrow" w:hAnsi="Arial Narrow"/>
                <w:sz w:val="22"/>
                <w:szCs w:val="22"/>
              </w:rPr>
              <w:t>Min.</w:t>
            </w:r>
            <w:r w:rsidRPr="0024468F">
              <w:rPr>
                <w:rFonts w:ascii="Arial Narrow" w:hAnsi="Arial Narrow"/>
                <w:sz w:val="22"/>
                <w:szCs w:val="22"/>
              </w:rPr>
              <w:t>v rozsahu teplôt od -30°C do +60°C</w:t>
            </w:r>
          </w:p>
        </w:tc>
        <w:tc>
          <w:tcPr>
            <w:tcW w:w="3089" w:type="dxa"/>
            <w:tcBorders>
              <w:top w:val="single" w:sz="4" w:space="0" w:color="auto"/>
              <w:left w:val="single" w:sz="4" w:space="0" w:color="auto"/>
              <w:bottom w:val="single" w:sz="4" w:space="0" w:color="auto"/>
              <w:right w:val="single" w:sz="4" w:space="0" w:color="auto"/>
            </w:tcBorders>
          </w:tcPr>
          <w:p w14:paraId="0EFE0D7B" w14:textId="77777777" w:rsidR="002E2E48" w:rsidRDefault="002E2E48" w:rsidP="002E2E48">
            <w:pPr>
              <w:jc w:val="center"/>
              <w:rPr>
                <w:rFonts w:ascii="Arial Narrow" w:hAnsi="Arial Narrow" w:cs="Calibri"/>
                <w:color w:val="FF0000"/>
                <w:sz w:val="22"/>
                <w:szCs w:val="22"/>
              </w:rPr>
            </w:pPr>
          </w:p>
          <w:p w14:paraId="4FE11CC6" w14:textId="2B3F685E" w:rsidR="002E2E48" w:rsidRPr="0024468F" w:rsidRDefault="002E2E48" w:rsidP="002E2E48">
            <w:pPr>
              <w:jc w:val="center"/>
              <w:rPr>
                <w:rFonts w:ascii="Arial Narrow" w:hAnsi="Arial Narrow" w:cs="Calibri"/>
                <w:color w:val="FF0000"/>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A19ADA7" w14:textId="77777777" w:rsidR="002E2E48" w:rsidRPr="0024468F"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6278B5B" w14:textId="77777777" w:rsidR="002E2E48" w:rsidRPr="0024468F" w:rsidRDefault="002E2E48" w:rsidP="002E2E48">
            <w:pPr>
              <w:shd w:val="clear" w:color="auto" w:fill="FFFFFF"/>
              <w:rPr>
                <w:rFonts w:ascii="Arial Narrow" w:hAnsi="Arial Narrow"/>
                <w:bCs/>
                <w:sz w:val="22"/>
                <w:szCs w:val="22"/>
              </w:rPr>
            </w:pPr>
          </w:p>
        </w:tc>
      </w:tr>
      <w:tr w:rsidR="002E2E48" w:rsidRPr="00E8109D" w14:paraId="7E380BA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789614C" w14:textId="278C43FD" w:rsidR="002E2E48" w:rsidRPr="00E10824" w:rsidRDefault="00146F71" w:rsidP="002E2E48">
            <w:pPr>
              <w:shd w:val="clear" w:color="auto" w:fill="FFFFFF"/>
              <w:jc w:val="center"/>
              <w:rPr>
                <w:rFonts w:ascii="Arial Narrow" w:hAnsi="Arial Narrow"/>
                <w:sz w:val="22"/>
                <w:szCs w:val="22"/>
              </w:rPr>
            </w:pPr>
            <w:r>
              <w:rPr>
                <w:rFonts w:ascii="Arial Narrow" w:hAnsi="Arial Narrow"/>
                <w:sz w:val="22"/>
                <w:szCs w:val="22"/>
              </w:rPr>
              <w:t>64</w:t>
            </w:r>
          </w:p>
        </w:tc>
        <w:tc>
          <w:tcPr>
            <w:tcW w:w="3402" w:type="dxa"/>
            <w:tcBorders>
              <w:top w:val="single" w:sz="4" w:space="0" w:color="auto"/>
              <w:left w:val="single" w:sz="4" w:space="0" w:color="auto"/>
              <w:bottom w:val="single" w:sz="4" w:space="0" w:color="auto"/>
              <w:right w:val="single" w:sz="4" w:space="0" w:color="auto"/>
            </w:tcBorders>
            <w:vAlign w:val="center"/>
          </w:tcPr>
          <w:p w14:paraId="5C666E3C" w14:textId="765FD76C" w:rsidR="002E2E48" w:rsidRPr="00E10824" w:rsidRDefault="002E2E48" w:rsidP="002E2E48">
            <w:pPr>
              <w:jc w:val="both"/>
              <w:rPr>
                <w:rFonts w:ascii="Arial Narrow" w:hAnsi="Arial Narrow"/>
                <w:sz w:val="22"/>
                <w:szCs w:val="22"/>
              </w:rPr>
            </w:pPr>
            <w:r w:rsidRPr="00E10824">
              <w:rPr>
                <w:rFonts w:ascii="Arial Narrow" w:hAnsi="Arial Narrow"/>
                <w:sz w:val="22"/>
                <w:szCs w:val="22"/>
              </w:rPr>
              <w:t>Záznamový systém s možnosťou ukladania záznamu zo 4 kamier vo full HD rozlíšení a záložný (napr. SD karta) spôsob záznamu v prípade zlyhania záznamového média</w:t>
            </w:r>
          </w:p>
        </w:tc>
        <w:tc>
          <w:tcPr>
            <w:tcW w:w="1560" w:type="dxa"/>
            <w:tcBorders>
              <w:top w:val="single" w:sz="4" w:space="0" w:color="auto"/>
              <w:left w:val="single" w:sz="4" w:space="0" w:color="auto"/>
              <w:bottom w:val="single" w:sz="4" w:space="0" w:color="auto"/>
              <w:right w:val="single" w:sz="4" w:space="0" w:color="auto"/>
            </w:tcBorders>
            <w:vAlign w:val="center"/>
          </w:tcPr>
          <w:p w14:paraId="609FD487" w14:textId="1AF657EB" w:rsidR="002E2E48" w:rsidRPr="007F4B6A"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B3ECEFC" w14:textId="3A939B11" w:rsidR="002E2E48" w:rsidRDefault="002E2E48" w:rsidP="002E2E48">
            <w:pPr>
              <w:rPr>
                <w:rFonts w:ascii="Arial Narrow" w:hAnsi="Arial Narrow" w:cs="Calibri"/>
                <w:color w:val="FF0000"/>
                <w:sz w:val="22"/>
                <w:szCs w:val="22"/>
              </w:rPr>
            </w:pPr>
          </w:p>
          <w:p w14:paraId="6EA92BFC" w14:textId="0BF3B321"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B0966CB"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2B96A83" w14:textId="77777777" w:rsidR="002E2E48" w:rsidRPr="00E8109D" w:rsidRDefault="002E2E48" w:rsidP="002E2E48">
            <w:pPr>
              <w:shd w:val="clear" w:color="auto" w:fill="FFFFFF"/>
              <w:rPr>
                <w:rFonts w:ascii="Arial Narrow" w:hAnsi="Arial Narrow"/>
                <w:bCs/>
                <w:sz w:val="22"/>
                <w:szCs w:val="22"/>
              </w:rPr>
            </w:pPr>
          </w:p>
        </w:tc>
      </w:tr>
      <w:tr w:rsidR="002E2E48" w:rsidRPr="00E8109D" w14:paraId="065F40D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7245E10" w14:textId="1A359EE4" w:rsidR="002E2E48" w:rsidRPr="00E10824" w:rsidRDefault="00146F71" w:rsidP="002E2E48">
            <w:pPr>
              <w:shd w:val="clear" w:color="auto" w:fill="FFFFFF"/>
              <w:jc w:val="center"/>
              <w:rPr>
                <w:rFonts w:ascii="Arial Narrow" w:hAnsi="Arial Narrow"/>
                <w:sz w:val="22"/>
                <w:szCs w:val="22"/>
              </w:rPr>
            </w:pPr>
            <w:r>
              <w:rPr>
                <w:rFonts w:ascii="Arial Narrow" w:hAnsi="Arial Narrow"/>
                <w:sz w:val="22"/>
                <w:szCs w:val="22"/>
              </w:rPr>
              <w:t>65</w:t>
            </w:r>
          </w:p>
        </w:tc>
        <w:tc>
          <w:tcPr>
            <w:tcW w:w="3402" w:type="dxa"/>
            <w:tcBorders>
              <w:top w:val="single" w:sz="4" w:space="0" w:color="auto"/>
              <w:left w:val="single" w:sz="4" w:space="0" w:color="auto"/>
              <w:bottom w:val="single" w:sz="4" w:space="0" w:color="auto"/>
              <w:right w:val="single" w:sz="4" w:space="0" w:color="auto"/>
            </w:tcBorders>
            <w:vAlign w:val="center"/>
          </w:tcPr>
          <w:p w14:paraId="59395577" w14:textId="175680B2" w:rsidR="002E2E48" w:rsidRPr="00E10824" w:rsidRDefault="002E2E48" w:rsidP="002E2E48">
            <w:pPr>
              <w:jc w:val="both"/>
              <w:rPr>
                <w:rFonts w:ascii="Arial Narrow" w:hAnsi="Arial Narrow"/>
                <w:sz w:val="22"/>
                <w:szCs w:val="22"/>
              </w:rPr>
            </w:pPr>
            <w:r w:rsidRPr="00E10824">
              <w:rPr>
                <w:rFonts w:ascii="Arial Narrow" w:hAnsi="Arial Narrow"/>
                <w:sz w:val="22"/>
                <w:szCs w:val="22"/>
              </w:rPr>
              <w:t>Synchronizácia presného času</w:t>
            </w:r>
          </w:p>
        </w:tc>
        <w:tc>
          <w:tcPr>
            <w:tcW w:w="1560" w:type="dxa"/>
            <w:tcBorders>
              <w:top w:val="single" w:sz="4" w:space="0" w:color="auto"/>
              <w:left w:val="single" w:sz="4" w:space="0" w:color="auto"/>
              <w:bottom w:val="single" w:sz="4" w:space="0" w:color="auto"/>
              <w:right w:val="single" w:sz="4" w:space="0" w:color="auto"/>
            </w:tcBorders>
            <w:vAlign w:val="center"/>
          </w:tcPr>
          <w:p w14:paraId="0790A547" w14:textId="4BEAAB6F" w:rsidR="002E2E48" w:rsidRPr="00E10824" w:rsidRDefault="002E2E48" w:rsidP="002E2E48">
            <w:pPr>
              <w:shd w:val="clear" w:color="auto" w:fill="FFFFFF"/>
              <w:jc w:val="center"/>
              <w:rPr>
                <w:rFonts w:ascii="Arial Narrow" w:hAnsi="Arial Narrow"/>
                <w:bCs/>
                <w:sz w:val="22"/>
                <w:szCs w:val="22"/>
              </w:rPr>
            </w:pPr>
            <w:r w:rsidRPr="00E10824">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3214F9C" w14:textId="465CE42C" w:rsidR="002E2E48" w:rsidRPr="00E10824" w:rsidRDefault="002E2E48" w:rsidP="002E2E48">
            <w:pPr>
              <w:jc w:val="center"/>
              <w:rPr>
                <w:rFonts w:ascii="Arial Narrow" w:hAnsi="Arial Narrow" w:cs="Calibri"/>
                <w:color w:val="FF0000"/>
                <w:sz w:val="22"/>
                <w:szCs w:val="22"/>
              </w:rPr>
            </w:pPr>
            <w:r w:rsidRPr="00E10824">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FF80411"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8C0C556" w14:textId="77777777" w:rsidR="002E2E48" w:rsidRPr="00E8109D" w:rsidRDefault="002E2E48" w:rsidP="002E2E48">
            <w:pPr>
              <w:shd w:val="clear" w:color="auto" w:fill="FFFFFF"/>
              <w:rPr>
                <w:rFonts w:ascii="Arial Narrow" w:hAnsi="Arial Narrow"/>
                <w:bCs/>
                <w:sz w:val="22"/>
                <w:szCs w:val="22"/>
              </w:rPr>
            </w:pPr>
          </w:p>
        </w:tc>
      </w:tr>
      <w:tr w:rsidR="002E2E48" w:rsidRPr="00E8109D" w14:paraId="27105486"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E289CB2" w14:textId="104E8292" w:rsidR="002E2E48" w:rsidRPr="003D4F29" w:rsidRDefault="002E2E48" w:rsidP="002E2E48">
            <w:pPr>
              <w:rPr>
                <w:rFonts w:ascii="Arial Narrow" w:hAnsi="Arial Narrow"/>
                <w:b/>
                <w:i/>
                <w:sz w:val="28"/>
                <w:szCs w:val="28"/>
              </w:rPr>
            </w:pPr>
            <w:r w:rsidRPr="003D4F29">
              <w:rPr>
                <w:rFonts w:ascii="Arial Narrow" w:hAnsi="Arial Narrow"/>
                <w:b/>
                <w:i/>
                <w:color w:val="FF0000"/>
                <w:sz w:val="28"/>
                <w:szCs w:val="28"/>
              </w:rPr>
              <w:t>Umiestnenie kamier:</w:t>
            </w:r>
          </w:p>
        </w:tc>
      </w:tr>
      <w:tr w:rsidR="002E2E48" w:rsidRPr="0024468F" w14:paraId="745265E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64E2821" w14:textId="10F7C53C" w:rsidR="002E2E48" w:rsidRPr="00E10824" w:rsidRDefault="00146F71" w:rsidP="002E2E48">
            <w:pPr>
              <w:shd w:val="clear" w:color="auto" w:fill="FFFFFF"/>
              <w:jc w:val="center"/>
              <w:rPr>
                <w:rFonts w:ascii="Arial Narrow" w:hAnsi="Arial Narrow"/>
                <w:sz w:val="22"/>
                <w:szCs w:val="22"/>
              </w:rPr>
            </w:pPr>
            <w:r>
              <w:rPr>
                <w:rFonts w:ascii="Arial Narrow" w:hAnsi="Arial Narrow"/>
                <w:sz w:val="22"/>
                <w:szCs w:val="22"/>
              </w:rPr>
              <w:t>66</w:t>
            </w:r>
          </w:p>
        </w:tc>
        <w:tc>
          <w:tcPr>
            <w:tcW w:w="3402" w:type="dxa"/>
            <w:tcBorders>
              <w:top w:val="single" w:sz="4" w:space="0" w:color="auto"/>
              <w:left w:val="single" w:sz="4" w:space="0" w:color="auto"/>
              <w:bottom w:val="single" w:sz="4" w:space="0" w:color="auto"/>
              <w:right w:val="single" w:sz="4" w:space="0" w:color="auto"/>
            </w:tcBorders>
            <w:vAlign w:val="center"/>
          </w:tcPr>
          <w:p w14:paraId="2F665F25" w14:textId="1FA1F74F" w:rsidR="002E2E48" w:rsidRPr="00E10824" w:rsidRDefault="002E2E48" w:rsidP="002E2E48">
            <w:pPr>
              <w:jc w:val="both"/>
              <w:rPr>
                <w:rFonts w:ascii="Arial Narrow" w:hAnsi="Arial Narrow"/>
                <w:sz w:val="22"/>
                <w:szCs w:val="22"/>
              </w:rPr>
            </w:pPr>
            <w:r>
              <w:rPr>
                <w:rFonts w:ascii="Arial Narrow" w:hAnsi="Arial Narrow"/>
                <w:sz w:val="22"/>
                <w:szCs w:val="22"/>
              </w:rPr>
              <w:t>Predná kamera za čelným sklom vo vnútornom priestore kabíny snímajúca priestor pred vozidlom</w:t>
            </w:r>
          </w:p>
        </w:tc>
        <w:tc>
          <w:tcPr>
            <w:tcW w:w="1560" w:type="dxa"/>
            <w:tcBorders>
              <w:top w:val="single" w:sz="4" w:space="0" w:color="auto"/>
              <w:left w:val="single" w:sz="4" w:space="0" w:color="auto"/>
              <w:bottom w:val="single" w:sz="4" w:space="0" w:color="auto"/>
              <w:right w:val="single" w:sz="4" w:space="0" w:color="auto"/>
            </w:tcBorders>
            <w:vAlign w:val="center"/>
          </w:tcPr>
          <w:p w14:paraId="055CCA50" w14:textId="3056B295" w:rsidR="002E2E48" w:rsidRPr="00E10824"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90DC5EA" w14:textId="77777777" w:rsidR="002E2E48" w:rsidRDefault="002E2E48" w:rsidP="002E2E48">
            <w:pPr>
              <w:jc w:val="center"/>
              <w:rPr>
                <w:rFonts w:ascii="Arial Narrow" w:hAnsi="Arial Narrow" w:cs="Calibri"/>
                <w:color w:val="FF0000"/>
                <w:sz w:val="22"/>
                <w:szCs w:val="22"/>
              </w:rPr>
            </w:pPr>
          </w:p>
          <w:p w14:paraId="53CA178F" w14:textId="706E55EE" w:rsidR="002E2E48" w:rsidRPr="00E10824"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AF6A125"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290B3E7" w14:textId="77777777" w:rsidR="002E2E48" w:rsidRPr="00E10824" w:rsidRDefault="002E2E48" w:rsidP="002E2E48">
            <w:pPr>
              <w:shd w:val="clear" w:color="auto" w:fill="FFFFFF"/>
              <w:rPr>
                <w:rFonts w:ascii="Arial Narrow" w:hAnsi="Arial Narrow"/>
                <w:bCs/>
                <w:sz w:val="22"/>
                <w:szCs w:val="22"/>
              </w:rPr>
            </w:pPr>
          </w:p>
        </w:tc>
      </w:tr>
      <w:tr w:rsidR="002E2E48" w:rsidRPr="0024468F" w14:paraId="0BE914D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81B5516" w14:textId="13ED6459" w:rsidR="002E2E48" w:rsidRPr="00E10824" w:rsidRDefault="00146F71" w:rsidP="002E2E48">
            <w:pPr>
              <w:shd w:val="clear" w:color="auto" w:fill="FFFFFF"/>
              <w:jc w:val="center"/>
              <w:rPr>
                <w:rFonts w:ascii="Arial Narrow" w:hAnsi="Arial Narrow"/>
                <w:sz w:val="22"/>
                <w:szCs w:val="22"/>
              </w:rPr>
            </w:pPr>
            <w:r>
              <w:rPr>
                <w:rFonts w:ascii="Arial Narrow" w:hAnsi="Arial Narrow"/>
                <w:sz w:val="22"/>
                <w:szCs w:val="22"/>
              </w:rPr>
              <w:t>67</w:t>
            </w:r>
          </w:p>
        </w:tc>
        <w:tc>
          <w:tcPr>
            <w:tcW w:w="3402" w:type="dxa"/>
            <w:tcBorders>
              <w:top w:val="single" w:sz="4" w:space="0" w:color="auto"/>
              <w:left w:val="single" w:sz="4" w:space="0" w:color="auto"/>
              <w:bottom w:val="single" w:sz="4" w:space="0" w:color="auto"/>
              <w:right w:val="single" w:sz="4" w:space="0" w:color="auto"/>
            </w:tcBorders>
            <w:vAlign w:val="center"/>
          </w:tcPr>
          <w:p w14:paraId="6B9BF9A4" w14:textId="12A9F0A3" w:rsidR="002E2E48" w:rsidRPr="00E10824" w:rsidRDefault="002E2E48" w:rsidP="002E2E48">
            <w:pPr>
              <w:jc w:val="both"/>
              <w:rPr>
                <w:rFonts w:ascii="Arial Narrow" w:hAnsi="Arial Narrow"/>
                <w:sz w:val="22"/>
                <w:szCs w:val="22"/>
              </w:rPr>
            </w:pPr>
            <w:r>
              <w:rPr>
                <w:rFonts w:ascii="Arial Narrow" w:hAnsi="Arial Narrow"/>
                <w:sz w:val="22"/>
                <w:szCs w:val="22"/>
              </w:rPr>
              <w:t>Zadná kamera na zadnej podvozkovej časti snímajúca priestor za vozidlom</w:t>
            </w:r>
          </w:p>
        </w:tc>
        <w:tc>
          <w:tcPr>
            <w:tcW w:w="1560" w:type="dxa"/>
            <w:tcBorders>
              <w:top w:val="single" w:sz="4" w:space="0" w:color="auto"/>
              <w:left w:val="single" w:sz="4" w:space="0" w:color="auto"/>
              <w:bottom w:val="single" w:sz="4" w:space="0" w:color="auto"/>
              <w:right w:val="single" w:sz="4" w:space="0" w:color="auto"/>
            </w:tcBorders>
            <w:vAlign w:val="center"/>
          </w:tcPr>
          <w:p w14:paraId="59C501D0" w14:textId="4B57C32F" w:rsidR="002E2E48" w:rsidRPr="00E10824"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0E7C249" w14:textId="77777777" w:rsidR="002E2E48" w:rsidRDefault="002E2E48" w:rsidP="002E2E48">
            <w:pPr>
              <w:jc w:val="center"/>
              <w:rPr>
                <w:rFonts w:ascii="Arial Narrow" w:hAnsi="Arial Narrow" w:cs="Calibri"/>
                <w:color w:val="FF0000"/>
                <w:sz w:val="22"/>
                <w:szCs w:val="22"/>
              </w:rPr>
            </w:pPr>
          </w:p>
          <w:p w14:paraId="75E35E81" w14:textId="561526B0" w:rsidR="002E2E48" w:rsidRPr="00E10824"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EAD61D1"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C8E5894" w14:textId="77777777" w:rsidR="002E2E48" w:rsidRPr="00E10824" w:rsidRDefault="002E2E48" w:rsidP="002E2E48">
            <w:pPr>
              <w:shd w:val="clear" w:color="auto" w:fill="FFFFFF"/>
              <w:rPr>
                <w:rFonts w:ascii="Arial Narrow" w:hAnsi="Arial Narrow"/>
                <w:bCs/>
                <w:sz w:val="22"/>
                <w:szCs w:val="22"/>
              </w:rPr>
            </w:pPr>
          </w:p>
        </w:tc>
      </w:tr>
      <w:tr w:rsidR="002E2E48" w:rsidRPr="0024468F" w14:paraId="55C2235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7D02A63" w14:textId="6681FCDD" w:rsidR="002E2E48" w:rsidRPr="00E10824" w:rsidRDefault="00146F71" w:rsidP="002E2E48">
            <w:pPr>
              <w:shd w:val="clear" w:color="auto" w:fill="FFFFFF"/>
              <w:jc w:val="center"/>
              <w:rPr>
                <w:rFonts w:ascii="Arial Narrow" w:hAnsi="Arial Narrow"/>
                <w:sz w:val="22"/>
                <w:szCs w:val="22"/>
              </w:rPr>
            </w:pPr>
            <w:r>
              <w:rPr>
                <w:rFonts w:ascii="Arial Narrow" w:hAnsi="Arial Narrow"/>
                <w:sz w:val="22"/>
                <w:szCs w:val="22"/>
              </w:rPr>
              <w:lastRenderedPageBreak/>
              <w:t>68</w:t>
            </w:r>
          </w:p>
        </w:tc>
        <w:tc>
          <w:tcPr>
            <w:tcW w:w="3402" w:type="dxa"/>
            <w:tcBorders>
              <w:top w:val="single" w:sz="4" w:space="0" w:color="auto"/>
              <w:left w:val="single" w:sz="4" w:space="0" w:color="auto"/>
              <w:bottom w:val="single" w:sz="4" w:space="0" w:color="auto"/>
              <w:right w:val="single" w:sz="4" w:space="0" w:color="auto"/>
            </w:tcBorders>
            <w:vAlign w:val="center"/>
          </w:tcPr>
          <w:p w14:paraId="57F6BBA1" w14:textId="58375925" w:rsidR="002E2E48" w:rsidRPr="00E10824" w:rsidRDefault="002E2E48" w:rsidP="002E2E48">
            <w:pPr>
              <w:jc w:val="both"/>
              <w:rPr>
                <w:rFonts w:ascii="Arial Narrow" w:hAnsi="Arial Narrow"/>
                <w:sz w:val="22"/>
                <w:szCs w:val="22"/>
              </w:rPr>
            </w:pPr>
            <w:r>
              <w:rPr>
                <w:rFonts w:ascii="Arial Narrow" w:hAnsi="Arial Narrow"/>
                <w:sz w:val="22"/>
                <w:szCs w:val="22"/>
              </w:rPr>
              <w:t>Bočné na bočnej podvozkovej časti snímajúce priestor odzadu po bokoch v celej dĺžke vozidla vrátane podvozkovej časti a kabíny vozidla</w:t>
            </w:r>
          </w:p>
        </w:tc>
        <w:tc>
          <w:tcPr>
            <w:tcW w:w="1560" w:type="dxa"/>
            <w:tcBorders>
              <w:top w:val="single" w:sz="4" w:space="0" w:color="auto"/>
              <w:left w:val="single" w:sz="4" w:space="0" w:color="auto"/>
              <w:bottom w:val="single" w:sz="4" w:space="0" w:color="auto"/>
              <w:right w:val="single" w:sz="4" w:space="0" w:color="auto"/>
            </w:tcBorders>
            <w:vAlign w:val="center"/>
          </w:tcPr>
          <w:p w14:paraId="2F88FB03" w14:textId="0EA8D29F" w:rsidR="002E2E48" w:rsidRPr="00E10824"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DA4CBB0" w14:textId="77777777" w:rsidR="002E2E48" w:rsidRDefault="002E2E48" w:rsidP="002E2E48">
            <w:pPr>
              <w:jc w:val="center"/>
              <w:rPr>
                <w:rFonts w:ascii="Arial Narrow" w:hAnsi="Arial Narrow" w:cs="Calibri"/>
                <w:color w:val="FF0000"/>
                <w:sz w:val="22"/>
                <w:szCs w:val="22"/>
              </w:rPr>
            </w:pPr>
          </w:p>
          <w:p w14:paraId="35126EAB" w14:textId="36272C67" w:rsidR="002E2E48" w:rsidRPr="00E10824"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F2C6207"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4B95A19" w14:textId="77777777" w:rsidR="002E2E48" w:rsidRPr="00E10824" w:rsidRDefault="002E2E48" w:rsidP="002E2E48">
            <w:pPr>
              <w:shd w:val="clear" w:color="auto" w:fill="FFFFFF"/>
              <w:rPr>
                <w:rFonts w:ascii="Arial Narrow" w:hAnsi="Arial Narrow"/>
                <w:bCs/>
                <w:sz w:val="22"/>
                <w:szCs w:val="22"/>
              </w:rPr>
            </w:pPr>
          </w:p>
        </w:tc>
      </w:tr>
      <w:tr w:rsidR="002E2E48" w:rsidRPr="0024468F" w14:paraId="49AA7F7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3D355B1" w14:textId="650E0838" w:rsidR="002E2E48" w:rsidRPr="00E10824" w:rsidRDefault="00146F71" w:rsidP="002E2E48">
            <w:pPr>
              <w:shd w:val="clear" w:color="auto" w:fill="FFFFFF"/>
              <w:jc w:val="center"/>
              <w:rPr>
                <w:rFonts w:ascii="Arial Narrow" w:hAnsi="Arial Narrow"/>
                <w:sz w:val="22"/>
                <w:szCs w:val="22"/>
              </w:rPr>
            </w:pPr>
            <w:r>
              <w:rPr>
                <w:rFonts w:ascii="Arial Narrow" w:hAnsi="Arial Narrow"/>
                <w:sz w:val="22"/>
                <w:szCs w:val="22"/>
              </w:rPr>
              <w:t>69</w:t>
            </w:r>
          </w:p>
        </w:tc>
        <w:tc>
          <w:tcPr>
            <w:tcW w:w="3402" w:type="dxa"/>
            <w:tcBorders>
              <w:top w:val="single" w:sz="4" w:space="0" w:color="auto"/>
              <w:left w:val="single" w:sz="4" w:space="0" w:color="auto"/>
              <w:bottom w:val="single" w:sz="4" w:space="0" w:color="auto"/>
              <w:right w:val="single" w:sz="4" w:space="0" w:color="auto"/>
            </w:tcBorders>
            <w:vAlign w:val="center"/>
          </w:tcPr>
          <w:p w14:paraId="2D8B35E7" w14:textId="64BACEC1" w:rsidR="002E2E48" w:rsidRPr="00E10824" w:rsidRDefault="002E2E48" w:rsidP="002E2E48">
            <w:pPr>
              <w:jc w:val="both"/>
              <w:rPr>
                <w:rFonts w:ascii="Arial Narrow" w:hAnsi="Arial Narrow"/>
                <w:sz w:val="22"/>
                <w:szCs w:val="22"/>
              </w:rPr>
            </w:pPr>
            <w:r>
              <w:rPr>
                <w:rFonts w:ascii="Arial Narrow" w:hAnsi="Arial Narrow"/>
                <w:sz w:val="22"/>
                <w:szCs w:val="22"/>
              </w:rPr>
              <w:t>Kamery musia poskytovať obraz tak, aby orientácia záznamu bola rovnaká, ako keď sa z miesta snímania pozerá človek</w:t>
            </w:r>
          </w:p>
        </w:tc>
        <w:tc>
          <w:tcPr>
            <w:tcW w:w="1560" w:type="dxa"/>
            <w:tcBorders>
              <w:top w:val="single" w:sz="4" w:space="0" w:color="auto"/>
              <w:left w:val="single" w:sz="4" w:space="0" w:color="auto"/>
              <w:bottom w:val="single" w:sz="4" w:space="0" w:color="auto"/>
              <w:right w:val="single" w:sz="4" w:space="0" w:color="auto"/>
            </w:tcBorders>
            <w:vAlign w:val="center"/>
          </w:tcPr>
          <w:p w14:paraId="509FA726" w14:textId="6765FA03" w:rsidR="002E2E48" w:rsidRPr="00E10824"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E3539FA" w14:textId="77777777" w:rsidR="002E2E48" w:rsidRDefault="002E2E48" w:rsidP="002E2E48">
            <w:pPr>
              <w:jc w:val="center"/>
              <w:rPr>
                <w:rFonts w:ascii="Arial Narrow" w:hAnsi="Arial Narrow" w:cs="Calibri"/>
                <w:color w:val="FF0000"/>
                <w:sz w:val="22"/>
                <w:szCs w:val="22"/>
              </w:rPr>
            </w:pPr>
          </w:p>
          <w:p w14:paraId="17DC3A8B" w14:textId="6AFE1372" w:rsidR="002E2E48" w:rsidRPr="00E10824"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6BEA2E3"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A7BC7BE" w14:textId="77777777" w:rsidR="002E2E48" w:rsidRPr="00E10824" w:rsidRDefault="002E2E48" w:rsidP="002E2E48">
            <w:pPr>
              <w:shd w:val="clear" w:color="auto" w:fill="FFFFFF"/>
              <w:rPr>
                <w:rFonts w:ascii="Arial Narrow" w:hAnsi="Arial Narrow"/>
                <w:bCs/>
                <w:sz w:val="22"/>
                <w:szCs w:val="22"/>
              </w:rPr>
            </w:pPr>
          </w:p>
        </w:tc>
      </w:tr>
      <w:tr w:rsidR="002E2E48" w:rsidRPr="0024468F" w14:paraId="544A14D4"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A8441E" w14:textId="429E92A2" w:rsidR="002E2E48" w:rsidRPr="003D4F29" w:rsidRDefault="002E2E48" w:rsidP="002E2E48">
            <w:pPr>
              <w:rPr>
                <w:rFonts w:ascii="Arial Narrow" w:hAnsi="Arial Narrow"/>
                <w:b/>
                <w:i/>
                <w:sz w:val="28"/>
                <w:szCs w:val="28"/>
              </w:rPr>
            </w:pPr>
            <w:r w:rsidRPr="003D4F29">
              <w:rPr>
                <w:rFonts w:ascii="Arial Narrow" w:hAnsi="Arial Narrow"/>
                <w:b/>
                <w:i/>
                <w:color w:val="FF0000"/>
                <w:sz w:val="28"/>
                <w:szCs w:val="28"/>
              </w:rPr>
              <w:t>Požiadavky na kamery:</w:t>
            </w:r>
          </w:p>
        </w:tc>
      </w:tr>
      <w:tr w:rsidR="002E2E48" w:rsidRPr="0024468F" w14:paraId="6C0E7FA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90DF25E" w14:textId="265E0058" w:rsidR="002E2E48" w:rsidRPr="00E10824" w:rsidRDefault="00146F71" w:rsidP="002E2E48">
            <w:pPr>
              <w:shd w:val="clear" w:color="auto" w:fill="FFFFFF"/>
              <w:jc w:val="center"/>
              <w:rPr>
                <w:rFonts w:ascii="Arial Narrow" w:hAnsi="Arial Narrow"/>
                <w:sz w:val="22"/>
                <w:szCs w:val="22"/>
              </w:rPr>
            </w:pPr>
            <w:r>
              <w:rPr>
                <w:rFonts w:ascii="Arial Narrow" w:hAnsi="Arial Narrow"/>
                <w:sz w:val="22"/>
                <w:szCs w:val="22"/>
              </w:rPr>
              <w:t>70</w:t>
            </w:r>
          </w:p>
        </w:tc>
        <w:tc>
          <w:tcPr>
            <w:tcW w:w="3402" w:type="dxa"/>
            <w:tcBorders>
              <w:top w:val="single" w:sz="4" w:space="0" w:color="auto"/>
              <w:left w:val="single" w:sz="4" w:space="0" w:color="auto"/>
              <w:bottom w:val="single" w:sz="4" w:space="0" w:color="auto"/>
              <w:right w:val="single" w:sz="4" w:space="0" w:color="auto"/>
            </w:tcBorders>
            <w:vAlign w:val="center"/>
          </w:tcPr>
          <w:p w14:paraId="6717C275" w14:textId="3F695CF4" w:rsidR="002E2E48" w:rsidRPr="00E10824" w:rsidRDefault="002E2E48" w:rsidP="002E2E48">
            <w:pPr>
              <w:jc w:val="both"/>
              <w:rPr>
                <w:rFonts w:ascii="Arial Narrow" w:hAnsi="Arial Narrow"/>
                <w:sz w:val="22"/>
                <w:szCs w:val="22"/>
              </w:rPr>
            </w:pPr>
            <w:r>
              <w:rPr>
                <w:rFonts w:ascii="Arial Narrow" w:hAnsi="Arial Narrow"/>
                <w:sz w:val="22"/>
                <w:szCs w:val="22"/>
              </w:rPr>
              <w:t xml:space="preserve">Nočné videnie do vzdialenosti </w:t>
            </w:r>
          </w:p>
        </w:tc>
        <w:tc>
          <w:tcPr>
            <w:tcW w:w="1560" w:type="dxa"/>
            <w:tcBorders>
              <w:top w:val="single" w:sz="4" w:space="0" w:color="auto"/>
              <w:left w:val="single" w:sz="4" w:space="0" w:color="auto"/>
              <w:bottom w:val="single" w:sz="4" w:space="0" w:color="auto"/>
              <w:right w:val="single" w:sz="4" w:space="0" w:color="auto"/>
            </w:tcBorders>
            <w:vAlign w:val="center"/>
          </w:tcPr>
          <w:p w14:paraId="158BF931" w14:textId="0097FBDE" w:rsidR="002E2E48" w:rsidRPr="00E10824" w:rsidRDefault="002E2E48" w:rsidP="002E2E48">
            <w:pPr>
              <w:shd w:val="clear" w:color="auto" w:fill="FFFFFF"/>
              <w:jc w:val="center"/>
              <w:rPr>
                <w:rFonts w:ascii="Arial Narrow" w:hAnsi="Arial Narrow"/>
                <w:bCs/>
                <w:sz w:val="22"/>
                <w:szCs w:val="22"/>
              </w:rPr>
            </w:pPr>
            <w:r>
              <w:rPr>
                <w:rFonts w:ascii="Arial Narrow" w:hAnsi="Arial Narrow"/>
                <w:sz w:val="22"/>
                <w:szCs w:val="22"/>
              </w:rPr>
              <w:t>Min. 10 metrov</w:t>
            </w:r>
          </w:p>
        </w:tc>
        <w:tc>
          <w:tcPr>
            <w:tcW w:w="3089" w:type="dxa"/>
            <w:tcBorders>
              <w:top w:val="single" w:sz="4" w:space="0" w:color="auto"/>
              <w:left w:val="single" w:sz="4" w:space="0" w:color="auto"/>
              <w:bottom w:val="single" w:sz="4" w:space="0" w:color="auto"/>
              <w:right w:val="single" w:sz="4" w:space="0" w:color="auto"/>
            </w:tcBorders>
          </w:tcPr>
          <w:p w14:paraId="35E39BDA" w14:textId="6B438D45" w:rsidR="002E2E48" w:rsidRPr="00E10824" w:rsidRDefault="002E2E48" w:rsidP="002E2E48">
            <w:pPr>
              <w:jc w:val="center"/>
              <w:rPr>
                <w:rFonts w:ascii="Arial Narrow" w:hAnsi="Arial Narrow" w:cs="Calibri"/>
                <w:color w:val="FF0000"/>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7DEC5DF"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859E762" w14:textId="77777777" w:rsidR="002E2E48" w:rsidRPr="00E10824" w:rsidRDefault="002E2E48" w:rsidP="002E2E48">
            <w:pPr>
              <w:shd w:val="clear" w:color="auto" w:fill="FFFFFF"/>
              <w:rPr>
                <w:rFonts w:ascii="Arial Narrow" w:hAnsi="Arial Narrow"/>
                <w:bCs/>
                <w:sz w:val="22"/>
                <w:szCs w:val="22"/>
              </w:rPr>
            </w:pPr>
          </w:p>
        </w:tc>
      </w:tr>
      <w:tr w:rsidR="002E2E48" w:rsidRPr="0024468F" w14:paraId="510AFC7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3451154" w14:textId="3207AABD" w:rsidR="002E2E48" w:rsidRPr="00E10824" w:rsidRDefault="00146F71" w:rsidP="002E2E48">
            <w:pPr>
              <w:shd w:val="clear" w:color="auto" w:fill="FFFFFF"/>
              <w:jc w:val="center"/>
              <w:rPr>
                <w:rFonts w:ascii="Arial Narrow" w:hAnsi="Arial Narrow"/>
                <w:sz w:val="22"/>
                <w:szCs w:val="22"/>
              </w:rPr>
            </w:pPr>
            <w:r>
              <w:rPr>
                <w:rFonts w:ascii="Arial Narrow" w:hAnsi="Arial Narrow"/>
                <w:sz w:val="22"/>
                <w:szCs w:val="22"/>
              </w:rPr>
              <w:t>71</w:t>
            </w:r>
          </w:p>
        </w:tc>
        <w:tc>
          <w:tcPr>
            <w:tcW w:w="3402" w:type="dxa"/>
            <w:tcBorders>
              <w:top w:val="single" w:sz="4" w:space="0" w:color="auto"/>
              <w:left w:val="single" w:sz="4" w:space="0" w:color="auto"/>
              <w:bottom w:val="single" w:sz="4" w:space="0" w:color="auto"/>
              <w:right w:val="single" w:sz="4" w:space="0" w:color="auto"/>
            </w:tcBorders>
            <w:vAlign w:val="center"/>
          </w:tcPr>
          <w:p w14:paraId="0BB67233" w14:textId="0F170478" w:rsidR="002E2E48" w:rsidRPr="00E10824" w:rsidRDefault="002E2E48" w:rsidP="002E2E48">
            <w:pPr>
              <w:jc w:val="both"/>
              <w:rPr>
                <w:rFonts w:ascii="Arial Narrow" w:hAnsi="Arial Narrow"/>
                <w:sz w:val="22"/>
                <w:szCs w:val="22"/>
              </w:rPr>
            </w:pPr>
            <w:r>
              <w:rPr>
                <w:rFonts w:ascii="Arial Narrow" w:hAnsi="Arial Narrow"/>
                <w:sz w:val="22"/>
                <w:szCs w:val="22"/>
              </w:rPr>
              <w:t>Minimálne full HD rozlíšenie</w:t>
            </w:r>
          </w:p>
        </w:tc>
        <w:tc>
          <w:tcPr>
            <w:tcW w:w="1560" w:type="dxa"/>
            <w:tcBorders>
              <w:top w:val="single" w:sz="4" w:space="0" w:color="auto"/>
              <w:left w:val="single" w:sz="4" w:space="0" w:color="auto"/>
              <w:bottom w:val="single" w:sz="4" w:space="0" w:color="auto"/>
              <w:right w:val="single" w:sz="4" w:space="0" w:color="auto"/>
            </w:tcBorders>
            <w:vAlign w:val="center"/>
          </w:tcPr>
          <w:p w14:paraId="7147C839" w14:textId="29BB9B99" w:rsidR="002E2E48" w:rsidRPr="00E10824" w:rsidRDefault="002E2E48" w:rsidP="002E2E48">
            <w:pPr>
              <w:shd w:val="clear" w:color="auto" w:fill="FFFFFF"/>
              <w:jc w:val="center"/>
              <w:rPr>
                <w:rFonts w:ascii="Arial Narrow" w:hAnsi="Arial Narrow"/>
                <w:bCs/>
                <w:sz w:val="22"/>
                <w:szCs w:val="22"/>
              </w:rPr>
            </w:pPr>
            <w:r>
              <w:rPr>
                <w:rFonts w:ascii="Arial Narrow" w:hAnsi="Arial Narrow"/>
                <w:bCs/>
                <w:sz w:val="22"/>
                <w:szCs w:val="22"/>
              </w:rPr>
              <w:t>(1920x1080)</w:t>
            </w:r>
          </w:p>
        </w:tc>
        <w:tc>
          <w:tcPr>
            <w:tcW w:w="3089" w:type="dxa"/>
            <w:tcBorders>
              <w:top w:val="single" w:sz="4" w:space="0" w:color="auto"/>
              <w:left w:val="single" w:sz="4" w:space="0" w:color="auto"/>
              <w:bottom w:val="single" w:sz="4" w:space="0" w:color="auto"/>
              <w:right w:val="single" w:sz="4" w:space="0" w:color="auto"/>
            </w:tcBorders>
          </w:tcPr>
          <w:p w14:paraId="69D91E4B" w14:textId="06E7B435" w:rsidR="002E2E48" w:rsidRPr="00E10824" w:rsidRDefault="002E2E48" w:rsidP="002E2E48">
            <w:pPr>
              <w:jc w:val="center"/>
              <w:rPr>
                <w:rFonts w:ascii="Arial Narrow" w:hAnsi="Arial Narrow" w:cs="Calibri"/>
                <w:color w:val="FF0000"/>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96C0E05"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162A970" w14:textId="77777777" w:rsidR="002E2E48" w:rsidRPr="00E10824" w:rsidRDefault="002E2E48" w:rsidP="002E2E48">
            <w:pPr>
              <w:shd w:val="clear" w:color="auto" w:fill="FFFFFF"/>
              <w:rPr>
                <w:rFonts w:ascii="Arial Narrow" w:hAnsi="Arial Narrow"/>
                <w:bCs/>
                <w:sz w:val="22"/>
                <w:szCs w:val="22"/>
              </w:rPr>
            </w:pPr>
          </w:p>
        </w:tc>
      </w:tr>
      <w:tr w:rsidR="002E2E48" w:rsidRPr="0024468F" w14:paraId="649A7BD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D832ADB" w14:textId="38ADB71B" w:rsidR="002E2E48" w:rsidRPr="00E10824" w:rsidRDefault="00146F71" w:rsidP="002E2E48">
            <w:pPr>
              <w:shd w:val="clear" w:color="auto" w:fill="FFFFFF"/>
              <w:jc w:val="center"/>
              <w:rPr>
                <w:rFonts w:ascii="Arial Narrow" w:hAnsi="Arial Narrow"/>
                <w:sz w:val="22"/>
                <w:szCs w:val="22"/>
              </w:rPr>
            </w:pPr>
            <w:r>
              <w:rPr>
                <w:rFonts w:ascii="Arial Narrow" w:hAnsi="Arial Narrow"/>
                <w:sz w:val="22"/>
                <w:szCs w:val="22"/>
              </w:rPr>
              <w:t>72</w:t>
            </w:r>
          </w:p>
        </w:tc>
        <w:tc>
          <w:tcPr>
            <w:tcW w:w="3402" w:type="dxa"/>
            <w:tcBorders>
              <w:top w:val="single" w:sz="4" w:space="0" w:color="auto"/>
              <w:left w:val="single" w:sz="4" w:space="0" w:color="auto"/>
              <w:bottom w:val="single" w:sz="4" w:space="0" w:color="auto"/>
              <w:right w:val="single" w:sz="4" w:space="0" w:color="auto"/>
            </w:tcBorders>
            <w:vAlign w:val="center"/>
          </w:tcPr>
          <w:p w14:paraId="1C0FE90E" w14:textId="13FD7779" w:rsidR="002E2E48" w:rsidRPr="00E10824" w:rsidRDefault="002E2E48" w:rsidP="002E2E48">
            <w:pPr>
              <w:jc w:val="both"/>
              <w:rPr>
                <w:rFonts w:ascii="Arial Narrow" w:hAnsi="Arial Narrow"/>
                <w:sz w:val="22"/>
                <w:szCs w:val="22"/>
              </w:rPr>
            </w:pPr>
            <w:r w:rsidRPr="002C3DD1">
              <w:rPr>
                <w:rFonts w:ascii="Arial Narrow" w:hAnsi="Arial Narrow"/>
                <w:sz w:val="22"/>
                <w:szCs w:val="22"/>
              </w:rPr>
              <w:t>Kompenzácia proti svetla</w:t>
            </w:r>
          </w:p>
        </w:tc>
        <w:tc>
          <w:tcPr>
            <w:tcW w:w="1560" w:type="dxa"/>
            <w:tcBorders>
              <w:top w:val="single" w:sz="4" w:space="0" w:color="auto"/>
              <w:left w:val="single" w:sz="4" w:space="0" w:color="auto"/>
              <w:bottom w:val="single" w:sz="4" w:space="0" w:color="auto"/>
              <w:right w:val="single" w:sz="4" w:space="0" w:color="auto"/>
            </w:tcBorders>
            <w:vAlign w:val="center"/>
          </w:tcPr>
          <w:p w14:paraId="296C7B3B" w14:textId="63AC3716" w:rsidR="002E2E48" w:rsidRPr="00E10824" w:rsidRDefault="002E2E48" w:rsidP="002E2E48">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1C0424D" w14:textId="632A305F" w:rsidR="002E2E48" w:rsidRPr="00E10824"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7BC62D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1285D91" w14:textId="77777777" w:rsidR="002E2E48" w:rsidRPr="00E10824" w:rsidRDefault="002E2E48" w:rsidP="002E2E48">
            <w:pPr>
              <w:shd w:val="clear" w:color="auto" w:fill="FFFFFF"/>
              <w:rPr>
                <w:rFonts w:ascii="Arial Narrow" w:hAnsi="Arial Narrow"/>
                <w:bCs/>
                <w:sz w:val="22"/>
                <w:szCs w:val="22"/>
              </w:rPr>
            </w:pPr>
          </w:p>
        </w:tc>
      </w:tr>
      <w:tr w:rsidR="002E2E48" w:rsidRPr="0024468F" w14:paraId="6342273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58E8E40" w14:textId="30227E6E" w:rsidR="002E2E48" w:rsidRPr="00E10824" w:rsidRDefault="00146F71" w:rsidP="002E2E48">
            <w:pPr>
              <w:shd w:val="clear" w:color="auto" w:fill="FFFFFF"/>
              <w:jc w:val="center"/>
              <w:rPr>
                <w:rFonts w:ascii="Arial Narrow" w:hAnsi="Arial Narrow"/>
                <w:sz w:val="22"/>
                <w:szCs w:val="22"/>
              </w:rPr>
            </w:pPr>
            <w:r>
              <w:rPr>
                <w:rFonts w:ascii="Arial Narrow" w:hAnsi="Arial Narrow"/>
                <w:sz w:val="22"/>
                <w:szCs w:val="22"/>
              </w:rPr>
              <w:t>73</w:t>
            </w:r>
          </w:p>
        </w:tc>
        <w:tc>
          <w:tcPr>
            <w:tcW w:w="3402" w:type="dxa"/>
            <w:tcBorders>
              <w:top w:val="single" w:sz="4" w:space="0" w:color="auto"/>
              <w:left w:val="single" w:sz="4" w:space="0" w:color="auto"/>
              <w:bottom w:val="single" w:sz="4" w:space="0" w:color="auto"/>
              <w:right w:val="single" w:sz="4" w:space="0" w:color="auto"/>
            </w:tcBorders>
            <w:vAlign w:val="center"/>
          </w:tcPr>
          <w:p w14:paraId="18F3F33C" w14:textId="728A0DFC" w:rsidR="002E2E48" w:rsidRPr="00E10824" w:rsidRDefault="002E2E48" w:rsidP="002E2E48">
            <w:pPr>
              <w:jc w:val="both"/>
              <w:rPr>
                <w:rFonts w:ascii="Arial Narrow" w:hAnsi="Arial Narrow"/>
                <w:sz w:val="22"/>
                <w:szCs w:val="22"/>
              </w:rPr>
            </w:pPr>
            <w:r>
              <w:rPr>
                <w:rFonts w:ascii="Arial Narrow" w:hAnsi="Arial Narrow"/>
                <w:sz w:val="22"/>
                <w:szCs w:val="22"/>
              </w:rPr>
              <w:t>Odolnosť proti poveternostným podmienkam</w:t>
            </w:r>
          </w:p>
        </w:tc>
        <w:tc>
          <w:tcPr>
            <w:tcW w:w="1560" w:type="dxa"/>
            <w:tcBorders>
              <w:top w:val="single" w:sz="4" w:space="0" w:color="auto"/>
              <w:left w:val="single" w:sz="4" w:space="0" w:color="auto"/>
              <w:bottom w:val="single" w:sz="4" w:space="0" w:color="auto"/>
              <w:right w:val="single" w:sz="4" w:space="0" w:color="auto"/>
            </w:tcBorders>
            <w:vAlign w:val="center"/>
          </w:tcPr>
          <w:p w14:paraId="61C7114C" w14:textId="640F755F" w:rsidR="002E2E48" w:rsidRPr="00E10824" w:rsidRDefault="002E2E48" w:rsidP="002E2E48">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CEF7BE8" w14:textId="40169687" w:rsidR="002E2E48" w:rsidRPr="00E10824"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A715150"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84968B0" w14:textId="77777777" w:rsidR="002E2E48" w:rsidRPr="00E10824" w:rsidRDefault="002E2E48" w:rsidP="002E2E48">
            <w:pPr>
              <w:shd w:val="clear" w:color="auto" w:fill="FFFFFF"/>
              <w:rPr>
                <w:rFonts w:ascii="Arial Narrow" w:hAnsi="Arial Narrow"/>
                <w:bCs/>
                <w:sz w:val="22"/>
                <w:szCs w:val="22"/>
              </w:rPr>
            </w:pPr>
          </w:p>
        </w:tc>
      </w:tr>
      <w:tr w:rsidR="002E2E48" w:rsidRPr="0024468F" w14:paraId="40A8308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BE8404C" w14:textId="3DC8D24F" w:rsidR="002E2E48" w:rsidRPr="00E10824" w:rsidRDefault="00146F71" w:rsidP="002E2E48">
            <w:pPr>
              <w:shd w:val="clear" w:color="auto" w:fill="FFFFFF"/>
              <w:jc w:val="center"/>
              <w:rPr>
                <w:rFonts w:ascii="Arial Narrow" w:hAnsi="Arial Narrow"/>
                <w:sz w:val="22"/>
                <w:szCs w:val="22"/>
              </w:rPr>
            </w:pPr>
            <w:r>
              <w:rPr>
                <w:rFonts w:ascii="Arial Narrow" w:hAnsi="Arial Narrow"/>
                <w:sz w:val="22"/>
                <w:szCs w:val="22"/>
              </w:rPr>
              <w:t>74</w:t>
            </w:r>
          </w:p>
        </w:tc>
        <w:tc>
          <w:tcPr>
            <w:tcW w:w="3402" w:type="dxa"/>
            <w:tcBorders>
              <w:top w:val="single" w:sz="4" w:space="0" w:color="auto"/>
              <w:left w:val="single" w:sz="4" w:space="0" w:color="auto"/>
              <w:bottom w:val="single" w:sz="4" w:space="0" w:color="auto"/>
              <w:right w:val="single" w:sz="4" w:space="0" w:color="auto"/>
            </w:tcBorders>
            <w:vAlign w:val="center"/>
          </w:tcPr>
          <w:p w14:paraId="17F7AE74" w14:textId="6ACE7382" w:rsidR="002E2E48" w:rsidRPr="00E10824" w:rsidRDefault="002E2E48" w:rsidP="002E2E48">
            <w:pPr>
              <w:jc w:val="both"/>
              <w:rPr>
                <w:rFonts w:ascii="Arial Narrow" w:hAnsi="Arial Narrow"/>
                <w:sz w:val="22"/>
                <w:szCs w:val="22"/>
              </w:rPr>
            </w:pPr>
            <w:r>
              <w:rPr>
                <w:rFonts w:ascii="Arial Narrow" w:hAnsi="Arial Narrow"/>
                <w:sz w:val="22"/>
                <w:szCs w:val="22"/>
              </w:rPr>
              <w:t>Vyhotovenie v úprave antivandal (pevné a kompaktné)</w:t>
            </w:r>
          </w:p>
        </w:tc>
        <w:tc>
          <w:tcPr>
            <w:tcW w:w="1560" w:type="dxa"/>
            <w:tcBorders>
              <w:top w:val="single" w:sz="4" w:space="0" w:color="auto"/>
              <w:left w:val="single" w:sz="4" w:space="0" w:color="auto"/>
              <w:bottom w:val="single" w:sz="4" w:space="0" w:color="auto"/>
              <w:right w:val="single" w:sz="4" w:space="0" w:color="auto"/>
            </w:tcBorders>
            <w:vAlign w:val="center"/>
          </w:tcPr>
          <w:p w14:paraId="13EC61F3" w14:textId="2ACA9130" w:rsidR="002E2E48" w:rsidRPr="00E10824" w:rsidRDefault="002E2E48" w:rsidP="002E2E48">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E765787" w14:textId="38309D74" w:rsidR="002E2E48" w:rsidRPr="00E10824"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D08D558"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6ED822F" w14:textId="77777777" w:rsidR="002E2E48" w:rsidRPr="00E10824" w:rsidRDefault="002E2E48" w:rsidP="002E2E48">
            <w:pPr>
              <w:shd w:val="clear" w:color="auto" w:fill="FFFFFF"/>
              <w:rPr>
                <w:rFonts w:ascii="Arial Narrow" w:hAnsi="Arial Narrow"/>
                <w:bCs/>
                <w:sz w:val="22"/>
                <w:szCs w:val="22"/>
              </w:rPr>
            </w:pPr>
          </w:p>
        </w:tc>
      </w:tr>
      <w:tr w:rsidR="002E2E48" w:rsidRPr="0024468F" w14:paraId="3FCAD504"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6E694E" w14:textId="438AB15C" w:rsidR="002E2E48" w:rsidRPr="0089731B" w:rsidRDefault="000E2BD4" w:rsidP="002E2E48">
            <w:pPr>
              <w:rPr>
                <w:rFonts w:ascii="Arial Narrow" w:hAnsi="Arial Narrow"/>
                <w:b/>
                <w:i/>
                <w:sz w:val="28"/>
                <w:szCs w:val="28"/>
              </w:rPr>
            </w:pPr>
            <w:r>
              <w:rPr>
                <w:rFonts w:ascii="Arial Narrow" w:hAnsi="Arial Narrow"/>
                <w:b/>
                <w:i/>
                <w:color w:val="FF0000"/>
                <w:sz w:val="28"/>
                <w:szCs w:val="28"/>
              </w:rPr>
              <w:t>Inter</w:t>
            </w:r>
            <w:r w:rsidR="002E2E48" w:rsidRPr="0089731B">
              <w:rPr>
                <w:rFonts w:ascii="Arial Narrow" w:hAnsi="Arial Narrow"/>
                <w:b/>
                <w:i/>
                <w:color w:val="FF0000"/>
                <w:sz w:val="28"/>
                <w:szCs w:val="28"/>
              </w:rPr>
              <w:t>né zariadenie (záznamové)</w:t>
            </w:r>
          </w:p>
        </w:tc>
      </w:tr>
      <w:tr w:rsidR="002E2E48" w:rsidRPr="0024468F" w14:paraId="7F0B8D4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35AC1B5" w14:textId="4519129A"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t>75</w:t>
            </w:r>
          </w:p>
        </w:tc>
        <w:tc>
          <w:tcPr>
            <w:tcW w:w="3402" w:type="dxa"/>
            <w:tcBorders>
              <w:top w:val="single" w:sz="4" w:space="0" w:color="auto"/>
              <w:left w:val="single" w:sz="4" w:space="0" w:color="auto"/>
              <w:bottom w:val="single" w:sz="4" w:space="0" w:color="auto"/>
              <w:right w:val="single" w:sz="4" w:space="0" w:color="auto"/>
            </w:tcBorders>
            <w:vAlign w:val="center"/>
          </w:tcPr>
          <w:p w14:paraId="2BC632FE" w14:textId="28767CA1" w:rsidR="002E2E48" w:rsidRDefault="002E2E48" w:rsidP="002E2E48">
            <w:pPr>
              <w:jc w:val="both"/>
              <w:rPr>
                <w:rFonts w:ascii="Arial Narrow" w:hAnsi="Arial Narrow"/>
                <w:sz w:val="22"/>
                <w:szCs w:val="22"/>
              </w:rPr>
            </w:pPr>
            <w:r>
              <w:rPr>
                <w:rFonts w:ascii="Arial Narrow" w:hAnsi="Arial Narrow"/>
                <w:sz w:val="22"/>
                <w:szCs w:val="22"/>
              </w:rPr>
              <w:t xml:space="preserve">Umožňuje pripojenie </w:t>
            </w:r>
          </w:p>
        </w:tc>
        <w:tc>
          <w:tcPr>
            <w:tcW w:w="1560" w:type="dxa"/>
            <w:tcBorders>
              <w:top w:val="single" w:sz="4" w:space="0" w:color="auto"/>
              <w:left w:val="single" w:sz="4" w:space="0" w:color="auto"/>
              <w:bottom w:val="single" w:sz="4" w:space="0" w:color="auto"/>
              <w:right w:val="single" w:sz="4" w:space="0" w:color="auto"/>
            </w:tcBorders>
            <w:vAlign w:val="center"/>
          </w:tcPr>
          <w:p w14:paraId="6D9F05E0" w14:textId="3C240039"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Min. 4 kamier</w:t>
            </w:r>
          </w:p>
        </w:tc>
        <w:tc>
          <w:tcPr>
            <w:tcW w:w="3089" w:type="dxa"/>
            <w:tcBorders>
              <w:top w:val="single" w:sz="4" w:space="0" w:color="auto"/>
              <w:left w:val="single" w:sz="4" w:space="0" w:color="auto"/>
              <w:bottom w:val="single" w:sz="4" w:space="0" w:color="auto"/>
              <w:right w:val="single" w:sz="4" w:space="0" w:color="auto"/>
            </w:tcBorders>
          </w:tcPr>
          <w:p w14:paraId="08B146C8" w14:textId="495DC4C7" w:rsidR="002E2E48" w:rsidRDefault="002E2E48" w:rsidP="002E2E48">
            <w:pPr>
              <w:jc w:val="center"/>
              <w:rPr>
                <w:rFonts w:ascii="Arial Narrow" w:hAnsi="Arial Narrow" w:cs="Calibri"/>
                <w:color w:val="FF0000"/>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3F5296C"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F42C1A4" w14:textId="77777777" w:rsidR="002E2E48" w:rsidRPr="00E10824" w:rsidRDefault="002E2E48" w:rsidP="002E2E48">
            <w:pPr>
              <w:shd w:val="clear" w:color="auto" w:fill="FFFFFF"/>
              <w:rPr>
                <w:rFonts w:ascii="Arial Narrow" w:hAnsi="Arial Narrow"/>
                <w:bCs/>
                <w:sz w:val="22"/>
                <w:szCs w:val="22"/>
              </w:rPr>
            </w:pPr>
          </w:p>
        </w:tc>
      </w:tr>
      <w:tr w:rsidR="002E2E48" w:rsidRPr="0024468F" w14:paraId="359AE36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93737A0" w14:textId="337B8498"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t>76</w:t>
            </w:r>
          </w:p>
        </w:tc>
        <w:tc>
          <w:tcPr>
            <w:tcW w:w="3402" w:type="dxa"/>
            <w:tcBorders>
              <w:top w:val="single" w:sz="4" w:space="0" w:color="auto"/>
              <w:left w:val="single" w:sz="4" w:space="0" w:color="auto"/>
              <w:bottom w:val="single" w:sz="4" w:space="0" w:color="auto"/>
              <w:right w:val="single" w:sz="4" w:space="0" w:color="auto"/>
            </w:tcBorders>
            <w:vAlign w:val="center"/>
          </w:tcPr>
          <w:p w14:paraId="565DF1BB" w14:textId="2E326028" w:rsidR="002E2E48" w:rsidRDefault="002E2E48" w:rsidP="002E2E48">
            <w:pPr>
              <w:jc w:val="both"/>
              <w:rPr>
                <w:rFonts w:ascii="Arial Narrow" w:hAnsi="Arial Narrow"/>
                <w:sz w:val="22"/>
                <w:szCs w:val="22"/>
              </w:rPr>
            </w:pPr>
            <w:r>
              <w:rPr>
                <w:rFonts w:ascii="Arial Narrow" w:hAnsi="Arial Narrow"/>
                <w:sz w:val="22"/>
                <w:szCs w:val="22"/>
              </w:rPr>
              <w:t>Umožňuje záznam zvuku</w:t>
            </w:r>
          </w:p>
        </w:tc>
        <w:tc>
          <w:tcPr>
            <w:tcW w:w="1560" w:type="dxa"/>
            <w:tcBorders>
              <w:top w:val="single" w:sz="4" w:space="0" w:color="auto"/>
              <w:left w:val="single" w:sz="4" w:space="0" w:color="auto"/>
              <w:bottom w:val="single" w:sz="4" w:space="0" w:color="auto"/>
              <w:right w:val="single" w:sz="4" w:space="0" w:color="auto"/>
            </w:tcBorders>
            <w:vAlign w:val="center"/>
          </w:tcPr>
          <w:p w14:paraId="6D0F6F78" w14:textId="275F430A"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 xml:space="preserve">Min. 2 x </w:t>
            </w:r>
          </w:p>
        </w:tc>
        <w:tc>
          <w:tcPr>
            <w:tcW w:w="3089" w:type="dxa"/>
            <w:tcBorders>
              <w:top w:val="single" w:sz="4" w:space="0" w:color="auto"/>
              <w:left w:val="single" w:sz="4" w:space="0" w:color="auto"/>
              <w:bottom w:val="single" w:sz="4" w:space="0" w:color="auto"/>
              <w:right w:val="single" w:sz="4" w:space="0" w:color="auto"/>
            </w:tcBorders>
          </w:tcPr>
          <w:p w14:paraId="043434F3" w14:textId="61110E25" w:rsidR="002E2E48" w:rsidRDefault="002E2E48" w:rsidP="002E2E48">
            <w:pPr>
              <w:jc w:val="center"/>
              <w:rPr>
                <w:rFonts w:ascii="Arial Narrow" w:hAnsi="Arial Narrow" w:cs="Calibri"/>
                <w:color w:val="FF0000"/>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1E0068C"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A681282" w14:textId="77777777" w:rsidR="002E2E48" w:rsidRPr="00E10824" w:rsidRDefault="002E2E48" w:rsidP="002E2E48">
            <w:pPr>
              <w:shd w:val="clear" w:color="auto" w:fill="FFFFFF"/>
              <w:rPr>
                <w:rFonts w:ascii="Arial Narrow" w:hAnsi="Arial Narrow"/>
                <w:bCs/>
                <w:sz w:val="22"/>
                <w:szCs w:val="22"/>
              </w:rPr>
            </w:pPr>
          </w:p>
        </w:tc>
      </w:tr>
      <w:tr w:rsidR="002E2E48" w:rsidRPr="0024468F" w14:paraId="0BF8E2C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213195A" w14:textId="0B870A75"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t>77</w:t>
            </w:r>
          </w:p>
        </w:tc>
        <w:tc>
          <w:tcPr>
            <w:tcW w:w="3402" w:type="dxa"/>
            <w:tcBorders>
              <w:top w:val="single" w:sz="4" w:space="0" w:color="auto"/>
              <w:left w:val="single" w:sz="4" w:space="0" w:color="auto"/>
              <w:bottom w:val="single" w:sz="4" w:space="0" w:color="auto"/>
              <w:right w:val="single" w:sz="4" w:space="0" w:color="auto"/>
            </w:tcBorders>
            <w:vAlign w:val="center"/>
          </w:tcPr>
          <w:p w14:paraId="01C03BE2" w14:textId="4513D038" w:rsidR="002E2E48" w:rsidRDefault="002E2E48" w:rsidP="002E2E48">
            <w:pPr>
              <w:jc w:val="both"/>
              <w:rPr>
                <w:rFonts w:ascii="Arial Narrow" w:hAnsi="Arial Narrow"/>
                <w:sz w:val="22"/>
                <w:szCs w:val="22"/>
              </w:rPr>
            </w:pPr>
            <w:r>
              <w:rPr>
                <w:rFonts w:ascii="Arial Narrow" w:hAnsi="Arial Narrow"/>
                <w:sz w:val="22"/>
                <w:szCs w:val="22"/>
              </w:rPr>
              <w:t>Je umiestnené v kabíne vozidla</w:t>
            </w:r>
          </w:p>
        </w:tc>
        <w:tc>
          <w:tcPr>
            <w:tcW w:w="1560" w:type="dxa"/>
            <w:tcBorders>
              <w:top w:val="single" w:sz="4" w:space="0" w:color="auto"/>
              <w:left w:val="single" w:sz="4" w:space="0" w:color="auto"/>
              <w:bottom w:val="single" w:sz="4" w:space="0" w:color="auto"/>
              <w:right w:val="single" w:sz="4" w:space="0" w:color="auto"/>
            </w:tcBorders>
            <w:vAlign w:val="center"/>
          </w:tcPr>
          <w:p w14:paraId="46C60AB1" w14:textId="2A7D96CD"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6950DFB" w14:textId="2F0EEED3"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F463353"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32BA22A" w14:textId="77777777" w:rsidR="002E2E48" w:rsidRPr="00E10824" w:rsidRDefault="002E2E48" w:rsidP="002E2E48">
            <w:pPr>
              <w:shd w:val="clear" w:color="auto" w:fill="FFFFFF"/>
              <w:rPr>
                <w:rFonts w:ascii="Arial Narrow" w:hAnsi="Arial Narrow"/>
                <w:bCs/>
                <w:sz w:val="22"/>
                <w:szCs w:val="22"/>
              </w:rPr>
            </w:pPr>
          </w:p>
        </w:tc>
      </w:tr>
      <w:tr w:rsidR="002E2E48" w:rsidRPr="0024468F" w14:paraId="64707C8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620A4A3" w14:textId="26DB49F9"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t>78</w:t>
            </w:r>
          </w:p>
        </w:tc>
        <w:tc>
          <w:tcPr>
            <w:tcW w:w="3402" w:type="dxa"/>
            <w:tcBorders>
              <w:top w:val="single" w:sz="4" w:space="0" w:color="auto"/>
              <w:left w:val="single" w:sz="4" w:space="0" w:color="auto"/>
              <w:bottom w:val="single" w:sz="4" w:space="0" w:color="auto"/>
              <w:right w:val="single" w:sz="4" w:space="0" w:color="auto"/>
            </w:tcBorders>
            <w:vAlign w:val="center"/>
          </w:tcPr>
          <w:p w14:paraId="0D58F1D6" w14:textId="20A6BB6A" w:rsidR="002E2E48" w:rsidRDefault="002E2E48" w:rsidP="002E2E48">
            <w:pPr>
              <w:jc w:val="both"/>
              <w:rPr>
                <w:rFonts w:ascii="Arial Narrow" w:hAnsi="Arial Narrow"/>
                <w:sz w:val="22"/>
                <w:szCs w:val="22"/>
              </w:rPr>
            </w:pPr>
            <w:r>
              <w:rPr>
                <w:rFonts w:ascii="Arial Narrow" w:hAnsi="Arial Narrow"/>
                <w:sz w:val="22"/>
                <w:szCs w:val="22"/>
              </w:rPr>
              <w:t>Záznamové médium je uzamknuteľné a vyberateľné a umiestnené v internom zariadení</w:t>
            </w:r>
          </w:p>
        </w:tc>
        <w:tc>
          <w:tcPr>
            <w:tcW w:w="1560" w:type="dxa"/>
            <w:tcBorders>
              <w:top w:val="single" w:sz="4" w:space="0" w:color="auto"/>
              <w:left w:val="single" w:sz="4" w:space="0" w:color="auto"/>
              <w:bottom w:val="single" w:sz="4" w:space="0" w:color="auto"/>
              <w:right w:val="single" w:sz="4" w:space="0" w:color="auto"/>
            </w:tcBorders>
            <w:vAlign w:val="center"/>
          </w:tcPr>
          <w:p w14:paraId="28425272" w14:textId="48295F24"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A0466FC" w14:textId="77777777" w:rsidR="002E2E48" w:rsidRDefault="002E2E48" w:rsidP="002E2E48">
            <w:pPr>
              <w:jc w:val="center"/>
              <w:rPr>
                <w:rFonts w:ascii="Arial Narrow" w:hAnsi="Arial Narrow" w:cs="Calibri"/>
                <w:color w:val="FF0000"/>
                <w:sz w:val="22"/>
                <w:szCs w:val="22"/>
              </w:rPr>
            </w:pPr>
          </w:p>
          <w:p w14:paraId="13619FA1" w14:textId="3AE26333"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335B084"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DC1874D" w14:textId="77777777" w:rsidR="002E2E48" w:rsidRPr="00E10824" w:rsidRDefault="002E2E48" w:rsidP="002E2E48">
            <w:pPr>
              <w:shd w:val="clear" w:color="auto" w:fill="FFFFFF"/>
              <w:rPr>
                <w:rFonts w:ascii="Arial Narrow" w:hAnsi="Arial Narrow"/>
                <w:bCs/>
                <w:sz w:val="22"/>
                <w:szCs w:val="22"/>
              </w:rPr>
            </w:pPr>
          </w:p>
        </w:tc>
      </w:tr>
      <w:tr w:rsidR="002E2E48" w:rsidRPr="0024468F" w14:paraId="2990116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A65FB91" w14:textId="0E9A5293"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t>79</w:t>
            </w:r>
          </w:p>
        </w:tc>
        <w:tc>
          <w:tcPr>
            <w:tcW w:w="3402" w:type="dxa"/>
            <w:tcBorders>
              <w:top w:val="single" w:sz="4" w:space="0" w:color="auto"/>
              <w:left w:val="single" w:sz="4" w:space="0" w:color="auto"/>
              <w:bottom w:val="single" w:sz="4" w:space="0" w:color="auto"/>
              <w:right w:val="single" w:sz="4" w:space="0" w:color="auto"/>
            </w:tcBorders>
            <w:vAlign w:val="center"/>
          </w:tcPr>
          <w:p w14:paraId="4570D02D" w14:textId="226FD172" w:rsidR="002E2E48" w:rsidRDefault="002E2E48" w:rsidP="002E2E48">
            <w:pPr>
              <w:jc w:val="both"/>
              <w:rPr>
                <w:rFonts w:ascii="Arial Narrow" w:hAnsi="Arial Narrow"/>
                <w:sz w:val="22"/>
                <w:szCs w:val="22"/>
              </w:rPr>
            </w:pPr>
            <w:r>
              <w:rPr>
                <w:rFonts w:ascii="Arial Narrow" w:hAnsi="Arial Narrow"/>
                <w:sz w:val="22"/>
                <w:szCs w:val="22"/>
              </w:rPr>
              <w:t>Kapacita záznamového média</w:t>
            </w:r>
          </w:p>
        </w:tc>
        <w:tc>
          <w:tcPr>
            <w:tcW w:w="1560" w:type="dxa"/>
            <w:tcBorders>
              <w:top w:val="single" w:sz="4" w:space="0" w:color="auto"/>
              <w:left w:val="single" w:sz="4" w:space="0" w:color="auto"/>
              <w:bottom w:val="single" w:sz="4" w:space="0" w:color="auto"/>
              <w:right w:val="single" w:sz="4" w:space="0" w:color="auto"/>
            </w:tcBorders>
            <w:vAlign w:val="center"/>
          </w:tcPr>
          <w:p w14:paraId="2302DBF5" w14:textId="77777777"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 xml:space="preserve">Min. 72 hodín </w:t>
            </w:r>
          </w:p>
          <w:p w14:paraId="13EF3AC6" w14:textId="7A3D76C8"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(4 kamery a 2 mikrofóny)</w:t>
            </w:r>
          </w:p>
        </w:tc>
        <w:tc>
          <w:tcPr>
            <w:tcW w:w="3089" w:type="dxa"/>
            <w:tcBorders>
              <w:top w:val="single" w:sz="4" w:space="0" w:color="auto"/>
              <w:left w:val="single" w:sz="4" w:space="0" w:color="auto"/>
              <w:bottom w:val="single" w:sz="4" w:space="0" w:color="auto"/>
              <w:right w:val="single" w:sz="4" w:space="0" w:color="auto"/>
            </w:tcBorders>
          </w:tcPr>
          <w:p w14:paraId="54A4B2E9" w14:textId="77777777" w:rsidR="002E2E48" w:rsidRDefault="002E2E48" w:rsidP="002E2E48">
            <w:pPr>
              <w:jc w:val="center"/>
              <w:rPr>
                <w:rFonts w:ascii="Arial Narrow" w:hAnsi="Arial Narrow" w:cs="Calibri"/>
                <w:color w:val="FF0000"/>
                <w:sz w:val="22"/>
                <w:szCs w:val="22"/>
              </w:rPr>
            </w:pPr>
          </w:p>
          <w:p w14:paraId="5BAE6B09" w14:textId="4D708689" w:rsidR="002E2E48" w:rsidRDefault="002E2E48" w:rsidP="002E2E48">
            <w:pPr>
              <w:jc w:val="center"/>
              <w:rPr>
                <w:rFonts w:ascii="Arial Narrow" w:hAnsi="Arial Narrow" w:cs="Calibri"/>
                <w:color w:val="FF0000"/>
                <w:sz w:val="22"/>
                <w:szCs w:val="22"/>
              </w:rPr>
            </w:pPr>
            <w:r w:rsidRPr="00033740">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D4D1F72"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2BC36D3" w14:textId="77777777" w:rsidR="002E2E48" w:rsidRPr="00E10824" w:rsidRDefault="002E2E48" w:rsidP="002E2E48">
            <w:pPr>
              <w:shd w:val="clear" w:color="auto" w:fill="FFFFFF"/>
              <w:rPr>
                <w:rFonts w:ascii="Arial Narrow" w:hAnsi="Arial Narrow"/>
                <w:bCs/>
                <w:sz w:val="22"/>
                <w:szCs w:val="22"/>
              </w:rPr>
            </w:pPr>
          </w:p>
        </w:tc>
      </w:tr>
      <w:tr w:rsidR="002E2E48" w:rsidRPr="0024468F" w14:paraId="3688F8F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6F83A3E" w14:textId="33F47A05"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t>80</w:t>
            </w:r>
          </w:p>
        </w:tc>
        <w:tc>
          <w:tcPr>
            <w:tcW w:w="3402" w:type="dxa"/>
            <w:tcBorders>
              <w:top w:val="single" w:sz="4" w:space="0" w:color="auto"/>
              <w:left w:val="single" w:sz="4" w:space="0" w:color="auto"/>
              <w:bottom w:val="single" w:sz="4" w:space="0" w:color="auto"/>
              <w:right w:val="single" w:sz="4" w:space="0" w:color="auto"/>
            </w:tcBorders>
            <w:vAlign w:val="center"/>
          </w:tcPr>
          <w:p w14:paraId="4BDF1B3D" w14:textId="1A1974CD" w:rsidR="002E2E48" w:rsidRDefault="002E2E48" w:rsidP="002E2E48">
            <w:pPr>
              <w:jc w:val="both"/>
              <w:rPr>
                <w:rFonts w:ascii="Arial Narrow" w:hAnsi="Arial Narrow"/>
                <w:sz w:val="22"/>
                <w:szCs w:val="22"/>
              </w:rPr>
            </w:pPr>
            <w:r>
              <w:rPr>
                <w:rFonts w:ascii="Arial Narrow" w:hAnsi="Arial Narrow"/>
                <w:sz w:val="22"/>
                <w:szCs w:val="22"/>
              </w:rPr>
              <w:t>K zariadeniu sa nedá pripojiť počítačom cez štandardné rozhranie a mať prístup k záznamom</w:t>
            </w:r>
          </w:p>
        </w:tc>
        <w:tc>
          <w:tcPr>
            <w:tcW w:w="1560" w:type="dxa"/>
            <w:tcBorders>
              <w:top w:val="single" w:sz="4" w:space="0" w:color="auto"/>
              <w:left w:val="single" w:sz="4" w:space="0" w:color="auto"/>
              <w:bottom w:val="single" w:sz="4" w:space="0" w:color="auto"/>
              <w:right w:val="single" w:sz="4" w:space="0" w:color="auto"/>
            </w:tcBorders>
            <w:vAlign w:val="center"/>
          </w:tcPr>
          <w:p w14:paraId="4924CE46" w14:textId="26936817"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B37F41D" w14:textId="77777777" w:rsidR="002E2E48" w:rsidRDefault="002E2E48" w:rsidP="002E2E48">
            <w:pPr>
              <w:jc w:val="center"/>
              <w:rPr>
                <w:rFonts w:ascii="Arial Narrow" w:hAnsi="Arial Narrow" w:cs="Calibri"/>
                <w:color w:val="FF0000"/>
                <w:sz w:val="22"/>
                <w:szCs w:val="22"/>
              </w:rPr>
            </w:pPr>
          </w:p>
          <w:p w14:paraId="240A287A" w14:textId="5CBD20F1"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4BF8A04"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31E900C" w14:textId="77777777" w:rsidR="002E2E48" w:rsidRPr="00E10824" w:rsidRDefault="002E2E48" w:rsidP="002E2E48">
            <w:pPr>
              <w:shd w:val="clear" w:color="auto" w:fill="FFFFFF"/>
              <w:rPr>
                <w:rFonts w:ascii="Arial Narrow" w:hAnsi="Arial Narrow"/>
                <w:bCs/>
                <w:sz w:val="22"/>
                <w:szCs w:val="22"/>
              </w:rPr>
            </w:pPr>
          </w:p>
        </w:tc>
      </w:tr>
      <w:tr w:rsidR="002E2E48" w:rsidRPr="0024468F" w14:paraId="34EA1AB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FC42F6A" w14:textId="6022D5F0"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t>81</w:t>
            </w:r>
          </w:p>
        </w:tc>
        <w:tc>
          <w:tcPr>
            <w:tcW w:w="3402" w:type="dxa"/>
            <w:tcBorders>
              <w:top w:val="single" w:sz="4" w:space="0" w:color="auto"/>
              <w:left w:val="single" w:sz="4" w:space="0" w:color="auto"/>
              <w:bottom w:val="single" w:sz="4" w:space="0" w:color="auto"/>
              <w:right w:val="single" w:sz="4" w:space="0" w:color="auto"/>
            </w:tcBorders>
            <w:vAlign w:val="center"/>
          </w:tcPr>
          <w:p w14:paraId="645BCFDF" w14:textId="1359DDDC" w:rsidR="002E2E48" w:rsidRDefault="002E2E48" w:rsidP="002E2E48">
            <w:pPr>
              <w:jc w:val="both"/>
              <w:rPr>
                <w:rFonts w:ascii="Arial Narrow" w:hAnsi="Arial Narrow"/>
                <w:sz w:val="22"/>
                <w:szCs w:val="22"/>
              </w:rPr>
            </w:pPr>
            <w:r>
              <w:rPr>
                <w:rFonts w:ascii="Arial Narrow" w:hAnsi="Arial Narrow"/>
                <w:sz w:val="22"/>
                <w:szCs w:val="22"/>
              </w:rPr>
              <w:t>Po dosiahnutí maximálnej kapacity záznamového média sa musia automaticky premazávať najstaršie záznamy</w:t>
            </w:r>
          </w:p>
        </w:tc>
        <w:tc>
          <w:tcPr>
            <w:tcW w:w="1560" w:type="dxa"/>
            <w:tcBorders>
              <w:top w:val="single" w:sz="4" w:space="0" w:color="auto"/>
              <w:left w:val="single" w:sz="4" w:space="0" w:color="auto"/>
              <w:bottom w:val="single" w:sz="4" w:space="0" w:color="auto"/>
              <w:right w:val="single" w:sz="4" w:space="0" w:color="auto"/>
            </w:tcBorders>
            <w:vAlign w:val="center"/>
          </w:tcPr>
          <w:p w14:paraId="31427A1A" w14:textId="51599700"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502CA91" w14:textId="77777777" w:rsidR="002E2E48" w:rsidRDefault="002E2E48" w:rsidP="002E2E48">
            <w:pPr>
              <w:jc w:val="center"/>
              <w:rPr>
                <w:rFonts w:ascii="Arial Narrow" w:hAnsi="Arial Narrow" w:cs="Calibri"/>
                <w:color w:val="FF0000"/>
                <w:sz w:val="22"/>
                <w:szCs w:val="22"/>
              </w:rPr>
            </w:pPr>
          </w:p>
          <w:p w14:paraId="5E52F3FC" w14:textId="07220847"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F6701C2"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DBB48F2" w14:textId="77777777" w:rsidR="002E2E48" w:rsidRPr="00E10824" w:rsidRDefault="002E2E48" w:rsidP="002E2E48">
            <w:pPr>
              <w:shd w:val="clear" w:color="auto" w:fill="FFFFFF"/>
              <w:rPr>
                <w:rFonts w:ascii="Arial Narrow" w:hAnsi="Arial Narrow"/>
                <w:bCs/>
                <w:sz w:val="22"/>
                <w:szCs w:val="22"/>
              </w:rPr>
            </w:pPr>
          </w:p>
        </w:tc>
      </w:tr>
      <w:tr w:rsidR="002E2E48" w:rsidRPr="0024468F" w14:paraId="7908BB73"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1ECF6F" w14:textId="7233B46C" w:rsidR="002E2E48" w:rsidRPr="0089731B" w:rsidRDefault="002E2E48" w:rsidP="002E2E48">
            <w:pPr>
              <w:rPr>
                <w:rFonts w:ascii="Arial Narrow" w:hAnsi="Arial Narrow"/>
                <w:b/>
                <w:i/>
                <w:sz w:val="28"/>
                <w:szCs w:val="28"/>
              </w:rPr>
            </w:pPr>
            <w:r w:rsidRPr="0089731B">
              <w:rPr>
                <w:rFonts w:ascii="Arial Narrow" w:hAnsi="Arial Narrow"/>
                <w:b/>
                <w:i/>
                <w:color w:val="FF0000"/>
                <w:sz w:val="28"/>
                <w:szCs w:val="28"/>
              </w:rPr>
              <w:t>Záznam</w:t>
            </w:r>
          </w:p>
        </w:tc>
      </w:tr>
      <w:tr w:rsidR="002E2E48" w:rsidRPr="0024468F" w14:paraId="606DB94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F0C1AB8" w14:textId="09EE051F"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lastRenderedPageBreak/>
              <w:t>82</w:t>
            </w:r>
          </w:p>
        </w:tc>
        <w:tc>
          <w:tcPr>
            <w:tcW w:w="3402" w:type="dxa"/>
            <w:tcBorders>
              <w:top w:val="single" w:sz="4" w:space="0" w:color="auto"/>
              <w:left w:val="single" w:sz="4" w:space="0" w:color="auto"/>
              <w:bottom w:val="single" w:sz="4" w:space="0" w:color="auto"/>
              <w:right w:val="single" w:sz="4" w:space="0" w:color="auto"/>
            </w:tcBorders>
            <w:vAlign w:val="center"/>
          </w:tcPr>
          <w:p w14:paraId="6E69ED11" w14:textId="54E7D13C" w:rsidR="002E2E48" w:rsidRDefault="002E2E48" w:rsidP="002E2E48">
            <w:pPr>
              <w:jc w:val="both"/>
              <w:rPr>
                <w:rFonts w:ascii="Arial Narrow" w:hAnsi="Arial Narrow"/>
                <w:sz w:val="22"/>
                <w:szCs w:val="22"/>
              </w:rPr>
            </w:pPr>
            <w:r>
              <w:rPr>
                <w:rFonts w:ascii="Arial Narrow" w:hAnsi="Arial Narrow"/>
                <w:sz w:val="22"/>
                <w:szCs w:val="22"/>
              </w:rPr>
              <w:t>Ukladaný v digitálnej forme</w:t>
            </w:r>
          </w:p>
        </w:tc>
        <w:tc>
          <w:tcPr>
            <w:tcW w:w="1560" w:type="dxa"/>
            <w:tcBorders>
              <w:top w:val="single" w:sz="4" w:space="0" w:color="auto"/>
              <w:left w:val="single" w:sz="4" w:space="0" w:color="auto"/>
              <w:bottom w:val="single" w:sz="4" w:space="0" w:color="auto"/>
              <w:right w:val="single" w:sz="4" w:space="0" w:color="auto"/>
            </w:tcBorders>
            <w:vAlign w:val="center"/>
          </w:tcPr>
          <w:p w14:paraId="70B8986A" w14:textId="013A0E0A"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4BC026E" w14:textId="4E4F3903"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BB633C3"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7ECBF25" w14:textId="77777777" w:rsidR="002E2E48" w:rsidRPr="00E10824" w:rsidRDefault="002E2E48" w:rsidP="002E2E48">
            <w:pPr>
              <w:shd w:val="clear" w:color="auto" w:fill="FFFFFF"/>
              <w:rPr>
                <w:rFonts w:ascii="Arial Narrow" w:hAnsi="Arial Narrow"/>
                <w:bCs/>
                <w:sz w:val="22"/>
                <w:szCs w:val="22"/>
              </w:rPr>
            </w:pPr>
          </w:p>
        </w:tc>
      </w:tr>
      <w:tr w:rsidR="002E2E48" w:rsidRPr="0024468F" w14:paraId="3221921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C6A5DB1" w14:textId="041E82E4"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t>83</w:t>
            </w:r>
          </w:p>
        </w:tc>
        <w:tc>
          <w:tcPr>
            <w:tcW w:w="3402" w:type="dxa"/>
            <w:tcBorders>
              <w:top w:val="single" w:sz="4" w:space="0" w:color="auto"/>
              <w:left w:val="single" w:sz="4" w:space="0" w:color="auto"/>
              <w:bottom w:val="single" w:sz="4" w:space="0" w:color="auto"/>
              <w:right w:val="single" w:sz="4" w:space="0" w:color="auto"/>
            </w:tcBorders>
            <w:vAlign w:val="center"/>
          </w:tcPr>
          <w:p w14:paraId="47993B46" w14:textId="55596D1D" w:rsidR="002E2E48" w:rsidRDefault="002E2E48" w:rsidP="002E2E48">
            <w:pPr>
              <w:jc w:val="both"/>
              <w:rPr>
                <w:rFonts w:ascii="Arial Narrow" w:hAnsi="Arial Narrow"/>
                <w:sz w:val="22"/>
                <w:szCs w:val="22"/>
              </w:rPr>
            </w:pPr>
            <w:r w:rsidRPr="00F60623">
              <w:rPr>
                <w:rFonts w:ascii="Arial Narrow" w:hAnsi="Arial Narrow"/>
                <w:sz w:val="22"/>
                <w:szCs w:val="22"/>
              </w:rPr>
              <w:t xml:space="preserve">Formát záznamu je v  </w:t>
            </w:r>
            <w:r w:rsidRPr="00AC04C0">
              <w:rPr>
                <w:rFonts w:ascii="Arial Narrow" w:hAnsi="Arial Narrow"/>
                <w:sz w:val="22"/>
                <w:szCs w:val="22"/>
              </w:rPr>
              <w:t>dostupnom video a audio kodeku  v podmienkach MV SR – AVI, JPEG alebo ekvivalent</w:t>
            </w:r>
          </w:p>
        </w:tc>
        <w:tc>
          <w:tcPr>
            <w:tcW w:w="1560" w:type="dxa"/>
            <w:tcBorders>
              <w:top w:val="single" w:sz="4" w:space="0" w:color="auto"/>
              <w:left w:val="single" w:sz="4" w:space="0" w:color="auto"/>
              <w:bottom w:val="single" w:sz="4" w:space="0" w:color="auto"/>
              <w:right w:val="single" w:sz="4" w:space="0" w:color="auto"/>
            </w:tcBorders>
            <w:vAlign w:val="center"/>
          </w:tcPr>
          <w:p w14:paraId="5C83BC87" w14:textId="395C72E5"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4E4678D" w14:textId="2AB094BB"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9656444"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1C44897" w14:textId="77777777" w:rsidR="002E2E48" w:rsidRPr="00E10824" w:rsidRDefault="002E2E48" w:rsidP="002E2E48">
            <w:pPr>
              <w:shd w:val="clear" w:color="auto" w:fill="FFFFFF"/>
              <w:rPr>
                <w:rFonts w:ascii="Arial Narrow" w:hAnsi="Arial Narrow"/>
                <w:bCs/>
                <w:sz w:val="22"/>
                <w:szCs w:val="22"/>
              </w:rPr>
            </w:pPr>
          </w:p>
        </w:tc>
      </w:tr>
      <w:tr w:rsidR="002E2E48" w:rsidRPr="0024468F" w14:paraId="1B4F7F2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CED350C" w14:textId="5611F12F"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t>84</w:t>
            </w:r>
          </w:p>
        </w:tc>
        <w:tc>
          <w:tcPr>
            <w:tcW w:w="3402" w:type="dxa"/>
            <w:tcBorders>
              <w:top w:val="single" w:sz="4" w:space="0" w:color="auto"/>
              <w:left w:val="single" w:sz="4" w:space="0" w:color="auto"/>
              <w:bottom w:val="single" w:sz="4" w:space="0" w:color="auto"/>
              <w:right w:val="single" w:sz="4" w:space="0" w:color="auto"/>
            </w:tcBorders>
            <w:vAlign w:val="center"/>
          </w:tcPr>
          <w:p w14:paraId="4318E0E8" w14:textId="276B32A1" w:rsidR="002E2E48" w:rsidRDefault="002E2E48" w:rsidP="002E2E48">
            <w:pPr>
              <w:jc w:val="both"/>
              <w:rPr>
                <w:rFonts w:ascii="Arial Narrow" w:hAnsi="Arial Narrow"/>
                <w:sz w:val="22"/>
                <w:szCs w:val="22"/>
              </w:rPr>
            </w:pPr>
            <w:r>
              <w:rPr>
                <w:rFonts w:ascii="Arial Narrow" w:hAnsi="Arial Narrow"/>
                <w:sz w:val="22"/>
                <w:szCs w:val="22"/>
              </w:rPr>
              <w:t xml:space="preserve">Rozlíšenie </w:t>
            </w:r>
          </w:p>
        </w:tc>
        <w:tc>
          <w:tcPr>
            <w:tcW w:w="1560" w:type="dxa"/>
            <w:tcBorders>
              <w:top w:val="single" w:sz="4" w:space="0" w:color="auto"/>
              <w:left w:val="single" w:sz="4" w:space="0" w:color="auto"/>
              <w:bottom w:val="single" w:sz="4" w:space="0" w:color="auto"/>
              <w:right w:val="single" w:sz="4" w:space="0" w:color="auto"/>
            </w:tcBorders>
            <w:vAlign w:val="center"/>
          </w:tcPr>
          <w:p w14:paraId="2C78EC10" w14:textId="72563BF5"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Min. Full HD (1920 x 1081) s frenkvenciou minimálne 30 snímok za sekundu (30fps)</w:t>
            </w:r>
          </w:p>
        </w:tc>
        <w:tc>
          <w:tcPr>
            <w:tcW w:w="3089" w:type="dxa"/>
            <w:tcBorders>
              <w:top w:val="single" w:sz="4" w:space="0" w:color="auto"/>
              <w:left w:val="single" w:sz="4" w:space="0" w:color="auto"/>
              <w:bottom w:val="single" w:sz="4" w:space="0" w:color="auto"/>
              <w:right w:val="single" w:sz="4" w:space="0" w:color="auto"/>
            </w:tcBorders>
          </w:tcPr>
          <w:p w14:paraId="549A35DC" w14:textId="13636DEB" w:rsidR="002E2E48" w:rsidRDefault="002E2E48" w:rsidP="002E2E48">
            <w:pPr>
              <w:rPr>
                <w:rFonts w:ascii="Arial Narrow" w:hAnsi="Arial Narrow" w:cs="Calibri"/>
                <w:color w:val="FF0000"/>
                <w:sz w:val="22"/>
                <w:szCs w:val="22"/>
              </w:rPr>
            </w:pPr>
          </w:p>
          <w:p w14:paraId="17A8046C" w14:textId="77777777" w:rsidR="002E2E48" w:rsidRDefault="002E2E48" w:rsidP="002E2E48">
            <w:pPr>
              <w:jc w:val="center"/>
              <w:rPr>
                <w:rFonts w:ascii="Arial Narrow" w:hAnsi="Arial Narrow" w:cs="Calibri"/>
                <w:color w:val="FF0000"/>
                <w:sz w:val="22"/>
                <w:szCs w:val="22"/>
              </w:rPr>
            </w:pPr>
          </w:p>
          <w:p w14:paraId="3604FC1A" w14:textId="4FB2A4A7" w:rsidR="002E2E48" w:rsidRDefault="002E2E48" w:rsidP="002E2E48">
            <w:pPr>
              <w:jc w:val="center"/>
              <w:rPr>
                <w:rFonts w:ascii="Arial Narrow" w:hAnsi="Arial Narrow" w:cs="Calibri"/>
                <w:color w:val="FF0000"/>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8484690"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7C7E958" w14:textId="77777777" w:rsidR="002E2E48" w:rsidRPr="00E10824" w:rsidRDefault="002E2E48" w:rsidP="002E2E48">
            <w:pPr>
              <w:shd w:val="clear" w:color="auto" w:fill="FFFFFF"/>
              <w:rPr>
                <w:rFonts w:ascii="Arial Narrow" w:hAnsi="Arial Narrow"/>
                <w:bCs/>
                <w:sz w:val="22"/>
                <w:szCs w:val="22"/>
              </w:rPr>
            </w:pPr>
          </w:p>
        </w:tc>
      </w:tr>
      <w:tr w:rsidR="002E2E48" w:rsidRPr="0024468F" w14:paraId="41F9CA4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3CDDF1F" w14:textId="685697F4"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t>85</w:t>
            </w:r>
          </w:p>
        </w:tc>
        <w:tc>
          <w:tcPr>
            <w:tcW w:w="3402" w:type="dxa"/>
            <w:tcBorders>
              <w:top w:val="single" w:sz="4" w:space="0" w:color="auto"/>
              <w:left w:val="single" w:sz="4" w:space="0" w:color="auto"/>
              <w:bottom w:val="single" w:sz="4" w:space="0" w:color="auto"/>
              <w:right w:val="single" w:sz="4" w:space="0" w:color="auto"/>
            </w:tcBorders>
            <w:vAlign w:val="center"/>
          </w:tcPr>
          <w:p w14:paraId="1BF58DF1" w14:textId="30344F87" w:rsidR="002E2E48" w:rsidRDefault="002E2E48" w:rsidP="002E2E48">
            <w:pPr>
              <w:jc w:val="both"/>
              <w:rPr>
                <w:rFonts w:ascii="Arial Narrow" w:hAnsi="Arial Narrow"/>
                <w:sz w:val="22"/>
                <w:szCs w:val="22"/>
              </w:rPr>
            </w:pPr>
            <w:r>
              <w:rPr>
                <w:rFonts w:ascii="Arial Narrow" w:hAnsi="Arial Narrow"/>
                <w:sz w:val="22"/>
                <w:szCs w:val="22"/>
              </w:rPr>
              <w:t>Ukladaný v samostatných súboroch, súbor sa musí vytvoriť pri dosiahnutí každej celej hodiny</w:t>
            </w:r>
          </w:p>
        </w:tc>
        <w:tc>
          <w:tcPr>
            <w:tcW w:w="1560" w:type="dxa"/>
            <w:tcBorders>
              <w:top w:val="single" w:sz="4" w:space="0" w:color="auto"/>
              <w:left w:val="single" w:sz="4" w:space="0" w:color="auto"/>
              <w:bottom w:val="single" w:sz="4" w:space="0" w:color="auto"/>
              <w:right w:val="single" w:sz="4" w:space="0" w:color="auto"/>
            </w:tcBorders>
            <w:vAlign w:val="center"/>
          </w:tcPr>
          <w:p w14:paraId="36531CAF" w14:textId="6C93D228"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501237A" w14:textId="77777777" w:rsidR="002E2E48" w:rsidRDefault="002E2E48" w:rsidP="002E2E48">
            <w:pPr>
              <w:jc w:val="center"/>
              <w:rPr>
                <w:rFonts w:ascii="Arial Narrow" w:hAnsi="Arial Narrow" w:cs="Calibri"/>
                <w:color w:val="FF0000"/>
                <w:sz w:val="22"/>
                <w:szCs w:val="22"/>
              </w:rPr>
            </w:pPr>
          </w:p>
          <w:p w14:paraId="2D804004" w14:textId="50818CBE"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C24962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2A0E83B" w14:textId="77777777" w:rsidR="002E2E48" w:rsidRPr="00E10824" w:rsidRDefault="002E2E48" w:rsidP="002E2E48">
            <w:pPr>
              <w:shd w:val="clear" w:color="auto" w:fill="FFFFFF"/>
              <w:rPr>
                <w:rFonts w:ascii="Arial Narrow" w:hAnsi="Arial Narrow"/>
                <w:bCs/>
                <w:sz w:val="22"/>
                <w:szCs w:val="22"/>
              </w:rPr>
            </w:pPr>
          </w:p>
        </w:tc>
      </w:tr>
      <w:tr w:rsidR="002E2E48" w:rsidRPr="0024468F" w14:paraId="6C46039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6D27531" w14:textId="6EB87622"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t>86</w:t>
            </w:r>
          </w:p>
        </w:tc>
        <w:tc>
          <w:tcPr>
            <w:tcW w:w="3402" w:type="dxa"/>
            <w:tcBorders>
              <w:top w:val="single" w:sz="4" w:space="0" w:color="auto"/>
              <w:left w:val="single" w:sz="4" w:space="0" w:color="auto"/>
              <w:bottom w:val="single" w:sz="4" w:space="0" w:color="auto"/>
              <w:right w:val="single" w:sz="4" w:space="0" w:color="auto"/>
            </w:tcBorders>
            <w:vAlign w:val="center"/>
          </w:tcPr>
          <w:p w14:paraId="72E69963" w14:textId="2C26388C" w:rsidR="002E2E48" w:rsidRDefault="002E2E48" w:rsidP="002E2E48">
            <w:pPr>
              <w:jc w:val="both"/>
              <w:rPr>
                <w:rFonts w:ascii="Arial Narrow" w:hAnsi="Arial Narrow"/>
                <w:sz w:val="22"/>
                <w:szCs w:val="22"/>
              </w:rPr>
            </w:pPr>
            <w:r>
              <w:rPr>
                <w:rFonts w:ascii="Arial Narrow" w:hAnsi="Arial Narrow"/>
                <w:sz w:val="22"/>
                <w:szCs w:val="22"/>
              </w:rPr>
              <w:t xml:space="preserve">Obsahuje aj dáta z GPS modul </w:t>
            </w:r>
          </w:p>
        </w:tc>
        <w:tc>
          <w:tcPr>
            <w:tcW w:w="1560" w:type="dxa"/>
            <w:tcBorders>
              <w:top w:val="single" w:sz="4" w:space="0" w:color="auto"/>
              <w:left w:val="single" w:sz="4" w:space="0" w:color="auto"/>
              <w:bottom w:val="single" w:sz="4" w:space="0" w:color="auto"/>
              <w:right w:val="single" w:sz="4" w:space="0" w:color="auto"/>
            </w:tcBorders>
            <w:vAlign w:val="center"/>
          </w:tcPr>
          <w:p w14:paraId="13975AD6" w14:textId="6012D052"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0847E90" w14:textId="30D698C6"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5F82457"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B970920" w14:textId="77777777" w:rsidR="002E2E48" w:rsidRPr="00E10824" w:rsidRDefault="002E2E48" w:rsidP="002E2E48">
            <w:pPr>
              <w:shd w:val="clear" w:color="auto" w:fill="FFFFFF"/>
              <w:rPr>
                <w:rFonts w:ascii="Arial Narrow" w:hAnsi="Arial Narrow"/>
                <w:bCs/>
                <w:sz w:val="22"/>
                <w:szCs w:val="22"/>
              </w:rPr>
            </w:pPr>
          </w:p>
        </w:tc>
      </w:tr>
      <w:tr w:rsidR="002E2E48" w:rsidRPr="0024468F" w14:paraId="119A2EA0"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ACE1E3" w14:textId="77777777" w:rsidR="002E2E48" w:rsidRPr="0089731B" w:rsidRDefault="002E2E48" w:rsidP="002E2E48"/>
          <w:p w14:paraId="3D4EAE8A" w14:textId="4272FB16" w:rsidR="002E2E48" w:rsidRDefault="002E2E48" w:rsidP="002E2E48">
            <w:pPr>
              <w:jc w:val="center"/>
              <w:rPr>
                <w:rFonts w:ascii="Arial Narrow" w:hAnsi="Arial Narrow"/>
                <w:b/>
                <w:bCs/>
                <w:i/>
                <w:color w:val="FF0000"/>
                <w:sz w:val="32"/>
                <w:szCs w:val="32"/>
              </w:rPr>
            </w:pPr>
            <w:r w:rsidRPr="003D4F29">
              <w:rPr>
                <w:rFonts w:ascii="Arial Narrow" w:hAnsi="Arial Narrow"/>
                <w:b/>
                <w:bCs/>
                <w:i/>
                <w:color w:val="FF0000"/>
                <w:sz w:val="32"/>
                <w:szCs w:val="32"/>
              </w:rPr>
              <w:t>Kabína vozidla</w:t>
            </w:r>
          </w:p>
          <w:p w14:paraId="588F6ECA" w14:textId="63F807C3" w:rsidR="002E2E48" w:rsidRPr="0089731B" w:rsidRDefault="002E2E48" w:rsidP="002E2E48"/>
        </w:tc>
      </w:tr>
      <w:tr w:rsidR="002E2E48" w:rsidRPr="0024468F" w14:paraId="7B627F0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2FB7189" w14:textId="35C2C22C"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87</w:t>
            </w:r>
          </w:p>
        </w:tc>
        <w:tc>
          <w:tcPr>
            <w:tcW w:w="3402" w:type="dxa"/>
            <w:tcBorders>
              <w:top w:val="single" w:sz="4" w:space="0" w:color="auto"/>
              <w:left w:val="single" w:sz="4" w:space="0" w:color="auto"/>
              <w:bottom w:val="single" w:sz="4" w:space="0" w:color="auto"/>
              <w:right w:val="single" w:sz="4" w:space="0" w:color="auto"/>
            </w:tcBorders>
            <w:vAlign w:val="center"/>
          </w:tcPr>
          <w:p w14:paraId="633F8490" w14:textId="1233F8BC" w:rsidR="002E2E48" w:rsidRDefault="002E2E48" w:rsidP="002E2E48">
            <w:pPr>
              <w:jc w:val="both"/>
              <w:rPr>
                <w:rFonts w:ascii="Arial Narrow" w:hAnsi="Arial Narrow"/>
                <w:sz w:val="22"/>
                <w:szCs w:val="22"/>
              </w:rPr>
            </w:pPr>
            <w:r>
              <w:rPr>
                <w:rFonts w:ascii="Arial Narrow" w:hAnsi="Arial Narrow"/>
                <w:sz w:val="22"/>
                <w:szCs w:val="22"/>
              </w:rPr>
              <w:t>Je samostatná dvojdverová, so schodíkmi pre výstup do dverí s bezprašným vetraním nasávaného vzduchu</w:t>
            </w:r>
          </w:p>
        </w:tc>
        <w:tc>
          <w:tcPr>
            <w:tcW w:w="1560" w:type="dxa"/>
            <w:tcBorders>
              <w:top w:val="single" w:sz="4" w:space="0" w:color="auto"/>
              <w:left w:val="single" w:sz="4" w:space="0" w:color="auto"/>
              <w:bottom w:val="single" w:sz="4" w:space="0" w:color="auto"/>
              <w:right w:val="single" w:sz="4" w:space="0" w:color="auto"/>
            </w:tcBorders>
            <w:vAlign w:val="center"/>
          </w:tcPr>
          <w:p w14:paraId="16CD6274" w14:textId="1F70261F"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C73234B" w14:textId="77777777" w:rsidR="002E2E48" w:rsidRDefault="002E2E48" w:rsidP="002E2E48">
            <w:pPr>
              <w:jc w:val="center"/>
              <w:rPr>
                <w:rFonts w:ascii="Arial Narrow" w:hAnsi="Arial Narrow" w:cs="Calibri"/>
                <w:color w:val="FF0000"/>
                <w:sz w:val="22"/>
                <w:szCs w:val="22"/>
              </w:rPr>
            </w:pPr>
          </w:p>
          <w:p w14:paraId="6046C352" w14:textId="581DB848"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5C0100F"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434DF2D" w14:textId="77777777" w:rsidR="002E2E48" w:rsidRPr="00E10824" w:rsidRDefault="002E2E48" w:rsidP="002E2E48">
            <w:pPr>
              <w:shd w:val="clear" w:color="auto" w:fill="FFFFFF"/>
              <w:rPr>
                <w:rFonts w:ascii="Arial Narrow" w:hAnsi="Arial Narrow"/>
                <w:bCs/>
                <w:sz w:val="22"/>
                <w:szCs w:val="22"/>
              </w:rPr>
            </w:pPr>
          </w:p>
        </w:tc>
      </w:tr>
      <w:tr w:rsidR="002E2E48" w:rsidRPr="0024468F" w14:paraId="00B1431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CAF82BD" w14:textId="0B00AE90"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88</w:t>
            </w:r>
          </w:p>
        </w:tc>
        <w:tc>
          <w:tcPr>
            <w:tcW w:w="3402" w:type="dxa"/>
            <w:tcBorders>
              <w:top w:val="single" w:sz="4" w:space="0" w:color="auto"/>
              <w:left w:val="single" w:sz="4" w:space="0" w:color="auto"/>
              <w:bottom w:val="single" w:sz="4" w:space="0" w:color="auto"/>
              <w:right w:val="single" w:sz="4" w:space="0" w:color="auto"/>
            </w:tcBorders>
            <w:vAlign w:val="center"/>
          </w:tcPr>
          <w:p w14:paraId="44374ED2" w14:textId="162D8B57" w:rsidR="002E2E48" w:rsidRDefault="002E2E48" w:rsidP="002E2E48">
            <w:pPr>
              <w:jc w:val="both"/>
              <w:rPr>
                <w:rFonts w:ascii="Arial Narrow" w:hAnsi="Arial Narrow"/>
                <w:sz w:val="22"/>
                <w:szCs w:val="22"/>
              </w:rPr>
            </w:pPr>
            <w:r>
              <w:rPr>
                <w:rFonts w:ascii="Arial Narrow" w:hAnsi="Arial Narrow"/>
                <w:sz w:val="22"/>
                <w:szCs w:val="22"/>
              </w:rPr>
              <w:t>Je vybavená nezávislým teplovzdušným kúrením a klimatizáciou pre posádku</w:t>
            </w:r>
          </w:p>
        </w:tc>
        <w:tc>
          <w:tcPr>
            <w:tcW w:w="1560" w:type="dxa"/>
            <w:tcBorders>
              <w:top w:val="single" w:sz="4" w:space="0" w:color="auto"/>
              <w:left w:val="single" w:sz="4" w:space="0" w:color="auto"/>
              <w:bottom w:val="single" w:sz="4" w:space="0" w:color="auto"/>
              <w:right w:val="single" w:sz="4" w:space="0" w:color="auto"/>
            </w:tcBorders>
            <w:vAlign w:val="center"/>
          </w:tcPr>
          <w:p w14:paraId="18D7B70B" w14:textId="17B56785"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5511F74" w14:textId="77777777" w:rsidR="002E2E48" w:rsidRDefault="002E2E48" w:rsidP="002E2E48">
            <w:pPr>
              <w:jc w:val="center"/>
              <w:rPr>
                <w:rFonts w:ascii="Arial Narrow" w:hAnsi="Arial Narrow" w:cs="Calibri"/>
                <w:color w:val="FF0000"/>
                <w:sz w:val="22"/>
                <w:szCs w:val="22"/>
              </w:rPr>
            </w:pPr>
          </w:p>
          <w:p w14:paraId="2695D1ED" w14:textId="34305938"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CA33C0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D42A497" w14:textId="77777777" w:rsidR="002E2E48" w:rsidRPr="00E10824" w:rsidRDefault="002E2E48" w:rsidP="002E2E48">
            <w:pPr>
              <w:shd w:val="clear" w:color="auto" w:fill="FFFFFF"/>
              <w:rPr>
                <w:rFonts w:ascii="Arial Narrow" w:hAnsi="Arial Narrow"/>
                <w:bCs/>
                <w:sz w:val="22"/>
                <w:szCs w:val="22"/>
              </w:rPr>
            </w:pPr>
          </w:p>
        </w:tc>
      </w:tr>
      <w:tr w:rsidR="002E2E48" w:rsidRPr="0024468F" w14:paraId="018D318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B66DA17" w14:textId="132B4F85"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89</w:t>
            </w:r>
          </w:p>
        </w:tc>
        <w:tc>
          <w:tcPr>
            <w:tcW w:w="3402" w:type="dxa"/>
            <w:tcBorders>
              <w:top w:val="single" w:sz="4" w:space="0" w:color="auto"/>
              <w:left w:val="single" w:sz="4" w:space="0" w:color="auto"/>
              <w:bottom w:val="single" w:sz="4" w:space="0" w:color="auto"/>
              <w:right w:val="single" w:sz="4" w:space="0" w:color="auto"/>
            </w:tcBorders>
            <w:vAlign w:val="center"/>
          </w:tcPr>
          <w:p w14:paraId="23C961F3" w14:textId="1509EB6E" w:rsidR="002E2E48" w:rsidRDefault="002E2E48" w:rsidP="002E2E48">
            <w:pPr>
              <w:jc w:val="both"/>
              <w:rPr>
                <w:rFonts w:ascii="Arial Narrow" w:hAnsi="Arial Narrow"/>
                <w:sz w:val="22"/>
                <w:szCs w:val="22"/>
              </w:rPr>
            </w:pPr>
            <w:r>
              <w:rPr>
                <w:rFonts w:ascii="Arial Narrow" w:hAnsi="Arial Narrow"/>
                <w:sz w:val="22"/>
                <w:szCs w:val="22"/>
              </w:rPr>
              <w:t>Je vybavená sedadlami pre vodiča a spolujazdca</w:t>
            </w:r>
          </w:p>
        </w:tc>
        <w:tc>
          <w:tcPr>
            <w:tcW w:w="1560" w:type="dxa"/>
            <w:tcBorders>
              <w:top w:val="single" w:sz="4" w:space="0" w:color="auto"/>
              <w:left w:val="single" w:sz="4" w:space="0" w:color="auto"/>
              <w:bottom w:val="single" w:sz="4" w:space="0" w:color="auto"/>
              <w:right w:val="single" w:sz="4" w:space="0" w:color="auto"/>
            </w:tcBorders>
            <w:vAlign w:val="center"/>
          </w:tcPr>
          <w:p w14:paraId="7FBF7217" w14:textId="4099C958"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6CDFAE0" w14:textId="77777777" w:rsidR="002E2E48" w:rsidRDefault="002E2E48" w:rsidP="002E2E48">
            <w:pPr>
              <w:jc w:val="center"/>
              <w:rPr>
                <w:rFonts w:ascii="Arial Narrow" w:hAnsi="Arial Narrow" w:cs="Calibri"/>
                <w:color w:val="FF0000"/>
                <w:sz w:val="22"/>
                <w:szCs w:val="22"/>
              </w:rPr>
            </w:pPr>
          </w:p>
          <w:p w14:paraId="6E88D77F" w14:textId="071E4F47"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2C02464"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040D08A" w14:textId="77777777" w:rsidR="002E2E48" w:rsidRPr="00E10824" w:rsidRDefault="002E2E48" w:rsidP="002E2E48">
            <w:pPr>
              <w:shd w:val="clear" w:color="auto" w:fill="FFFFFF"/>
              <w:rPr>
                <w:rFonts w:ascii="Arial Narrow" w:hAnsi="Arial Narrow"/>
                <w:bCs/>
                <w:sz w:val="22"/>
                <w:szCs w:val="22"/>
              </w:rPr>
            </w:pPr>
          </w:p>
        </w:tc>
      </w:tr>
      <w:tr w:rsidR="002E2E48" w:rsidRPr="0024468F" w14:paraId="19619E0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0B1B108" w14:textId="644718B7"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90</w:t>
            </w:r>
          </w:p>
        </w:tc>
        <w:tc>
          <w:tcPr>
            <w:tcW w:w="3402" w:type="dxa"/>
            <w:tcBorders>
              <w:top w:val="single" w:sz="4" w:space="0" w:color="auto"/>
              <w:left w:val="single" w:sz="4" w:space="0" w:color="auto"/>
              <w:bottom w:val="single" w:sz="4" w:space="0" w:color="auto"/>
              <w:right w:val="single" w:sz="4" w:space="0" w:color="auto"/>
            </w:tcBorders>
            <w:vAlign w:val="center"/>
          </w:tcPr>
          <w:p w14:paraId="5BE14118" w14:textId="18518E11" w:rsidR="002E2E48" w:rsidRDefault="002E2E48" w:rsidP="002E2E48">
            <w:pPr>
              <w:jc w:val="both"/>
              <w:rPr>
                <w:rFonts w:ascii="Arial Narrow" w:hAnsi="Arial Narrow"/>
                <w:sz w:val="22"/>
                <w:szCs w:val="22"/>
              </w:rPr>
            </w:pPr>
            <w:r>
              <w:rPr>
                <w:rFonts w:ascii="Arial Narrow" w:hAnsi="Arial Narrow"/>
                <w:sz w:val="22"/>
                <w:szCs w:val="22"/>
              </w:rPr>
              <w:t>Sedadlá sú vybavené trojbodovými bezpečnostnými pásmi so samonavíjacím mechanizmom bezpečnostných pásov</w:t>
            </w:r>
          </w:p>
        </w:tc>
        <w:tc>
          <w:tcPr>
            <w:tcW w:w="1560" w:type="dxa"/>
            <w:tcBorders>
              <w:top w:val="single" w:sz="4" w:space="0" w:color="auto"/>
              <w:left w:val="single" w:sz="4" w:space="0" w:color="auto"/>
              <w:bottom w:val="single" w:sz="4" w:space="0" w:color="auto"/>
              <w:right w:val="single" w:sz="4" w:space="0" w:color="auto"/>
            </w:tcBorders>
            <w:vAlign w:val="center"/>
          </w:tcPr>
          <w:p w14:paraId="6B8B1C1B" w14:textId="6060FD3D"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3DFFED5" w14:textId="77777777" w:rsidR="002E2E48" w:rsidRDefault="002E2E48" w:rsidP="002E2E48">
            <w:pPr>
              <w:jc w:val="center"/>
              <w:rPr>
                <w:rFonts w:ascii="Arial Narrow" w:hAnsi="Arial Narrow" w:cs="Calibri"/>
                <w:color w:val="FF0000"/>
                <w:sz w:val="22"/>
                <w:szCs w:val="22"/>
              </w:rPr>
            </w:pPr>
          </w:p>
          <w:p w14:paraId="52C22CFF" w14:textId="433FD38C"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E450FC5"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A7AF04D" w14:textId="77777777" w:rsidR="002E2E48" w:rsidRPr="00E10824" w:rsidRDefault="002E2E48" w:rsidP="002E2E48">
            <w:pPr>
              <w:shd w:val="clear" w:color="auto" w:fill="FFFFFF"/>
              <w:rPr>
                <w:rFonts w:ascii="Arial Narrow" w:hAnsi="Arial Narrow"/>
                <w:bCs/>
                <w:sz w:val="22"/>
                <w:szCs w:val="22"/>
              </w:rPr>
            </w:pPr>
          </w:p>
        </w:tc>
      </w:tr>
      <w:tr w:rsidR="002E2E48" w:rsidRPr="0024468F" w14:paraId="23E2720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0F752A5" w14:textId="136FE6E3"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91</w:t>
            </w:r>
          </w:p>
        </w:tc>
        <w:tc>
          <w:tcPr>
            <w:tcW w:w="3402" w:type="dxa"/>
            <w:tcBorders>
              <w:top w:val="single" w:sz="4" w:space="0" w:color="auto"/>
              <w:left w:val="single" w:sz="4" w:space="0" w:color="auto"/>
              <w:bottom w:val="single" w:sz="4" w:space="0" w:color="auto"/>
              <w:right w:val="single" w:sz="4" w:space="0" w:color="auto"/>
            </w:tcBorders>
            <w:vAlign w:val="center"/>
          </w:tcPr>
          <w:p w14:paraId="3B2A6C51" w14:textId="316C9B2C" w:rsidR="002E2E48" w:rsidRDefault="002E2E48" w:rsidP="002E2E48">
            <w:pPr>
              <w:jc w:val="both"/>
              <w:rPr>
                <w:rFonts w:ascii="Arial Narrow" w:hAnsi="Arial Narrow"/>
                <w:sz w:val="22"/>
                <w:szCs w:val="22"/>
              </w:rPr>
            </w:pPr>
            <w:r>
              <w:rPr>
                <w:rFonts w:ascii="Arial Narrow" w:hAnsi="Arial Narrow"/>
                <w:sz w:val="22"/>
                <w:szCs w:val="22"/>
              </w:rPr>
              <w:t>Sedadlá majú opierky hlavy</w:t>
            </w:r>
          </w:p>
        </w:tc>
        <w:tc>
          <w:tcPr>
            <w:tcW w:w="1560" w:type="dxa"/>
            <w:tcBorders>
              <w:top w:val="single" w:sz="4" w:space="0" w:color="auto"/>
              <w:left w:val="single" w:sz="4" w:space="0" w:color="auto"/>
              <w:bottom w:val="single" w:sz="4" w:space="0" w:color="auto"/>
              <w:right w:val="single" w:sz="4" w:space="0" w:color="auto"/>
            </w:tcBorders>
            <w:vAlign w:val="center"/>
          </w:tcPr>
          <w:p w14:paraId="658A3A3D" w14:textId="0C98F10A"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2E915B3" w14:textId="277787BA"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2F217D8"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C898C91" w14:textId="77777777" w:rsidR="002E2E48" w:rsidRPr="00E10824" w:rsidRDefault="002E2E48" w:rsidP="002E2E48">
            <w:pPr>
              <w:shd w:val="clear" w:color="auto" w:fill="FFFFFF"/>
              <w:rPr>
                <w:rFonts w:ascii="Arial Narrow" w:hAnsi="Arial Narrow"/>
                <w:bCs/>
                <w:sz w:val="22"/>
                <w:szCs w:val="22"/>
              </w:rPr>
            </w:pPr>
          </w:p>
        </w:tc>
      </w:tr>
      <w:tr w:rsidR="002E2E48" w:rsidRPr="0024468F" w14:paraId="6F75A6B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13CC70A" w14:textId="243BE64D"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92</w:t>
            </w:r>
          </w:p>
        </w:tc>
        <w:tc>
          <w:tcPr>
            <w:tcW w:w="3402" w:type="dxa"/>
            <w:tcBorders>
              <w:top w:val="single" w:sz="4" w:space="0" w:color="auto"/>
              <w:left w:val="single" w:sz="4" w:space="0" w:color="auto"/>
              <w:bottom w:val="single" w:sz="4" w:space="0" w:color="auto"/>
              <w:right w:val="single" w:sz="4" w:space="0" w:color="auto"/>
            </w:tcBorders>
            <w:vAlign w:val="center"/>
          </w:tcPr>
          <w:p w14:paraId="53AC9E54" w14:textId="4884D14D" w:rsidR="002E2E48" w:rsidRDefault="002E2E48" w:rsidP="002E2E48">
            <w:pPr>
              <w:jc w:val="both"/>
              <w:rPr>
                <w:rFonts w:ascii="Arial Narrow" w:hAnsi="Arial Narrow"/>
                <w:sz w:val="22"/>
                <w:szCs w:val="22"/>
              </w:rPr>
            </w:pPr>
            <w:r>
              <w:rPr>
                <w:rFonts w:ascii="Arial Narrow" w:hAnsi="Arial Narrow"/>
                <w:sz w:val="22"/>
                <w:szCs w:val="22"/>
              </w:rPr>
              <w:t>Sedadlo vodiča je odpružené</w:t>
            </w:r>
          </w:p>
        </w:tc>
        <w:tc>
          <w:tcPr>
            <w:tcW w:w="1560" w:type="dxa"/>
            <w:tcBorders>
              <w:top w:val="single" w:sz="4" w:space="0" w:color="auto"/>
              <w:left w:val="single" w:sz="4" w:space="0" w:color="auto"/>
              <w:bottom w:val="single" w:sz="4" w:space="0" w:color="auto"/>
              <w:right w:val="single" w:sz="4" w:space="0" w:color="auto"/>
            </w:tcBorders>
            <w:vAlign w:val="center"/>
          </w:tcPr>
          <w:p w14:paraId="2042D23C" w14:textId="76635206"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E8819D8" w14:textId="1C328A02"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6544957"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A8E4839" w14:textId="77777777" w:rsidR="002E2E48" w:rsidRPr="00E10824" w:rsidRDefault="002E2E48" w:rsidP="002E2E48">
            <w:pPr>
              <w:shd w:val="clear" w:color="auto" w:fill="FFFFFF"/>
              <w:rPr>
                <w:rFonts w:ascii="Arial Narrow" w:hAnsi="Arial Narrow"/>
                <w:bCs/>
                <w:sz w:val="22"/>
                <w:szCs w:val="22"/>
              </w:rPr>
            </w:pPr>
          </w:p>
        </w:tc>
      </w:tr>
      <w:tr w:rsidR="002E2E48" w:rsidRPr="0024468F" w14:paraId="13B8E9F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F88DB66" w14:textId="7639FA69"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93</w:t>
            </w:r>
          </w:p>
        </w:tc>
        <w:tc>
          <w:tcPr>
            <w:tcW w:w="3402" w:type="dxa"/>
            <w:tcBorders>
              <w:top w:val="single" w:sz="4" w:space="0" w:color="auto"/>
              <w:left w:val="single" w:sz="4" w:space="0" w:color="auto"/>
              <w:bottom w:val="single" w:sz="4" w:space="0" w:color="auto"/>
              <w:right w:val="single" w:sz="4" w:space="0" w:color="auto"/>
            </w:tcBorders>
            <w:vAlign w:val="center"/>
          </w:tcPr>
          <w:p w14:paraId="10559EB7" w14:textId="3C8D7BC4" w:rsidR="002E2E48" w:rsidRDefault="002E2E48" w:rsidP="002E2E48">
            <w:pPr>
              <w:jc w:val="both"/>
              <w:rPr>
                <w:rFonts w:ascii="Arial Narrow" w:hAnsi="Arial Narrow"/>
                <w:sz w:val="22"/>
                <w:szCs w:val="22"/>
              </w:rPr>
            </w:pPr>
            <w:r>
              <w:rPr>
                <w:rFonts w:ascii="Arial Narrow" w:hAnsi="Arial Narrow"/>
                <w:sz w:val="22"/>
                <w:szCs w:val="22"/>
              </w:rPr>
              <w:t>Okná vodiča a spolujazdca sú elektrický ovládané</w:t>
            </w:r>
          </w:p>
        </w:tc>
        <w:tc>
          <w:tcPr>
            <w:tcW w:w="1560" w:type="dxa"/>
            <w:tcBorders>
              <w:top w:val="single" w:sz="4" w:space="0" w:color="auto"/>
              <w:left w:val="single" w:sz="4" w:space="0" w:color="auto"/>
              <w:bottom w:val="single" w:sz="4" w:space="0" w:color="auto"/>
              <w:right w:val="single" w:sz="4" w:space="0" w:color="auto"/>
            </w:tcBorders>
            <w:vAlign w:val="center"/>
          </w:tcPr>
          <w:p w14:paraId="3FB690F9" w14:textId="2D462F57"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9E466AA" w14:textId="7892DB78"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A43692B"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7264F30" w14:textId="77777777" w:rsidR="002E2E48" w:rsidRPr="00E10824" w:rsidRDefault="002E2E48" w:rsidP="002E2E48">
            <w:pPr>
              <w:shd w:val="clear" w:color="auto" w:fill="FFFFFF"/>
              <w:rPr>
                <w:rFonts w:ascii="Arial Narrow" w:hAnsi="Arial Narrow"/>
                <w:bCs/>
                <w:sz w:val="22"/>
                <w:szCs w:val="22"/>
              </w:rPr>
            </w:pPr>
          </w:p>
        </w:tc>
      </w:tr>
      <w:tr w:rsidR="002E2E48" w:rsidRPr="0024468F" w14:paraId="642C00B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7F45038" w14:textId="4AE25EBC" w:rsidR="002E2E48" w:rsidRPr="00072D84" w:rsidRDefault="009A0C9D" w:rsidP="002E2E48">
            <w:pPr>
              <w:shd w:val="clear" w:color="auto" w:fill="FFFFFF"/>
              <w:jc w:val="center"/>
              <w:rPr>
                <w:rFonts w:ascii="Arial Narrow" w:hAnsi="Arial Narrow"/>
                <w:sz w:val="22"/>
                <w:szCs w:val="22"/>
              </w:rPr>
            </w:pPr>
            <w:r>
              <w:rPr>
                <w:rFonts w:ascii="Arial Narrow" w:hAnsi="Arial Narrow"/>
                <w:sz w:val="22"/>
                <w:szCs w:val="22"/>
              </w:rPr>
              <w:t>94</w:t>
            </w:r>
          </w:p>
        </w:tc>
        <w:tc>
          <w:tcPr>
            <w:tcW w:w="3402" w:type="dxa"/>
            <w:tcBorders>
              <w:top w:val="single" w:sz="4" w:space="0" w:color="auto"/>
              <w:left w:val="single" w:sz="4" w:space="0" w:color="auto"/>
              <w:bottom w:val="single" w:sz="4" w:space="0" w:color="auto"/>
              <w:right w:val="single" w:sz="4" w:space="0" w:color="auto"/>
            </w:tcBorders>
            <w:vAlign w:val="center"/>
          </w:tcPr>
          <w:p w14:paraId="32B6439E" w14:textId="35CB713F" w:rsidR="002E2E48" w:rsidRPr="00072D84" w:rsidRDefault="002E2E48" w:rsidP="002E2E48">
            <w:pPr>
              <w:widowControl w:val="0"/>
              <w:autoSpaceDE w:val="0"/>
              <w:autoSpaceDN w:val="0"/>
              <w:adjustRightInd w:val="0"/>
              <w:rPr>
                <w:rFonts w:ascii="Arial Narrow" w:hAnsi="Arial Narrow"/>
                <w:sz w:val="22"/>
                <w:szCs w:val="22"/>
              </w:rPr>
            </w:pPr>
            <w:r w:rsidRPr="00072D84">
              <w:rPr>
                <w:rFonts w:ascii="Arial Narrow" w:hAnsi="Arial Narrow"/>
                <w:sz w:val="22"/>
                <w:szCs w:val="22"/>
              </w:rPr>
              <w:t>Celkové rozmiestnene vecných prostriedkov, materiálu a vybavenia kabíny umožňuje bezpečnú prepravu posádky k miestu zásahu.</w:t>
            </w:r>
          </w:p>
        </w:tc>
        <w:tc>
          <w:tcPr>
            <w:tcW w:w="1560" w:type="dxa"/>
            <w:tcBorders>
              <w:top w:val="single" w:sz="4" w:space="0" w:color="auto"/>
              <w:left w:val="single" w:sz="4" w:space="0" w:color="auto"/>
              <w:bottom w:val="single" w:sz="4" w:space="0" w:color="auto"/>
              <w:right w:val="single" w:sz="4" w:space="0" w:color="auto"/>
            </w:tcBorders>
            <w:vAlign w:val="center"/>
          </w:tcPr>
          <w:p w14:paraId="154CE4FC" w14:textId="785E549A"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129E746" w14:textId="77777777" w:rsidR="002E2E48" w:rsidRDefault="002E2E48" w:rsidP="002E2E48">
            <w:pPr>
              <w:jc w:val="center"/>
              <w:rPr>
                <w:rFonts w:ascii="Arial Narrow" w:hAnsi="Arial Narrow" w:cs="Calibri"/>
                <w:color w:val="FF0000"/>
                <w:sz w:val="22"/>
                <w:szCs w:val="22"/>
              </w:rPr>
            </w:pPr>
          </w:p>
          <w:p w14:paraId="41F95031" w14:textId="245C3A00"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4864DEE"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F686D09" w14:textId="77777777" w:rsidR="002E2E48" w:rsidRPr="00E10824" w:rsidRDefault="002E2E48" w:rsidP="002E2E48">
            <w:pPr>
              <w:shd w:val="clear" w:color="auto" w:fill="FFFFFF"/>
              <w:rPr>
                <w:rFonts w:ascii="Arial Narrow" w:hAnsi="Arial Narrow"/>
                <w:bCs/>
                <w:sz w:val="22"/>
                <w:szCs w:val="22"/>
              </w:rPr>
            </w:pPr>
          </w:p>
        </w:tc>
      </w:tr>
      <w:tr w:rsidR="002E2E48" w:rsidRPr="0024468F" w14:paraId="6F957FE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7240523" w14:textId="67FDABF2"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lastRenderedPageBreak/>
              <w:t>95</w:t>
            </w:r>
          </w:p>
        </w:tc>
        <w:tc>
          <w:tcPr>
            <w:tcW w:w="3402" w:type="dxa"/>
            <w:tcBorders>
              <w:top w:val="single" w:sz="4" w:space="0" w:color="auto"/>
              <w:left w:val="single" w:sz="4" w:space="0" w:color="auto"/>
              <w:bottom w:val="single" w:sz="4" w:space="0" w:color="auto"/>
              <w:right w:val="single" w:sz="4" w:space="0" w:color="auto"/>
            </w:tcBorders>
            <w:vAlign w:val="center"/>
          </w:tcPr>
          <w:p w14:paraId="0BE5B9FA" w14:textId="06D92081" w:rsidR="002E2E48" w:rsidRPr="00072D84" w:rsidRDefault="002E2E48" w:rsidP="002E2E48">
            <w:pPr>
              <w:widowControl w:val="0"/>
              <w:autoSpaceDE w:val="0"/>
              <w:autoSpaceDN w:val="0"/>
              <w:adjustRightInd w:val="0"/>
              <w:rPr>
                <w:rFonts w:ascii="Arial Narrow" w:hAnsi="Arial Narrow"/>
                <w:sz w:val="22"/>
                <w:szCs w:val="22"/>
              </w:rPr>
            </w:pPr>
            <w:r w:rsidRPr="00072D84">
              <w:rPr>
                <w:rFonts w:ascii="Arial Narrow" w:hAnsi="Arial Narrow"/>
                <w:sz w:val="22"/>
                <w:szCs w:val="22"/>
              </w:rPr>
              <w:t>Spätné zrkadlá vozidla sú  elektricky ovládateľné a vyhrievané s možnosťou vypnutia</w:t>
            </w:r>
          </w:p>
        </w:tc>
        <w:tc>
          <w:tcPr>
            <w:tcW w:w="1560" w:type="dxa"/>
            <w:tcBorders>
              <w:top w:val="single" w:sz="4" w:space="0" w:color="auto"/>
              <w:left w:val="single" w:sz="4" w:space="0" w:color="auto"/>
              <w:bottom w:val="single" w:sz="4" w:space="0" w:color="auto"/>
              <w:right w:val="single" w:sz="4" w:space="0" w:color="auto"/>
            </w:tcBorders>
            <w:vAlign w:val="center"/>
          </w:tcPr>
          <w:p w14:paraId="071C7062" w14:textId="358629E1"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7016A96" w14:textId="77777777" w:rsidR="002E2E48" w:rsidRDefault="002E2E48" w:rsidP="002E2E48">
            <w:pPr>
              <w:jc w:val="center"/>
              <w:rPr>
                <w:rFonts w:ascii="Arial Narrow" w:hAnsi="Arial Narrow" w:cs="Calibri"/>
                <w:color w:val="FF0000"/>
                <w:sz w:val="22"/>
                <w:szCs w:val="22"/>
              </w:rPr>
            </w:pPr>
          </w:p>
          <w:p w14:paraId="69101ACB" w14:textId="0C62F222"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9E0CA9E"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FC9E651" w14:textId="77777777" w:rsidR="002E2E48" w:rsidRPr="00E10824" w:rsidRDefault="002E2E48" w:rsidP="002E2E48">
            <w:pPr>
              <w:shd w:val="clear" w:color="auto" w:fill="FFFFFF"/>
              <w:rPr>
                <w:rFonts w:ascii="Arial Narrow" w:hAnsi="Arial Narrow"/>
                <w:bCs/>
                <w:sz w:val="22"/>
                <w:szCs w:val="22"/>
              </w:rPr>
            </w:pPr>
          </w:p>
        </w:tc>
      </w:tr>
      <w:tr w:rsidR="002E2E48" w:rsidRPr="0024468F" w14:paraId="2CAC6F9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5579508" w14:textId="63568B56"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96</w:t>
            </w:r>
          </w:p>
        </w:tc>
        <w:tc>
          <w:tcPr>
            <w:tcW w:w="3402" w:type="dxa"/>
            <w:tcBorders>
              <w:top w:val="single" w:sz="4" w:space="0" w:color="auto"/>
              <w:left w:val="single" w:sz="4" w:space="0" w:color="auto"/>
              <w:bottom w:val="single" w:sz="4" w:space="0" w:color="auto"/>
              <w:right w:val="single" w:sz="4" w:space="0" w:color="auto"/>
            </w:tcBorders>
            <w:vAlign w:val="center"/>
          </w:tcPr>
          <w:p w14:paraId="1BFD3A09" w14:textId="051D0003" w:rsidR="002E2E48" w:rsidRPr="00072D84" w:rsidRDefault="002E2E48" w:rsidP="002E2E48">
            <w:pPr>
              <w:widowControl w:val="0"/>
              <w:autoSpaceDE w:val="0"/>
              <w:autoSpaceDN w:val="0"/>
              <w:adjustRightInd w:val="0"/>
              <w:jc w:val="both"/>
              <w:rPr>
                <w:rFonts w:ascii="Arial Narrow" w:hAnsi="Arial Narrow"/>
                <w:sz w:val="22"/>
                <w:szCs w:val="22"/>
              </w:rPr>
            </w:pPr>
            <w:r w:rsidRPr="00072D84">
              <w:rPr>
                <w:rFonts w:ascii="Arial Narrow" w:hAnsi="Arial Narrow"/>
                <w:sz w:val="22"/>
                <w:szCs w:val="22"/>
              </w:rPr>
              <w:t>Prístrojové vybavenie kabíny musí spĺňať podmienky stanovené zákonom 725/2004 Z. z. o podmienkach prevádzky vozidiel v premávke na pozemných komunikáciách v znení neskorších predpisov, minimálne v rozsahu rýchlomer s počítadlom prejdenej vzdialenosti, hodiny, otáčkomer, palivomer, ukazovateľ teploty chladiacej kvapaliny motora, ukazovateľ vonkajšej teploty, optická signalizácia zapojenia uzávierky diferenciálu, optická signalizácia zapnutého pohonu prednej nápravy, optická signalizácia používaných zariadení (výstražné svetelné a zvukové zariadenie), optická signalizácia otvorených dverí nadstavby a optická signalizácia zapnutého pracovného osvetlenia.</w:t>
            </w:r>
          </w:p>
        </w:tc>
        <w:tc>
          <w:tcPr>
            <w:tcW w:w="1560" w:type="dxa"/>
            <w:tcBorders>
              <w:top w:val="single" w:sz="4" w:space="0" w:color="auto"/>
              <w:left w:val="single" w:sz="4" w:space="0" w:color="auto"/>
              <w:bottom w:val="single" w:sz="4" w:space="0" w:color="auto"/>
              <w:right w:val="single" w:sz="4" w:space="0" w:color="auto"/>
            </w:tcBorders>
            <w:vAlign w:val="center"/>
          </w:tcPr>
          <w:p w14:paraId="5CA834D9" w14:textId="3B5F2813"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C9142E8" w14:textId="77777777" w:rsidR="002E2E48" w:rsidRDefault="002E2E48" w:rsidP="002E2E48">
            <w:pPr>
              <w:jc w:val="center"/>
              <w:rPr>
                <w:rFonts w:ascii="Arial Narrow" w:hAnsi="Arial Narrow" w:cs="Calibri"/>
                <w:color w:val="FF0000"/>
                <w:sz w:val="22"/>
                <w:szCs w:val="22"/>
              </w:rPr>
            </w:pPr>
          </w:p>
          <w:p w14:paraId="04FFF791" w14:textId="77777777" w:rsidR="002E2E48" w:rsidRDefault="002E2E48" w:rsidP="002E2E48">
            <w:pPr>
              <w:jc w:val="center"/>
              <w:rPr>
                <w:rFonts w:ascii="Arial Narrow" w:hAnsi="Arial Narrow" w:cs="Calibri"/>
                <w:color w:val="FF0000"/>
                <w:sz w:val="22"/>
                <w:szCs w:val="22"/>
              </w:rPr>
            </w:pPr>
          </w:p>
          <w:p w14:paraId="422E2F7D" w14:textId="77777777" w:rsidR="002E2E48" w:rsidRDefault="002E2E48" w:rsidP="002E2E48">
            <w:pPr>
              <w:jc w:val="center"/>
              <w:rPr>
                <w:rFonts w:ascii="Arial Narrow" w:hAnsi="Arial Narrow" w:cs="Calibri"/>
                <w:color w:val="FF0000"/>
                <w:sz w:val="22"/>
                <w:szCs w:val="22"/>
              </w:rPr>
            </w:pPr>
          </w:p>
          <w:p w14:paraId="42EBD038" w14:textId="01E1820D" w:rsidR="002E2E48" w:rsidRDefault="002E2E48" w:rsidP="002E2E48">
            <w:pPr>
              <w:jc w:val="center"/>
              <w:rPr>
                <w:rFonts w:ascii="Arial Narrow" w:hAnsi="Arial Narrow" w:cs="Calibri"/>
                <w:color w:val="FF0000"/>
                <w:sz w:val="22"/>
                <w:szCs w:val="22"/>
              </w:rPr>
            </w:pPr>
          </w:p>
          <w:p w14:paraId="4346EAFD" w14:textId="12B1C395" w:rsidR="002E2E48" w:rsidRDefault="002E2E48" w:rsidP="002E2E48">
            <w:pPr>
              <w:jc w:val="center"/>
              <w:rPr>
                <w:rFonts w:ascii="Arial Narrow" w:hAnsi="Arial Narrow" w:cs="Calibri"/>
                <w:color w:val="FF0000"/>
                <w:sz w:val="22"/>
                <w:szCs w:val="22"/>
              </w:rPr>
            </w:pPr>
          </w:p>
          <w:p w14:paraId="48A8E32D" w14:textId="12200A18" w:rsidR="002E2E48" w:rsidRDefault="002E2E48" w:rsidP="002E2E48">
            <w:pPr>
              <w:jc w:val="center"/>
              <w:rPr>
                <w:rFonts w:ascii="Arial Narrow" w:hAnsi="Arial Narrow" w:cs="Calibri"/>
                <w:color w:val="FF0000"/>
                <w:sz w:val="22"/>
                <w:szCs w:val="22"/>
              </w:rPr>
            </w:pPr>
          </w:p>
          <w:p w14:paraId="722FFEE7" w14:textId="3652C8FF" w:rsidR="002E2E48" w:rsidRDefault="002E2E48" w:rsidP="002E2E48">
            <w:pPr>
              <w:jc w:val="center"/>
              <w:rPr>
                <w:rFonts w:ascii="Arial Narrow" w:hAnsi="Arial Narrow" w:cs="Calibri"/>
                <w:color w:val="FF0000"/>
                <w:sz w:val="22"/>
                <w:szCs w:val="22"/>
              </w:rPr>
            </w:pPr>
          </w:p>
          <w:p w14:paraId="20F5B9D4" w14:textId="77777777" w:rsidR="002E2E48" w:rsidRDefault="002E2E48" w:rsidP="002E2E48">
            <w:pPr>
              <w:jc w:val="center"/>
              <w:rPr>
                <w:rFonts w:ascii="Arial Narrow" w:hAnsi="Arial Narrow" w:cs="Calibri"/>
                <w:color w:val="FF0000"/>
                <w:sz w:val="22"/>
                <w:szCs w:val="22"/>
              </w:rPr>
            </w:pPr>
          </w:p>
          <w:p w14:paraId="6C9EBF3E" w14:textId="77777777" w:rsidR="002E2E48" w:rsidRDefault="002E2E48" w:rsidP="002E2E48">
            <w:pPr>
              <w:jc w:val="center"/>
              <w:rPr>
                <w:rFonts w:ascii="Arial Narrow" w:hAnsi="Arial Narrow" w:cs="Calibri"/>
                <w:color w:val="FF0000"/>
                <w:sz w:val="22"/>
                <w:szCs w:val="22"/>
              </w:rPr>
            </w:pPr>
          </w:p>
          <w:p w14:paraId="3C0050E8" w14:textId="6B9FCD95"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32CB995"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5D87926" w14:textId="77777777" w:rsidR="002E2E48" w:rsidRPr="00E10824" w:rsidRDefault="002E2E48" w:rsidP="002E2E48">
            <w:pPr>
              <w:shd w:val="clear" w:color="auto" w:fill="FFFFFF"/>
              <w:rPr>
                <w:rFonts w:ascii="Arial Narrow" w:hAnsi="Arial Narrow"/>
                <w:bCs/>
                <w:sz w:val="22"/>
                <w:szCs w:val="22"/>
              </w:rPr>
            </w:pPr>
          </w:p>
        </w:tc>
      </w:tr>
      <w:tr w:rsidR="002E2E48" w:rsidRPr="0024468F" w14:paraId="2BF75AB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E40A919" w14:textId="024A5AEE"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97</w:t>
            </w:r>
          </w:p>
        </w:tc>
        <w:tc>
          <w:tcPr>
            <w:tcW w:w="3402" w:type="dxa"/>
            <w:tcBorders>
              <w:top w:val="single" w:sz="4" w:space="0" w:color="auto"/>
              <w:left w:val="single" w:sz="4" w:space="0" w:color="auto"/>
              <w:bottom w:val="single" w:sz="4" w:space="0" w:color="auto"/>
              <w:right w:val="single" w:sz="4" w:space="0" w:color="auto"/>
            </w:tcBorders>
            <w:vAlign w:val="center"/>
          </w:tcPr>
          <w:p w14:paraId="41A4105B" w14:textId="47E3ACB0" w:rsidR="002E2E48" w:rsidRDefault="002E2E48" w:rsidP="002E2E48">
            <w:pPr>
              <w:jc w:val="both"/>
              <w:rPr>
                <w:rFonts w:ascii="Arial Narrow" w:hAnsi="Arial Narrow"/>
                <w:sz w:val="22"/>
                <w:szCs w:val="22"/>
              </w:rPr>
            </w:pPr>
            <w:r>
              <w:rPr>
                <w:rFonts w:ascii="Arial Narrow" w:hAnsi="Arial Narrow"/>
                <w:sz w:val="22"/>
                <w:szCs w:val="22"/>
              </w:rPr>
              <w:t xml:space="preserve">Súčasťou vybavenia kabíny je lampička na čítanie máp v priestore spolujazdca </w:t>
            </w:r>
          </w:p>
        </w:tc>
        <w:tc>
          <w:tcPr>
            <w:tcW w:w="1560" w:type="dxa"/>
            <w:tcBorders>
              <w:top w:val="single" w:sz="4" w:space="0" w:color="auto"/>
              <w:left w:val="single" w:sz="4" w:space="0" w:color="auto"/>
              <w:bottom w:val="single" w:sz="4" w:space="0" w:color="auto"/>
              <w:right w:val="single" w:sz="4" w:space="0" w:color="auto"/>
            </w:tcBorders>
            <w:vAlign w:val="center"/>
          </w:tcPr>
          <w:p w14:paraId="4E1438AB" w14:textId="7EBD64F4" w:rsidR="002E2E48"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8CEC824" w14:textId="49A2F4E2"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FE10CFB"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7BBD56B" w14:textId="77777777" w:rsidR="002E2E48" w:rsidRPr="00E10824" w:rsidRDefault="002E2E48" w:rsidP="002E2E48">
            <w:pPr>
              <w:shd w:val="clear" w:color="auto" w:fill="FFFFFF"/>
              <w:rPr>
                <w:rFonts w:ascii="Arial Narrow" w:hAnsi="Arial Narrow"/>
                <w:bCs/>
                <w:sz w:val="22"/>
                <w:szCs w:val="22"/>
              </w:rPr>
            </w:pPr>
          </w:p>
        </w:tc>
      </w:tr>
      <w:tr w:rsidR="002E2E48" w:rsidRPr="0024468F" w14:paraId="47EA44B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B5FE716" w14:textId="2ADEDD17"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98</w:t>
            </w:r>
          </w:p>
        </w:tc>
        <w:tc>
          <w:tcPr>
            <w:tcW w:w="3402" w:type="dxa"/>
            <w:tcBorders>
              <w:top w:val="single" w:sz="4" w:space="0" w:color="auto"/>
              <w:left w:val="single" w:sz="4" w:space="0" w:color="auto"/>
              <w:bottom w:val="single" w:sz="4" w:space="0" w:color="auto"/>
              <w:right w:val="single" w:sz="4" w:space="0" w:color="auto"/>
            </w:tcBorders>
            <w:vAlign w:val="center"/>
          </w:tcPr>
          <w:p w14:paraId="39311135" w14:textId="75347F82" w:rsidR="002E2E48" w:rsidRDefault="002E2E48" w:rsidP="002E2E48">
            <w:pPr>
              <w:jc w:val="both"/>
              <w:rPr>
                <w:rFonts w:ascii="Arial Narrow" w:hAnsi="Arial Narrow"/>
                <w:sz w:val="22"/>
                <w:szCs w:val="22"/>
              </w:rPr>
            </w:pPr>
            <w:r>
              <w:rPr>
                <w:rFonts w:ascii="Arial Narrow" w:hAnsi="Arial Narrow"/>
                <w:sz w:val="22"/>
                <w:szCs w:val="22"/>
              </w:rPr>
              <w:t xml:space="preserve">Súčasťou vybavenia je zásuvka </w:t>
            </w:r>
          </w:p>
        </w:tc>
        <w:tc>
          <w:tcPr>
            <w:tcW w:w="1560" w:type="dxa"/>
            <w:tcBorders>
              <w:top w:val="single" w:sz="4" w:space="0" w:color="auto"/>
              <w:left w:val="single" w:sz="4" w:space="0" w:color="auto"/>
              <w:bottom w:val="single" w:sz="4" w:space="0" w:color="auto"/>
              <w:right w:val="single" w:sz="4" w:space="0" w:color="auto"/>
            </w:tcBorders>
            <w:vAlign w:val="center"/>
          </w:tcPr>
          <w:p w14:paraId="2A6DEC68" w14:textId="185E0BED"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12V</w:t>
            </w:r>
          </w:p>
        </w:tc>
        <w:tc>
          <w:tcPr>
            <w:tcW w:w="3089" w:type="dxa"/>
            <w:tcBorders>
              <w:top w:val="single" w:sz="4" w:space="0" w:color="auto"/>
              <w:left w:val="single" w:sz="4" w:space="0" w:color="auto"/>
              <w:bottom w:val="single" w:sz="4" w:space="0" w:color="auto"/>
              <w:right w:val="single" w:sz="4" w:space="0" w:color="auto"/>
            </w:tcBorders>
          </w:tcPr>
          <w:p w14:paraId="56131690" w14:textId="3DC29899"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55588C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D6CF470" w14:textId="77777777" w:rsidR="002E2E48" w:rsidRPr="00E10824" w:rsidRDefault="002E2E48" w:rsidP="002E2E48">
            <w:pPr>
              <w:shd w:val="clear" w:color="auto" w:fill="FFFFFF"/>
              <w:rPr>
                <w:rFonts w:ascii="Arial Narrow" w:hAnsi="Arial Narrow"/>
                <w:bCs/>
                <w:sz w:val="22"/>
                <w:szCs w:val="22"/>
              </w:rPr>
            </w:pPr>
          </w:p>
        </w:tc>
      </w:tr>
      <w:tr w:rsidR="002E2E48" w:rsidRPr="0024468F" w14:paraId="031C62F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E88EC37" w14:textId="057EF66F"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99</w:t>
            </w:r>
          </w:p>
        </w:tc>
        <w:tc>
          <w:tcPr>
            <w:tcW w:w="3402" w:type="dxa"/>
            <w:tcBorders>
              <w:top w:val="single" w:sz="4" w:space="0" w:color="auto"/>
              <w:left w:val="single" w:sz="4" w:space="0" w:color="auto"/>
              <w:bottom w:val="single" w:sz="4" w:space="0" w:color="auto"/>
              <w:right w:val="single" w:sz="4" w:space="0" w:color="auto"/>
            </w:tcBorders>
            <w:vAlign w:val="center"/>
          </w:tcPr>
          <w:p w14:paraId="75DAE50D" w14:textId="74944F7C" w:rsidR="002E2E48" w:rsidRDefault="002E2E48" w:rsidP="002E2E48">
            <w:pPr>
              <w:jc w:val="both"/>
              <w:rPr>
                <w:rFonts w:ascii="Arial Narrow" w:hAnsi="Arial Narrow"/>
                <w:sz w:val="22"/>
                <w:szCs w:val="22"/>
              </w:rPr>
            </w:pPr>
            <w:r>
              <w:rPr>
                <w:rFonts w:ascii="Arial Narrow" w:hAnsi="Arial Narrow"/>
                <w:sz w:val="22"/>
                <w:szCs w:val="22"/>
              </w:rPr>
              <w:t>V kabíne vozidla je zabudovaná vozidlová rádiostanica pre používanie v Hasičskom a záchrannom zbore</w:t>
            </w:r>
          </w:p>
        </w:tc>
        <w:tc>
          <w:tcPr>
            <w:tcW w:w="1560" w:type="dxa"/>
            <w:tcBorders>
              <w:top w:val="single" w:sz="4" w:space="0" w:color="auto"/>
              <w:left w:val="single" w:sz="4" w:space="0" w:color="auto"/>
              <w:bottom w:val="single" w:sz="4" w:space="0" w:color="auto"/>
              <w:right w:val="single" w:sz="4" w:space="0" w:color="auto"/>
            </w:tcBorders>
            <w:vAlign w:val="center"/>
          </w:tcPr>
          <w:p w14:paraId="69921337" w14:textId="7BD2D627" w:rsidR="002E2E48"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F19C730" w14:textId="77777777" w:rsidR="002E2E48" w:rsidRDefault="002E2E48" w:rsidP="002E2E48">
            <w:pPr>
              <w:jc w:val="center"/>
              <w:rPr>
                <w:rFonts w:ascii="Arial Narrow" w:hAnsi="Arial Narrow" w:cs="Calibri"/>
                <w:color w:val="FF0000"/>
                <w:sz w:val="22"/>
                <w:szCs w:val="22"/>
              </w:rPr>
            </w:pPr>
          </w:p>
          <w:p w14:paraId="23F8099C" w14:textId="4771AD7F"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D957D5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AF63A03" w14:textId="77777777" w:rsidR="002E2E48" w:rsidRPr="00E10824" w:rsidRDefault="002E2E48" w:rsidP="002E2E48">
            <w:pPr>
              <w:shd w:val="clear" w:color="auto" w:fill="FFFFFF"/>
              <w:rPr>
                <w:rFonts w:ascii="Arial Narrow" w:hAnsi="Arial Narrow"/>
                <w:bCs/>
                <w:sz w:val="22"/>
                <w:szCs w:val="22"/>
              </w:rPr>
            </w:pPr>
          </w:p>
        </w:tc>
      </w:tr>
      <w:tr w:rsidR="002E2E48" w:rsidRPr="0024468F" w14:paraId="3EC210C9"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53D6114" w14:textId="18F7ACF5" w:rsidR="002E2E48" w:rsidRPr="0089731B" w:rsidRDefault="002E2E48" w:rsidP="002E2E48">
            <w:pPr>
              <w:rPr>
                <w:rFonts w:ascii="Arial Narrow" w:hAnsi="Arial Narrow"/>
                <w:b/>
                <w:i/>
                <w:sz w:val="28"/>
                <w:szCs w:val="28"/>
              </w:rPr>
            </w:pPr>
            <w:r w:rsidRPr="0089731B">
              <w:rPr>
                <w:rFonts w:ascii="Arial Narrow" w:hAnsi="Arial Narrow"/>
                <w:b/>
                <w:i/>
                <w:color w:val="FF0000"/>
                <w:sz w:val="28"/>
                <w:szCs w:val="28"/>
              </w:rPr>
              <w:t>Rádiostanica - požadované parametre:</w:t>
            </w:r>
          </w:p>
        </w:tc>
      </w:tr>
      <w:tr w:rsidR="002E2E48" w:rsidRPr="0024468F" w14:paraId="64F9B63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60AD02A" w14:textId="5C1ECCFB"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100</w:t>
            </w:r>
          </w:p>
        </w:tc>
        <w:tc>
          <w:tcPr>
            <w:tcW w:w="3402" w:type="dxa"/>
            <w:tcBorders>
              <w:top w:val="single" w:sz="4" w:space="0" w:color="auto"/>
              <w:left w:val="single" w:sz="4" w:space="0" w:color="auto"/>
              <w:bottom w:val="single" w:sz="4" w:space="0" w:color="auto"/>
              <w:right w:val="single" w:sz="4" w:space="0" w:color="auto"/>
            </w:tcBorders>
            <w:vAlign w:val="center"/>
          </w:tcPr>
          <w:p w14:paraId="57E0B505" w14:textId="7CC23D11" w:rsidR="002E2E48" w:rsidRDefault="002E2E48" w:rsidP="002E2E48">
            <w:pPr>
              <w:jc w:val="both"/>
              <w:rPr>
                <w:rFonts w:ascii="Arial Narrow" w:hAnsi="Arial Narrow"/>
                <w:sz w:val="22"/>
                <w:szCs w:val="22"/>
              </w:rPr>
            </w:pPr>
            <w:r>
              <w:rPr>
                <w:rFonts w:ascii="Arial Narrow" w:hAnsi="Arial Narrow"/>
                <w:sz w:val="22"/>
                <w:szCs w:val="22"/>
              </w:rPr>
              <w:t>Počet kanálov</w:t>
            </w:r>
          </w:p>
        </w:tc>
        <w:tc>
          <w:tcPr>
            <w:tcW w:w="1560" w:type="dxa"/>
            <w:tcBorders>
              <w:top w:val="single" w:sz="4" w:space="0" w:color="auto"/>
              <w:left w:val="single" w:sz="4" w:space="0" w:color="auto"/>
              <w:bottom w:val="single" w:sz="4" w:space="0" w:color="auto"/>
              <w:right w:val="single" w:sz="4" w:space="0" w:color="auto"/>
            </w:tcBorders>
            <w:vAlign w:val="center"/>
          </w:tcPr>
          <w:p w14:paraId="628D71E2" w14:textId="29334997"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Min. 200</w:t>
            </w:r>
          </w:p>
        </w:tc>
        <w:tc>
          <w:tcPr>
            <w:tcW w:w="3089" w:type="dxa"/>
            <w:tcBorders>
              <w:top w:val="single" w:sz="4" w:space="0" w:color="auto"/>
              <w:left w:val="single" w:sz="4" w:space="0" w:color="auto"/>
              <w:bottom w:val="single" w:sz="4" w:space="0" w:color="auto"/>
              <w:right w:val="single" w:sz="4" w:space="0" w:color="auto"/>
            </w:tcBorders>
          </w:tcPr>
          <w:p w14:paraId="6756C89C" w14:textId="52F9B625"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75AFCE4"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8A45FBD" w14:textId="77777777" w:rsidR="002E2E48" w:rsidRPr="00E10824" w:rsidRDefault="002E2E48" w:rsidP="002E2E48">
            <w:pPr>
              <w:shd w:val="clear" w:color="auto" w:fill="FFFFFF"/>
              <w:rPr>
                <w:rFonts w:ascii="Arial Narrow" w:hAnsi="Arial Narrow"/>
                <w:bCs/>
                <w:sz w:val="22"/>
                <w:szCs w:val="22"/>
              </w:rPr>
            </w:pPr>
          </w:p>
        </w:tc>
      </w:tr>
      <w:tr w:rsidR="002E2E48" w:rsidRPr="0024468F" w14:paraId="5316DE0F"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5AD14788" w14:textId="6118BE49"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101</w:t>
            </w:r>
          </w:p>
        </w:tc>
        <w:tc>
          <w:tcPr>
            <w:tcW w:w="3402" w:type="dxa"/>
            <w:tcBorders>
              <w:top w:val="single" w:sz="4" w:space="0" w:color="auto"/>
              <w:left w:val="single" w:sz="4" w:space="0" w:color="auto"/>
              <w:bottom w:val="single" w:sz="4" w:space="0" w:color="auto"/>
              <w:right w:val="single" w:sz="4" w:space="0" w:color="auto"/>
            </w:tcBorders>
            <w:vAlign w:val="center"/>
          </w:tcPr>
          <w:p w14:paraId="29B21289" w14:textId="0DAFF98D" w:rsidR="002E2E48" w:rsidRDefault="002E2E48" w:rsidP="002E2E48">
            <w:pPr>
              <w:jc w:val="both"/>
              <w:rPr>
                <w:rFonts w:ascii="Arial Narrow" w:hAnsi="Arial Narrow"/>
                <w:sz w:val="22"/>
                <w:szCs w:val="22"/>
              </w:rPr>
            </w:pPr>
            <w:r>
              <w:rPr>
                <w:rFonts w:ascii="Arial Narrow" w:hAnsi="Arial Narrow"/>
                <w:sz w:val="22"/>
                <w:szCs w:val="22"/>
              </w:rPr>
              <w:t xml:space="preserve">Kmitočtový rozsah </w:t>
            </w:r>
          </w:p>
        </w:tc>
        <w:tc>
          <w:tcPr>
            <w:tcW w:w="1560" w:type="dxa"/>
            <w:tcBorders>
              <w:top w:val="single" w:sz="4" w:space="0" w:color="auto"/>
              <w:left w:val="single" w:sz="4" w:space="0" w:color="auto"/>
              <w:bottom w:val="single" w:sz="4" w:space="0" w:color="auto"/>
              <w:right w:val="single" w:sz="4" w:space="0" w:color="auto"/>
            </w:tcBorders>
            <w:vAlign w:val="center"/>
          </w:tcPr>
          <w:p w14:paraId="2F7DDB5A" w14:textId="2493FFF5"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VHF 136 – 174 MHz</w:t>
            </w:r>
          </w:p>
        </w:tc>
        <w:tc>
          <w:tcPr>
            <w:tcW w:w="3089" w:type="dxa"/>
            <w:tcBorders>
              <w:top w:val="single" w:sz="4" w:space="0" w:color="auto"/>
              <w:left w:val="single" w:sz="4" w:space="0" w:color="auto"/>
              <w:bottom w:val="single" w:sz="4" w:space="0" w:color="auto"/>
              <w:right w:val="single" w:sz="4" w:space="0" w:color="auto"/>
            </w:tcBorders>
          </w:tcPr>
          <w:p w14:paraId="73E39956" w14:textId="77777777" w:rsidR="002E2E48" w:rsidRDefault="002E2E48" w:rsidP="002E2E48">
            <w:pPr>
              <w:jc w:val="center"/>
              <w:rPr>
                <w:rFonts w:ascii="Arial Narrow" w:hAnsi="Arial Narrow" w:cs="Calibri"/>
                <w:color w:val="FF0000"/>
                <w:sz w:val="22"/>
                <w:szCs w:val="22"/>
              </w:rPr>
            </w:pPr>
          </w:p>
          <w:p w14:paraId="0A54CD69" w14:textId="7D7E6389"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258F415"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998B9A5" w14:textId="77777777" w:rsidR="002E2E48" w:rsidRPr="00E10824" w:rsidRDefault="002E2E48" w:rsidP="002E2E48">
            <w:pPr>
              <w:shd w:val="clear" w:color="auto" w:fill="FFFFFF"/>
              <w:rPr>
                <w:rFonts w:ascii="Arial Narrow" w:hAnsi="Arial Narrow"/>
                <w:bCs/>
                <w:sz w:val="22"/>
                <w:szCs w:val="22"/>
              </w:rPr>
            </w:pPr>
          </w:p>
        </w:tc>
      </w:tr>
      <w:tr w:rsidR="002E2E48" w:rsidRPr="0024468F" w14:paraId="642833F9"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2F51CD9A" w14:textId="6BF13E7F"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102</w:t>
            </w:r>
          </w:p>
        </w:tc>
        <w:tc>
          <w:tcPr>
            <w:tcW w:w="3402" w:type="dxa"/>
            <w:tcBorders>
              <w:top w:val="single" w:sz="4" w:space="0" w:color="auto"/>
              <w:left w:val="single" w:sz="4" w:space="0" w:color="auto"/>
              <w:bottom w:val="single" w:sz="4" w:space="0" w:color="auto"/>
              <w:right w:val="single" w:sz="4" w:space="0" w:color="auto"/>
            </w:tcBorders>
            <w:vAlign w:val="center"/>
          </w:tcPr>
          <w:p w14:paraId="704952DA" w14:textId="2CF0078A" w:rsidR="002E2E48" w:rsidRDefault="002E2E48" w:rsidP="002E2E48">
            <w:pPr>
              <w:jc w:val="both"/>
              <w:rPr>
                <w:rFonts w:ascii="Arial Narrow" w:hAnsi="Arial Narrow"/>
                <w:sz w:val="22"/>
                <w:szCs w:val="22"/>
              </w:rPr>
            </w:pPr>
            <w:r>
              <w:rPr>
                <w:rFonts w:ascii="Arial Narrow" w:hAnsi="Arial Narrow"/>
                <w:sz w:val="22"/>
                <w:szCs w:val="22"/>
              </w:rPr>
              <w:t>Odstup kanálov</w:t>
            </w:r>
          </w:p>
        </w:tc>
        <w:tc>
          <w:tcPr>
            <w:tcW w:w="1560" w:type="dxa"/>
            <w:tcBorders>
              <w:top w:val="single" w:sz="4" w:space="0" w:color="auto"/>
              <w:left w:val="single" w:sz="4" w:space="0" w:color="auto"/>
              <w:bottom w:val="single" w:sz="4" w:space="0" w:color="auto"/>
              <w:right w:val="single" w:sz="4" w:space="0" w:color="auto"/>
            </w:tcBorders>
            <w:vAlign w:val="center"/>
          </w:tcPr>
          <w:p w14:paraId="47FC6118" w14:textId="7A22AF12"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12,5/20/25 kHz</w:t>
            </w:r>
          </w:p>
        </w:tc>
        <w:tc>
          <w:tcPr>
            <w:tcW w:w="3089" w:type="dxa"/>
            <w:tcBorders>
              <w:top w:val="single" w:sz="4" w:space="0" w:color="auto"/>
              <w:left w:val="single" w:sz="4" w:space="0" w:color="auto"/>
              <w:bottom w:val="single" w:sz="4" w:space="0" w:color="auto"/>
              <w:right w:val="single" w:sz="4" w:space="0" w:color="auto"/>
            </w:tcBorders>
          </w:tcPr>
          <w:p w14:paraId="38259EC6" w14:textId="4B714EC8"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648EF98"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71C4FA5" w14:textId="77777777" w:rsidR="002E2E48" w:rsidRPr="00E10824" w:rsidRDefault="002E2E48" w:rsidP="002E2E48">
            <w:pPr>
              <w:shd w:val="clear" w:color="auto" w:fill="FFFFFF"/>
              <w:rPr>
                <w:rFonts w:ascii="Arial Narrow" w:hAnsi="Arial Narrow"/>
                <w:bCs/>
                <w:sz w:val="22"/>
                <w:szCs w:val="22"/>
              </w:rPr>
            </w:pPr>
          </w:p>
        </w:tc>
      </w:tr>
      <w:tr w:rsidR="002E2E48" w:rsidRPr="0024468F" w14:paraId="5FF8D6D9"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755EB8C9" w14:textId="58F12FF2"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103</w:t>
            </w:r>
          </w:p>
        </w:tc>
        <w:tc>
          <w:tcPr>
            <w:tcW w:w="3402" w:type="dxa"/>
            <w:tcBorders>
              <w:top w:val="single" w:sz="4" w:space="0" w:color="auto"/>
              <w:left w:val="single" w:sz="4" w:space="0" w:color="auto"/>
              <w:bottom w:val="single" w:sz="4" w:space="0" w:color="auto"/>
              <w:right w:val="single" w:sz="4" w:space="0" w:color="auto"/>
            </w:tcBorders>
            <w:vAlign w:val="center"/>
          </w:tcPr>
          <w:p w14:paraId="4DE3F559" w14:textId="06F946FC" w:rsidR="002E2E48" w:rsidRDefault="002E2E48" w:rsidP="002E2E48">
            <w:pPr>
              <w:jc w:val="both"/>
              <w:rPr>
                <w:rFonts w:ascii="Arial Narrow" w:hAnsi="Arial Narrow"/>
                <w:sz w:val="22"/>
                <w:szCs w:val="22"/>
              </w:rPr>
            </w:pPr>
            <w:r>
              <w:rPr>
                <w:rFonts w:ascii="Arial Narrow" w:hAnsi="Arial Narrow"/>
                <w:sz w:val="22"/>
                <w:szCs w:val="22"/>
              </w:rPr>
              <w:t>Výstupný VF výkon</w:t>
            </w:r>
          </w:p>
        </w:tc>
        <w:tc>
          <w:tcPr>
            <w:tcW w:w="1560" w:type="dxa"/>
            <w:tcBorders>
              <w:top w:val="single" w:sz="4" w:space="0" w:color="auto"/>
              <w:left w:val="single" w:sz="4" w:space="0" w:color="auto"/>
              <w:bottom w:val="single" w:sz="4" w:space="0" w:color="auto"/>
              <w:right w:val="single" w:sz="4" w:space="0" w:color="auto"/>
            </w:tcBorders>
            <w:vAlign w:val="center"/>
          </w:tcPr>
          <w:p w14:paraId="3D483AC3" w14:textId="014EC461"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1 – 25 W</w:t>
            </w:r>
          </w:p>
        </w:tc>
        <w:tc>
          <w:tcPr>
            <w:tcW w:w="3089" w:type="dxa"/>
            <w:tcBorders>
              <w:top w:val="single" w:sz="4" w:space="0" w:color="auto"/>
              <w:left w:val="single" w:sz="4" w:space="0" w:color="auto"/>
              <w:bottom w:val="single" w:sz="4" w:space="0" w:color="auto"/>
              <w:right w:val="single" w:sz="4" w:space="0" w:color="auto"/>
            </w:tcBorders>
          </w:tcPr>
          <w:p w14:paraId="1703261B" w14:textId="45D0791B"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ED9966C"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C6CAB6A" w14:textId="77777777" w:rsidR="002E2E48" w:rsidRPr="00E10824" w:rsidRDefault="002E2E48" w:rsidP="002E2E48">
            <w:pPr>
              <w:shd w:val="clear" w:color="auto" w:fill="FFFFFF"/>
              <w:rPr>
                <w:rFonts w:ascii="Arial Narrow" w:hAnsi="Arial Narrow"/>
                <w:bCs/>
                <w:sz w:val="22"/>
                <w:szCs w:val="22"/>
              </w:rPr>
            </w:pPr>
          </w:p>
        </w:tc>
      </w:tr>
      <w:tr w:rsidR="002E2E48" w:rsidRPr="0024468F" w14:paraId="5AE3DB0F"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02410349" w14:textId="77777777" w:rsidR="002E2E48" w:rsidRDefault="002E2E48" w:rsidP="009A0C9D">
            <w:pPr>
              <w:shd w:val="clear" w:color="auto" w:fill="FFFFFF"/>
              <w:rPr>
                <w:rFonts w:ascii="Arial Narrow" w:hAnsi="Arial Narrow"/>
                <w:sz w:val="22"/>
                <w:szCs w:val="22"/>
              </w:rPr>
            </w:pPr>
          </w:p>
          <w:p w14:paraId="68573EC3" w14:textId="600071EB" w:rsidR="002E2E48" w:rsidRDefault="009A0C9D" w:rsidP="000E2BD4">
            <w:pPr>
              <w:shd w:val="clear" w:color="auto" w:fill="FFFFFF"/>
              <w:jc w:val="center"/>
              <w:rPr>
                <w:rFonts w:ascii="Arial Narrow" w:hAnsi="Arial Narrow"/>
                <w:sz w:val="22"/>
                <w:szCs w:val="22"/>
              </w:rPr>
            </w:pPr>
            <w:r>
              <w:rPr>
                <w:rFonts w:ascii="Arial Narrow" w:hAnsi="Arial Narrow"/>
                <w:sz w:val="22"/>
                <w:szCs w:val="22"/>
              </w:rPr>
              <w:t>104</w:t>
            </w:r>
          </w:p>
        </w:tc>
        <w:tc>
          <w:tcPr>
            <w:tcW w:w="3402" w:type="dxa"/>
            <w:tcBorders>
              <w:top w:val="single" w:sz="4" w:space="0" w:color="auto"/>
              <w:left w:val="single" w:sz="4" w:space="0" w:color="auto"/>
              <w:bottom w:val="single" w:sz="4" w:space="0" w:color="auto"/>
              <w:right w:val="single" w:sz="4" w:space="0" w:color="auto"/>
            </w:tcBorders>
            <w:vAlign w:val="center"/>
          </w:tcPr>
          <w:p w14:paraId="760FA94F" w14:textId="55F3A35A" w:rsidR="002E2E48" w:rsidRDefault="002E2E48" w:rsidP="002E2E48">
            <w:pPr>
              <w:jc w:val="both"/>
              <w:rPr>
                <w:rFonts w:ascii="Arial Narrow" w:hAnsi="Arial Narrow"/>
                <w:sz w:val="22"/>
                <w:szCs w:val="22"/>
              </w:rPr>
            </w:pPr>
            <w:r>
              <w:rPr>
                <w:rFonts w:ascii="Arial Narrow" w:hAnsi="Arial Narrow"/>
                <w:sz w:val="22"/>
                <w:szCs w:val="22"/>
              </w:rPr>
              <w:t xml:space="preserve">Digitálna citlivosť </w:t>
            </w:r>
          </w:p>
        </w:tc>
        <w:tc>
          <w:tcPr>
            <w:tcW w:w="1560" w:type="dxa"/>
            <w:tcBorders>
              <w:top w:val="single" w:sz="4" w:space="0" w:color="auto"/>
              <w:left w:val="single" w:sz="4" w:space="0" w:color="auto"/>
              <w:bottom w:val="single" w:sz="4" w:space="0" w:color="auto"/>
              <w:right w:val="single" w:sz="4" w:space="0" w:color="auto"/>
            </w:tcBorders>
            <w:vAlign w:val="center"/>
          </w:tcPr>
          <w:p w14:paraId="51DF402C" w14:textId="598EE19D"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Min. 0,16 uV, max. 0,3 uV</w:t>
            </w:r>
          </w:p>
        </w:tc>
        <w:tc>
          <w:tcPr>
            <w:tcW w:w="3089" w:type="dxa"/>
            <w:tcBorders>
              <w:top w:val="single" w:sz="4" w:space="0" w:color="auto"/>
              <w:left w:val="single" w:sz="4" w:space="0" w:color="auto"/>
              <w:bottom w:val="single" w:sz="4" w:space="0" w:color="auto"/>
              <w:right w:val="single" w:sz="4" w:space="0" w:color="auto"/>
            </w:tcBorders>
          </w:tcPr>
          <w:p w14:paraId="7077EB1D" w14:textId="77777777" w:rsidR="002E2E48" w:rsidRDefault="002E2E48" w:rsidP="002E2E48">
            <w:pPr>
              <w:jc w:val="center"/>
              <w:rPr>
                <w:rFonts w:ascii="Arial Narrow" w:hAnsi="Arial Narrow" w:cs="Calibri"/>
                <w:color w:val="FF0000"/>
                <w:sz w:val="22"/>
                <w:szCs w:val="22"/>
              </w:rPr>
            </w:pPr>
          </w:p>
          <w:p w14:paraId="7CADB737" w14:textId="4383B3D7"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F5AB404"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5B8BAD2" w14:textId="77777777" w:rsidR="002E2E48" w:rsidRPr="00E10824" w:rsidRDefault="002E2E48" w:rsidP="002E2E48">
            <w:pPr>
              <w:shd w:val="clear" w:color="auto" w:fill="FFFFFF"/>
              <w:rPr>
                <w:rFonts w:ascii="Arial Narrow" w:hAnsi="Arial Narrow"/>
                <w:bCs/>
                <w:sz w:val="22"/>
                <w:szCs w:val="22"/>
              </w:rPr>
            </w:pPr>
          </w:p>
        </w:tc>
      </w:tr>
      <w:tr w:rsidR="002E2E48" w:rsidRPr="0024468F" w14:paraId="011F576C"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754C252C" w14:textId="77777777" w:rsidR="002E2E48" w:rsidRDefault="002E2E48" w:rsidP="002E2E48">
            <w:pPr>
              <w:shd w:val="clear" w:color="auto" w:fill="FFFFFF"/>
              <w:jc w:val="center"/>
              <w:rPr>
                <w:rFonts w:ascii="Arial Narrow" w:hAnsi="Arial Narrow"/>
                <w:sz w:val="22"/>
                <w:szCs w:val="22"/>
              </w:rPr>
            </w:pPr>
          </w:p>
          <w:p w14:paraId="42A041D8" w14:textId="77777777" w:rsidR="002E2E48" w:rsidRDefault="002E2E48" w:rsidP="002E2E48">
            <w:pPr>
              <w:shd w:val="clear" w:color="auto" w:fill="FFFFFF"/>
              <w:jc w:val="center"/>
              <w:rPr>
                <w:rFonts w:ascii="Arial Narrow" w:hAnsi="Arial Narrow"/>
                <w:sz w:val="22"/>
                <w:szCs w:val="22"/>
              </w:rPr>
            </w:pPr>
          </w:p>
          <w:p w14:paraId="7257C74E" w14:textId="59A518BC"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105</w:t>
            </w:r>
          </w:p>
        </w:tc>
        <w:tc>
          <w:tcPr>
            <w:tcW w:w="3402" w:type="dxa"/>
            <w:tcBorders>
              <w:top w:val="single" w:sz="4" w:space="0" w:color="auto"/>
              <w:left w:val="single" w:sz="4" w:space="0" w:color="auto"/>
              <w:bottom w:val="single" w:sz="4" w:space="0" w:color="auto"/>
              <w:right w:val="single" w:sz="4" w:space="0" w:color="auto"/>
            </w:tcBorders>
            <w:vAlign w:val="center"/>
          </w:tcPr>
          <w:p w14:paraId="2C85FB04" w14:textId="5F9D83FD" w:rsidR="002E2E48" w:rsidRDefault="002E2E48" w:rsidP="002E2E48">
            <w:pPr>
              <w:jc w:val="both"/>
              <w:rPr>
                <w:rFonts w:ascii="Arial Narrow" w:hAnsi="Arial Narrow"/>
                <w:sz w:val="22"/>
                <w:szCs w:val="22"/>
              </w:rPr>
            </w:pPr>
            <w:r>
              <w:rPr>
                <w:rFonts w:ascii="Arial Narrow" w:hAnsi="Arial Narrow"/>
                <w:sz w:val="22"/>
                <w:szCs w:val="22"/>
              </w:rPr>
              <w:t>Napájanie</w:t>
            </w:r>
          </w:p>
        </w:tc>
        <w:tc>
          <w:tcPr>
            <w:tcW w:w="1560" w:type="dxa"/>
            <w:tcBorders>
              <w:top w:val="single" w:sz="4" w:space="0" w:color="auto"/>
              <w:left w:val="single" w:sz="4" w:space="0" w:color="auto"/>
              <w:bottom w:val="single" w:sz="4" w:space="0" w:color="auto"/>
              <w:right w:val="single" w:sz="4" w:space="0" w:color="auto"/>
            </w:tcBorders>
            <w:vAlign w:val="center"/>
          </w:tcPr>
          <w:p w14:paraId="2AFB8FB6" w14:textId="10A88091"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13,2 VDC (10,8-15,6 VDC), mínus pól na kostre vozidla</w:t>
            </w:r>
          </w:p>
        </w:tc>
        <w:tc>
          <w:tcPr>
            <w:tcW w:w="3089" w:type="dxa"/>
            <w:tcBorders>
              <w:top w:val="single" w:sz="4" w:space="0" w:color="auto"/>
              <w:left w:val="single" w:sz="4" w:space="0" w:color="auto"/>
              <w:bottom w:val="single" w:sz="4" w:space="0" w:color="auto"/>
              <w:right w:val="single" w:sz="4" w:space="0" w:color="auto"/>
            </w:tcBorders>
          </w:tcPr>
          <w:p w14:paraId="0F980A1E" w14:textId="77777777" w:rsidR="002E2E48" w:rsidRDefault="002E2E48" w:rsidP="002E2E48">
            <w:pPr>
              <w:jc w:val="center"/>
              <w:rPr>
                <w:rFonts w:ascii="Arial Narrow" w:hAnsi="Arial Narrow" w:cs="Calibri"/>
                <w:color w:val="FF0000"/>
                <w:sz w:val="22"/>
                <w:szCs w:val="22"/>
              </w:rPr>
            </w:pPr>
          </w:p>
          <w:p w14:paraId="7131FC6D" w14:textId="77777777" w:rsidR="002E2E48" w:rsidRDefault="002E2E48" w:rsidP="002E2E48">
            <w:pPr>
              <w:jc w:val="center"/>
              <w:rPr>
                <w:rFonts w:ascii="Arial Narrow" w:hAnsi="Arial Narrow" w:cs="Calibri"/>
                <w:color w:val="FF0000"/>
                <w:sz w:val="22"/>
                <w:szCs w:val="22"/>
              </w:rPr>
            </w:pPr>
          </w:p>
          <w:p w14:paraId="0FC508FE" w14:textId="25ADC388"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4F6C3E1"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9C54CC7" w14:textId="77777777" w:rsidR="002E2E48" w:rsidRPr="00E10824" w:rsidRDefault="002E2E48" w:rsidP="002E2E48">
            <w:pPr>
              <w:shd w:val="clear" w:color="auto" w:fill="FFFFFF"/>
              <w:rPr>
                <w:rFonts w:ascii="Arial Narrow" w:hAnsi="Arial Narrow"/>
                <w:bCs/>
                <w:sz w:val="22"/>
                <w:szCs w:val="22"/>
              </w:rPr>
            </w:pPr>
          </w:p>
        </w:tc>
      </w:tr>
      <w:tr w:rsidR="002E2E48" w:rsidRPr="0024468F" w14:paraId="0B1C247D"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36E4B410" w14:textId="77777777" w:rsidR="002E2E48" w:rsidRDefault="002E2E48" w:rsidP="002E2E48">
            <w:pPr>
              <w:shd w:val="clear" w:color="auto" w:fill="FFFFFF"/>
              <w:jc w:val="center"/>
              <w:rPr>
                <w:rFonts w:ascii="Arial Narrow" w:hAnsi="Arial Narrow"/>
                <w:sz w:val="22"/>
                <w:szCs w:val="22"/>
              </w:rPr>
            </w:pPr>
          </w:p>
          <w:p w14:paraId="2A6977A4" w14:textId="7F50CB93"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106</w:t>
            </w:r>
          </w:p>
        </w:tc>
        <w:tc>
          <w:tcPr>
            <w:tcW w:w="3402" w:type="dxa"/>
            <w:tcBorders>
              <w:top w:val="single" w:sz="4" w:space="0" w:color="auto"/>
              <w:left w:val="single" w:sz="4" w:space="0" w:color="auto"/>
              <w:bottom w:val="single" w:sz="4" w:space="0" w:color="auto"/>
              <w:right w:val="single" w:sz="4" w:space="0" w:color="auto"/>
            </w:tcBorders>
            <w:vAlign w:val="center"/>
          </w:tcPr>
          <w:p w14:paraId="2B1FAB44" w14:textId="54F7A907" w:rsidR="002E2E48" w:rsidRDefault="002E2E48" w:rsidP="002E2E48">
            <w:pPr>
              <w:jc w:val="both"/>
              <w:rPr>
                <w:rFonts w:ascii="Arial Narrow" w:hAnsi="Arial Narrow"/>
                <w:sz w:val="22"/>
                <w:szCs w:val="22"/>
              </w:rPr>
            </w:pPr>
            <w:r>
              <w:rPr>
                <w:rFonts w:ascii="Arial Narrow" w:hAnsi="Arial Narrow"/>
                <w:sz w:val="22"/>
                <w:szCs w:val="22"/>
              </w:rPr>
              <w:t>Prevádzková teplota</w:t>
            </w:r>
          </w:p>
        </w:tc>
        <w:tc>
          <w:tcPr>
            <w:tcW w:w="1560" w:type="dxa"/>
            <w:tcBorders>
              <w:top w:val="single" w:sz="4" w:space="0" w:color="auto"/>
              <w:left w:val="single" w:sz="4" w:space="0" w:color="auto"/>
              <w:bottom w:val="single" w:sz="4" w:space="0" w:color="auto"/>
              <w:right w:val="single" w:sz="4" w:space="0" w:color="auto"/>
            </w:tcBorders>
            <w:vAlign w:val="center"/>
          </w:tcPr>
          <w:p w14:paraId="78FA2920" w14:textId="32C25A5F"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-30 °C až + 60°C</w:t>
            </w:r>
          </w:p>
        </w:tc>
        <w:tc>
          <w:tcPr>
            <w:tcW w:w="3089" w:type="dxa"/>
            <w:tcBorders>
              <w:top w:val="single" w:sz="4" w:space="0" w:color="auto"/>
              <w:left w:val="single" w:sz="4" w:space="0" w:color="auto"/>
              <w:bottom w:val="single" w:sz="4" w:space="0" w:color="auto"/>
              <w:right w:val="single" w:sz="4" w:space="0" w:color="auto"/>
            </w:tcBorders>
          </w:tcPr>
          <w:p w14:paraId="3008BBE1" w14:textId="6511CB45"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A1C83B9"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2F63A02" w14:textId="77777777" w:rsidR="002E2E48" w:rsidRPr="00E10824" w:rsidRDefault="002E2E48" w:rsidP="002E2E48">
            <w:pPr>
              <w:shd w:val="clear" w:color="auto" w:fill="FFFFFF"/>
              <w:rPr>
                <w:rFonts w:ascii="Arial Narrow" w:hAnsi="Arial Narrow"/>
                <w:bCs/>
                <w:sz w:val="22"/>
                <w:szCs w:val="22"/>
              </w:rPr>
            </w:pPr>
          </w:p>
        </w:tc>
      </w:tr>
      <w:tr w:rsidR="002E2E48" w:rsidRPr="0024468F" w14:paraId="65CC88E8"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2E59D560" w14:textId="77777777" w:rsidR="002E2E48" w:rsidRDefault="002E2E48" w:rsidP="000E2BD4">
            <w:pPr>
              <w:shd w:val="clear" w:color="auto" w:fill="FFFFFF"/>
              <w:rPr>
                <w:rFonts w:ascii="Arial Narrow" w:hAnsi="Arial Narrow"/>
                <w:sz w:val="22"/>
                <w:szCs w:val="22"/>
              </w:rPr>
            </w:pPr>
          </w:p>
          <w:p w14:paraId="51B08702" w14:textId="309C5D5C"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107</w:t>
            </w:r>
          </w:p>
        </w:tc>
        <w:tc>
          <w:tcPr>
            <w:tcW w:w="3402" w:type="dxa"/>
            <w:tcBorders>
              <w:top w:val="single" w:sz="4" w:space="0" w:color="auto"/>
              <w:left w:val="single" w:sz="4" w:space="0" w:color="auto"/>
              <w:bottom w:val="single" w:sz="4" w:space="0" w:color="auto"/>
              <w:right w:val="single" w:sz="4" w:space="0" w:color="auto"/>
            </w:tcBorders>
            <w:vAlign w:val="center"/>
          </w:tcPr>
          <w:p w14:paraId="7C382905" w14:textId="1562CD42" w:rsidR="002E2E48" w:rsidRDefault="002E2E48" w:rsidP="002E2E48">
            <w:pPr>
              <w:jc w:val="both"/>
              <w:rPr>
                <w:rFonts w:ascii="Arial Narrow" w:hAnsi="Arial Narrow"/>
                <w:sz w:val="22"/>
                <w:szCs w:val="22"/>
              </w:rPr>
            </w:pPr>
            <w:r>
              <w:rPr>
                <w:rFonts w:ascii="Arial Narrow" w:hAnsi="Arial Narrow"/>
                <w:sz w:val="22"/>
                <w:szCs w:val="22"/>
              </w:rPr>
              <w:t>Krytie puzdra</w:t>
            </w:r>
          </w:p>
        </w:tc>
        <w:tc>
          <w:tcPr>
            <w:tcW w:w="1560" w:type="dxa"/>
            <w:tcBorders>
              <w:top w:val="single" w:sz="4" w:space="0" w:color="auto"/>
              <w:left w:val="single" w:sz="4" w:space="0" w:color="auto"/>
              <w:bottom w:val="single" w:sz="4" w:space="0" w:color="auto"/>
              <w:right w:val="single" w:sz="4" w:space="0" w:color="auto"/>
            </w:tcBorders>
            <w:vAlign w:val="center"/>
          </w:tcPr>
          <w:p w14:paraId="118AA818" w14:textId="0E7D17AC"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Min.IP54</w:t>
            </w:r>
          </w:p>
        </w:tc>
        <w:tc>
          <w:tcPr>
            <w:tcW w:w="3089" w:type="dxa"/>
            <w:tcBorders>
              <w:top w:val="single" w:sz="4" w:space="0" w:color="auto"/>
              <w:left w:val="single" w:sz="4" w:space="0" w:color="auto"/>
              <w:bottom w:val="single" w:sz="4" w:space="0" w:color="auto"/>
              <w:right w:val="single" w:sz="4" w:space="0" w:color="auto"/>
            </w:tcBorders>
          </w:tcPr>
          <w:p w14:paraId="0F5F5D30" w14:textId="7C701C00"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886C451"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5263503" w14:textId="77777777" w:rsidR="002E2E48" w:rsidRPr="00E10824" w:rsidRDefault="002E2E48" w:rsidP="002E2E48">
            <w:pPr>
              <w:shd w:val="clear" w:color="auto" w:fill="FFFFFF"/>
              <w:rPr>
                <w:rFonts w:ascii="Arial Narrow" w:hAnsi="Arial Narrow"/>
                <w:bCs/>
                <w:sz w:val="22"/>
                <w:szCs w:val="22"/>
              </w:rPr>
            </w:pPr>
          </w:p>
        </w:tc>
      </w:tr>
      <w:tr w:rsidR="002E2E48" w:rsidRPr="0024468F" w14:paraId="53F80105"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131DF4F9" w14:textId="77777777" w:rsidR="002E2E48" w:rsidRDefault="002E2E48" w:rsidP="002E2E48">
            <w:pPr>
              <w:shd w:val="clear" w:color="auto" w:fill="FFFFFF"/>
              <w:jc w:val="center"/>
              <w:rPr>
                <w:rFonts w:ascii="Arial Narrow" w:hAnsi="Arial Narrow"/>
                <w:sz w:val="22"/>
                <w:szCs w:val="22"/>
              </w:rPr>
            </w:pPr>
          </w:p>
          <w:p w14:paraId="72AD1DCB" w14:textId="5E07A9B3"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108</w:t>
            </w:r>
          </w:p>
        </w:tc>
        <w:tc>
          <w:tcPr>
            <w:tcW w:w="3402" w:type="dxa"/>
            <w:tcBorders>
              <w:top w:val="single" w:sz="4" w:space="0" w:color="auto"/>
              <w:left w:val="single" w:sz="4" w:space="0" w:color="auto"/>
              <w:bottom w:val="single" w:sz="4" w:space="0" w:color="auto"/>
              <w:right w:val="single" w:sz="4" w:space="0" w:color="auto"/>
            </w:tcBorders>
            <w:vAlign w:val="center"/>
          </w:tcPr>
          <w:p w14:paraId="765CFC10" w14:textId="5B8E663A" w:rsidR="002E2E48" w:rsidRDefault="002E2E48" w:rsidP="002E2E48">
            <w:pPr>
              <w:jc w:val="both"/>
              <w:rPr>
                <w:rFonts w:ascii="Arial Narrow" w:hAnsi="Arial Narrow"/>
                <w:sz w:val="22"/>
                <w:szCs w:val="22"/>
              </w:rPr>
            </w:pPr>
            <w:r>
              <w:rPr>
                <w:rFonts w:ascii="Arial Narrow" w:hAnsi="Arial Narrow"/>
                <w:sz w:val="22"/>
                <w:szCs w:val="22"/>
              </w:rPr>
              <w:t>Spĺňa požiadavky na nárazy a vibrácie podľa MIL STD 810-C/D/E/F/G</w:t>
            </w:r>
          </w:p>
        </w:tc>
        <w:tc>
          <w:tcPr>
            <w:tcW w:w="1560" w:type="dxa"/>
            <w:tcBorders>
              <w:top w:val="single" w:sz="4" w:space="0" w:color="auto"/>
              <w:left w:val="single" w:sz="4" w:space="0" w:color="auto"/>
              <w:bottom w:val="single" w:sz="4" w:space="0" w:color="auto"/>
              <w:right w:val="single" w:sz="4" w:space="0" w:color="auto"/>
            </w:tcBorders>
            <w:vAlign w:val="center"/>
          </w:tcPr>
          <w:p w14:paraId="683EF3D0" w14:textId="63094DD4"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1238A1B" w14:textId="77777777" w:rsidR="002E2E48" w:rsidRDefault="002E2E48" w:rsidP="002E2E48">
            <w:pPr>
              <w:jc w:val="center"/>
              <w:rPr>
                <w:rFonts w:ascii="Arial Narrow" w:hAnsi="Arial Narrow" w:cs="Calibri"/>
                <w:color w:val="FF0000"/>
                <w:sz w:val="22"/>
                <w:szCs w:val="22"/>
              </w:rPr>
            </w:pPr>
          </w:p>
          <w:p w14:paraId="521C5218" w14:textId="6A3C29FC"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3865343"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335046F" w14:textId="77777777" w:rsidR="002E2E48" w:rsidRPr="00E10824" w:rsidRDefault="002E2E48" w:rsidP="002E2E48">
            <w:pPr>
              <w:shd w:val="clear" w:color="auto" w:fill="FFFFFF"/>
              <w:rPr>
                <w:rFonts w:ascii="Arial Narrow" w:hAnsi="Arial Narrow"/>
                <w:bCs/>
                <w:sz w:val="22"/>
                <w:szCs w:val="22"/>
              </w:rPr>
            </w:pPr>
          </w:p>
        </w:tc>
      </w:tr>
      <w:tr w:rsidR="002E2E48" w:rsidRPr="0024468F" w14:paraId="71F95511"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14F4C7CF" w14:textId="77777777" w:rsidR="002E2E48" w:rsidRDefault="002E2E48" w:rsidP="002E2E48">
            <w:pPr>
              <w:shd w:val="clear" w:color="auto" w:fill="FFFFFF"/>
              <w:jc w:val="center"/>
              <w:rPr>
                <w:rFonts w:ascii="Arial Narrow" w:hAnsi="Arial Narrow"/>
                <w:sz w:val="22"/>
                <w:szCs w:val="22"/>
              </w:rPr>
            </w:pPr>
          </w:p>
          <w:p w14:paraId="6C4C0FD4" w14:textId="240D973C"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109</w:t>
            </w:r>
          </w:p>
        </w:tc>
        <w:tc>
          <w:tcPr>
            <w:tcW w:w="3402" w:type="dxa"/>
            <w:tcBorders>
              <w:top w:val="single" w:sz="4" w:space="0" w:color="auto"/>
              <w:left w:val="single" w:sz="4" w:space="0" w:color="auto"/>
              <w:bottom w:val="single" w:sz="4" w:space="0" w:color="auto"/>
              <w:right w:val="single" w:sz="4" w:space="0" w:color="auto"/>
            </w:tcBorders>
            <w:vAlign w:val="center"/>
          </w:tcPr>
          <w:p w14:paraId="3D083140" w14:textId="0515D475" w:rsidR="002E2E48" w:rsidRPr="005473F4" w:rsidRDefault="002E2E48" w:rsidP="002E2E48">
            <w:pPr>
              <w:jc w:val="both"/>
              <w:rPr>
                <w:rFonts w:ascii="Arial Narrow" w:hAnsi="Arial Narrow"/>
                <w:sz w:val="22"/>
                <w:szCs w:val="22"/>
              </w:rPr>
            </w:pPr>
            <w:r w:rsidRPr="005473F4">
              <w:rPr>
                <w:rFonts w:ascii="Arial Narrow" w:hAnsi="Arial Narrow"/>
                <w:sz w:val="22"/>
                <w:szCs w:val="22"/>
              </w:rPr>
              <w:t>Spĺňa požiadavky na prach podľa MIL STD 810-C/D/E/F/G</w:t>
            </w:r>
          </w:p>
        </w:tc>
        <w:tc>
          <w:tcPr>
            <w:tcW w:w="1560" w:type="dxa"/>
            <w:tcBorders>
              <w:top w:val="single" w:sz="4" w:space="0" w:color="auto"/>
              <w:left w:val="single" w:sz="4" w:space="0" w:color="auto"/>
              <w:bottom w:val="single" w:sz="4" w:space="0" w:color="auto"/>
              <w:right w:val="single" w:sz="4" w:space="0" w:color="auto"/>
            </w:tcBorders>
            <w:vAlign w:val="center"/>
          </w:tcPr>
          <w:p w14:paraId="7E563A30" w14:textId="781F5326"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4C5D303" w14:textId="77777777" w:rsidR="002E2E48" w:rsidRDefault="002E2E48" w:rsidP="002E2E48">
            <w:pPr>
              <w:jc w:val="center"/>
              <w:rPr>
                <w:rFonts w:ascii="Arial Narrow" w:hAnsi="Arial Narrow" w:cs="Calibri"/>
                <w:color w:val="FF0000"/>
                <w:sz w:val="22"/>
                <w:szCs w:val="22"/>
              </w:rPr>
            </w:pPr>
          </w:p>
          <w:p w14:paraId="4D0350C0" w14:textId="143CFDD3"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33DC5C5"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3D8DF3F" w14:textId="77777777" w:rsidR="002E2E48" w:rsidRPr="00E10824" w:rsidRDefault="002E2E48" w:rsidP="002E2E48">
            <w:pPr>
              <w:shd w:val="clear" w:color="auto" w:fill="FFFFFF"/>
              <w:rPr>
                <w:rFonts w:ascii="Arial Narrow" w:hAnsi="Arial Narrow"/>
                <w:bCs/>
                <w:sz w:val="22"/>
                <w:szCs w:val="22"/>
              </w:rPr>
            </w:pPr>
          </w:p>
        </w:tc>
      </w:tr>
      <w:tr w:rsidR="002E2E48" w:rsidRPr="0024468F" w14:paraId="05602622"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1CFAC3EF" w14:textId="77777777" w:rsidR="002E2E48" w:rsidRDefault="002E2E48" w:rsidP="002E2E48">
            <w:pPr>
              <w:shd w:val="clear" w:color="auto" w:fill="FFFFFF"/>
              <w:jc w:val="center"/>
              <w:rPr>
                <w:rFonts w:ascii="Arial Narrow" w:hAnsi="Arial Narrow"/>
                <w:sz w:val="22"/>
                <w:szCs w:val="22"/>
              </w:rPr>
            </w:pPr>
          </w:p>
          <w:p w14:paraId="05415D92" w14:textId="1C70D9B3"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110</w:t>
            </w:r>
          </w:p>
        </w:tc>
        <w:tc>
          <w:tcPr>
            <w:tcW w:w="3402" w:type="dxa"/>
            <w:tcBorders>
              <w:top w:val="single" w:sz="4" w:space="0" w:color="auto"/>
              <w:left w:val="single" w:sz="4" w:space="0" w:color="auto"/>
              <w:bottom w:val="single" w:sz="4" w:space="0" w:color="auto"/>
              <w:right w:val="single" w:sz="4" w:space="0" w:color="auto"/>
            </w:tcBorders>
            <w:vAlign w:val="center"/>
          </w:tcPr>
          <w:p w14:paraId="37AF6F33" w14:textId="02D48194" w:rsidR="002E2E48" w:rsidRPr="005473F4" w:rsidRDefault="002E2E48" w:rsidP="002E2E48">
            <w:pPr>
              <w:jc w:val="both"/>
              <w:rPr>
                <w:rFonts w:ascii="Arial Narrow" w:hAnsi="Arial Narrow"/>
                <w:sz w:val="22"/>
                <w:szCs w:val="22"/>
              </w:rPr>
            </w:pPr>
            <w:r w:rsidRPr="005473F4">
              <w:rPr>
                <w:rFonts w:ascii="Arial Narrow" w:hAnsi="Arial Narrow"/>
                <w:sz w:val="22"/>
                <w:szCs w:val="22"/>
              </w:rPr>
              <w:t>Spĺňa požiadavky na vlhkosť podľa MIL STD 810-C/D/E/F/G</w:t>
            </w:r>
          </w:p>
        </w:tc>
        <w:tc>
          <w:tcPr>
            <w:tcW w:w="1560" w:type="dxa"/>
            <w:tcBorders>
              <w:top w:val="single" w:sz="4" w:space="0" w:color="auto"/>
              <w:left w:val="single" w:sz="4" w:space="0" w:color="auto"/>
              <w:bottom w:val="single" w:sz="4" w:space="0" w:color="auto"/>
              <w:right w:val="single" w:sz="4" w:space="0" w:color="auto"/>
            </w:tcBorders>
            <w:vAlign w:val="center"/>
          </w:tcPr>
          <w:p w14:paraId="6049C41A" w14:textId="0AED0E4F"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34A92FD" w14:textId="77777777" w:rsidR="002E2E48" w:rsidRDefault="002E2E48" w:rsidP="002E2E48">
            <w:pPr>
              <w:jc w:val="center"/>
              <w:rPr>
                <w:rFonts w:ascii="Arial Narrow" w:hAnsi="Arial Narrow" w:cs="Calibri"/>
                <w:color w:val="FF0000"/>
                <w:sz w:val="22"/>
                <w:szCs w:val="22"/>
              </w:rPr>
            </w:pPr>
          </w:p>
          <w:p w14:paraId="08F50BB7" w14:textId="1EF5C6C8"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BCF1F08"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3E64E8D" w14:textId="77777777" w:rsidR="002E2E48" w:rsidRPr="00E10824" w:rsidRDefault="002E2E48" w:rsidP="002E2E48">
            <w:pPr>
              <w:shd w:val="clear" w:color="auto" w:fill="FFFFFF"/>
              <w:rPr>
                <w:rFonts w:ascii="Arial Narrow" w:hAnsi="Arial Narrow"/>
                <w:bCs/>
                <w:sz w:val="22"/>
                <w:szCs w:val="22"/>
              </w:rPr>
            </w:pPr>
          </w:p>
        </w:tc>
      </w:tr>
      <w:tr w:rsidR="002E2E48" w:rsidRPr="0024468F" w14:paraId="19C4B6C8"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1158118F" w14:textId="77777777" w:rsidR="002E2E48" w:rsidRDefault="002E2E48" w:rsidP="002E2E48">
            <w:pPr>
              <w:shd w:val="clear" w:color="auto" w:fill="FFFFFF"/>
              <w:jc w:val="center"/>
              <w:rPr>
                <w:rFonts w:ascii="Arial Narrow" w:hAnsi="Arial Narrow"/>
                <w:sz w:val="22"/>
                <w:szCs w:val="22"/>
              </w:rPr>
            </w:pPr>
          </w:p>
          <w:p w14:paraId="54A38E96" w14:textId="6AFD3CD7"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111</w:t>
            </w:r>
          </w:p>
        </w:tc>
        <w:tc>
          <w:tcPr>
            <w:tcW w:w="3402" w:type="dxa"/>
            <w:tcBorders>
              <w:top w:val="single" w:sz="4" w:space="0" w:color="auto"/>
              <w:left w:val="single" w:sz="4" w:space="0" w:color="auto"/>
              <w:bottom w:val="single" w:sz="4" w:space="0" w:color="auto"/>
              <w:right w:val="single" w:sz="4" w:space="0" w:color="auto"/>
            </w:tcBorders>
            <w:vAlign w:val="center"/>
          </w:tcPr>
          <w:p w14:paraId="21A1FF17" w14:textId="6BCEA24D" w:rsidR="002E2E48" w:rsidRPr="005473F4" w:rsidRDefault="002E2E48" w:rsidP="002E2E48">
            <w:pPr>
              <w:jc w:val="both"/>
              <w:rPr>
                <w:rFonts w:ascii="Arial Narrow" w:hAnsi="Arial Narrow"/>
                <w:sz w:val="22"/>
                <w:szCs w:val="22"/>
              </w:rPr>
            </w:pPr>
            <w:r w:rsidRPr="005473F4">
              <w:rPr>
                <w:rFonts w:ascii="Arial Narrow" w:hAnsi="Arial Narrow"/>
                <w:sz w:val="22"/>
                <w:szCs w:val="22"/>
              </w:rPr>
              <w:t>Všesmerová ant</w:t>
            </w:r>
            <w:r>
              <w:rPr>
                <w:rFonts w:ascii="Arial Narrow" w:hAnsi="Arial Narrow"/>
                <w:sz w:val="22"/>
                <w:szCs w:val="22"/>
              </w:rPr>
              <w:t xml:space="preserve">éna k vozidlovej rádiostanici </w:t>
            </w:r>
            <w:r w:rsidRPr="005473F4">
              <w:rPr>
                <w:rFonts w:ascii="Arial Narrow" w:hAnsi="Arial Narrow"/>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EC3CCBA" w14:textId="025CE7E9"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sz w:val="22"/>
                <w:szCs w:val="22"/>
              </w:rPr>
              <w:t>zisk najmenej 5 dB</w:t>
            </w:r>
          </w:p>
        </w:tc>
        <w:tc>
          <w:tcPr>
            <w:tcW w:w="3089" w:type="dxa"/>
            <w:tcBorders>
              <w:top w:val="single" w:sz="4" w:space="0" w:color="auto"/>
              <w:left w:val="single" w:sz="4" w:space="0" w:color="auto"/>
              <w:bottom w:val="single" w:sz="4" w:space="0" w:color="auto"/>
              <w:right w:val="single" w:sz="4" w:space="0" w:color="auto"/>
            </w:tcBorders>
          </w:tcPr>
          <w:p w14:paraId="0E7361D2" w14:textId="77777777" w:rsidR="002E2E48" w:rsidRDefault="002E2E48" w:rsidP="002E2E48">
            <w:pPr>
              <w:jc w:val="center"/>
              <w:rPr>
                <w:rFonts w:ascii="Arial Narrow" w:hAnsi="Arial Narrow" w:cs="Calibri"/>
                <w:color w:val="FF0000"/>
                <w:sz w:val="22"/>
                <w:szCs w:val="22"/>
              </w:rPr>
            </w:pPr>
          </w:p>
          <w:p w14:paraId="1891DE54" w14:textId="7DC18D1D"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F0AFF6E"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3F5DA4E" w14:textId="77777777" w:rsidR="002E2E48" w:rsidRPr="00E10824" w:rsidRDefault="002E2E48" w:rsidP="002E2E48">
            <w:pPr>
              <w:shd w:val="clear" w:color="auto" w:fill="FFFFFF"/>
              <w:rPr>
                <w:rFonts w:ascii="Arial Narrow" w:hAnsi="Arial Narrow"/>
                <w:bCs/>
                <w:sz w:val="22"/>
                <w:szCs w:val="22"/>
              </w:rPr>
            </w:pPr>
          </w:p>
        </w:tc>
      </w:tr>
      <w:tr w:rsidR="002E2E48" w:rsidRPr="0024468F" w14:paraId="5C3CDDA2"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59F5F371" w14:textId="77777777" w:rsidR="002E2E48" w:rsidRDefault="002E2E48" w:rsidP="002E2E48">
            <w:pPr>
              <w:shd w:val="clear" w:color="auto" w:fill="FFFFFF"/>
              <w:jc w:val="center"/>
              <w:rPr>
                <w:rFonts w:ascii="Arial Narrow" w:hAnsi="Arial Narrow"/>
                <w:sz w:val="22"/>
                <w:szCs w:val="22"/>
              </w:rPr>
            </w:pPr>
          </w:p>
          <w:p w14:paraId="2AA4E555" w14:textId="41C6B215"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112</w:t>
            </w:r>
          </w:p>
        </w:tc>
        <w:tc>
          <w:tcPr>
            <w:tcW w:w="3402" w:type="dxa"/>
            <w:tcBorders>
              <w:top w:val="single" w:sz="4" w:space="0" w:color="auto"/>
              <w:left w:val="single" w:sz="4" w:space="0" w:color="auto"/>
              <w:bottom w:val="single" w:sz="4" w:space="0" w:color="auto"/>
              <w:right w:val="single" w:sz="4" w:space="0" w:color="auto"/>
            </w:tcBorders>
            <w:vAlign w:val="center"/>
          </w:tcPr>
          <w:p w14:paraId="12FEBD15" w14:textId="00FED342" w:rsidR="002E2E48" w:rsidRPr="005473F4" w:rsidRDefault="002E2E48" w:rsidP="002E2E48">
            <w:pPr>
              <w:jc w:val="both"/>
              <w:rPr>
                <w:rFonts w:ascii="Arial Narrow" w:hAnsi="Arial Narrow"/>
                <w:sz w:val="22"/>
                <w:szCs w:val="22"/>
              </w:rPr>
            </w:pPr>
            <w:r w:rsidRPr="005473F4">
              <w:rPr>
                <w:rFonts w:ascii="Arial Narrow" w:hAnsi="Arial Narrow"/>
                <w:sz w:val="22"/>
                <w:szCs w:val="22"/>
              </w:rPr>
              <w:t>Držiak rádiostanice, napájací kábel, mikrofón,</w:t>
            </w:r>
            <w:r>
              <w:rPr>
                <w:rFonts w:ascii="Arial Narrow" w:hAnsi="Arial Narrow"/>
                <w:sz w:val="22"/>
                <w:szCs w:val="22"/>
              </w:rPr>
              <w:t xml:space="preserve"> užívateľský manuál</w:t>
            </w:r>
          </w:p>
        </w:tc>
        <w:tc>
          <w:tcPr>
            <w:tcW w:w="1560" w:type="dxa"/>
            <w:tcBorders>
              <w:top w:val="single" w:sz="4" w:space="0" w:color="auto"/>
              <w:left w:val="single" w:sz="4" w:space="0" w:color="auto"/>
              <w:bottom w:val="single" w:sz="4" w:space="0" w:color="auto"/>
              <w:right w:val="single" w:sz="4" w:space="0" w:color="auto"/>
            </w:tcBorders>
            <w:vAlign w:val="center"/>
          </w:tcPr>
          <w:p w14:paraId="51A881E1" w14:textId="622A8F87"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5D11C6A" w14:textId="77777777" w:rsidR="002E2E48" w:rsidRDefault="002E2E48" w:rsidP="002E2E48">
            <w:pPr>
              <w:jc w:val="center"/>
              <w:rPr>
                <w:rFonts w:ascii="Arial Narrow" w:hAnsi="Arial Narrow" w:cs="Calibri"/>
                <w:color w:val="FF0000"/>
                <w:sz w:val="22"/>
                <w:szCs w:val="22"/>
              </w:rPr>
            </w:pPr>
          </w:p>
          <w:p w14:paraId="488B77DE" w14:textId="123BD757"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9826567"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A78ED86" w14:textId="77777777" w:rsidR="002E2E48" w:rsidRPr="00E10824" w:rsidRDefault="002E2E48" w:rsidP="002E2E48">
            <w:pPr>
              <w:shd w:val="clear" w:color="auto" w:fill="FFFFFF"/>
              <w:rPr>
                <w:rFonts w:ascii="Arial Narrow" w:hAnsi="Arial Narrow"/>
                <w:bCs/>
                <w:sz w:val="22"/>
                <w:szCs w:val="22"/>
              </w:rPr>
            </w:pPr>
          </w:p>
        </w:tc>
      </w:tr>
      <w:tr w:rsidR="002E2E48" w:rsidRPr="0024468F" w14:paraId="68893E4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60F7349" w14:textId="7804F09E"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113</w:t>
            </w:r>
          </w:p>
        </w:tc>
        <w:tc>
          <w:tcPr>
            <w:tcW w:w="3402" w:type="dxa"/>
            <w:tcBorders>
              <w:top w:val="single" w:sz="4" w:space="0" w:color="auto"/>
              <w:left w:val="single" w:sz="4" w:space="0" w:color="auto"/>
              <w:bottom w:val="single" w:sz="4" w:space="0" w:color="auto"/>
              <w:right w:val="single" w:sz="4" w:space="0" w:color="auto"/>
            </w:tcBorders>
            <w:vAlign w:val="center"/>
          </w:tcPr>
          <w:p w14:paraId="39C66C6B" w14:textId="6331950C" w:rsidR="002E2E48" w:rsidRDefault="002E2E48" w:rsidP="002E2E48">
            <w:pPr>
              <w:jc w:val="both"/>
              <w:rPr>
                <w:rFonts w:ascii="Arial Narrow" w:hAnsi="Arial Narrow"/>
                <w:sz w:val="22"/>
                <w:szCs w:val="22"/>
              </w:rPr>
            </w:pPr>
            <w:r>
              <w:rPr>
                <w:rFonts w:ascii="Arial Narrow" w:hAnsi="Arial Narrow"/>
                <w:sz w:val="22"/>
                <w:szCs w:val="22"/>
              </w:rPr>
              <w:t>R</w:t>
            </w:r>
            <w:r w:rsidRPr="005473F4">
              <w:rPr>
                <w:rFonts w:ascii="Arial Narrow" w:hAnsi="Arial Narrow"/>
                <w:sz w:val="22"/>
                <w:szCs w:val="22"/>
              </w:rPr>
              <w:t xml:space="preserve">eproduktor s výkonom </w:t>
            </w:r>
          </w:p>
        </w:tc>
        <w:tc>
          <w:tcPr>
            <w:tcW w:w="1560" w:type="dxa"/>
            <w:tcBorders>
              <w:top w:val="single" w:sz="4" w:space="0" w:color="auto"/>
              <w:left w:val="single" w:sz="4" w:space="0" w:color="auto"/>
              <w:bottom w:val="single" w:sz="4" w:space="0" w:color="auto"/>
              <w:right w:val="single" w:sz="4" w:space="0" w:color="auto"/>
            </w:tcBorders>
            <w:vAlign w:val="center"/>
          </w:tcPr>
          <w:p w14:paraId="0C3A27DB" w14:textId="31FCD65C" w:rsidR="002E2E48" w:rsidRDefault="002E2E48" w:rsidP="002E2E48">
            <w:pPr>
              <w:shd w:val="clear" w:color="auto" w:fill="FFFFFF"/>
              <w:jc w:val="center"/>
              <w:rPr>
                <w:rFonts w:ascii="Arial Narrow" w:hAnsi="Arial Narrow"/>
                <w:bCs/>
                <w:sz w:val="22"/>
                <w:szCs w:val="22"/>
              </w:rPr>
            </w:pPr>
            <w:r w:rsidRPr="005473F4">
              <w:rPr>
                <w:rFonts w:ascii="Arial Narrow" w:hAnsi="Arial Narrow"/>
                <w:sz w:val="22"/>
                <w:szCs w:val="22"/>
              </w:rPr>
              <w:t>Min</w:t>
            </w:r>
            <w:r>
              <w:rPr>
                <w:rFonts w:ascii="Arial Narrow" w:hAnsi="Arial Narrow"/>
                <w:sz w:val="22"/>
                <w:szCs w:val="22"/>
              </w:rPr>
              <w:t>.</w:t>
            </w:r>
            <w:r w:rsidRPr="005473F4">
              <w:rPr>
                <w:rFonts w:ascii="Arial Narrow" w:hAnsi="Arial Narrow"/>
                <w:sz w:val="22"/>
                <w:szCs w:val="22"/>
              </w:rPr>
              <w:t xml:space="preserve"> 7,5 W (jeden reproduktor umiestnený pri prvej rade sedadiel a druhý reproduktor umiestnený pri druhej rade sedadiel ak má vozidlo dva rady sedadiel).</w:t>
            </w:r>
          </w:p>
        </w:tc>
        <w:tc>
          <w:tcPr>
            <w:tcW w:w="3089" w:type="dxa"/>
            <w:tcBorders>
              <w:top w:val="single" w:sz="4" w:space="0" w:color="auto"/>
              <w:left w:val="single" w:sz="4" w:space="0" w:color="auto"/>
              <w:bottom w:val="single" w:sz="4" w:space="0" w:color="auto"/>
              <w:right w:val="single" w:sz="4" w:space="0" w:color="auto"/>
            </w:tcBorders>
          </w:tcPr>
          <w:p w14:paraId="3F8E2F50" w14:textId="77777777" w:rsidR="002E2E48" w:rsidRDefault="002E2E48" w:rsidP="002E2E48">
            <w:pPr>
              <w:jc w:val="center"/>
              <w:rPr>
                <w:rFonts w:ascii="Arial Narrow" w:hAnsi="Arial Narrow" w:cs="Calibri"/>
                <w:color w:val="FF0000"/>
                <w:sz w:val="22"/>
                <w:szCs w:val="22"/>
              </w:rPr>
            </w:pPr>
          </w:p>
          <w:p w14:paraId="01469859" w14:textId="695BF873" w:rsidR="002E2E48" w:rsidRDefault="002E2E48" w:rsidP="002E2E48">
            <w:pPr>
              <w:rPr>
                <w:rFonts w:ascii="Arial Narrow" w:hAnsi="Arial Narrow" w:cs="Calibri"/>
                <w:color w:val="FF0000"/>
                <w:sz w:val="22"/>
                <w:szCs w:val="22"/>
              </w:rPr>
            </w:pPr>
          </w:p>
          <w:p w14:paraId="57D3116A" w14:textId="77777777" w:rsidR="002E2E48" w:rsidRDefault="002E2E48" w:rsidP="002E2E48">
            <w:pPr>
              <w:jc w:val="center"/>
              <w:rPr>
                <w:rFonts w:ascii="Arial Narrow" w:hAnsi="Arial Narrow" w:cs="Calibri"/>
                <w:color w:val="FF0000"/>
                <w:sz w:val="22"/>
                <w:szCs w:val="22"/>
              </w:rPr>
            </w:pPr>
          </w:p>
          <w:p w14:paraId="2E17AE03" w14:textId="574FF2D3"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D7B7E6F"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5AE3DE4" w14:textId="77777777" w:rsidR="002E2E48" w:rsidRPr="00E10824" w:rsidRDefault="002E2E48" w:rsidP="002E2E48">
            <w:pPr>
              <w:shd w:val="clear" w:color="auto" w:fill="FFFFFF"/>
              <w:rPr>
                <w:rFonts w:ascii="Arial Narrow" w:hAnsi="Arial Narrow"/>
                <w:bCs/>
                <w:sz w:val="22"/>
                <w:szCs w:val="22"/>
              </w:rPr>
            </w:pPr>
          </w:p>
        </w:tc>
      </w:tr>
      <w:tr w:rsidR="002E2E48" w:rsidRPr="0024468F" w14:paraId="19045D9B"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3756084" w14:textId="77777777" w:rsidR="002E2E48" w:rsidRPr="0089731B" w:rsidRDefault="002E2E48" w:rsidP="002E2E48"/>
        </w:tc>
      </w:tr>
      <w:tr w:rsidR="002E2E48" w:rsidRPr="0024468F" w14:paraId="15494D4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787B8E2" w14:textId="7C7FE03B"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114</w:t>
            </w:r>
          </w:p>
        </w:tc>
        <w:tc>
          <w:tcPr>
            <w:tcW w:w="3402" w:type="dxa"/>
            <w:tcBorders>
              <w:top w:val="single" w:sz="4" w:space="0" w:color="auto"/>
              <w:left w:val="single" w:sz="4" w:space="0" w:color="auto"/>
              <w:bottom w:val="single" w:sz="4" w:space="0" w:color="auto"/>
              <w:right w:val="single" w:sz="4" w:space="0" w:color="auto"/>
            </w:tcBorders>
            <w:vAlign w:val="center"/>
          </w:tcPr>
          <w:p w14:paraId="0CCC8B13" w14:textId="724D4871" w:rsidR="002E2E48" w:rsidRPr="00E06E48" w:rsidRDefault="002E2E48" w:rsidP="002E2E48">
            <w:pPr>
              <w:shd w:val="clear" w:color="auto" w:fill="FFFFFF"/>
              <w:rPr>
                <w:rFonts w:ascii="Arial Narrow" w:hAnsi="Arial Narrow"/>
                <w:bCs/>
                <w:sz w:val="22"/>
                <w:szCs w:val="22"/>
              </w:rPr>
            </w:pPr>
            <w:r w:rsidRPr="00E06E48">
              <w:rPr>
                <w:rFonts w:ascii="Arial Narrow" w:hAnsi="Arial Narrow"/>
                <w:bCs/>
                <w:sz w:val="22"/>
                <w:szCs w:val="22"/>
              </w:rPr>
              <w:t xml:space="preserve">Kabína vozidla musí byť vybavená prípojnými bodmi, príslušnou anténou a upravená pre dodatočnú montáž vozidlovej rádiostanice pre používanie v sieti SITNO. Montážnu sadu s anténou a prevodníkom dodá obstarávateľ.  </w:t>
            </w:r>
          </w:p>
        </w:tc>
        <w:tc>
          <w:tcPr>
            <w:tcW w:w="1560" w:type="dxa"/>
            <w:tcBorders>
              <w:top w:val="single" w:sz="4" w:space="0" w:color="auto"/>
              <w:left w:val="single" w:sz="4" w:space="0" w:color="auto"/>
              <w:bottom w:val="single" w:sz="4" w:space="0" w:color="auto"/>
              <w:right w:val="single" w:sz="4" w:space="0" w:color="auto"/>
            </w:tcBorders>
            <w:vAlign w:val="center"/>
          </w:tcPr>
          <w:p w14:paraId="1E000AA2" w14:textId="5B4D26FE" w:rsidR="002E2E48" w:rsidRDefault="002E2E48" w:rsidP="002E2E48">
            <w:pPr>
              <w:shd w:val="clear" w:color="auto" w:fill="FFFFFF"/>
              <w:jc w:val="center"/>
              <w:rPr>
                <w:rFonts w:ascii="Arial Narrow" w:hAnsi="Arial Narrow"/>
                <w:bCs/>
                <w:sz w:val="22"/>
                <w:szCs w:val="22"/>
              </w:rPr>
            </w:pPr>
            <w:r w:rsidRPr="00E06E4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9DDB830" w14:textId="77777777" w:rsidR="002E2E48" w:rsidRPr="00E06E48" w:rsidRDefault="002E2E48" w:rsidP="002E2E48">
            <w:pPr>
              <w:jc w:val="center"/>
              <w:rPr>
                <w:rFonts w:ascii="Arial Narrow" w:hAnsi="Arial Narrow" w:cs="Calibri"/>
                <w:color w:val="FF0000"/>
                <w:sz w:val="22"/>
                <w:szCs w:val="22"/>
              </w:rPr>
            </w:pPr>
          </w:p>
          <w:p w14:paraId="4E8BCC5E" w14:textId="6CEFC108" w:rsidR="002E2E48" w:rsidRDefault="002E2E48" w:rsidP="002E2E48">
            <w:pPr>
              <w:jc w:val="center"/>
              <w:rPr>
                <w:rFonts w:ascii="Arial Narrow" w:hAnsi="Arial Narrow" w:cs="Calibri"/>
                <w:color w:val="FF0000"/>
                <w:sz w:val="22"/>
                <w:szCs w:val="22"/>
              </w:rPr>
            </w:pPr>
          </w:p>
          <w:p w14:paraId="44CD3C41" w14:textId="77777777" w:rsidR="002E2E48" w:rsidRPr="00E06E48" w:rsidRDefault="002E2E48" w:rsidP="002E2E48">
            <w:pPr>
              <w:jc w:val="center"/>
              <w:rPr>
                <w:rFonts w:ascii="Arial Narrow" w:hAnsi="Arial Narrow" w:cs="Calibri"/>
                <w:color w:val="FF0000"/>
                <w:sz w:val="22"/>
                <w:szCs w:val="22"/>
              </w:rPr>
            </w:pPr>
          </w:p>
          <w:p w14:paraId="02A49B35" w14:textId="52C0EE88" w:rsidR="002E2E48" w:rsidRPr="00E06E48" w:rsidRDefault="002E2E48" w:rsidP="002E2E48">
            <w:pPr>
              <w:jc w:val="center"/>
              <w:rPr>
                <w:rFonts w:ascii="Arial Narrow" w:hAnsi="Arial Narrow" w:cs="Calibri"/>
                <w:color w:val="FF0000"/>
                <w:sz w:val="22"/>
                <w:szCs w:val="22"/>
              </w:rPr>
            </w:pPr>
            <w:r w:rsidRPr="00E06E48">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FE2F620"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1091A78" w14:textId="77777777" w:rsidR="002E2E48" w:rsidRPr="00E10824" w:rsidRDefault="002E2E48" w:rsidP="002E2E48">
            <w:pPr>
              <w:shd w:val="clear" w:color="auto" w:fill="FFFFFF"/>
              <w:rPr>
                <w:rFonts w:ascii="Arial Narrow" w:hAnsi="Arial Narrow"/>
                <w:bCs/>
                <w:sz w:val="22"/>
                <w:szCs w:val="22"/>
              </w:rPr>
            </w:pPr>
          </w:p>
        </w:tc>
      </w:tr>
      <w:tr w:rsidR="002E2E48" w:rsidRPr="0024468F" w14:paraId="1344FA8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82674E9" w14:textId="6F1FBEE1"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lastRenderedPageBreak/>
              <w:t>115</w:t>
            </w:r>
          </w:p>
        </w:tc>
        <w:tc>
          <w:tcPr>
            <w:tcW w:w="3402" w:type="dxa"/>
            <w:tcBorders>
              <w:top w:val="single" w:sz="4" w:space="0" w:color="auto"/>
              <w:left w:val="single" w:sz="4" w:space="0" w:color="auto"/>
              <w:bottom w:val="single" w:sz="4" w:space="0" w:color="auto"/>
              <w:right w:val="single" w:sz="4" w:space="0" w:color="auto"/>
            </w:tcBorders>
            <w:vAlign w:val="center"/>
          </w:tcPr>
          <w:p w14:paraId="365FD980" w14:textId="3B209B3A" w:rsidR="002E2E48" w:rsidRDefault="002E2E48" w:rsidP="002E2E48">
            <w:pPr>
              <w:jc w:val="both"/>
              <w:rPr>
                <w:rFonts w:ascii="Arial Narrow" w:hAnsi="Arial Narrow"/>
                <w:sz w:val="22"/>
                <w:szCs w:val="22"/>
              </w:rPr>
            </w:pPr>
            <w:r w:rsidRPr="00403778">
              <w:rPr>
                <w:rFonts w:ascii="Arial Narrow" w:hAnsi="Arial Narrow"/>
                <w:sz w:val="22"/>
                <w:szCs w:val="22"/>
              </w:rPr>
              <w:t xml:space="preserve">V kabíne vozidla musia byť zabudované </w:t>
            </w:r>
            <w:r>
              <w:rPr>
                <w:rFonts w:ascii="Arial Narrow" w:hAnsi="Arial Narrow"/>
                <w:sz w:val="22"/>
                <w:szCs w:val="22"/>
              </w:rPr>
              <w:t xml:space="preserve">nabíjačky </w:t>
            </w:r>
            <w:r w:rsidRPr="00403778">
              <w:rPr>
                <w:rFonts w:ascii="Arial Narrow" w:hAnsi="Arial Narrow"/>
                <w:sz w:val="22"/>
                <w:szCs w:val="22"/>
              </w:rPr>
              <w:t>pre ručné rádiostanice</w:t>
            </w:r>
            <w:r>
              <w:rPr>
                <w:rFonts w:ascii="Arial Narrow" w:hAnsi="Arial Narrow"/>
                <w:sz w:val="22"/>
                <w:szCs w:val="22"/>
              </w:rPr>
              <w:t xml:space="preserve"> 3 ks</w:t>
            </w:r>
          </w:p>
        </w:tc>
        <w:tc>
          <w:tcPr>
            <w:tcW w:w="1560" w:type="dxa"/>
            <w:tcBorders>
              <w:top w:val="single" w:sz="4" w:space="0" w:color="auto"/>
              <w:left w:val="single" w:sz="4" w:space="0" w:color="auto"/>
              <w:bottom w:val="single" w:sz="4" w:space="0" w:color="auto"/>
              <w:right w:val="single" w:sz="4" w:space="0" w:color="auto"/>
            </w:tcBorders>
            <w:vAlign w:val="center"/>
          </w:tcPr>
          <w:p w14:paraId="1627C896" w14:textId="4EB0FCCF" w:rsidR="002E2E48" w:rsidRDefault="002E2E48" w:rsidP="002E2E48">
            <w:pPr>
              <w:shd w:val="clear" w:color="auto" w:fill="FFFFFF"/>
              <w:jc w:val="center"/>
              <w:rPr>
                <w:rFonts w:ascii="Arial Narrow" w:hAnsi="Arial Narrow"/>
                <w:bCs/>
                <w:sz w:val="22"/>
                <w:szCs w:val="22"/>
              </w:rPr>
            </w:pPr>
            <w:r w:rsidRPr="00E06E4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EB4343D" w14:textId="77777777" w:rsidR="002E2E48" w:rsidRPr="00E06E48" w:rsidRDefault="002E2E48" w:rsidP="002E2E48">
            <w:pPr>
              <w:rPr>
                <w:rFonts w:ascii="Arial Narrow" w:hAnsi="Arial Narrow" w:cs="Calibri"/>
                <w:color w:val="FF0000"/>
                <w:sz w:val="22"/>
                <w:szCs w:val="22"/>
              </w:rPr>
            </w:pPr>
          </w:p>
          <w:p w14:paraId="0F46E81B" w14:textId="3244BDCF" w:rsidR="002E2E48" w:rsidRDefault="002E2E48" w:rsidP="002E2E48">
            <w:pPr>
              <w:jc w:val="center"/>
              <w:rPr>
                <w:rFonts w:ascii="Arial Narrow" w:hAnsi="Arial Narrow" w:cs="Calibri"/>
                <w:color w:val="FF0000"/>
                <w:sz w:val="22"/>
                <w:szCs w:val="22"/>
              </w:rPr>
            </w:pPr>
            <w:r w:rsidRPr="00E06E48">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E42FD78"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B02BE22" w14:textId="77777777" w:rsidR="002E2E48" w:rsidRPr="00E10824" w:rsidRDefault="002E2E48" w:rsidP="002E2E48">
            <w:pPr>
              <w:shd w:val="clear" w:color="auto" w:fill="FFFFFF"/>
              <w:rPr>
                <w:rFonts w:ascii="Arial Narrow" w:hAnsi="Arial Narrow"/>
                <w:bCs/>
                <w:sz w:val="22"/>
                <w:szCs w:val="22"/>
              </w:rPr>
            </w:pPr>
          </w:p>
        </w:tc>
      </w:tr>
      <w:tr w:rsidR="002E2E48" w:rsidRPr="0024468F" w14:paraId="3F95990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84B5D76" w14:textId="70622836"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116</w:t>
            </w:r>
          </w:p>
        </w:tc>
        <w:tc>
          <w:tcPr>
            <w:tcW w:w="3402" w:type="dxa"/>
            <w:tcBorders>
              <w:top w:val="single" w:sz="4" w:space="0" w:color="auto"/>
              <w:left w:val="single" w:sz="4" w:space="0" w:color="auto"/>
              <w:bottom w:val="single" w:sz="4" w:space="0" w:color="auto"/>
              <w:right w:val="single" w:sz="4" w:space="0" w:color="auto"/>
            </w:tcBorders>
            <w:vAlign w:val="center"/>
          </w:tcPr>
          <w:p w14:paraId="5E4D6AF5" w14:textId="7948780A" w:rsidR="002E2E48" w:rsidRDefault="002E2E48" w:rsidP="002E2E48">
            <w:pPr>
              <w:jc w:val="both"/>
              <w:rPr>
                <w:rFonts w:ascii="Arial Narrow" w:hAnsi="Arial Narrow"/>
                <w:sz w:val="22"/>
                <w:szCs w:val="22"/>
              </w:rPr>
            </w:pPr>
            <w:r>
              <w:rPr>
                <w:rFonts w:ascii="Arial Narrow" w:hAnsi="Arial Narrow"/>
                <w:sz w:val="22"/>
                <w:szCs w:val="22"/>
              </w:rPr>
              <w:t>Ručné rádiostanice 3 ks</w:t>
            </w:r>
          </w:p>
        </w:tc>
        <w:tc>
          <w:tcPr>
            <w:tcW w:w="1560" w:type="dxa"/>
            <w:tcBorders>
              <w:top w:val="single" w:sz="4" w:space="0" w:color="auto"/>
              <w:left w:val="single" w:sz="4" w:space="0" w:color="auto"/>
              <w:bottom w:val="single" w:sz="4" w:space="0" w:color="auto"/>
              <w:right w:val="single" w:sz="4" w:space="0" w:color="auto"/>
            </w:tcBorders>
            <w:vAlign w:val="center"/>
          </w:tcPr>
          <w:p w14:paraId="5B0D12D7" w14:textId="09B71EF1" w:rsidR="002E2E48" w:rsidRDefault="002E2E48" w:rsidP="002E2E48">
            <w:pPr>
              <w:shd w:val="clear" w:color="auto" w:fill="FFFFFF"/>
              <w:jc w:val="center"/>
              <w:rPr>
                <w:rFonts w:ascii="Arial Narrow" w:hAnsi="Arial Narrow"/>
                <w:bCs/>
                <w:sz w:val="22"/>
                <w:szCs w:val="22"/>
              </w:rPr>
            </w:pPr>
            <w:r w:rsidRPr="00E06E4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F98BA25" w14:textId="704FB6DD" w:rsidR="002E2E48" w:rsidRDefault="002E2E48" w:rsidP="002E2E48">
            <w:pPr>
              <w:jc w:val="center"/>
              <w:rPr>
                <w:rFonts w:ascii="Arial Narrow" w:hAnsi="Arial Narrow" w:cs="Calibri"/>
                <w:color w:val="FF0000"/>
                <w:sz w:val="22"/>
                <w:szCs w:val="22"/>
              </w:rPr>
            </w:pPr>
            <w:r w:rsidRPr="00E06E48">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129D078"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C2F59D1" w14:textId="77777777" w:rsidR="002E2E48" w:rsidRPr="00E10824" w:rsidRDefault="002E2E48" w:rsidP="002E2E48">
            <w:pPr>
              <w:shd w:val="clear" w:color="auto" w:fill="FFFFFF"/>
              <w:rPr>
                <w:rFonts w:ascii="Arial Narrow" w:hAnsi="Arial Narrow"/>
                <w:bCs/>
                <w:sz w:val="22"/>
                <w:szCs w:val="22"/>
              </w:rPr>
            </w:pPr>
          </w:p>
        </w:tc>
      </w:tr>
      <w:tr w:rsidR="002E2E48" w:rsidRPr="0024468F" w14:paraId="74DEB4AB"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895068" w14:textId="19033B2E" w:rsidR="002E2E48" w:rsidRPr="0089731B" w:rsidRDefault="002E2E48" w:rsidP="002E2E48">
            <w:pPr>
              <w:rPr>
                <w:rFonts w:ascii="Arial Narrow" w:hAnsi="Arial Narrow"/>
                <w:b/>
                <w:i/>
                <w:sz w:val="28"/>
                <w:szCs w:val="28"/>
              </w:rPr>
            </w:pPr>
            <w:r w:rsidRPr="0089731B">
              <w:rPr>
                <w:rFonts w:ascii="Arial Narrow" w:hAnsi="Arial Narrow"/>
                <w:b/>
                <w:i/>
                <w:color w:val="FF0000"/>
                <w:sz w:val="28"/>
                <w:szCs w:val="28"/>
              </w:rPr>
              <w:t>Ručné rádiostanice - požadované parametre:</w:t>
            </w:r>
          </w:p>
        </w:tc>
      </w:tr>
      <w:tr w:rsidR="002E2E48" w:rsidRPr="0024468F" w14:paraId="3AE8028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EC5ECF3" w14:textId="41DF3AD6"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117</w:t>
            </w:r>
          </w:p>
        </w:tc>
        <w:tc>
          <w:tcPr>
            <w:tcW w:w="3402" w:type="dxa"/>
            <w:tcBorders>
              <w:top w:val="single" w:sz="4" w:space="0" w:color="auto"/>
              <w:left w:val="single" w:sz="4" w:space="0" w:color="auto"/>
              <w:bottom w:val="single" w:sz="4" w:space="0" w:color="auto"/>
              <w:right w:val="single" w:sz="4" w:space="0" w:color="auto"/>
            </w:tcBorders>
            <w:vAlign w:val="center"/>
          </w:tcPr>
          <w:p w14:paraId="2A1FDE40" w14:textId="6EF13745" w:rsidR="002E2E48" w:rsidRDefault="002E2E48" w:rsidP="002E2E48">
            <w:pPr>
              <w:jc w:val="both"/>
              <w:rPr>
                <w:rFonts w:ascii="Arial Narrow" w:hAnsi="Arial Narrow"/>
                <w:sz w:val="22"/>
                <w:szCs w:val="22"/>
              </w:rPr>
            </w:pPr>
            <w:r>
              <w:rPr>
                <w:rFonts w:ascii="Arial Narrow" w:hAnsi="Arial Narrow"/>
                <w:sz w:val="22"/>
                <w:szCs w:val="22"/>
              </w:rPr>
              <w:t>Počet kanálov</w:t>
            </w:r>
          </w:p>
        </w:tc>
        <w:tc>
          <w:tcPr>
            <w:tcW w:w="1560" w:type="dxa"/>
            <w:tcBorders>
              <w:top w:val="single" w:sz="4" w:space="0" w:color="auto"/>
              <w:left w:val="single" w:sz="4" w:space="0" w:color="auto"/>
              <w:bottom w:val="single" w:sz="4" w:space="0" w:color="auto"/>
              <w:right w:val="single" w:sz="4" w:space="0" w:color="auto"/>
            </w:tcBorders>
            <w:vAlign w:val="center"/>
          </w:tcPr>
          <w:p w14:paraId="239E0B07" w14:textId="23E9A8F0"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Min. 200</w:t>
            </w:r>
          </w:p>
        </w:tc>
        <w:tc>
          <w:tcPr>
            <w:tcW w:w="3089" w:type="dxa"/>
            <w:tcBorders>
              <w:top w:val="single" w:sz="4" w:space="0" w:color="auto"/>
              <w:left w:val="single" w:sz="4" w:space="0" w:color="auto"/>
              <w:bottom w:val="single" w:sz="4" w:space="0" w:color="auto"/>
              <w:right w:val="single" w:sz="4" w:space="0" w:color="auto"/>
            </w:tcBorders>
          </w:tcPr>
          <w:p w14:paraId="0119D3DA" w14:textId="4F82F0E8" w:rsidR="002E2E48" w:rsidRDefault="002E2E48" w:rsidP="002E2E48">
            <w:pPr>
              <w:jc w:val="center"/>
              <w:rPr>
                <w:rFonts w:ascii="Arial Narrow" w:hAnsi="Arial Narrow" w:cs="Calibri"/>
                <w:color w:val="FF0000"/>
                <w:sz w:val="22"/>
                <w:szCs w:val="22"/>
              </w:rPr>
            </w:pPr>
            <w:r w:rsidRPr="00905D6A">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6E11089"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3443668" w14:textId="77777777" w:rsidR="002E2E48" w:rsidRPr="00E10824" w:rsidRDefault="002E2E48" w:rsidP="002E2E48">
            <w:pPr>
              <w:shd w:val="clear" w:color="auto" w:fill="FFFFFF"/>
              <w:rPr>
                <w:rFonts w:ascii="Arial Narrow" w:hAnsi="Arial Narrow"/>
                <w:bCs/>
                <w:sz w:val="22"/>
                <w:szCs w:val="22"/>
              </w:rPr>
            </w:pPr>
          </w:p>
        </w:tc>
      </w:tr>
      <w:tr w:rsidR="002E2E48" w:rsidRPr="0024468F" w14:paraId="368A8B67"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171F507C" w14:textId="77777777" w:rsidR="002E2E48" w:rsidRDefault="002E2E48" w:rsidP="002E2E48">
            <w:pPr>
              <w:shd w:val="clear" w:color="auto" w:fill="FFFFFF"/>
              <w:jc w:val="center"/>
              <w:rPr>
                <w:rFonts w:ascii="Arial Narrow" w:hAnsi="Arial Narrow"/>
                <w:sz w:val="22"/>
                <w:szCs w:val="22"/>
              </w:rPr>
            </w:pPr>
          </w:p>
          <w:p w14:paraId="71B5F192" w14:textId="20FE7A15"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118</w:t>
            </w:r>
          </w:p>
        </w:tc>
        <w:tc>
          <w:tcPr>
            <w:tcW w:w="3402" w:type="dxa"/>
            <w:tcBorders>
              <w:top w:val="single" w:sz="4" w:space="0" w:color="auto"/>
              <w:left w:val="single" w:sz="4" w:space="0" w:color="auto"/>
              <w:bottom w:val="single" w:sz="4" w:space="0" w:color="auto"/>
              <w:right w:val="single" w:sz="4" w:space="0" w:color="auto"/>
            </w:tcBorders>
            <w:vAlign w:val="center"/>
          </w:tcPr>
          <w:p w14:paraId="6C0169E5" w14:textId="1FF17B7A" w:rsidR="002E2E48" w:rsidRDefault="002E2E48" w:rsidP="002E2E48">
            <w:pPr>
              <w:jc w:val="both"/>
              <w:rPr>
                <w:rFonts w:ascii="Arial Narrow" w:hAnsi="Arial Narrow"/>
                <w:sz w:val="22"/>
                <w:szCs w:val="22"/>
              </w:rPr>
            </w:pPr>
            <w:r>
              <w:rPr>
                <w:rFonts w:ascii="Arial Narrow" w:hAnsi="Arial Narrow"/>
                <w:sz w:val="22"/>
                <w:szCs w:val="22"/>
              </w:rPr>
              <w:t xml:space="preserve">Kmitočtový rozsah </w:t>
            </w:r>
          </w:p>
        </w:tc>
        <w:tc>
          <w:tcPr>
            <w:tcW w:w="1560" w:type="dxa"/>
            <w:tcBorders>
              <w:top w:val="single" w:sz="4" w:space="0" w:color="auto"/>
              <w:left w:val="single" w:sz="4" w:space="0" w:color="auto"/>
              <w:bottom w:val="single" w:sz="4" w:space="0" w:color="auto"/>
              <w:right w:val="single" w:sz="4" w:space="0" w:color="auto"/>
            </w:tcBorders>
            <w:vAlign w:val="center"/>
          </w:tcPr>
          <w:p w14:paraId="0D4859C6" w14:textId="0E1ACA7E"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VHF 136 – 174 MHz</w:t>
            </w:r>
          </w:p>
        </w:tc>
        <w:tc>
          <w:tcPr>
            <w:tcW w:w="3089" w:type="dxa"/>
            <w:tcBorders>
              <w:top w:val="single" w:sz="4" w:space="0" w:color="auto"/>
              <w:left w:val="single" w:sz="4" w:space="0" w:color="auto"/>
              <w:bottom w:val="single" w:sz="4" w:space="0" w:color="auto"/>
              <w:right w:val="single" w:sz="4" w:space="0" w:color="auto"/>
            </w:tcBorders>
          </w:tcPr>
          <w:p w14:paraId="2BA8C3D8" w14:textId="6D60DDED" w:rsidR="002E2E48" w:rsidRDefault="002E2E48" w:rsidP="002E2E48">
            <w:pPr>
              <w:jc w:val="center"/>
              <w:rPr>
                <w:rFonts w:ascii="Arial Narrow" w:hAnsi="Arial Narrow" w:cs="Calibri"/>
                <w:color w:val="FF0000"/>
                <w:sz w:val="22"/>
                <w:szCs w:val="22"/>
              </w:rPr>
            </w:pPr>
            <w:r w:rsidRPr="00905D6A">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46DF0D1"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8BC3003" w14:textId="77777777" w:rsidR="002E2E48" w:rsidRPr="00E10824" w:rsidRDefault="002E2E48" w:rsidP="002E2E48">
            <w:pPr>
              <w:shd w:val="clear" w:color="auto" w:fill="FFFFFF"/>
              <w:rPr>
                <w:rFonts w:ascii="Arial Narrow" w:hAnsi="Arial Narrow"/>
                <w:bCs/>
                <w:sz w:val="22"/>
                <w:szCs w:val="22"/>
              </w:rPr>
            </w:pPr>
          </w:p>
        </w:tc>
      </w:tr>
      <w:tr w:rsidR="002E2E48" w:rsidRPr="0024468F" w14:paraId="6C71F0F5"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0D4E3046" w14:textId="77777777" w:rsidR="002E2E48" w:rsidRDefault="002E2E48" w:rsidP="002E2E48">
            <w:pPr>
              <w:shd w:val="clear" w:color="auto" w:fill="FFFFFF"/>
              <w:jc w:val="center"/>
              <w:rPr>
                <w:rFonts w:ascii="Arial Narrow" w:hAnsi="Arial Narrow"/>
                <w:sz w:val="22"/>
                <w:szCs w:val="22"/>
              </w:rPr>
            </w:pPr>
          </w:p>
          <w:p w14:paraId="7C12BD9D" w14:textId="706F804A"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119</w:t>
            </w:r>
          </w:p>
        </w:tc>
        <w:tc>
          <w:tcPr>
            <w:tcW w:w="3402" w:type="dxa"/>
            <w:tcBorders>
              <w:top w:val="single" w:sz="4" w:space="0" w:color="auto"/>
              <w:left w:val="single" w:sz="4" w:space="0" w:color="auto"/>
              <w:bottom w:val="single" w:sz="4" w:space="0" w:color="auto"/>
              <w:right w:val="single" w:sz="4" w:space="0" w:color="auto"/>
            </w:tcBorders>
            <w:vAlign w:val="center"/>
          </w:tcPr>
          <w:p w14:paraId="76013002" w14:textId="34D70F14" w:rsidR="002E2E48" w:rsidRDefault="002E2E48" w:rsidP="002E2E48">
            <w:pPr>
              <w:jc w:val="both"/>
              <w:rPr>
                <w:rFonts w:ascii="Arial Narrow" w:hAnsi="Arial Narrow"/>
                <w:sz w:val="22"/>
                <w:szCs w:val="22"/>
              </w:rPr>
            </w:pPr>
            <w:r>
              <w:rPr>
                <w:rFonts w:ascii="Arial Narrow" w:hAnsi="Arial Narrow"/>
                <w:sz w:val="22"/>
                <w:szCs w:val="22"/>
              </w:rPr>
              <w:t>Odstup kanálov</w:t>
            </w:r>
          </w:p>
        </w:tc>
        <w:tc>
          <w:tcPr>
            <w:tcW w:w="1560" w:type="dxa"/>
            <w:tcBorders>
              <w:top w:val="single" w:sz="4" w:space="0" w:color="auto"/>
              <w:left w:val="single" w:sz="4" w:space="0" w:color="auto"/>
              <w:bottom w:val="single" w:sz="4" w:space="0" w:color="auto"/>
              <w:right w:val="single" w:sz="4" w:space="0" w:color="auto"/>
            </w:tcBorders>
            <w:vAlign w:val="center"/>
          </w:tcPr>
          <w:p w14:paraId="269BC639" w14:textId="396A3ACC"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bCs/>
                <w:sz w:val="22"/>
                <w:szCs w:val="22"/>
              </w:rPr>
              <w:t>12,5/20/25 kHz</w:t>
            </w:r>
          </w:p>
        </w:tc>
        <w:tc>
          <w:tcPr>
            <w:tcW w:w="3089" w:type="dxa"/>
            <w:tcBorders>
              <w:top w:val="single" w:sz="4" w:space="0" w:color="auto"/>
              <w:left w:val="single" w:sz="4" w:space="0" w:color="auto"/>
              <w:bottom w:val="single" w:sz="4" w:space="0" w:color="auto"/>
              <w:right w:val="single" w:sz="4" w:space="0" w:color="auto"/>
            </w:tcBorders>
          </w:tcPr>
          <w:p w14:paraId="4110382C" w14:textId="382ED1A6" w:rsidR="002E2E48" w:rsidRDefault="002E2E48" w:rsidP="002E2E48">
            <w:pPr>
              <w:jc w:val="center"/>
              <w:rPr>
                <w:rFonts w:ascii="Arial Narrow" w:hAnsi="Arial Narrow" w:cs="Calibri"/>
                <w:color w:val="FF0000"/>
                <w:sz w:val="22"/>
                <w:szCs w:val="22"/>
              </w:rPr>
            </w:pPr>
            <w:r w:rsidRPr="00905D6A">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647C40E"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A391F49" w14:textId="77777777" w:rsidR="002E2E48" w:rsidRPr="00E10824" w:rsidRDefault="002E2E48" w:rsidP="002E2E48">
            <w:pPr>
              <w:shd w:val="clear" w:color="auto" w:fill="FFFFFF"/>
              <w:rPr>
                <w:rFonts w:ascii="Arial Narrow" w:hAnsi="Arial Narrow"/>
                <w:bCs/>
                <w:sz w:val="22"/>
                <w:szCs w:val="22"/>
              </w:rPr>
            </w:pPr>
          </w:p>
        </w:tc>
      </w:tr>
      <w:tr w:rsidR="002E2E48" w:rsidRPr="0024468F" w14:paraId="71E254E4"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7463E6AC" w14:textId="77777777" w:rsidR="002E2E48" w:rsidRDefault="002E2E48" w:rsidP="002E2E48">
            <w:pPr>
              <w:shd w:val="clear" w:color="auto" w:fill="FFFFFF"/>
              <w:jc w:val="center"/>
              <w:rPr>
                <w:rFonts w:ascii="Arial Narrow" w:hAnsi="Arial Narrow"/>
                <w:sz w:val="22"/>
                <w:szCs w:val="22"/>
              </w:rPr>
            </w:pPr>
          </w:p>
          <w:p w14:paraId="6A35E51B" w14:textId="29E98E5E"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A331A0" w14:textId="3B5E775B" w:rsidR="002E2E48" w:rsidRPr="007353D9" w:rsidRDefault="002E2E48" w:rsidP="002E2E48">
            <w:pPr>
              <w:jc w:val="both"/>
              <w:rPr>
                <w:rFonts w:ascii="Arial Narrow" w:hAnsi="Arial Narrow"/>
                <w:color w:val="FF0000"/>
                <w:sz w:val="22"/>
                <w:szCs w:val="22"/>
              </w:rPr>
            </w:pPr>
            <w:r w:rsidRPr="00AC04C0">
              <w:rPr>
                <w:rFonts w:ascii="Arial Narrow" w:hAnsi="Arial Narrow"/>
                <w:sz w:val="22"/>
                <w:szCs w:val="22"/>
              </w:rPr>
              <w:t>Výstupný VF výkon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B3816A" w14:textId="021AF715"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bCs/>
                <w:sz w:val="22"/>
                <w:szCs w:val="22"/>
              </w:rPr>
              <w:t>1 – 5 W</w:t>
            </w:r>
          </w:p>
        </w:tc>
        <w:tc>
          <w:tcPr>
            <w:tcW w:w="3089" w:type="dxa"/>
            <w:tcBorders>
              <w:top w:val="single" w:sz="4" w:space="0" w:color="auto"/>
              <w:left w:val="single" w:sz="4" w:space="0" w:color="auto"/>
              <w:bottom w:val="single" w:sz="4" w:space="0" w:color="auto"/>
              <w:right w:val="single" w:sz="4" w:space="0" w:color="auto"/>
            </w:tcBorders>
          </w:tcPr>
          <w:p w14:paraId="2478CBDA" w14:textId="772D8D37" w:rsidR="002E2E48" w:rsidRDefault="002E2E48" w:rsidP="002E2E48">
            <w:pPr>
              <w:jc w:val="center"/>
              <w:rPr>
                <w:rFonts w:ascii="Arial Narrow" w:hAnsi="Arial Narrow" w:cs="Calibri"/>
                <w:color w:val="FF0000"/>
                <w:sz w:val="22"/>
                <w:szCs w:val="22"/>
              </w:rPr>
            </w:pPr>
            <w:r w:rsidRPr="00905D6A">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93125EA"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D8852ED" w14:textId="77777777" w:rsidR="002E2E48" w:rsidRPr="00E10824" w:rsidRDefault="002E2E48" w:rsidP="002E2E48">
            <w:pPr>
              <w:shd w:val="clear" w:color="auto" w:fill="FFFFFF"/>
              <w:rPr>
                <w:rFonts w:ascii="Arial Narrow" w:hAnsi="Arial Narrow"/>
                <w:bCs/>
                <w:sz w:val="22"/>
                <w:szCs w:val="22"/>
              </w:rPr>
            </w:pPr>
          </w:p>
        </w:tc>
      </w:tr>
      <w:tr w:rsidR="002E2E48" w:rsidRPr="0024468F" w14:paraId="1408D105"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36DCEDC3" w14:textId="77777777" w:rsidR="002E2E48" w:rsidRDefault="002E2E48" w:rsidP="002E2E48">
            <w:pPr>
              <w:shd w:val="clear" w:color="auto" w:fill="FFFFFF"/>
              <w:jc w:val="center"/>
              <w:rPr>
                <w:rFonts w:ascii="Arial Narrow" w:hAnsi="Arial Narrow"/>
                <w:sz w:val="22"/>
                <w:szCs w:val="22"/>
              </w:rPr>
            </w:pPr>
          </w:p>
          <w:p w14:paraId="12DFA658" w14:textId="2D4FB374"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121</w:t>
            </w:r>
          </w:p>
        </w:tc>
        <w:tc>
          <w:tcPr>
            <w:tcW w:w="3402" w:type="dxa"/>
            <w:tcBorders>
              <w:top w:val="single" w:sz="4" w:space="0" w:color="auto"/>
              <w:left w:val="single" w:sz="4" w:space="0" w:color="auto"/>
              <w:bottom w:val="single" w:sz="4" w:space="0" w:color="auto"/>
              <w:right w:val="single" w:sz="4" w:space="0" w:color="auto"/>
            </w:tcBorders>
            <w:vAlign w:val="center"/>
          </w:tcPr>
          <w:p w14:paraId="28FD26A8" w14:textId="051A714B" w:rsidR="002E2E48" w:rsidRDefault="002E2E48" w:rsidP="002E2E48">
            <w:pPr>
              <w:jc w:val="both"/>
              <w:rPr>
                <w:rFonts w:ascii="Arial Narrow" w:hAnsi="Arial Narrow"/>
                <w:sz w:val="22"/>
                <w:szCs w:val="22"/>
              </w:rPr>
            </w:pPr>
            <w:r>
              <w:rPr>
                <w:rFonts w:ascii="Arial Narrow" w:hAnsi="Arial Narrow"/>
                <w:sz w:val="22"/>
                <w:szCs w:val="22"/>
              </w:rPr>
              <w:t xml:space="preserve">Digitálna citlivosť </w:t>
            </w:r>
          </w:p>
        </w:tc>
        <w:tc>
          <w:tcPr>
            <w:tcW w:w="1560" w:type="dxa"/>
            <w:tcBorders>
              <w:top w:val="single" w:sz="4" w:space="0" w:color="auto"/>
              <w:left w:val="single" w:sz="4" w:space="0" w:color="auto"/>
              <w:bottom w:val="single" w:sz="4" w:space="0" w:color="auto"/>
              <w:right w:val="single" w:sz="4" w:space="0" w:color="auto"/>
            </w:tcBorders>
            <w:vAlign w:val="center"/>
          </w:tcPr>
          <w:p w14:paraId="12C0C6B6" w14:textId="1C44224B"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bCs/>
                <w:sz w:val="22"/>
                <w:szCs w:val="22"/>
              </w:rPr>
              <w:t>Minimálne 0,14 uV, maximálne 0,19 uV</w:t>
            </w:r>
          </w:p>
        </w:tc>
        <w:tc>
          <w:tcPr>
            <w:tcW w:w="3089" w:type="dxa"/>
            <w:tcBorders>
              <w:top w:val="single" w:sz="4" w:space="0" w:color="auto"/>
              <w:left w:val="single" w:sz="4" w:space="0" w:color="auto"/>
              <w:bottom w:val="single" w:sz="4" w:space="0" w:color="auto"/>
              <w:right w:val="single" w:sz="4" w:space="0" w:color="auto"/>
            </w:tcBorders>
          </w:tcPr>
          <w:p w14:paraId="0893F921" w14:textId="298F74DD" w:rsidR="002E2E48" w:rsidRDefault="002E2E48" w:rsidP="002E2E48">
            <w:pPr>
              <w:jc w:val="center"/>
              <w:rPr>
                <w:rFonts w:ascii="Arial Narrow" w:hAnsi="Arial Narrow" w:cs="Calibri"/>
                <w:color w:val="FF0000"/>
                <w:sz w:val="22"/>
                <w:szCs w:val="22"/>
              </w:rPr>
            </w:pPr>
            <w:r w:rsidRPr="00905D6A">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FC925A1"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2B565A2" w14:textId="77777777" w:rsidR="002E2E48" w:rsidRPr="00E10824" w:rsidRDefault="002E2E48" w:rsidP="002E2E48">
            <w:pPr>
              <w:shd w:val="clear" w:color="auto" w:fill="FFFFFF"/>
              <w:rPr>
                <w:rFonts w:ascii="Arial Narrow" w:hAnsi="Arial Narrow"/>
                <w:bCs/>
                <w:sz w:val="22"/>
                <w:szCs w:val="22"/>
              </w:rPr>
            </w:pPr>
          </w:p>
        </w:tc>
      </w:tr>
      <w:tr w:rsidR="002E2E48" w:rsidRPr="0024468F" w14:paraId="4554CB7D"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3AD32F2B" w14:textId="77777777" w:rsidR="002E2E48" w:rsidRDefault="002E2E48" w:rsidP="002E2E48">
            <w:pPr>
              <w:shd w:val="clear" w:color="auto" w:fill="FFFFFF"/>
              <w:jc w:val="center"/>
              <w:rPr>
                <w:rFonts w:ascii="Arial Narrow" w:hAnsi="Arial Narrow"/>
                <w:sz w:val="22"/>
                <w:szCs w:val="22"/>
              </w:rPr>
            </w:pPr>
          </w:p>
          <w:p w14:paraId="31476623" w14:textId="25CE0F5B"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122</w:t>
            </w:r>
          </w:p>
        </w:tc>
        <w:tc>
          <w:tcPr>
            <w:tcW w:w="3402" w:type="dxa"/>
            <w:tcBorders>
              <w:top w:val="single" w:sz="4" w:space="0" w:color="auto"/>
              <w:left w:val="single" w:sz="4" w:space="0" w:color="auto"/>
              <w:bottom w:val="single" w:sz="4" w:space="0" w:color="auto"/>
              <w:right w:val="single" w:sz="4" w:space="0" w:color="auto"/>
            </w:tcBorders>
            <w:vAlign w:val="center"/>
          </w:tcPr>
          <w:p w14:paraId="1B2624D5" w14:textId="104D3861" w:rsidR="002E2E48" w:rsidRDefault="002E2E48" w:rsidP="002E2E48">
            <w:pPr>
              <w:jc w:val="both"/>
              <w:rPr>
                <w:rFonts w:ascii="Arial Narrow" w:hAnsi="Arial Narrow"/>
                <w:sz w:val="22"/>
                <w:szCs w:val="22"/>
              </w:rPr>
            </w:pPr>
            <w:r>
              <w:rPr>
                <w:rFonts w:ascii="Arial Narrow" w:hAnsi="Arial Narrow"/>
                <w:sz w:val="22"/>
                <w:szCs w:val="22"/>
              </w:rPr>
              <w:t>Preladiteľnosť celé kmitočtové pásmo</w:t>
            </w:r>
          </w:p>
        </w:tc>
        <w:tc>
          <w:tcPr>
            <w:tcW w:w="1560" w:type="dxa"/>
            <w:tcBorders>
              <w:top w:val="single" w:sz="4" w:space="0" w:color="auto"/>
              <w:left w:val="single" w:sz="4" w:space="0" w:color="auto"/>
              <w:bottom w:val="single" w:sz="4" w:space="0" w:color="auto"/>
              <w:right w:val="single" w:sz="4" w:space="0" w:color="auto"/>
            </w:tcBorders>
            <w:vAlign w:val="center"/>
          </w:tcPr>
          <w:p w14:paraId="215FCA3C" w14:textId="1A2ECAFE"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2224332" w14:textId="77777777" w:rsidR="002E2E48" w:rsidRDefault="002E2E48" w:rsidP="002E2E48">
            <w:pPr>
              <w:jc w:val="center"/>
              <w:rPr>
                <w:rFonts w:ascii="Arial Narrow" w:hAnsi="Arial Narrow" w:cs="Calibri"/>
                <w:color w:val="FF0000"/>
                <w:sz w:val="22"/>
                <w:szCs w:val="22"/>
              </w:rPr>
            </w:pPr>
          </w:p>
          <w:p w14:paraId="72DE24E1" w14:textId="5602BD3A"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F39B7B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4499136" w14:textId="77777777" w:rsidR="002E2E48" w:rsidRPr="00E10824" w:rsidRDefault="002E2E48" w:rsidP="002E2E48">
            <w:pPr>
              <w:shd w:val="clear" w:color="auto" w:fill="FFFFFF"/>
              <w:rPr>
                <w:rFonts w:ascii="Arial Narrow" w:hAnsi="Arial Narrow"/>
                <w:bCs/>
                <w:sz w:val="22"/>
                <w:szCs w:val="22"/>
              </w:rPr>
            </w:pPr>
          </w:p>
        </w:tc>
      </w:tr>
      <w:tr w:rsidR="002E2E48" w:rsidRPr="0024468F" w14:paraId="56143ECA"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0A2EDDE7" w14:textId="77777777" w:rsidR="002E2E48" w:rsidRDefault="002E2E48" w:rsidP="002E2E48">
            <w:pPr>
              <w:shd w:val="clear" w:color="auto" w:fill="FFFFFF"/>
              <w:jc w:val="center"/>
              <w:rPr>
                <w:rFonts w:ascii="Arial Narrow" w:hAnsi="Arial Narrow"/>
                <w:sz w:val="22"/>
                <w:szCs w:val="22"/>
              </w:rPr>
            </w:pPr>
          </w:p>
          <w:p w14:paraId="610F5273" w14:textId="1B173EC2"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123</w:t>
            </w:r>
          </w:p>
        </w:tc>
        <w:tc>
          <w:tcPr>
            <w:tcW w:w="3402" w:type="dxa"/>
            <w:tcBorders>
              <w:top w:val="single" w:sz="4" w:space="0" w:color="auto"/>
              <w:left w:val="single" w:sz="4" w:space="0" w:color="auto"/>
              <w:bottom w:val="single" w:sz="4" w:space="0" w:color="auto"/>
              <w:right w:val="single" w:sz="4" w:space="0" w:color="auto"/>
            </w:tcBorders>
            <w:vAlign w:val="center"/>
          </w:tcPr>
          <w:p w14:paraId="23DAF007" w14:textId="5387798A" w:rsidR="002E2E48" w:rsidRDefault="002E2E48" w:rsidP="002E2E48">
            <w:pPr>
              <w:jc w:val="both"/>
              <w:rPr>
                <w:rFonts w:ascii="Arial Narrow" w:hAnsi="Arial Narrow"/>
                <w:sz w:val="22"/>
                <w:szCs w:val="22"/>
              </w:rPr>
            </w:pPr>
            <w:r>
              <w:rPr>
                <w:rFonts w:ascii="Arial Narrow" w:hAnsi="Arial Narrow"/>
                <w:sz w:val="22"/>
                <w:szCs w:val="22"/>
              </w:rPr>
              <w:t>Výstupný Nf výkon</w:t>
            </w:r>
          </w:p>
        </w:tc>
        <w:tc>
          <w:tcPr>
            <w:tcW w:w="1560" w:type="dxa"/>
            <w:tcBorders>
              <w:top w:val="single" w:sz="4" w:space="0" w:color="auto"/>
              <w:left w:val="single" w:sz="4" w:space="0" w:color="auto"/>
              <w:bottom w:val="single" w:sz="4" w:space="0" w:color="auto"/>
              <w:right w:val="single" w:sz="4" w:space="0" w:color="auto"/>
            </w:tcBorders>
            <w:vAlign w:val="center"/>
          </w:tcPr>
          <w:p w14:paraId="213705C0" w14:textId="4FB5809D"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bCs/>
                <w:sz w:val="22"/>
                <w:szCs w:val="22"/>
              </w:rPr>
              <w:t>0,5 W</w:t>
            </w:r>
          </w:p>
        </w:tc>
        <w:tc>
          <w:tcPr>
            <w:tcW w:w="3089" w:type="dxa"/>
            <w:tcBorders>
              <w:top w:val="single" w:sz="4" w:space="0" w:color="auto"/>
              <w:left w:val="single" w:sz="4" w:space="0" w:color="auto"/>
              <w:bottom w:val="single" w:sz="4" w:space="0" w:color="auto"/>
              <w:right w:val="single" w:sz="4" w:space="0" w:color="auto"/>
            </w:tcBorders>
          </w:tcPr>
          <w:p w14:paraId="56E45BFC" w14:textId="73B4F6E3" w:rsidR="002E2E48" w:rsidRDefault="002E2E48" w:rsidP="002E2E48">
            <w:pPr>
              <w:jc w:val="center"/>
              <w:rPr>
                <w:rFonts w:ascii="Arial Narrow" w:hAnsi="Arial Narrow" w:cs="Calibri"/>
                <w:color w:val="FF0000"/>
                <w:sz w:val="22"/>
                <w:szCs w:val="22"/>
              </w:rPr>
            </w:pPr>
            <w:r w:rsidRPr="00905D6A">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1A9A618"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455AE80" w14:textId="77777777" w:rsidR="002E2E48" w:rsidRPr="00E10824" w:rsidRDefault="002E2E48" w:rsidP="002E2E48">
            <w:pPr>
              <w:shd w:val="clear" w:color="auto" w:fill="FFFFFF"/>
              <w:rPr>
                <w:rFonts w:ascii="Arial Narrow" w:hAnsi="Arial Narrow"/>
                <w:bCs/>
                <w:sz w:val="22"/>
                <w:szCs w:val="22"/>
              </w:rPr>
            </w:pPr>
          </w:p>
        </w:tc>
      </w:tr>
      <w:tr w:rsidR="002E2E48" w:rsidRPr="0024468F" w14:paraId="05B43116"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785B3EBF" w14:textId="77777777" w:rsidR="002E2E48" w:rsidRDefault="002E2E48" w:rsidP="002E2E48">
            <w:pPr>
              <w:shd w:val="clear" w:color="auto" w:fill="FFFFFF"/>
              <w:jc w:val="center"/>
              <w:rPr>
                <w:rFonts w:ascii="Arial Narrow" w:hAnsi="Arial Narrow"/>
                <w:sz w:val="22"/>
                <w:szCs w:val="22"/>
              </w:rPr>
            </w:pPr>
          </w:p>
          <w:p w14:paraId="45DB5CE1" w14:textId="77777777" w:rsidR="002E2E48" w:rsidRDefault="002E2E48" w:rsidP="002E2E48">
            <w:pPr>
              <w:shd w:val="clear" w:color="auto" w:fill="FFFFFF"/>
              <w:jc w:val="center"/>
              <w:rPr>
                <w:rFonts w:ascii="Arial Narrow" w:hAnsi="Arial Narrow"/>
                <w:sz w:val="22"/>
                <w:szCs w:val="22"/>
              </w:rPr>
            </w:pPr>
          </w:p>
          <w:p w14:paraId="61B9A080" w14:textId="1982776C"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124</w:t>
            </w:r>
          </w:p>
        </w:tc>
        <w:tc>
          <w:tcPr>
            <w:tcW w:w="3402" w:type="dxa"/>
            <w:tcBorders>
              <w:top w:val="single" w:sz="4" w:space="0" w:color="auto"/>
              <w:left w:val="single" w:sz="4" w:space="0" w:color="auto"/>
              <w:bottom w:val="single" w:sz="4" w:space="0" w:color="auto"/>
              <w:right w:val="single" w:sz="4" w:space="0" w:color="auto"/>
            </w:tcBorders>
            <w:vAlign w:val="center"/>
          </w:tcPr>
          <w:p w14:paraId="294F3587" w14:textId="5F3356E4" w:rsidR="002E2E48" w:rsidRDefault="002E2E48" w:rsidP="002E2E48">
            <w:pPr>
              <w:jc w:val="both"/>
              <w:rPr>
                <w:rFonts w:ascii="Arial Narrow" w:hAnsi="Arial Narrow"/>
                <w:sz w:val="22"/>
                <w:szCs w:val="22"/>
              </w:rPr>
            </w:pPr>
            <w:r>
              <w:rPr>
                <w:rFonts w:ascii="Arial Narrow" w:hAnsi="Arial Narrow"/>
                <w:sz w:val="22"/>
                <w:szCs w:val="22"/>
              </w:rPr>
              <w:t>Akumulátor (musí byť súčasťou dodávky)</w:t>
            </w:r>
          </w:p>
        </w:tc>
        <w:tc>
          <w:tcPr>
            <w:tcW w:w="1560" w:type="dxa"/>
            <w:tcBorders>
              <w:top w:val="single" w:sz="4" w:space="0" w:color="auto"/>
              <w:left w:val="single" w:sz="4" w:space="0" w:color="auto"/>
              <w:bottom w:val="single" w:sz="4" w:space="0" w:color="auto"/>
              <w:right w:val="single" w:sz="4" w:space="0" w:color="auto"/>
            </w:tcBorders>
            <w:vAlign w:val="center"/>
          </w:tcPr>
          <w:p w14:paraId="5EC54C84" w14:textId="580070A0"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Kapacita min. 2200 mAh a maximálne 3200 mAh</w:t>
            </w:r>
          </w:p>
        </w:tc>
        <w:tc>
          <w:tcPr>
            <w:tcW w:w="3089" w:type="dxa"/>
            <w:tcBorders>
              <w:top w:val="single" w:sz="4" w:space="0" w:color="auto"/>
              <w:left w:val="single" w:sz="4" w:space="0" w:color="auto"/>
              <w:bottom w:val="single" w:sz="4" w:space="0" w:color="auto"/>
              <w:right w:val="single" w:sz="4" w:space="0" w:color="auto"/>
            </w:tcBorders>
          </w:tcPr>
          <w:p w14:paraId="467FA1B5" w14:textId="77777777" w:rsidR="002E2E48" w:rsidRDefault="002E2E48" w:rsidP="002E2E48">
            <w:pPr>
              <w:jc w:val="center"/>
              <w:rPr>
                <w:rFonts w:ascii="Arial Narrow" w:hAnsi="Arial Narrow" w:cs="Calibri"/>
                <w:color w:val="FF0000"/>
                <w:sz w:val="22"/>
                <w:szCs w:val="22"/>
              </w:rPr>
            </w:pPr>
          </w:p>
          <w:p w14:paraId="187290C2" w14:textId="77777777" w:rsidR="002E2E48" w:rsidRDefault="002E2E48" w:rsidP="002E2E48">
            <w:pPr>
              <w:jc w:val="center"/>
              <w:rPr>
                <w:rFonts w:ascii="Arial Narrow" w:hAnsi="Arial Narrow" w:cs="Calibri"/>
                <w:color w:val="FF0000"/>
                <w:sz w:val="22"/>
                <w:szCs w:val="22"/>
              </w:rPr>
            </w:pPr>
          </w:p>
          <w:p w14:paraId="521540F0" w14:textId="7E282815" w:rsidR="002E2E48" w:rsidRDefault="002E2E48" w:rsidP="002E2E48">
            <w:pPr>
              <w:jc w:val="center"/>
              <w:rPr>
                <w:rFonts w:ascii="Arial Narrow" w:hAnsi="Arial Narrow" w:cs="Calibri"/>
                <w:color w:val="FF0000"/>
                <w:sz w:val="22"/>
                <w:szCs w:val="22"/>
              </w:rPr>
            </w:pPr>
            <w:r w:rsidRPr="00905D6A">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46920FD"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0234FAC" w14:textId="77777777" w:rsidR="002E2E48" w:rsidRPr="00E10824" w:rsidRDefault="002E2E48" w:rsidP="002E2E48">
            <w:pPr>
              <w:shd w:val="clear" w:color="auto" w:fill="FFFFFF"/>
              <w:rPr>
                <w:rFonts w:ascii="Arial Narrow" w:hAnsi="Arial Narrow"/>
                <w:bCs/>
                <w:sz w:val="22"/>
                <w:szCs w:val="22"/>
              </w:rPr>
            </w:pPr>
          </w:p>
        </w:tc>
      </w:tr>
      <w:tr w:rsidR="002E2E48" w:rsidRPr="0024468F" w14:paraId="706866A7"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323CAEEE" w14:textId="77777777" w:rsidR="002E2E48" w:rsidRDefault="002E2E48" w:rsidP="002E2E48">
            <w:pPr>
              <w:shd w:val="clear" w:color="auto" w:fill="FFFFFF"/>
              <w:jc w:val="center"/>
              <w:rPr>
                <w:rFonts w:ascii="Arial Narrow" w:hAnsi="Arial Narrow"/>
                <w:sz w:val="22"/>
                <w:szCs w:val="22"/>
              </w:rPr>
            </w:pPr>
          </w:p>
          <w:p w14:paraId="6CCBC3EC" w14:textId="7E107D81"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125</w:t>
            </w:r>
          </w:p>
        </w:tc>
        <w:tc>
          <w:tcPr>
            <w:tcW w:w="3402" w:type="dxa"/>
            <w:tcBorders>
              <w:top w:val="single" w:sz="4" w:space="0" w:color="auto"/>
              <w:left w:val="single" w:sz="4" w:space="0" w:color="auto"/>
              <w:bottom w:val="single" w:sz="4" w:space="0" w:color="auto"/>
              <w:right w:val="single" w:sz="4" w:space="0" w:color="auto"/>
            </w:tcBorders>
            <w:vAlign w:val="center"/>
          </w:tcPr>
          <w:p w14:paraId="60283802" w14:textId="5FB3C4F3" w:rsidR="002E2E48" w:rsidRDefault="002E2E48" w:rsidP="002E2E48">
            <w:pPr>
              <w:jc w:val="both"/>
              <w:rPr>
                <w:rFonts w:ascii="Arial Narrow" w:hAnsi="Arial Narrow"/>
                <w:sz w:val="22"/>
                <w:szCs w:val="22"/>
              </w:rPr>
            </w:pPr>
            <w:r>
              <w:rPr>
                <w:rFonts w:ascii="Arial Narrow" w:hAnsi="Arial Narrow"/>
                <w:sz w:val="22"/>
                <w:szCs w:val="22"/>
              </w:rPr>
              <w:t>Krytie puzdra</w:t>
            </w:r>
          </w:p>
        </w:tc>
        <w:tc>
          <w:tcPr>
            <w:tcW w:w="1560" w:type="dxa"/>
            <w:tcBorders>
              <w:top w:val="single" w:sz="4" w:space="0" w:color="auto"/>
              <w:left w:val="single" w:sz="4" w:space="0" w:color="auto"/>
              <w:bottom w:val="single" w:sz="4" w:space="0" w:color="auto"/>
              <w:right w:val="single" w:sz="4" w:space="0" w:color="auto"/>
            </w:tcBorders>
            <w:vAlign w:val="center"/>
          </w:tcPr>
          <w:p w14:paraId="01F98790" w14:textId="6AC6E292"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Min. IP57</w:t>
            </w:r>
          </w:p>
        </w:tc>
        <w:tc>
          <w:tcPr>
            <w:tcW w:w="3089" w:type="dxa"/>
            <w:tcBorders>
              <w:top w:val="single" w:sz="4" w:space="0" w:color="auto"/>
              <w:left w:val="single" w:sz="4" w:space="0" w:color="auto"/>
              <w:bottom w:val="single" w:sz="4" w:space="0" w:color="auto"/>
              <w:right w:val="single" w:sz="4" w:space="0" w:color="auto"/>
            </w:tcBorders>
          </w:tcPr>
          <w:p w14:paraId="5CD242D4" w14:textId="645975CC" w:rsidR="002E2E48" w:rsidRDefault="002E2E48" w:rsidP="002E2E48">
            <w:pPr>
              <w:jc w:val="center"/>
              <w:rPr>
                <w:rFonts w:ascii="Arial Narrow" w:hAnsi="Arial Narrow" w:cs="Calibri"/>
                <w:color w:val="FF0000"/>
                <w:sz w:val="22"/>
                <w:szCs w:val="22"/>
              </w:rPr>
            </w:pPr>
            <w:r w:rsidRPr="00905D6A">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95A9C9B"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436ABC4" w14:textId="77777777" w:rsidR="002E2E48" w:rsidRPr="00E10824" w:rsidRDefault="002E2E48" w:rsidP="002E2E48">
            <w:pPr>
              <w:shd w:val="clear" w:color="auto" w:fill="FFFFFF"/>
              <w:rPr>
                <w:rFonts w:ascii="Arial Narrow" w:hAnsi="Arial Narrow"/>
                <w:bCs/>
                <w:sz w:val="22"/>
                <w:szCs w:val="22"/>
              </w:rPr>
            </w:pPr>
          </w:p>
        </w:tc>
      </w:tr>
      <w:tr w:rsidR="002E2E48" w:rsidRPr="0024468F" w14:paraId="03BE9633"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7147358B" w14:textId="77777777" w:rsidR="002E2E48" w:rsidRDefault="002E2E48" w:rsidP="002E2E48">
            <w:pPr>
              <w:shd w:val="clear" w:color="auto" w:fill="FFFFFF"/>
              <w:jc w:val="center"/>
              <w:rPr>
                <w:rFonts w:ascii="Arial Narrow" w:hAnsi="Arial Narrow"/>
                <w:sz w:val="22"/>
                <w:szCs w:val="22"/>
              </w:rPr>
            </w:pPr>
          </w:p>
          <w:p w14:paraId="7036F699" w14:textId="621F1181"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126</w:t>
            </w:r>
          </w:p>
        </w:tc>
        <w:tc>
          <w:tcPr>
            <w:tcW w:w="3402" w:type="dxa"/>
            <w:tcBorders>
              <w:top w:val="single" w:sz="4" w:space="0" w:color="auto"/>
              <w:left w:val="single" w:sz="4" w:space="0" w:color="auto"/>
              <w:bottom w:val="single" w:sz="4" w:space="0" w:color="auto"/>
              <w:right w:val="single" w:sz="4" w:space="0" w:color="auto"/>
            </w:tcBorders>
            <w:vAlign w:val="center"/>
          </w:tcPr>
          <w:p w14:paraId="079F3503" w14:textId="49E0879D" w:rsidR="002E2E48" w:rsidRDefault="002E2E48" w:rsidP="002E2E48">
            <w:pPr>
              <w:jc w:val="both"/>
              <w:rPr>
                <w:rFonts w:ascii="Arial Narrow" w:hAnsi="Arial Narrow"/>
                <w:sz w:val="22"/>
                <w:szCs w:val="22"/>
              </w:rPr>
            </w:pPr>
            <w:r>
              <w:rPr>
                <w:rFonts w:ascii="Arial Narrow" w:hAnsi="Arial Narrow"/>
                <w:sz w:val="22"/>
                <w:szCs w:val="22"/>
              </w:rPr>
              <w:t xml:space="preserve">Prevádzková teplota </w:t>
            </w:r>
          </w:p>
        </w:tc>
        <w:tc>
          <w:tcPr>
            <w:tcW w:w="1560" w:type="dxa"/>
            <w:tcBorders>
              <w:top w:val="single" w:sz="4" w:space="0" w:color="auto"/>
              <w:left w:val="single" w:sz="4" w:space="0" w:color="auto"/>
              <w:bottom w:val="single" w:sz="4" w:space="0" w:color="auto"/>
              <w:right w:val="single" w:sz="4" w:space="0" w:color="auto"/>
            </w:tcBorders>
            <w:vAlign w:val="center"/>
          </w:tcPr>
          <w:p w14:paraId="01C15716" w14:textId="12B7DD6D"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bCs/>
                <w:sz w:val="22"/>
                <w:szCs w:val="22"/>
              </w:rPr>
              <w:t>-30 °C až + 60°C</w:t>
            </w:r>
          </w:p>
        </w:tc>
        <w:tc>
          <w:tcPr>
            <w:tcW w:w="3089" w:type="dxa"/>
            <w:tcBorders>
              <w:top w:val="single" w:sz="4" w:space="0" w:color="auto"/>
              <w:left w:val="single" w:sz="4" w:space="0" w:color="auto"/>
              <w:bottom w:val="single" w:sz="4" w:space="0" w:color="auto"/>
              <w:right w:val="single" w:sz="4" w:space="0" w:color="auto"/>
            </w:tcBorders>
          </w:tcPr>
          <w:p w14:paraId="713693CC" w14:textId="2E0E0EE2" w:rsidR="002E2E48" w:rsidRDefault="002E2E48" w:rsidP="002E2E48">
            <w:pPr>
              <w:jc w:val="center"/>
              <w:rPr>
                <w:rFonts w:ascii="Arial Narrow" w:hAnsi="Arial Narrow" w:cs="Calibri"/>
                <w:color w:val="FF0000"/>
                <w:sz w:val="22"/>
                <w:szCs w:val="22"/>
              </w:rPr>
            </w:pPr>
            <w:r w:rsidRPr="00905D6A">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5D0EAC7"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ACBB3D4" w14:textId="77777777" w:rsidR="002E2E48" w:rsidRPr="00E10824" w:rsidRDefault="002E2E48" w:rsidP="002E2E48">
            <w:pPr>
              <w:shd w:val="clear" w:color="auto" w:fill="FFFFFF"/>
              <w:rPr>
                <w:rFonts w:ascii="Arial Narrow" w:hAnsi="Arial Narrow"/>
                <w:bCs/>
                <w:sz w:val="22"/>
                <w:szCs w:val="22"/>
              </w:rPr>
            </w:pPr>
          </w:p>
        </w:tc>
      </w:tr>
      <w:tr w:rsidR="002E2E48" w:rsidRPr="0024468F" w14:paraId="36763071"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4B6E8D51" w14:textId="77777777" w:rsidR="002E2E48" w:rsidRDefault="002E2E48" w:rsidP="002E2E48">
            <w:pPr>
              <w:shd w:val="clear" w:color="auto" w:fill="FFFFFF"/>
              <w:jc w:val="center"/>
              <w:rPr>
                <w:rFonts w:ascii="Arial Narrow" w:hAnsi="Arial Narrow"/>
                <w:sz w:val="22"/>
                <w:szCs w:val="22"/>
              </w:rPr>
            </w:pPr>
          </w:p>
          <w:p w14:paraId="4194CF43" w14:textId="719E52EC"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127</w:t>
            </w:r>
          </w:p>
        </w:tc>
        <w:tc>
          <w:tcPr>
            <w:tcW w:w="3402" w:type="dxa"/>
            <w:tcBorders>
              <w:top w:val="single" w:sz="4" w:space="0" w:color="auto"/>
              <w:left w:val="single" w:sz="4" w:space="0" w:color="auto"/>
              <w:bottom w:val="single" w:sz="4" w:space="0" w:color="auto"/>
              <w:right w:val="single" w:sz="4" w:space="0" w:color="auto"/>
            </w:tcBorders>
            <w:vAlign w:val="center"/>
          </w:tcPr>
          <w:p w14:paraId="04E001AE" w14:textId="165AB19E" w:rsidR="002E2E48" w:rsidRDefault="002E2E48" w:rsidP="002E2E48">
            <w:pPr>
              <w:jc w:val="both"/>
              <w:rPr>
                <w:rFonts w:ascii="Arial Narrow" w:hAnsi="Arial Narrow"/>
                <w:sz w:val="22"/>
                <w:szCs w:val="22"/>
              </w:rPr>
            </w:pPr>
            <w:r>
              <w:rPr>
                <w:rFonts w:ascii="Arial Narrow" w:hAnsi="Arial Narrow"/>
                <w:sz w:val="22"/>
                <w:szCs w:val="22"/>
              </w:rPr>
              <w:t>Spĺňa požiadavky na nárazy a vibrácie podľa MIL STD 810-C/D/E/F/G</w:t>
            </w:r>
          </w:p>
        </w:tc>
        <w:tc>
          <w:tcPr>
            <w:tcW w:w="1560" w:type="dxa"/>
            <w:tcBorders>
              <w:top w:val="single" w:sz="4" w:space="0" w:color="auto"/>
              <w:left w:val="single" w:sz="4" w:space="0" w:color="auto"/>
              <w:bottom w:val="single" w:sz="4" w:space="0" w:color="auto"/>
              <w:right w:val="single" w:sz="4" w:space="0" w:color="auto"/>
            </w:tcBorders>
            <w:vAlign w:val="center"/>
          </w:tcPr>
          <w:p w14:paraId="20AD1680" w14:textId="305CB691"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FD4AD0B" w14:textId="77777777" w:rsidR="002E2E48" w:rsidRDefault="002E2E48" w:rsidP="002E2E48">
            <w:pPr>
              <w:jc w:val="center"/>
              <w:rPr>
                <w:rFonts w:ascii="Arial Narrow" w:hAnsi="Arial Narrow" w:cs="Calibri"/>
                <w:color w:val="FF0000"/>
                <w:sz w:val="22"/>
                <w:szCs w:val="22"/>
              </w:rPr>
            </w:pPr>
          </w:p>
          <w:p w14:paraId="2B44FF5F" w14:textId="4CFF6D11"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105B54F"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3094A5A" w14:textId="77777777" w:rsidR="002E2E48" w:rsidRPr="00E10824" w:rsidRDefault="002E2E48" w:rsidP="002E2E48">
            <w:pPr>
              <w:shd w:val="clear" w:color="auto" w:fill="FFFFFF"/>
              <w:rPr>
                <w:rFonts w:ascii="Arial Narrow" w:hAnsi="Arial Narrow"/>
                <w:bCs/>
                <w:sz w:val="22"/>
                <w:szCs w:val="22"/>
              </w:rPr>
            </w:pPr>
          </w:p>
        </w:tc>
      </w:tr>
      <w:tr w:rsidR="002E2E48" w:rsidRPr="0024468F" w14:paraId="5E98FB51"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1695BB1A" w14:textId="77777777" w:rsidR="002E2E48" w:rsidRDefault="002E2E48" w:rsidP="002E2E48">
            <w:pPr>
              <w:shd w:val="clear" w:color="auto" w:fill="FFFFFF"/>
              <w:jc w:val="center"/>
              <w:rPr>
                <w:rFonts w:ascii="Arial Narrow" w:hAnsi="Arial Narrow"/>
                <w:sz w:val="22"/>
                <w:szCs w:val="22"/>
              </w:rPr>
            </w:pPr>
          </w:p>
          <w:p w14:paraId="6F2D3F68" w14:textId="4C365B97"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128</w:t>
            </w:r>
          </w:p>
        </w:tc>
        <w:tc>
          <w:tcPr>
            <w:tcW w:w="3402" w:type="dxa"/>
            <w:tcBorders>
              <w:top w:val="single" w:sz="4" w:space="0" w:color="auto"/>
              <w:left w:val="single" w:sz="4" w:space="0" w:color="auto"/>
              <w:bottom w:val="single" w:sz="4" w:space="0" w:color="auto"/>
              <w:right w:val="single" w:sz="4" w:space="0" w:color="auto"/>
            </w:tcBorders>
            <w:vAlign w:val="center"/>
          </w:tcPr>
          <w:p w14:paraId="35E66940" w14:textId="7E07F891" w:rsidR="002E2E48" w:rsidRDefault="002E2E48" w:rsidP="002E2E48">
            <w:pPr>
              <w:jc w:val="both"/>
              <w:rPr>
                <w:rFonts w:ascii="Arial Narrow" w:hAnsi="Arial Narrow"/>
                <w:sz w:val="22"/>
                <w:szCs w:val="22"/>
              </w:rPr>
            </w:pPr>
            <w:r w:rsidRPr="005473F4">
              <w:rPr>
                <w:rFonts w:ascii="Arial Narrow" w:hAnsi="Arial Narrow"/>
                <w:sz w:val="22"/>
                <w:szCs w:val="22"/>
              </w:rPr>
              <w:t>Spĺňa požiadavky na prach podľa MIL STD 810-C/D/E/F/G</w:t>
            </w:r>
          </w:p>
        </w:tc>
        <w:tc>
          <w:tcPr>
            <w:tcW w:w="1560" w:type="dxa"/>
            <w:tcBorders>
              <w:top w:val="single" w:sz="4" w:space="0" w:color="auto"/>
              <w:left w:val="single" w:sz="4" w:space="0" w:color="auto"/>
              <w:bottom w:val="single" w:sz="4" w:space="0" w:color="auto"/>
              <w:right w:val="single" w:sz="4" w:space="0" w:color="auto"/>
            </w:tcBorders>
            <w:vAlign w:val="center"/>
          </w:tcPr>
          <w:p w14:paraId="63608873" w14:textId="12D7D940"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DB6286A" w14:textId="77777777" w:rsidR="002E2E48" w:rsidRDefault="002E2E48" w:rsidP="002E2E48">
            <w:pPr>
              <w:jc w:val="center"/>
              <w:rPr>
                <w:rFonts w:ascii="Arial Narrow" w:hAnsi="Arial Narrow" w:cs="Calibri"/>
                <w:color w:val="FF0000"/>
                <w:sz w:val="22"/>
                <w:szCs w:val="22"/>
              </w:rPr>
            </w:pPr>
          </w:p>
          <w:p w14:paraId="095F9991" w14:textId="5039653D"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39317D5"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D061D26" w14:textId="77777777" w:rsidR="002E2E48" w:rsidRPr="00E10824" w:rsidRDefault="002E2E48" w:rsidP="002E2E48">
            <w:pPr>
              <w:shd w:val="clear" w:color="auto" w:fill="FFFFFF"/>
              <w:rPr>
                <w:rFonts w:ascii="Arial Narrow" w:hAnsi="Arial Narrow"/>
                <w:bCs/>
                <w:sz w:val="22"/>
                <w:szCs w:val="22"/>
              </w:rPr>
            </w:pPr>
          </w:p>
        </w:tc>
      </w:tr>
      <w:tr w:rsidR="002E2E48" w:rsidRPr="0024468F" w14:paraId="7EAB79EE"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2E6D9BD6" w14:textId="77777777" w:rsidR="002E2E48" w:rsidRDefault="002E2E48" w:rsidP="002E2E48">
            <w:pPr>
              <w:shd w:val="clear" w:color="auto" w:fill="FFFFFF"/>
              <w:jc w:val="center"/>
              <w:rPr>
                <w:rFonts w:ascii="Arial Narrow" w:hAnsi="Arial Narrow"/>
                <w:sz w:val="22"/>
                <w:szCs w:val="22"/>
              </w:rPr>
            </w:pPr>
          </w:p>
          <w:p w14:paraId="2DEE3B54" w14:textId="5F723424"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129</w:t>
            </w:r>
          </w:p>
        </w:tc>
        <w:tc>
          <w:tcPr>
            <w:tcW w:w="3402" w:type="dxa"/>
            <w:tcBorders>
              <w:top w:val="single" w:sz="4" w:space="0" w:color="auto"/>
              <w:left w:val="single" w:sz="4" w:space="0" w:color="auto"/>
              <w:bottom w:val="single" w:sz="4" w:space="0" w:color="auto"/>
              <w:right w:val="single" w:sz="4" w:space="0" w:color="auto"/>
            </w:tcBorders>
            <w:vAlign w:val="center"/>
          </w:tcPr>
          <w:p w14:paraId="2766C462" w14:textId="44EDC361" w:rsidR="002E2E48" w:rsidRDefault="002E2E48" w:rsidP="002E2E48">
            <w:pPr>
              <w:jc w:val="both"/>
              <w:rPr>
                <w:rFonts w:ascii="Arial Narrow" w:hAnsi="Arial Narrow"/>
                <w:sz w:val="22"/>
                <w:szCs w:val="22"/>
              </w:rPr>
            </w:pPr>
            <w:r w:rsidRPr="005473F4">
              <w:rPr>
                <w:rFonts w:ascii="Arial Narrow" w:hAnsi="Arial Narrow"/>
                <w:sz w:val="22"/>
                <w:szCs w:val="22"/>
              </w:rPr>
              <w:t>Spĺňa požiadavky na vlhkosť podľa MIL STD 810-C/D/E/F/G</w:t>
            </w:r>
          </w:p>
        </w:tc>
        <w:tc>
          <w:tcPr>
            <w:tcW w:w="1560" w:type="dxa"/>
            <w:tcBorders>
              <w:top w:val="single" w:sz="4" w:space="0" w:color="auto"/>
              <w:left w:val="single" w:sz="4" w:space="0" w:color="auto"/>
              <w:bottom w:val="single" w:sz="4" w:space="0" w:color="auto"/>
              <w:right w:val="single" w:sz="4" w:space="0" w:color="auto"/>
            </w:tcBorders>
            <w:vAlign w:val="center"/>
          </w:tcPr>
          <w:p w14:paraId="2C88A64A" w14:textId="706D417E"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A767623" w14:textId="77777777" w:rsidR="002E2E48" w:rsidRDefault="002E2E48" w:rsidP="002E2E48">
            <w:pPr>
              <w:jc w:val="center"/>
              <w:rPr>
                <w:rFonts w:ascii="Arial Narrow" w:hAnsi="Arial Narrow" w:cs="Calibri"/>
                <w:color w:val="FF0000"/>
                <w:sz w:val="22"/>
                <w:szCs w:val="22"/>
              </w:rPr>
            </w:pPr>
          </w:p>
          <w:p w14:paraId="116031B0" w14:textId="1D9EDDD4"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25EE762"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DDF6826" w14:textId="77777777" w:rsidR="002E2E48" w:rsidRPr="00E10824" w:rsidRDefault="002E2E48" w:rsidP="002E2E48">
            <w:pPr>
              <w:shd w:val="clear" w:color="auto" w:fill="FFFFFF"/>
              <w:rPr>
                <w:rFonts w:ascii="Arial Narrow" w:hAnsi="Arial Narrow"/>
                <w:bCs/>
                <w:sz w:val="22"/>
                <w:szCs w:val="22"/>
              </w:rPr>
            </w:pPr>
          </w:p>
        </w:tc>
      </w:tr>
      <w:tr w:rsidR="002E2E48" w:rsidRPr="0024468F" w14:paraId="6F27E3DC"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5A4200AA" w14:textId="77777777" w:rsidR="002E2E48" w:rsidRDefault="002E2E48" w:rsidP="002E2E48">
            <w:pPr>
              <w:shd w:val="clear" w:color="auto" w:fill="FFFFFF"/>
              <w:jc w:val="center"/>
              <w:rPr>
                <w:rFonts w:ascii="Arial Narrow" w:hAnsi="Arial Narrow"/>
                <w:sz w:val="22"/>
                <w:szCs w:val="22"/>
              </w:rPr>
            </w:pPr>
          </w:p>
          <w:p w14:paraId="137190AE" w14:textId="414FF0F0"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130</w:t>
            </w:r>
          </w:p>
        </w:tc>
        <w:tc>
          <w:tcPr>
            <w:tcW w:w="3402" w:type="dxa"/>
            <w:tcBorders>
              <w:top w:val="single" w:sz="4" w:space="0" w:color="auto"/>
              <w:left w:val="single" w:sz="4" w:space="0" w:color="auto"/>
              <w:bottom w:val="single" w:sz="4" w:space="0" w:color="auto"/>
              <w:right w:val="single" w:sz="4" w:space="0" w:color="auto"/>
            </w:tcBorders>
            <w:vAlign w:val="center"/>
          </w:tcPr>
          <w:p w14:paraId="06C82860" w14:textId="758F253C" w:rsidR="002E2E48" w:rsidRDefault="002E2E48" w:rsidP="002E2E48">
            <w:pPr>
              <w:jc w:val="both"/>
              <w:rPr>
                <w:rFonts w:ascii="Arial Narrow" w:hAnsi="Arial Narrow"/>
                <w:sz w:val="22"/>
                <w:szCs w:val="22"/>
              </w:rPr>
            </w:pPr>
            <w:r>
              <w:rPr>
                <w:rFonts w:ascii="Arial Narrow" w:hAnsi="Arial Narrow"/>
                <w:sz w:val="22"/>
                <w:szCs w:val="22"/>
              </w:rPr>
              <w:t>Užívateľský manuál, úchytka na odev</w:t>
            </w:r>
          </w:p>
        </w:tc>
        <w:tc>
          <w:tcPr>
            <w:tcW w:w="1560" w:type="dxa"/>
            <w:tcBorders>
              <w:top w:val="single" w:sz="4" w:space="0" w:color="auto"/>
              <w:left w:val="single" w:sz="4" w:space="0" w:color="auto"/>
              <w:bottom w:val="single" w:sz="4" w:space="0" w:color="auto"/>
              <w:right w:val="single" w:sz="4" w:space="0" w:color="auto"/>
            </w:tcBorders>
            <w:vAlign w:val="center"/>
          </w:tcPr>
          <w:p w14:paraId="47C19117" w14:textId="4830CDD6"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7E7EB41" w14:textId="4E3FB6F4"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7391CE4"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5162F77" w14:textId="77777777" w:rsidR="002E2E48" w:rsidRPr="00E10824" w:rsidRDefault="002E2E48" w:rsidP="002E2E48">
            <w:pPr>
              <w:shd w:val="clear" w:color="auto" w:fill="FFFFFF"/>
              <w:rPr>
                <w:rFonts w:ascii="Arial Narrow" w:hAnsi="Arial Narrow"/>
                <w:bCs/>
                <w:sz w:val="22"/>
                <w:szCs w:val="22"/>
              </w:rPr>
            </w:pPr>
          </w:p>
        </w:tc>
      </w:tr>
      <w:tr w:rsidR="002E2E48" w:rsidRPr="0024468F" w14:paraId="23440E6B"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1A352218" w14:textId="77777777" w:rsidR="002E2E48" w:rsidRDefault="002E2E48" w:rsidP="002E2E48">
            <w:pPr>
              <w:shd w:val="clear" w:color="auto" w:fill="FFFFFF"/>
              <w:jc w:val="center"/>
              <w:rPr>
                <w:rFonts w:ascii="Arial Narrow" w:hAnsi="Arial Narrow"/>
                <w:sz w:val="22"/>
                <w:szCs w:val="22"/>
              </w:rPr>
            </w:pPr>
          </w:p>
          <w:p w14:paraId="685D6408" w14:textId="4D542CD1"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131</w:t>
            </w:r>
          </w:p>
        </w:tc>
        <w:tc>
          <w:tcPr>
            <w:tcW w:w="3402" w:type="dxa"/>
            <w:tcBorders>
              <w:top w:val="single" w:sz="4" w:space="0" w:color="auto"/>
              <w:left w:val="single" w:sz="4" w:space="0" w:color="auto"/>
              <w:bottom w:val="single" w:sz="4" w:space="0" w:color="auto"/>
              <w:right w:val="single" w:sz="4" w:space="0" w:color="auto"/>
            </w:tcBorders>
            <w:vAlign w:val="center"/>
          </w:tcPr>
          <w:p w14:paraId="61D38383" w14:textId="676001C6" w:rsidR="002E2E48" w:rsidRDefault="002E2E48" w:rsidP="002E2E48">
            <w:pPr>
              <w:jc w:val="both"/>
              <w:rPr>
                <w:rFonts w:ascii="Arial Narrow" w:hAnsi="Arial Narrow"/>
                <w:sz w:val="22"/>
                <w:szCs w:val="22"/>
              </w:rPr>
            </w:pPr>
            <w:r>
              <w:rPr>
                <w:rFonts w:ascii="Arial Narrow" w:hAnsi="Arial Narrow"/>
                <w:sz w:val="22"/>
                <w:szCs w:val="22"/>
              </w:rPr>
              <w:t>Anténa</w:t>
            </w:r>
          </w:p>
        </w:tc>
        <w:tc>
          <w:tcPr>
            <w:tcW w:w="1560" w:type="dxa"/>
            <w:tcBorders>
              <w:top w:val="single" w:sz="4" w:space="0" w:color="auto"/>
              <w:left w:val="single" w:sz="4" w:space="0" w:color="auto"/>
              <w:bottom w:val="single" w:sz="4" w:space="0" w:color="auto"/>
              <w:right w:val="single" w:sz="4" w:space="0" w:color="auto"/>
            </w:tcBorders>
            <w:vAlign w:val="center"/>
          </w:tcPr>
          <w:p w14:paraId="0A69150E" w14:textId="2C0773D1"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bCs/>
                <w:sz w:val="22"/>
                <w:szCs w:val="22"/>
              </w:rPr>
              <w:t>136 – 174 MHz</w:t>
            </w:r>
          </w:p>
        </w:tc>
        <w:tc>
          <w:tcPr>
            <w:tcW w:w="3089" w:type="dxa"/>
            <w:tcBorders>
              <w:top w:val="single" w:sz="4" w:space="0" w:color="auto"/>
              <w:left w:val="single" w:sz="4" w:space="0" w:color="auto"/>
              <w:bottom w:val="single" w:sz="4" w:space="0" w:color="auto"/>
              <w:right w:val="single" w:sz="4" w:space="0" w:color="auto"/>
            </w:tcBorders>
          </w:tcPr>
          <w:p w14:paraId="7C59731A" w14:textId="63720391"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EA1B56B"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CB97ED8" w14:textId="77777777" w:rsidR="002E2E48" w:rsidRPr="00E10824" w:rsidRDefault="002E2E48" w:rsidP="002E2E48">
            <w:pPr>
              <w:shd w:val="clear" w:color="auto" w:fill="FFFFFF"/>
              <w:rPr>
                <w:rFonts w:ascii="Arial Narrow" w:hAnsi="Arial Narrow"/>
                <w:bCs/>
                <w:sz w:val="22"/>
                <w:szCs w:val="22"/>
              </w:rPr>
            </w:pPr>
          </w:p>
        </w:tc>
      </w:tr>
      <w:tr w:rsidR="002E2E48" w:rsidRPr="0024468F" w14:paraId="08D225AB"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6EFD8C60" w14:textId="77777777" w:rsidR="002E2E48" w:rsidRDefault="002E2E48" w:rsidP="002E2E48">
            <w:pPr>
              <w:shd w:val="clear" w:color="auto" w:fill="FFFFFF"/>
              <w:jc w:val="center"/>
              <w:rPr>
                <w:rFonts w:ascii="Arial Narrow" w:hAnsi="Arial Narrow"/>
                <w:sz w:val="22"/>
                <w:szCs w:val="22"/>
              </w:rPr>
            </w:pPr>
          </w:p>
          <w:p w14:paraId="04E9F2B8" w14:textId="5DEC2CFB"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lastRenderedPageBreak/>
              <w:t>132</w:t>
            </w:r>
          </w:p>
        </w:tc>
        <w:tc>
          <w:tcPr>
            <w:tcW w:w="3402" w:type="dxa"/>
            <w:tcBorders>
              <w:top w:val="single" w:sz="4" w:space="0" w:color="auto"/>
              <w:left w:val="single" w:sz="4" w:space="0" w:color="auto"/>
              <w:bottom w:val="single" w:sz="4" w:space="0" w:color="auto"/>
              <w:right w:val="single" w:sz="4" w:space="0" w:color="auto"/>
            </w:tcBorders>
            <w:vAlign w:val="center"/>
          </w:tcPr>
          <w:p w14:paraId="1E113A23" w14:textId="1775E4E7" w:rsidR="002E2E48" w:rsidRDefault="002E2E48" w:rsidP="002E2E48">
            <w:pPr>
              <w:jc w:val="both"/>
              <w:rPr>
                <w:rFonts w:ascii="Arial Narrow" w:hAnsi="Arial Narrow"/>
                <w:sz w:val="22"/>
                <w:szCs w:val="22"/>
              </w:rPr>
            </w:pPr>
            <w:r>
              <w:rPr>
                <w:rFonts w:ascii="Arial Narrow" w:hAnsi="Arial Narrow"/>
                <w:sz w:val="22"/>
                <w:szCs w:val="22"/>
              </w:rPr>
              <w:lastRenderedPageBreak/>
              <w:t>Externý reproduktor / mikrofón</w:t>
            </w:r>
          </w:p>
        </w:tc>
        <w:tc>
          <w:tcPr>
            <w:tcW w:w="1560" w:type="dxa"/>
            <w:tcBorders>
              <w:top w:val="single" w:sz="4" w:space="0" w:color="auto"/>
              <w:left w:val="single" w:sz="4" w:space="0" w:color="auto"/>
              <w:bottom w:val="single" w:sz="4" w:space="0" w:color="auto"/>
              <w:right w:val="single" w:sz="4" w:space="0" w:color="auto"/>
            </w:tcBorders>
            <w:vAlign w:val="center"/>
          </w:tcPr>
          <w:p w14:paraId="15F01A86" w14:textId="5468FFCC"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73636EF" w14:textId="5B2A2367"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5E647C4"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E5BF4FB" w14:textId="77777777" w:rsidR="002E2E48" w:rsidRPr="00E10824" w:rsidRDefault="002E2E48" w:rsidP="002E2E48">
            <w:pPr>
              <w:shd w:val="clear" w:color="auto" w:fill="FFFFFF"/>
              <w:rPr>
                <w:rFonts w:ascii="Arial Narrow" w:hAnsi="Arial Narrow"/>
                <w:bCs/>
                <w:sz w:val="22"/>
                <w:szCs w:val="22"/>
              </w:rPr>
            </w:pPr>
          </w:p>
        </w:tc>
      </w:tr>
      <w:tr w:rsidR="002E2E48" w:rsidRPr="0024468F" w14:paraId="7DD3F8DF"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E026B1C" w14:textId="77777777" w:rsidR="002E2E48" w:rsidRPr="0089731B" w:rsidRDefault="002E2E48" w:rsidP="002E2E48"/>
        </w:tc>
      </w:tr>
      <w:tr w:rsidR="002E2E48" w:rsidRPr="0024468F" w14:paraId="1512A9B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7FF6BD6" w14:textId="1B3775A3"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133</w:t>
            </w:r>
          </w:p>
        </w:tc>
        <w:tc>
          <w:tcPr>
            <w:tcW w:w="3402" w:type="dxa"/>
            <w:tcBorders>
              <w:top w:val="single" w:sz="4" w:space="0" w:color="auto"/>
              <w:left w:val="single" w:sz="4" w:space="0" w:color="auto"/>
              <w:bottom w:val="single" w:sz="4" w:space="0" w:color="auto"/>
              <w:right w:val="single" w:sz="4" w:space="0" w:color="auto"/>
            </w:tcBorders>
            <w:vAlign w:val="center"/>
          </w:tcPr>
          <w:p w14:paraId="2CD8CF14" w14:textId="62AFAB66" w:rsidR="002E2E48" w:rsidRPr="000835A8" w:rsidRDefault="002E2E48" w:rsidP="002E2E48">
            <w:pPr>
              <w:jc w:val="both"/>
              <w:rPr>
                <w:rFonts w:ascii="Arial Narrow" w:hAnsi="Arial Narrow"/>
                <w:sz w:val="22"/>
                <w:szCs w:val="22"/>
              </w:rPr>
            </w:pPr>
            <w:r w:rsidRPr="000835A8">
              <w:rPr>
                <w:rFonts w:ascii="Arial Narrow" w:hAnsi="Arial Narrow"/>
                <w:sz w:val="22"/>
                <w:szCs w:val="22"/>
              </w:rPr>
              <w:t xml:space="preserve"> V kabíne vozidla zabudované nabíjačky pre ručné rádiostanice typu MATRA TPH 700 „Jupiter“, ktoré musia byť súčasťou dodávky. Dodávku rádiostaníc vykoná obstarávateľ</w:t>
            </w:r>
            <w:r>
              <w:rPr>
                <w:rFonts w:ascii="Arial Narrow" w:hAnsi="Arial Narrow"/>
                <w:sz w:val="22"/>
                <w:szCs w:val="22"/>
              </w:rPr>
              <w:t xml:space="preserve"> </w:t>
            </w:r>
            <w:r>
              <w:rPr>
                <w:rFonts w:ascii="Arial Narrow" w:hAnsi="Arial Narrow"/>
                <w:bCs/>
                <w:sz w:val="22"/>
                <w:szCs w:val="22"/>
              </w:rPr>
              <w:t>2 ks</w:t>
            </w:r>
          </w:p>
        </w:tc>
        <w:tc>
          <w:tcPr>
            <w:tcW w:w="1560" w:type="dxa"/>
            <w:tcBorders>
              <w:top w:val="single" w:sz="4" w:space="0" w:color="auto"/>
              <w:left w:val="single" w:sz="4" w:space="0" w:color="auto"/>
              <w:bottom w:val="single" w:sz="4" w:space="0" w:color="auto"/>
              <w:right w:val="single" w:sz="4" w:space="0" w:color="auto"/>
            </w:tcBorders>
            <w:vAlign w:val="center"/>
          </w:tcPr>
          <w:p w14:paraId="148D000B" w14:textId="7F16B042" w:rsidR="002E2E48"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B8BEE08" w14:textId="77777777" w:rsidR="002E2E48" w:rsidRDefault="002E2E48" w:rsidP="002E2E48">
            <w:pPr>
              <w:jc w:val="center"/>
              <w:rPr>
                <w:rFonts w:ascii="Arial Narrow" w:hAnsi="Arial Narrow" w:cs="Calibri"/>
                <w:color w:val="FF0000"/>
                <w:sz w:val="22"/>
                <w:szCs w:val="22"/>
              </w:rPr>
            </w:pPr>
          </w:p>
          <w:p w14:paraId="46970B72" w14:textId="77777777" w:rsidR="002E2E48" w:rsidRDefault="002E2E48" w:rsidP="002E2E48">
            <w:pPr>
              <w:jc w:val="center"/>
              <w:rPr>
                <w:rFonts w:ascii="Arial Narrow" w:hAnsi="Arial Narrow" w:cs="Calibri"/>
                <w:color w:val="FF0000"/>
                <w:sz w:val="22"/>
                <w:szCs w:val="22"/>
              </w:rPr>
            </w:pPr>
          </w:p>
          <w:p w14:paraId="00476E4E" w14:textId="22378286"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F5F64AD"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9A61F7C" w14:textId="77777777" w:rsidR="002E2E48" w:rsidRPr="00E10824" w:rsidRDefault="002E2E48" w:rsidP="002E2E48">
            <w:pPr>
              <w:shd w:val="clear" w:color="auto" w:fill="FFFFFF"/>
              <w:rPr>
                <w:rFonts w:ascii="Arial Narrow" w:hAnsi="Arial Narrow"/>
                <w:bCs/>
                <w:sz w:val="22"/>
                <w:szCs w:val="22"/>
              </w:rPr>
            </w:pPr>
          </w:p>
        </w:tc>
      </w:tr>
      <w:tr w:rsidR="002E2E48" w:rsidRPr="0024468F" w14:paraId="3034114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805D13D" w14:textId="1529E809"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134</w:t>
            </w:r>
          </w:p>
        </w:tc>
        <w:tc>
          <w:tcPr>
            <w:tcW w:w="3402" w:type="dxa"/>
            <w:tcBorders>
              <w:top w:val="single" w:sz="4" w:space="0" w:color="auto"/>
              <w:left w:val="single" w:sz="4" w:space="0" w:color="auto"/>
              <w:bottom w:val="single" w:sz="4" w:space="0" w:color="auto"/>
              <w:right w:val="single" w:sz="4" w:space="0" w:color="auto"/>
            </w:tcBorders>
            <w:vAlign w:val="center"/>
          </w:tcPr>
          <w:p w14:paraId="6238B905" w14:textId="4D76BC82" w:rsidR="002E2E48" w:rsidRPr="000835A8" w:rsidRDefault="002E2E48" w:rsidP="002E2E48">
            <w:pPr>
              <w:jc w:val="both"/>
              <w:rPr>
                <w:rFonts w:ascii="Arial Narrow" w:hAnsi="Arial Narrow"/>
                <w:sz w:val="22"/>
                <w:szCs w:val="22"/>
              </w:rPr>
            </w:pPr>
            <w:r w:rsidRPr="000835A8">
              <w:rPr>
                <w:rFonts w:ascii="Arial Narrow" w:hAnsi="Arial Narrow"/>
                <w:sz w:val="22"/>
                <w:szCs w:val="22"/>
              </w:rPr>
              <w:t>V kabíne vozidla zabudované nabíjačky pre ručné svietidlá Streamlight Survivor LED, ručné svietidlá Streamlight Survivor LED musia byť súčasťou dodávky</w:t>
            </w:r>
            <w:r>
              <w:rPr>
                <w:rFonts w:ascii="Arial Narrow" w:hAnsi="Arial Narrow"/>
                <w:sz w:val="22"/>
                <w:szCs w:val="22"/>
              </w:rPr>
              <w:t xml:space="preserve"> 3 ks</w:t>
            </w:r>
          </w:p>
        </w:tc>
        <w:tc>
          <w:tcPr>
            <w:tcW w:w="1560" w:type="dxa"/>
            <w:tcBorders>
              <w:top w:val="single" w:sz="4" w:space="0" w:color="auto"/>
              <w:left w:val="single" w:sz="4" w:space="0" w:color="auto"/>
              <w:bottom w:val="single" w:sz="4" w:space="0" w:color="auto"/>
              <w:right w:val="single" w:sz="4" w:space="0" w:color="auto"/>
            </w:tcBorders>
            <w:vAlign w:val="center"/>
          </w:tcPr>
          <w:p w14:paraId="351EE6EF" w14:textId="5E8BBEA0"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4A4CC31" w14:textId="77777777" w:rsidR="002E2E48" w:rsidRDefault="002E2E48" w:rsidP="002E2E48">
            <w:pPr>
              <w:jc w:val="center"/>
              <w:rPr>
                <w:rFonts w:ascii="Arial Narrow" w:hAnsi="Arial Narrow" w:cs="Calibri"/>
                <w:color w:val="FF0000"/>
                <w:sz w:val="22"/>
                <w:szCs w:val="22"/>
              </w:rPr>
            </w:pPr>
          </w:p>
          <w:p w14:paraId="026E5906" w14:textId="77777777" w:rsidR="002E2E48" w:rsidRDefault="002E2E48" w:rsidP="002E2E48">
            <w:pPr>
              <w:jc w:val="center"/>
              <w:rPr>
                <w:rFonts w:ascii="Arial Narrow" w:hAnsi="Arial Narrow" w:cs="Calibri"/>
                <w:color w:val="FF0000"/>
                <w:sz w:val="22"/>
                <w:szCs w:val="22"/>
              </w:rPr>
            </w:pPr>
          </w:p>
          <w:p w14:paraId="7D8E2ACC" w14:textId="113A3E22"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20CDB5B"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24806A7" w14:textId="77777777" w:rsidR="002E2E48" w:rsidRPr="00E10824" w:rsidRDefault="002E2E48" w:rsidP="002E2E48">
            <w:pPr>
              <w:shd w:val="clear" w:color="auto" w:fill="FFFFFF"/>
              <w:rPr>
                <w:rFonts w:ascii="Arial Narrow" w:hAnsi="Arial Narrow"/>
                <w:bCs/>
                <w:sz w:val="22"/>
                <w:szCs w:val="22"/>
              </w:rPr>
            </w:pPr>
          </w:p>
        </w:tc>
      </w:tr>
      <w:tr w:rsidR="002E2E48" w:rsidRPr="0024468F" w14:paraId="4AF37A3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887BE1D" w14:textId="448867BD"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135</w:t>
            </w:r>
          </w:p>
        </w:tc>
        <w:tc>
          <w:tcPr>
            <w:tcW w:w="3402" w:type="dxa"/>
            <w:tcBorders>
              <w:top w:val="single" w:sz="4" w:space="0" w:color="auto"/>
              <w:left w:val="single" w:sz="4" w:space="0" w:color="auto"/>
              <w:bottom w:val="single" w:sz="4" w:space="0" w:color="auto"/>
              <w:right w:val="single" w:sz="4" w:space="0" w:color="auto"/>
            </w:tcBorders>
            <w:vAlign w:val="center"/>
          </w:tcPr>
          <w:p w14:paraId="6A9538E5" w14:textId="2DE16E8D" w:rsidR="002E2E48" w:rsidRPr="000835A8" w:rsidRDefault="002E2E48" w:rsidP="002E2E48">
            <w:pPr>
              <w:widowControl w:val="0"/>
              <w:autoSpaceDE w:val="0"/>
              <w:autoSpaceDN w:val="0"/>
              <w:adjustRightInd w:val="0"/>
              <w:jc w:val="both"/>
              <w:rPr>
                <w:rFonts w:ascii="Arial Narrow" w:hAnsi="Arial Narrow"/>
                <w:sz w:val="22"/>
                <w:szCs w:val="22"/>
              </w:rPr>
            </w:pPr>
            <w:r w:rsidRPr="000835A8">
              <w:rPr>
                <w:rFonts w:ascii="Arial Narrow" w:hAnsi="Arial Narrow"/>
                <w:sz w:val="22"/>
                <w:szCs w:val="22"/>
              </w:rPr>
              <w:t>V dosahu spolujazdca musí byť organizér na dokumentáciu pre veliteľa (uloženie šanónov</w:t>
            </w:r>
            <w:r>
              <w:rPr>
                <w:rFonts w:ascii="Arial Narrow" w:hAnsi="Arial Narrow"/>
                <w:sz w:val="22"/>
                <w:szCs w:val="22"/>
              </w:rPr>
              <w:t xml:space="preserve"> na výšku, niekoľko vedľa seba)</w:t>
            </w:r>
          </w:p>
        </w:tc>
        <w:tc>
          <w:tcPr>
            <w:tcW w:w="1560" w:type="dxa"/>
            <w:tcBorders>
              <w:top w:val="single" w:sz="4" w:space="0" w:color="auto"/>
              <w:left w:val="single" w:sz="4" w:space="0" w:color="auto"/>
              <w:bottom w:val="single" w:sz="4" w:space="0" w:color="auto"/>
              <w:right w:val="single" w:sz="4" w:space="0" w:color="auto"/>
            </w:tcBorders>
            <w:vAlign w:val="center"/>
          </w:tcPr>
          <w:p w14:paraId="79B4ABA3" w14:textId="2507FF10"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5376D97" w14:textId="77777777" w:rsidR="002E2E48" w:rsidRDefault="002E2E48" w:rsidP="002E2E48">
            <w:pPr>
              <w:jc w:val="center"/>
              <w:rPr>
                <w:rFonts w:ascii="Arial Narrow" w:hAnsi="Arial Narrow" w:cs="Calibri"/>
                <w:color w:val="FF0000"/>
                <w:sz w:val="22"/>
                <w:szCs w:val="22"/>
              </w:rPr>
            </w:pPr>
          </w:p>
          <w:p w14:paraId="2329957C" w14:textId="6E1B37C5"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D5886E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83BD8A9" w14:textId="77777777" w:rsidR="002E2E48" w:rsidRPr="00E10824" w:rsidRDefault="002E2E48" w:rsidP="002E2E48">
            <w:pPr>
              <w:shd w:val="clear" w:color="auto" w:fill="FFFFFF"/>
              <w:rPr>
                <w:rFonts w:ascii="Arial Narrow" w:hAnsi="Arial Narrow"/>
                <w:bCs/>
                <w:sz w:val="22"/>
                <w:szCs w:val="22"/>
              </w:rPr>
            </w:pPr>
          </w:p>
        </w:tc>
      </w:tr>
      <w:tr w:rsidR="002E2E48" w:rsidRPr="0024468F" w14:paraId="23655CD6"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6D062A7" w14:textId="5E8D9EEA" w:rsidR="002E2E48" w:rsidRPr="0089731B" w:rsidRDefault="000E2BD4" w:rsidP="002E2E48">
            <w:pPr>
              <w:rPr>
                <w:rFonts w:ascii="Arial Narrow" w:hAnsi="Arial Narrow"/>
                <w:b/>
                <w:i/>
                <w:sz w:val="28"/>
                <w:szCs w:val="28"/>
              </w:rPr>
            </w:pPr>
            <w:r>
              <w:rPr>
                <w:rFonts w:ascii="Arial Narrow" w:hAnsi="Arial Narrow"/>
                <w:b/>
                <w:i/>
                <w:color w:val="FF0000"/>
                <w:sz w:val="28"/>
                <w:szCs w:val="28"/>
              </w:rPr>
              <w:t>Všeo</w:t>
            </w:r>
            <w:r w:rsidR="002E2E48" w:rsidRPr="0089731B">
              <w:rPr>
                <w:rFonts w:ascii="Arial Narrow" w:hAnsi="Arial Narrow"/>
                <w:b/>
                <w:i/>
                <w:color w:val="FF0000"/>
                <w:sz w:val="28"/>
                <w:szCs w:val="28"/>
              </w:rPr>
              <w:t>becné požiadavky na prístrojové vybavenie:</w:t>
            </w:r>
          </w:p>
        </w:tc>
      </w:tr>
      <w:tr w:rsidR="002E2E48" w:rsidRPr="0024468F" w14:paraId="7D5608C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2A7521E" w14:textId="37CCD8C9"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136</w:t>
            </w:r>
          </w:p>
        </w:tc>
        <w:tc>
          <w:tcPr>
            <w:tcW w:w="3402" w:type="dxa"/>
            <w:tcBorders>
              <w:top w:val="single" w:sz="4" w:space="0" w:color="auto"/>
              <w:left w:val="single" w:sz="4" w:space="0" w:color="auto"/>
              <w:bottom w:val="single" w:sz="4" w:space="0" w:color="auto"/>
              <w:right w:val="single" w:sz="4" w:space="0" w:color="auto"/>
            </w:tcBorders>
            <w:vAlign w:val="center"/>
          </w:tcPr>
          <w:p w14:paraId="6805EA3D" w14:textId="29D0E2AA" w:rsidR="002E2E48" w:rsidRDefault="002E2E48" w:rsidP="002E2E48">
            <w:pPr>
              <w:jc w:val="both"/>
              <w:rPr>
                <w:rFonts w:ascii="Arial Narrow" w:hAnsi="Arial Narrow"/>
                <w:sz w:val="22"/>
                <w:szCs w:val="22"/>
              </w:rPr>
            </w:pPr>
            <w:r>
              <w:rPr>
                <w:rFonts w:ascii="Arial Narrow" w:hAnsi="Arial Narrow"/>
                <w:sz w:val="22"/>
                <w:szCs w:val="22"/>
              </w:rPr>
              <w:t>M</w:t>
            </w:r>
            <w:r w:rsidRPr="00403778">
              <w:rPr>
                <w:rFonts w:ascii="Arial Narrow" w:hAnsi="Arial Narrow"/>
                <w:sz w:val="22"/>
                <w:szCs w:val="22"/>
              </w:rPr>
              <w:t>eracie zariadenia, meradlá, kontrolné svetlá, regulátory a riadiace zariadenia inštalované pre všetky funkcie musia byť jasne čitateľné a prístupné z riadiaceho miesta</w:t>
            </w:r>
          </w:p>
        </w:tc>
        <w:tc>
          <w:tcPr>
            <w:tcW w:w="1560" w:type="dxa"/>
            <w:tcBorders>
              <w:top w:val="single" w:sz="4" w:space="0" w:color="auto"/>
              <w:left w:val="single" w:sz="4" w:space="0" w:color="auto"/>
              <w:bottom w:val="single" w:sz="4" w:space="0" w:color="auto"/>
              <w:right w:val="single" w:sz="4" w:space="0" w:color="auto"/>
            </w:tcBorders>
            <w:vAlign w:val="center"/>
          </w:tcPr>
          <w:p w14:paraId="45F81FD9" w14:textId="1C39A5D0"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A9AD774" w14:textId="5E59F745" w:rsidR="002E2E48" w:rsidRDefault="002E2E48" w:rsidP="002E2E48">
            <w:pPr>
              <w:jc w:val="center"/>
              <w:rPr>
                <w:rFonts w:ascii="Arial Narrow" w:hAnsi="Arial Narrow" w:cs="Calibri"/>
                <w:color w:val="FF0000"/>
                <w:sz w:val="22"/>
                <w:szCs w:val="22"/>
              </w:rPr>
            </w:pPr>
          </w:p>
          <w:p w14:paraId="3C7005D5" w14:textId="77777777" w:rsidR="002E2E48" w:rsidRDefault="002E2E48" w:rsidP="002E2E48">
            <w:pPr>
              <w:jc w:val="center"/>
              <w:rPr>
                <w:rFonts w:ascii="Arial Narrow" w:hAnsi="Arial Narrow" w:cs="Calibri"/>
                <w:color w:val="FF0000"/>
                <w:sz w:val="22"/>
                <w:szCs w:val="22"/>
              </w:rPr>
            </w:pPr>
          </w:p>
          <w:p w14:paraId="5AEA91B6" w14:textId="51487480"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3E4D0B3"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C275E36" w14:textId="77777777" w:rsidR="002E2E48" w:rsidRPr="00E10824" w:rsidRDefault="002E2E48" w:rsidP="002E2E48">
            <w:pPr>
              <w:shd w:val="clear" w:color="auto" w:fill="FFFFFF"/>
              <w:rPr>
                <w:rFonts w:ascii="Arial Narrow" w:hAnsi="Arial Narrow"/>
                <w:bCs/>
                <w:sz w:val="22"/>
                <w:szCs w:val="22"/>
              </w:rPr>
            </w:pPr>
          </w:p>
        </w:tc>
      </w:tr>
      <w:tr w:rsidR="002E2E48" w:rsidRPr="0024468F" w14:paraId="4389615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89B4E85" w14:textId="6EC8547A"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137</w:t>
            </w:r>
          </w:p>
        </w:tc>
        <w:tc>
          <w:tcPr>
            <w:tcW w:w="3402" w:type="dxa"/>
            <w:tcBorders>
              <w:top w:val="single" w:sz="4" w:space="0" w:color="auto"/>
              <w:left w:val="single" w:sz="4" w:space="0" w:color="auto"/>
              <w:bottom w:val="single" w:sz="4" w:space="0" w:color="auto"/>
              <w:right w:val="single" w:sz="4" w:space="0" w:color="auto"/>
            </w:tcBorders>
            <w:vAlign w:val="center"/>
          </w:tcPr>
          <w:p w14:paraId="29204652" w14:textId="3A763CD4" w:rsidR="002E2E48" w:rsidRDefault="002E2E48" w:rsidP="002E2E48">
            <w:pPr>
              <w:jc w:val="both"/>
              <w:rPr>
                <w:rFonts w:ascii="Arial Narrow" w:hAnsi="Arial Narrow"/>
                <w:sz w:val="22"/>
                <w:szCs w:val="22"/>
              </w:rPr>
            </w:pPr>
            <w:r>
              <w:rPr>
                <w:rFonts w:ascii="Arial Narrow" w:hAnsi="Arial Narrow"/>
                <w:sz w:val="22"/>
                <w:szCs w:val="22"/>
              </w:rPr>
              <w:t>R</w:t>
            </w:r>
            <w:r w:rsidRPr="00403778">
              <w:rPr>
                <w:rFonts w:ascii="Arial Narrow" w:hAnsi="Arial Narrow"/>
                <w:sz w:val="22"/>
                <w:szCs w:val="22"/>
              </w:rPr>
              <w:t>iadenie a sledovanie činnosti všetkých zariadení musí byť možné aj za zníženej viditeľnosti a v úplnej tme</w:t>
            </w:r>
          </w:p>
        </w:tc>
        <w:tc>
          <w:tcPr>
            <w:tcW w:w="1560" w:type="dxa"/>
            <w:tcBorders>
              <w:top w:val="single" w:sz="4" w:space="0" w:color="auto"/>
              <w:left w:val="single" w:sz="4" w:space="0" w:color="auto"/>
              <w:bottom w:val="single" w:sz="4" w:space="0" w:color="auto"/>
              <w:right w:val="single" w:sz="4" w:space="0" w:color="auto"/>
            </w:tcBorders>
            <w:vAlign w:val="center"/>
          </w:tcPr>
          <w:p w14:paraId="563670E2" w14:textId="3CAAEEC7"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4971852" w14:textId="77777777" w:rsidR="002E2E48" w:rsidRDefault="002E2E48" w:rsidP="002E2E48">
            <w:pPr>
              <w:jc w:val="center"/>
              <w:rPr>
                <w:rFonts w:ascii="Arial Narrow" w:hAnsi="Arial Narrow" w:cs="Calibri"/>
                <w:color w:val="FF0000"/>
                <w:sz w:val="22"/>
                <w:szCs w:val="22"/>
              </w:rPr>
            </w:pPr>
          </w:p>
          <w:p w14:paraId="0394A480" w14:textId="77777777" w:rsidR="002E2E48" w:rsidRDefault="002E2E48" w:rsidP="002E2E48">
            <w:pPr>
              <w:jc w:val="center"/>
              <w:rPr>
                <w:rFonts w:ascii="Arial Narrow" w:hAnsi="Arial Narrow" w:cs="Calibri"/>
                <w:color w:val="FF0000"/>
                <w:sz w:val="22"/>
                <w:szCs w:val="22"/>
              </w:rPr>
            </w:pPr>
          </w:p>
          <w:p w14:paraId="019577AE" w14:textId="309C9F36"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6C54DCB" w14:textId="77777777" w:rsidR="002E2E48" w:rsidRDefault="002E2E48" w:rsidP="002E2E48">
            <w:pPr>
              <w:shd w:val="clear" w:color="auto" w:fill="FFFFFF"/>
              <w:rPr>
                <w:rFonts w:ascii="Arial Narrow" w:hAnsi="Arial Narrow"/>
                <w:bCs/>
                <w:sz w:val="22"/>
                <w:szCs w:val="22"/>
              </w:rPr>
            </w:pPr>
          </w:p>
          <w:p w14:paraId="2787C7E0" w14:textId="77777777" w:rsidR="002E2E48" w:rsidRDefault="002E2E48" w:rsidP="002E2E48">
            <w:pPr>
              <w:shd w:val="clear" w:color="auto" w:fill="FFFFFF"/>
              <w:rPr>
                <w:rFonts w:ascii="Arial Narrow" w:hAnsi="Arial Narrow"/>
                <w:bCs/>
                <w:sz w:val="22"/>
                <w:szCs w:val="22"/>
              </w:rPr>
            </w:pPr>
          </w:p>
          <w:p w14:paraId="1E8E16D6" w14:textId="77777777" w:rsidR="002E2E48" w:rsidRDefault="002E2E48" w:rsidP="002E2E48">
            <w:pPr>
              <w:shd w:val="clear" w:color="auto" w:fill="FFFFFF"/>
              <w:rPr>
                <w:rFonts w:ascii="Arial Narrow" w:hAnsi="Arial Narrow"/>
                <w:bCs/>
                <w:sz w:val="22"/>
                <w:szCs w:val="22"/>
              </w:rPr>
            </w:pPr>
          </w:p>
          <w:p w14:paraId="70ED8446" w14:textId="77777777" w:rsidR="002E2E48" w:rsidRDefault="002E2E48" w:rsidP="002E2E48">
            <w:pPr>
              <w:shd w:val="clear" w:color="auto" w:fill="FFFFFF"/>
              <w:rPr>
                <w:rFonts w:ascii="Arial Narrow" w:hAnsi="Arial Narrow"/>
                <w:bCs/>
                <w:sz w:val="22"/>
                <w:szCs w:val="22"/>
              </w:rPr>
            </w:pPr>
          </w:p>
          <w:p w14:paraId="5E1CFF10" w14:textId="4C0EDAD2"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971F324" w14:textId="77777777" w:rsidR="002E2E48" w:rsidRPr="00E10824" w:rsidRDefault="002E2E48" w:rsidP="002E2E48">
            <w:pPr>
              <w:shd w:val="clear" w:color="auto" w:fill="FFFFFF"/>
              <w:rPr>
                <w:rFonts w:ascii="Arial Narrow" w:hAnsi="Arial Narrow"/>
                <w:bCs/>
                <w:sz w:val="22"/>
                <w:szCs w:val="22"/>
              </w:rPr>
            </w:pPr>
          </w:p>
        </w:tc>
      </w:tr>
      <w:tr w:rsidR="002E2E48" w:rsidRPr="0024468F" w14:paraId="572A0C35" w14:textId="77777777" w:rsidTr="000835A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A81DA1" w14:textId="77777777" w:rsidR="002E2E48" w:rsidRPr="0089731B" w:rsidRDefault="002E2E48" w:rsidP="002E2E48"/>
          <w:p w14:paraId="27DEDC0F" w14:textId="0072A008" w:rsidR="002E2E48" w:rsidRDefault="002E2E48" w:rsidP="002E2E48">
            <w:pPr>
              <w:shd w:val="clear" w:color="auto" w:fill="D9E2F3" w:themeFill="accent1" w:themeFillTint="33"/>
              <w:jc w:val="center"/>
              <w:rPr>
                <w:rFonts w:ascii="Arial Narrow" w:hAnsi="Arial Narrow"/>
                <w:b/>
                <w:bCs/>
                <w:i/>
                <w:color w:val="FF0000"/>
                <w:sz w:val="48"/>
                <w:szCs w:val="48"/>
              </w:rPr>
            </w:pPr>
            <w:r w:rsidRPr="000835A8">
              <w:rPr>
                <w:rFonts w:ascii="Arial Narrow" w:hAnsi="Arial Narrow"/>
                <w:b/>
                <w:bCs/>
                <w:i/>
                <w:color w:val="FF0000"/>
                <w:sz w:val="48"/>
                <w:szCs w:val="48"/>
              </w:rPr>
              <w:t>NADSTAVBA</w:t>
            </w:r>
          </w:p>
          <w:p w14:paraId="3898C0D2" w14:textId="0EBDF14D" w:rsidR="002E2E48" w:rsidRPr="0089731B" w:rsidRDefault="002E2E48" w:rsidP="002E2E48">
            <w:pPr>
              <w:jc w:val="center"/>
            </w:pPr>
          </w:p>
        </w:tc>
      </w:tr>
      <w:tr w:rsidR="002E2E48" w:rsidRPr="0024468F" w14:paraId="2029AA7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32337E2" w14:textId="389B7567"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138</w:t>
            </w:r>
          </w:p>
        </w:tc>
        <w:tc>
          <w:tcPr>
            <w:tcW w:w="3402" w:type="dxa"/>
            <w:tcBorders>
              <w:top w:val="single" w:sz="4" w:space="0" w:color="auto"/>
              <w:left w:val="single" w:sz="4" w:space="0" w:color="auto"/>
              <w:bottom w:val="single" w:sz="4" w:space="0" w:color="auto"/>
              <w:right w:val="single" w:sz="4" w:space="0" w:color="auto"/>
            </w:tcBorders>
            <w:vAlign w:val="center"/>
          </w:tcPr>
          <w:p w14:paraId="7923786B" w14:textId="21E41B67" w:rsidR="002E2E48" w:rsidRDefault="002E2E48" w:rsidP="002E2E48">
            <w:pPr>
              <w:jc w:val="both"/>
              <w:rPr>
                <w:rFonts w:ascii="Arial Narrow" w:hAnsi="Arial Narrow"/>
                <w:sz w:val="22"/>
                <w:szCs w:val="22"/>
              </w:rPr>
            </w:pPr>
            <w:r>
              <w:rPr>
                <w:rFonts w:ascii="Arial Narrow" w:hAnsi="Arial Narrow"/>
                <w:sz w:val="22"/>
                <w:szCs w:val="22"/>
              </w:rPr>
              <w:t>V</w:t>
            </w:r>
            <w:r w:rsidRPr="00403778">
              <w:rPr>
                <w:rFonts w:ascii="Arial Narrow" w:hAnsi="Arial Narrow"/>
                <w:sz w:val="22"/>
                <w:szCs w:val="22"/>
              </w:rPr>
              <w:t>yhotovená ako samostatná skriňová, samonosná, z materiálu nepodliehajúcemu korózii (napr. nerez, hliník) a sendvičová z plne izolovaných sendvičových častí</w:t>
            </w:r>
          </w:p>
        </w:tc>
        <w:tc>
          <w:tcPr>
            <w:tcW w:w="1560" w:type="dxa"/>
            <w:tcBorders>
              <w:top w:val="single" w:sz="4" w:space="0" w:color="auto"/>
              <w:left w:val="single" w:sz="4" w:space="0" w:color="auto"/>
              <w:bottom w:val="single" w:sz="4" w:space="0" w:color="auto"/>
              <w:right w:val="single" w:sz="4" w:space="0" w:color="auto"/>
            </w:tcBorders>
            <w:vAlign w:val="center"/>
          </w:tcPr>
          <w:p w14:paraId="66EC3519" w14:textId="77777777" w:rsidR="002E2E48" w:rsidRPr="00F60623" w:rsidRDefault="002E2E48" w:rsidP="002E2E48">
            <w:pPr>
              <w:shd w:val="clear" w:color="auto" w:fill="FFFFFF"/>
              <w:jc w:val="center"/>
              <w:rPr>
                <w:rFonts w:ascii="Arial Narrow" w:hAnsi="Arial Narrow" w:cs="Calibri"/>
                <w:sz w:val="22"/>
                <w:szCs w:val="22"/>
              </w:rPr>
            </w:pPr>
            <w:r w:rsidRPr="00F60623">
              <w:rPr>
                <w:rFonts w:ascii="Arial Narrow" w:hAnsi="Arial Narrow" w:cs="Calibri"/>
                <w:sz w:val="22"/>
                <w:szCs w:val="22"/>
              </w:rPr>
              <w:t>Áno</w:t>
            </w:r>
          </w:p>
          <w:p w14:paraId="60CF9E3A" w14:textId="5D85892C" w:rsidR="002E2E48" w:rsidRPr="00F60623" w:rsidRDefault="002E2E48" w:rsidP="002E2E48">
            <w:pPr>
              <w:shd w:val="clear" w:color="auto" w:fill="FFFFFF"/>
              <w:jc w:val="center"/>
              <w:rPr>
                <w:rFonts w:ascii="Arial Narrow" w:hAnsi="Arial Narrow"/>
                <w:bCs/>
                <w:sz w:val="22"/>
                <w:szCs w:val="22"/>
              </w:rPr>
            </w:pPr>
          </w:p>
        </w:tc>
        <w:tc>
          <w:tcPr>
            <w:tcW w:w="3089" w:type="dxa"/>
            <w:tcBorders>
              <w:top w:val="single" w:sz="4" w:space="0" w:color="auto"/>
              <w:left w:val="single" w:sz="4" w:space="0" w:color="auto"/>
              <w:bottom w:val="single" w:sz="4" w:space="0" w:color="auto"/>
              <w:right w:val="single" w:sz="4" w:space="0" w:color="auto"/>
            </w:tcBorders>
          </w:tcPr>
          <w:p w14:paraId="1103BE4C" w14:textId="67510816" w:rsidR="002E2E48" w:rsidRDefault="002E2E48" w:rsidP="002E2E48">
            <w:pPr>
              <w:jc w:val="center"/>
              <w:rPr>
                <w:rFonts w:ascii="Arial Narrow" w:hAnsi="Arial Narrow" w:cs="Calibri"/>
                <w:color w:val="FF0000"/>
                <w:sz w:val="22"/>
                <w:szCs w:val="22"/>
              </w:rPr>
            </w:pPr>
          </w:p>
          <w:p w14:paraId="2AB0145A" w14:textId="77777777" w:rsidR="002E2E48" w:rsidRDefault="002E2E48" w:rsidP="002E2E48">
            <w:pPr>
              <w:jc w:val="center"/>
              <w:rPr>
                <w:rFonts w:ascii="Arial Narrow" w:hAnsi="Arial Narrow" w:cs="Calibri"/>
                <w:color w:val="FF0000"/>
                <w:sz w:val="22"/>
                <w:szCs w:val="22"/>
              </w:rPr>
            </w:pPr>
          </w:p>
          <w:p w14:paraId="17F6037F" w14:textId="57A81C43"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3F0CC3E"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7D84DB3" w14:textId="77777777" w:rsidR="002E2E48" w:rsidRPr="00E10824" w:rsidRDefault="002E2E48" w:rsidP="002E2E48">
            <w:pPr>
              <w:shd w:val="clear" w:color="auto" w:fill="FFFFFF"/>
              <w:rPr>
                <w:rFonts w:ascii="Arial Narrow" w:hAnsi="Arial Narrow"/>
                <w:bCs/>
                <w:sz w:val="22"/>
                <w:szCs w:val="22"/>
              </w:rPr>
            </w:pPr>
          </w:p>
        </w:tc>
      </w:tr>
      <w:tr w:rsidR="002E2E48" w:rsidRPr="0024468F" w14:paraId="44882DA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97C5F6E" w14:textId="24724A48"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139</w:t>
            </w:r>
          </w:p>
        </w:tc>
        <w:tc>
          <w:tcPr>
            <w:tcW w:w="3402" w:type="dxa"/>
            <w:tcBorders>
              <w:top w:val="single" w:sz="4" w:space="0" w:color="auto"/>
              <w:left w:val="single" w:sz="4" w:space="0" w:color="auto"/>
              <w:bottom w:val="single" w:sz="4" w:space="0" w:color="auto"/>
              <w:right w:val="single" w:sz="4" w:space="0" w:color="auto"/>
            </w:tcBorders>
            <w:vAlign w:val="center"/>
          </w:tcPr>
          <w:p w14:paraId="3365E983" w14:textId="2E07F98E" w:rsidR="002E2E48" w:rsidRPr="000835A8" w:rsidRDefault="002E2E48" w:rsidP="002E2E48">
            <w:pPr>
              <w:widowControl w:val="0"/>
              <w:autoSpaceDE w:val="0"/>
              <w:autoSpaceDN w:val="0"/>
              <w:adjustRightInd w:val="0"/>
              <w:rPr>
                <w:rFonts w:ascii="Arial Narrow" w:hAnsi="Arial Narrow"/>
              </w:rPr>
            </w:pPr>
            <w:r w:rsidRPr="000835A8">
              <w:rPr>
                <w:rFonts w:ascii="Arial Narrow" w:hAnsi="Arial Narrow"/>
              </w:rPr>
              <w:t xml:space="preserve">Nadstavba vozidla </w:t>
            </w:r>
            <w:r>
              <w:rPr>
                <w:rFonts w:ascii="Arial Narrow" w:hAnsi="Arial Narrow"/>
              </w:rPr>
              <w:t>je</w:t>
            </w:r>
            <w:r w:rsidRPr="000835A8">
              <w:rPr>
                <w:rFonts w:ascii="Arial Narrow" w:hAnsi="Arial Narrow"/>
              </w:rPr>
              <w:t xml:space="preserve"> pevne spojená s kabínou vozidla s jednou deliacou stenou.</w:t>
            </w:r>
          </w:p>
        </w:tc>
        <w:tc>
          <w:tcPr>
            <w:tcW w:w="1560" w:type="dxa"/>
            <w:tcBorders>
              <w:top w:val="single" w:sz="4" w:space="0" w:color="auto"/>
              <w:left w:val="single" w:sz="4" w:space="0" w:color="auto"/>
              <w:bottom w:val="single" w:sz="4" w:space="0" w:color="auto"/>
              <w:right w:val="single" w:sz="4" w:space="0" w:color="auto"/>
            </w:tcBorders>
            <w:vAlign w:val="center"/>
          </w:tcPr>
          <w:p w14:paraId="67BC0574" w14:textId="505CC65E"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5DF748C" w14:textId="77777777" w:rsidR="002E2E48" w:rsidRDefault="002E2E48" w:rsidP="002E2E48">
            <w:pPr>
              <w:jc w:val="center"/>
              <w:rPr>
                <w:rFonts w:ascii="Arial Narrow" w:hAnsi="Arial Narrow" w:cs="Calibri"/>
                <w:color w:val="FF0000"/>
                <w:sz w:val="22"/>
                <w:szCs w:val="22"/>
              </w:rPr>
            </w:pPr>
          </w:p>
          <w:p w14:paraId="332A1C31" w14:textId="2886EBF6"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1885099"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58904C1" w14:textId="77777777" w:rsidR="002E2E48" w:rsidRPr="00E10824" w:rsidRDefault="002E2E48" w:rsidP="002E2E48">
            <w:pPr>
              <w:shd w:val="clear" w:color="auto" w:fill="FFFFFF"/>
              <w:rPr>
                <w:rFonts w:ascii="Arial Narrow" w:hAnsi="Arial Narrow"/>
                <w:bCs/>
                <w:sz w:val="22"/>
                <w:szCs w:val="22"/>
              </w:rPr>
            </w:pPr>
          </w:p>
        </w:tc>
      </w:tr>
      <w:tr w:rsidR="002E2E48" w:rsidRPr="0024468F" w14:paraId="7AF4730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74CAC86" w14:textId="560612D0"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lastRenderedPageBreak/>
              <w:t>140</w:t>
            </w:r>
          </w:p>
        </w:tc>
        <w:tc>
          <w:tcPr>
            <w:tcW w:w="3402" w:type="dxa"/>
            <w:tcBorders>
              <w:top w:val="single" w:sz="4" w:space="0" w:color="auto"/>
              <w:left w:val="single" w:sz="4" w:space="0" w:color="auto"/>
              <w:bottom w:val="single" w:sz="4" w:space="0" w:color="auto"/>
              <w:right w:val="single" w:sz="4" w:space="0" w:color="auto"/>
            </w:tcBorders>
            <w:vAlign w:val="center"/>
          </w:tcPr>
          <w:p w14:paraId="13835B63" w14:textId="45023492" w:rsidR="002E2E48" w:rsidRPr="00531D1A" w:rsidRDefault="002E2E48" w:rsidP="002E2E48">
            <w:pPr>
              <w:widowControl w:val="0"/>
              <w:autoSpaceDE w:val="0"/>
              <w:autoSpaceDN w:val="0"/>
              <w:adjustRightInd w:val="0"/>
              <w:rPr>
                <w:rFonts w:ascii="Arial Narrow" w:hAnsi="Arial Narrow"/>
                <w:sz w:val="22"/>
                <w:szCs w:val="22"/>
              </w:rPr>
            </w:pPr>
            <w:r w:rsidRPr="00AC04C0">
              <w:rPr>
                <w:rFonts w:ascii="Arial Narrow" w:hAnsi="Arial Narrow"/>
                <w:sz w:val="22"/>
                <w:szCs w:val="22"/>
              </w:rPr>
              <w:t>Rozmiestnenie výbavy musí byť vopred preukázateľne konzultované s verejným obstarávateľom pred a počas realizácie zákazky</w:t>
            </w:r>
          </w:p>
        </w:tc>
        <w:tc>
          <w:tcPr>
            <w:tcW w:w="1560" w:type="dxa"/>
            <w:tcBorders>
              <w:top w:val="single" w:sz="4" w:space="0" w:color="auto"/>
              <w:left w:val="single" w:sz="4" w:space="0" w:color="auto"/>
              <w:bottom w:val="single" w:sz="4" w:space="0" w:color="auto"/>
              <w:right w:val="single" w:sz="4" w:space="0" w:color="auto"/>
            </w:tcBorders>
            <w:vAlign w:val="center"/>
          </w:tcPr>
          <w:p w14:paraId="31559C1D" w14:textId="0C25E003"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40F8AC3" w14:textId="77777777" w:rsidR="002E2E48" w:rsidRDefault="002E2E48" w:rsidP="002E2E48">
            <w:pPr>
              <w:jc w:val="center"/>
              <w:rPr>
                <w:rFonts w:ascii="Arial Narrow" w:hAnsi="Arial Narrow" w:cs="Calibri"/>
                <w:color w:val="FF0000"/>
                <w:sz w:val="22"/>
                <w:szCs w:val="22"/>
              </w:rPr>
            </w:pPr>
          </w:p>
          <w:p w14:paraId="3C52D263" w14:textId="034B331C"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05DEF3D"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EAFD7BE" w14:textId="77777777" w:rsidR="002E2E48" w:rsidRPr="00E10824" w:rsidRDefault="002E2E48" w:rsidP="002E2E48">
            <w:pPr>
              <w:shd w:val="clear" w:color="auto" w:fill="FFFFFF"/>
              <w:rPr>
                <w:rFonts w:ascii="Arial Narrow" w:hAnsi="Arial Narrow"/>
                <w:bCs/>
                <w:sz w:val="22"/>
                <w:szCs w:val="22"/>
              </w:rPr>
            </w:pPr>
          </w:p>
        </w:tc>
      </w:tr>
      <w:tr w:rsidR="002E2E48" w:rsidRPr="0024468F" w14:paraId="234D8BE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EEDE009" w14:textId="07DE8A79"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141</w:t>
            </w:r>
          </w:p>
        </w:tc>
        <w:tc>
          <w:tcPr>
            <w:tcW w:w="3402" w:type="dxa"/>
            <w:tcBorders>
              <w:top w:val="single" w:sz="4" w:space="0" w:color="auto"/>
              <w:left w:val="single" w:sz="4" w:space="0" w:color="auto"/>
              <w:bottom w:val="single" w:sz="4" w:space="0" w:color="auto"/>
              <w:right w:val="single" w:sz="4" w:space="0" w:color="auto"/>
            </w:tcBorders>
            <w:vAlign w:val="center"/>
          </w:tcPr>
          <w:p w14:paraId="56B882EC" w14:textId="6B66BC72" w:rsidR="002E2E48" w:rsidRDefault="002E2E48" w:rsidP="002E2E48">
            <w:pPr>
              <w:jc w:val="both"/>
              <w:rPr>
                <w:rFonts w:ascii="Arial Narrow" w:hAnsi="Arial Narrow"/>
                <w:sz w:val="22"/>
                <w:szCs w:val="22"/>
              </w:rPr>
            </w:pPr>
            <w:r>
              <w:rPr>
                <w:rFonts w:ascii="Arial Narrow" w:hAnsi="Arial Narrow"/>
                <w:bCs/>
                <w:sz w:val="22"/>
                <w:szCs w:val="22"/>
              </w:rPr>
              <w:t>Obsahuje</w:t>
            </w:r>
            <w:r w:rsidRPr="00403778">
              <w:rPr>
                <w:rFonts w:ascii="Arial Narrow" w:hAnsi="Arial Narrow"/>
                <w:bCs/>
                <w:sz w:val="22"/>
                <w:szCs w:val="22"/>
              </w:rPr>
              <w:t xml:space="preserve"> fixačný koľajnicový systém pre kotvenie záchranárskej a medicínskej techniky a kotviaci systém</w:t>
            </w:r>
          </w:p>
        </w:tc>
        <w:tc>
          <w:tcPr>
            <w:tcW w:w="1560" w:type="dxa"/>
            <w:tcBorders>
              <w:top w:val="single" w:sz="4" w:space="0" w:color="auto"/>
              <w:left w:val="single" w:sz="4" w:space="0" w:color="auto"/>
              <w:bottom w:val="single" w:sz="4" w:space="0" w:color="auto"/>
              <w:right w:val="single" w:sz="4" w:space="0" w:color="auto"/>
            </w:tcBorders>
            <w:vAlign w:val="center"/>
          </w:tcPr>
          <w:p w14:paraId="7F8386C6" w14:textId="77ECC4F6"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14D0E1F" w14:textId="77777777" w:rsidR="002E2E48" w:rsidRDefault="002E2E48" w:rsidP="002E2E48">
            <w:pPr>
              <w:jc w:val="center"/>
              <w:rPr>
                <w:rFonts w:ascii="Arial Narrow" w:hAnsi="Arial Narrow" w:cs="Calibri"/>
                <w:color w:val="FF0000"/>
                <w:sz w:val="22"/>
                <w:szCs w:val="22"/>
              </w:rPr>
            </w:pPr>
          </w:p>
          <w:p w14:paraId="73D66179" w14:textId="1423A5BD"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2664F6E"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A01D4CD" w14:textId="77777777" w:rsidR="002E2E48" w:rsidRPr="00E10824" w:rsidRDefault="002E2E48" w:rsidP="002E2E48">
            <w:pPr>
              <w:shd w:val="clear" w:color="auto" w:fill="FFFFFF"/>
              <w:rPr>
                <w:rFonts w:ascii="Arial Narrow" w:hAnsi="Arial Narrow"/>
                <w:bCs/>
                <w:sz w:val="22"/>
                <w:szCs w:val="22"/>
              </w:rPr>
            </w:pPr>
          </w:p>
        </w:tc>
      </w:tr>
      <w:tr w:rsidR="002E2E48" w:rsidRPr="0024468F" w14:paraId="07B37452"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1ED26" w14:textId="2CBBA533" w:rsidR="002E2E48" w:rsidRPr="0089731B" w:rsidRDefault="002E2E48" w:rsidP="002E2E48">
            <w:pPr>
              <w:rPr>
                <w:rFonts w:ascii="Arial Narrow" w:hAnsi="Arial Narrow"/>
                <w:b/>
                <w:i/>
                <w:color w:val="FF0000"/>
                <w:sz w:val="28"/>
                <w:szCs w:val="28"/>
              </w:rPr>
            </w:pPr>
            <w:r w:rsidRPr="0089731B">
              <w:rPr>
                <w:rFonts w:ascii="Arial Narrow" w:hAnsi="Arial Narrow"/>
                <w:b/>
                <w:i/>
                <w:color w:val="FF0000"/>
                <w:sz w:val="28"/>
                <w:szCs w:val="28"/>
              </w:rPr>
              <w:t xml:space="preserve">Fixačný koľajnicový systém pre kotvenie záchranárskej a medicínskej techniky a kotviaci systém – požadované parametre: </w:t>
            </w:r>
          </w:p>
        </w:tc>
      </w:tr>
      <w:tr w:rsidR="002E2E48" w:rsidRPr="0024468F" w14:paraId="067BE8A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A821309" w14:textId="78B2109D" w:rsidR="002E2E48" w:rsidRDefault="002E2E48" w:rsidP="002E2E48">
            <w:pPr>
              <w:shd w:val="clear" w:color="auto" w:fill="FFFFFF"/>
              <w:jc w:val="center"/>
              <w:rPr>
                <w:rFonts w:ascii="Arial Narrow" w:hAnsi="Arial Narrow"/>
                <w:sz w:val="22"/>
                <w:szCs w:val="22"/>
              </w:rPr>
            </w:pPr>
            <w:r>
              <w:rPr>
                <w:rFonts w:ascii="Arial Narrow" w:hAnsi="Arial Narrow"/>
                <w:sz w:val="22"/>
                <w:szCs w:val="22"/>
              </w:rPr>
              <w:t>1</w:t>
            </w:r>
            <w:r w:rsidR="00F908A4">
              <w:rPr>
                <w:rFonts w:ascii="Arial Narrow" w:hAnsi="Arial Narrow"/>
                <w:sz w:val="22"/>
                <w:szCs w:val="22"/>
              </w:rPr>
              <w:t>42</w:t>
            </w:r>
          </w:p>
        </w:tc>
        <w:tc>
          <w:tcPr>
            <w:tcW w:w="3402" w:type="dxa"/>
            <w:tcBorders>
              <w:top w:val="single" w:sz="4" w:space="0" w:color="auto"/>
              <w:left w:val="single" w:sz="4" w:space="0" w:color="auto"/>
              <w:bottom w:val="single" w:sz="4" w:space="0" w:color="auto"/>
              <w:right w:val="single" w:sz="4" w:space="0" w:color="auto"/>
            </w:tcBorders>
            <w:vAlign w:val="center"/>
          </w:tcPr>
          <w:p w14:paraId="3B20EEF1" w14:textId="58F76C08" w:rsidR="002E2E48" w:rsidRDefault="002E2E48" w:rsidP="002E2E48">
            <w:pPr>
              <w:jc w:val="both"/>
              <w:rPr>
                <w:rFonts w:ascii="Arial Narrow" w:hAnsi="Arial Narrow"/>
                <w:sz w:val="22"/>
                <w:szCs w:val="22"/>
              </w:rPr>
            </w:pPr>
            <w:r>
              <w:rPr>
                <w:rFonts w:ascii="Arial Narrow" w:hAnsi="Arial Narrow"/>
                <w:bCs/>
                <w:sz w:val="22"/>
                <w:szCs w:val="22"/>
              </w:rPr>
              <w:t>V</w:t>
            </w:r>
            <w:r w:rsidRPr="00403778">
              <w:rPr>
                <w:rFonts w:ascii="Arial Narrow" w:hAnsi="Arial Narrow"/>
                <w:bCs/>
                <w:sz w:val="22"/>
                <w:szCs w:val="22"/>
              </w:rPr>
              <w:t>yrobený z hliníka s kvalitným dielenským spracovaním a bez ostrých hrán</w:t>
            </w:r>
          </w:p>
        </w:tc>
        <w:tc>
          <w:tcPr>
            <w:tcW w:w="1560" w:type="dxa"/>
            <w:tcBorders>
              <w:top w:val="single" w:sz="4" w:space="0" w:color="auto"/>
              <w:left w:val="single" w:sz="4" w:space="0" w:color="auto"/>
              <w:bottom w:val="single" w:sz="4" w:space="0" w:color="auto"/>
              <w:right w:val="single" w:sz="4" w:space="0" w:color="auto"/>
            </w:tcBorders>
            <w:vAlign w:val="center"/>
          </w:tcPr>
          <w:p w14:paraId="797B6459" w14:textId="14CF2D03"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AFE92AC" w14:textId="77777777" w:rsidR="002E2E48" w:rsidRDefault="002E2E48" w:rsidP="002E2E48">
            <w:pPr>
              <w:jc w:val="center"/>
              <w:rPr>
                <w:rFonts w:ascii="Arial Narrow" w:hAnsi="Arial Narrow" w:cs="Calibri"/>
                <w:color w:val="FF0000"/>
                <w:sz w:val="22"/>
                <w:szCs w:val="22"/>
              </w:rPr>
            </w:pPr>
          </w:p>
          <w:p w14:paraId="0DC5AA9D" w14:textId="434DAE5F"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32EFB4F"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C6C0154" w14:textId="77777777" w:rsidR="002E2E48" w:rsidRPr="00E10824" w:rsidRDefault="002E2E48" w:rsidP="002E2E48">
            <w:pPr>
              <w:shd w:val="clear" w:color="auto" w:fill="FFFFFF"/>
              <w:rPr>
                <w:rFonts w:ascii="Arial Narrow" w:hAnsi="Arial Narrow"/>
                <w:bCs/>
                <w:sz w:val="22"/>
                <w:szCs w:val="22"/>
              </w:rPr>
            </w:pPr>
          </w:p>
        </w:tc>
      </w:tr>
      <w:tr w:rsidR="002E2E48" w:rsidRPr="0024468F" w14:paraId="0C55BB30"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16016FBD" w14:textId="77777777" w:rsidR="002E2E48" w:rsidRDefault="002E2E48" w:rsidP="002E2E48">
            <w:pPr>
              <w:shd w:val="clear" w:color="auto" w:fill="FFFFFF"/>
              <w:jc w:val="center"/>
              <w:rPr>
                <w:rFonts w:ascii="Arial Narrow" w:hAnsi="Arial Narrow"/>
                <w:sz w:val="22"/>
                <w:szCs w:val="22"/>
              </w:rPr>
            </w:pPr>
          </w:p>
          <w:p w14:paraId="5A983EBB" w14:textId="2B5CDD55"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143</w:t>
            </w:r>
          </w:p>
        </w:tc>
        <w:tc>
          <w:tcPr>
            <w:tcW w:w="3402" w:type="dxa"/>
            <w:tcBorders>
              <w:top w:val="single" w:sz="4" w:space="0" w:color="auto"/>
              <w:left w:val="single" w:sz="4" w:space="0" w:color="auto"/>
              <w:bottom w:val="single" w:sz="4" w:space="0" w:color="auto"/>
              <w:right w:val="single" w:sz="4" w:space="0" w:color="auto"/>
            </w:tcBorders>
            <w:vAlign w:val="center"/>
          </w:tcPr>
          <w:p w14:paraId="1DAB6866" w14:textId="43A07425" w:rsidR="002E2E48" w:rsidRPr="000835A8" w:rsidRDefault="002E2E48" w:rsidP="002E2E48">
            <w:pPr>
              <w:widowControl w:val="0"/>
              <w:autoSpaceDE w:val="0"/>
              <w:autoSpaceDN w:val="0"/>
              <w:adjustRightInd w:val="0"/>
              <w:jc w:val="both"/>
              <w:rPr>
                <w:rFonts w:ascii="Arial Narrow" w:hAnsi="Arial Narrow"/>
                <w:bCs/>
              </w:rPr>
            </w:pPr>
            <w:r>
              <w:rPr>
                <w:rFonts w:ascii="Arial Narrow" w:hAnsi="Arial Narrow"/>
                <w:bCs/>
              </w:rPr>
              <w:t>K</w:t>
            </w:r>
            <w:r w:rsidRPr="000835A8">
              <w:rPr>
                <w:rFonts w:ascii="Arial Narrow" w:hAnsi="Arial Narrow"/>
                <w:bCs/>
              </w:rPr>
              <w:t>oľajnicový systému vyrobený tak aby sa dali jednotlivé držiaky premiestňovať v rámci celej zástavby podľa potrieb posádky a užívateľa</w:t>
            </w:r>
          </w:p>
        </w:tc>
        <w:tc>
          <w:tcPr>
            <w:tcW w:w="1560" w:type="dxa"/>
            <w:tcBorders>
              <w:top w:val="single" w:sz="4" w:space="0" w:color="auto"/>
              <w:left w:val="single" w:sz="4" w:space="0" w:color="auto"/>
              <w:bottom w:val="single" w:sz="4" w:space="0" w:color="auto"/>
              <w:right w:val="single" w:sz="4" w:space="0" w:color="auto"/>
            </w:tcBorders>
            <w:vAlign w:val="center"/>
          </w:tcPr>
          <w:p w14:paraId="53D0CA13" w14:textId="5064A64F"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04D177D" w14:textId="77777777" w:rsidR="002E2E48" w:rsidRDefault="002E2E48" w:rsidP="002E2E48">
            <w:pPr>
              <w:jc w:val="center"/>
              <w:rPr>
                <w:rFonts w:ascii="Arial Narrow" w:hAnsi="Arial Narrow" w:cs="Calibri"/>
                <w:color w:val="FF0000"/>
                <w:sz w:val="22"/>
                <w:szCs w:val="22"/>
              </w:rPr>
            </w:pPr>
          </w:p>
          <w:p w14:paraId="0BE51D83" w14:textId="688AFABD"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FA9DF90"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2F28142" w14:textId="77777777" w:rsidR="002E2E48" w:rsidRPr="00E10824" w:rsidRDefault="002E2E48" w:rsidP="002E2E48">
            <w:pPr>
              <w:shd w:val="clear" w:color="auto" w:fill="FFFFFF"/>
              <w:rPr>
                <w:rFonts w:ascii="Arial Narrow" w:hAnsi="Arial Narrow"/>
                <w:bCs/>
                <w:sz w:val="22"/>
                <w:szCs w:val="22"/>
              </w:rPr>
            </w:pPr>
          </w:p>
        </w:tc>
      </w:tr>
      <w:tr w:rsidR="002E2E48" w:rsidRPr="0024468F" w14:paraId="41F69839"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0F0DC0B9" w14:textId="77777777" w:rsidR="002E2E48" w:rsidRDefault="002E2E48" w:rsidP="002E2E48">
            <w:pPr>
              <w:shd w:val="clear" w:color="auto" w:fill="FFFFFF"/>
              <w:jc w:val="center"/>
              <w:rPr>
                <w:rFonts w:ascii="Arial Narrow" w:hAnsi="Arial Narrow"/>
                <w:sz w:val="22"/>
                <w:szCs w:val="22"/>
              </w:rPr>
            </w:pPr>
          </w:p>
          <w:p w14:paraId="4FFADDBA" w14:textId="1EE4F2C0"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144</w:t>
            </w:r>
          </w:p>
        </w:tc>
        <w:tc>
          <w:tcPr>
            <w:tcW w:w="3402" w:type="dxa"/>
            <w:tcBorders>
              <w:top w:val="single" w:sz="4" w:space="0" w:color="auto"/>
              <w:left w:val="single" w:sz="4" w:space="0" w:color="auto"/>
              <w:bottom w:val="single" w:sz="4" w:space="0" w:color="auto"/>
              <w:right w:val="single" w:sz="4" w:space="0" w:color="auto"/>
            </w:tcBorders>
            <w:vAlign w:val="center"/>
          </w:tcPr>
          <w:p w14:paraId="661918BC" w14:textId="194FE9AC" w:rsidR="002E2E48" w:rsidRPr="000835A8" w:rsidRDefault="002E2E48" w:rsidP="002E2E48">
            <w:pPr>
              <w:widowControl w:val="0"/>
              <w:autoSpaceDE w:val="0"/>
              <w:autoSpaceDN w:val="0"/>
              <w:adjustRightInd w:val="0"/>
              <w:jc w:val="both"/>
              <w:rPr>
                <w:rFonts w:ascii="Arial Narrow" w:hAnsi="Arial Narrow"/>
                <w:bCs/>
              </w:rPr>
            </w:pPr>
            <w:r>
              <w:rPr>
                <w:rFonts w:ascii="Arial Narrow" w:hAnsi="Arial Narrow"/>
                <w:bCs/>
              </w:rPr>
              <w:t>S</w:t>
            </w:r>
            <w:r w:rsidRPr="000835A8">
              <w:rPr>
                <w:rFonts w:ascii="Arial Narrow" w:hAnsi="Arial Narrow"/>
                <w:bCs/>
              </w:rPr>
              <w:t xml:space="preserve">ystém </w:t>
            </w:r>
            <w:r>
              <w:rPr>
                <w:rFonts w:ascii="Arial Narrow" w:hAnsi="Arial Narrow"/>
                <w:bCs/>
              </w:rPr>
              <w:t>je</w:t>
            </w:r>
            <w:r w:rsidRPr="000835A8">
              <w:rPr>
                <w:rFonts w:ascii="Arial Narrow" w:hAnsi="Arial Narrow"/>
                <w:bCs/>
              </w:rPr>
              <w:t xml:space="preserve"> zároveň schopný niesť aj samostatné sedačky s vlastným bezpečnostným pásom a sedačky musia byť sklápateľné</w:t>
            </w:r>
          </w:p>
        </w:tc>
        <w:tc>
          <w:tcPr>
            <w:tcW w:w="1560" w:type="dxa"/>
            <w:tcBorders>
              <w:top w:val="single" w:sz="4" w:space="0" w:color="auto"/>
              <w:left w:val="single" w:sz="4" w:space="0" w:color="auto"/>
              <w:bottom w:val="single" w:sz="4" w:space="0" w:color="auto"/>
              <w:right w:val="single" w:sz="4" w:space="0" w:color="auto"/>
            </w:tcBorders>
            <w:vAlign w:val="center"/>
          </w:tcPr>
          <w:p w14:paraId="6BD6E146" w14:textId="16634235"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8EF9BD7" w14:textId="77777777" w:rsidR="002E2E48" w:rsidRDefault="002E2E48" w:rsidP="002E2E48">
            <w:pPr>
              <w:jc w:val="center"/>
              <w:rPr>
                <w:rFonts w:ascii="Arial Narrow" w:hAnsi="Arial Narrow" w:cs="Calibri"/>
                <w:color w:val="FF0000"/>
                <w:sz w:val="22"/>
                <w:szCs w:val="22"/>
              </w:rPr>
            </w:pPr>
          </w:p>
          <w:p w14:paraId="2D8D39BC" w14:textId="1B3A9296"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DECAC27"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B951941" w14:textId="77777777" w:rsidR="002E2E48" w:rsidRPr="00E10824" w:rsidRDefault="002E2E48" w:rsidP="002E2E48">
            <w:pPr>
              <w:shd w:val="clear" w:color="auto" w:fill="FFFFFF"/>
              <w:rPr>
                <w:rFonts w:ascii="Arial Narrow" w:hAnsi="Arial Narrow"/>
                <w:bCs/>
                <w:sz w:val="22"/>
                <w:szCs w:val="22"/>
              </w:rPr>
            </w:pPr>
          </w:p>
        </w:tc>
      </w:tr>
      <w:tr w:rsidR="002E2E48" w:rsidRPr="0024468F" w14:paraId="449F1F70"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86F65BE" w14:textId="22B91315" w:rsidR="002E2E48" w:rsidRPr="00222809" w:rsidRDefault="002E2E48" w:rsidP="002E2E48">
            <w:pPr>
              <w:widowControl w:val="0"/>
              <w:autoSpaceDE w:val="0"/>
              <w:autoSpaceDN w:val="0"/>
              <w:adjustRightInd w:val="0"/>
              <w:jc w:val="both"/>
              <w:rPr>
                <w:rFonts w:ascii="Arial Narrow" w:hAnsi="Arial Narrow"/>
                <w:b/>
                <w:bCs/>
                <w:i/>
                <w:sz w:val="22"/>
                <w:szCs w:val="22"/>
              </w:rPr>
            </w:pPr>
            <w:r w:rsidRPr="00222809">
              <w:rPr>
                <w:rFonts w:ascii="Arial Narrow" w:hAnsi="Arial Narrow"/>
                <w:b/>
                <w:bCs/>
                <w:i/>
                <w:sz w:val="22"/>
                <w:szCs w:val="22"/>
              </w:rPr>
              <w:t>Celý fixačný koľajnicový systém ako aj jednotlivé držiaky musia spĺňať nasledovné crash testy:</w:t>
            </w:r>
          </w:p>
        </w:tc>
      </w:tr>
      <w:tr w:rsidR="002E2E48" w:rsidRPr="0024468F" w14:paraId="4735455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785D75E" w14:textId="2FA37268"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145</w:t>
            </w:r>
          </w:p>
        </w:tc>
        <w:tc>
          <w:tcPr>
            <w:tcW w:w="3402" w:type="dxa"/>
            <w:tcBorders>
              <w:top w:val="single" w:sz="4" w:space="0" w:color="auto"/>
              <w:left w:val="single" w:sz="4" w:space="0" w:color="auto"/>
              <w:bottom w:val="single" w:sz="4" w:space="0" w:color="auto"/>
              <w:right w:val="single" w:sz="4" w:space="0" w:color="auto"/>
            </w:tcBorders>
            <w:vAlign w:val="center"/>
          </w:tcPr>
          <w:p w14:paraId="54A3F628" w14:textId="4D11915B" w:rsidR="002E2E48" w:rsidRPr="007D3629" w:rsidRDefault="002E2E48" w:rsidP="002E2E48">
            <w:pPr>
              <w:widowControl w:val="0"/>
              <w:autoSpaceDE w:val="0"/>
              <w:autoSpaceDN w:val="0"/>
              <w:adjustRightInd w:val="0"/>
              <w:jc w:val="both"/>
              <w:rPr>
                <w:rFonts w:ascii="Arial Narrow" w:hAnsi="Arial Narrow"/>
                <w:bCs/>
                <w:sz w:val="22"/>
                <w:szCs w:val="22"/>
              </w:rPr>
            </w:pPr>
            <w:r w:rsidRPr="007D3629">
              <w:rPr>
                <w:rFonts w:ascii="Arial Narrow" w:hAnsi="Arial Narrow"/>
                <w:bCs/>
                <w:sz w:val="22"/>
                <w:szCs w:val="22"/>
              </w:rPr>
              <w:t>Certifikácia podľa testu EN1789:2007 + A2:2014</w:t>
            </w:r>
          </w:p>
        </w:tc>
        <w:tc>
          <w:tcPr>
            <w:tcW w:w="1560" w:type="dxa"/>
            <w:tcBorders>
              <w:top w:val="single" w:sz="4" w:space="0" w:color="auto"/>
              <w:left w:val="single" w:sz="4" w:space="0" w:color="auto"/>
              <w:bottom w:val="single" w:sz="4" w:space="0" w:color="auto"/>
              <w:right w:val="single" w:sz="4" w:space="0" w:color="auto"/>
            </w:tcBorders>
            <w:vAlign w:val="center"/>
          </w:tcPr>
          <w:p w14:paraId="31274189" w14:textId="0FD2C51D"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A09F8EA" w14:textId="7EA32357"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B9F022B"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E2331AC" w14:textId="77777777" w:rsidR="002E2E48" w:rsidRPr="00E10824" w:rsidRDefault="002E2E48" w:rsidP="002E2E48">
            <w:pPr>
              <w:shd w:val="clear" w:color="auto" w:fill="FFFFFF"/>
              <w:rPr>
                <w:rFonts w:ascii="Arial Narrow" w:hAnsi="Arial Narrow"/>
                <w:bCs/>
                <w:sz w:val="22"/>
                <w:szCs w:val="22"/>
              </w:rPr>
            </w:pPr>
          </w:p>
        </w:tc>
      </w:tr>
      <w:tr w:rsidR="002E2E48" w:rsidRPr="0024468F" w14:paraId="0879293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E7160C7" w14:textId="34D9F798"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146</w:t>
            </w:r>
          </w:p>
        </w:tc>
        <w:tc>
          <w:tcPr>
            <w:tcW w:w="3402" w:type="dxa"/>
            <w:tcBorders>
              <w:top w:val="single" w:sz="4" w:space="0" w:color="auto"/>
              <w:left w:val="single" w:sz="4" w:space="0" w:color="auto"/>
              <w:bottom w:val="single" w:sz="4" w:space="0" w:color="auto"/>
              <w:right w:val="single" w:sz="4" w:space="0" w:color="auto"/>
            </w:tcBorders>
            <w:vAlign w:val="center"/>
          </w:tcPr>
          <w:p w14:paraId="0E9A9A70" w14:textId="41E44181" w:rsidR="002E2E48" w:rsidRPr="007D3629" w:rsidRDefault="002E2E48" w:rsidP="002E2E48">
            <w:pPr>
              <w:widowControl w:val="0"/>
              <w:autoSpaceDE w:val="0"/>
              <w:autoSpaceDN w:val="0"/>
              <w:adjustRightInd w:val="0"/>
              <w:jc w:val="both"/>
              <w:rPr>
                <w:rFonts w:ascii="Arial Narrow" w:hAnsi="Arial Narrow"/>
                <w:bCs/>
                <w:sz w:val="22"/>
                <w:szCs w:val="22"/>
              </w:rPr>
            </w:pPr>
            <w:r w:rsidRPr="007D3629">
              <w:rPr>
                <w:rFonts w:ascii="Arial Narrow" w:hAnsi="Arial Narrow"/>
                <w:bCs/>
                <w:sz w:val="22"/>
                <w:szCs w:val="22"/>
              </w:rPr>
              <w:t>Certifikácia podľa testu AS/NZS 4535:1999</w:t>
            </w:r>
          </w:p>
        </w:tc>
        <w:tc>
          <w:tcPr>
            <w:tcW w:w="1560" w:type="dxa"/>
            <w:tcBorders>
              <w:top w:val="single" w:sz="4" w:space="0" w:color="auto"/>
              <w:left w:val="single" w:sz="4" w:space="0" w:color="auto"/>
              <w:bottom w:val="single" w:sz="4" w:space="0" w:color="auto"/>
              <w:right w:val="single" w:sz="4" w:space="0" w:color="auto"/>
            </w:tcBorders>
            <w:vAlign w:val="center"/>
          </w:tcPr>
          <w:p w14:paraId="5C237175" w14:textId="22D09543"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6C48D3D" w14:textId="36FAEE8D"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D6B410A"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6AAFB58" w14:textId="77777777" w:rsidR="002E2E48" w:rsidRPr="00E10824" w:rsidRDefault="002E2E48" w:rsidP="002E2E48">
            <w:pPr>
              <w:shd w:val="clear" w:color="auto" w:fill="FFFFFF"/>
              <w:rPr>
                <w:rFonts w:ascii="Arial Narrow" w:hAnsi="Arial Narrow"/>
                <w:bCs/>
                <w:sz w:val="22"/>
                <w:szCs w:val="22"/>
              </w:rPr>
            </w:pPr>
          </w:p>
        </w:tc>
      </w:tr>
      <w:tr w:rsidR="002E2E48" w:rsidRPr="0024468F" w14:paraId="062D376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B2F49C6" w14:textId="19AED3F8"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147</w:t>
            </w:r>
          </w:p>
        </w:tc>
        <w:tc>
          <w:tcPr>
            <w:tcW w:w="3402" w:type="dxa"/>
            <w:tcBorders>
              <w:top w:val="single" w:sz="4" w:space="0" w:color="auto"/>
              <w:left w:val="single" w:sz="4" w:space="0" w:color="auto"/>
              <w:bottom w:val="single" w:sz="4" w:space="0" w:color="auto"/>
              <w:right w:val="single" w:sz="4" w:space="0" w:color="auto"/>
            </w:tcBorders>
            <w:vAlign w:val="center"/>
          </w:tcPr>
          <w:p w14:paraId="502DF124" w14:textId="5325A111" w:rsidR="002E2E48" w:rsidRPr="007D3629" w:rsidRDefault="002E2E48" w:rsidP="002E2E48">
            <w:pPr>
              <w:widowControl w:val="0"/>
              <w:autoSpaceDE w:val="0"/>
              <w:autoSpaceDN w:val="0"/>
              <w:adjustRightInd w:val="0"/>
              <w:jc w:val="both"/>
              <w:rPr>
                <w:rFonts w:ascii="Arial Narrow" w:hAnsi="Arial Narrow"/>
                <w:bCs/>
                <w:sz w:val="22"/>
                <w:szCs w:val="22"/>
              </w:rPr>
            </w:pPr>
            <w:r w:rsidRPr="007D3629">
              <w:rPr>
                <w:rFonts w:ascii="Arial Narrow" w:hAnsi="Arial Narrow"/>
                <w:bCs/>
                <w:sz w:val="22"/>
                <w:szCs w:val="22"/>
              </w:rPr>
              <w:t>Certifikácia podľa SAE J3043</w:t>
            </w:r>
          </w:p>
        </w:tc>
        <w:tc>
          <w:tcPr>
            <w:tcW w:w="1560" w:type="dxa"/>
            <w:tcBorders>
              <w:top w:val="single" w:sz="4" w:space="0" w:color="auto"/>
              <w:left w:val="single" w:sz="4" w:space="0" w:color="auto"/>
              <w:bottom w:val="single" w:sz="4" w:space="0" w:color="auto"/>
              <w:right w:val="single" w:sz="4" w:space="0" w:color="auto"/>
            </w:tcBorders>
            <w:vAlign w:val="center"/>
          </w:tcPr>
          <w:p w14:paraId="0D88E579" w14:textId="5CD2E0D1"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7D7FBF1" w14:textId="21079E20"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3E9341B"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480A455" w14:textId="77777777" w:rsidR="002E2E48" w:rsidRPr="00E10824" w:rsidRDefault="002E2E48" w:rsidP="002E2E48">
            <w:pPr>
              <w:shd w:val="clear" w:color="auto" w:fill="FFFFFF"/>
              <w:rPr>
                <w:rFonts w:ascii="Arial Narrow" w:hAnsi="Arial Narrow"/>
                <w:bCs/>
                <w:sz w:val="22"/>
                <w:szCs w:val="22"/>
              </w:rPr>
            </w:pPr>
          </w:p>
        </w:tc>
      </w:tr>
      <w:tr w:rsidR="002E2E48" w:rsidRPr="0024468F" w14:paraId="2D2C9E8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FB270AA" w14:textId="6DBFE1E1"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148</w:t>
            </w:r>
          </w:p>
        </w:tc>
        <w:tc>
          <w:tcPr>
            <w:tcW w:w="3402" w:type="dxa"/>
            <w:tcBorders>
              <w:top w:val="single" w:sz="4" w:space="0" w:color="auto"/>
              <w:left w:val="single" w:sz="4" w:space="0" w:color="auto"/>
              <w:bottom w:val="single" w:sz="4" w:space="0" w:color="auto"/>
              <w:right w:val="single" w:sz="4" w:space="0" w:color="auto"/>
            </w:tcBorders>
            <w:vAlign w:val="center"/>
          </w:tcPr>
          <w:p w14:paraId="4B98D6DD" w14:textId="56097444" w:rsidR="002E2E48" w:rsidRPr="007D3629" w:rsidRDefault="002E2E48" w:rsidP="002E2E48">
            <w:pPr>
              <w:widowControl w:val="0"/>
              <w:autoSpaceDE w:val="0"/>
              <w:autoSpaceDN w:val="0"/>
              <w:adjustRightInd w:val="0"/>
              <w:jc w:val="both"/>
              <w:rPr>
                <w:rFonts w:ascii="Arial Narrow" w:hAnsi="Arial Narrow"/>
                <w:bCs/>
                <w:sz w:val="22"/>
                <w:szCs w:val="22"/>
              </w:rPr>
            </w:pPr>
            <w:r w:rsidRPr="007D3629">
              <w:rPr>
                <w:rFonts w:ascii="Arial Narrow" w:hAnsi="Arial Narrow"/>
                <w:bCs/>
                <w:sz w:val="22"/>
                <w:szCs w:val="22"/>
              </w:rPr>
              <w:t>Certifikácia podľa KKK-A_1822F</w:t>
            </w:r>
          </w:p>
        </w:tc>
        <w:tc>
          <w:tcPr>
            <w:tcW w:w="1560" w:type="dxa"/>
            <w:tcBorders>
              <w:top w:val="single" w:sz="4" w:space="0" w:color="auto"/>
              <w:left w:val="single" w:sz="4" w:space="0" w:color="auto"/>
              <w:bottom w:val="single" w:sz="4" w:space="0" w:color="auto"/>
              <w:right w:val="single" w:sz="4" w:space="0" w:color="auto"/>
            </w:tcBorders>
            <w:vAlign w:val="center"/>
          </w:tcPr>
          <w:p w14:paraId="4177C376" w14:textId="393A9027"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A926447" w14:textId="16B901A3"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D1DCC89"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B3C8E52" w14:textId="77777777" w:rsidR="002E2E48" w:rsidRPr="00E10824" w:rsidRDefault="002E2E48" w:rsidP="002E2E48">
            <w:pPr>
              <w:shd w:val="clear" w:color="auto" w:fill="FFFFFF"/>
              <w:rPr>
                <w:rFonts w:ascii="Arial Narrow" w:hAnsi="Arial Narrow"/>
                <w:bCs/>
                <w:sz w:val="22"/>
                <w:szCs w:val="22"/>
              </w:rPr>
            </w:pPr>
          </w:p>
        </w:tc>
      </w:tr>
      <w:tr w:rsidR="002E2E48" w:rsidRPr="0024468F" w14:paraId="5139907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3C995FA" w14:textId="310173FD"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149</w:t>
            </w:r>
          </w:p>
        </w:tc>
        <w:tc>
          <w:tcPr>
            <w:tcW w:w="3402" w:type="dxa"/>
            <w:tcBorders>
              <w:top w:val="single" w:sz="4" w:space="0" w:color="auto"/>
              <w:left w:val="single" w:sz="4" w:space="0" w:color="auto"/>
              <w:bottom w:val="single" w:sz="4" w:space="0" w:color="auto"/>
              <w:right w:val="single" w:sz="4" w:space="0" w:color="auto"/>
            </w:tcBorders>
            <w:vAlign w:val="center"/>
          </w:tcPr>
          <w:p w14:paraId="078B6CDE" w14:textId="6DC3C5CF" w:rsidR="002E2E48" w:rsidRPr="007D3629" w:rsidRDefault="002E2E48" w:rsidP="002E2E48">
            <w:pPr>
              <w:widowControl w:val="0"/>
              <w:autoSpaceDE w:val="0"/>
              <w:autoSpaceDN w:val="0"/>
              <w:adjustRightInd w:val="0"/>
              <w:jc w:val="both"/>
              <w:rPr>
                <w:rFonts w:ascii="Arial Narrow" w:hAnsi="Arial Narrow"/>
                <w:bCs/>
                <w:sz w:val="22"/>
                <w:szCs w:val="22"/>
              </w:rPr>
            </w:pPr>
            <w:r w:rsidRPr="007D3629">
              <w:rPr>
                <w:rFonts w:ascii="Arial Narrow" w:hAnsi="Arial Narrow"/>
                <w:bCs/>
                <w:sz w:val="22"/>
                <w:szCs w:val="22"/>
              </w:rPr>
              <w:t>Certifikácia podľa NFPA-1917</w:t>
            </w:r>
          </w:p>
        </w:tc>
        <w:tc>
          <w:tcPr>
            <w:tcW w:w="1560" w:type="dxa"/>
            <w:tcBorders>
              <w:top w:val="single" w:sz="4" w:space="0" w:color="auto"/>
              <w:left w:val="single" w:sz="4" w:space="0" w:color="auto"/>
              <w:bottom w:val="single" w:sz="4" w:space="0" w:color="auto"/>
              <w:right w:val="single" w:sz="4" w:space="0" w:color="auto"/>
            </w:tcBorders>
            <w:vAlign w:val="center"/>
          </w:tcPr>
          <w:p w14:paraId="0ADC3A59" w14:textId="79185FF4"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DB71690" w14:textId="372613FE"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3E96EED"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D51410F" w14:textId="77777777" w:rsidR="002E2E48" w:rsidRPr="00E10824" w:rsidRDefault="002E2E48" w:rsidP="002E2E48">
            <w:pPr>
              <w:shd w:val="clear" w:color="auto" w:fill="FFFFFF"/>
              <w:rPr>
                <w:rFonts w:ascii="Arial Narrow" w:hAnsi="Arial Narrow"/>
                <w:bCs/>
                <w:sz w:val="22"/>
                <w:szCs w:val="22"/>
              </w:rPr>
            </w:pPr>
          </w:p>
        </w:tc>
      </w:tr>
      <w:tr w:rsidR="002E2E48" w:rsidRPr="0024468F" w14:paraId="4003B92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86767DE" w14:textId="67369B61"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150</w:t>
            </w:r>
          </w:p>
        </w:tc>
        <w:tc>
          <w:tcPr>
            <w:tcW w:w="3402" w:type="dxa"/>
            <w:tcBorders>
              <w:top w:val="single" w:sz="4" w:space="0" w:color="auto"/>
              <w:left w:val="single" w:sz="4" w:space="0" w:color="auto"/>
              <w:bottom w:val="single" w:sz="4" w:space="0" w:color="auto"/>
              <w:right w:val="single" w:sz="4" w:space="0" w:color="auto"/>
            </w:tcBorders>
            <w:vAlign w:val="center"/>
          </w:tcPr>
          <w:p w14:paraId="22086C31" w14:textId="6F77D5C5" w:rsidR="002E2E48" w:rsidRPr="007D3629" w:rsidRDefault="002E2E48" w:rsidP="002E2E48">
            <w:pPr>
              <w:widowControl w:val="0"/>
              <w:autoSpaceDE w:val="0"/>
              <w:autoSpaceDN w:val="0"/>
              <w:adjustRightInd w:val="0"/>
              <w:jc w:val="both"/>
              <w:rPr>
                <w:rFonts w:ascii="Arial Narrow" w:hAnsi="Arial Narrow"/>
                <w:bCs/>
                <w:sz w:val="22"/>
                <w:szCs w:val="22"/>
              </w:rPr>
            </w:pPr>
            <w:r w:rsidRPr="007D3629">
              <w:rPr>
                <w:rFonts w:ascii="Arial Narrow" w:hAnsi="Arial Narrow"/>
                <w:bCs/>
                <w:sz w:val="22"/>
                <w:szCs w:val="22"/>
              </w:rPr>
              <w:t>Certifikácia podľa CAAS GVS 1.0</w:t>
            </w:r>
          </w:p>
        </w:tc>
        <w:tc>
          <w:tcPr>
            <w:tcW w:w="1560" w:type="dxa"/>
            <w:tcBorders>
              <w:top w:val="single" w:sz="4" w:space="0" w:color="auto"/>
              <w:left w:val="single" w:sz="4" w:space="0" w:color="auto"/>
              <w:bottom w:val="single" w:sz="4" w:space="0" w:color="auto"/>
              <w:right w:val="single" w:sz="4" w:space="0" w:color="auto"/>
            </w:tcBorders>
            <w:vAlign w:val="center"/>
          </w:tcPr>
          <w:p w14:paraId="382B64A6" w14:textId="4BDE99D9"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3C10DC4" w14:textId="35C0E510"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03A13C2"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F14E78B" w14:textId="77777777" w:rsidR="002E2E48" w:rsidRPr="00E10824" w:rsidRDefault="002E2E48" w:rsidP="002E2E48">
            <w:pPr>
              <w:shd w:val="clear" w:color="auto" w:fill="FFFFFF"/>
              <w:rPr>
                <w:rFonts w:ascii="Arial Narrow" w:hAnsi="Arial Narrow"/>
                <w:bCs/>
                <w:sz w:val="22"/>
                <w:szCs w:val="22"/>
              </w:rPr>
            </w:pPr>
          </w:p>
        </w:tc>
      </w:tr>
      <w:tr w:rsidR="002E2E48" w:rsidRPr="0024468F" w14:paraId="44935FC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9E3F2F3" w14:textId="00925116" w:rsidR="002E2E48" w:rsidRPr="007D3629" w:rsidRDefault="00F908A4" w:rsidP="002E2E48">
            <w:pPr>
              <w:shd w:val="clear" w:color="auto" w:fill="FFFFFF"/>
              <w:jc w:val="center"/>
              <w:rPr>
                <w:rFonts w:ascii="Arial Narrow" w:hAnsi="Arial Narrow"/>
                <w:sz w:val="22"/>
                <w:szCs w:val="22"/>
              </w:rPr>
            </w:pPr>
            <w:r>
              <w:rPr>
                <w:rFonts w:ascii="Arial Narrow" w:hAnsi="Arial Narrow"/>
                <w:sz w:val="22"/>
                <w:szCs w:val="22"/>
              </w:rPr>
              <w:t>151</w:t>
            </w:r>
          </w:p>
        </w:tc>
        <w:tc>
          <w:tcPr>
            <w:tcW w:w="3402" w:type="dxa"/>
            <w:tcBorders>
              <w:top w:val="single" w:sz="4" w:space="0" w:color="auto"/>
              <w:left w:val="single" w:sz="4" w:space="0" w:color="auto"/>
              <w:bottom w:val="single" w:sz="4" w:space="0" w:color="auto"/>
              <w:right w:val="single" w:sz="4" w:space="0" w:color="auto"/>
            </w:tcBorders>
            <w:vAlign w:val="center"/>
          </w:tcPr>
          <w:p w14:paraId="68EC3AED" w14:textId="57365657" w:rsidR="002E2E48" w:rsidRPr="007D3629" w:rsidRDefault="002E2E48" w:rsidP="002E2E48">
            <w:pPr>
              <w:widowControl w:val="0"/>
              <w:autoSpaceDE w:val="0"/>
              <w:autoSpaceDN w:val="0"/>
              <w:adjustRightInd w:val="0"/>
              <w:jc w:val="both"/>
              <w:rPr>
                <w:rFonts w:ascii="Arial Narrow" w:hAnsi="Arial Narrow"/>
                <w:bCs/>
                <w:sz w:val="22"/>
                <w:szCs w:val="22"/>
              </w:rPr>
            </w:pPr>
            <w:r w:rsidRPr="007D3629">
              <w:rPr>
                <w:rFonts w:ascii="Arial Narrow" w:hAnsi="Arial Narrow"/>
                <w:bCs/>
                <w:sz w:val="22"/>
                <w:szCs w:val="22"/>
              </w:rPr>
              <w:t>Všetky držiaky musia byť kompatibilné s koľajnicovým systémom, ľahko odnímateľné a ľahko inštalovateľné</w:t>
            </w:r>
          </w:p>
        </w:tc>
        <w:tc>
          <w:tcPr>
            <w:tcW w:w="1560" w:type="dxa"/>
            <w:tcBorders>
              <w:top w:val="single" w:sz="4" w:space="0" w:color="auto"/>
              <w:left w:val="single" w:sz="4" w:space="0" w:color="auto"/>
              <w:bottom w:val="single" w:sz="4" w:space="0" w:color="auto"/>
              <w:right w:val="single" w:sz="4" w:space="0" w:color="auto"/>
            </w:tcBorders>
            <w:vAlign w:val="center"/>
          </w:tcPr>
          <w:p w14:paraId="499D9075" w14:textId="07717C22"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F833F66" w14:textId="77777777" w:rsidR="002E2E48" w:rsidRDefault="002E2E48" w:rsidP="002E2E48">
            <w:pPr>
              <w:jc w:val="center"/>
              <w:rPr>
                <w:rFonts w:ascii="Arial Narrow" w:hAnsi="Arial Narrow" w:cs="Calibri"/>
                <w:color w:val="FF0000"/>
                <w:sz w:val="22"/>
                <w:szCs w:val="22"/>
              </w:rPr>
            </w:pPr>
          </w:p>
          <w:p w14:paraId="3CBBA3BC" w14:textId="370D2CFA"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58524DD"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FE3E349" w14:textId="77777777" w:rsidR="002E2E48" w:rsidRPr="00E10824" w:rsidRDefault="002E2E48" w:rsidP="002E2E48">
            <w:pPr>
              <w:shd w:val="clear" w:color="auto" w:fill="FFFFFF"/>
              <w:rPr>
                <w:rFonts w:ascii="Arial Narrow" w:hAnsi="Arial Narrow"/>
                <w:bCs/>
                <w:sz w:val="22"/>
                <w:szCs w:val="22"/>
              </w:rPr>
            </w:pPr>
          </w:p>
        </w:tc>
      </w:tr>
      <w:tr w:rsidR="002E2E48" w:rsidRPr="0024468F" w14:paraId="600C2CBB"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3E8F0" w14:textId="4FAE0B1C" w:rsidR="002E2E48" w:rsidRPr="0089731B" w:rsidRDefault="002E2E48" w:rsidP="002E2E48">
            <w:pPr>
              <w:rPr>
                <w:rFonts w:ascii="Arial Narrow" w:hAnsi="Arial Narrow"/>
                <w:b/>
                <w:i/>
                <w:sz w:val="28"/>
                <w:szCs w:val="28"/>
              </w:rPr>
            </w:pPr>
            <w:r w:rsidRPr="0089731B">
              <w:rPr>
                <w:rFonts w:ascii="Arial Narrow" w:hAnsi="Arial Narrow"/>
                <w:b/>
                <w:i/>
                <w:color w:val="FF0000"/>
                <w:sz w:val="28"/>
                <w:szCs w:val="28"/>
              </w:rPr>
              <w:t>V rámci dodávky držiakov je dodávateľ povinný dodať nasledovné typy držiakov pre nasledovnú medicínsku a záchranársku techniku:</w:t>
            </w:r>
          </w:p>
        </w:tc>
      </w:tr>
      <w:tr w:rsidR="002E2E48" w:rsidRPr="0024468F" w14:paraId="2C6B8B1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E1CF15A" w14:textId="37405E0E"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152</w:t>
            </w:r>
          </w:p>
        </w:tc>
        <w:tc>
          <w:tcPr>
            <w:tcW w:w="3402" w:type="dxa"/>
            <w:tcBorders>
              <w:top w:val="single" w:sz="4" w:space="0" w:color="auto"/>
              <w:left w:val="single" w:sz="4" w:space="0" w:color="auto"/>
              <w:bottom w:val="single" w:sz="4" w:space="0" w:color="auto"/>
              <w:right w:val="single" w:sz="4" w:space="0" w:color="auto"/>
            </w:tcBorders>
            <w:vAlign w:val="center"/>
          </w:tcPr>
          <w:p w14:paraId="4763E75B" w14:textId="1A858307" w:rsidR="002E2E48" w:rsidRPr="007D3629" w:rsidRDefault="002E2E48" w:rsidP="002E2E48">
            <w:pPr>
              <w:widowControl w:val="0"/>
              <w:autoSpaceDE w:val="0"/>
              <w:autoSpaceDN w:val="0"/>
              <w:adjustRightInd w:val="0"/>
              <w:rPr>
                <w:rFonts w:ascii="Arial Narrow" w:hAnsi="Arial Narrow"/>
                <w:bCs/>
                <w:sz w:val="22"/>
                <w:szCs w:val="22"/>
              </w:rPr>
            </w:pPr>
            <w:r w:rsidRPr="007D3629">
              <w:rPr>
                <w:rFonts w:ascii="Arial Narrow" w:hAnsi="Arial Narrow"/>
                <w:bCs/>
                <w:sz w:val="22"/>
                <w:szCs w:val="22"/>
              </w:rPr>
              <w:t xml:space="preserve">Držiak na defibrilátor s monitorovacím systémom a kardiostimulátorom </w:t>
            </w:r>
            <w:r>
              <w:rPr>
                <w:rFonts w:ascii="Arial Narrow" w:hAnsi="Arial Narrow"/>
                <w:bCs/>
                <w:sz w:val="22"/>
                <w:szCs w:val="22"/>
              </w:rPr>
              <w:t>1x</w:t>
            </w:r>
          </w:p>
        </w:tc>
        <w:tc>
          <w:tcPr>
            <w:tcW w:w="1560" w:type="dxa"/>
            <w:tcBorders>
              <w:top w:val="single" w:sz="4" w:space="0" w:color="auto"/>
              <w:left w:val="single" w:sz="4" w:space="0" w:color="auto"/>
              <w:bottom w:val="single" w:sz="4" w:space="0" w:color="auto"/>
              <w:right w:val="single" w:sz="4" w:space="0" w:color="auto"/>
            </w:tcBorders>
            <w:vAlign w:val="center"/>
          </w:tcPr>
          <w:p w14:paraId="5EAF69D8" w14:textId="4AA8147B" w:rsidR="002E2E48"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A5FC88F" w14:textId="77777777" w:rsidR="002E2E48" w:rsidRDefault="002E2E48" w:rsidP="002E2E48">
            <w:pPr>
              <w:jc w:val="center"/>
              <w:rPr>
                <w:rFonts w:ascii="Arial Narrow" w:hAnsi="Arial Narrow" w:cs="Calibri"/>
                <w:color w:val="FF0000"/>
                <w:sz w:val="22"/>
                <w:szCs w:val="22"/>
              </w:rPr>
            </w:pPr>
          </w:p>
          <w:p w14:paraId="0A7C70DE" w14:textId="079DF556"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302AF9D"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918185C" w14:textId="77777777" w:rsidR="002E2E48" w:rsidRPr="00E10824" w:rsidRDefault="002E2E48" w:rsidP="002E2E48">
            <w:pPr>
              <w:shd w:val="clear" w:color="auto" w:fill="FFFFFF"/>
              <w:rPr>
                <w:rFonts w:ascii="Arial Narrow" w:hAnsi="Arial Narrow"/>
                <w:bCs/>
                <w:sz w:val="22"/>
                <w:szCs w:val="22"/>
              </w:rPr>
            </w:pPr>
          </w:p>
        </w:tc>
      </w:tr>
      <w:tr w:rsidR="002E2E48" w:rsidRPr="0024468F" w14:paraId="0890EBD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4C2D894" w14:textId="6BB124D5"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lastRenderedPageBreak/>
              <w:t>153</w:t>
            </w:r>
          </w:p>
        </w:tc>
        <w:tc>
          <w:tcPr>
            <w:tcW w:w="3402" w:type="dxa"/>
            <w:tcBorders>
              <w:top w:val="single" w:sz="4" w:space="0" w:color="auto"/>
              <w:left w:val="single" w:sz="4" w:space="0" w:color="auto"/>
              <w:bottom w:val="single" w:sz="4" w:space="0" w:color="auto"/>
              <w:right w:val="single" w:sz="4" w:space="0" w:color="auto"/>
            </w:tcBorders>
            <w:vAlign w:val="center"/>
          </w:tcPr>
          <w:p w14:paraId="31FB7198" w14:textId="01FD4641" w:rsidR="002E2E48" w:rsidRDefault="002E2E48" w:rsidP="002E2E48">
            <w:pPr>
              <w:jc w:val="both"/>
              <w:rPr>
                <w:rFonts w:ascii="Arial Narrow" w:hAnsi="Arial Narrow"/>
                <w:sz w:val="22"/>
                <w:szCs w:val="22"/>
              </w:rPr>
            </w:pPr>
            <w:r w:rsidRPr="00403778">
              <w:rPr>
                <w:rFonts w:ascii="Arial Narrow" w:hAnsi="Arial Narrow"/>
                <w:bCs/>
                <w:sz w:val="22"/>
                <w:szCs w:val="22"/>
              </w:rPr>
              <w:t xml:space="preserve">Držiak na </w:t>
            </w:r>
            <w:r w:rsidRPr="00403778">
              <w:rPr>
                <w:rFonts w:ascii="Arial Narrow" w:hAnsi="Arial Narrow"/>
                <w:sz w:val="22"/>
                <w:szCs w:val="22"/>
              </w:rPr>
              <w:t>transportný ventilátor na umelú ventiláciu pľúc</w:t>
            </w:r>
            <w:r>
              <w:rPr>
                <w:rFonts w:ascii="Arial Narrow" w:hAnsi="Arial Narrow"/>
                <w:sz w:val="22"/>
                <w:szCs w:val="22"/>
              </w:rPr>
              <w:t xml:space="preserve"> 1x</w:t>
            </w:r>
          </w:p>
        </w:tc>
        <w:tc>
          <w:tcPr>
            <w:tcW w:w="1560" w:type="dxa"/>
            <w:tcBorders>
              <w:top w:val="single" w:sz="4" w:space="0" w:color="auto"/>
              <w:left w:val="single" w:sz="4" w:space="0" w:color="auto"/>
              <w:bottom w:val="single" w:sz="4" w:space="0" w:color="auto"/>
              <w:right w:val="single" w:sz="4" w:space="0" w:color="auto"/>
            </w:tcBorders>
            <w:vAlign w:val="center"/>
          </w:tcPr>
          <w:p w14:paraId="1641A72B" w14:textId="24EE9063" w:rsidR="002E2E48"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C7D99EC" w14:textId="77777777" w:rsidR="002E2E48" w:rsidRDefault="002E2E48" w:rsidP="002E2E48">
            <w:pPr>
              <w:jc w:val="center"/>
              <w:rPr>
                <w:rFonts w:ascii="Arial Narrow" w:hAnsi="Arial Narrow" w:cs="Calibri"/>
                <w:color w:val="FF0000"/>
                <w:sz w:val="22"/>
                <w:szCs w:val="22"/>
              </w:rPr>
            </w:pPr>
          </w:p>
          <w:p w14:paraId="6FB6D304" w14:textId="1986A22B"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3CA3BB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0618751" w14:textId="77777777" w:rsidR="002E2E48" w:rsidRPr="00E10824" w:rsidRDefault="002E2E48" w:rsidP="002E2E48">
            <w:pPr>
              <w:shd w:val="clear" w:color="auto" w:fill="FFFFFF"/>
              <w:rPr>
                <w:rFonts w:ascii="Arial Narrow" w:hAnsi="Arial Narrow"/>
                <w:bCs/>
                <w:sz w:val="22"/>
                <w:szCs w:val="22"/>
              </w:rPr>
            </w:pPr>
          </w:p>
        </w:tc>
      </w:tr>
      <w:tr w:rsidR="002E2E48" w:rsidRPr="0024468F" w14:paraId="352DD52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AB57B64" w14:textId="7EED9521"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154</w:t>
            </w:r>
          </w:p>
        </w:tc>
        <w:tc>
          <w:tcPr>
            <w:tcW w:w="3402" w:type="dxa"/>
            <w:tcBorders>
              <w:top w:val="single" w:sz="4" w:space="0" w:color="auto"/>
              <w:left w:val="single" w:sz="4" w:space="0" w:color="auto"/>
              <w:bottom w:val="single" w:sz="4" w:space="0" w:color="auto"/>
              <w:right w:val="single" w:sz="4" w:space="0" w:color="auto"/>
            </w:tcBorders>
            <w:vAlign w:val="center"/>
          </w:tcPr>
          <w:p w14:paraId="5F4B79B4" w14:textId="4934DE12" w:rsidR="002E2E48" w:rsidRDefault="002E2E48" w:rsidP="002E2E48">
            <w:pPr>
              <w:jc w:val="both"/>
              <w:rPr>
                <w:rFonts w:ascii="Arial Narrow" w:hAnsi="Arial Narrow"/>
                <w:sz w:val="22"/>
                <w:szCs w:val="22"/>
              </w:rPr>
            </w:pPr>
            <w:r w:rsidRPr="00403778">
              <w:rPr>
                <w:rFonts w:ascii="Arial Narrow" w:hAnsi="Arial Narrow"/>
                <w:sz w:val="22"/>
                <w:szCs w:val="22"/>
              </w:rPr>
              <w:t>Držiak na odsávačku</w:t>
            </w:r>
            <w:r>
              <w:rPr>
                <w:rFonts w:ascii="Arial Narrow" w:hAnsi="Arial Narrow"/>
                <w:sz w:val="22"/>
                <w:szCs w:val="22"/>
              </w:rPr>
              <w:t xml:space="preserve"> 1x</w:t>
            </w:r>
          </w:p>
        </w:tc>
        <w:tc>
          <w:tcPr>
            <w:tcW w:w="1560" w:type="dxa"/>
            <w:tcBorders>
              <w:top w:val="single" w:sz="4" w:space="0" w:color="auto"/>
              <w:left w:val="single" w:sz="4" w:space="0" w:color="auto"/>
              <w:bottom w:val="single" w:sz="4" w:space="0" w:color="auto"/>
              <w:right w:val="single" w:sz="4" w:space="0" w:color="auto"/>
            </w:tcBorders>
            <w:vAlign w:val="center"/>
          </w:tcPr>
          <w:p w14:paraId="6D88C814" w14:textId="16B2952E" w:rsidR="002E2E48"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FF44CDC" w14:textId="77777777" w:rsidR="002E2E48" w:rsidRDefault="002E2E48" w:rsidP="002E2E48">
            <w:pPr>
              <w:jc w:val="center"/>
              <w:rPr>
                <w:rFonts w:ascii="Arial Narrow" w:hAnsi="Arial Narrow" w:cs="Calibri"/>
                <w:color w:val="FF0000"/>
                <w:sz w:val="22"/>
                <w:szCs w:val="22"/>
              </w:rPr>
            </w:pPr>
          </w:p>
          <w:p w14:paraId="3370915D" w14:textId="4A35600C"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0857E6C"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C4F9C59" w14:textId="77777777" w:rsidR="002E2E48" w:rsidRPr="00E10824" w:rsidRDefault="002E2E48" w:rsidP="002E2E48">
            <w:pPr>
              <w:shd w:val="clear" w:color="auto" w:fill="FFFFFF"/>
              <w:rPr>
                <w:rFonts w:ascii="Arial Narrow" w:hAnsi="Arial Narrow"/>
                <w:bCs/>
                <w:sz w:val="22"/>
                <w:szCs w:val="22"/>
              </w:rPr>
            </w:pPr>
          </w:p>
        </w:tc>
      </w:tr>
      <w:tr w:rsidR="002E2E48" w:rsidRPr="0024468F" w14:paraId="4024F5A3"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A562D51" w14:textId="1DEDC749"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155</w:t>
            </w:r>
          </w:p>
        </w:tc>
        <w:tc>
          <w:tcPr>
            <w:tcW w:w="3402" w:type="dxa"/>
            <w:tcBorders>
              <w:top w:val="single" w:sz="4" w:space="0" w:color="auto"/>
              <w:left w:val="single" w:sz="4" w:space="0" w:color="auto"/>
              <w:bottom w:val="single" w:sz="4" w:space="0" w:color="auto"/>
              <w:right w:val="single" w:sz="4" w:space="0" w:color="auto"/>
            </w:tcBorders>
            <w:vAlign w:val="center"/>
          </w:tcPr>
          <w:p w14:paraId="171541DA" w14:textId="099A8CF0" w:rsidR="002E2E48" w:rsidRDefault="002E2E48" w:rsidP="002E2E48">
            <w:pPr>
              <w:jc w:val="both"/>
              <w:rPr>
                <w:rFonts w:ascii="Arial Narrow" w:hAnsi="Arial Narrow"/>
                <w:sz w:val="22"/>
                <w:szCs w:val="22"/>
              </w:rPr>
            </w:pPr>
            <w:r w:rsidRPr="00403778">
              <w:rPr>
                <w:rFonts w:ascii="Arial Narrow" w:hAnsi="Arial Narrow"/>
                <w:sz w:val="22"/>
                <w:szCs w:val="22"/>
              </w:rPr>
              <w:t>Držiak na KPR resuscitátor</w:t>
            </w:r>
            <w:r>
              <w:rPr>
                <w:rFonts w:ascii="Arial Narrow" w:hAnsi="Arial Narrow"/>
                <w:sz w:val="22"/>
                <w:szCs w:val="22"/>
              </w:rPr>
              <w:t xml:space="preserve"> 1x</w:t>
            </w:r>
          </w:p>
        </w:tc>
        <w:tc>
          <w:tcPr>
            <w:tcW w:w="1560" w:type="dxa"/>
            <w:tcBorders>
              <w:top w:val="single" w:sz="4" w:space="0" w:color="auto"/>
              <w:left w:val="single" w:sz="4" w:space="0" w:color="auto"/>
              <w:bottom w:val="single" w:sz="4" w:space="0" w:color="auto"/>
              <w:right w:val="single" w:sz="4" w:space="0" w:color="auto"/>
            </w:tcBorders>
            <w:vAlign w:val="center"/>
          </w:tcPr>
          <w:p w14:paraId="258BF3A8" w14:textId="6AF7FFFC" w:rsidR="002E2E48"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A082B30" w14:textId="77777777" w:rsidR="002E2E48" w:rsidRDefault="002E2E48" w:rsidP="002E2E48">
            <w:pPr>
              <w:jc w:val="center"/>
              <w:rPr>
                <w:rFonts w:ascii="Arial Narrow" w:hAnsi="Arial Narrow" w:cs="Calibri"/>
                <w:color w:val="FF0000"/>
                <w:sz w:val="22"/>
                <w:szCs w:val="22"/>
              </w:rPr>
            </w:pPr>
          </w:p>
          <w:p w14:paraId="050F34FF" w14:textId="066DA64F"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370E09F"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C660044" w14:textId="77777777" w:rsidR="002E2E48" w:rsidRPr="00E10824" w:rsidRDefault="002E2E48" w:rsidP="002E2E48">
            <w:pPr>
              <w:shd w:val="clear" w:color="auto" w:fill="FFFFFF"/>
              <w:rPr>
                <w:rFonts w:ascii="Arial Narrow" w:hAnsi="Arial Narrow"/>
                <w:bCs/>
                <w:sz w:val="22"/>
                <w:szCs w:val="22"/>
              </w:rPr>
            </w:pPr>
          </w:p>
        </w:tc>
      </w:tr>
      <w:tr w:rsidR="002E2E48" w:rsidRPr="0024468F" w14:paraId="48F1CA77"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4F04C3F" w14:textId="2410F4E5"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156</w:t>
            </w:r>
          </w:p>
        </w:tc>
        <w:tc>
          <w:tcPr>
            <w:tcW w:w="3402" w:type="dxa"/>
            <w:tcBorders>
              <w:top w:val="single" w:sz="4" w:space="0" w:color="auto"/>
              <w:left w:val="single" w:sz="4" w:space="0" w:color="auto"/>
              <w:bottom w:val="single" w:sz="4" w:space="0" w:color="auto"/>
              <w:right w:val="single" w:sz="4" w:space="0" w:color="auto"/>
            </w:tcBorders>
            <w:vAlign w:val="center"/>
          </w:tcPr>
          <w:p w14:paraId="71AA0B83" w14:textId="666845BF" w:rsidR="002E2E48" w:rsidRDefault="002E2E48" w:rsidP="002E2E48">
            <w:pPr>
              <w:jc w:val="both"/>
              <w:rPr>
                <w:rFonts w:ascii="Arial Narrow" w:hAnsi="Arial Narrow"/>
                <w:sz w:val="22"/>
                <w:szCs w:val="22"/>
              </w:rPr>
            </w:pPr>
            <w:r w:rsidRPr="00403778">
              <w:rPr>
                <w:rFonts w:ascii="Arial Narrow" w:hAnsi="Arial Narrow"/>
                <w:bCs/>
                <w:sz w:val="22"/>
                <w:szCs w:val="22"/>
              </w:rPr>
              <w:t>Držiak na ampulárium</w:t>
            </w:r>
            <w:r>
              <w:rPr>
                <w:rFonts w:ascii="Arial Narrow" w:hAnsi="Arial Narrow"/>
                <w:bCs/>
                <w:sz w:val="22"/>
                <w:szCs w:val="22"/>
              </w:rPr>
              <w:t xml:space="preserve"> 1x</w:t>
            </w:r>
          </w:p>
        </w:tc>
        <w:tc>
          <w:tcPr>
            <w:tcW w:w="1560" w:type="dxa"/>
            <w:tcBorders>
              <w:top w:val="single" w:sz="4" w:space="0" w:color="auto"/>
              <w:left w:val="single" w:sz="4" w:space="0" w:color="auto"/>
              <w:bottom w:val="single" w:sz="4" w:space="0" w:color="auto"/>
              <w:right w:val="single" w:sz="4" w:space="0" w:color="auto"/>
            </w:tcBorders>
            <w:vAlign w:val="center"/>
          </w:tcPr>
          <w:p w14:paraId="23889FBF" w14:textId="720ABD69" w:rsidR="002E2E48"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4724D2F" w14:textId="77777777" w:rsidR="002E2E48" w:rsidRDefault="002E2E48" w:rsidP="002E2E48">
            <w:pPr>
              <w:jc w:val="center"/>
              <w:rPr>
                <w:rFonts w:ascii="Arial Narrow" w:hAnsi="Arial Narrow" w:cs="Calibri"/>
                <w:color w:val="FF0000"/>
                <w:sz w:val="22"/>
                <w:szCs w:val="22"/>
              </w:rPr>
            </w:pPr>
          </w:p>
          <w:p w14:paraId="4B651F4E" w14:textId="2007C291"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16EC0AB"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0E1FE9F" w14:textId="77777777" w:rsidR="002E2E48" w:rsidRPr="00E10824" w:rsidRDefault="002E2E48" w:rsidP="002E2E48">
            <w:pPr>
              <w:shd w:val="clear" w:color="auto" w:fill="FFFFFF"/>
              <w:rPr>
                <w:rFonts w:ascii="Arial Narrow" w:hAnsi="Arial Narrow"/>
                <w:bCs/>
                <w:sz w:val="22"/>
                <w:szCs w:val="22"/>
              </w:rPr>
            </w:pPr>
          </w:p>
        </w:tc>
      </w:tr>
      <w:tr w:rsidR="002E2E48" w:rsidRPr="0024468F" w14:paraId="2DED2DDA"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EF11F1D" w14:textId="556ECF13"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157</w:t>
            </w:r>
          </w:p>
        </w:tc>
        <w:tc>
          <w:tcPr>
            <w:tcW w:w="3402" w:type="dxa"/>
            <w:tcBorders>
              <w:top w:val="single" w:sz="4" w:space="0" w:color="auto"/>
              <w:left w:val="single" w:sz="4" w:space="0" w:color="auto"/>
              <w:bottom w:val="single" w:sz="4" w:space="0" w:color="auto"/>
              <w:right w:val="single" w:sz="4" w:space="0" w:color="auto"/>
            </w:tcBorders>
            <w:vAlign w:val="center"/>
          </w:tcPr>
          <w:p w14:paraId="0343A901" w14:textId="5BFB5903" w:rsidR="002E2E48" w:rsidRDefault="002E2E48" w:rsidP="00823CFC">
            <w:pPr>
              <w:jc w:val="both"/>
              <w:rPr>
                <w:rFonts w:ascii="Arial Narrow" w:hAnsi="Arial Narrow"/>
                <w:sz w:val="22"/>
                <w:szCs w:val="22"/>
              </w:rPr>
            </w:pPr>
            <w:r w:rsidRPr="00403778">
              <w:rPr>
                <w:rFonts w:ascii="Arial Narrow" w:hAnsi="Arial Narrow"/>
                <w:bCs/>
                <w:sz w:val="22"/>
                <w:szCs w:val="22"/>
              </w:rPr>
              <w:t>Držiak na odpadkový kôš</w:t>
            </w:r>
            <w:r>
              <w:rPr>
                <w:rFonts w:ascii="Arial Narrow" w:hAnsi="Arial Narrow"/>
                <w:bCs/>
                <w:sz w:val="22"/>
                <w:szCs w:val="22"/>
              </w:rPr>
              <w:t xml:space="preserve"> 1x</w:t>
            </w:r>
            <w:r w:rsidR="00823CFC">
              <w:rPr>
                <w:rFonts w:ascii="Arial Narrow" w:hAnsi="Arial Narrow"/>
                <w:bCs/>
                <w:sz w:val="22"/>
                <w:szCs w:val="22"/>
              </w:rPr>
              <w:t xml:space="preserve">, vrátane odpadkového koša </w:t>
            </w:r>
          </w:p>
        </w:tc>
        <w:tc>
          <w:tcPr>
            <w:tcW w:w="1560" w:type="dxa"/>
            <w:tcBorders>
              <w:top w:val="single" w:sz="4" w:space="0" w:color="auto"/>
              <w:left w:val="single" w:sz="4" w:space="0" w:color="auto"/>
              <w:bottom w:val="single" w:sz="4" w:space="0" w:color="auto"/>
              <w:right w:val="single" w:sz="4" w:space="0" w:color="auto"/>
            </w:tcBorders>
            <w:vAlign w:val="center"/>
          </w:tcPr>
          <w:p w14:paraId="55B73C71" w14:textId="22DA720A" w:rsidR="002E2E48" w:rsidRDefault="00823CFC" w:rsidP="00823CFC">
            <w:pPr>
              <w:shd w:val="clear" w:color="auto" w:fill="FFFFFF"/>
              <w:jc w:val="center"/>
              <w:rPr>
                <w:rFonts w:ascii="Arial Narrow" w:hAnsi="Arial Narrow"/>
                <w:bCs/>
                <w:sz w:val="22"/>
                <w:szCs w:val="22"/>
              </w:rPr>
            </w:pPr>
            <w:r>
              <w:rPr>
                <w:rFonts w:ascii="Arial Narrow" w:hAnsi="Arial Narrow" w:cs="Calibri"/>
                <w:sz w:val="22"/>
                <w:szCs w:val="22"/>
              </w:rPr>
              <w:t>Objem odpadkového koša min. 10 litrov</w:t>
            </w:r>
          </w:p>
        </w:tc>
        <w:tc>
          <w:tcPr>
            <w:tcW w:w="3089" w:type="dxa"/>
            <w:tcBorders>
              <w:top w:val="single" w:sz="4" w:space="0" w:color="auto"/>
              <w:left w:val="single" w:sz="4" w:space="0" w:color="auto"/>
              <w:bottom w:val="single" w:sz="4" w:space="0" w:color="auto"/>
              <w:right w:val="single" w:sz="4" w:space="0" w:color="auto"/>
            </w:tcBorders>
          </w:tcPr>
          <w:p w14:paraId="1FF68F0E" w14:textId="77777777" w:rsidR="002E2E48" w:rsidRDefault="002E2E48" w:rsidP="002E2E48">
            <w:pPr>
              <w:jc w:val="center"/>
              <w:rPr>
                <w:rFonts w:ascii="Arial Narrow" w:hAnsi="Arial Narrow" w:cs="Calibri"/>
                <w:color w:val="FF0000"/>
                <w:sz w:val="22"/>
                <w:szCs w:val="22"/>
              </w:rPr>
            </w:pPr>
          </w:p>
          <w:p w14:paraId="719693EA" w14:textId="266BE112" w:rsidR="002E2E48" w:rsidRDefault="00823CFC"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8B5792F"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4F6DF9C" w14:textId="77777777" w:rsidR="002E2E48" w:rsidRPr="00E10824" w:rsidRDefault="002E2E48" w:rsidP="002E2E48">
            <w:pPr>
              <w:shd w:val="clear" w:color="auto" w:fill="FFFFFF"/>
              <w:rPr>
                <w:rFonts w:ascii="Arial Narrow" w:hAnsi="Arial Narrow"/>
                <w:bCs/>
                <w:sz w:val="22"/>
                <w:szCs w:val="22"/>
              </w:rPr>
            </w:pPr>
          </w:p>
        </w:tc>
      </w:tr>
      <w:tr w:rsidR="002E2E48" w:rsidRPr="0024468F" w14:paraId="4C61C96D"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F04D74A" w14:textId="21A200B2"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158</w:t>
            </w:r>
          </w:p>
        </w:tc>
        <w:tc>
          <w:tcPr>
            <w:tcW w:w="3402" w:type="dxa"/>
            <w:tcBorders>
              <w:top w:val="single" w:sz="4" w:space="0" w:color="auto"/>
              <w:left w:val="single" w:sz="4" w:space="0" w:color="auto"/>
              <w:bottom w:val="single" w:sz="4" w:space="0" w:color="auto"/>
              <w:right w:val="single" w:sz="4" w:space="0" w:color="auto"/>
            </w:tcBorders>
            <w:vAlign w:val="center"/>
          </w:tcPr>
          <w:p w14:paraId="77C41C94" w14:textId="5A3A27DB" w:rsidR="002E2E48" w:rsidRDefault="002E2E48" w:rsidP="002E2E48">
            <w:pPr>
              <w:jc w:val="both"/>
              <w:rPr>
                <w:rFonts w:ascii="Arial Narrow" w:hAnsi="Arial Narrow"/>
                <w:sz w:val="22"/>
                <w:szCs w:val="22"/>
              </w:rPr>
            </w:pPr>
            <w:r w:rsidRPr="00403778">
              <w:rPr>
                <w:rFonts w:ascii="Arial Narrow" w:hAnsi="Arial Narrow"/>
                <w:bCs/>
                <w:sz w:val="22"/>
                <w:szCs w:val="22"/>
              </w:rPr>
              <w:t>Držiak na nádobu pre bio-hazard a</w:t>
            </w:r>
            <w:r>
              <w:rPr>
                <w:rFonts w:ascii="Arial Narrow" w:hAnsi="Arial Narrow"/>
                <w:bCs/>
                <w:sz w:val="22"/>
                <w:szCs w:val="22"/>
              </w:rPr>
              <w:t> </w:t>
            </w:r>
            <w:r w:rsidRPr="00403778">
              <w:rPr>
                <w:rFonts w:ascii="Arial Narrow" w:hAnsi="Arial Narrow"/>
                <w:bCs/>
                <w:sz w:val="22"/>
                <w:szCs w:val="22"/>
              </w:rPr>
              <w:t>ihly</w:t>
            </w:r>
            <w:r>
              <w:rPr>
                <w:rFonts w:ascii="Arial Narrow" w:hAnsi="Arial Narrow"/>
                <w:bCs/>
                <w:sz w:val="22"/>
                <w:szCs w:val="22"/>
              </w:rPr>
              <w:t xml:space="preserve"> 1x</w:t>
            </w:r>
            <w:r w:rsidR="00823CFC">
              <w:rPr>
                <w:rFonts w:ascii="Arial Narrow" w:hAnsi="Arial Narrow"/>
                <w:bCs/>
                <w:sz w:val="22"/>
                <w:szCs w:val="22"/>
              </w:rPr>
              <w:t xml:space="preserve"> vrátane nádoby</w:t>
            </w:r>
          </w:p>
        </w:tc>
        <w:tc>
          <w:tcPr>
            <w:tcW w:w="1560" w:type="dxa"/>
            <w:tcBorders>
              <w:top w:val="single" w:sz="4" w:space="0" w:color="auto"/>
              <w:left w:val="single" w:sz="4" w:space="0" w:color="auto"/>
              <w:bottom w:val="single" w:sz="4" w:space="0" w:color="auto"/>
              <w:right w:val="single" w:sz="4" w:space="0" w:color="auto"/>
            </w:tcBorders>
            <w:vAlign w:val="center"/>
          </w:tcPr>
          <w:p w14:paraId="39894CC8" w14:textId="790312AA" w:rsidR="002E2E48" w:rsidRDefault="00823CFC" w:rsidP="002E2E48">
            <w:pPr>
              <w:shd w:val="clear" w:color="auto" w:fill="FFFFFF"/>
              <w:jc w:val="center"/>
              <w:rPr>
                <w:rFonts w:ascii="Arial Narrow" w:hAnsi="Arial Narrow"/>
                <w:bCs/>
                <w:sz w:val="22"/>
                <w:szCs w:val="22"/>
              </w:rPr>
            </w:pPr>
            <w:r>
              <w:rPr>
                <w:rFonts w:ascii="Arial Narrow" w:hAnsi="Arial Narrow" w:cs="Calibri"/>
                <w:sz w:val="22"/>
                <w:szCs w:val="22"/>
              </w:rPr>
              <w:t>Objem nádoby min. 1 liter</w:t>
            </w:r>
          </w:p>
        </w:tc>
        <w:tc>
          <w:tcPr>
            <w:tcW w:w="3089" w:type="dxa"/>
            <w:tcBorders>
              <w:top w:val="single" w:sz="4" w:space="0" w:color="auto"/>
              <w:left w:val="single" w:sz="4" w:space="0" w:color="auto"/>
              <w:bottom w:val="single" w:sz="4" w:space="0" w:color="auto"/>
              <w:right w:val="single" w:sz="4" w:space="0" w:color="auto"/>
            </w:tcBorders>
          </w:tcPr>
          <w:p w14:paraId="6353679A" w14:textId="3271AC56" w:rsidR="002E2E48" w:rsidRDefault="00823CFC"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1BA5BB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55D03A6" w14:textId="77777777" w:rsidR="002E2E48" w:rsidRPr="00E10824" w:rsidRDefault="002E2E48" w:rsidP="002E2E48">
            <w:pPr>
              <w:shd w:val="clear" w:color="auto" w:fill="FFFFFF"/>
              <w:rPr>
                <w:rFonts w:ascii="Arial Narrow" w:hAnsi="Arial Narrow"/>
                <w:bCs/>
                <w:sz w:val="22"/>
                <w:szCs w:val="22"/>
              </w:rPr>
            </w:pPr>
          </w:p>
        </w:tc>
      </w:tr>
      <w:tr w:rsidR="002E2E48" w:rsidRPr="0024468F" w14:paraId="1CFE7D91"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E79376F" w14:textId="5A50424E"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159</w:t>
            </w:r>
          </w:p>
        </w:tc>
        <w:tc>
          <w:tcPr>
            <w:tcW w:w="3402" w:type="dxa"/>
            <w:tcBorders>
              <w:top w:val="single" w:sz="4" w:space="0" w:color="auto"/>
              <w:left w:val="single" w:sz="4" w:space="0" w:color="auto"/>
              <w:bottom w:val="single" w:sz="4" w:space="0" w:color="auto"/>
              <w:right w:val="single" w:sz="4" w:space="0" w:color="auto"/>
            </w:tcBorders>
            <w:vAlign w:val="center"/>
          </w:tcPr>
          <w:p w14:paraId="6B50792F" w14:textId="7DE164DE" w:rsidR="002E2E48" w:rsidRDefault="002E2E48" w:rsidP="002E2E48">
            <w:pPr>
              <w:jc w:val="both"/>
              <w:rPr>
                <w:rFonts w:ascii="Arial Narrow" w:hAnsi="Arial Narrow"/>
                <w:sz w:val="22"/>
                <w:szCs w:val="22"/>
              </w:rPr>
            </w:pPr>
            <w:r w:rsidRPr="00403778">
              <w:rPr>
                <w:rFonts w:ascii="Arial Narrow" w:hAnsi="Arial Narrow"/>
                <w:bCs/>
                <w:sz w:val="22"/>
                <w:szCs w:val="22"/>
              </w:rPr>
              <w:t>Držiak na tablet</w:t>
            </w:r>
            <w:r>
              <w:rPr>
                <w:rFonts w:ascii="Arial Narrow" w:hAnsi="Arial Narrow"/>
                <w:bCs/>
                <w:sz w:val="22"/>
                <w:szCs w:val="22"/>
              </w:rPr>
              <w:t xml:space="preserve"> 1x</w:t>
            </w:r>
          </w:p>
        </w:tc>
        <w:tc>
          <w:tcPr>
            <w:tcW w:w="1560" w:type="dxa"/>
            <w:tcBorders>
              <w:top w:val="single" w:sz="4" w:space="0" w:color="auto"/>
              <w:left w:val="single" w:sz="4" w:space="0" w:color="auto"/>
              <w:bottom w:val="single" w:sz="4" w:space="0" w:color="auto"/>
              <w:right w:val="single" w:sz="4" w:space="0" w:color="auto"/>
            </w:tcBorders>
            <w:vAlign w:val="center"/>
          </w:tcPr>
          <w:p w14:paraId="0945F471" w14:textId="579E4A53" w:rsidR="002E2E48"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3FFAB7B" w14:textId="77777777" w:rsidR="002E2E48" w:rsidRDefault="002E2E48" w:rsidP="002E2E48">
            <w:pPr>
              <w:jc w:val="center"/>
              <w:rPr>
                <w:rFonts w:ascii="Arial Narrow" w:hAnsi="Arial Narrow" w:cs="Calibri"/>
                <w:color w:val="FF0000"/>
                <w:sz w:val="22"/>
                <w:szCs w:val="22"/>
              </w:rPr>
            </w:pPr>
          </w:p>
          <w:p w14:paraId="5BBF49F9" w14:textId="52624727"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485B4C4"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8749ED8" w14:textId="77777777" w:rsidR="002E2E48" w:rsidRPr="00E10824" w:rsidRDefault="002E2E48" w:rsidP="002E2E48">
            <w:pPr>
              <w:shd w:val="clear" w:color="auto" w:fill="FFFFFF"/>
              <w:rPr>
                <w:rFonts w:ascii="Arial Narrow" w:hAnsi="Arial Narrow"/>
                <w:bCs/>
                <w:sz w:val="22"/>
                <w:szCs w:val="22"/>
              </w:rPr>
            </w:pPr>
          </w:p>
        </w:tc>
      </w:tr>
      <w:tr w:rsidR="002E2E48" w:rsidRPr="0024468F" w14:paraId="7DB7ABB1"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A23E6E2" w14:textId="16FCBFAE"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160</w:t>
            </w:r>
          </w:p>
        </w:tc>
        <w:tc>
          <w:tcPr>
            <w:tcW w:w="3402" w:type="dxa"/>
            <w:tcBorders>
              <w:top w:val="single" w:sz="4" w:space="0" w:color="auto"/>
              <w:left w:val="single" w:sz="4" w:space="0" w:color="auto"/>
              <w:bottom w:val="single" w:sz="4" w:space="0" w:color="auto"/>
              <w:right w:val="single" w:sz="4" w:space="0" w:color="auto"/>
            </w:tcBorders>
            <w:vAlign w:val="center"/>
          </w:tcPr>
          <w:p w14:paraId="7E5D69AE" w14:textId="30D8CCCE" w:rsidR="002E2E48" w:rsidRPr="007D3629" w:rsidRDefault="002E2E48" w:rsidP="002E2E48">
            <w:pPr>
              <w:jc w:val="both"/>
              <w:rPr>
                <w:rFonts w:ascii="Arial Narrow" w:hAnsi="Arial Narrow"/>
                <w:sz w:val="22"/>
                <w:szCs w:val="22"/>
              </w:rPr>
            </w:pPr>
            <w:r w:rsidRPr="007D3629">
              <w:rPr>
                <w:rFonts w:ascii="Arial Narrow" w:hAnsi="Arial Narrow"/>
                <w:bCs/>
                <w:sz w:val="22"/>
                <w:szCs w:val="22"/>
              </w:rPr>
              <w:t>Držiak s kapsičkami s minimálnymi rozmermi 260x200x70mm (š-v-d)</w:t>
            </w:r>
            <w:r>
              <w:rPr>
                <w:rFonts w:ascii="Arial Narrow" w:hAnsi="Arial Narrow"/>
                <w:bCs/>
                <w:sz w:val="22"/>
                <w:szCs w:val="22"/>
              </w:rPr>
              <w:t xml:space="preserve"> 1x</w:t>
            </w:r>
          </w:p>
        </w:tc>
        <w:tc>
          <w:tcPr>
            <w:tcW w:w="1560" w:type="dxa"/>
            <w:tcBorders>
              <w:top w:val="single" w:sz="4" w:space="0" w:color="auto"/>
              <w:left w:val="single" w:sz="4" w:space="0" w:color="auto"/>
              <w:bottom w:val="single" w:sz="4" w:space="0" w:color="auto"/>
              <w:right w:val="single" w:sz="4" w:space="0" w:color="auto"/>
            </w:tcBorders>
            <w:vAlign w:val="center"/>
          </w:tcPr>
          <w:p w14:paraId="60AC2288" w14:textId="6FAD1251" w:rsidR="002E2E48" w:rsidRPr="007D3629"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EA64DB2" w14:textId="77777777" w:rsidR="002E2E48" w:rsidRDefault="002E2E48" w:rsidP="002E2E48">
            <w:pPr>
              <w:jc w:val="center"/>
              <w:rPr>
                <w:rFonts w:ascii="Arial Narrow" w:hAnsi="Arial Narrow" w:cs="Calibri"/>
                <w:color w:val="FF0000"/>
                <w:sz w:val="22"/>
                <w:szCs w:val="22"/>
              </w:rPr>
            </w:pPr>
          </w:p>
          <w:p w14:paraId="46B5B205" w14:textId="1CFF4C7B"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37B31E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836145A" w14:textId="77777777" w:rsidR="002E2E48" w:rsidRPr="00E10824" w:rsidRDefault="002E2E48" w:rsidP="002E2E48">
            <w:pPr>
              <w:shd w:val="clear" w:color="auto" w:fill="FFFFFF"/>
              <w:rPr>
                <w:rFonts w:ascii="Arial Narrow" w:hAnsi="Arial Narrow"/>
                <w:bCs/>
                <w:sz w:val="22"/>
                <w:szCs w:val="22"/>
              </w:rPr>
            </w:pPr>
          </w:p>
        </w:tc>
      </w:tr>
      <w:tr w:rsidR="002E2E48" w:rsidRPr="0024468F" w14:paraId="63E55DB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A428DD4" w14:textId="16EA1FA9"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161</w:t>
            </w:r>
          </w:p>
        </w:tc>
        <w:tc>
          <w:tcPr>
            <w:tcW w:w="3402" w:type="dxa"/>
            <w:tcBorders>
              <w:top w:val="single" w:sz="4" w:space="0" w:color="auto"/>
              <w:left w:val="single" w:sz="4" w:space="0" w:color="auto"/>
              <w:bottom w:val="single" w:sz="4" w:space="0" w:color="auto"/>
              <w:right w:val="single" w:sz="4" w:space="0" w:color="auto"/>
            </w:tcBorders>
            <w:vAlign w:val="center"/>
          </w:tcPr>
          <w:p w14:paraId="3647C07A" w14:textId="0D4FCEB1" w:rsidR="002E2E48" w:rsidRPr="007D3629" w:rsidRDefault="002E2E48" w:rsidP="002E2E48">
            <w:pPr>
              <w:jc w:val="both"/>
              <w:rPr>
                <w:rFonts w:ascii="Arial Narrow" w:hAnsi="Arial Narrow"/>
                <w:sz w:val="22"/>
                <w:szCs w:val="22"/>
              </w:rPr>
            </w:pPr>
            <w:r w:rsidRPr="007D3629">
              <w:rPr>
                <w:rFonts w:ascii="Arial Narrow" w:hAnsi="Arial Narrow"/>
                <w:bCs/>
                <w:sz w:val="22"/>
                <w:szCs w:val="22"/>
              </w:rPr>
              <w:t>Držiak na hydraulické vyslobodzovacie zariadenie</w:t>
            </w:r>
            <w:r>
              <w:rPr>
                <w:rFonts w:ascii="Arial Narrow" w:hAnsi="Arial Narrow"/>
                <w:bCs/>
                <w:sz w:val="22"/>
                <w:szCs w:val="22"/>
              </w:rPr>
              <w:t xml:space="preserve"> 2x</w:t>
            </w:r>
          </w:p>
        </w:tc>
        <w:tc>
          <w:tcPr>
            <w:tcW w:w="1560" w:type="dxa"/>
            <w:tcBorders>
              <w:top w:val="single" w:sz="4" w:space="0" w:color="auto"/>
              <w:left w:val="single" w:sz="4" w:space="0" w:color="auto"/>
              <w:bottom w:val="single" w:sz="4" w:space="0" w:color="auto"/>
              <w:right w:val="single" w:sz="4" w:space="0" w:color="auto"/>
            </w:tcBorders>
            <w:vAlign w:val="center"/>
          </w:tcPr>
          <w:p w14:paraId="79AFE694" w14:textId="0881369F" w:rsidR="002E2E48" w:rsidRPr="007D3629"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FFB63BA" w14:textId="77777777" w:rsidR="002E2E48" w:rsidRDefault="002E2E48" w:rsidP="002E2E48">
            <w:pPr>
              <w:jc w:val="center"/>
              <w:rPr>
                <w:rFonts w:ascii="Arial Narrow" w:hAnsi="Arial Narrow" w:cs="Calibri"/>
                <w:color w:val="FF0000"/>
                <w:sz w:val="22"/>
                <w:szCs w:val="22"/>
              </w:rPr>
            </w:pPr>
          </w:p>
          <w:p w14:paraId="6C2DA8EF" w14:textId="2A2DC025"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EB6CBB1"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5B10A50" w14:textId="77777777" w:rsidR="002E2E48" w:rsidRPr="00E10824" w:rsidRDefault="002E2E48" w:rsidP="002E2E48">
            <w:pPr>
              <w:shd w:val="clear" w:color="auto" w:fill="FFFFFF"/>
              <w:rPr>
                <w:rFonts w:ascii="Arial Narrow" w:hAnsi="Arial Narrow"/>
                <w:bCs/>
                <w:sz w:val="22"/>
                <w:szCs w:val="22"/>
              </w:rPr>
            </w:pPr>
          </w:p>
        </w:tc>
      </w:tr>
      <w:tr w:rsidR="002E2E48" w:rsidRPr="0024468F" w14:paraId="6C99DD01"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1489688" w14:textId="59784855"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162</w:t>
            </w:r>
          </w:p>
        </w:tc>
        <w:tc>
          <w:tcPr>
            <w:tcW w:w="3402" w:type="dxa"/>
            <w:tcBorders>
              <w:top w:val="single" w:sz="4" w:space="0" w:color="auto"/>
              <w:left w:val="single" w:sz="4" w:space="0" w:color="auto"/>
              <w:bottom w:val="single" w:sz="4" w:space="0" w:color="auto"/>
              <w:right w:val="single" w:sz="4" w:space="0" w:color="auto"/>
            </w:tcBorders>
            <w:vAlign w:val="center"/>
          </w:tcPr>
          <w:p w14:paraId="08C3DEF0" w14:textId="0714A46C" w:rsidR="002E2E48" w:rsidRPr="007D3629" w:rsidRDefault="002E2E48" w:rsidP="002E2E48">
            <w:pPr>
              <w:jc w:val="both"/>
              <w:rPr>
                <w:rFonts w:ascii="Arial Narrow" w:hAnsi="Arial Narrow"/>
                <w:sz w:val="22"/>
                <w:szCs w:val="22"/>
              </w:rPr>
            </w:pPr>
            <w:r w:rsidRPr="007D3629">
              <w:rPr>
                <w:rFonts w:ascii="Arial Narrow" w:hAnsi="Arial Narrow"/>
                <w:bCs/>
                <w:sz w:val="22"/>
                <w:szCs w:val="22"/>
              </w:rPr>
              <w:t>Držiak na batohy lezeckej výbavy</w:t>
            </w:r>
            <w:r>
              <w:rPr>
                <w:rFonts w:ascii="Arial Narrow" w:hAnsi="Arial Narrow"/>
                <w:bCs/>
                <w:sz w:val="22"/>
                <w:szCs w:val="22"/>
              </w:rPr>
              <w:t xml:space="preserve"> 2x</w:t>
            </w:r>
          </w:p>
        </w:tc>
        <w:tc>
          <w:tcPr>
            <w:tcW w:w="1560" w:type="dxa"/>
            <w:tcBorders>
              <w:top w:val="single" w:sz="4" w:space="0" w:color="auto"/>
              <w:left w:val="single" w:sz="4" w:space="0" w:color="auto"/>
              <w:bottom w:val="single" w:sz="4" w:space="0" w:color="auto"/>
              <w:right w:val="single" w:sz="4" w:space="0" w:color="auto"/>
            </w:tcBorders>
            <w:vAlign w:val="center"/>
          </w:tcPr>
          <w:p w14:paraId="5D4C56A8" w14:textId="500B715B" w:rsidR="002E2E48" w:rsidRPr="007D3629"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B2C3EE8" w14:textId="77777777" w:rsidR="002E2E48" w:rsidRDefault="002E2E48" w:rsidP="002E2E48">
            <w:pPr>
              <w:jc w:val="center"/>
              <w:rPr>
                <w:rFonts w:ascii="Arial Narrow" w:hAnsi="Arial Narrow" w:cs="Calibri"/>
                <w:color w:val="FF0000"/>
                <w:sz w:val="22"/>
                <w:szCs w:val="22"/>
              </w:rPr>
            </w:pPr>
          </w:p>
          <w:p w14:paraId="54A55115" w14:textId="6B764490"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5247B9A"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3A6AF24" w14:textId="77777777" w:rsidR="002E2E48" w:rsidRPr="00E10824" w:rsidRDefault="002E2E48" w:rsidP="002E2E48">
            <w:pPr>
              <w:shd w:val="clear" w:color="auto" w:fill="FFFFFF"/>
              <w:rPr>
                <w:rFonts w:ascii="Arial Narrow" w:hAnsi="Arial Narrow"/>
                <w:bCs/>
                <w:sz w:val="22"/>
                <w:szCs w:val="22"/>
              </w:rPr>
            </w:pPr>
          </w:p>
        </w:tc>
      </w:tr>
      <w:tr w:rsidR="002E2E48" w:rsidRPr="0024468F" w14:paraId="48B2691D"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5C062E7" w14:textId="6C7BF03F"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163</w:t>
            </w:r>
          </w:p>
        </w:tc>
        <w:tc>
          <w:tcPr>
            <w:tcW w:w="3402" w:type="dxa"/>
            <w:tcBorders>
              <w:top w:val="single" w:sz="4" w:space="0" w:color="auto"/>
              <w:left w:val="single" w:sz="4" w:space="0" w:color="auto"/>
              <w:bottom w:val="single" w:sz="4" w:space="0" w:color="auto"/>
              <w:right w:val="single" w:sz="4" w:space="0" w:color="auto"/>
            </w:tcBorders>
            <w:vAlign w:val="center"/>
          </w:tcPr>
          <w:p w14:paraId="209F155B" w14:textId="6EB4F136" w:rsidR="002E2E48" w:rsidRPr="007D3629" w:rsidRDefault="002E2E48" w:rsidP="002E2E48">
            <w:pPr>
              <w:jc w:val="both"/>
              <w:rPr>
                <w:rFonts w:ascii="Arial Narrow" w:hAnsi="Arial Narrow"/>
                <w:sz w:val="22"/>
                <w:szCs w:val="22"/>
              </w:rPr>
            </w:pPr>
            <w:r w:rsidRPr="007D3629">
              <w:rPr>
                <w:rFonts w:ascii="Arial Narrow" w:hAnsi="Arial Narrow"/>
                <w:bCs/>
                <w:sz w:val="22"/>
                <w:szCs w:val="22"/>
              </w:rPr>
              <w:t>Držiak na hasiaci prístroj</w:t>
            </w:r>
            <w:r>
              <w:rPr>
                <w:rFonts w:ascii="Arial Narrow" w:hAnsi="Arial Narrow"/>
                <w:bCs/>
                <w:sz w:val="22"/>
                <w:szCs w:val="22"/>
              </w:rPr>
              <w:t xml:space="preserve"> 2x</w:t>
            </w:r>
          </w:p>
        </w:tc>
        <w:tc>
          <w:tcPr>
            <w:tcW w:w="1560" w:type="dxa"/>
            <w:tcBorders>
              <w:top w:val="single" w:sz="4" w:space="0" w:color="auto"/>
              <w:left w:val="single" w:sz="4" w:space="0" w:color="auto"/>
              <w:bottom w:val="single" w:sz="4" w:space="0" w:color="auto"/>
              <w:right w:val="single" w:sz="4" w:space="0" w:color="auto"/>
            </w:tcBorders>
            <w:vAlign w:val="center"/>
          </w:tcPr>
          <w:p w14:paraId="12030AF2" w14:textId="017BE6F3" w:rsidR="002E2E48" w:rsidRPr="007D3629"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402F5AD" w14:textId="77777777" w:rsidR="002E2E48" w:rsidRDefault="002E2E48" w:rsidP="002E2E48">
            <w:pPr>
              <w:jc w:val="center"/>
              <w:rPr>
                <w:rFonts w:ascii="Arial Narrow" w:hAnsi="Arial Narrow" w:cs="Calibri"/>
                <w:color w:val="FF0000"/>
                <w:sz w:val="22"/>
                <w:szCs w:val="22"/>
              </w:rPr>
            </w:pPr>
          </w:p>
          <w:p w14:paraId="19C792F3" w14:textId="0097AFE7"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85D2E20"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9BF3DCB" w14:textId="77777777" w:rsidR="002E2E48" w:rsidRPr="00E10824" w:rsidRDefault="002E2E48" w:rsidP="002E2E48">
            <w:pPr>
              <w:shd w:val="clear" w:color="auto" w:fill="FFFFFF"/>
              <w:rPr>
                <w:rFonts w:ascii="Arial Narrow" w:hAnsi="Arial Narrow"/>
                <w:bCs/>
                <w:sz w:val="22"/>
                <w:szCs w:val="22"/>
              </w:rPr>
            </w:pPr>
          </w:p>
        </w:tc>
      </w:tr>
      <w:tr w:rsidR="002E2E48" w:rsidRPr="0024468F" w14:paraId="4A3B3A53"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F776B9A" w14:textId="13F70508"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164</w:t>
            </w:r>
          </w:p>
        </w:tc>
        <w:tc>
          <w:tcPr>
            <w:tcW w:w="3402" w:type="dxa"/>
            <w:tcBorders>
              <w:top w:val="single" w:sz="4" w:space="0" w:color="auto"/>
              <w:left w:val="single" w:sz="4" w:space="0" w:color="auto"/>
              <w:bottom w:val="single" w:sz="4" w:space="0" w:color="auto"/>
              <w:right w:val="single" w:sz="4" w:space="0" w:color="auto"/>
            </w:tcBorders>
            <w:vAlign w:val="center"/>
          </w:tcPr>
          <w:p w14:paraId="2367ECA2" w14:textId="1D8731E3" w:rsidR="002E2E48" w:rsidRPr="007D3629" w:rsidRDefault="002E2E48" w:rsidP="002E2E48">
            <w:pPr>
              <w:jc w:val="both"/>
              <w:rPr>
                <w:rFonts w:ascii="Arial Narrow" w:hAnsi="Arial Narrow"/>
                <w:sz w:val="22"/>
                <w:szCs w:val="22"/>
              </w:rPr>
            </w:pPr>
            <w:r w:rsidRPr="007D3629">
              <w:rPr>
                <w:rFonts w:ascii="Arial Narrow" w:hAnsi="Arial Narrow"/>
                <w:bCs/>
                <w:sz w:val="22"/>
                <w:szCs w:val="22"/>
              </w:rPr>
              <w:t>Držiak na autonómny dýchací prístroj</w:t>
            </w:r>
            <w:r>
              <w:rPr>
                <w:rFonts w:ascii="Arial Narrow" w:hAnsi="Arial Narrow"/>
                <w:bCs/>
                <w:sz w:val="22"/>
                <w:szCs w:val="22"/>
              </w:rPr>
              <w:t xml:space="preserve"> 2x</w:t>
            </w:r>
          </w:p>
        </w:tc>
        <w:tc>
          <w:tcPr>
            <w:tcW w:w="1560" w:type="dxa"/>
            <w:tcBorders>
              <w:top w:val="single" w:sz="4" w:space="0" w:color="auto"/>
              <w:left w:val="single" w:sz="4" w:space="0" w:color="auto"/>
              <w:bottom w:val="single" w:sz="4" w:space="0" w:color="auto"/>
              <w:right w:val="single" w:sz="4" w:space="0" w:color="auto"/>
            </w:tcBorders>
            <w:vAlign w:val="center"/>
          </w:tcPr>
          <w:p w14:paraId="64EDB5BA" w14:textId="0368F1C8" w:rsidR="002E2E48" w:rsidRPr="007D3629"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4D445E1" w14:textId="77777777" w:rsidR="002E2E48" w:rsidRDefault="002E2E48" w:rsidP="002E2E48">
            <w:pPr>
              <w:jc w:val="center"/>
              <w:rPr>
                <w:rFonts w:ascii="Arial Narrow" w:hAnsi="Arial Narrow" w:cs="Calibri"/>
                <w:color w:val="FF0000"/>
                <w:sz w:val="22"/>
                <w:szCs w:val="22"/>
              </w:rPr>
            </w:pPr>
          </w:p>
          <w:p w14:paraId="0E61873A" w14:textId="1E899671"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E8D69B3"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21CE99F" w14:textId="77777777" w:rsidR="002E2E48" w:rsidRPr="00E10824" w:rsidRDefault="002E2E48" w:rsidP="002E2E48">
            <w:pPr>
              <w:shd w:val="clear" w:color="auto" w:fill="FFFFFF"/>
              <w:rPr>
                <w:rFonts w:ascii="Arial Narrow" w:hAnsi="Arial Narrow"/>
                <w:bCs/>
                <w:sz w:val="22"/>
                <w:szCs w:val="22"/>
              </w:rPr>
            </w:pPr>
          </w:p>
        </w:tc>
      </w:tr>
      <w:tr w:rsidR="002E2E48" w:rsidRPr="0024468F" w14:paraId="36749EF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D395984" w14:textId="377C99E8"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165</w:t>
            </w:r>
          </w:p>
        </w:tc>
        <w:tc>
          <w:tcPr>
            <w:tcW w:w="3402" w:type="dxa"/>
            <w:tcBorders>
              <w:top w:val="single" w:sz="4" w:space="0" w:color="auto"/>
              <w:left w:val="single" w:sz="4" w:space="0" w:color="auto"/>
              <w:bottom w:val="single" w:sz="4" w:space="0" w:color="auto"/>
              <w:right w:val="single" w:sz="4" w:space="0" w:color="auto"/>
            </w:tcBorders>
            <w:vAlign w:val="center"/>
          </w:tcPr>
          <w:p w14:paraId="7C2C1536" w14:textId="2DFED8C2" w:rsidR="002E2E48" w:rsidRPr="007D3629" w:rsidRDefault="002E2E48" w:rsidP="002E2E48">
            <w:pPr>
              <w:jc w:val="both"/>
              <w:rPr>
                <w:rFonts w:ascii="Arial Narrow" w:hAnsi="Arial Narrow"/>
                <w:sz w:val="22"/>
                <w:szCs w:val="22"/>
              </w:rPr>
            </w:pPr>
            <w:r w:rsidRPr="007D3629">
              <w:rPr>
                <w:rFonts w:ascii="Arial Narrow" w:hAnsi="Arial Narrow"/>
                <w:bCs/>
                <w:sz w:val="22"/>
                <w:szCs w:val="22"/>
              </w:rPr>
              <w:t>Držiak na schodolez</w:t>
            </w:r>
            <w:r>
              <w:rPr>
                <w:rFonts w:ascii="Arial Narrow" w:hAnsi="Arial Narrow"/>
                <w:bCs/>
                <w:sz w:val="22"/>
                <w:szCs w:val="22"/>
              </w:rPr>
              <w:t xml:space="preserve"> 1x</w:t>
            </w:r>
          </w:p>
        </w:tc>
        <w:tc>
          <w:tcPr>
            <w:tcW w:w="1560" w:type="dxa"/>
            <w:tcBorders>
              <w:top w:val="single" w:sz="4" w:space="0" w:color="auto"/>
              <w:left w:val="single" w:sz="4" w:space="0" w:color="auto"/>
              <w:bottom w:val="single" w:sz="4" w:space="0" w:color="auto"/>
              <w:right w:val="single" w:sz="4" w:space="0" w:color="auto"/>
            </w:tcBorders>
            <w:vAlign w:val="center"/>
          </w:tcPr>
          <w:p w14:paraId="4236A6E9" w14:textId="54C974CA" w:rsidR="002E2E48" w:rsidRPr="007D3629"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9D34BC0" w14:textId="77777777" w:rsidR="002E2E48" w:rsidRDefault="002E2E48" w:rsidP="002E2E48">
            <w:pPr>
              <w:jc w:val="center"/>
              <w:rPr>
                <w:rFonts w:ascii="Arial Narrow" w:hAnsi="Arial Narrow" w:cs="Calibri"/>
                <w:color w:val="FF0000"/>
                <w:sz w:val="22"/>
                <w:szCs w:val="22"/>
              </w:rPr>
            </w:pPr>
          </w:p>
          <w:p w14:paraId="45AE20DF" w14:textId="7A0DD12C"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42FD7E3"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A7A073D" w14:textId="77777777" w:rsidR="002E2E48" w:rsidRPr="00E10824" w:rsidRDefault="002E2E48" w:rsidP="002E2E48">
            <w:pPr>
              <w:shd w:val="clear" w:color="auto" w:fill="FFFFFF"/>
              <w:rPr>
                <w:rFonts w:ascii="Arial Narrow" w:hAnsi="Arial Narrow"/>
                <w:bCs/>
                <w:sz w:val="22"/>
                <w:szCs w:val="22"/>
              </w:rPr>
            </w:pPr>
          </w:p>
        </w:tc>
      </w:tr>
      <w:tr w:rsidR="002E2E48" w:rsidRPr="0024468F" w14:paraId="30B754E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302D0C8" w14:textId="2796ACDD"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166</w:t>
            </w:r>
          </w:p>
        </w:tc>
        <w:tc>
          <w:tcPr>
            <w:tcW w:w="3402" w:type="dxa"/>
            <w:tcBorders>
              <w:top w:val="single" w:sz="4" w:space="0" w:color="auto"/>
              <w:left w:val="single" w:sz="4" w:space="0" w:color="auto"/>
              <w:bottom w:val="single" w:sz="4" w:space="0" w:color="auto"/>
              <w:right w:val="single" w:sz="4" w:space="0" w:color="auto"/>
            </w:tcBorders>
            <w:vAlign w:val="center"/>
          </w:tcPr>
          <w:p w14:paraId="0E104FD7" w14:textId="11F49696" w:rsidR="002E2E48" w:rsidRPr="007D3629" w:rsidRDefault="002E2E48" w:rsidP="002E2E48">
            <w:pPr>
              <w:jc w:val="both"/>
              <w:rPr>
                <w:rFonts w:ascii="Arial Narrow" w:hAnsi="Arial Narrow"/>
                <w:sz w:val="22"/>
                <w:szCs w:val="22"/>
              </w:rPr>
            </w:pPr>
            <w:r w:rsidRPr="007D3629">
              <w:rPr>
                <w:rFonts w:ascii="Arial Narrow" w:hAnsi="Arial Narrow"/>
                <w:bCs/>
                <w:sz w:val="22"/>
                <w:szCs w:val="22"/>
              </w:rPr>
              <w:t>Držiak na tašku pre kyslíkovú fľašu</w:t>
            </w:r>
            <w:r>
              <w:rPr>
                <w:rFonts w:ascii="Arial Narrow" w:hAnsi="Arial Narrow"/>
                <w:bCs/>
                <w:sz w:val="22"/>
                <w:szCs w:val="22"/>
              </w:rPr>
              <w:t xml:space="preserve"> 1x</w:t>
            </w:r>
          </w:p>
        </w:tc>
        <w:tc>
          <w:tcPr>
            <w:tcW w:w="1560" w:type="dxa"/>
            <w:tcBorders>
              <w:top w:val="single" w:sz="4" w:space="0" w:color="auto"/>
              <w:left w:val="single" w:sz="4" w:space="0" w:color="auto"/>
              <w:bottom w:val="single" w:sz="4" w:space="0" w:color="auto"/>
              <w:right w:val="single" w:sz="4" w:space="0" w:color="auto"/>
            </w:tcBorders>
            <w:vAlign w:val="center"/>
          </w:tcPr>
          <w:p w14:paraId="22D3B403" w14:textId="527AC214" w:rsidR="002E2E48" w:rsidRPr="007D3629"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C687BAF" w14:textId="77777777" w:rsidR="002E2E48" w:rsidRDefault="002E2E48" w:rsidP="002E2E48">
            <w:pPr>
              <w:jc w:val="center"/>
              <w:rPr>
                <w:rFonts w:ascii="Arial Narrow" w:hAnsi="Arial Narrow" w:cs="Calibri"/>
                <w:color w:val="FF0000"/>
                <w:sz w:val="22"/>
                <w:szCs w:val="22"/>
              </w:rPr>
            </w:pPr>
          </w:p>
          <w:p w14:paraId="2EADA6D1" w14:textId="7F5DDCA2"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6E55D97"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8445681" w14:textId="77777777" w:rsidR="002E2E48" w:rsidRPr="00E10824" w:rsidRDefault="002E2E48" w:rsidP="002E2E48">
            <w:pPr>
              <w:shd w:val="clear" w:color="auto" w:fill="FFFFFF"/>
              <w:rPr>
                <w:rFonts w:ascii="Arial Narrow" w:hAnsi="Arial Narrow"/>
                <w:bCs/>
                <w:sz w:val="22"/>
                <w:szCs w:val="22"/>
              </w:rPr>
            </w:pPr>
          </w:p>
        </w:tc>
      </w:tr>
      <w:tr w:rsidR="002E2E48" w:rsidRPr="0024468F" w14:paraId="640ED69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43FF031" w14:textId="7E054D3A"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167</w:t>
            </w:r>
          </w:p>
        </w:tc>
        <w:tc>
          <w:tcPr>
            <w:tcW w:w="3402" w:type="dxa"/>
            <w:tcBorders>
              <w:top w:val="single" w:sz="4" w:space="0" w:color="auto"/>
              <w:left w:val="single" w:sz="4" w:space="0" w:color="auto"/>
              <w:bottom w:val="single" w:sz="4" w:space="0" w:color="auto"/>
              <w:right w:val="single" w:sz="4" w:space="0" w:color="auto"/>
            </w:tcBorders>
            <w:vAlign w:val="center"/>
          </w:tcPr>
          <w:p w14:paraId="23EE40F9" w14:textId="1093B9D3" w:rsidR="002E2E48" w:rsidRPr="007D3629" w:rsidRDefault="002E2E48" w:rsidP="000467CC">
            <w:pPr>
              <w:jc w:val="both"/>
              <w:rPr>
                <w:rFonts w:ascii="Arial Narrow" w:hAnsi="Arial Narrow"/>
                <w:sz w:val="22"/>
                <w:szCs w:val="22"/>
              </w:rPr>
            </w:pPr>
            <w:r w:rsidRPr="007D3629">
              <w:rPr>
                <w:rFonts w:ascii="Arial Narrow" w:hAnsi="Arial Narrow"/>
                <w:bCs/>
                <w:sz w:val="22"/>
                <w:szCs w:val="22"/>
              </w:rPr>
              <w:t xml:space="preserve">Držiak na </w:t>
            </w:r>
            <w:r w:rsidR="000467CC">
              <w:rPr>
                <w:rFonts w:ascii="Arial Narrow" w:hAnsi="Arial Narrow"/>
                <w:bCs/>
                <w:sz w:val="22"/>
                <w:szCs w:val="22"/>
              </w:rPr>
              <w:t>ampulárium</w:t>
            </w:r>
          </w:p>
        </w:tc>
        <w:tc>
          <w:tcPr>
            <w:tcW w:w="1560" w:type="dxa"/>
            <w:tcBorders>
              <w:top w:val="single" w:sz="4" w:space="0" w:color="auto"/>
              <w:left w:val="single" w:sz="4" w:space="0" w:color="auto"/>
              <w:bottom w:val="single" w:sz="4" w:space="0" w:color="auto"/>
              <w:right w:val="single" w:sz="4" w:space="0" w:color="auto"/>
            </w:tcBorders>
            <w:vAlign w:val="center"/>
          </w:tcPr>
          <w:p w14:paraId="063F5AA4" w14:textId="725819C6" w:rsidR="002E2E48" w:rsidRPr="007D3629"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8D1DA7B" w14:textId="77777777" w:rsidR="002E2E48" w:rsidRDefault="002E2E48" w:rsidP="002E2E48">
            <w:pPr>
              <w:jc w:val="center"/>
              <w:rPr>
                <w:rFonts w:ascii="Arial Narrow" w:hAnsi="Arial Narrow" w:cs="Calibri"/>
                <w:color w:val="FF0000"/>
                <w:sz w:val="22"/>
                <w:szCs w:val="22"/>
              </w:rPr>
            </w:pPr>
          </w:p>
          <w:p w14:paraId="4784F24F" w14:textId="35B769F7"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250AB65"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BCC34B4" w14:textId="77777777" w:rsidR="002E2E48" w:rsidRPr="00E10824" w:rsidRDefault="002E2E48" w:rsidP="002E2E48">
            <w:pPr>
              <w:shd w:val="clear" w:color="auto" w:fill="FFFFFF"/>
              <w:rPr>
                <w:rFonts w:ascii="Arial Narrow" w:hAnsi="Arial Narrow"/>
                <w:bCs/>
                <w:sz w:val="22"/>
                <w:szCs w:val="22"/>
              </w:rPr>
            </w:pPr>
          </w:p>
        </w:tc>
      </w:tr>
      <w:tr w:rsidR="002E2E48" w:rsidRPr="0024468F" w14:paraId="7B01F15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84C8E12" w14:textId="7C0636D1"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168</w:t>
            </w:r>
          </w:p>
        </w:tc>
        <w:tc>
          <w:tcPr>
            <w:tcW w:w="3402" w:type="dxa"/>
            <w:tcBorders>
              <w:top w:val="single" w:sz="4" w:space="0" w:color="auto"/>
              <w:left w:val="single" w:sz="4" w:space="0" w:color="auto"/>
              <w:bottom w:val="single" w:sz="4" w:space="0" w:color="auto"/>
              <w:right w:val="single" w:sz="4" w:space="0" w:color="auto"/>
            </w:tcBorders>
            <w:vAlign w:val="center"/>
          </w:tcPr>
          <w:p w14:paraId="1B2B4499" w14:textId="77777777" w:rsidR="002E2E48" w:rsidRPr="007D3629" w:rsidRDefault="002E2E48" w:rsidP="002E2E48">
            <w:pPr>
              <w:jc w:val="both"/>
              <w:rPr>
                <w:rFonts w:ascii="Arial Narrow" w:hAnsi="Arial Narrow"/>
                <w:bCs/>
                <w:sz w:val="22"/>
                <w:szCs w:val="22"/>
              </w:rPr>
            </w:pPr>
            <w:r w:rsidRPr="007D3629">
              <w:rPr>
                <w:rFonts w:ascii="Arial Narrow" w:hAnsi="Arial Narrow"/>
                <w:bCs/>
                <w:sz w:val="22"/>
                <w:szCs w:val="22"/>
              </w:rPr>
              <w:t>Skrinky s držiakmi na zdravotnícky materiál s minimálnymi rozmermi 350x300x400mm (š-v-d)</w:t>
            </w:r>
          </w:p>
          <w:p w14:paraId="1BF30921" w14:textId="26D8FA12" w:rsidR="002E2E48" w:rsidRPr="007D3629" w:rsidRDefault="002E2E48" w:rsidP="002E2E48">
            <w:pPr>
              <w:widowControl w:val="0"/>
              <w:autoSpaceDE w:val="0"/>
              <w:autoSpaceDN w:val="0"/>
              <w:adjustRightInd w:val="0"/>
              <w:rPr>
                <w:rFonts w:ascii="Arial Narrow" w:hAnsi="Arial Narrow"/>
                <w:bCs/>
                <w:sz w:val="22"/>
                <w:szCs w:val="22"/>
              </w:rPr>
            </w:pPr>
            <w:r w:rsidRPr="007D3629">
              <w:rPr>
                <w:rFonts w:ascii="Arial Narrow" w:hAnsi="Arial Narrow"/>
                <w:bCs/>
                <w:sz w:val="22"/>
                <w:szCs w:val="22"/>
              </w:rPr>
              <w:t>skrinky musia byť modulárne s možnosťou vzájomného spájania a zväčšovania ich objemu</w:t>
            </w:r>
          </w:p>
        </w:tc>
        <w:tc>
          <w:tcPr>
            <w:tcW w:w="1560" w:type="dxa"/>
            <w:tcBorders>
              <w:top w:val="single" w:sz="4" w:space="0" w:color="auto"/>
              <w:left w:val="single" w:sz="4" w:space="0" w:color="auto"/>
              <w:bottom w:val="single" w:sz="4" w:space="0" w:color="auto"/>
              <w:right w:val="single" w:sz="4" w:space="0" w:color="auto"/>
            </w:tcBorders>
            <w:vAlign w:val="center"/>
          </w:tcPr>
          <w:p w14:paraId="55B2007E" w14:textId="0009C0A0" w:rsidR="002E2E48" w:rsidRPr="007D3629" w:rsidRDefault="002E2E48" w:rsidP="002E2E48">
            <w:pPr>
              <w:shd w:val="clear" w:color="auto" w:fill="FFFFFF"/>
              <w:jc w:val="center"/>
              <w:rPr>
                <w:rFonts w:ascii="Arial Narrow" w:hAnsi="Arial Narrow"/>
                <w:bCs/>
                <w:sz w:val="22"/>
                <w:szCs w:val="22"/>
              </w:rPr>
            </w:pPr>
            <w:r>
              <w:rPr>
                <w:rFonts w:ascii="Arial Narrow" w:hAnsi="Arial Narrow"/>
                <w:bCs/>
                <w:sz w:val="22"/>
                <w:szCs w:val="22"/>
              </w:rPr>
              <w:t>Min.</w:t>
            </w:r>
            <w:r w:rsidRPr="007D3629">
              <w:rPr>
                <w:rFonts w:ascii="Arial Narrow" w:hAnsi="Arial Narrow"/>
                <w:bCs/>
                <w:sz w:val="22"/>
                <w:szCs w:val="22"/>
              </w:rPr>
              <w:t xml:space="preserve"> 8 x </w:t>
            </w:r>
          </w:p>
        </w:tc>
        <w:tc>
          <w:tcPr>
            <w:tcW w:w="3089" w:type="dxa"/>
            <w:tcBorders>
              <w:top w:val="single" w:sz="4" w:space="0" w:color="auto"/>
              <w:left w:val="single" w:sz="4" w:space="0" w:color="auto"/>
              <w:bottom w:val="single" w:sz="4" w:space="0" w:color="auto"/>
              <w:right w:val="single" w:sz="4" w:space="0" w:color="auto"/>
            </w:tcBorders>
          </w:tcPr>
          <w:p w14:paraId="2E337A6F" w14:textId="77777777" w:rsidR="002E2E48" w:rsidRDefault="002E2E48" w:rsidP="002E2E48">
            <w:pPr>
              <w:jc w:val="center"/>
              <w:rPr>
                <w:rFonts w:ascii="Arial Narrow" w:hAnsi="Arial Narrow" w:cs="Calibri"/>
                <w:color w:val="FF0000"/>
                <w:sz w:val="22"/>
                <w:szCs w:val="22"/>
              </w:rPr>
            </w:pPr>
          </w:p>
          <w:p w14:paraId="236BAA65" w14:textId="77777777" w:rsidR="002E2E48" w:rsidRDefault="002E2E48" w:rsidP="002E2E48">
            <w:pPr>
              <w:jc w:val="center"/>
              <w:rPr>
                <w:rFonts w:ascii="Arial Narrow" w:hAnsi="Arial Narrow" w:cs="Calibri"/>
                <w:color w:val="FF0000"/>
                <w:sz w:val="22"/>
                <w:szCs w:val="22"/>
              </w:rPr>
            </w:pPr>
          </w:p>
          <w:p w14:paraId="28C9C2E2" w14:textId="07ECD31D" w:rsidR="002E2E48" w:rsidRDefault="002E2E48" w:rsidP="002E2E48">
            <w:pPr>
              <w:jc w:val="center"/>
              <w:rPr>
                <w:rFonts w:ascii="Arial Narrow" w:hAnsi="Arial Narrow" w:cs="Calibri"/>
                <w:color w:val="FF0000"/>
                <w:sz w:val="22"/>
                <w:szCs w:val="22"/>
              </w:rPr>
            </w:pPr>
            <w:r w:rsidRPr="008747A4">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F461B29"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F8CE38A" w14:textId="77777777" w:rsidR="002E2E48" w:rsidRPr="00E10824" w:rsidRDefault="002E2E48" w:rsidP="002E2E48">
            <w:pPr>
              <w:shd w:val="clear" w:color="auto" w:fill="FFFFFF"/>
              <w:rPr>
                <w:rFonts w:ascii="Arial Narrow" w:hAnsi="Arial Narrow"/>
                <w:bCs/>
                <w:sz w:val="22"/>
                <w:szCs w:val="22"/>
              </w:rPr>
            </w:pPr>
          </w:p>
        </w:tc>
      </w:tr>
      <w:tr w:rsidR="002E2E48" w:rsidRPr="0024468F" w14:paraId="0F23FED5" w14:textId="77777777" w:rsidTr="0089731B">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4943FAB" w14:textId="77777777" w:rsidR="002E2E48" w:rsidRPr="0089731B" w:rsidRDefault="002E2E48" w:rsidP="002E2E48"/>
        </w:tc>
        <w:tc>
          <w:tcPr>
            <w:tcW w:w="340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5B4B48" w14:textId="77777777" w:rsidR="002E2E48" w:rsidRPr="0089731B" w:rsidRDefault="002E2E48" w:rsidP="002E2E48"/>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763B98F" w14:textId="77777777" w:rsidR="002E2E48" w:rsidRPr="0089731B" w:rsidRDefault="002E2E48" w:rsidP="002E2E48"/>
        </w:tc>
        <w:tc>
          <w:tcPr>
            <w:tcW w:w="30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D289D3" w14:textId="77777777" w:rsidR="002E2E48" w:rsidRPr="0089731B" w:rsidRDefault="002E2E48" w:rsidP="002E2E48"/>
        </w:tc>
        <w:tc>
          <w:tcPr>
            <w:tcW w:w="270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2FE4C8D" w14:textId="77777777" w:rsidR="002E2E48" w:rsidRPr="0089731B" w:rsidRDefault="002E2E48" w:rsidP="002E2E48"/>
        </w:tc>
        <w:tc>
          <w:tcPr>
            <w:tcW w:w="20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0CBA274" w14:textId="77777777" w:rsidR="002E2E48" w:rsidRPr="0089731B" w:rsidRDefault="002E2E48" w:rsidP="002E2E48"/>
        </w:tc>
      </w:tr>
      <w:tr w:rsidR="002E2E48" w:rsidRPr="0024468F" w14:paraId="5142B6C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2F3D7D0" w14:textId="0068BA0A"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lastRenderedPageBreak/>
              <w:t>169</w:t>
            </w:r>
          </w:p>
        </w:tc>
        <w:tc>
          <w:tcPr>
            <w:tcW w:w="3402" w:type="dxa"/>
            <w:tcBorders>
              <w:top w:val="single" w:sz="4" w:space="0" w:color="auto"/>
              <w:left w:val="single" w:sz="4" w:space="0" w:color="auto"/>
              <w:bottom w:val="single" w:sz="4" w:space="0" w:color="auto"/>
              <w:right w:val="single" w:sz="4" w:space="0" w:color="auto"/>
            </w:tcBorders>
            <w:vAlign w:val="center"/>
          </w:tcPr>
          <w:p w14:paraId="0FAB4DBD" w14:textId="1BF86CF8" w:rsidR="002E2E48" w:rsidRDefault="002E2E48" w:rsidP="002E2E48">
            <w:pPr>
              <w:jc w:val="both"/>
              <w:rPr>
                <w:rFonts w:ascii="Arial Narrow" w:hAnsi="Arial Narrow"/>
                <w:sz w:val="22"/>
                <w:szCs w:val="22"/>
              </w:rPr>
            </w:pPr>
            <w:r>
              <w:rPr>
                <w:rFonts w:ascii="Arial Narrow" w:hAnsi="Arial Narrow"/>
                <w:sz w:val="22"/>
                <w:szCs w:val="22"/>
              </w:rPr>
              <w:t>Nadstavba musí byť vybavená bočnými dverami na pravej strane</w:t>
            </w:r>
          </w:p>
        </w:tc>
        <w:tc>
          <w:tcPr>
            <w:tcW w:w="1560" w:type="dxa"/>
            <w:tcBorders>
              <w:top w:val="single" w:sz="4" w:space="0" w:color="auto"/>
              <w:left w:val="single" w:sz="4" w:space="0" w:color="auto"/>
              <w:bottom w:val="single" w:sz="4" w:space="0" w:color="auto"/>
              <w:right w:val="single" w:sz="4" w:space="0" w:color="auto"/>
            </w:tcBorders>
            <w:vAlign w:val="center"/>
          </w:tcPr>
          <w:p w14:paraId="39D1F2D9" w14:textId="2909A4D6" w:rsidR="002E2E48"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20569B3" w14:textId="77777777" w:rsidR="002E2E48" w:rsidRDefault="002E2E48" w:rsidP="002E2E48">
            <w:pPr>
              <w:jc w:val="center"/>
              <w:rPr>
                <w:rFonts w:ascii="Arial Narrow" w:hAnsi="Arial Narrow" w:cs="Calibri"/>
                <w:color w:val="FF0000"/>
                <w:sz w:val="22"/>
                <w:szCs w:val="22"/>
              </w:rPr>
            </w:pPr>
          </w:p>
          <w:p w14:paraId="465E4899" w14:textId="54B4EE90"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A13E04A"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7902E07" w14:textId="77777777" w:rsidR="002E2E48" w:rsidRPr="00E10824" w:rsidRDefault="002E2E48" w:rsidP="002E2E48">
            <w:pPr>
              <w:shd w:val="clear" w:color="auto" w:fill="FFFFFF"/>
              <w:rPr>
                <w:rFonts w:ascii="Arial Narrow" w:hAnsi="Arial Narrow"/>
                <w:bCs/>
                <w:sz w:val="22"/>
                <w:szCs w:val="22"/>
              </w:rPr>
            </w:pPr>
          </w:p>
        </w:tc>
      </w:tr>
      <w:tr w:rsidR="002E2E48" w:rsidRPr="0024468F" w14:paraId="197D6E45"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DD9040E" w14:textId="482D29EA" w:rsidR="002E2E48" w:rsidRPr="0089731B" w:rsidRDefault="002E2E48" w:rsidP="002E2E48">
            <w:pPr>
              <w:rPr>
                <w:rFonts w:ascii="Arial Narrow" w:hAnsi="Arial Narrow"/>
                <w:b/>
                <w:i/>
                <w:sz w:val="28"/>
                <w:szCs w:val="28"/>
              </w:rPr>
            </w:pPr>
            <w:r w:rsidRPr="0089731B">
              <w:rPr>
                <w:rFonts w:ascii="Arial Narrow" w:hAnsi="Arial Narrow"/>
                <w:b/>
                <w:i/>
                <w:color w:val="FF0000"/>
                <w:sz w:val="28"/>
                <w:szCs w:val="28"/>
              </w:rPr>
              <w:t>Bočné dvere – požadované parametre:</w:t>
            </w:r>
          </w:p>
        </w:tc>
      </w:tr>
      <w:tr w:rsidR="002E2E48" w:rsidRPr="0024468F" w14:paraId="559043F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BFC1718" w14:textId="1C2D8B62"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170</w:t>
            </w:r>
          </w:p>
        </w:tc>
        <w:tc>
          <w:tcPr>
            <w:tcW w:w="3402" w:type="dxa"/>
            <w:tcBorders>
              <w:top w:val="single" w:sz="4" w:space="0" w:color="auto"/>
              <w:left w:val="single" w:sz="4" w:space="0" w:color="auto"/>
              <w:bottom w:val="single" w:sz="4" w:space="0" w:color="auto"/>
              <w:right w:val="single" w:sz="4" w:space="0" w:color="auto"/>
            </w:tcBorders>
            <w:vAlign w:val="center"/>
          </w:tcPr>
          <w:p w14:paraId="110EDF3E" w14:textId="38FE5E2F" w:rsidR="002E2E48" w:rsidRDefault="002E2E48" w:rsidP="002E2E48">
            <w:pPr>
              <w:jc w:val="both"/>
              <w:rPr>
                <w:rFonts w:ascii="Arial Narrow" w:hAnsi="Arial Narrow"/>
                <w:sz w:val="22"/>
                <w:szCs w:val="22"/>
              </w:rPr>
            </w:pPr>
            <w:r>
              <w:rPr>
                <w:rFonts w:ascii="Arial Narrow" w:hAnsi="Arial Narrow"/>
                <w:sz w:val="22"/>
                <w:szCs w:val="22"/>
              </w:rPr>
              <w:t>Jednokrídlové dvere</w:t>
            </w:r>
          </w:p>
        </w:tc>
        <w:tc>
          <w:tcPr>
            <w:tcW w:w="1560" w:type="dxa"/>
            <w:tcBorders>
              <w:top w:val="single" w:sz="4" w:space="0" w:color="auto"/>
              <w:left w:val="single" w:sz="4" w:space="0" w:color="auto"/>
              <w:bottom w:val="single" w:sz="4" w:space="0" w:color="auto"/>
              <w:right w:val="single" w:sz="4" w:space="0" w:color="auto"/>
            </w:tcBorders>
            <w:vAlign w:val="center"/>
          </w:tcPr>
          <w:p w14:paraId="02971A2E" w14:textId="4380B266" w:rsidR="002E2E48"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9D40337" w14:textId="71BE4C4F"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58C5123"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3119BBD" w14:textId="77777777" w:rsidR="002E2E48" w:rsidRPr="00E10824" w:rsidRDefault="002E2E48" w:rsidP="002E2E48">
            <w:pPr>
              <w:shd w:val="clear" w:color="auto" w:fill="FFFFFF"/>
              <w:rPr>
                <w:rFonts w:ascii="Arial Narrow" w:hAnsi="Arial Narrow"/>
                <w:bCs/>
                <w:sz w:val="22"/>
                <w:szCs w:val="22"/>
              </w:rPr>
            </w:pPr>
          </w:p>
        </w:tc>
      </w:tr>
      <w:tr w:rsidR="002E2E48" w:rsidRPr="0024468F" w14:paraId="4329832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A8CAF02" w14:textId="47485993"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171</w:t>
            </w:r>
          </w:p>
        </w:tc>
        <w:tc>
          <w:tcPr>
            <w:tcW w:w="3402" w:type="dxa"/>
            <w:tcBorders>
              <w:top w:val="single" w:sz="4" w:space="0" w:color="auto"/>
              <w:left w:val="single" w:sz="4" w:space="0" w:color="auto"/>
              <w:bottom w:val="single" w:sz="4" w:space="0" w:color="auto"/>
              <w:right w:val="single" w:sz="4" w:space="0" w:color="auto"/>
            </w:tcBorders>
            <w:vAlign w:val="center"/>
          </w:tcPr>
          <w:p w14:paraId="22229A66" w14:textId="642E26BE" w:rsidR="002E2E48" w:rsidRDefault="002E2E48" w:rsidP="002E2E48">
            <w:pPr>
              <w:jc w:val="both"/>
              <w:rPr>
                <w:rFonts w:ascii="Arial Narrow" w:hAnsi="Arial Narrow"/>
                <w:sz w:val="22"/>
                <w:szCs w:val="22"/>
              </w:rPr>
            </w:pPr>
            <w:r>
              <w:rPr>
                <w:rFonts w:ascii="Arial Narrow" w:hAnsi="Arial Narrow"/>
                <w:sz w:val="22"/>
                <w:szCs w:val="22"/>
              </w:rPr>
              <w:t xml:space="preserve">Svetlý otvor dverí </w:t>
            </w:r>
          </w:p>
        </w:tc>
        <w:tc>
          <w:tcPr>
            <w:tcW w:w="1560" w:type="dxa"/>
            <w:tcBorders>
              <w:top w:val="single" w:sz="4" w:space="0" w:color="auto"/>
              <w:left w:val="single" w:sz="4" w:space="0" w:color="auto"/>
              <w:bottom w:val="single" w:sz="4" w:space="0" w:color="auto"/>
              <w:right w:val="single" w:sz="4" w:space="0" w:color="auto"/>
            </w:tcBorders>
            <w:vAlign w:val="center"/>
          </w:tcPr>
          <w:p w14:paraId="022B4560" w14:textId="5F8C3190"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Min.</w:t>
            </w:r>
          </w:p>
          <w:p w14:paraId="2489F726" w14:textId="0950F748"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700 x 2000 mm</w:t>
            </w:r>
          </w:p>
        </w:tc>
        <w:tc>
          <w:tcPr>
            <w:tcW w:w="3089" w:type="dxa"/>
            <w:tcBorders>
              <w:top w:val="single" w:sz="4" w:space="0" w:color="auto"/>
              <w:left w:val="single" w:sz="4" w:space="0" w:color="auto"/>
              <w:bottom w:val="single" w:sz="4" w:space="0" w:color="auto"/>
              <w:right w:val="single" w:sz="4" w:space="0" w:color="auto"/>
            </w:tcBorders>
          </w:tcPr>
          <w:p w14:paraId="1B77403D" w14:textId="77777777" w:rsidR="002E2E48" w:rsidRDefault="002E2E48" w:rsidP="002E2E48">
            <w:pPr>
              <w:jc w:val="center"/>
              <w:rPr>
                <w:rFonts w:ascii="Arial Narrow" w:hAnsi="Arial Narrow" w:cs="Calibri"/>
                <w:color w:val="FF0000"/>
                <w:sz w:val="22"/>
                <w:szCs w:val="22"/>
              </w:rPr>
            </w:pPr>
          </w:p>
          <w:p w14:paraId="5BDB3A34" w14:textId="48E835FB" w:rsidR="002E2E48" w:rsidRDefault="002E2E48" w:rsidP="002E2E48">
            <w:pPr>
              <w:jc w:val="center"/>
              <w:rPr>
                <w:rFonts w:ascii="Arial Narrow" w:hAnsi="Arial Narrow" w:cs="Calibri"/>
                <w:color w:val="FF0000"/>
                <w:sz w:val="22"/>
                <w:szCs w:val="22"/>
              </w:rPr>
            </w:pPr>
            <w:r w:rsidRPr="008747A4">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454CF1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4992B93" w14:textId="77777777" w:rsidR="002E2E48" w:rsidRPr="00E10824" w:rsidRDefault="002E2E48" w:rsidP="002E2E48">
            <w:pPr>
              <w:shd w:val="clear" w:color="auto" w:fill="FFFFFF"/>
              <w:rPr>
                <w:rFonts w:ascii="Arial Narrow" w:hAnsi="Arial Narrow"/>
                <w:bCs/>
                <w:sz w:val="22"/>
                <w:szCs w:val="22"/>
              </w:rPr>
            </w:pPr>
          </w:p>
        </w:tc>
      </w:tr>
      <w:tr w:rsidR="002E2E48" w:rsidRPr="0024468F" w14:paraId="274E2C7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A99B727" w14:textId="4B29A166"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172</w:t>
            </w:r>
          </w:p>
        </w:tc>
        <w:tc>
          <w:tcPr>
            <w:tcW w:w="3402" w:type="dxa"/>
            <w:tcBorders>
              <w:top w:val="single" w:sz="4" w:space="0" w:color="auto"/>
              <w:left w:val="single" w:sz="4" w:space="0" w:color="auto"/>
              <w:bottom w:val="single" w:sz="4" w:space="0" w:color="auto"/>
              <w:right w:val="single" w:sz="4" w:space="0" w:color="auto"/>
            </w:tcBorders>
            <w:vAlign w:val="center"/>
          </w:tcPr>
          <w:p w14:paraId="6614254A" w14:textId="4819927B" w:rsidR="002E2E48" w:rsidRDefault="002E2E48" w:rsidP="002E2E48">
            <w:pPr>
              <w:jc w:val="both"/>
              <w:rPr>
                <w:rFonts w:ascii="Arial Narrow" w:hAnsi="Arial Narrow"/>
                <w:sz w:val="22"/>
                <w:szCs w:val="22"/>
              </w:rPr>
            </w:pPr>
            <w:r>
              <w:rPr>
                <w:rFonts w:ascii="Arial Narrow" w:hAnsi="Arial Narrow"/>
                <w:sz w:val="22"/>
                <w:szCs w:val="22"/>
              </w:rPr>
              <w:t>Posuvné otvárateľné okno</w:t>
            </w:r>
          </w:p>
        </w:tc>
        <w:tc>
          <w:tcPr>
            <w:tcW w:w="1560" w:type="dxa"/>
            <w:tcBorders>
              <w:top w:val="single" w:sz="4" w:space="0" w:color="auto"/>
              <w:left w:val="single" w:sz="4" w:space="0" w:color="auto"/>
              <w:bottom w:val="single" w:sz="4" w:space="0" w:color="auto"/>
              <w:right w:val="single" w:sz="4" w:space="0" w:color="auto"/>
            </w:tcBorders>
            <w:vAlign w:val="center"/>
          </w:tcPr>
          <w:p w14:paraId="2DE764B8" w14:textId="1FBD4846"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10FC2B5" w14:textId="3B8A712F"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4AD67C0"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B723453" w14:textId="77777777" w:rsidR="002E2E48" w:rsidRPr="00E10824" w:rsidRDefault="002E2E48" w:rsidP="002E2E48">
            <w:pPr>
              <w:shd w:val="clear" w:color="auto" w:fill="FFFFFF"/>
              <w:rPr>
                <w:rFonts w:ascii="Arial Narrow" w:hAnsi="Arial Narrow"/>
                <w:bCs/>
                <w:sz w:val="22"/>
                <w:szCs w:val="22"/>
              </w:rPr>
            </w:pPr>
          </w:p>
        </w:tc>
      </w:tr>
      <w:tr w:rsidR="002E2E48" w:rsidRPr="0024468F" w14:paraId="09F2AA2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D0DBD87" w14:textId="19090CBE"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173</w:t>
            </w:r>
          </w:p>
        </w:tc>
        <w:tc>
          <w:tcPr>
            <w:tcW w:w="3402" w:type="dxa"/>
            <w:tcBorders>
              <w:top w:val="single" w:sz="4" w:space="0" w:color="auto"/>
              <w:left w:val="single" w:sz="4" w:space="0" w:color="auto"/>
              <w:bottom w:val="single" w:sz="4" w:space="0" w:color="auto"/>
              <w:right w:val="single" w:sz="4" w:space="0" w:color="auto"/>
            </w:tcBorders>
            <w:vAlign w:val="center"/>
          </w:tcPr>
          <w:p w14:paraId="132CE97E" w14:textId="588C38F7" w:rsidR="002E2E48" w:rsidRDefault="002E2E48" w:rsidP="002E2E48">
            <w:pPr>
              <w:jc w:val="both"/>
              <w:rPr>
                <w:rFonts w:ascii="Arial Narrow" w:hAnsi="Arial Narrow"/>
                <w:sz w:val="22"/>
                <w:szCs w:val="22"/>
              </w:rPr>
            </w:pPr>
            <w:r>
              <w:rPr>
                <w:rFonts w:ascii="Arial Narrow" w:hAnsi="Arial Narrow"/>
                <w:sz w:val="22"/>
                <w:szCs w:val="22"/>
              </w:rPr>
              <w:t>Zábrana proti vode a prachu</w:t>
            </w:r>
          </w:p>
        </w:tc>
        <w:tc>
          <w:tcPr>
            <w:tcW w:w="1560" w:type="dxa"/>
            <w:tcBorders>
              <w:top w:val="single" w:sz="4" w:space="0" w:color="auto"/>
              <w:left w:val="single" w:sz="4" w:space="0" w:color="auto"/>
              <w:bottom w:val="single" w:sz="4" w:space="0" w:color="auto"/>
              <w:right w:val="single" w:sz="4" w:space="0" w:color="auto"/>
            </w:tcBorders>
            <w:vAlign w:val="center"/>
          </w:tcPr>
          <w:p w14:paraId="3D064D95" w14:textId="52276331"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5DB198F" w14:textId="4C1530E2"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17040EB"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A77332A" w14:textId="77777777" w:rsidR="002E2E48" w:rsidRPr="00E10824" w:rsidRDefault="002E2E48" w:rsidP="002E2E48">
            <w:pPr>
              <w:shd w:val="clear" w:color="auto" w:fill="FFFFFF"/>
              <w:rPr>
                <w:rFonts w:ascii="Arial Narrow" w:hAnsi="Arial Narrow"/>
                <w:bCs/>
                <w:sz w:val="22"/>
                <w:szCs w:val="22"/>
              </w:rPr>
            </w:pPr>
          </w:p>
        </w:tc>
      </w:tr>
      <w:tr w:rsidR="002E2E48" w:rsidRPr="0024468F" w14:paraId="027512D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D76501E" w14:textId="7C17BFD7"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174</w:t>
            </w:r>
          </w:p>
        </w:tc>
        <w:tc>
          <w:tcPr>
            <w:tcW w:w="3402" w:type="dxa"/>
            <w:tcBorders>
              <w:top w:val="single" w:sz="4" w:space="0" w:color="auto"/>
              <w:left w:val="single" w:sz="4" w:space="0" w:color="auto"/>
              <w:bottom w:val="single" w:sz="4" w:space="0" w:color="auto"/>
              <w:right w:val="single" w:sz="4" w:space="0" w:color="auto"/>
            </w:tcBorders>
            <w:vAlign w:val="center"/>
          </w:tcPr>
          <w:p w14:paraId="7EEC6058" w14:textId="2F4F15AF" w:rsidR="002E2E48" w:rsidRDefault="002E2E48" w:rsidP="002E2E48">
            <w:pPr>
              <w:jc w:val="both"/>
              <w:rPr>
                <w:rFonts w:ascii="Arial Narrow" w:hAnsi="Arial Narrow"/>
                <w:sz w:val="22"/>
                <w:szCs w:val="22"/>
              </w:rPr>
            </w:pPr>
            <w:r>
              <w:rPr>
                <w:rFonts w:ascii="Arial Narrow" w:hAnsi="Arial Narrow"/>
                <w:sz w:val="22"/>
                <w:szCs w:val="22"/>
              </w:rPr>
              <w:t>Vysúvacie schodíky</w:t>
            </w:r>
          </w:p>
        </w:tc>
        <w:tc>
          <w:tcPr>
            <w:tcW w:w="1560" w:type="dxa"/>
            <w:tcBorders>
              <w:top w:val="single" w:sz="4" w:space="0" w:color="auto"/>
              <w:left w:val="single" w:sz="4" w:space="0" w:color="auto"/>
              <w:bottom w:val="single" w:sz="4" w:space="0" w:color="auto"/>
              <w:right w:val="single" w:sz="4" w:space="0" w:color="auto"/>
            </w:tcBorders>
            <w:vAlign w:val="center"/>
          </w:tcPr>
          <w:p w14:paraId="4D38FAD1" w14:textId="70D0052B"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DFAFEAB" w14:textId="7763284C"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1089853"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1C87675" w14:textId="77777777" w:rsidR="002E2E48" w:rsidRPr="00E10824" w:rsidRDefault="002E2E48" w:rsidP="002E2E48">
            <w:pPr>
              <w:shd w:val="clear" w:color="auto" w:fill="FFFFFF"/>
              <w:rPr>
                <w:rFonts w:ascii="Arial Narrow" w:hAnsi="Arial Narrow"/>
                <w:bCs/>
                <w:sz w:val="22"/>
                <w:szCs w:val="22"/>
              </w:rPr>
            </w:pPr>
          </w:p>
        </w:tc>
      </w:tr>
      <w:tr w:rsidR="002E2E48" w:rsidRPr="0024468F" w14:paraId="731C480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0617024" w14:textId="6A54A783"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175</w:t>
            </w:r>
          </w:p>
        </w:tc>
        <w:tc>
          <w:tcPr>
            <w:tcW w:w="3402" w:type="dxa"/>
            <w:tcBorders>
              <w:top w:val="single" w:sz="4" w:space="0" w:color="auto"/>
              <w:left w:val="single" w:sz="4" w:space="0" w:color="auto"/>
              <w:bottom w:val="single" w:sz="4" w:space="0" w:color="auto"/>
              <w:right w:val="single" w:sz="4" w:space="0" w:color="auto"/>
            </w:tcBorders>
            <w:vAlign w:val="center"/>
          </w:tcPr>
          <w:p w14:paraId="15180D56" w14:textId="0835D270" w:rsidR="002E2E48" w:rsidRDefault="002E2E48" w:rsidP="002E2E48">
            <w:pPr>
              <w:jc w:val="both"/>
              <w:rPr>
                <w:rFonts w:ascii="Arial Narrow" w:hAnsi="Arial Narrow"/>
                <w:sz w:val="22"/>
                <w:szCs w:val="22"/>
              </w:rPr>
            </w:pPr>
            <w:r>
              <w:rPr>
                <w:rFonts w:ascii="Arial Narrow" w:hAnsi="Arial Narrow"/>
                <w:sz w:val="22"/>
                <w:szCs w:val="22"/>
              </w:rPr>
              <w:t>Protišmyková úprava schodíkov</w:t>
            </w:r>
          </w:p>
        </w:tc>
        <w:tc>
          <w:tcPr>
            <w:tcW w:w="1560" w:type="dxa"/>
            <w:tcBorders>
              <w:top w:val="single" w:sz="4" w:space="0" w:color="auto"/>
              <w:left w:val="single" w:sz="4" w:space="0" w:color="auto"/>
              <w:bottom w:val="single" w:sz="4" w:space="0" w:color="auto"/>
              <w:right w:val="single" w:sz="4" w:space="0" w:color="auto"/>
            </w:tcBorders>
            <w:vAlign w:val="center"/>
          </w:tcPr>
          <w:p w14:paraId="56C45C88" w14:textId="69C6C523"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61EA167" w14:textId="0985C701"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022B7A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EEC1CDD" w14:textId="77777777" w:rsidR="002E2E48" w:rsidRPr="00E10824" w:rsidRDefault="002E2E48" w:rsidP="002E2E48">
            <w:pPr>
              <w:shd w:val="clear" w:color="auto" w:fill="FFFFFF"/>
              <w:rPr>
                <w:rFonts w:ascii="Arial Narrow" w:hAnsi="Arial Narrow"/>
                <w:bCs/>
                <w:sz w:val="22"/>
                <w:szCs w:val="22"/>
              </w:rPr>
            </w:pPr>
          </w:p>
        </w:tc>
      </w:tr>
      <w:tr w:rsidR="002E2E48" w:rsidRPr="0024468F" w14:paraId="5B49556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F039380" w14:textId="68513BF8"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176</w:t>
            </w:r>
          </w:p>
        </w:tc>
        <w:tc>
          <w:tcPr>
            <w:tcW w:w="3402" w:type="dxa"/>
            <w:tcBorders>
              <w:top w:val="single" w:sz="4" w:space="0" w:color="auto"/>
              <w:left w:val="single" w:sz="4" w:space="0" w:color="auto"/>
              <w:bottom w:val="single" w:sz="4" w:space="0" w:color="auto"/>
              <w:right w:val="single" w:sz="4" w:space="0" w:color="auto"/>
            </w:tcBorders>
            <w:vAlign w:val="center"/>
          </w:tcPr>
          <w:p w14:paraId="673E6B71" w14:textId="62F91624" w:rsidR="002E2E48" w:rsidRDefault="002E2E48" w:rsidP="002E2E48">
            <w:pPr>
              <w:jc w:val="both"/>
              <w:rPr>
                <w:rFonts w:ascii="Arial Narrow" w:hAnsi="Arial Narrow"/>
                <w:sz w:val="22"/>
                <w:szCs w:val="22"/>
              </w:rPr>
            </w:pPr>
            <w:r>
              <w:rPr>
                <w:rFonts w:ascii="Arial Narrow" w:hAnsi="Arial Narrow"/>
                <w:sz w:val="22"/>
                <w:szCs w:val="22"/>
              </w:rPr>
              <w:t>Zaistenie dverí proti pohybu v otvorenej polohe</w:t>
            </w:r>
          </w:p>
        </w:tc>
        <w:tc>
          <w:tcPr>
            <w:tcW w:w="1560" w:type="dxa"/>
            <w:tcBorders>
              <w:top w:val="single" w:sz="4" w:space="0" w:color="auto"/>
              <w:left w:val="single" w:sz="4" w:space="0" w:color="auto"/>
              <w:bottom w:val="single" w:sz="4" w:space="0" w:color="auto"/>
              <w:right w:val="single" w:sz="4" w:space="0" w:color="auto"/>
            </w:tcBorders>
            <w:vAlign w:val="center"/>
          </w:tcPr>
          <w:p w14:paraId="60ACB500" w14:textId="52CEDE7A"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CA8B0DE" w14:textId="6539CEE7"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E9615C1"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ECD7689" w14:textId="77777777" w:rsidR="002E2E48" w:rsidRPr="00E10824" w:rsidRDefault="002E2E48" w:rsidP="002E2E48">
            <w:pPr>
              <w:shd w:val="clear" w:color="auto" w:fill="FFFFFF"/>
              <w:rPr>
                <w:rFonts w:ascii="Arial Narrow" w:hAnsi="Arial Narrow"/>
                <w:bCs/>
                <w:sz w:val="22"/>
                <w:szCs w:val="22"/>
              </w:rPr>
            </w:pPr>
          </w:p>
        </w:tc>
      </w:tr>
      <w:tr w:rsidR="002E2E48" w:rsidRPr="0024468F" w14:paraId="07DAEA5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75E8FDD" w14:textId="770A1014"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177</w:t>
            </w:r>
          </w:p>
        </w:tc>
        <w:tc>
          <w:tcPr>
            <w:tcW w:w="3402" w:type="dxa"/>
            <w:tcBorders>
              <w:top w:val="single" w:sz="4" w:space="0" w:color="auto"/>
              <w:left w:val="single" w:sz="4" w:space="0" w:color="auto"/>
              <w:bottom w:val="single" w:sz="4" w:space="0" w:color="auto"/>
              <w:right w:val="single" w:sz="4" w:space="0" w:color="auto"/>
            </w:tcBorders>
            <w:vAlign w:val="center"/>
          </w:tcPr>
          <w:p w14:paraId="71C1C848" w14:textId="28E35FB0" w:rsidR="002E2E48" w:rsidRDefault="002E2E48" w:rsidP="002E2E48">
            <w:pPr>
              <w:jc w:val="both"/>
              <w:rPr>
                <w:rFonts w:ascii="Arial Narrow" w:hAnsi="Arial Narrow"/>
                <w:sz w:val="22"/>
                <w:szCs w:val="22"/>
              </w:rPr>
            </w:pPr>
            <w:r>
              <w:rPr>
                <w:rFonts w:ascii="Arial Narrow" w:hAnsi="Arial Narrow"/>
                <w:sz w:val="22"/>
                <w:szCs w:val="22"/>
              </w:rPr>
              <w:t>S madlom</w:t>
            </w:r>
          </w:p>
        </w:tc>
        <w:tc>
          <w:tcPr>
            <w:tcW w:w="1560" w:type="dxa"/>
            <w:tcBorders>
              <w:top w:val="single" w:sz="4" w:space="0" w:color="auto"/>
              <w:left w:val="single" w:sz="4" w:space="0" w:color="auto"/>
              <w:bottom w:val="single" w:sz="4" w:space="0" w:color="auto"/>
              <w:right w:val="single" w:sz="4" w:space="0" w:color="auto"/>
            </w:tcBorders>
            <w:vAlign w:val="center"/>
          </w:tcPr>
          <w:p w14:paraId="322D586F" w14:textId="23B920B0"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0A671EB" w14:textId="1027D19D"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C6D04CF"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D5E5B21" w14:textId="77777777" w:rsidR="002E2E48" w:rsidRPr="00E10824" w:rsidRDefault="002E2E48" w:rsidP="002E2E48">
            <w:pPr>
              <w:shd w:val="clear" w:color="auto" w:fill="FFFFFF"/>
              <w:rPr>
                <w:rFonts w:ascii="Arial Narrow" w:hAnsi="Arial Narrow"/>
                <w:bCs/>
                <w:sz w:val="22"/>
                <w:szCs w:val="22"/>
              </w:rPr>
            </w:pPr>
          </w:p>
        </w:tc>
      </w:tr>
      <w:tr w:rsidR="002E2E48" w:rsidRPr="0024468F" w14:paraId="74A533CF" w14:textId="77777777" w:rsidTr="00266BF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7EFC6A9" w14:textId="16ACACCB" w:rsidR="002E2E48" w:rsidRPr="00266BF8" w:rsidRDefault="000E4120" w:rsidP="002E2E48">
            <w:pPr>
              <w:rPr>
                <w:rFonts w:ascii="Arial Narrow" w:hAnsi="Arial Narrow"/>
                <w:b/>
                <w:i/>
                <w:sz w:val="28"/>
                <w:szCs w:val="28"/>
              </w:rPr>
            </w:pPr>
            <w:r>
              <w:rPr>
                <w:rFonts w:ascii="Arial Narrow" w:hAnsi="Arial Narrow"/>
                <w:b/>
                <w:i/>
                <w:color w:val="FF0000"/>
                <w:sz w:val="28"/>
                <w:szCs w:val="28"/>
              </w:rPr>
              <w:t>Zadn</w:t>
            </w:r>
            <w:r w:rsidR="002E2E48" w:rsidRPr="00266BF8">
              <w:rPr>
                <w:rFonts w:ascii="Arial Narrow" w:hAnsi="Arial Narrow"/>
                <w:b/>
                <w:i/>
                <w:color w:val="FF0000"/>
                <w:sz w:val="28"/>
                <w:szCs w:val="28"/>
              </w:rPr>
              <w:t xml:space="preserve">é dvere – požadované parametre: </w:t>
            </w:r>
          </w:p>
        </w:tc>
      </w:tr>
      <w:tr w:rsidR="002E2E48" w:rsidRPr="0024468F" w14:paraId="1005A91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0C1740E" w14:textId="742459A7"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178</w:t>
            </w:r>
          </w:p>
        </w:tc>
        <w:tc>
          <w:tcPr>
            <w:tcW w:w="3402" w:type="dxa"/>
            <w:tcBorders>
              <w:top w:val="single" w:sz="4" w:space="0" w:color="auto"/>
              <w:left w:val="single" w:sz="4" w:space="0" w:color="auto"/>
              <w:bottom w:val="single" w:sz="4" w:space="0" w:color="auto"/>
              <w:right w:val="single" w:sz="4" w:space="0" w:color="auto"/>
            </w:tcBorders>
            <w:vAlign w:val="center"/>
          </w:tcPr>
          <w:p w14:paraId="188DE746" w14:textId="6537BFDF" w:rsidR="002E2E48" w:rsidRDefault="002E2E48" w:rsidP="002E2E48">
            <w:pPr>
              <w:jc w:val="both"/>
              <w:rPr>
                <w:rFonts w:ascii="Arial Narrow" w:hAnsi="Arial Narrow"/>
                <w:sz w:val="22"/>
                <w:szCs w:val="22"/>
              </w:rPr>
            </w:pPr>
            <w:r>
              <w:rPr>
                <w:rFonts w:ascii="Arial Narrow" w:hAnsi="Arial Narrow"/>
                <w:sz w:val="22"/>
                <w:szCs w:val="22"/>
              </w:rPr>
              <w:t>Vyhotovené ako dvojkrídlové</w:t>
            </w:r>
          </w:p>
        </w:tc>
        <w:tc>
          <w:tcPr>
            <w:tcW w:w="1560" w:type="dxa"/>
            <w:tcBorders>
              <w:top w:val="single" w:sz="4" w:space="0" w:color="auto"/>
              <w:left w:val="single" w:sz="4" w:space="0" w:color="auto"/>
              <w:bottom w:val="single" w:sz="4" w:space="0" w:color="auto"/>
              <w:right w:val="single" w:sz="4" w:space="0" w:color="auto"/>
            </w:tcBorders>
            <w:vAlign w:val="center"/>
          </w:tcPr>
          <w:p w14:paraId="16EE2606" w14:textId="53C4CEB1"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9357EFF" w14:textId="403A51CA"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455D16C"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B4FD0B0" w14:textId="77777777" w:rsidR="002E2E48" w:rsidRPr="00E10824" w:rsidRDefault="002E2E48" w:rsidP="002E2E48">
            <w:pPr>
              <w:shd w:val="clear" w:color="auto" w:fill="FFFFFF"/>
              <w:rPr>
                <w:rFonts w:ascii="Arial Narrow" w:hAnsi="Arial Narrow"/>
                <w:bCs/>
                <w:sz w:val="22"/>
                <w:szCs w:val="22"/>
              </w:rPr>
            </w:pPr>
          </w:p>
        </w:tc>
      </w:tr>
      <w:tr w:rsidR="002E2E48" w:rsidRPr="0024468F" w14:paraId="5F7BA14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435615A" w14:textId="6852BB3A"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179</w:t>
            </w:r>
          </w:p>
        </w:tc>
        <w:tc>
          <w:tcPr>
            <w:tcW w:w="3402" w:type="dxa"/>
            <w:tcBorders>
              <w:top w:val="single" w:sz="4" w:space="0" w:color="auto"/>
              <w:left w:val="single" w:sz="4" w:space="0" w:color="auto"/>
              <w:bottom w:val="single" w:sz="4" w:space="0" w:color="auto"/>
              <w:right w:val="single" w:sz="4" w:space="0" w:color="auto"/>
            </w:tcBorders>
            <w:vAlign w:val="center"/>
          </w:tcPr>
          <w:p w14:paraId="4EE48CCA" w14:textId="3363B8FF" w:rsidR="002E2E48" w:rsidRDefault="002E2E48" w:rsidP="002E2E48">
            <w:pPr>
              <w:jc w:val="both"/>
              <w:rPr>
                <w:rFonts w:ascii="Arial Narrow" w:hAnsi="Arial Narrow"/>
                <w:sz w:val="22"/>
                <w:szCs w:val="22"/>
              </w:rPr>
            </w:pPr>
            <w:r>
              <w:rPr>
                <w:rFonts w:ascii="Arial Narrow" w:hAnsi="Arial Narrow"/>
                <w:sz w:val="22"/>
                <w:szCs w:val="22"/>
              </w:rPr>
              <w:t xml:space="preserve">Pevné presklenie na obidvoch krídlach </w:t>
            </w:r>
          </w:p>
        </w:tc>
        <w:tc>
          <w:tcPr>
            <w:tcW w:w="1560" w:type="dxa"/>
            <w:tcBorders>
              <w:top w:val="single" w:sz="4" w:space="0" w:color="auto"/>
              <w:left w:val="single" w:sz="4" w:space="0" w:color="auto"/>
              <w:bottom w:val="single" w:sz="4" w:space="0" w:color="auto"/>
              <w:right w:val="single" w:sz="4" w:space="0" w:color="auto"/>
            </w:tcBorders>
            <w:vAlign w:val="center"/>
          </w:tcPr>
          <w:p w14:paraId="30FA0C15" w14:textId="01D412A7"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3AE4E49" w14:textId="3FDC46C4"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0FDF307"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9612956" w14:textId="77777777" w:rsidR="002E2E48" w:rsidRPr="00E10824" w:rsidRDefault="002E2E48" w:rsidP="002E2E48">
            <w:pPr>
              <w:shd w:val="clear" w:color="auto" w:fill="FFFFFF"/>
              <w:rPr>
                <w:rFonts w:ascii="Arial Narrow" w:hAnsi="Arial Narrow"/>
                <w:bCs/>
                <w:sz w:val="22"/>
                <w:szCs w:val="22"/>
              </w:rPr>
            </w:pPr>
          </w:p>
        </w:tc>
      </w:tr>
      <w:tr w:rsidR="002E2E48" w:rsidRPr="0024468F" w14:paraId="03EC862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4E632BA" w14:textId="51C54427"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180</w:t>
            </w:r>
          </w:p>
        </w:tc>
        <w:tc>
          <w:tcPr>
            <w:tcW w:w="3402" w:type="dxa"/>
            <w:tcBorders>
              <w:top w:val="single" w:sz="4" w:space="0" w:color="auto"/>
              <w:left w:val="single" w:sz="4" w:space="0" w:color="auto"/>
              <w:bottom w:val="single" w:sz="4" w:space="0" w:color="auto"/>
              <w:right w:val="single" w:sz="4" w:space="0" w:color="auto"/>
            </w:tcBorders>
            <w:vAlign w:val="center"/>
          </w:tcPr>
          <w:p w14:paraId="2E34C391" w14:textId="3373755C" w:rsidR="002E2E48" w:rsidRDefault="002E2E48" w:rsidP="002E2E48">
            <w:pPr>
              <w:jc w:val="both"/>
              <w:rPr>
                <w:rFonts w:ascii="Arial Narrow" w:hAnsi="Arial Narrow"/>
                <w:sz w:val="22"/>
                <w:szCs w:val="22"/>
              </w:rPr>
            </w:pPr>
            <w:r>
              <w:rPr>
                <w:rFonts w:ascii="Arial Narrow" w:hAnsi="Arial Narrow"/>
                <w:sz w:val="22"/>
                <w:szCs w:val="22"/>
              </w:rPr>
              <w:t>Dažďová lišta nad dverami</w:t>
            </w:r>
          </w:p>
        </w:tc>
        <w:tc>
          <w:tcPr>
            <w:tcW w:w="1560" w:type="dxa"/>
            <w:tcBorders>
              <w:top w:val="single" w:sz="4" w:space="0" w:color="auto"/>
              <w:left w:val="single" w:sz="4" w:space="0" w:color="auto"/>
              <w:bottom w:val="single" w:sz="4" w:space="0" w:color="auto"/>
              <w:right w:val="single" w:sz="4" w:space="0" w:color="auto"/>
            </w:tcBorders>
            <w:vAlign w:val="center"/>
          </w:tcPr>
          <w:p w14:paraId="393F5BC8" w14:textId="7D9ABDE5"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EB0D3C8" w14:textId="3473FEBE"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0B98E79"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99BAA9A" w14:textId="77777777" w:rsidR="002E2E48" w:rsidRPr="00E10824" w:rsidRDefault="002E2E48" w:rsidP="002E2E48">
            <w:pPr>
              <w:shd w:val="clear" w:color="auto" w:fill="FFFFFF"/>
              <w:rPr>
                <w:rFonts w:ascii="Arial Narrow" w:hAnsi="Arial Narrow"/>
                <w:bCs/>
                <w:sz w:val="22"/>
                <w:szCs w:val="22"/>
              </w:rPr>
            </w:pPr>
          </w:p>
        </w:tc>
      </w:tr>
      <w:tr w:rsidR="002E2E48" w:rsidRPr="0024468F" w14:paraId="3454788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3E24B99" w14:textId="72B88AAC"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181</w:t>
            </w:r>
          </w:p>
        </w:tc>
        <w:tc>
          <w:tcPr>
            <w:tcW w:w="3402" w:type="dxa"/>
            <w:tcBorders>
              <w:top w:val="single" w:sz="4" w:space="0" w:color="auto"/>
              <w:left w:val="single" w:sz="4" w:space="0" w:color="auto"/>
              <w:bottom w:val="single" w:sz="4" w:space="0" w:color="auto"/>
              <w:right w:val="single" w:sz="4" w:space="0" w:color="auto"/>
            </w:tcBorders>
            <w:vAlign w:val="center"/>
          </w:tcPr>
          <w:p w14:paraId="3B7AFB7B" w14:textId="28F95214" w:rsidR="002E2E48" w:rsidRDefault="002E2E48" w:rsidP="002E2E48">
            <w:pPr>
              <w:jc w:val="both"/>
              <w:rPr>
                <w:rFonts w:ascii="Arial Narrow" w:hAnsi="Arial Narrow"/>
                <w:sz w:val="22"/>
                <w:szCs w:val="22"/>
              </w:rPr>
            </w:pPr>
            <w:r>
              <w:rPr>
                <w:rFonts w:ascii="Arial Narrow" w:hAnsi="Arial Narrow"/>
                <w:sz w:val="22"/>
                <w:szCs w:val="22"/>
              </w:rPr>
              <w:t>Zaistenie dverí proti pohybu v otvorenej polohe</w:t>
            </w:r>
          </w:p>
        </w:tc>
        <w:tc>
          <w:tcPr>
            <w:tcW w:w="1560" w:type="dxa"/>
            <w:tcBorders>
              <w:top w:val="single" w:sz="4" w:space="0" w:color="auto"/>
              <w:left w:val="single" w:sz="4" w:space="0" w:color="auto"/>
              <w:bottom w:val="single" w:sz="4" w:space="0" w:color="auto"/>
              <w:right w:val="single" w:sz="4" w:space="0" w:color="auto"/>
            </w:tcBorders>
            <w:vAlign w:val="center"/>
          </w:tcPr>
          <w:p w14:paraId="780E81C9" w14:textId="332ABA32"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F95EFA2" w14:textId="0935E62F"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616FE2F"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B220CDF" w14:textId="77777777" w:rsidR="002E2E48" w:rsidRPr="00E10824" w:rsidRDefault="002E2E48" w:rsidP="002E2E48">
            <w:pPr>
              <w:shd w:val="clear" w:color="auto" w:fill="FFFFFF"/>
              <w:rPr>
                <w:rFonts w:ascii="Arial Narrow" w:hAnsi="Arial Narrow"/>
                <w:bCs/>
                <w:sz w:val="22"/>
                <w:szCs w:val="22"/>
              </w:rPr>
            </w:pPr>
          </w:p>
        </w:tc>
      </w:tr>
      <w:tr w:rsidR="002E2E48" w:rsidRPr="0024468F" w14:paraId="61319CE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7A12272" w14:textId="2081D710"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182</w:t>
            </w:r>
          </w:p>
        </w:tc>
        <w:tc>
          <w:tcPr>
            <w:tcW w:w="3402" w:type="dxa"/>
            <w:tcBorders>
              <w:top w:val="single" w:sz="4" w:space="0" w:color="auto"/>
              <w:left w:val="single" w:sz="4" w:space="0" w:color="auto"/>
              <w:bottom w:val="single" w:sz="4" w:space="0" w:color="auto"/>
              <w:right w:val="single" w:sz="4" w:space="0" w:color="auto"/>
            </w:tcBorders>
            <w:vAlign w:val="center"/>
          </w:tcPr>
          <w:p w14:paraId="6BB340DC" w14:textId="2D6D1F84" w:rsidR="002E2E48" w:rsidRDefault="002E2E48" w:rsidP="002E2E48">
            <w:pPr>
              <w:jc w:val="both"/>
              <w:rPr>
                <w:rFonts w:ascii="Arial Narrow" w:hAnsi="Arial Narrow"/>
                <w:sz w:val="22"/>
                <w:szCs w:val="22"/>
              </w:rPr>
            </w:pPr>
            <w:r>
              <w:rPr>
                <w:rFonts w:ascii="Arial Narrow" w:hAnsi="Arial Narrow"/>
                <w:sz w:val="22"/>
                <w:szCs w:val="22"/>
              </w:rPr>
              <w:t>S madlom</w:t>
            </w:r>
          </w:p>
        </w:tc>
        <w:tc>
          <w:tcPr>
            <w:tcW w:w="1560" w:type="dxa"/>
            <w:tcBorders>
              <w:top w:val="single" w:sz="4" w:space="0" w:color="auto"/>
              <w:left w:val="single" w:sz="4" w:space="0" w:color="auto"/>
              <w:bottom w:val="single" w:sz="4" w:space="0" w:color="auto"/>
              <w:right w:val="single" w:sz="4" w:space="0" w:color="auto"/>
            </w:tcBorders>
            <w:vAlign w:val="center"/>
          </w:tcPr>
          <w:p w14:paraId="56CC22C5" w14:textId="628D478B"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05EBA4D" w14:textId="60FE98E1"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D1E1AE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6FADE5F" w14:textId="77777777" w:rsidR="002E2E48" w:rsidRPr="00E10824" w:rsidRDefault="002E2E48" w:rsidP="002E2E48">
            <w:pPr>
              <w:shd w:val="clear" w:color="auto" w:fill="FFFFFF"/>
              <w:rPr>
                <w:rFonts w:ascii="Arial Narrow" w:hAnsi="Arial Narrow"/>
                <w:bCs/>
                <w:sz w:val="22"/>
                <w:szCs w:val="22"/>
              </w:rPr>
            </w:pPr>
          </w:p>
        </w:tc>
      </w:tr>
      <w:tr w:rsidR="002E2E48" w:rsidRPr="0024468F" w14:paraId="1D6CB32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75C50AF" w14:textId="710D84B8"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183</w:t>
            </w:r>
          </w:p>
        </w:tc>
        <w:tc>
          <w:tcPr>
            <w:tcW w:w="3402" w:type="dxa"/>
            <w:tcBorders>
              <w:top w:val="single" w:sz="4" w:space="0" w:color="auto"/>
              <w:left w:val="single" w:sz="4" w:space="0" w:color="auto"/>
              <w:bottom w:val="single" w:sz="4" w:space="0" w:color="auto"/>
              <w:right w:val="single" w:sz="4" w:space="0" w:color="auto"/>
            </w:tcBorders>
            <w:vAlign w:val="center"/>
          </w:tcPr>
          <w:p w14:paraId="3B902776" w14:textId="70EBE025" w:rsidR="002E2E48" w:rsidRDefault="002E2E48" w:rsidP="002E2E48">
            <w:pPr>
              <w:jc w:val="both"/>
              <w:rPr>
                <w:rFonts w:ascii="Arial Narrow" w:hAnsi="Arial Narrow"/>
                <w:sz w:val="22"/>
                <w:szCs w:val="22"/>
              </w:rPr>
            </w:pPr>
            <w:r>
              <w:rPr>
                <w:rFonts w:ascii="Arial Narrow" w:hAnsi="Arial Narrow"/>
                <w:sz w:val="22"/>
                <w:szCs w:val="22"/>
              </w:rPr>
              <w:t>Nástupná hrana podlahy od vozovky</w:t>
            </w:r>
          </w:p>
        </w:tc>
        <w:tc>
          <w:tcPr>
            <w:tcW w:w="1560" w:type="dxa"/>
            <w:tcBorders>
              <w:top w:val="single" w:sz="4" w:space="0" w:color="auto"/>
              <w:left w:val="single" w:sz="4" w:space="0" w:color="auto"/>
              <w:bottom w:val="single" w:sz="4" w:space="0" w:color="auto"/>
              <w:right w:val="single" w:sz="4" w:space="0" w:color="auto"/>
            </w:tcBorders>
            <w:vAlign w:val="center"/>
          </w:tcPr>
          <w:p w14:paraId="2446A433" w14:textId="522548D2"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Min. 750 mm a max. 900 mm</w:t>
            </w:r>
          </w:p>
        </w:tc>
        <w:tc>
          <w:tcPr>
            <w:tcW w:w="3089" w:type="dxa"/>
            <w:tcBorders>
              <w:top w:val="single" w:sz="4" w:space="0" w:color="auto"/>
              <w:left w:val="single" w:sz="4" w:space="0" w:color="auto"/>
              <w:bottom w:val="single" w:sz="4" w:space="0" w:color="auto"/>
              <w:right w:val="single" w:sz="4" w:space="0" w:color="auto"/>
            </w:tcBorders>
          </w:tcPr>
          <w:p w14:paraId="7DBC9AE3" w14:textId="77777777" w:rsidR="002E2E48" w:rsidRDefault="002E2E48" w:rsidP="002E2E48">
            <w:pPr>
              <w:jc w:val="center"/>
              <w:rPr>
                <w:rFonts w:ascii="Arial Narrow" w:hAnsi="Arial Narrow" w:cs="Calibri"/>
                <w:color w:val="FF0000"/>
                <w:sz w:val="22"/>
                <w:szCs w:val="22"/>
              </w:rPr>
            </w:pPr>
          </w:p>
          <w:p w14:paraId="4515F332" w14:textId="478EE296" w:rsidR="002E2E48" w:rsidRDefault="002E2E48" w:rsidP="002E2E48">
            <w:pPr>
              <w:jc w:val="center"/>
              <w:rPr>
                <w:rFonts w:ascii="Arial Narrow" w:hAnsi="Arial Narrow" w:cs="Calibri"/>
                <w:color w:val="FF0000"/>
                <w:sz w:val="22"/>
                <w:szCs w:val="22"/>
              </w:rPr>
            </w:pPr>
            <w:r w:rsidRPr="008747A4">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61FA79E"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9B1BB9D" w14:textId="77777777" w:rsidR="002E2E48" w:rsidRDefault="002E2E48" w:rsidP="002E2E48">
            <w:pPr>
              <w:shd w:val="clear" w:color="auto" w:fill="FFFFFF"/>
              <w:rPr>
                <w:rFonts w:ascii="Arial Narrow" w:hAnsi="Arial Narrow"/>
                <w:bCs/>
                <w:sz w:val="22"/>
                <w:szCs w:val="22"/>
              </w:rPr>
            </w:pPr>
          </w:p>
          <w:p w14:paraId="5496A930" w14:textId="77777777" w:rsidR="002E2E48" w:rsidRDefault="002E2E48" w:rsidP="002E2E48">
            <w:pPr>
              <w:shd w:val="clear" w:color="auto" w:fill="FFFFFF"/>
              <w:rPr>
                <w:rFonts w:ascii="Arial Narrow" w:hAnsi="Arial Narrow"/>
                <w:bCs/>
                <w:sz w:val="22"/>
                <w:szCs w:val="22"/>
              </w:rPr>
            </w:pPr>
          </w:p>
          <w:p w14:paraId="266A6CF8" w14:textId="77777777" w:rsidR="002E2E48" w:rsidRDefault="002E2E48" w:rsidP="002E2E48">
            <w:pPr>
              <w:shd w:val="clear" w:color="auto" w:fill="FFFFFF"/>
              <w:rPr>
                <w:rFonts w:ascii="Arial Narrow" w:hAnsi="Arial Narrow"/>
                <w:bCs/>
                <w:sz w:val="22"/>
                <w:szCs w:val="22"/>
              </w:rPr>
            </w:pPr>
          </w:p>
          <w:p w14:paraId="376E4C2A" w14:textId="51C0BE43" w:rsidR="002E2E48" w:rsidRPr="00E10824" w:rsidRDefault="002E2E48" w:rsidP="002E2E48">
            <w:pPr>
              <w:shd w:val="clear" w:color="auto" w:fill="FFFFFF"/>
              <w:rPr>
                <w:rFonts w:ascii="Arial Narrow" w:hAnsi="Arial Narrow"/>
                <w:bCs/>
                <w:sz w:val="22"/>
                <w:szCs w:val="22"/>
              </w:rPr>
            </w:pPr>
          </w:p>
        </w:tc>
      </w:tr>
      <w:tr w:rsidR="00196254" w:rsidRPr="0024468F" w14:paraId="5E2FEF20" w14:textId="77777777" w:rsidTr="00266BF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8BE729" w14:textId="145F7000" w:rsidR="00196254" w:rsidRPr="00266BF8" w:rsidRDefault="00196254" w:rsidP="00196254">
            <w:pPr>
              <w:rPr>
                <w:rFonts w:ascii="Arial Narrow" w:hAnsi="Arial Narrow"/>
                <w:b/>
                <w:i/>
                <w:color w:val="FF0000"/>
                <w:sz w:val="28"/>
                <w:szCs w:val="28"/>
              </w:rPr>
            </w:pPr>
            <w:r w:rsidRPr="00266BF8">
              <w:rPr>
                <w:rFonts w:ascii="Arial Narrow" w:hAnsi="Arial Narrow"/>
                <w:b/>
                <w:i/>
                <w:color w:val="FF0000"/>
                <w:sz w:val="28"/>
                <w:szCs w:val="28"/>
              </w:rPr>
              <w:t xml:space="preserve">Predná ľavá skrinka zástavby – vonkajšia strana – požadované parametre : </w:t>
            </w:r>
          </w:p>
        </w:tc>
      </w:tr>
      <w:tr w:rsidR="00196254" w:rsidRPr="0024468F" w14:paraId="7A08D7A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FF599A8" w14:textId="52E8076A" w:rsidR="00196254" w:rsidRDefault="000467CC" w:rsidP="00196254">
            <w:pPr>
              <w:shd w:val="clear" w:color="auto" w:fill="FFFFFF"/>
              <w:jc w:val="center"/>
              <w:rPr>
                <w:rFonts w:ascii="Arial Narrow" w:hAnsi="Arial Narrow"/>
                <w:sz w:val="22"/>
                <w:szCs w:val="22"/>
              </w:rPr>
            </w:pPr>
            <w:r>
              <w:rPr>
                <w:rFonts w:ascii="Arial Narrow" w:hAnsi="Arial Narrow"/>
                <w:sz w:val="22"/>
                <w:szCs w:val="22"/>
              </w:rPr>
              <w:t>184</w:t>
            </w:r>
          </w:p>
        </w:tc>
        <w:tc>
          <w:tcPr>
            <w:tcW w:w="3402" w:type="dxa"/>
            <w:tcBorders>
              <w:top w:val="single" w:sz="4" w:space="0" w:color="auto"/>
              <w:left w:val="single" w:sz="4" w:space="0" w:color="auto"/>
              <w:bottom w:val="single" w:sz="4" w:space="0" w:color="auto"/>
              <w:right w:val="single" w:sz="4" w:space="0" w:color="auto"/>
            </w:tcBorders>
            <w:vAlign w:val="center"/>
          </w:tcPr>
          <w:p w14:paraId="3C14A59D" w14:textId="61513BD4" w:rsidR="00196254" w:rsidRDefault="00823CFC" w:rsidP="00196254">
            <w:pPr>
              <w:jc w:val="both"/>
              <w:rPr>
                <w:rFonts w:ascii="Arial Narrow" w:hAnsi="Arial Narrow"/>
                <w:sz w:val="22"/>
                <w:szCs w:val="22"/>
              </w:rPr>
            </w:pPr>
            <w:r>
              <w:rPr>
                <w:rFonts w:ascii="Arial Narrow" w:hAnsi="Arial Narrow"/>
                <w:sz w:val="22"/>
                <w:szCs w:val="22"/>
              </w:rPr>
              <w:t>Dve fixačné koľajnice</w:t>
            </w:r>
          </w:p>
        </w:tc>
        <w:tc>
          <w:tcPr>
            <w:tcW w:w="1560" w:type="dxa"/>
            <w:tcBorders>
              <w:top w:val="single" w:sz="4" w:space="0" w:color="auto"/>
              <w:left w:val="single" w:sz="4" w:space="0" w:color="auto"/>
              <w:bottom w:val="single" w:sz="4" w:space="0" w:color="auto"/>
              <w:right w:val="single" w:sz="4" w:space="0" w:color="auto"/>
            </w:tcBorders>
            <w:vAlign w:val="center"/>
          </w:tcPr>
          <w:p w14:paraId="7F223AF1" w14:textId="15A42639" w:rsidR="00196254" w:rsidRDefault="00196254" w:rsidP="00196254">
            <w:pPr>
              <w:shd w:val="clear" w:color="auto" w:fill="FFFFFF"/>
              <w:jc w:val="center"/>
              <w:rPr>
                <w:rFonts w:ascii="Arial Narrow" w:hAnsi="Arial Narrow"/>
                <w:bCs/>
                <w:sz w:val="22"/>
                <w:szCs w:val="22"/>
              </w:rPr>
            </w:pPr>
            <w:r>
              <w:rPr>
                <w:rFonts w:ascii="Arial Narrow" w:hAnsi="Arial Narrow"/>
                <w:bCs/>
                <w:sz w:val="22"/>
                <w:szCs w:val="22"/>
              </w:rPr>
              <w:t>Min. dĺžka 800 mm</w:t>
            </w:r>
          </w:p>
        </w:tc>
        <w:tc>
          <w:tcPr>
            <w:tcW w:w="3089" w:type="dxa"/>
            <w:tcBorders>
              <w:top w:val="single" w:sz="4" w:space="0" w:color="auto"/>
              <w:left w:val="single" w:sz="4" w:space="0" w:color="auto"/>
              <w:bottom w:val="single" w:sz="4" w:space="0" w:color="auto"/>
              <w:right w:val="single" w:sz="4" w:space="0" w:color="auto"/>
            </w:tcBorders>
          </w:tcPr>
          <w:p w14:paraId="5F3C379E" w14:textId="3D06485A" w:rsidR="00196254" w:rsidRDefault="00196254" w:rsidP="00196254">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42EA335" w14:textId="77777777" w:rsidR="00196254" w:rsidRPr="00E10824" w:rsidRDefault="00196254" w:rsidP="00196254">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C37F6EE" w14:textId="77777777" w:rsidR="00196254" w:rsidRPr="00E10824" w:rsidRDefault="00196254" w:rsidP="00196254">
            <w:pPr>
              <w:shd w:val="clear" w:color="auto" w:fill="FFFFFF"/>
              <w:rPr>
                <w:rFonts w:ascii="Arial Narrow" w:hAnsi="Arial Narrow"/>
                <w:bCs/>
                <w:sz w:val="22"/>
                <w:szCs w:val="22"/>
              </w:rPr>
            </w:pPr>
          </w:p>
        </w:tc>
      </w:tr>
      <w:tr w:rsidR="00196254" w:rsidRPr="0024468F" w14:paraId="7E04CC2A" w14:textId="77777777" w:rsidTr="00F908A4">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F8B86F3" w14:textId="706A78D3" w:rsidR="00196254" w:rsidRPr="00F908A4" w:rsidRDefault="000467CC" w:rsidP="00F908A4">
            <w:pPr>
              <w:jc w:val="center"/>
              <w:rPr>
                <w:rFonts w:ascii="Arial Narrow" w:hAnsi="Arial Narrow"/>
                <w:sz w:val="22"/>
                <w:szCs w:val="22"/>
              </w:rPr>
            </w:pPr>
            <w:r>
              <w:rPr>
                <w:rFonts w:ascii="Arial Narrow" w:hAnsi="Arial Narrow"/>
                <w:sz w:val="22"/>
                <w:szCs w:val="22"/>
              </w:rPr>
              <w:t>185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6C4DF62" w14:textId="01BFC508" w:rsidR="00196254" w:rsidRPr="00F908A4" w:rsidRDefault="00196254" w:rsidP="00F908A4">
            <w:pPr>
              <w:rPr>
                <w:rFonts w:ascii="Arial Narrow" w:hAnsi="Arial Narrow"/>
                <w:sz w:val="22"/>
                <w:szCs w:val="22"/>
              </w:rPr>
            </w:pPr>
            <w:r w:rsidRPr="00F908A4">
              <w:rPr>
                <w:rFonts w:ascii="Arial Narrow" w:hAnsi="Arial Narrow"/>
                <w:sz w:val="22"/>
                <w:szCs w:val="22"/>
              </w:rPr>
              <w:t>1 x vstup pre O2 rozvod vo vozidle s redukčným ventilom a DIN koncovkou</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BA9AE8" w14:textId="7F03DDC7" w:rsidR="00196254" w:rsidRPr="00F908A4" w:rsidRDefault="00196254" w:rsidP="00F908A4">
            <w:pPr>
              <w:jc w:val="center"/>
              <w:rPr>
                <w:rFonts w:ascii="Arial Narrow" w:hAnsi="Arial Narrow"/>
                <w:sz w:val="22"/>
                <w:szCs w:val="22"/>
              </w:rPr>
            </w:pPr>
            <w:r w:rsidRPr="00F908A4">
              <w:rPr>
                <w:rFonts w:ascii="Arial Narrow"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4D141CFC" w14:textId="42E939A0" w:rsidR="00196254" w:rsidRPr="00F908A4" w:rsidRDefault="00196254" w:rsidP="00F908A4">
            <w:pPr>
              <w:jc w:val="center"/>
              <w:rPr>
                <w:rFonts w:ascii="Arial Narrow" w:hAnsi="Arial Narrow"/>
                <w:sz w:val="22"/>
                <w:szCs w:val="22"/>
              </w:rPr>
            </w:pPr>
          </w:p>
          <w:p w14:paraId="56D563C3" w14:textId="17A8D467" w:rsidR="00196254" w:rsidRPr="00F908A4" w:rsidRDefault="00196254" w:rsidP="00F908A4">
            <w:pPr>
              <w:jc w:val="center"/>
              <w:rPr>
                <w:rFonts w:ascii="Arial Narrow" w:hAnsi="Arial Narrow"/>
                <w:sz w:val="22"/>
                <w:szCs w:val="22"/>
              </w:rPr>
            </w:pPr>
            <w:r w:rsidRPr="00F908A4">
              <w:rPr>
                <w:rFonts w:ascii="Arial Narrow"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5361137E" w14:textId="77777777" w:rsidR="00196254" w:rsidRPr="00F908A4" w:rsidRDefault="00196254" w:rsidP="00F908A4">
            <w:pPr>
              <w:rPr>
                <w:rFonts w:ascii="Arial Narrow"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4E35B8F1" w14:textId="77777777" w:rsidR="00196254" w:rsidRPr="00F908A4" w:rsidRDefault="00196254" w:rsidP="00F908A4">
            <w:pPr>
              <w:rPr>
                <w:rFonts w:ascii="Arial Narrow" w:hAnsi="Arial Narrow"/>
                <w:sz w:val="22"/>
                <w:szCs w:val="22"/>
              </w:rPr>
            </w:pPr>
          </w:p>
        </w:tc>
      </w:tr>
      <w:tr w:rsidR="00196254" w:rsidRPr="0024468F" w14:paraId="6194FF8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0464802" w14:textId="5D68D306" w:rsidR="00196254" w:rsidRDefault="000467CC" w:rsidP="00196254">
            <w:pPr>
              <w:shd w:val="clear" w:color="auto" w:fill="FFFFFF"/>
              <w:jc w:val="center"/>
              <w:rPr>
                <w:rFonts w:ascii="Arial Narrow" w:hAnsi="Arial Narrow"/>
                <w:sz w:val="22"/>
                <w:szCs w:val="22"/>
              </w:rPr>
            </w:pPr>
            <w:r>
              <w:rPr>
                <w:rFonts w:ascii="Arial Narrow" w:hAnsi="Arial Narrow"/>
                <w:sz w:val="22"/>
                <w:szCs w:val="22"/>
              </w:rPr>
              <w:t>186</w:t>
            </w:r>
          </w:p>
        </w:tc>
        <w:tc>
          <w:tcPr>
            <w:tcW w:w="3402" w:type="dxa"/>
            <w:tcBorders>
              <w:top w:val="single" w:sz="4" w:space="0" w:color="auto"/>
              <w:left w:val="single" w:sz="4" w:space="0" w:color="auto"/>
              <w:bottom w:val="single" w:sz="4" w:space="0" w:color="auto"/>
              <w:right w:val="single" w:sz="4" w:space="0" w:color="auto"/>
            </w:tcBorders>
            <w:vAlign w:val="center"/>
          </w:tcPr>
          <w:p w14:paraId="2CE23495" w14:textId="77777777" w:rsidR="00196254" w:rsidRDefault="00196254" w:rsidP="00196254">
            <w:pPr>
              <w:jc w:val="both"/>
              <w:rPr>
                <w:rFonts w:ascii="Arial Narrow" w:hAnsi="Arial Narrow"/>
                <w:sz w:val="22"/>
                <w:szCs w:val="22"/>
              </w:rPr>
            </w:pPr>
            <w:r>
              <w:rPr>
                <w:rFonts w:ascii="Arial Narrow" w:hAnsi="Arial Narrow"/>
                <w:sz w:val="22"/>
                <w:szCs w:val="22"/>
              </w:rPr>
              <w:t>Priestor v skrinke urobený tak, aby bolo do nej možné vložiť:</w:t>
            </w:r>
          </w:p>
          <w:p w14:paraId="38055B85" w14:textId="77777777" w:rsidR="00196254" w:rsidRDefault="00196254" w:rsidP="00196254">
            <w:pPr>
              <w:jc w:val="both"/>
              <w:rPr>
                <w:rFonts w:ascii="Arial Narrow" w:hAnsi="Arial Narrow"/>
                <w:sz w:val="22"/>
                <w:szCs w:val="22"/>
              </w:rPr>
            </w:pPr>
            <w:r>
              <w:rPr>
                <w:rFonts w:ascii="Arial Narrow" w:hAnsi="Arial Narrow"/>
                <w:sz w:val="22"/>
                <w:szCs w:val="22"/>
              </w:rPr>
              <w:lastRenderedPageBreak/>
              <w:t xml:space="preserve">jeden kus -  10 l kyslíková fľaša s ventilom, jeden kus  - 6 kg hasiaci práškový </w:t>
            </w:r>
          </w:p>
          <w:p w14:paraId="634557DB" w14:textId="0ED5A7E4" w:rsidR="00196254" w:rsidRDefault="00196254" w:rsidP="00196254">
            <w:pPr>
              <w:jc w:val="both"/>
              <w:rPr>
                <w:rFonts w:ascii="Arial Narrow" w:hAnsi="Arial Narrow"/>
                <w:sz w:val="22"/>
                <w:szCs w:val="22"/>
              </w:rPr>
            </w:pPr>
            <w:r>
              <w:rPr>
                <w:rFonts w:ascii="Arial Narrow" w:hAnsi="Arial Narrow"/>
                <w:sz w:val="22"/>
                <w:szCs w:val="22"/>
              </w:rPr>
              <w:t>jeden kus – 6 kg CO hasiaci prístoj</w:t>
            </w:r>
          </w:p>
        </w:tc>
        <w:tc>
          <w:tcPr>
            <w:tcW w:w="1560" w:type="dxa"/>
            <w:tcBorders>
              <w:top w:val="single" w:sz="4" w:space="0" w:color="auto"/>
              <w:left w:val="single" w:sz="4" w:space="0" w:color="auto"/>
              <w:bottom w:val="single" w:sz="4" w:space="0" w:color="auto"/>
              <w:right w:val="single" w:sz="4" w:space="0" w:color="auto"/>
            </w:tcBorders>
            <w:vAlign w:val="center"/>
          </w:tcPr>
          <w:p w14:paraId="7648524F" w14:textId="661EA2D7" w:rsidR="00196254" w:rsidRPr="00F60623" w:rsidRDefault="00196254" w:rsidP="00196254">
            <w:pPr>
              <w:shd w:val="clear" w:color="auto" w:fill="FFFFFF"/>
              <w:jc w:val="center"/>
              <w:rPr>
                <w:rFonts w:ascii="Arial Narrow" w:hAnsi="Arial Narrow"/>
                <w:bCs/>
                <w:sz w:val="22"/>
                <w:szCs w:val="22"/>
              </w:rPr>
            </w:pPr>
            <w:r w:rsidRPr="00F60623">
              <w:rPr>
                <w:rFonts w:ascii="Arial Narrow" w:hAnsi="Arial Narrow" w:cs="Calibri"/>
                <w:sz w:val="22"/>
                <w:szCs w:val="22"/>
              </w:rPr>
              <w:lastRenderedPageBreak/>
              <w:t>Áno</w:t>
            </w:r>
          </w:p>
        </w:tc>
        <w:tc>
          <w:tcPr>
            <w:tcW w:w="3089" w:type="dxa"/>
            <w:tcBorders>
              <w:top w:val="single" w:sz="4" w:space="0" w:color="auto"/>
              <w:left w:val="single" w:sz="4" w:space="0" w:color="auto"/>
              <w:bottom w:val="single" w:sz="4" w:space="0" w:color="auto"/>
              <w:right w:val="single" w:sz="4" w:space="0" w:color="auto"/>
            </w:tcBorders>
          </w:tcPr>
          <w:p w14:paraId="140E423F" w14:textId="77777777" w:rsidR="00196254" w:rsidRDefault="00196254" w:rsidP="00196254">
            <w:pPr>
              <w:jc w:val="center"/>
              <w:rPr>
                <w:rFonts w:ascii="Arial Narrow" w:hAnsi="Arial Narrow" w:cs="Calibri"/>
                <w:color w:val="FF0000"/>
                <w:sz w:val="22"/>
                <w:szCs w:val="22"/>
              </w:rPr>
            </w:pPr>
          </w:p>
          <w:p w14:paraId="402A3ECB" w14:textId="77777777" w:rsidR="00196254" w:rsidRDefault="00196254" w:rsidP="00196254">
            <w:pPr>
              <w:jc w:val="center"/>
              <w:rPr>
                <w:rFonts w:ascii="Arial Narrow" w:hAnsi="Arial Narrow" w:cs="Calibri"/>
                <w:color w:val="FF0000"/>
                <w:sz w:val="22"/>
                <w:szCs w:val="22"/>
              </w:rPr>
            </w:pPr>
          </w:p>
          <w:p w14:paraId="4F8A942A" w14:textId="02102363" w:rsidR="00196254" w:rsidRDefault="00196254" w:rsidP="00196254">
            <w:pPr>
              <w:jc w:val="center"/>
              <w:rPr>
                <w:rFonts w:ascii="Arial Narrow" w:hAnsi="Arial Narrow" w:cs="Calibri"/>
                <w:color w:val="FF0000"/>
                <w:sz w:val="22"/>
                <w:szCs w:val="22"/>
              </w:rPr>
            </w:pPr>
            <w:r>
              <w:rPr>
                <w:rFonts w:ascii="Arial Narrow" w:hAnsi="Arial Narrow" w:cs="Calibri"/>
                <w:color w:val="FF0000"/>
                <w:sz w:val="22"/>
                <w:szCs w:val="22"/>
              </w:rPr>
              <w:lastRenderedPageBreak/>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262E5A7" w14:textId="77777777" w:rsidR="00196254" w:rsidRPr="00E10824" w:rsidRDefault="00196254" w:rsidP="00196254">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710FBB3" w14:textId="77777777" w:rsidR="00196254" w:rsidRPr="00E10824" w:rsidRDefault="00196254" w:rsidP="00196254">
            <w:pPr>
              <w:shd w:val="clear" w:color="auto" w:fill="FFFFFF"/>
              <w:rPr>
                <w:rFonts w:ascii="Arial Narrow" w:hAnsi="Arial Narrow"/>
                <w:bCs/>
                <w:sz w:val="22"/>
                <w:szCs w:val="22"/>
              </w:rPr>
            </w:pPr>
          </w:p>
        </w:tc>
      </w:tr>
      <w:tr w:rsidR="00196254" w:rsidRPr="0024468F" w14:paraId="543A005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C1BE7D6" w14:textId="51B59E7C" w:rsidR="00196254" w:rsidRDefault="000467CC" w:rsidP="00196254">
            <w:pPr>
              <w:shd w:val="clear" w:color="auto" w:fill="FFFFFF"/>
              <w:jc w:val="center"/>
              <w:rPr>
                <w:rFonts w:ascii="Arial Narrow" w:hAnsi="Arial Narrow"/>
                <w:sz w:val="22"/>
                <w:szCs w:val="22"/>
              </w:rPr>
            </w:pPr>
            <w:r>
              <w:rPr>
                <w:rFonts w:ascii="Arial Narrow" w:hAnsi="Arial Narrow"/>
                <w:sz w:val="22"/>
                <w:szCs w:val="22"/>
              </w:rPr>
              <w:t>187</w:t>
            </w:r>
          </w:p>
        </w:tc>
        <w:tc>
          <w:tcPr>
            <w:tcW w:w="3402" w:type="dxa"/>
            <w:tcBorders>
              <w:top w:val="single" w:sz="4" w:space="0" w:color="auto"/>
              <w:left w:val="single" w:sz="4" w:space="0" w:color="auto"/>
              <w:bottom w:val="single" w:sz="4" w:space="0" w:color="auto"/>
              <w:right w:val="single" w:sz="4" w:space="0" w:color="auto"/>
            </w:tcBorders>
            <w:vAlign w:val="center"/>
          </w:tcPr>
          <w:p w14:paraId="4599D801" w14:textId="10328B58" w:rsidR="00196254" w:rsidRDefault="00196254" w:rsidP="00196254">
            <w:pPr>
              <w:jc w:val="both"/>
              <w:rPr>
                <w:rFonts w:ascii="Arial Narrow" w:hAnsi="Arial Narrow"/>
                <w:sz w:val="22"/>
                <w:szCs w:val="22"/>
              </w:rPr>
            </w:pPr>
            <w:r>
              <w:rPr>
                <w:rFonts w:ascii="Arial Narrow" w:hAnsi="Arial Narrow"/>
                <w:sz w:val="22"/>
                <w:szCs w:val="22"/>
              </w:rPr>
              <w:t>Všetky nádoby musia byť ukotviteľné do kotviaceho systému skrinky</w:t>
            </w:r>
          </w:p>
        </w:tc>
        <w:tc>
          <w:tcPr>
            <w:tcW w:w="1560" w:type="dxa"/>
            <w:tcBorders>
              <w:top w:val="single" w:sz="4" w:space="0" w:color="auto"/>
              <w:left w:val="single" w:sz="4" w:space="0" w:color="auto"/>
              <w:bottom w:val="single" w:sz="4" w:space="0" w:color="auto"/>
              <w:right w:val="single" w:sz="4" w:space="0" w:color="auto"/>
            </w:tcBorders>
            <w:vAlign w:val="center"/>
          </w:tcPr>
          <w:p w14:paraId="3A008158" w14:textId="4CCCE484" w:rsidR="00196254" w:rsidRPr="00F60623" w:rsidRDefault="00196254" w:rsidP="00196254">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5984A1B" w14:textId="77777777" w:rsidR="00196254" w:rsidRDefault="00196254" w:rsidP="00196254">
            <w:pPr>
              <w:jc w:val="center"/>
              <w:rPr>
                <w:rFonts w:ascii="Arial Narrow" w:hAnsi="Arial Narrow" w:cs="Calibri"/>
                <w:color w:val="FF0000"/>
                <w:sz w:val="22"/>
                <w:szCs w:val="22"/>
              </w:rPr>
            </w:pPr>
          </w:p>
          <w:p w14:paraId="406EE4C9" w14:textId="7D692408" w:rsidR="00196254" w:rsidRDefault="00196254" w:rsidP="00196254">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94BC85C" w14:textId="77777777" w:rsidR="00196254" w:rsidRPr="00E10824" w:rsidRDefault="00196254" w:rsidP="00196254">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B526D5A" w14:textId="77777777" w:rsidR="00196254" w:rsidRPr="00E10824" w:rsidRDefault="00196254" w:rsidP="00196254">
            <w:pPr>
              <w:shd w:val="clear" w:color="auto" w:fill="FFFFFF"/>
              <w:rPr>
                <w:rFonts w:ascii="Arial Narrow" w:hAnsi="Arial Narrow"/>
                <w:bCs/>
                <w:sz w:val="22"/>
                <w:szCs w:val="22"/>
              </w:rPr>
            </w:pPr>
          </w:p>
        </w:tc>
      </w:tr>
      <w:tr w:rsidR="00196254" w:rsidRPr="0024468F" w14:paraId="01E8299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02B0F8C" w14:textId="7F67697F" w:rsidR="00196254" w:rsidRDefault="000467CC" w:rsidP="00196254">
            <w:pPr>
              <w:shd w:val="clear" w:color="auto" w:fill="FFFFFF"/>
              <w:jc w:val="center"/>
              <w:rPr>
                <w:rFonts w:ascii="Arial Narrow" w:hAnsi="Arial Narrow"/>
                <w:sz w:val="22"/>
                <w:szCs w:val="22"/>
              </w:rPr>
            </w:pPr>
            <w:r>
              <w:rPr>
                <w:rFonts w:ascii="Arial Narrow" w:hAnsi="Arial Narrow"/>
                <w:sz w:val="22"/>
                <w:szCs w:val="22"/>
              </w:rPr>
              <w:t>188</w:t>
            </w:r>
          </w:p>
        </w:tc>
        <w:tc>
          <w:tcPr>
            <w:tcW w:w="3402" w:type="dxa"/>
            <w:tcBorders>
              <w:top w:val="single" w:sz="4" w:space="0" w:color="auto"/>
              <w:left w:val="single" w:sz="4" w:space="0" w:color="auto"/>
              <w:bottom w:val="single" w:sz="4" w:space="0" w:color="auto"/>
              <w:right w:val="single" w:sz="4" w:space="0" w:color="auto"/>
            </w:tcBorders>
            <w:vAlign w:val="center"/>
          </w:tcPr>
          <w:p w14:paraId="1F004BD2" w14:textId="21880927" w:rsidR="00196254" w:rsidRDefault="00196254" w:rsidP="00196254">
            <w:pPr>
              <w:jc w:val="both"/>
              <w:rPr>
                <w:rFonts w:ascii="Arial Narrow" w:hAnsi="Arial Narrow"/>
                <w:sz w:val="22"/>
                <w:szCs w:val="22"/>
              </w:rPr>
            </w:pPr>
            <w:r>
              <w:rPr>
                <w:rFonts w:ascii="Arial Narrow" w:hAnsi="Arial Narrow"/>
                <w:sz w:val="22"/>
                <w:szCs w:val="22"/>
              </w:rPr>
              <w:t>Nad kyslíkovou fľašou musí byť systém na ukotvenie schodolezu</w:t>
            </w:r>
          </w:p>
        </w:tc>
        <w:tc>
          <w:tcPr>
            <w:tcW w:w="1560" w:type="dxa"/>
            <w:tcBorders>
              <w:top w:val="single" w:sz="4" w:space="0" w:color="auto"/>
              <w:left w:val="single" w:sz="4" w:space="0" w:color="auto"/>
              <w:bottom w:val="single" w:sz="4" w:space="0" w:color="auto"/>
              <w:right w:val="single" w:sz="4" w:space="0" w:color="auto"/>
            </w:tcBorders>
            <w:vAlign w:val="center"/>
          </w:tcPr>
          <w:p w14:paraId="69698896" w14:textId="28064DD8" w:rsidR="00196254" w:rsidRPr="00F60623" w:rsidRDefault="00196254" w:rsidP="00196254">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0A9BF68" w14:textId="14E514EA" w:rsidR="00196254" w:rsidRDefault="00196254" w:rsidP="00196254">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B20B53F" w14:textId="77777777" w:rsidR="00196254" w:rsidRPr="00E10824" w:rsidRDefault="00196254" w:rsidP="00196254">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0D62222" w14:textId="77777777" w:rsidR="00196254" w:rsidRPr="00E10824" w:rsidRDefault="00196254" w:rsidP="00196254">
            <w:pPr>
              <w:shd w:val="clear" w:color="auto" w:fill="FFFFFF"/>
              <w:rPr>
                <w:rFonts w:ascii="Arial Narrow" w:hAnsi="Arial Narrow"/>
                <w:bCs/>
                <w:sz w:val="22"/>
                <w:szCs w:val="22"/>
              </w:rPr>
            </w:pPr>
          </w:p>
        </w:tc>
      </w:tr>
      <w:tr w:rsidR="00196254" w:rsidRPr="0024468F" w14:paraId="1F99C03C" w14:textId="77777777" w:rsidTr="00266BF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F0AFED" w14:textId="33CF3DEE" w:rsidR="00196254" w:rsidRPr="00266BF8" w:rsidRDefault="00196254" w:rsidP="00196254">
            <w:pPr>
              <w:rPr>
                <w:rFonts w:ascii="Arial Narrow" w:hAnsi="Arial Narrow"/>
                <w:b/>
                <w:i/>
                <w:color w:val="FF0000"/>
                <w:sz w:val="28"/>
                <w:szCs w:val="28"/>
              </w:rPr>
            </w:pPr>
            <w:r w:rsidRPr="00266BF8">
              <w:rPr>
                <w:rFonts w:ascii="Arial Narrow" w:hAnsi="Arial Narrow"/>
                <w:b/>
                <w:i/>
                <w:color w:val="FF0000"/>
                <w:sz w:val="28"/>
                <w:szCs w:val="28"/>
              </w:rPr>
              <w:t xml:space="preserve">Zadná ľavá skrinka zástavby – vonkajšia strana – požadované parametre: </w:t>
            </w:r>
          </w:p>
        </w:tc>
      </w:tr>
      <w:tr w:rsidR="00196254" w:rsidRPr="0024468F" w14:paraId="4B89729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93F9807" w14:textId="160186C6" w:rsidR="00196254" w:rsidRDefault="000467CC" w:rsidP="00196254">
            <w:pPr>
              <w:shd w:val="clear" w:color="auto" w:fill="FFFFFF"/>
              <w:jc w:val="center"/>
              <w:rPr>
                <w:rFonts w:ascii="Arial Narrow" w:hAnsi="Arial Narrow"/>
                <w:sz w:val="22"/>
                <w:szCs w:val="22"/>
              </w:rPr>
            </w:pPr>
            <w:r>
              <w:rPr>
                <w:rFonts w:ascii="Arial Narrow" w:hAnsi="Arial Narrow"/>
                <w:sz w:val="22"/>
                <w:szCs w:val="22"/>
              </w:rPr>
              <w:t>189</w:t>
            </w:r>
          </w:p>
        </w:tc>
        <w:tc>
          <w:tcPr>
            <w:tcW w:w="3402" w:type="dxa"/>
            <w:tcBorders>
              <w:top w:val="single" w:sz="4" w:space="0" w:color="auto"/>
              <w:left w:val="single" w:sz="4" w:space="0" w:color="auto"/>
              <w:bottom w:val="single" w:sz="4" w:space="0" w:color="auto"/>
              <w:right w:val="single" w:sz="4" w:space="0" w:color="auto"/>
            </w:tcBorders>
            <w:vAlign w:val="center"/>
          </w:tcPr>
          <w:p w14:paraId="17B839BC" w14:textId="38739DAD" w:rsidR="00196254" w:rsidRDefault="00196254" w:rsidP="00196254">
            <w:pPr>
              <w:jc w:val="both"/>
              <w:rPr>
                <w:rFonts w:ascii="Arial Narrow" w:hAnsi="Arial Narrow"/>
                <w:sz w:val="22"/>
                <w:szCs w:val="22"/>
              </w:rPr>
            </w:pPr>
            <w:r>
              <w:rPr>
                <w:rFonts w:ascii="Arial Narrow" w:hAnsi="Arial Narrow"/>
                <w:sz w:val="22"/>
                <w:szCs w:val="22"/>
              </w:rPr>
              <w:t xml:space="preserve">Obsahuje jednu fixačnú koľajnicu, na ktorej bude možné ukotviť dva kompletné autonómne dýchacie prístroje </w:t>
            </w:r>
          </w:p>
        </w:tc>
        <w:tc>
          <w:tcPr>
            <w:tcW w:w="1560" w:type="dxa"/>
            <w:tcBorders>
              <w:top w:val="single" w:sz="4" w:space="0" w:color="auto"/>
              <w:left w:val="single" w:sz="4" w:space="0" w:color="auto"/>
              <w:bottom w:val="single" w:sz="4" w:space="0" w:color="auto"/>
              <w:right w:val="single" w:sz="4" w:space="0" w:color="auto"/>
            </w:tcBorders>
            <w:vAlign w:val="center"/>
          </w:tcPr>
          <w:p w14:paraId="118B9813" w14:textId="3DAF1894" w:rsidR="00196254" w:rsidRPr="00F60623" w:rsidRDefault="00196254" w:rsidP="00196254">
            <w:pPr>
              <w:shd w:val="clear" w:color="auto" w:fill="FFFFFF"/>
              <w:jc w:val="center"/>
              <w:rPr>
                <w:rFonts w:ascii="Arial Narrow" w:hAnsi="Arial Narrow"/>
                <w:bCs/>
                <w:sz w:val="22"/>
                <w:szCs w:val="22"/>
              </w:rPr>
            </w:pPr>
            <w:r w:rsidRPr="00F60623">
              <w:rPr>
                <w:rFonts w:ascii="Arial Narrow" w:hAnsi="Arial Narrow"/>
                <w:bCs/>
                <w:sz w:val="22"/>
                <w:szCs w:val="22"/>
              </w:rPr>
              <w:t>Min. dĺžka 1 030 mm</w:t>
            </w:r>
          </w:p>
        </w:tc>
        <w:tc>
          <w:tcPr>
            <w:tcW w:w="3089" w:type="dxa"/>
            <w:tcBorders>
              <w:top w:val="single" w:sz="4" w:space="0" w:color="auto"/>
              <w:left w:val="single" w:sz="4" w:space="0" w:color="auto"/>
              <w:bottom w:val="single" w:sz="4" w:space="0" w:color="auto"/>
              <w:right w:val="single" w:sz="4" w:space="0" w:color="auto"/>
            </w:tcBorders>
          </w:tcPr>
          <w:p w14:paraId="07CC8195" w14:textId="77777777" w:rsidR="00196254" w:rsidRDefault="00196254" w:rsidP="00196254">
            <w:pPr>
              <w:jc w:val="center"/>
              <w:rPr>
                <w:rFonts w:ascii="Arial Narrow" w:hAnsi="Arial Narrow" w:cs="Calibri"/>
                <w:color w:val="FF0000"/>
                <w:sz w:val="22"/>
                <w:szCs w:val="22"/>
              </w:rPr>
            </w:pPr>
          </w:p>
          <w:p w14:paraId="3355BBEA" w14:textId="3EFB8F62" w:rsidR="00196254" w:rsidRPr="001468A7" w:rsidRDefault="00196254" w:rsidP="00196254">
            <w:pPr>
              <w:jc w:val="center"/>
              <w:rPr>
                <w:rFonts w:ascii="Arial Narrow" w:hAnsi="Arial Narrow" w:cs="Calibri"/>
                <w:color w:val="FF0000"/>
                <w:sz w:val="22"/>
                <w:szCs w:val="22"/>
              </w:rPr>
            </w:pPr>
            <w:r w:rsidRPr="001468A7">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B16BD85" w14:textId="77777777" w:rsidR="00196254" w:rsidRPr="00E10824" w:rsidRDefault="00196254" w:rsidP="00196254">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2719C64" w14:textId="77777777" w:rsidR="00196254" w:rsidRPr="00E10824" w:rsidRDefault="00196254" w:rsidP="00196254">
            <w:pPr>
              <w:shd w:val="clear" w:color="auto" w:fill="FFFFFF"/>
              <w:rPr>
                <w:rFonts w:ascii="Arial Narrow" w:hAnsi="Arial Narrow"/>
                <w:bCs/>
                <w:sz w:val="22"/>
                <w:szCs w:val="22"/>
              </w:rPr>
            </w:pPr>
          </w:p>
        </w:tc>
      </w:tr>
      <w:tr w:rsidR="00196254" w:rsidRPr="0024468F" w14:paraId="7DC7774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2FD9831" w14:textId="10348EB2" w:rsidR="00196254" w:rsidRDefault="000467CC" w:rsidP="00196254">
            <w:pPr>
              <w:shd w:val="clear" w:color="auto" w:fill="FFFFFF"/>
              <w:jc w:val="center"/>
              <w:rPr>
                <w:rFonts w:ascii="Arial Narrow" w:hAnsi="Arial Narrow"/>
                <w:sz w:val="22"/>
                <w:szCs w:val="22"/>
              </w:rPr>
            </w:pPr>
            <w:r>
              <w:rPr>
                <w:rFonts w:ascii="Arial Narrow" w:hAnsi="Arial Narrow"/>
                <w:sz w:val="22"/>
                <w:szCs w:val="22"/>
              </w:rPr>
              <w:t>190</w:t>
            </w:r>
          </w:p>
        </w:tc>
        <w:tc>
          <w:tcPr>
            <w:tcW w:w="3402" w:type="dxa"/>
            <w:tcBorders>
              <w:top w:val="single" w:sz="4" w:space="0" w:color="auto"/>
              <w:left w:val="single" w:sz="4" w:space="0" w:color="auto"/>
              <w:bottom w:val="single" w:sz="4" w:space="0" w:color="auto"/>
              <w:right w:val="single" w:sz="4" w:space="0" w:color="auto"/>
            </w:tcBorders>
            <w:vAlign w:val="center"/>
          </w:tcPr>
          <w:p w14:paraId="05C47662" w14:textId="46C53D8F" w:rsidR="00196254" w:rsidRDefault="00196254" w:rsidP="00196254">
            <w:pPr>
              <w:jc w:val="both"/>
              <w:rPr>
                <w:rFonts w:ascii="Arial Narrow" w:hAnsi="Arial Narrow"/>
                <w:sz w:val="22"/>
                <w:szCs w:val="22"/>
              </w:rPr>
            </w:pPr>
            <w:r>
              <w:rPr>
                <w:rFonts w:ascii="Arial Narrow" w:hAnsi="Arial Narrow"/>
                <w:sz w:val="22"/>
                <w:szCs w:val="22"/>
              </w:rPr>
              <w:t>V skrinke musí byť systém kotvenia pre dve vyvádzacie masky pre ADP</w:t>
            </w:r>
          </w:p>
        </w:tc>
        <w:tc>
          <w:tcPr>
            <w:tcW w:w="1560" w:type="dxa"/>
            <w:tcBorders>
              <w:top w:val="single" w:sz="4" w:space="0" w:color="auto"/>
              <w:left w:val="single" w:sz="4" w:space="0" w:color="auto"/>
              <w:bottom w:val="single" w:sz="4" w:space="0" w:color="auto"/>
              <w:right w:val="single" w:sz="4" w:space="0" w:color="auto"/>
            </w:tcBorders>
            <w:vAlign w:val="center"/>
          </w:tcPr>
          <w:p w14:paraId="5CFE3457" w14:textId="1FA94D20" w:rsidR="00196254" w:rsidRPr="00F60623" w:rsidRDefault="00196254" w:rsidP="00196254">
            <w:pPr>
              <w:shd w:val="clear" w:color="auto" w:fill="FFFFFF"/>
              <w:jc w:val="center"/>
              <w:rPr>
                <w:rFonts w:ascii="Arial Narrow" w:hAnsi="Arial Narrow"/>
                <w:bCs/>
                <w:sz w:val="22"/>
                <w:szCs w:val="22"/>
              </w:rPr>
            </w:pPr>
            <w:r w:rsidRPr="00F60623">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F2AC3ED" w14:textId="570F04F8" w:rsidR="00196254" w:rsidRDefault="00196254" w:rsidP="00196254">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6AB182A" w14:textId="77777777" w:rsidR="00196254" w:rsidRPr="00E10824" w:rsidRDefault="00196254" w:rsidP="00196254">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CCADE86" w14:textId="77777777" w:rsidR="00196254" w:rsidRPr="00E10824" w:rsidRDefault="00196254" w:rsidP="00196254">
            <w:pPr>
              <w:shd w:val="clear" w:color="auto" w:fill="FFFFFF"/>
              <w:rPr>
                <w:rFonts w:ascii="Arial Narrow" w:hAnsi="Arial Narrow"/>
                <w:bCs/>
                <w:sz w:val="22"/>
                <w:szCs w:val="22"/>
              </w:rPr>
            </w:pPr>
          </w:p>
        </w:tc>
      </w:tr>
      <w:tr w:rsidR="00196254" w:rsidRPr="0024468F" w14:paraId="77C2F74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838766C" w14:textId="70E0FDE0" w:rsidR="00196254" w:rsidRPr="002E2078" w:rsidRDefault="000467CC" w:rsidP="00196254">
            <w:pPr>
              <w:shd w:val="clear" w:color="auto" w:fill="FFFFFF"/>
              <w:jc w:val="center"/>
              <w:rPr>
                <w:rFonts w:ascii="Arial Narrow" w:hAnsi="Arial Narrow"/>
                <w:sz w:val="22"/>
                <w:szCs w:val="22"/>
              </w:rPr>
            </w:pPr>
            <w:r>
              <w:rPr>
                <w:rFonts w:ascii="Arial Narrow" w:hAnsi="Arial Narrow"/>
                <w:sz w:val="22"/>
                <w:szCs w:val="22"/>
              </w:rPr>
              <w:t>191</w:t>
            </w:r>
          </w:p>
        </w:tc>
        <w:tc>
          <w:tcPr>
            <w:tcW w:w="3402" w:type="dxa"/>
            <w:tcBorders>
              <w:top w:val="single" w:sz="4" w:space="0" w:color="auto"/>
              <w:left w:val="single" w:sz="4" w:space="0" w:color="auto"/>
              <w:bottom w:val="single" w:sz="4" w:space="0" w:color="auto"/>
              <w:right w:val="single" w:sz="4" w:space="0" w:color="auto"/>
            </w:tcBorders>
            <w:vAlign w:val="center"/>
          </w:tcPr>
          <w:p w14:paraId="592408F1" w14:textId="78DC2CAF" w:rsidR="00196254" w:rsidRPr="002E2078" w:rsidRDefault="00196254" w:rsidP="00196254">
            <w:pPr>
              <w:jc w:val="both"/>
              <w:rPr>
                <w:rFonts w:ascii="Arial Narrow" w:hAnsi="Arial Narrow"/>
                <w:sz w:val="22"/>
                <w:szCs w:val="22"/>
              </w:rPr>
            </w:pPr>
            <w:r w:rsidRPr="002E2078">
              <w:rPr>
                <w:rFonts w:ascii="Arial Narrow" w:hAnsi="Arial Narrow"/>
                <w:sz w:val="22"/>
                <w:szCs w:val="22"/>
              </w:rPr>
              <w:t>Skrinka obsahuje držiaky pre dve vrhacie laná pre záchranu z vody</w:t>
            </w:r>
          </w:p>
        </w:tc>
        <w:tc>
          <w:tcPr>
            <w:tcW w:w="1560" w:type="dxa"/>
            <w:tcBorders>
              <w:top w:val="single" w:sz="4" w:space="0" w:color="auto"/>
              <w:left w:val="single" w:sz="4" w:space="0" w:color="auto"/>
              <w:bottom w:val="single" w:sz="4" w:space="0" w:color="auto"/>
              <w:right w:val="single" w:sz="4" w:space="0" w:color="auto"/>
            </w:tcBorders>
            <w:vAlign w:val="center"/>
          </w:tcPr>
          <w:p w14:paraId="5677DB1E" w14:textId="7F3CD2AB" w:rsidR="00196254" w:rsidRPr="00F60623" w:rsidRDefault="00196254" w:rsidP="00196254">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F1DF85F" w14:textId="5B6AF377" w:rsidR="00196254" w:rsidRDefault="00196254" w:rsidP="00196254">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BCE329F" w14:textId="77777777" w:rsidR="00196254" w:rsidRPr="00E10824" w:rsidRDefault="00196254" w:rsidP="00196254">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078DCFF" w14:textId="77777777" w:rsidR="00196254" w:rsidRPr="00E10824" w:rsidRDefault="00196254" w:rsidP="00196254">
            <w:pPr>
              <w:shd w:val="clear" w:color="auto" w:fill="FFFFFF"/>
              <w:rPr>
                <w:rFonts w:ascii="Arial Narrow" w:hAnsi="Arial Narrow"/>
                <w:bCs/>
                <w:sz w:val="22"/>
                <w:szCs w:val="22"/>
              </w:rPr>
            </w:pPr>
          </w:p>
        </w:tc>
      </w:tr>
      <w:tr w:rsidR="00196254" w:rsidRPr="0024468F" w14:paraId="1B4B9A86" w14:textId="77777777" w:rsidTr="00266BF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6EBCBF" w14:textId="3EF80730" w:rsidR="00196254" w:rsidRPr="00266BF8" w:rsidRDefault="00196254" w:rsidP="00196254">
            <w:pPr>
              <w:rPr>
                <w:rFonts w:ascii="Arial Narrow" w:hAnsi="Arial Narrow"/>
                <w:b/>
                <w:i/>
                <w:sz w:val="28"/>
                <w:szCs w:val="28"/>
              </w:rPr>
            </w:pPr>
            <w:r w:rsidRPr="00266BF8">
              <w:rPr>
                <w:rFonts w:ascii="Arial Narrow" w:hAnsi="Arial Narrow"/>
                <w:b/>
                <w:i/>
                <w:color w:val="FF0000"/>
                <w:sz w:val="28"/>
                <w:szCs w:val="28"/>
              </w:rPr>
              <w:t xml:space="preserve">Predná pravá skrinka zástavby – vonkajšia strana – požadované parametre: </w:t>
            </w:r>
          </w:p>
        </w:tc>
      </w:tr>
      <w:tr w:rsidR="00196254" w:rsidRPr="0024468F" w14:paraId="35FA468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E73B474" w14:textId="178C0F92" w:rsidR="00196254" w:rsidRDefault="000467CC" w:rsidP="00196254">
            <w:pPr>
              <w:shd w:val="clear" w:color="auto" w:fill="FFFFFF"/>
              <w:jc w:val="center"/>
              <w:rPr>
                <w:rFonts w:ascii="Arial Narrow" w:hAnsi="Arial Narrow"/>
                <w:sz w:val="22"/>
                <w:szCs w:val="22"/>
              </w:rPr>
            </w:pPr>
            <w:r>
              <w:rPr>
                <w:rFonts w:ascii="Arial Narrow" w:hAnsi="Arial Narrow"/>
                <w:sz w:val="22"/>
                <w:szCs w:val="22"/>
              </w:rPr>
              <w:t>192</w:t>
            </w:r>
          </w:p>
        </w:tc>
        <w:tc>
          <w:tcPr>
            <w:tcW w:w="3402" w:type="dxa"/>
            <w:tcBorders>
              <w:top w:val="single" w:sz="4" w:space="0" w:color="auto"/>
              <w:left w:val="single" w:sz="4" w:space="0" w:color="auto"/>
              <w:bottom w:val="single" w:sz="4" w:space="0" w:color="auto"/>
              <w:right w:val="single" w:sz="4" w:space="0" w:color="auto"/>
            </w:tcBorders>
            <w:vAlign w:val="center"/>
          </w:tcPr>
          <w:p w14:paraId="77DE900E" w14:textId="306CD15E" w:rsidR="00196254" w:rsidRDefault="00196254" w:rsidP="00823CFC">
            <w:pPr>
              <w:jc w:val="both"/>
              <w:rPr>
                <w:rFonts w:ascii="Arial Narrow" w:hAnsi="Arial Narrow"/>
                <w:sz w:val="22"/>
                <w:szCs w:val="22"/>
              </w:rPr>
            </w:pPr>
            <w:r>
              <w:rPr>
                <w:rFonts w:ascii="Arial Narrow" w:hAnsi="Arial Narrow"/>
                <w:sz w:val="22"/>
                <w:szCs w:val="22"/>
              </w:rPr>
              <w:t xml:space="preserve">Obsahuje </w:t>
            </w:r>
            <w:r w:rsidR="00823CFC">
              <w:rPr>
                <w:rFonts w:ascii="Arial Narrow" w:hAnsi="Arial Narrow"/>
                <w:sz w:val="22"/>
                <w:szCs w:val="22"/>
              </w:rPr>
              <w:t>dve fixačné koľajnice</w:t>
            </w:r>
            <w:r>
              <w:rPr>
                <w:rFonts w:ascii="Arial Narrow" w:hAnsi="Arial Narrow"/>
                <w:sz w:val="22"/>
                <w:szCs w:val="22"/>
              </w:rPr>
              <w:t xml:space="preserve"> 800 mm</w:t>
            </w:r>
          </w:p>
        </w:tc>
        <w:tc>
          <w:tcPr>
            <w:tcW w:w="1560" w:type="dxa"/>
            <w:tcBorders>
              <w:top w:val="single" w:sz="4" w:space="0" w:color="auto"/>
              <w:left w:val="single" w:sz="4" w:space="0" w:color="auto"/>
              <w:bottom w:val="single" w:sz="4" w:space="0" w:color="auto"/>
              <w:right w:val="single" w:sz="4" w:space="0" w:color="auto"/>
            </w:tcBorders>
            <w:vAlign w:val="center"/>
          </w:tcPr>
          <w:p w14:paraId="30495D60" w14:textId="7B8EFDEF" w:rsidR="00196254" w:rsidRPr="00F60623" w:rsidRDefault="00196254" w:rsidP="00196254">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990021F" w14:textId="0EE3B2A4" w:rsidR="00196254" w:rsidRDefault="00196254" w:rsidP="00196254">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4AE155B" w14:textId="77777777" w:rsidR="00196254" w:rsidRPr="00E10824" w:rsidRDefault="00196254" w:rsidP="00196254">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57649CE" w14:textId="77777777" w:rsidR="00196254" w:rsidRPr="00E10824" w:rsidRDefault="00196254" w:rsidP="00196254">
            <w:pPr>
              <w:shd w:val="clear" w:color="auto" w:fill="FFFFFF"/>
              <w:rPr>
                <w:rFonts w:ascii="Arial Narrow" w:hAnsi="Arial Narrow"/>
                <w:bCs/>
                <w:sz w:val="22"/>
                <w:szCs w:val="22"/>
              </w:rPr>
            </w:pPr>
          </w:p>
        </w:tc>
      </w:tr>
      <w:tr w:rsidR="00196254" w:rsidRPr="0024468F" w14:paraId="2539548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D701842" w14:textId="625013BB" w:rsidR="00196254" w:rsidRDefault="000467CC" w:rsidP="00196254">
            <w:pPr>
              <w:shd w:val="clear" w:color="auto" w:fill="FFFFFF"/>
              <w:jc w:val="center"/>
              <w:rPr>
                <w:rFonts w:ascii="Arial Narrow" w:hAnsi="Arial Narrow"/>
                <w:sz w:val="22"/>
                <w:szCs w:val="22"/>
              </w:rPr>
            </w:pPr>
            <w:r>
              <w:rPr>
                <w:rFonts w:ascii="Arial Narrow" w:hAnsi="Arial Narrow"/>
                <w:sz w:val="22"/>
                <w:szCs w:val="22"/>
              </w:rPr>
              <w:t>193</w:t>
            </w:r>
          </w:p>
        </w:tc>
        <w:tc>
          <w:tcPr>
            <w:tcW w:w="3402" w:type="dxa"/>
            <w:tcBorders>
              <w:top w:val="single" w:sz="4" w:space="0" w:color="auto"/>
              <w:left w:val="single" w:sz="4" w:space="0" w:color="auto"/>
              <w:bottom w:val="single" w:sz="4" w:space="0" w:color="auto"/>
              <w:right w:val="single" w:sz="4" w:space="0" w:color="auto"/>
            </w:tcBorders>
            <w:vAlign w:val="center"/>
          </w:tcPr>
          <w:p w14:paraId="5D74CBFB" w14:textId="77777777" w:rsidR="00196254" w:rsidRDefault="00196254" w:rsidP="00196254">
            <w:pPr>
              <w:jc w:val="both"/>
              <w:rPr>
                <w:rFonts w:ascii="Arial Narrow" w:hAnsi="Arial Narrow"/>
                <w:sz w:val="22"/>
                <w:szCs w:val="22"/>
              </w:rPr>
            </w:pPr>
            <w:r>
              <w:rPr>
                <w:rFonts w:ascii="Arial Narrow" w:hAnsi="Arial Narrow"/>
                <w:sz w:val="22"/>
                <w:szCs w:val="22"/>
              </w:rPr>
              <w:t>Priestor v skrinke musí byť rozvrhnutý tak, aby bolo možné ukotviť:</w:t>
            </w:r>
          </w:p>
          <w:p w14:paraId="305F81CE" w14:textId="270097DB" w:rsidR="00196254" w:rsidRDefault="00196254" w:rsidP="00196254">
            <w:pPr>
              <w:jc w:val="both"/>
              <w:rPr>
                <w:rFonts w:ascii="Arial Narrow" w:hAnsi="Arial Narrow"/>
                <w:sz w:val="22"/>
                <w:szCs w:val="22"/>
              </w:rPr>
            </w:pPr>
            <w:r>
              <w:rPr>
                <w:rFonts w:ascii="Arial Narrow" w:hAnsi="Arial Narrow"/>
                <w:sz w:val="22"/>
                <w:szCs w:val="22"/>
              </w:rPr>
              <w:t>dva lezecké ruksaky s objemom 30 l</w:t>
            </w:r>
          </w:p>
        </w:tc>
        <w:tc>
          <w:tcPr>
            <w:tcW w:w="1560" w:type="dxa"/>
            <w:tcBorders>
              <w:top w:val="single" w:sz="4" w:space="0" w:color="auto"/>
              <w:left w:val="single" w:sz="4" w:space="0" w:color="auto"/>
              <w:bottom w:val="single" w:sz="4" w:space="0" w:color="auto"/>
              <w:right w:val="single" w:sz="4" w:space="0" w:color="auto"/>
            </w:tcBorders>
            <w:vAlign w:val="center"/>
          </w:tcPr>
          <w:p w14:paraId="5B038FE7" w14:textId="4F624F62" w:rsidR="00196254" w:rsidRPr="00F60623" w:rsidRDefault="00196254" w:rsidP="00196254">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A2067FB" w14:textId="48111212" w:rsidR="00196254" w:rsidRDefault="00196254" w:rsidP="000467CC">
            <w:pPr>
              <w:rPr>
                <w:rFonts w:ascii="Arial Narrow" w:hAnsi="Arial Narrow" w:cs="Calibri"/>
                <w:color w:val="FF0000"/>
                <w:sz w:val="22"/>
                <w:szCs w:val="22"/>
              </w:rPr>
            </w:pPr>
          </w:p>
          <w:p w14:paraId="32B4897B" w14:textId="18582F6F" w:rsidR="00196254" w:rsidRDefault="00196254" w:rsidP="00196254">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30AF120" w14:textId="77777777" w:rsidR="00196254" w:rsidRPr="00E10824" w:rsidRDefault="00196254" w:rsidP="00196254">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5D1305D" w14:textId="77777777" w:rsidR="00196254" w:rsidRPr="00E10824" w:rsidRDefault="00196254" w:rsidP="00196254">
            <w:pPr>
              <w:shd w:val="clear" w:color="auto" w:fill="FFFFFF"/>
              <w:rPr>
                <w:rFonts w:ascii="Arial Narrow" w:hAnsi="Arial Narrow"/>
                <w:bCs/>
                <w:sz w:val="22"/>
                <w:szCs w:val="22"/>
              </w:rPr>
            </w:pPr>
          </w:p>
        </w:tc>
      </w:tr>
      <w:tr w:rsidR="000467CC" w:rsidRPr="0024468F" w14:paraId="0D7C508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174D345" w14:textId="3C03C83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194</w:t>
            </w:r>
          </w:p>
        </w:tc>
        <w:tc>
          <w:tcPr>
            <w:tcW w:w="3402" w:type="dxa"/>
            <w:tcBorders>
              <w:top w:val="single" w:sz="4" w:space="0" w:color="auto"/>
              <w:left w:val="single" w:sz="4" w:space="0" w:color="auto"/>
              <w:bottom w:val="single" w:sz="4" w:space="0" w:color="auto"/>
              <w:right w:val="single" w:sz="4" w:space="0" w:color="auto"/>
            </w:tcBorders>
            <w:vAlign w:val="center"/>
          </w:tcPr>
          <w:p w14:paraId="79D9A361" w14:textId="306F5440" w:rsidR="000467CC" w:rsidRDefault="000467CC" w:rsidP="000467CC">
            <w:pPr>
              <w:jc w:val="both"/>
              <w:rPr>
                <w:rFonts w:ascii="Arial Narrow" w:hAnsi="Arial Narrow"/>
                <w:sz w:val="22"/>
                <w:szCs w:val="22"/>
              </w:rPr>
            </w:pPr>
            <w:r>
              <w:rPr>
                <w:rFonts w:ascii="Arial Narrow" w:hAnsi="Arial Narrow"/>
                <w:sz w:val="22"/>
                <w:szCs w:val="22"/>
              </w:rPr>
              <w:t>jeden resuscitačný ruksak, ktorý je určený na kotvenie do koľajnicového systému</w:t>
            </w:r>
          </w:p>
        </w:tc>
        <w:tc>
          <w:tcPr>
            <w:tcW w:w="1560" w:type="dxa"/>
            <w:tcBorders>
              <w:top w:val="single" w:sz="4" w:space="0" w:color="auto"/>
              <w:left w:val="single" w:sz="4" w:space="0" w:color="auto"/>
              <w:bottom w:val="single" w:sz="4" w:space="0" w:color="auto"/>
              <w:right w:val="single" w:sz="4" w:space="0" w:color="auto"/>
            </w:tcBorders>
            <w:vAlign w:val="center"/>
          </w:tcPr>
          <w:p w14:paraId="2D5DAB9D" w14:textId="6363ED2C" w:rsidR="000467CC" w:rsidRPr="00F60623" w:rsidRDefault="000467CC" w:rsidP="000467CC">
            <w:pPr>
              <w:shd w:val="clear" w:color="auto" w:fill="FFFFFF"/>
              <w:jc w:val="center"/>
              <w:rPr>
                <w:rFonts w:ascii="Arial Narrow" w:hAnsi="Arial Narrow" w:cs="Calibri"/>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B221C43" w14:textId="1EEEBE8E" w:rsidR="000467CC" w:rsidRDefault="000467CC" w:rsidP="000467CC">
            <w:pPr>
              <w:rPr>
                <w:rFonts w:ascii="Arial Narrow" w:hAnsi="Arial Narrow" w:cs="Calibri"/>
                <w:color w:val="FF0000"/>
                <w:sz w:val="22"/>
                <w:szCs w:val="22"/>
              </w:rPr>
            </w:pPr>
          </w:p>
          <w:p w14:paraId="7D8D7049" w14:textId="66A339D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619A0F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0404AA5" w14:textId="77777777" w:rsidR="000467CC" w:rsidRPr="00E10824" w:rsidRDefault="000467CC" w:rsidP="000467CC">
            <w:pPr>
              <w:shd w:val="clear" w:color="auto" w:fill="FFFFFF"/>
              <w:rPr>
                <w:rFonts w:ascii="Arial Narrow" w:hAnsi="Arial Narrow"/>
                <w:bCs/>
                <w:sz w:val="22"/>
                <w:szCs w:val="22"/>
              </w:rPr>
            </w:pPr>
          </w:p>
        </w:tc>
      </w:tr>
      <w:tr w:rsidR="000467CC" w:rsidRPr="0024468F" w14:paraId="4365C6ED"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7752052" w14:textId="4B07FCFD" w:rsidR="000467CC" w:rsidRPr="00266BF8" w:rsidRDefault="000467CC" w:rsidP="000467CC">
            <w:pPr>
              <w:rPr>
                <w:rFonts w:ascii="Arial Narrow" w:hAnsi="Arial Narrow"/>
                <w:b/>
                <w:i/>
                <w:sz w:val="28"/>
                <w:szCs w:val="28"/>
              </w:rPr>
            </w:pPr>
            <w:r w:rsidRPr="00266BF8">
              <w:rPr>
                <w:rFonts w:ascii="Arial Narrow" w:hAnsi="Arial Narrow"/>
                <w:b/>
                <w:i/>
                <w:color w:val="FF0000"/>
                <w:sz w:val="28"/>
                <w:szCs w:val="28"/>
              </w:rPr>
              <w:t xml:space="preserve">Zadná pravá skrinka zástavby – vonkajšia strana – požadované parametre: </w:t>
            </w:r>
          </w:p>
        </w:tc>
      </w:tr>
      <w:tr w:rsidR="000467CC" w:rsidRPr="0024468F" w14:paraId="4C4C198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28D4379" w14:textId="064EEAB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195</w:t>
            </w:r>
          </w:p>
        </w:tc>
        <w:tc>
          <w:tcPr>
            <w:tcW w:w="3402" w:type="dxa"/>
            <w:tcBorders>
              <w:top w:val="single" w:sz="4" w:space="0" w:color="auto"/>
              <w:left w:val="single" w:sz="4" w:space="0" w:color="auto"/>
              <w:bottom w:val="single" w:sz="4" w:space="0" w:color="auto"/>
              <w:right w:val="single" w:sz="4" w:space="0" w:color="auto"/>
            </w:tcBorders>
            <w:vAlign w:val="center"/>
          </w:tcPr>
          <w:p w14:paraId="70623678" w14:textId="731081B6" w:rsidR="000467CC" w:rsidRDefault="000467CC" w:rsidP="000467CC">
            <w:pPr>
              <w:jc w:val="both"/>
              <w:rPr>
                <w:rFonts w:ascii="Arial Narrow" w:hAnsi="Arial Narrow"/>
                <w:sz w:val="22"/>
                <w:szCs w:val="22"/>
              </w:rPr>
            </w:pPr>
            <w:r>
              <w:rPr>
                <w:rFonts w:ascii="Arial Narrow" w:hAnsi="Arial Narrow"/>
                <w:sz w:val="22"/>
                <w:szCs w:val="22"/>
              </w:rPr>
              <w:t>Jedna fixačná koľajnica 1 030 mm</w:t>
            </w:r>
          </w:p>
        </w:tc>
        <w:tc>
          <w:tcPr>
            <w:tcW w:w="1560" w:type="dxa"/>
            <w:tcBorders>
              <w:top w:val="single" w:sz="4" w:space="0" w:color="auto"/>
              <w:left w:val="single" w:sz="4" w:space="0" w:color="auto"/>
              <w:bottom w:val="single" w:sz="4" w:space="0" w:color="auto"/>
              <w:right w:val="single" w:sz="4" w:space="0" w:color="auto"/>
            </w:tcBorders>
            <w:vAlign w:val="center"/>
          </w:tcPr>
          <w:p w14:paraId="02D09EAC" w14:textId="79882136" w:rsidR="000467CC"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863D061" w14:textId="00378F5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83DCCF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5EC10C5" w14:textId="77777777" w:rsidR="000467CC" w:rsidRPr="00E10824" w:rsidRDefault="000467CC" w:rsidP="000467CC">
            <w:pPr>
              <w:shd w:val="clear" w:color="auto" w:fill="FFFFFF"/>
              <w:rPr>
                <w:rFonts w:ascii="Arial Narrow" w:hAnsi="Arial Narrow"/>
                <w:bCs/>
                <w:sz w:val="22"/>
                <w:szCs w:val="22"/>
              </w:rPr>
            </w:pPr>
          </w:p>
        </w:tc>
      </w:tr>
      <w:tr w:rsidR="000467CC" w:rsidRPr="0024468F" w14:paraId="5CEFEB7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E7C2038" w14:textId="0F815D6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196</w:t>
            </w:r>
          </w:p>
        </w:tc>
        <w:tc>
          <w:tcPr>
            <w:tcW w:w="3402" w:type="dxa"/>
            <w:tcBorders>
              <w:top w:val="single" w:sz="4" w:space="0" w:color="auto"/>
              <w:left w:val="single" w:sz="4" w:space="0" w:color="auto"/>
              <w:bottom w:val="single" w:sz="4" w:space="0" w:color="auto"/>
              <w:right w:val="single" w:sz="4" w:space="0" w:color="auto"/>
            </w:tcBorders>
            <w:vAlign w:val="center"/>
          </w:tcPr>
          <w:p w14:paraId="1AECC576" w14:textId="0803EE1A" w:rsidR="000467CC" w:rsidRDefault="000467CC" w:rsidP="000467CC">
            <w:pPr>
              <w:jc w:val="both"/>
              <w:rPr>
                <w:rFonts w:ascii="Arial Narrow" w:hAnsi="Arial Narrow"/>
                <w:sz w:val="22"/>
                <w:szCs w:val="22"/>
              </w:rPr>
            </w:pPr>
            <w:r>
              <w:rPr>
                <w:rFonts w:ascii="Arial Narrow" w:hAnsi="Arial Narrow"/>
                <w:sz w:val="22"/>
                <w:szCs w:val="22"/>
              </w:rPr>
              <w:t>Priestor v skrinke musí byť rozvrhnutý tak, aby bolo možné ukotviť hydraulické vyslobodzovacie zariadenie – nožnice a kombinovaný nástroj</w:t>
            </w:r>
          </w:p>
        </w:tc>
        <w:tc>
          <w:tcPr>
            <w:tcW w:w="1560" w:type="dxa"/>
            <w:tcBorders>
              <w:top w:val="single" w:sz="4" w:space="0" w:color="auto"/>
              <w:left w:val="single" w:sz="4" w:space="0" w:color="auto"/>
              <w:bottom w:val="single" w:sz="4" w:space="0" w:color="auto"/>
              <w:right w:val="single" w:sz="4" w:space="0" w:color="auto"/>
            </w:tcBorders>
            <w:vAlign w:val="center"/>
          </w:tcPr>
          <w:p w14:paraId="085FED6D" w14:textId="653083E2"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C706FF1" w14:textId="77777777" w:rsidR="000467CC" w:rsidRDefault="000467CC" w:rsidP="000467CC">
            <w:pPr>
              <w:jc w:val="center"/>
              <w:rPr>
                <w:rFonts w:ascii="Arial Narrow" w:hAnsi="Arial Narrow" w:cs="Calibri"/>
                <w:color w:val="FF0000"/>
                <w:sz w:val="22"/>
                <w:szCs w:val="22"/>
              </w:rPr>
            </w:pPr>
          </w:p>
          <w:p w14:paraId="632432DB" w14:textId="19D21B5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EBFE79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324FC4D" w14:textId="77777777" w:rsidR="000467CC" w:rsidRPr="00E10824" w:rsidRDefault="000467CC" w:rsidP="000467CC">
            <w:pPr>
              <w:shd w:val="clear" w:color="auto" w:fill="FFFFFF"/>
              <w:rPr>
                <w:rFonts w:ascii="Arial Narrow" w:hAnsi="Arial Narrow"/>
                <w:bCs/>
                <w:sz w:val="22"/>
                <w:szCs w:val="22"/>
              </w:rPr>
            </w:pPr>
          </w:p>
        </w:tc>
      </w:tr>
      <w:tr w:rsidR="000467CC" w:rsidRPr="0024468F" w14:paraId="4505C35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B2917BB" w14:textId="0D088E8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197</w:t>
            </w:r>
          </w:p>
        </w:tc>
        <w:tc>
          <w:tcPr>
            <w:tcW w:w="3402" w:type="dxa"/>
            <w:tcBorders>
              <w:top w:val="single" w:sz="4" w:space="0" w:color="auto"/>
              <w:left w:val="single" w:sz="4" w:space="0" w:color="auto"/>
              <w:bottom w:val="single" w:sz="4" w:space="0" w:color="auto"/>
              <w:right w:val="single" w:sz="4" w:space="0" w:color="auto"/>
            </w:tcBorders>
            <w:vAlign w:val="center"/>
          </w:tcPr>
          <w:p w14:paraId="72806986" w14:textId="3BD0CABA" w:rsidR="000467CC" w:rsidRDefault="000467CC" w:rsidP="000467CC">
            <w:pPr>
              <w:jc w:val="both"/>
              <w:rPr>
                <w:rFonts w:ascii="Arial Narrow" w:hAnsi="Arial Narrow"/>
                <w:sz w:val="22"/>
                <w:szCs w:val="22"/>
              </w:rPr>
            </w:pPr>
            <w:r>
              <w:rPr>
                <w:rFonts w:ascii="Arial Narrow" w:hAnsi="Arial Narrow"/>
                <w:sz w:val="22"/>
                <w:szCs w:val="22"/>
              </w:rPr>
              <w:t>V skrinke musí byť vytvorený priestor pre nabíjacie zariadenia pre akumulátory pre hydraulické vyslobodzovacie zariadenie</w:t>
            </w:r>
          </w:p>
        </w:tc>
        <w:tc>
          <w:tcPr>
            <w:tcW w:w="1560" w:type="dxa"/>
            <w:tcBorders>
              <w:top w:val="single" w:sz="4" w:space="0" w:color="auto"/>
              <w:left w:val="single" w:sz="4" w:space="0" w:color="auto"/>
              <w:bottom w:val="single" w:sz="4" w:space="0" w:color="auto"/>
              <w:right w:val="single" w:sz="4" w:space="0" w:color="auto"/>
            </w:tcBorders>
            <w:vAlign w:val="center"/>
          </w:tcPr>
          <w:p w14:paraId="435D3EFA" w14:textId="548BC664"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CA00AF2" w14:textId="77777777" w:rsidR="000467CC" w:rsidRDefault="000467CC" w:rsidP="000467CC">
            <w:pPr>
              <w:jc w:val="center"/>
              <w:rPr>
                <w:rFonts w:ascii="Arial Narrow" w:hAnsi="Arial Narrow" w:cs="Calibri"/>
                <w:color w:val="FF0000"/>
                <w:sz w:val="22"/>
                <w:szCs w:val="22"/>
              </w:rPr>
            </w:pPr>
          </w:p>
          <w:p w14:paraId="6B45DC0D" w14:textId="4223A5E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217D9C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809A4D8" w14:textId="77777777" w:rsidR="000467CC" w:rsidRPr="00E10824" w:rsidRDefault="000467CC" w:rsidP="000467CC">
            <w:pPr>
              <w:shd w:val="clear" w:color="auto" w:fill="FFFFFF"/>
              <w:rPr>
                <w:rFonts w:ascii="Arial Narrow" w:hAnsi="Arial Narrow"/>
                <w:bCs/>
                <w:sz w:val="22"/>
                <w:szCs w:val="22"/>
              </w:rPr>
            </w:pPr>
          </w:p>
        </w:tc>
      </w:tr>
      <w:tr w:rsidR="000467CC" w:rsidRPr="0024468F" w14:paraId="6C9D421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922D3E5" w14:textId="6D70368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198</w:t>
            </w:r>
          </w:p>
        </w:tc>
        <w:tc>
          <w:tcPr>
            <w:tcW w:w="3402" w:type="dxa"/>
            <w:tcBorders>
              <w:top w:val="single" w:sz="4" w:space="0" w:color="auto"/>
              <w:left w:val="single" w:sz="4" w:space="0" w:color="auto"/>
              <w:bottom w:val="single" w:sz="4" w:space="0" w:color="auto"/>
              <w:right w:val="single" w:sz="4" w:space="0" w:color="auto"/>
            </w:tcBorders>
            <w:vAlign w:val="center"/>
          </w:tcPr>
          <w:p w14:paraId="1827A706" w14:textId="1BDCCC01" w:rsidR="000467CC" w:rsidRDefault="000467CC" w:rsidP="000467CC">
            <w:pPr>
              <w:widowControl w:val="0"/>
              <w:autoSpaceDE w:val="0"/>
              <w:autoSpaceDN w:val="0"/>
              <w:adjustRightInd w:val="0"/>
              <w:jc w:val="both"/>
              <w:rPr>
                <w:rFonts w:ascii="Arial Narrow" w:hAnsi="Arial Narrow"/>
                <w:sz w:val="22"/>
                <w:szCs w:val="22"/>
              </w:rPr>
            </w:pPr>
            <w:r w:rsidRPr="00743F82">
              <w:rPr>
                <w:rFonts w:ascii="Arial Narrow" w:hAnsi="Arial Narrow"/>
                <w:sz w:val="22"/>
                <w:szCs w:val="22"/>
              </w:rPr>
              <w:t xml:space="preserve">Nad hydraulickým vyslobodzovacím </w:t>
            </w:r>
            <w:r w:rsidRPr="00743F82">
              <w:rPr>
                <w:rFonts w:ascii="Arial Narrow" w:hAnsi="Arial Narrow"/>
                <w:sz w:val="22"/>
                <w:szCs w:val="22"/>
              </w:rPr>
              <w:lastRenderedPageBreak/>
              <w:t>zariadením bude vytvorený priestor pre vákuový matrac vrátane fixačných popruhov</w:t>
            </w:r>
          </w:p>
        </w:tc>
        <w:tc>
          <w:tcPr>
            <w:tcW w:w="1560" w:type="dxa"/>
            <w:tcBorders>
              <w:top w:val="single" w:sz="4" w:space="0" w:color="auto"/>
              <w:left w:val="single" w:sz="4" w:space="0" w:color="auto"/>
              <w:bottom w:val="single" w:sz="4" w:space="0" w:color="auto"/>
              <w:right w:val="single" w:sz="4" w:space="0" w:color="auto"/>
            </w:tcBorders>
            <w:vAlign w:val="center"/>
          </w:tcPr>
          <w:p w14:paraId="443F58D0" w14:textId="1C6B8817"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lastRenderedPageBreak/>
              <w:t>Áno</w:t>
            </w:r>
          </w:p>
        </w:tc>
        <w:tc>
          <w:tcPr>
            <w:tcW w:w="3089" w:type="dxa"/>
            <w:tcBorders>
              <w:top w:val="single" w:sz="4" w:space="0" w:color="auto"/>
              <w:left w:val="single" w:sz="4" w:space="0" w:color="auto"/>
              <w:bottom w:val="single" w:sz="4" w:space="0" w:color="auto"/>
              <w:right w:val="single" w:sz="4" w:space="0" w:color="auto"/>
            </w:tcBorders>
          </w:tcPr>
          <w:p w14:paraId="64509805" w14:textId="77777777" w:rsidR="000467CC" w:rsidRDefault="000467CC" w:rsidP="000467CC">
            <w:pPr>
              <w:jc w:val="center"/>
              <w:rPr>
                <w:rFonts w:ascii="Arial Narrow" w:hAnsi="Arial Narrow" w:cs="Calibri"/>
                <w:color w:val="FF0000"/>
                <w:sz w:val="22"/>
                <w:szCs w:val="22"/>
              </w:rPr>
            </w:pPr>
          </w:p>
          <w:p w14:paraId="4D3EEFEA" w14:textId="02E4E47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lastRenderedPageBreak/>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286C15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6B5196E" w14:textId="77777777" w:rsidR="000467CC" w:rsidRPr="00E10824" w:rsidRDefault="000467CC" w:rsidP="000467CC">
            <w:pPr>
              <w:shd w:val="clear" w:color="auto" w:fill="FFFFFF"/>
              <w:rPr>
                <w:rFonts w:ascii="Arial Narrow" w:hAnsi="Arial Narrow"/>
                <w:bCs/>
                <w:sz w:val="22"/>
                <w:szCs w:val="22"/>
              </w:rPr>
            </w:pPr>
          </w:p>
        </w:tc>
      </w:tr>
      <w:tr w:rsidR="000467CC" w:rsidRPr="0024468F" w14:paraId="3C356E1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7FE495C" w14:textId="6DDC4A5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199</w:t>
            </w:r>
          </w:p>
        </w:tc>
        <w:tc>
          <w:tcPr>
            <w:tcW w:w="3402" w:type="dxa"/>
            <w:tcBorders>
              <w:top w:val="single" w:sz="4" w:space="0" w:color="auto"/>
              <w:left w:val="single" w:sz="4" w:space="0" w:color="auto"/>
              <w:bottom w:val="single" w:sz="4" w:space="0" w:color="auto"/>
              <w:right w:val="single" w:sz="4" w:space="0" w:color="auto"/>
            </w:tcBorders>
            <w:vAlign w:val="center"/>
          </w:tcPr>
          <w:p w14:paraId="215142A3" w14:textId="73CBEE4C" w:rsidR="000467CC" w:rsidRDefault="000467CC" w:rsidP="000467CC">
            <w:pPr>
              <w:widowControl w:val="0"/>
              <w:autoSpaceDE w:val="0"/>
              <w:autoSpaceDN w:val="0"/>
              <w:adjustRightInd w:val="0"/>
              <w:rPr>
                <w:rFonts w:ascii="Arial Narrow" w:hAnsi="Arial Narrow"/>
                <w:sz w:val="22"/>
                <w:szCs w:val="22"/>
              </w:rPr>
            </w:pPr>
            <w:r w:rsidRPr="00743F82">
              <w:rPr>
                <w:rFonts w:ascii="Arial Narrow" w:hAnsi="Arial Narrow"/>
                <w:sz w:val="22"/>
                <w:szCs w:val="22"/>
              </w:rPr>
              <w:t>Na dverách zadnej pravej skrinky zástavby musí byť umiestnená hasičská sekera, páčidlo a pákové nožnice</w:t>
            </w:r>
          </w:p>
        </w:tc>
        <w:tc>
          <w:tcPr>
            <w:tcW w:w="1560" w:type="dxa"/>
            <w:tcBorders>
              <w:top w:val="single" w:sz="4" w:space="0" w:color="auto"/>
              <w:left w:val="single" w:sz="4" w:space="0" w:color="auto"/>
              <w:bottom w:val="single" w:sz="4" w:space="0" w:color="auto"/>
              <w:right w:val="single" w:sz="4" w:space="0" w:color="auto"/>
            </w:tcBorders>
            <w:vAlign w:val="center"/>
          </w:tcPr>
          <w:p w14:paraId="4576367D" w14:textId="49EAD6A6"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1397200" w14:textId="77777777" w:rsidR="000467CC" w:rsidRDefault="000467CC" w:rsidP="000467CC">
            <w:pPr>
              <w:jc w:val="center"/>
              <w:rPr>
                <w:rFonts w:ascii="Arial Narrow" w:hAnsi="Arial Narrow" w:cs="Calibri"/>
                <w:color w:val="FF0000"/>
                <w:sz w:val="22"/>
                <w:szCs w:val="22"/>
              </w:rPr>
            </w:pPr>
          </w:p>
          <w:p w14:paraId="631539FE" w14:textId="23D756B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05EA44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9D1444A" w14:textId="77777777" w:rsidR="000467CC" w:rsidRPr="00E10824" w:rsidRDefault="000467CC" w:rsidP="000467CC">
            <w:pPr>
              <w:shd w:val="clear" w:color="auto" w:fill="FFFFFF"/>
              <w:rPr>
                <w:rFonts w:ascii="Arial Narrow" w:hAnsi="Arial Narrow"/>
                <w:bCs/>
                <w:sz w:val="22"/>
                <w:szCs w:val="22"/>
              </w:rPr>
            </w:pPr>
          </w:p>
        </w:tc>
      </w:tr>
      <w:tr w:rsidR="000467CC" w:rsidRPr="0024468F" w14:paraId="72952E6B" w14:textId="77777777" w:rsidTr="00266BF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F1FD75" w14:textId="77777777" w:rsidR="000467CC" w:rsidRPr="00266BF8" w:rsidRDefault="000467CC" w:rsidP="000467CC"/>
        </w:tc>
      </w:tr>
      <w:tr w:rsidR="000467CC" w:rsidRPr="0024468F" w14:paraId="5713313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022B28F" w14:textId="0D80FBC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200</w:t>
            </w:r>
          </w:p>
        </w:tc>
        <w:tc>
          <w:tcPr>
            <w:tcW w:w="3402" w:type="dxa"/>
            <w:tcBorders>
              <w:top w:val="single" w:sz="4" w:space="0" w:color="auto"/>
              <w:left w:val="single" w:sz="4" w:space="0" w:color="auto"/>
              <w:bottom w:val="single" w:sz="4" w:space="0" w:color="auto"/>
              <w:right w:val="single" w:sz="4" w:space="0" w:color="auto"/>
            </w:tcBorders>
            <w:vAlign w:val="center"/>
          </w:tcPr>
          <w:p w14:paraId="2E29032C" w14:textId="3C48956C" w:rsidR="000467CC" w:rsidRDefault="000467CC" w:rsidP="000467CC">
            <w:pPr>
              <w:jc w:val="both"/>
              <w:rPr>
                <w:rFonts w:ascii="Arial Narrow" w:hAnsi="Arial Narrow"/>
                <w:sz w:val="22"/>
                <w:szCs w:val="22"/>
              </w:rPr>
            </w:pPr>
            <w:r>
              <w:rPr>
                <w:rFonts w:ascii="Arial Narrow" w:hAnsi="Arial Narrow"/>
                <w:sz w:val="22"/>
                <w:szCs w:val="22"/>
              </w:rPr>
              <w:t>Presklenie okien prechodových dverí nadstavby musí byť výškovo do 2/3 zmatnené fóliou</w:t>
            </w:r>
          </w:p>
        </w:tc>
        <w:tc>
          <w:tcPr>
            <w:tcW w:w="1560" w:type="dxa"/>
            <w:tcBorders>
              <w:top w:val="single" w:sz="4" w:space="0" w:color="auto"/>
              <w:left w:val="single" w:sz="4" w:space="0" w:color="auto"/>
              <w:bottom w:val="single" w:sz="4" w:space="0" w:color="auto"/>
              <w:right w:val="single" w:sz="4" w:space="0" w:color="auto"/>
            </w:tcBorders>
            <w:vAlign w:val="center"/>
          </w:tcPr>
          <w:p w14:paraId="766B860C" w14:textId="69A3C1B9"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A4BB7B0" w14:textId="77777777" w:rsidR="000467CC" w:rsidRDefault="000467CC" w:rsidP="000467CC">
            <w:pPr>
              <w:jc w:val="center"/>
              <w:rPr>
                <w:rFonts w:ascii="Arial Narrow" w:hAnsi="Arial Narrow" w:cs="Calibri"/>
                <w:color w:val="FF0000"/>
                <w:sz w:val="22"/>
                <w:szCs w:val="22"/>
              </w:rPr>
            </w:pPr>
          </w:p>
          <w:p w14:paraId="16027D1D" w14:textId="55D2C0D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88673A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9100817" w14:textId="77777777" w:rsidR="000467CC" w:rsidRPr="00E10824" w:rsidRDefault="000467CC" w:rsidP="000467CC">
            <w:pPr>
              <w:shd w:val="clear" w:color="auto" w:fill="FFFFFF"/>
              <w:rPr>
                <w:rFonts w:ascii="Arial Narrow" w:hAnsi="Arial Narrow"/>
                <w:bCs/>
                <w:sz w:val="22"/>
                <w:szCs w:val="22"/>
              </w:rPr>
            </w:pPr>
          </w:p>
        </w:tc>
      </w:tr>
      <w:tr w:rsidR="000467CC" w:rsidRPr="0024468F" w14:paraId="4C2BDEA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6533903" w14:textId="3F148DD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201</w:t>
            </w:r>
          </w:p>
        </w:tc>
        <w:tc>
          <w:tcPr>
            <w:tcW w:w="3402" w:type="dxa"/>
            <w:tcBorders>
              <w:top w:val="single" w:sz="4" w:space="0" w:color="auto"/>
              <w:left w:val="single" w:sz="4" w:space="0" w:color="auto"/>
              <w:bottom w:val="single" w:sz="4" w:space="0" w:color="auto"/>
              <w:right w:val="single" w:sz="4" w:space="0" w:color="auto"/>
            </w:tcBorders>
            <w:vAlign w:val="center"/>
          </w:tcPr>
          <w:p w14:paraId="11BEE682" w14:textId="5C92768D" w:rsidR="000467CC" w:rsidRPr="00743F82" w:rsidRDefault="000467CC" w:rsidP="000467CC">
            <w:pPr>
              <w:widowControl w:val="0"/>
              <w:autoSpaceDE w:val="0"/>
              <w:autoSpaceDN w:val="0"/>
              <w:adjustRightInd w:val="0"/>
              <w:jc w:val="both"/>
              <w:rPr>
                <w:rFonts w:ascii="Arial Narrow" w:hAnsi="Arial Narrow"/>
                <w:sz w:val="22"/>
                <w:szCs w:val="22"/>
              </w:rPr>
            </w:pPr>
            <w:r w:rsidRPr="00743F82">
              <w:rPr>
                <w:rFonts w:ascii="Arial Narrow" w:hAnsi="Arial Narrow"/>
                <w:sz w:val="22"/>
                <w:szCs w:val="22"/>
              </w:rPr>
              <w:t>Na čelnej strane nadstavby musí byť priehľadné, posuvné, uzatvárateľné spojovacie okno med</w:t>
            </w:r>
            <w:r>
              <w:rPr>
                <w:rFonts w:ascii="Arial Narrow" w:hAnsi="Arial Narrow"/>
                <w:sz w:val="22"/>
                <w:szCs w:val="22"/>
              </w:rPr>
              <w:t>zi nadstavbou a kabínou vozidla</w:t>
            </w:r>
          </w:p>
        </w:tc>
        <w:tc>
          <w:tcPr>
            <w:tcW w:w="1560" w:type="dxa"/>
            <w:tcBorders>
              <w:top w:val="single" w:sz="4" w:space="0" w:color="auto"/>
              <w:left w:val="single" w:sz="4" w:space="0" w:color="auto"/>
              <w:bottom w:val="single" w:sz="4" w:space="0" w:color="auto"/>
              <w:right w:val="single" w:sz="4" w:space="0" w:color="auto"/>
            </w:tcBorders>
            <w:vAlign w:val="center"/>
          </w:tcPr>
          <w:p w14:paraId="639DC877" w14:textId="34C1E28C"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D1CDA8C" w14:textId="77777777" w:rsidR="000467CC" w:rsidRDefault="000467CC" w:rsidP="000467CC">
            <w:pPr>
              <w:jc w:val="center"/>
              <w:rPr>
                <w:rFonts w:ascii="Arial Narrow" w:hAnsi="Arial Narrow" w:cs="Calibri"/>
                <w:color w:val="FF0000"/>
                <w:sz w:val="22"/>
                <w:szCs w:val="22"/>
              </w:rPr>
            </w:pPr>
          </w:p>
          <w:p w14:paraId="372062C2" w14:textId="26F8DD7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0798B0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1D7BAF4" w14:textId="77777777" w:rsidR="000467CC" w:rsidRPr="00E10824" w:rsidRDefault="000467CC" w:rsidP="000467CC">
            <w:pPr>
              <w:shd w:val="clear" w:color="auto" w:fill="FFFFFF"/>
              <w:rPr>
                <w:rFonts w:ascii="Arial Narrow" w:hAnsi="Arial Narrow"/>
                <w:bCs/>
                <w:sz w:val="22"/>
                <w:szCs w:val="22"/>
              </w:rPr>
            </w:pPr>
          </w:p>
        </w:tc>
      </w:tr>
      <w:tr w:rsidR="000467CC" w:rsidRPr="0024468F" w14:paraId="2ECBF77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A09BFD4" w14:textId="2FFE342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202</w:t>
            </w:r>
          </w:p>
        </w:tc>
        <w:tc>
          <w:tcPr>
            <w:tcW w:w="3402" w:type="dxa"/>
            <w:tcBorders>
              <w:top w:val="single" w:sz="4" w:space="0" w:color="auto"/>
              <w:left w:val="single" w:sz="4" w:space="0" w:color="auto"/>
              <w:bottom w:val="single" w:sz="4" w:space="0" w:color="auto"/>
              <w:right w:val="single" w:sz="4" w:space="0" w:color="auto"/>
            </w:tcBorders>
            <w:vAlign w:val="center"/>
          </w:tcPr>
          <w:p w14:paraId="73110EF7" w14:textId="5B2CD66E" w:rsidR="000467CC" w:rsidRPr="00743F82" w:rsidRDefault="000467CC" w:rsidP="000467CC">
            <w:pPr>
              <w:widowControl w:val="0"/>
              <w:autoSpaceDE w:val="0"/>
              <w:autoSpaceDN w:val="0"/>
              <w:adjustRightInd w:val="0"/>
              <w:jc w:val="both"/>
              <w:rPr>
                <w:rFonts w:ascii="Arial Narrow" w:hAnsi="Arial Narrow"/>
                <w:sz w:val="22"/>
                <w:szCs w:val="22"/>
              </w:rPr>
            </w:pPr>
            <w:r w:rsidRPr="00743F82">
              <w:rPr>
                <w:rFonts w:ascii="Arial Narrow" w:hAnsi="Arial Narrow"/>
                <w:sz w:val="22"/>
                <w:szCs w:val="22"/>
              </w:rPr>
              <w:t>Na streche nadstavby musí byť strešný vetrák s prívodom a odvodom vzduchu, ovládateľný z vnútra</w:t>
            </w:r>
            <w:r>
              <w:rPr>
                <w:rFonts w:ascii="Arial Narrow" w:hAnsi="Arial Narrow"/>
                <w:sz w:val="22"/>
                <w:szCs w:val="22"/>
              </w:rPr>
              <w:t xml:space="preserve"> zo stredového stropného panela</w:t>
            </w:r>
          </w:p>
        </w:tc>
        <w:tc>
          <w:tcPr>
            <w:tcW w:w="1560" w:type="dxa"/>
            <w:tcBorders>
              <w:top w:val="single" w:sz="4" w:space="0" w:color="auto"/>
              <w:left w:val="single" w:sz="4" w:space="0" w:color="auto"/>
              <w:bottom w:val="single" w:sz="4" w:space="0" w:color="auto"/>
              <w:right w:val="single" w:sz="4" w:space="0" w:color="auto"/>
            </w:tcBorders>
            <w:vAlign w:val="center"/>
          </w:tcPr>
          <w:p w14:paraId="70780999" w14:textId="1E577F11"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DB28246" w14:textId="77777777" w:rsidR="000467CC" w:rsidRDefault="000467CC" w:rsidP="000467CC">
            <w:pPr>
              <w:jc w:val="center"/>
              <w:rPr>
                <w:rFonts w:ascii="Arial Narrow" w:hAnsi="Arial Narrow" w:cs="Calibri"/>
                <w:color w:val="FF0000"/>
                <w:sz w:val="22"/>
                <w:szCs w:val="22"/>
              </w:rPr>
            </w:pPr>
          </w:p>
          <w:p w14:paraId="481513C4" w14:textId="643C7BC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BA4104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01272D4" w14:textId="77777777" w:rsidR="000467CC" w:rsidRPr="00E10824" w:rsidRDefault="000467CC" w:rsidP="000467CC">
            <w:pPr>
              <w:shd w:val="clear" w:color="auto" w:fill="FFFFFF"/>
              <w:rPr>
                <w:rFonts w:ascii="Arial Narrow" w:hAnsi="Arial Narrow"/>
                <w:bCs/>
                <w:sz w:val="22"/>
                <w:szCs w:val="22"/>
              </w:rPr>
            </w:pPr>
          </w:p>
        </w:tc>
      </w:tr>
      <w:tr w:rsidR="000467CC" w:rsidRPr="0024468F" w14:paraId="21B985F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1E1A93B" w14:textId="2DB46BE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203</w:t>
            </w:r>
          </w:p>
        </w:tc>
        <w:tc>
          <w:tcPr>
            <w:tcW w:w="3402" w:type="dxa"/>
            <w:tcBorders>
              <w:top w:val="single" w:sz="4" w:space="0" w:color="auto"/>
              <w:left w:val="single" w:sz="4" w:space="0" w:color="auto"/>
              <w:bottom w:val="single" w:sz="4" w:space="0" w:color="auto"/>
              <w:right w:val="single" w:sz="4" w:space="0" w:color="auto"/>
            </w:tcBorders>
            <w:vAlign w:val="center"/>
          </w:tcPr>
          <w:p w14:paraId="29263931" w14:textId="698611B5" w:rsidR="000467CC" w:rsidRPr="00743F82" w:rsidRDefault="000467CC" w:rsidP="000467CC">
            <w:pPr>
              <w:widowControl w:val="0"/>
              <w:autoSpaceDE w:val="0"/>
              <w:autoSpaceDN w:val="0"/>
              <w:adjustRightInd w:val="0"/>
              <w:jc w:val="both"/>
              <w:rPr>
                <w:rFonts w:ascii="Arial Narrow" w:hAnsi="Arial Narrow"/>
                <w:sz w:val="22"/>
                <w:szCs w:val="22"/>
              </w:rPr>
            </w:pPr>
            <w:r w:rsidRPr="00743F82">
              <w:rPr>
                <w:rFonts w:ascii="Arial Narrow" w:hAnsi="Arial Narrow"/>
                <w:sz w:val="22"/>
                <w:szCs w:val="22"/>
              </w:rPr>
              <w:t>Bočné steny, strop a dvere (vnútorné obloženie zástavby) musí byť farby</w:t>
            </w:r>
            <w:r>
              <w:rPr>
                <w:rFonts w:ascii="Arial Narrow" w:hAnsi="Arial Narrow"/>
                <w:sz w:val="22"/>
                <w:szCs w:val="22"/>
              </w:rPr>
              <w:t xml:space="preserve"> slonová kosť (odtieň RAL 1014)</w:t>
            </w:r>
            <w:r w:rsidRPr="00743F82">
              <w:rPr>
                <w:rFonts w:ascii="Arial Narrow" w:hAnsi="Arial Narrow"/>
                <w:sz w:val="22"/>
                <w:szCs w:val="22"/>
              </w:rPr>
              <w:t xml:space="preserve"> s umývateľným povrchom</w:t>
            </w:r>
          </w:p>
        </w:tc>
        <w:tc>
          <w:tcPr>
            <w:tcW w:w="1560" w:type="dxa"/>
            <w:tcBorders>
              <w:top w:val="single" w:sz="4" w:space="0" w:color="auto"/>
              <w:left w:val="single" w:sz="4" w:space="0" w:color="auto"/>
              <w:bottom w:val="single" w:sz="4" w:space="0" w:color="auto"/>
              <w:right w:val="single" w:sz="4" w:space="0" w:color="auto"/>
            </w:tcBorders>
            <w:vAlign w:val="center"/>
          </w:tcPr>
          <w:p w14:paraId="3A6CD0D6" w14:textId="508E9B25"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9E2ACC1" w14:textId="77777777" w:rsidR="000467CC" w:rsidRDefault="000467CC" w:rsidP="000467CC">
            <w:pPr>
              <w:jc w:val="center"/>
              <w:rPr>
                <w:rFonts w:ascii="Arial Narrow" w:hAnsi="Arial Narrow" w:cs="Calibri"/>
                <w:color w:val="FF0000"/>
                <w:sz w:val="22"/>
                <w:szCs w:val="22"/>
              </w:rPr>
            </w:pPr>
          </w:p>
          <w:p w14:paraId="7B9478E1" w14:textId="580A1CD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9EE597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7EAB1F3" w14:textId="77777777" w:rsidR="000467CC" w:rsidRPr="00E10824" w:rsidRDefault="000467CC" w:rsidP="000467CC">
            <w:pPr>
              <w:shd w:val="clear" w:color="auto" w:fill="FFFFFF"/>
              <w:rPr>
                <w:rFonts w:ascii="Arial Narrow" w:hAnsi="Arial Narrow"/>
                <w:bCs/>
                <w:sz w:val="22"/>
                <w:szCs w:val="22"/>
              </w:rPr>
            </w:pPr>
          </w:p>
        </w:tc>
      </w:tr>
      <w:tr w:rsidR="000467CC" w:rsidRPr="0024468F" w14:paraId="1223C15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554B0D6" w14:textId="04AD5D6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204</w:t>
            </w:r>
          </w:p>
        </w:tc>
        <w:tc>
          <w:tcPr>
            <w:tcW w:w="3402" w:type="dxa"/>
            <w:tcBorders>
              <w:top w:val="single" w:sz="4" w:space="0" w:color="auto"/>
              <w:left w:val="single" w:sz="4" w:space="0" w:color="auto"/>
              <w:bottom w:val="single" w:sz="4" w:space="0" w:color="auto"/>
              <w:right w:val="single" w:sz="4" w:space="0" w:color="auto"/>
            </w:tcBorders>
            <w:vAlign w:val="center"/>
          </w:tcPr>
          <w:p w14:paraId="7D1101B7" w14:textId="66FADCEB" w:rsidR="000467CC" w:rsidRPr="00743F82" w:rsidRDefault="000467CC" w:rsidP="000467CC">
            <w:pPr>
              <w:widowControl w:val="0"/>
              <w:autoSpaceDE w:val="0"/>
              <w:autoSpaceDN w:val="0"/>
              <w:adjustRightInd w:val="0"/>
              <w:jc w:val="both"/>
              <w:rPr>
                <w:rFonts w:ascii="Arial Narrow" w:hAnsi="Arial Narrow"/>
                <w:sz w:val="22"/>
                <w:szCs w:val="22"/>
              </w:rPr>
            </w:pPr>
            <w:r w:rsidRPr="00743F82">
              <w:rPr>
                <w:rFonts w:ascii="Arial Narrow" w:hAnsi="Arial Narrow"/>
                <w:sz w:val="22"/>
                <w:szCs w:val="22"/>
              </w:rPr>
              <w:t xml:space="preserve">Všetky vnútorné hrany musia byť </w:t>
            </w:r>
            <w:r>
              <w:rPr>
                <w:rFonts w:ascii="Arial Narrow" w:hAnsi="Arial Narrow"/>
                <w:sz w:val="22"/>
                <w:szCs w:val="22"/>
              </w:rPr>
              <w:t xml:space="preserve">s </w:t>
            </w:r>
            <w:r w:rsidRPr="00743F82">
              <w:rPr>
                <w:rFonts w:ascii="Arial Narrow" w:hAnsi="Arial Narrow"/>
                <w:sz w:val="22"/>
                <w:szCs w:val="22"/>
              </w:rPr>
              <w:t xml:space="preserve">lemom </w:t>
            </w:r>
            <w:r>
              <w:rPr>
                <w:rFonts w:ascii="Arial Narrow" w:hAnsi="Arial Narrow"/>
                <w:sz w:val="22"/>
                <w:szCs w:val="22"/>
              </w:rPr>
              <w:t xml:space="preserve">tmavohnedej farby (odtieň RAL 8023) </w:t>
            </w:r>
            <w:r w:rsidRPr="00743F82">
              <w:rPr>
                <w:rFonts w:ascii="Arial Narrow" w:hAnsi="Arial Narrow"/>
                <w:sz w:val="22"/>
                <w:szCs w:val="22"/>
              </w:rPr>
              <w:t>s umývateľným povrchom.</w:t>
            </w:r>
          </w:p>
        </w:tc>
        <w:tc>
          <w:tcPr>
            <w:tcW w:w="1560" w:type="dxa"/>
            <w:tcBorders>
              <w:top w:val="single" w:sz="4" w:space="0" w:color="auto"/>
              <w:left w:val="single" w:sz="4" w:space="0" w:color="auto"/>
              <w:bottom w:val="single" w:sz="4" w:space="0" w:color="auto"/>
              <w:right w:val="single" w:sz="4" w:space="0" w:color="auto"/>
            </w:tcBorders>
            <w:vAlign w:val="center"/>
          </w:tcPr>
          <w:p w14:paraId="107BD2FA" w14:textId="47ACC1DB"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995D86F" w14:textId="77777777" w:rsidR="000467CC" w:rsidRDefault="000467CC" w:rsidP="000467CC">
            <w:pPr>
              <w:jc w:val="center"/>
              <w:rPr>
                <w:rFonts w:ascii="Arial Narrow" w:hAnsi="Arial Narrow" w:cs="Calibri"/>
                <w:color w:val="FF0000"/>
                <w:sz w:val="22"/>
                <w:szCs w:val="22"/>
              </w:rPr>
            </w:pPr>
          </w:p>
          <w:p w14:paraId="79598048" w14:textId="149CE70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99B449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4A32733" w14:textId="77777777" w:rsidR="000467CC" w:rsidRPr="00E10824" w:rsidRDefault="000467CC" w:rsidP="000467CC">
            <w:pPr>
              <w:shd w:val="clear" w:color="auto" w:fill="FFFFFF"/>
              <w:rPr>
                <w:rFonts w:ascii="Arial Narrow" w:hAnsi="Arial Narrow"/>
                <w:bCs/>
                <w:sz w:val="22"/>
                <w:szCs w:val="22"/>
              </w:rPr>
            </w:pPr>
          </w:p>
        </w:tc>
      </w:tr>
      <w:tr w:rsidR="000467CC" w:rsidRPr="0024468F" w14:paraId="64A17ABC" w14:textId="77777777" w:rsidTr="00266BF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0CD705" w14:textId="06CD8F1E" w:rsidR="000467CC" w:rsidRPr="00266BF8" w:rsidRDefault="000467CC" w:rsidP="000467CC">
            <w:pPr>
              <w:rPr>
                <w:rFonts w:ascii="Arial Narrow" w:hAnsi="Arial Narrow"/>
                <w:b/>
                <w:i/>
                <w:sz w:val="28"/>
                <w:szCs w:val="28"/>
              </w:rPr>
            </w:pPr>
            <w:r>
              <w:rPr>
                <w:rFonts w:ascii="Arial Narrow" w:hAnsi="Arial Narrow"/>
                <w:b/>
                <w:i/>
                <w:color w:val="FF0000"/>
                <w:sz w:val="28"/>
                <w:szCs w:val="28"/>
              </w:rPr>
              <w:t>Podl</w:t>
            </w:r>
            <w:r w:rsidRPr="00266BF8">
              <w:rPr>
                <w:rFonts w:ascii="Arial Narrow" w:hAnsi="Arial Narrow"/>
                <w:b/>
                <w:i/>
                <w:color w:val="FF0000"/>
                <w:sz w:val="28"/>
                <w:szCs w:val="28"/>
              </w:rPr>
              <w:t xml:space="preserve">aha – požadované parametre: </w:t>
            </w:r>
          </w:p>
        </w:tc>
      </w:tr>
      <w:tr w:rsidR="000467CC" w:rsidRPr="0024468F" w14:paraId="4B03183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1EE66AD" w14:textId="78932BA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205</w:t>
            </w:r>
          </w:p>
        </w:tc>
        <w:tc>
          <w:tcPr>
            <w:tcW w:w="3402" w:type="dxa"/>
            <w:tcBorders>
              <w:top w:val="single" w:sz="4" w:space="0" w:color="auto"/>
              <w:left w:val="single" w:sz="4" w:space="0" w:color="auto"/>
              <w:bottom w:val="single" w:sz="4" w:space="0" w:color="auto"/>
              <w:right w:val="single" w:sz="4" w:space="0" w:color="auto"/>
            </w:tcBorders>
            <w:vAlign w:val="center"/>
          </w:tcPr>
          <w:p w14:paraId="51E5BAC3" w14:textId="216D146F" w:rsidR="000467CC" w:rsidRDefault="000467CC" w:rsidP="000467CC">
            <w:pPr>
              <w:jc w:val="both"/>
              <w:rPr>
                <w:rFonts w:ascii="Arial Narrow" w:hAnsi="Arial Narrow"/>
                <w:sz w:val="22"/>
                <w:szCs w:val="22"/>
              </w:rPr>
            </w:pPr>
            <w:r>
              <w:rPr>
                <w:rFonts w:ascii="Arial Narrow" w:hAnsi="Arial Narrow"/>
                <w:sz w:val="22"/>
                <w:szCs w:val="22"/>
              </w:rPr>
              <w:t>Protišmyková</w:t>
            </w:r>
          </w:p>
        </w:tc>
        <w:tc>
          <w:tcPr>
            <w:tcW w:w="1560" w:type="dxa"/>
            <w:tcBorders>
              <w:top w:val="single" w:sz="4" w:space="0" w:color="auto"/>
              <w:left w:val="single" w:sz="4" w:space="0" w:color="auto"/>
              <w:bottom w:val="single" w:sz="4" w:space="0" w:color="auto"/>
              <w:right w:val="single" w:sz="4" w:space="0" w:color="auto"/>
            </w:tcBorders>
            <w:vAlign w:val="center"/>
          </w:tcPr>
          <w:p w14:paraId="753AA25A" w14:textId="1BF880A2"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5735CE4" w14:textId="640C79F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5BF7CF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E298C95" w14:textId="77777777" w:rsidR="000467CC" w:rsidRPr="00E10824" w:rsidRDefault="000467CC" w:rsidP="000467CC">
            <w:pPr>
              <w:shd w:val="clear" w:color="auto" w:fill="FFFFFF"/>
              <w:rPr>
                <w:rFonts w:ascii="Arial Narrow" w:hAnsi="Arial Narrow"/>
                <w:bCs/>
                <w:sz w:val="22"/>
                <w:szCs w:val="22"/>
              </w:rPr>
            </w:pPr>
          </w:p>
        </w:tc>
      </w:tr>
      <w:tr w:rsidR="000467CC" w:rsidRPr="0024468F" w14:paraId="55FAA9C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0C46845" w14:textId="4F0E8F3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206</w:t>
            </w:r>
          </w:p>
        </w:tc>
        <w:tc>
          <w:tcPr>
            <w:tcW w:w="3402" w:type="dxa"/>
            <w:tcBorders>
              <w:top w:val="single" w:sz="4" w:space="0" w:color="auto"/>
              <w:left w:val="single" w:sz="4" w:space="0" w:color="auto"/>
              <w:bottom w:val="single" w:sz="4" w:space="0" w:color="auto"/>
              <w:right w:val="single" w:sz="4" w:space="0" w:color="auto"/>
            </w:tcBorders>
            <w:vAlign w:val="center"/>
          </w:tcPr>
          <w:p w14:paraId="19E0EFB1" w14:textId="364FCFB8" w:rsidR="000467CC" w:rsidRDefault="000467CC" w:rsidP="000467CC">
            <w:pPr>
              <w:jc w:val="both"/>
              <w:rPr>
                <w:rFonts w:ascii="Arial Narrow" w:hAnsi="Arial Narrow"/>
                <w:sz w:val="22"/>
                <w:szCs w:val="22"/>
              </w:rPr>
            </w:pPr>
            <w:r>
              <w:rPr>
                <w:rFonts w:ascii="Arial Narrow" w:hAnsi="Arial Narrow"/>
                <w:sz w:val="22"/>
                <w:szCs w:val="22"/>
              </w:rPr>
              <w:t>Antistatická</w:t>
            </w:r>
          </w:p>
        </w:tc>
        <w:tc>
          <w:tcPr>
            <w:tcW w:w="1560" w:type="dxa"/>
            <w:tcBorders>
              <w:top w:val="single" w:sz="4" w:space="0" w:color="auto"/>
              <w:left w:val="single" w:sz="4" w:space="0" w:color="auto"/>
              <w:bottom w:val="single" w:sz="4" w:space="0" w:color="auto"/>
              <w:right w:val="single" w:sz="4" w:space="0" w:color="auto"/>
            </w:tcBorders>
            <w:vAlign w:val="center"/>
          </w:tcPr>
          <w:p w14:paraId="65581DDC" w14:textId="5BA7C5D1"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07E627C" w14:textId="4E5CD57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B94CF3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6DD61B7" w14:textId="77777777" w:rsidR="000467CC" w:rsidRPr="00E10824" w:rsidRDefault="000467CC" w:rsidP="000467CC">
            <w:pPr>
              <w:shd w:val="clear" w:color="auto" w:fill="FFFFFF"/>
              <w:rPr>
                <w:rFonts w:ascii="Arial Narrow" w:hAnsi="Arial Narrow"/>
                <w:bCs/>
                <w:sz w:val="22"/>
                <w:szCs w:val="22"/>
              </w:rPr>
            </w:pPr>
          </w:p>
        </w:tc>
      </w:tr>
      <w:tr w:rsidR="000467CC" w:rsidRPr="0024468F" w14:paraId="0E84BCF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C50C018" w14:textId="4E1CC87C"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207</w:t>
            </w:r>
          </w:p>
        </w:tc>
        <w:tc>
          <w:tcPr>
            <w:tcW w:w="3402" w:type="dxa"/>
            <w:tcBorders>
              <w:top w:val="single" w:sz="4" w:space="0" w:color="auto"/>
              <w:left w:val="single" w:sz="4" w:space="0" w:color="auto"/>
              <w:bottom w:val="single" w:sz="4" w:space="0" w:color="auto"/>
              <w:right w:val="single" w:sz="4" w:space="0" w:color="auto"/>
            </w:tcBorders>
            <w:vAlign w:val="center"/>
          </w:tcPr>
          <w:p w14:paraId="10E6090D" w14:textId="3C8F3EF0" w:rsidR="000467CC" w:rsidRDefault="000467CC" w:rsidP="000467CC">
            <w:pPr>
              <w:jc w:val="both"/>
              <w:rPr>
                <w:rFonts w:ascii="Arial Narrow" w:hAnsi="Arial Narrow"/>
                <w:sz w:val="22"/>
                <w:szCs w:val="22"/>
              </w:rPr>
            </w:pPr>
            <w:r>
              <w:rPr>
                <w:rFonts w:ascii="Arial Narrow" w:hAnsi="Arial Narrow"/>
                <w:sz w:val="22"/>
                <w:szCs w:val="22"/>
              </w:rPr>
              <w:t xml:space="preserve">Umývateľná </w:t>
            </w:r>
          </w:p>
        </w:tc>
        <w:tc>
          <w:tcPr>
            <w:tcW w:w="1560" w:type="dxa"/>
            <w:tcBorders>
              <w:top w:val="single" w:sz="4" w:space="0" w:color="auto"/>
              <w:left w:val="single" w:sz="4" w:space="0" w:color="auto"/>
              <w:bottom w:val="single" w:sz="4" w:space="0" w:color="auto"/>
              <w:right w:val="single" w:sz="4" w:space="0" w:color="auto"/>
            </w:tcBorders>
            <w:vAlign w:val="center"/>
          </w:tcPr>
          <w:p w14:paraId="63F5F144" w14:textId="5A771232"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D35AAB9" w14:textId="2501F6A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EE3601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3E90C2C" w14:textId="77777777" w:rsidR="000467CC" w:rsidRPr="00E10824" w:rsidRDefault="000467CC" w:rsidP="000467CC">
            <w:pPr>
              <w:shd w:val="clear" w:color="auto" w:fill="FFFFFF"/>
              <w:rPr>
                <w:rFonts w:ascii="Arial Narrow" w:hAnsi="Arial Narrow"/>
                <w:bCs/>
                <w:sz w:val="22"/>
                <w:szCs w:val="22"/>
              </w:rPr>
            </w:pPr>
          </w:p>
        </w:tc>
      </w:tr>
      <w:tr w:rsidR="000467CC" w:rsidRPr="0024468F" w14:paraId="45847B4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552266D" w14:textId="14496C5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208</w:t>
            </w:r>
          </w:p>
        </w:tc>
        <w:tc>
          <w:tcPr>
            <w:tcW w:w="3402" w:type="dxa"/>
            <w:tcBorders>
              <w:top w:val="single" w:sz="4" w:space="0" w:color="auto"/>
              <w:left w:val="single" w:sz="4" w:space="0" w:color="auto"/>
              <w:bottom w:val="single" w:sz="4" w:space="0" w:color="auto"/>
              <w:right w:val="single" w:sz="4" w:space="0" w:color="auto"/>
            </w:tcBorders>
            <w:vAlign w:val="center"/>
          </w:tcPr>
          <w:p w14:paraId="0B98DD25" w14:textId="7F4DFC6F" w:rsidR="000467CC" w:rsidRDefault="000467CC" w:rsidP="000467CC">
            <w:pPr>
              <w:jc w:val="both"/>
              <w:rPr>
                <w:rFonts w:ascii="Arial Narrow" w:hAnsi="Arial Narrow"/>
                <w:sz w:val="22"/>
                <w:szCs w:val="22"/>
              </w:rPr>
            </w:pPr>
            <w:r>
              <w:rPr>
                <w:rFonts w:ascii="Arial Narrow" w:hAnsi="Arial Narrow"/>
                <w:sz w:val="22"/>
                <w:szCs w:val="22"/>
              </w:rPr>
              <w:t>S okrajom na bočných stenách po celom obvode nadstavby</w:t>
            </w:r>
          </w:p>
        </w:tc>
        <w:tc>
          <w:tcPr>
            <w:tcW w:w="1560" w:type="dxa"/>
            <w:tcBorders>
              <w:top w:val="single" w:sz="4" w:space="0" w:color="auto"/>
              <w:left w:val="single" w:sz="4" w:space="0" w:color="auto"/>
              <w:bottom w:val="single" w:sz="4" w:space="0" w:color="auto"/>
              <w:right w:val="single" w:sz="4" w:space="0" w:color="auto"/>
            </w:tcBorders>
            <w:vAlign w:val="center"/>
          </w:tcPr>
          <w:p w14:paraId="02689B1A" w14:textId="23B538CE"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Okraj min</w:t>
            </w:r>
            <w:r>
              <w:rPr>
                <w:rFonts w:ascii="Arial Narrow" w:hAnsi="Arial Narrow" w:cs="Calibri"/>
                <w:sz w:val="22"/>
                <w:szCs w:val="22"/>
              </w:rPr>
              <w:t>.</w:t>
            </w:r>
            <w:r w:rsidRPr="00F60623">
              <w:rPr>
                <w:rFonts w:ascii="Arial Narrow" w:hAnsi="Arial Narrow" w:cs="Calibri"/>
                <w:sz w:val="22"/>
                <w:szCs w:val="22"/>
              </w:rPr>
              <w:t xml:space="preserve"> 50 mm</w:t>
            </w:r>
          </w:p>
        </w:tc>
        <w:tc>
          <w:tcPr>
            <w:tcW w:w="3089" w:type="dxa"/>
            <w:tcBorders>
              <w:top w:val="single" w:sz="4" w:space="0" w:color="auto"/>
              <w:left w:val="single" w:sz="4" w:space="0" w:color="auto"/>
              <w:bottom w:val="single" w:sz="4" w:space="0" w:color="auto"/>
              <w:right w:val="single" w:sz="4" w:space="0" w:color="auto"/>
            </w:tcBorders>
          </w:tcPr>
          <w:p w14:paraId="0212F2F1" w14:textId="426D844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BFEA76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368C618" w14:textId="77777777" w:rsidR="000467CC" w:rsidRPr="00E10824" w:rsidRDefault="000467CC" w:rsidP="000467CC">
            <w:pPr>
              <w:shd w:val="clear" w:color="auto" w:fill="FFFFFF"/>
              <w:rPr>
                <w:rFonts w:ascii="Arial Narrow" w:hAnsi="Arial Narrow"/>
                <w:bCs/>
                <w:sz w:val="22"/>
                <w:szCs w:val="22"/>
              </w:rPr>
            </w:pPr>
          </w:p>
        </w:tc>
      </w:tr>
      <w:tr w:rsidR="000467CC" w:rsidRPr="0024468F" w14:paraId="44AD9BCC" w14:textId="77777777" w:rsidTr="00266BF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FA8DA" w14:textId="0F0DB49E" w:rsidR="000467CC" w:rsidRPr="00266BF8" w:rsidRDefault="000467CC" w:rsidP="000467CC">
            <w:pPr>
              <w:rPr>
                <w:rFonts w:ascii="Arial Narrow" w:hAnsi="Arial Narrow"/>
                <w:b/>
                <w:i/>
                <w:sz w:val="28"/>
                <w:szCs w:val="28"/>
              </w:rPr>
            </w:pPr>
            <w:r w:rsidRPr="00266BF8">
              <w:rPr>
                <w:rFonts w:ascii="Arial Narrow" w:hAnsi="Arial Narrow"/>
                <w:b/>
                <w:i/>
                <w:color w:val="FF0000"/>
                <w:sz w:val="28"/>
                <w:szCs w:val="28"/>
              </w:rPr>
              <w:t xml:space="preserve">Transportný stôl v nadstavbe – požadované parametre: </w:t>
            </w:r>
          </w:p>
        </w:tc>
      </w:tr>
      <w:tr w:rsidR="000467CC" w:rsidRPr="0024468F" w14:paraId="434297F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33EAA77" w14:textId="42FBDB8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209</w:t>
            </w:r>
          </w:p>
        </w:tc>
        <w:tc>
          <w:tcPr>
            <w:tcW w:w="3402" w:type="dxa"/>
            <w:tcBorders>
              <w:top w:val="single" w:sz="4" w:space="0" w:color="auto"/>
              <w:left w:val="single" w:sz="4" w:space="0" w:color="auto"/>
              <w:bottom w:val="single" w:sz="4" w:space="0" w:color="auto"/>
              <w:right w:val="single" w:sz="4" w:space="0" w:color="auto"/>
            </w:tcBorders>
            <w:vAlign w:val="center"/>
          </w:tcPr>
          <w:p w14:paraId="261E6A67" w14:textId="6E267B7D" w:rsidR="000467CC" w:rsidRDefault="000467CC" w:rsidP="000467CC">
            <w:pPr>
              <w:jc w:val="both"/>
              <w:rPr>
                <w:rFonts w:ascii="Arial Narrow" w:hAnsi="Arial Narrow"/>
                <w:sz w:val="22"/>
                <w:szCs w:val="22"/>
              </w:rPr>
            </w:pPr>
            <w:r>
              <w:rPr>
                <w:rFonts w:ascii="Arial Narrow" w:hAnsi="Arial Narrow"/>
                <w:sz w:val="22"/>
                <w:szCs w:val="22"/>
              </w:rPr>
              <w:t>Umiestnený tak, aby prístup k pacientovi bol od hlavy a jeho bočných strán</w:t>
            </w:r>
          </w:p>
        </w:tc>
        <w:tc>
          <w:tcPr>
            <w:tcW w:w="1560" w:type="dxa"/>
            <w:tcBorders>
              <w:top w:val="single" w:sz="4" w:space="0" w:color="auto"/>
              <w:left w:val="single" w:sz="4" w:space="0" w:color="auto"/>
              <w:bottom w:val="single" w:sz="4" w:space="0" w:color="auto"/>
              <w:right w:val="single" w:sz="4" w:space="0" w:color="auto"/>
            </w:tcBorders>
            <w:vAlign w:val="center"/>
          </w:tcPr>
          <w:p w14:paraId="77E4BCB8" w14:textId="5D18D413"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1205255" w14:textId="77777777" w:rsidR="000467CC" w:rsidRDefault="000467CC" w:rsidP="000467CC">
            <w:pPr>
              <w:jc w:val="center"/>
              <w:rPr>
                <w:rFonts w:ascii="Arial Narrow" w:hAnsi="Arial Narrow" w:cs="Calibri"/>
                <w:color w:val="FF0000"/>
                <w:sz w:val="22"/>
                <w:szCs w:val="22"/>
              </w:rPr>
            </w:pPr>
          </w:p>
          <w:p w14:paraId="1D28CDBD" w14:textId="03D36D9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1699EE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C01FC8E" w14:textId="77777777" w:rsidR="000467CC" w:rsidRPr="00E10824" w:rsidRDefault="000467CC" w:rsidP="000467CC">
            <w:pPr>
              <w:shd w:val="clear" w:color="auto" w:fill="FFFFFF"/>
              <w:rPr>
                <w:rFonts w:ascii="Arial Narrow" w:hAnsi="Arial Narrow"/>
                <w:bCs/>
                <w:sz w:val="22"/>
                <w:szCs w:val="22"/>
              </w:rPr>
            </w:pPr>
          </w:p>
        </w:tc>
      </w:tr>
      <w:tr w:rsidR="000467CC" w:rsidRPr="0024468F" w14:paraId="488AB1B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CCDE541" w14:textId="17FC572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210</w:t>
            </w:r>
          </w:p>
        </w:tc>
        <w:tc>
          <w:tcPr>
            <w:tcW w:w="3402" w:type="dxa"/>
            <w:tcBorders>
              <w:top w:val="single" w:sz="4" w:space="0" w:color="auto"/>
              <w:left w:val="single" w:sz="4" w:space="0" w:color="auto"/>
              <w:bottom w:val="single" w:sz="4" w:space="0" w:color="auto"/>
              <w:right w:val="single" w:sz="4" w:space="0" w:color="auto"/>
            </w:tcBorders>
            <w:vAlign w:val="center"/>
          </w:tcPr>
          <w:p w14:paraId="31E0E3BA" w14:textId="54DB8565" w:rsidR="000467CC" w:rsidRDefault="000467CC" w:rsidP="000467CC">
            <w:pPr>
              <w:jc w:val="both"/>
              <w:rPr>
                <w:rFonts w:ascii="Arial Narrow" w:hAnsi="Arial Narrow"/>
                <w:sz w:val="22"/>
                <w:szCs w:val="22"/>
              </w:rPr>
            </w:pPr>
            <w:r>
              <w:rPr>
                <w:rFonts w:ascii="Arial Narrow" w:hAnsi="Arial Narrow"/>
                <w:sz w:val="22"/>
                <w:szCs w:val="22"/>
              </w:rPr>
              <w:t>Pevne pripevnený k podlahe s možnosťou posunu do strán</w:t>
            </w:r>
          </w:p>
        </w:tc>
        <w:tc>
          <w:tcPr>
            <w:tcW w:w="1560" w:type="dxa"/>
            <w:tcBorders>
              <w:top w:val="single" w:sz="4" w:space="0" w:color="auto"/>
              <w:left w:val="single" w:sz="4" w:space="0" w:color="auto"/>
              <w:bottom w:val="single" w:sz="4" w:space="0" w:color="auto"/>
              <w:right w:val="single" w:sz="4" w:space="0" w:color="auto"/>
            </w:tcBorders>
            <w:vAlign w:val="center"/>
          </w:tcPr>
          <w:p w14:paraId="1B8D2CD1" w14:textId="44D9E702"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bCs/>
                <w:sz w:val="22"/>
                <w:szCs w:val="22"/>
              </w:rPr>
              <w:t>Min</w:t>
            </w:r>
            <w:r>
              <w:rPr>
                <w:rFonts w:ascii="Arial Narrow" w:hAnsi="Arial Narrow"/>
                <w:bCs/>
                <w:sz w:val="22"/>
                <w:szCs w:val="22"/>
              </w:rPr>
              <w:t>.</w:t>
            </w:r>
            <w:r w:rsidRPr="00F60623">
              <w:rPr>
                <w:rFonts w:ascii="Arial Narrow" w:hAnsi="Arial Narrow"/>
                <w:bCs/>
                <w:sz w:val="22"/>
                <w:szCs w:val="22"/>
              </w:rPr>
              <w:t>rozsah 300 mm</w:t>
            </w:r>
          </w:p>
        </w:tc>
        <w:tc>
          <w:tcPr>
            <w:tcW w:w="3089" w:type="dxa"/>
            <w:tcBorders>
              <w:top w:val="single" w:sz="4" w:space="0" w:color="auto"/>
              <w:left w:val="single" w:sz="4" w:space="0" w:color="auto"/>
              <w:bottom w:val="single" w:sz="4" w:space="0" w:color="auto"/>
              <w:right w:val="single" w:sz="4" w:space="0" w:color="auto"/>
            </w:tcBorders>
          </w:tcPr>
          <w:p w14:paraId="11FD0407" w14:textId="39260A9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290399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1FD2BEB" w14:textId="77777777" w:rsidR="000467CC" w:rsidRPr="00E10824" w:rsidRDefault="000467CC" w:rsidP="000467CC">
            <w:pPr>
              <w:shd w:val="clear" w:color="auto" w:fill="FFFFFF"/>
              <w:rPr>
                <w:rFonts w:ascii="Arial Narrow" w:hAnsi="Arial Narrow"/>
                <w:bCs/>
                <w:sz w:val="22"/>
                <w:szCs w:val="22"/>
              </w:rPr>
            </w:pPr>
          </w:p>
        </w:tc>
      </w:tr>
      <w:tr w:rsidR="000467CC" w:rsidRPr="0024468F" w14:paraId="37EACE4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BD056B5" w14:textId="0710A80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211</w:t>
            </w:r>
          </w:p>
        </w:tc>
        <w:tc>
          <w:tcPr>
            <w:tcW w:w="3402" w:type="dxa"/>
            <w:tcBorders>
              <w:top w:val="single" w:sz="4" w:space="0" w:color="auto"/>
              <w:left w:val="single" w:sz="4" w:space="0" w:color="auto"/>
              <w:bottom w:val="single" w:sz="4" w:space="0" w:color="auto"/>
              <w:right w:val="single" w:sz="4" w:space="0" w:color="auto"/>
            </w:tcBorders>
            <w:vAlign w:val="center"/>
          </w:tcPr>
          <w:p w14:paraId="529B0B16" w14:textId="47114E92" w:rsidR="000467CC" w:rsidRDefault="000467CC" w:rsidP="000467CC">
            <w:pPr>
              <w:jc w:val="both"/>
              <w:rPr>
                <w:rFonts w:ascii="Arial Narrow" w:hAnsi="Arial Narrow"/>
                <w:sz w:val="22"/>
                <w:szCs w:val="22"/>
              </w:rPr>
            </w:pPr>
            <w:r>
              <w:rPr>
                <w:rFonts w:ascii="Arial Narrow" w:hAnsi="Arial Narrow"/>
                <w:sz w:val="22"/>
                <w:szCs w:val="22"/>
              </w:rPr>
              <w:t>Plošina pracovného stola musí byť obojstranne sklápacia s hydraulickým závesným mechanizmom</w:t>
            </w:r>
          </w:p>
        </w:tc>
        <w:tc>
          <w:tcPr>
            <w:tcW w:w="1560" w:type="dxa"/>
            <w:tcBorders>
              <w:top w:val="single" w:sz="4" w:space="0" w:color="auto"/>
              <w:left w:val="single" w:sz="4" w:space="0" w:color="auto"/>
              <w:bottom w:val="single" w:sz="4" w:space="0" w:color="auto"/>
              <w:right w:val="single" w:sz="4" w:space="0" w:color="auto"/>
            </w:tcBorders>
            <w:vAlign w:val="center"/>
          </w:tcPr>
          <w:p w14:paraId="210520B6" w14:textId="0001B4D7"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bCs/>
                <w:sz w:val="22"/>
                <w:szCs w:val="22"/>
              </w:rPr>
              <w:t xml:space="preserve">Rozsah sklápania </w:t>
            </w:r>
            <w:r>
              <w:rPr>
                <w:rFonts w:ascii="Arial Narrow" w:hAnsi="Arial Narrow"/>
                <w:bCs/>
                <w:sz w:val="22"/>
                <w:szCs w:val="22"/>
              </w:rPr>
              <w:t xml:space="preserve">min. </w:t>
            </w:r>
            <w:r w:rsidRPr="00F60623">
              <w:rPr>
                <w:rFonts w:ascii="Arial Narrow" w:hAnsi="Arial Narrow"/>
                <w:bCs/>
                <w:sz w:val="22"/>
                <w:szCs w:val="22"/>
              </w:rPr>
              <w:t>10°</w:t>
            </w:r>
          </w:p>
        </w:tc>
        <w:tc>
          <w:tcPr>
            <w:tcW w:w="3089" w:type="dxa"/>
            <w:tcBorders>
              <w:top w:val="single" w:sz="4" w:space="0" w:color="auto"/>
              <w:left w:val="single" w:sz="4" w:space="0" w:color="auto"/>
              <w:bottom w:val="single" w:sz="4" w:space="0" w:color="auto"/>
              <w:right w:val="single" w:sz="4" w:space="0" w:color="auto"/>
            </w:tcBorders>
          </w:tcPr>
          <w:p w14:paraId="7C697E1A" w14:textId="77777777" w:rsidR="000467CC" w:rsidRDefault="000467CC" w:rsidP="000467CC">
            <w:pPr>
              <w:jc w:val="center"/>
              <w:rPr>
                <w:rFonts w:ascii="Arial Narrow" w:hAnsi="Arial Narrow" w:cs="Calibri"/>
                <w:color w:val="FF0000"/>
                <w:sz w:val="22"/>
                <w:szCs w:val="22"/>
              </w:rPr>
            </w:pPr>
          </w:p>
          <w:p w14:paraId="5CC4B82A" w14:textId="7617B31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1D9F92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237209C" w14:textId="77777777" w:rsidR="000467CC" w:rsidRPr="00E10824" w:rsidRDefault="000467CC" w:rsidP="000467CC">
            <w:pPr>
              <w:shd w:val="clear" w:color="auto" w:fill="FFFFFF"/>
              <w:rPr>
                <w:rFonts w:ascii="Arial Narrow" w:hAnsi="Arial Narrow"/>
                <w:bCs/>
                <w:sz w:val="22"/>
                <w:szCs w:val="22"/>
              </w:rPr>
            </w:pPr>
          </w:p>
        </w:tc>
      </w:tr>
      <w:tr w:rsidR="000467CC" w:rsidRPr="0024468F" w14:paraId="7509DC1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5F93158" w14:textId="0322C09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212</w:t>
            </w:r>
          </w:p>
        </w:tc>
        <w:tc>
          <w:tcPr>
            <w:tcW w:w="3402" w:type="dxa"/>
            <w:tcBorders>
              <w:top w:val="single" w:sz="4" w:space="0" w:color="auto"/>
              <w:left w:val="single" w:sz="4" w:space="0" w:color="auto"/>
              <w:bottom w:val="single" w:sz="4" w:space="0" w:color="auto"/>
              <w:right w:val="single" w:sz="4" w:space="0" w:color="auto"/>
            </w:tcBorders>
            <w:vAlign w:val="center"/>
          </w:tcPr>
          <w:p w14:paraId="03E6E0DA" w14:textId="4FE8566C" w:rsidR="000467CC" w:rsidRPr="00C61D0F" w:rsidRDefault="000467CC" w:rsidP="000467CC">
            <w:pPr>
              <w:jc w:val="both"/>
              <w:rPr>
                <w:rFonts w:ascii="Arial Narrow" w:hAnsi="Arial Narrow"/>
                <w:sz w:val="22"/>
                <w:szCs w:val="22"/>
              </w:rPr>
            </w:pPr>
            <w:r w:rsidRPr="00C61D0F">
              <w:rPr>
                <w:rFonts w:ascii="Arial Narrow" w:hAnsi="Arial Narrow"/>
                <w:sz w:val="22"/>
                <w:szCs w:val="22"/>
              </w:rPr>
              <w:t>Má ergonomickú výsuvnú páčku s automatickým sklopením do nakladacej polohy</w:t>
            </w:r>
          </w:p>
        </w:tc>
        <w:tc>
          <w:tcPr>
            <w:tcW w:w="1560" w:type="dxa"/>
            <w:tcBorders>
              <w:top w:val="single" w:sz="4" w:space="0" w:color="auto"/>
              <w:left w:val="single" w:sz="4" w:space="0" w:color="auto"/>
              <w:bottom w:val="single" w:sz="4" w:space="0" w:color="auto"/>
              <w:right w:val="single" w:sz="4" w:space="0" w:color="auto"/>
            </w:tcBorders>
            <w:vAlign w:val="center"/>
          </w:tcPr>
          <w:p w14:paraId="4B4CC38B" w14:textId="4A0B50B9"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C44DAB3" w14:textId="77777777" w:rsidR="000467CC" w:rsidRDefault="000467CC" w:rsidP="000467CC">
            <w:pPr>
              <w:jc w:val="center"/>
              <w:rPr>
                <w:rFonts w:ascii="Arial Narrow" w:hAnsi="Arial Narrow" w:cs="Calibri"/>
                <w:color w:val="FF0000"/>
                <w:sz w:val="22"/>
                <w:szCs w:val="22"/>
              </w:rPr>
            </w:pPr>
          </w:p>
          <w:p w14:paraId="5AF675C0" w14:textId="2A98A02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C1020D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1C7B223" w14:textId="77777777" w:rsidR="000467CC" w:rsidRPr="00E10824" w:rsidRDefault="000467CC" w:rsidP="000467CC">
            <w:pPr>
              <w:shd w:val="clear" w:color="auto" w:fill="FFFFFF"/>
              <w:rPr>
                <w:rFonts w:ascii="Arial Narrow" w:hAnsi="Arial Narrow"/>
                <w:bCs/>
                <w:sz w:val="22"/>
                <w:szCs w:val="22"/>
              </w:rPr>
            </w:pPr>
          </w:p>
        </w:tc>
      </w:tr>
      <w:tr w:rsidR="000467CC" w:rsidRPr="0024468F" w14:paraId="400E8EB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64DC729" w14:textId="6AB3875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213</w:t>
            </w:r>
          </w:p>
        </w:tc>
        <w:tc>
          <w:tcPr>
            <w:tcW w:w="3402" w:type="dxa"/>
            <w:tcBorders>
              <w:top w:val="single" w:sz="4" w:space="0" w:color="auto"/>
              <w:left w:val="single" w:sz="4" w:space="0" w:color="auto"/>
              <w:bottom w:val="single" w:sz="4" w:space="0" w:color="auto"/>
              <w:right w:val="single" w:sz="4" w:space="0" w:color="auto"/>
            </w:tcBorders>
            <w:vAlign w:val="center"/>
          </w:tcPr>
          <w:p w14:paraId="40DE3128" w14:textId="5475B0D5" w:rsidR="000467CC" w:rsidRDefault="000467CC" w:rsidP="000467CC">
            <w:pPr>
              <w:jc w:val="both"/>
              <w:rPr>
                <w:rFonts w:ascii="Arial Narrow" w:hAnsi="Arial Narrow"/>
                <w:sz w:val="22"/>
                <w:szCs w:val="22"/>
              </w:rPr>
            </w:pPr>
            <w:r>
              <w:rPr>
                <w:rFonts w:ascii="Arial Narrow" w:hAnsi="Arial Narrow"/>
                <w:sz w:val="22"/>
                <w:szCs w:val="22"/>
              </w:rPr>
              <w:t>Možnosť zaistenia plošiny v akejkoľvek polohe</w:t>
            </w:r>
          </w:p>
        </w:tc>
        <w:tc>
          <w:tcPr>
            <w:tcW w:w="1560" w:type="dxa"/>
            <w:tcBorders>
              <w:top w:val="single" w:sz="4" w:space="0" w:color="auto"/>
              <w:left w:val="single" w:sz="4" w:space="0" w:color="auto"/>
              <w:bottom w:val="single" w:sz="4" w:space="0" w:color="auto"/>
              <w:right w:val="single" w:sz="4" w:space="0" w:color="auto"/>
            </w:tcBorders>
            <w:vAlign w:val="center"/>
          </w:tcPr>
          <w:p w14:paraId="2710AD64" w14:textId="0DF1E712"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5D89158" w14:textId="143A590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04CC9C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CE53427" w14:textId="77777777" w:rsidR="000467CC" w:rsidRPr="00E10824" w:rsidRDefault="000467CC" w:rsidP="000467CC">
            <w:pPr>
              <w:shd w:val="clear" w:color="auto" w:fill="FFFFFF"/>
              <w:rPr>
                <w:rFonts w:ascii="Arial Narrow" w:hAnsi="Arial Narrow"/>
                <w:bCs/>
                <w:sz w:val="22"/>
                <w:szCs w:val="22"/>
              </w:rPr>
            </w:pPr>
          </w:p>
        </w:tc>
      </w:tr>
      <w:tr w:rsidR="000467CC" w:rsidRPr="0024468F" w14:paraId="5A0967C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986C8F2" w14:textId="4F4A61E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214</w:t>
            </w:r>
          </w:p>
        </w:tc>
        <w:tc>
          <w:tcPr>
            <w:tcW w:w="3402" w:type="dxa"/>
            <w:tcBorders>
              <w:top w:val="single" w:sz="4" w:space="0" w:color="auto"/>
              <w:left w:val="single" w:sz="4" w:space="0" w:color="auto"/>
              <w:bottom w:val="single" w:sz="4" w:space="0" w:color="auto"/>
              <w:right w:val="single" w:sz="4" w:space="0" w:color="auto"/>
            </w:tcBorders>
            <w:vAlign w:val="center"/>
          </w:tcPr>
          <w:p w14:paraId="12D7AF0E" w14:textId="5B6B77B4" w:rsidR="000467CC" w:rsidRDefault="000467CC" w:rsidP="000467CC">
            <w:pPr>
              <w:jc w:val="both"/>
              <w:rPr>
                <w:rFonts w:ascii="Arial Narrow" w:hAnsi="Arial Narrow"/>
                <w:sz w:val="22"/>
                <w:szCs w:val="22"/>
              </w:rPr>
            </w:pPr>
            <w:r>
              <w:rPr>
                <w:rFonts w:ascii="Arial Narrow" w:hAnsi="Arial Narrow"/>
                <w:sz w:val="22"/>
                <w:szCs w:val="22"/>
              </w:rPr>
              <w:t>Protišmykový pedál ovládania</w:t>
            </w:r>
          </w:p>
        </w:tc>
        <w:tc>
          <w:tcPr>
            <w:tcW w:w="1560" w:type="dxa"/>
            <w:tcBorders>
              <w:top w:val="single" w:sz="4" w:space="0" w:color="auto"/>
              <w:left w:val="single" w:sz="4" w:space="0" w:color="auto"/>
              <w:bottom w:val="single" w:sz="4" w:space="0" w:color="auto"/>
              <w:right w:val="single" w:sz="4" w:space="0" w:color="auto"/>
            </w:tcBorders>
            <w:vAlign w:val="center"/>
          </w:tcPr>
          <w:p w14:paraId="776355F8" w14:textId="0641293B"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8E5F98A" w14:textId="0CD7805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9A2F31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B543F34" w14:textId="77777777" w:rsidR="000467CC" w:rsidRPr="00E10824" w:rsidRDefault="000467CC" w:rsidP="000467CC">
            <w:pPr>
              <w:shd w:val="clear" w:color="auto" w:fill="FFFFFF"/>
              <w:rPr>
                <w:rFonts w:ascii="Arial Narrow" w:hAnsi="Arial Narrow"/>
                <w:bCs/>
                <w:sz w:val="22"/>
                <w:szCs w:val="22"/>
              </w:rPr>
            </w:pPr>
          </w:p>
        </w:tc>
      </w:tr>
      <w:tr w:rsidR="000467CC" w:rsidRPr="0024468F" w14:paraId="1C9DE3F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5E059B3" w14:textId="72CA4E6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215</w:t>
            </w:r>
          </w:p>
        </w:tc>
        <w:tc>
          <w:tcPr>
            <w:tcW w:w="3402" w:type="dxa"/>
            <w:tcBorders>
              <w:top w:val="single" w:sz="4" w:space="0" w:color="auto"/>
              <w:left w:val="single" w:sz="4" w:space="0" w:color="auto"/>
              <w:bottom w:val="single" w:sz="4" w:space="0" w:color="auto"/>
              <w:right w:val="single" w:sz="4" w:space="0" w:color="auto"/>
            </w:tcBorders>
            <w:vAlign w:val="center"/>
          </w:tcPr>
          <w:p w14:paraId="7ADDF846" w14:textId="0C2D3FEF" w:rsidR="000467CC" w:rsidRDefault="000467CC" w:rsidP="000467CC">
            <w:pPr>
              <w:jc w:val="both"/>
              <w:rPr>
                <w:rFonts w:ascii="Arial Narrow" w:hAnsi="Arial Narrow"/>
                <w:sz w:val="22"/>
                <w:szCs w:val="22"/>
              </w:rPr>
            </w:pPr>
            <w:r>
              <w:rPr>
                <w:rFonts w:ascii="Arial Narrow" w:hAnsi="Arial Narrow"/>
                <w:sz w:val="22"/>
                <w:szCs w:val="22"/>
              </w:rPr>
              <w:t>Nosnosť plošiny</w:t>
            </w:r>
          </w:p>
        </w:tc>
        <w:tc>
          <w:tcPr>
            <w:tcW w:w="1560" w:type="dxa"/>
            <w:tcBorders>
              <w:top w:val="single" w:sz="4" w:space="0" w:color="auto"/>
              <w:left w:val="single" w:sz="4" w:space="0" w:color="auto"/>
              <w:bottom w:val="single" w:sz="4" w:space="0" w:color="auto"/>
              <w:right w:val="single" w:sz="4" w:space="0" w:color="auto"/>
            </w:tcBorders>
            <w:vAlign w:val="center"/>
          </w:tcPr>
          <w:p w14:paraId="308A83E0" w14:textId="0A368363"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bCs/>
                <w:sz w:val="22"/>
                <w:szCs w:val="22"/>
              </w:rPr>
              <w:t>Min</w:t>
            </w:r>
            <w:r>
              <w:rPr>
                <w:rFonts w:ascii="Arial Narrow" w:hAnsi="Arial Narrow"/>
                <w:bCs/>
                <w:sz w:val="22"/>
                <w:szCs w:val="22"/>
              </w:rPr>
              <w:t>.</w:t>
            </w:r>
            <w:r w:rsidRPr="00F60623">
              <w:rPr>
                <w:rFonts w:ascii="Arial Narrow" w:hAnsi="Arial Narrow"/>
                <w:bCs/>
                <w:sz w:val="22"/>
                <w:szCs w:val="22"/>
              </w:rPr>
              <w:t xml:space="preserve"> 250 kg</w:t>
            </w:r>
          </w:p>
        </w:tc>
        <w:tc>
          <w:tcPr>
            <w:tcW w:w="3089" w:type="dxa"/>
            <w:tcBorders>
              <w:top w:val="single" w:sz="4" w:space="0" w:color="auto"/>
              <w:left w:val="single" w:sz="4" w:space="0" w:color="auto"/>
              <w:bottom w:val="single" w:sz="4" w:space="0" w:color="auto"/>
              <w:right w:val="single" w:sz="4" w:space="0" w:color="auto"/>
            </w:tcBorders>
          </w:tcPr>
          <w:p w14:paraId="76AC7D2A" w14:textId="77777777" w:rsidR="000467CC" w:rsidRDefault="000467CC" w:rsidP="000467CC">
            <w:pPr>
              <w:jc w:val="center"/>
              <w:rPr>
                <w:rFonts w:ascii="Arial Narrow" w:hAnsi="Arial Narrow" w:cs="Calibri"/>
                <w:color w:val="FF0000"/>
                <w:sz w:val="22"/>
                <w:szCs w:val="22"/>
              </w:rPr>
            </w:pPr>
          </w:p>
          <w:p w14:paraId="4CF1F853" w14:textId="4E643E0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9D05AB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9354B7D" w14:textId="77777777" w:rsidR="000467CC" w:rsidRPr="00E10824" w:rsidRDefault="000467CC" w:rsidP="000467CC">
            <w:pPr>
              <w:shd w:val="clear" w:color="auto" w:fill="FFFFFF"/>
              <w:rPr>
                <w:rFonts w:ascii="Arial Narrow" w:hAnsi="Arial Narrow"/>
                <w:bCs/>
                <w:sz w:val="22"/>
                <w:szCs w:val="22"/>
              </w:rPr>
            </w:pPr>
          </w:p>
        </w:tc>
      </w:tr>
      <w:tr w:rsidR="000467CC" w:rsidRPr="0024468F" w14:paraId="60DF07E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04011C3" w14:textId="2A50988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216</w:t>
            </w:r>
          </w:p>
        </w:tc>
        <w:tc>
          <w:tcPr>
            <w:tcW w:w="3402" w:type="dxa"/>
            <w:tcBorders>
              <w:top w:val="single" w:sz="4" w:space="0" w:color="auto"/>
              <w:left w:val="single" w:sz="4" w:space="0" w:color="auto"/>
              <w:bottom w:val="single" w:sz="4" w:space="0" w:color="auto"/>
              <w:right w:val="single" w:sz="4" w:space="0" w:color="auto"/>
            </w:tcBorders>
            <w:vAlign w:val="center"/>
          </w:tcPr>
          <w:p w14:paraId="64F65029" w14:textId="29A2F912" w:rsidR="000467CC" w:rsidRDefault="000467CC" w:rsidP="000467CC">
            <w:pPr>
              <w:jc w:val="both"/>
              <w:rPr>
                <w:rFonts w:ascii="Arial Narrow" w:hAnsi="Arial Narrow"/>
                <w:sz w:val="22"/>
                <w:szCs w:val="22"/>
              </w:rPr>
            </w:pPr>
            <w:r>
              <w:rPr>
                <w:rFonts w:ascii="Arial Narrow" w:hAnsi="Arial Narrow"/>
                <w:sz w:val="22"/>
                <w:szCs w:val="22"/>
              </w:rPr>
              <w:t>Rozmery plošiny</w:t>
            </w:r>
          </w:p>
        </w:tc>
        <w:tc>
          <w:tcPr>
            <w:tcW w:w="1560" w:type="dxa"/>
            <w:tcBorders>
              <w:top w:val="single" w:sz="4" w:space="0" w:color="auto"/>
              <w:left w:val="single" w:sz="4" w:space="0" w:color="auto"/>
              <w:bottom w:val="single" w:sz="4" w:space="0" w:color="auto"/>
              <w:right w:val="single" w:sz="4" w:space="0" w:color="auto"/>
            </w:tcBorders>
            <w:vAlign w:val="center"/>
          </w:tcPr>
          <w:p w14:paraId="3663BC62" w14:textId="6F84E599" w:rsidR="000467CC" w:rsidRPr="00F60623" w:rsidRDefault="000467CC" w:rsidP="000467CC">
            <w:pPr>
              <w:shd w:val="clear" w:color="auto" w:fill="FFFFFF"/>
              <w:jc w:val="center"/>
              <w:rPr>
                <w:rFonts w:ascii="Arial Narrow" w:hAnsi="Arial Narrow"/>
                <w:bCs/>
                <w:sz w:val="22"/>
                <w:szCs w:val="22"/>
              </w:rPr>
            </w:pPr>
            <w:r>
              <w:rPr>
                <w:rFonts w:ascii="Arial Narrow" w:hAnsi="Arial Narrow"/>
                <w:bCs/>
                <w:sz w:val="22"/>
                <w:szCs w:val="22"/>
              </w:rPr>
              <w:t xml:space="preserve">Max. </w:t>
            </w:r>
            <w:r w:rsidRPr="00F60623">
              <w:rPr>
                <w:rFonts w:ascii="Arial Narrow" w:hAnsi="Arial Narrow"/>
                <w:bCs/>
                <w:sz w:val="22"/>
                <w:szCs w:val="22"/>
              </w:rPr>
              <w:t>1965x630 mm</w:t>
            </w:r>
          </w:p>
          <w:p w14:paraId="586E2B81" w14:textId="52592794"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bCs/>
                <w:sz w:val="22"/>
                <w:szCs w:val="22"/>
              </w:rPr>
              <w:t>Max</w:t>
            </w:r>
            <w:r>
              <w:rPr>
                <w:rFonts w:ascii="Arial Narrow" w:hAnsi="Arial Narrow"/>
                <w:bCs/>
                <w:sz w:val="22"/>
                <w:szCs w:val="22"/>
              </w:rPr>
              <w:t>.</w:t>
            </w:r>
            <w:r w:rsidRPr="00F60623">
              <w:rPr>
                <w:rFonts w:ascii="Arial Narrow" w:hAnsi="Arial Narrow"/>
                <w:bCs/>
                <w:sz w:val="22"/>
                <w:szCs w:val="22"/>
              </w:rPr>
              <w:t>výška 275 mm</w:t>
            </w:r>
          </w:p>
        </w:tc>
        <w:tc>
          <w:tcPr>
            <w:tcW w:w="3089" w:type="dxa"/>
            <w:tcBorders>
              <w:top w:val="single" w:sz="4" w:space="0" w:color="auto"/>
              <w:left w:val="single" w:sz="4" w:space="0" w:color="auto"/>
              <w:bottom w:val="single" w:sz="4" w:space="0" w:color="auto"/>
              <w:right w:val="single" w:sz="4" w:space="0" w:color="auto"/>
            </w:tcBorders>
          </w:tcPr>
          <w:p w14:paraId="5F08C35A" w14:textId="77777777" w:rsidR="000467CC" w:rsidRDefault="000467CC" w:rsidP="000467CC">
            <w:pPr>
              <w:jc w:val="center"/>
              <w:rPr>
                <w:rFonts w:ascii="Arial Narrow" w:hAnsi="Arial Narrow" w:cs="Calibri"/>
                <w:color w:val="FF0000"/>
                <w:sz w:val="22"/>
                <w:szCs w:val="22"/>
              </w:rPr>
            </w:pPr>
          </w:p>
          <w:p w14:paraId="7433FA0D" w14:textId="77777777" w:rsidR="000467CC" w:rsidRDefault="000467CC" w:rsidP="000467CC">
            <w:pPr>
              <w:jc w:val="center"/>
              <w:rPr>
                <w:rFonts w:ascii="Arial Narrow" w:hAnsi="Arial Narrow" w:cs="Calibri"/>
                <w:color w:val="FF0000"/>
                <w:sz w:val="22"/>
                <w:szCs w:val="22"/>
              </w:rPr>
            </w:pPr>
          </w:p>
          <w:p w14:paraId="1587E24F" w14:textId="040BFE1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901C08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342B322" w14:textId="77777777" w:rsidR="000467CC" w:rsidRPr="00E10824" w:rsidRDefault="000467CC" w:rsidP="000467CC">
            <w:pPr>
              <w:shd w:val="clear" w:color="auto" w:fill="FFFFFF"/>
              <w:rPr>
                <w:rFonts w:ascii="Arial Narrow" w:hAnsi="Arial Narrow"/>
                <w:bCs/>
                <w:sz w:val="22"/>
                <w:szCs w:val="22"/>
              </w:rPr>
            </w:pPr>
          </w:p>
        </w:tc>
      </w:tr>
      <w:tr w:rsidR="000467CC" w:rsidRPr="0024468F" w14:paraId="7FB5E28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73E0533" w14:textId="06A532E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217</w:t>
            </w:r>
          </w:p>
        </w:tc>
        <w:tc>
          <w:tcPr>
            <w:tcW w:w="3402" w:type="dxa"/>
            <w:tcBorders>
              <w:top w:val="single" w:sz="4" w:space="0" w:color="auto"/>
              <w:left w:val="single" w:sz="4" w:space="0" w:color="auto"/>
              <w:bottom w:val="single" w:sz="4" w:space="0" w:color="auto"/>
              <w:right w:val="single" w:sz="4" w:space="0" w:color="auto"/>
            </w:tcBorders>
            <w:vAlign w:val="center"/>
          </w:tcPr>
          <w:p w14:paraId="515A53C9" w14:textId="31D0C6A8" w:rsidR="000467CC" w:rsidRDefault="000467CC" w:rsidP="000467CC">
            <w:pPr>
              <w:jc w:val="both"/>
              <w:rPr>
                <w:rFonts w:ascii="Arial Narrow" w:hAnsi="Arial Narrow"/>
                <w:sz w:val="22"/>
                <w:szCs w:val="22"/>
              </w:rPr>
            </w:pPr>
            <w:r>
              <w:rPr>
                <w:rFonts w:ascii="Arial Narrow" w:hAnsi="Arial Narrow"/>
                <w:sz w:val="22"/>
                <w:szCs w:val="22"/>
              </w:rPr>
              <w:t xml:space="preserve">Požadovaná certifikácia plošiny </w:t>
            </w:r>
          </w:p>
        </w:tc>
        <w:tc>
          <w:tcPr>
            <w:tcW w:w="1560" w:type="dxa"/>
            <w:tcBorders>
              <w:top w:val="single" w:sz="4" w:space="0" w:color="auto"/>
              <w:left w:val="single" w:sz="4" w:space="0" w:color="auto"/>
              <w:bottom w:val="single" w:sz="4" w:space="0" w:color="auto"/>
              <w:right w:val="single" w:sz="4" w:space="0" w:color="auto"/>
            </w:tcBorders>
            <w:vAlign w:val="center"/>
          </w:tcPr>
          <w:p w14:paraId="1ABDDA7C" w14:textId="77777777" w:rsidR="000467CC" w:rsidRPr="00F60623" w:rsidRDefault="000467CC" w:rsidP="000467CC">
            <w:pPr>
              <w:shd w:val="clear" w:color="auto" w:fill="FFFFFF"/>
              <w:jc w:val="center"/>
              <w:rPr>
                <w:rFonts w:ascii="Arial Narrow" w:hAnsi="Arial Narrow"/>
                <w:sz w:val="22"/>
                <w:szCs w:val="22"/>
              </w:rPr>
            </w:pPr>
            <w:r w:rsidRPr="00F60623">
              <w:rPr>
                <w:rFonts w:ascii="Arial Narrow" w:hAnsi="Arial Narrow"/>
                <w:sz w:val="22"/>
                <w:szCs w:val="22"/>
              </w:rPr>
              <w:t xml:space="preserve">CE2006/42/EU EN1789 </w:t>
            </w:r>
          </w:p>
          <w:p w14:paraId="73BD8D77" w14:textId="0D56373C" w:rsidR="000467CC" w:rsidRPr="00F60623" w:rsidRDefault="000467CC" w:rsidP="000467CC">
            <w:pPr>
              <w:shd w:val="clear" w:color="auto" w:fill="FFFFFF"/>
              <w:jc w:val="center"/>
              <w:rPr>
                <w:rFonts w:ascii="Arial Narrow" w:hAnsi="Arial Narrow"/>
                <w:sz w:val="22"/>
                <w:szCs w:val="22"/>
              </w:rPr>
            </w:pPr>
            <w:r w:rsidRPr="00F60623">
              <w:rPr>
                <w:rFonts w:ascii="Arial Narrow" w:hAnsi="Arial Narrow"/>
                <w:sz w:val="22"/>
                <w:szCs w:val="22"/>
              </w:rPr>
              <w:t>a</w:t>
            </w:r>
          </w:p>
          <w:p w14:paraId="52A789CF" w14:textId="77777777" w:rsidR="000467CC" w:rsidRPr="00F60623" w:rsidRDefault="000467CC" w:rsidP="000467CC">
            <w:pPr>
              <w:shd w:val="clear" w:color="auto" w:fill="FFFFFF"/>
              <w:jc w:val="center"/>
              <w:rPr>
                <w:rFonts w:ascii="Arial Narrow" w:hAnsi="Arial Narrow"/>
                <w:sz w:val="22"/>
                <w:szCs w:val="22"/>
              </w:rPr>
            </w:pPr>
            <w:r w:rsidRPr="00F60623">
              <w:rPr>
                <w:rFonts w:ascii="Arial Narrow" w:hAnsi="Arial Narrow"/>
                <w:sz w:val="22"/>
                <w:szCs w:val="22"/>
              </w:rPr>
              <w:t>EN1865-5</w:t>
            </w:r>
          </w:p>
          <w:p w14:paraId="209A878A" w14:textId="47428675" w:rsidR="000467CC" w:rsidRPr="00F60623" w:rsidRDefault="000467CC" w:rsidP="000467CC">
            <w:pPr>
              <w:shd w:val="clear" w:color="auto" w:fill="FFFFFF"/>
              <w:jc w:val="center"/>
              <w:rPr>
                <w:rFonts w:ascii="Arial Narrow" w:hAnsi="Arial Narrow"/>
                <w:sz w:val="22"/>
                <w:szCs w:val="22"/>
              </w:rPr>
            </w:pPr>
            <w:r w:rsidRPr="00F60623">
              <w:rPr>
                <w:rFonts w:ascii="Arial Narrow" w:hAnsi="Arial Narrow"/>
                <w:sz w:val="22"/>
                <w:szCs w:val="22"/>
              </w:rPr>
              <w:t>a</w:t>
            </w:r>
          </w:p>
          <w:p w14:paraId="114D3331" w14:textId="33340836"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bCs/>
                <w:sz w:val="22"/>
                <w:szCs w:val="22"/>
              </w:rPr>
              <w:t>certifikované na testovanie 10 GE</w:t>
            </w:r>
          </w:p>
        </w:tc>
        <w:tc>
          <w:tcPr>
            <w:tcW w:w="3089" w:type="dxa"/>
            <w:tcBorders>
              <w:top w:val="single" w:sz="4" w:space="0" w:color="auto"/>
              <w:left w:val="single" w:sz="4" w:space="0" w:color="auto"/>
              <w:bottom w:val="single" w:sz="4" w:space="0" w:color="auto"/>
              <w:right w:val="single" w:sz="4" w:space="0" w:color="auto"/>
            </w:tcBorders>
          </w:tcPr>
          <w:p w14:paraId="3E4C6F4F" w14:textId="77777777" w:rsidR="000467CC" w:rsidRDefault="000467CC" w:rsidP="000467CC">
            <w:pPr>
              <w:jc w:val="center"/>
              <w:rPr>
                <w:rFonts w:ascii="Arial Narrow" w:hAnsi="Arial Narrow" w:cs="Calibri"/>
                <w:color w:val="FF0000"/>
                <w:sz w:val="22"/>
                <w:szCs w:val="22"/>
              </w:rPr>
            </w:pPr>
          </w:p>
          <w:p w14:paraId="46AE111D" w14:textId="77777777" w:rsidR="000467CC" w:rsidRDefault="000467CC" w:rsidP="000467CC">
            <w:pPr>
              <w:jc w:val="center"/>
              <w:rPr>
                <w:rFonts w:ascii="Arial Narrow" w:hAnsi="Arial Narrow" w:cs="Calibri"/>
                <w:color w:val="FF0000"/>
                <w:sz w:val="22"/>
                <w:szCs w:val="22"/>
              </w:rPr>
            </w:pPr>
          </w:p>
          <w:p w14:paraId="2F7FE638" w14:textId="77777777" w:rsidR="000467CC" w:rsidRDefault="000467CC" w:rsidP="000467CC">
            <w:pPr>
              <w:jc w:val="center"/>
              <w:rPr>
                <w:rFonts w:ascii="Arial Narrow" w:hAnsi="Arial Narrow" w:cs="Calibri"/>
                <w:color w:val="FF0000"/>
                <w:sz w:val="22"/>
                <w:szCs w:val="22"/>
              </w:rPr>
            </w:pPr>
          </w:p>
          <w:p w14:paraId="68E313A5" w14:textId="77777777" w:rsidR="000467CC" w:rsidRDefault="000467CC" w:rsidP="000467CC">
            <w:pPr>
              <w:jc w:val="center"/>
              <w:rPr>
                <w:rFonts w:ascii="Arial Narrow" w:hAnsi="Arial Narrow" w:cs="Calibri"/>
                <w:color w:val="FF0000"/>
                <w:sz w:val="22"/>
                <w:szCs w:val="22"/>
              </w:rPr>
            </w:pPr>
          </w:p>
          <w:p w14:paraId="59B1AB3A" w14:textId="6A75878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002B46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2CF8F36" w14:textId="77777777" w:rsidR="000467CC" w:rsidRPr="00E10824" w:rsidRDefault="000467CC" w:rsidP="000467CC">
            <w:pPr>
              <w:shd w:val="clear" w:color="auto" w:fill="FFFFFF"/>
              <w:rPr>
                <w:rFonts w:ascii="Arial Narrow" w:hAnsi="Arial Narrow"/>
                <w:bCs/>
                <w:sz w:val="22"/>
                <w:szCs w:val="22"/>
              </w:rPr>
            </w:pPr>
          </w:p>
        </w:tc>
      </w:tr>
      <w:tr w:rsidR="000467CC" w:rsidRPr="0024468F" w14:paraId="57319D93" w14:textId="77777777" w:rsidTr="00266BF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C759DC0" w14:textId="77777777" w:rsidR="000467CC" w:rsidRPr="00266BF8" w:rsidRDefault="000467CC" w:rsidP="000467CC"/>
        </w:tc>
      </w:tr>
      <w:tr w:rsidR="000467CC" w:rsidRPr="0024468F" w14:paraId="3489661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576ED8A" w14:textId="037B63B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218</w:t>
            </w:r>
          </w:p>
        </w:tc>
        <w:tc>
          <w:tcPr>
            <w:tcW w:w="3402" w:type="dxa"/>
            <w:tcBorders>
              <w:top w:val="single" w:sz="4" w:space="0" w:color="auto"/>
              <w:left w:val="single" w:sz="4" w:space="0" w:color="auto"/>
              <w:bottom w:val="single" w:sz="4" w:space="0" w:color="auto"/>
              <w:right w:val="single" w:sz="4" w:space="0" w:color="auto"/>
            </w:tcBorders>
            <w:vAlign w:val="center"/>
          </w:tcPr>
          <w:p w14:paraId="5E839881" w14:textId="5C7A566D" w:rsidR="000467CC" w:rsidRDefault="000467CC" w:rsidP="000467CC">
            <w:pPr>
              <w:jc w:val="both"/>
              <w:rPr>
                <w:rFonts w:ascii="Arial Narrow" w:hAnsi="Arial Narrow"/>
                <w:sz w:val="22"/>
                <w:szCs w:val="22"/>
              </w:rPr>
            </w:pPr>
            <w:r>
              <w:rPr>
                <w:rFonts w:ascii="Arial Narrow" w:hAnsi="Arial Narrow"/>
                <w:sz w:val="22"/>
                <w:szCs w:val="22"/>
              </w:rPr>
              <w:t xml:space="preserve">Nadstavba musí byť vybavená stredovým stropným panelom umiesteným nad pacientom </w:t>
            </w:r>
          </w:p>
        </w:tc>
        <w:tc>
          <w:tcPr>
            <w:tcW w:w="1560" w:type="dxa"/>
            <w:tcBorders>
              <w:top w:val="single" w:sz="4" w:space="0" w:color="auto"/>
              <w:left w:val="single" w:sz="4" w:space="0" w:color="auto"/>
              <w:bottom w:val="single" w:sz="4" w:space="0" w:color="auto"/>
              <w:right w:val="single" w:sz="4" w:space="0" w:color="auto"/>
            </w:tcBorders>
            <w:vAlign w:val="center"/>
          </w:tcPr>
          <w:p w14:paraId="797E70BD" w14:textId="5DF287FE"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87C8784" w14:textId="77777777" w:rsidR="000467CC" w:rsidRDefault="000467CC" w:rsidP="000467CC">
            <w:pPr>
              <w:jc w:val="center"/>
              <w:rPr>
                <w:rFonts w:ascii="Arial Narrow" w:hAnsi="Arial Narrow" w:cs="Calibri"/>
                <w:color w:val="FF0000"/>
                <w:sz w:val="22"/>
                <w:szCs w:val="22"/>
              </w:rPr>
            </w:pPr>
          </w:p>
          <w:p w14:paraId="02B807BD" w14:textId="166923D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90D818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62FD84A" w14:textId="77777777" w:rsidR="000467CC" w:rsidRPr="00E10824" w:rsidRDefault="000467CC" w:rsidP="000467CC">
            <w:pPr>
              <w:shd w:val="clear" w:color="auto" w:fill="FFFFFF"/>
              <w:rPr>
                <w:rFonts w:ascii="Arial Narrow" w:hAnsi="Arial Narrow"/>
                <w:bCs/>
                <w:sz w:val="22"/>
                <w:szCs w:val="22"/>
              </w:rPr>
            </w:pPr>
          </w:p>
        </w:tc>
      </w:tr>
      <w:tr w:rsidR="000467CC" w:rsidRPr="0024468F" w14:paraId="4AE23746" w14:textId="77777777" w:rsidTr="00266BF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29B4CE7" w14:textId="1418E275" w:rsidR="000467CC" w:rsidRPr="00266BF8" w:rsidRDefault="000467CC" w:rsidP="000467CC">
            <w:pPr>
              <w:rPr>
                <w:rFonts w:ascii="Arial Narrow" w:hAnsi="Arial Narrow"/>
                <w:b/>
                <w:i/>
                <w:sz w:val="28"/>
                <w:szCs w:val="28"/>
              </w:rPr>
            </w:pPr>
            <w:r w:rsidRPr="00266BF8">
              <w:rPr>
                <w:rFonts w:ascii="Arial Narrow" w:hAnsi="Arial Narrow"/>
                <w:b/>
                <w:i/>
                <w:color w:val="FF0000"/>
                <w:sz w:val="28"/>
                <w:szCs w:val="28"/>
              </w:rPr>
              <w:t>Stropný panel – požadované parametre:</w:t>
            </w:r>
          </w:p>
        </w:tc>
      </w:tr>
      <w:tr w:rsidR="000467CC" w:rsidRPr="0024468F" w14:paraId="2BAF980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36F4DEC" w14:textId="5998009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219</w:t>
            </w:r>
          </w:p>
        </w:tc>
        <w:tc>
          <w:tcPr>
            <w:tcW w:w="3402" w:type="dxa"/>
            <w:tcBorders>
              <w:top w:val="single" w:sz="4" w:space="0" w:color="auto"/>
              <w:left w:val="single" w:sz="4" w:space="0" w:color="auto"/>
              <w:bottom w:val="single" w:sz="4" w:space="0" w:color="auto"/>
              <w:right w:val="single" w:sz="4" w:space="0" w:color="auto"/>
            </w:tcBorders>
            <w:vAlign w:val="center"/>
          </w:tcPr>
          <w:p w14:paraId="400D3A3D" w14:textId="25D86CF8" w:rsidR="000467CC" w:rsidRPr="00C61D0F" w:rsidRDefault="000467CC" w:rsidP="000467CC">
            <w:pPr>
              <w:jc w:val="both"/>
              <w:rPr>
                <w:rFonts w:ascii="Arial Narrow" w:hAnsi="Arial Narrow"/>
                <w:sz w:val="22"/>
                <w:szCs w:val="22"/>
              </w:rPr>
            </w:pPr>
            <w:r w:rsidRPr="00C61D0F">
              <w:rPr>
                <w:rFonts w:ascii="Arial Narrow" w:hAnsi="Arial Narrow"/>
                <w:sz w:val="22"/>
                <w:szCs w:val="22"/>
              </w:rPr>
              <w:t>Po celej dĺžke bočnej steny priestorovým osvetlením s možnosťou menenia intenzity osvetlenia</w:t>
            </w:r>
          </w:p>
        </w:tc>
        <w:tc>
          <w:tcPr>
            <w:tcW w:w="1560" w:type="dxa"/>
            <w:tcBorders>
              <w:top w:val="single" w:sz="4" w:space="0" w:color="auto"/>
              <w:left w:val="single" w:sz="4" w:space="0" w:color="auto"/>
              <w:bottom w:val="single" w:sz="4" w:space="0" w:color="auto"/>
              <w:right w:val="single" w:sz="4" w:space="0" w:color="auto"/>
            </w:tcBorders>
            <w:vAlign w:val="center"/>
          </w:tcPr>
          <w:p w14:paraId="56801864" w14:textId="7E0EBC9C"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6669832" w14:textId="77777777" w:rsidR="000467CC" w:rsidRDefault="000467CC" w:rsidP="000467CC">
            <w:pPr>
              <w:jc w:val="center"/>
              <w:rPr>
                <w:rFonts w:ascii="Arial Narrow" w:hAnsi="Arial Narrow" w:cs="Calibri"/>
                <w:color w:val="FF0000"/>
                <w:sz w:val="22"/>
                <w:szCs w:val="22"/>
              </w:rPr>
            </w:pPr>
          </w:p>
          <w:p w14:paraId="0B349331" w14:textId="78E982D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AFF70A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490A250" w14:textId="77777777" w:rsidR="000467CC" w:rsidRPr="00E10824" w:rsidRDefault="000467CC" w:rsidP="000467CC">
            <w:pPr>
              <w:shd w:val="clear" w:color="auto" w:fill="FFFFFF"/>
              <w:rPr>
                <w:rFonts w:ascii="Arial Narrow" w:hAnsi="Arial Narrow"/>
                <w:bCs/>
                <w:sz w:val="22"/>
                <w:szCs w:val="22"/>
              </w:rPr>
            </w:pPr>
          </w:p>
        </w:tc>
      </w:tr>
      <w:tr w:rsidR="000467CC" w:rsidRPr="0024468F" w14:paraId="411CB6E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A680A88" w14:textId="2A29F15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220</w:t>
            </w:r>
          </w:p>
        </w:tc>
        <w:tc>
          <w:tcPr>
            <w:tcW w:w="3402" w:type="dxa"/>
            <w:tcBorders>
              <w:top w:val="single" w:sz="4" w:space="0" w:color="auto"/>
              <w:left w:val="single" w:sz="4" w:space="0" w:color="auto"/>
              <w:bottom w:val="single" w:sz="4" w:space="0" w:color="auto"/>
              <w:right w:val="single" w:sz="4" w:space="0" w:color="auto"/>
            </w:tcBorders>
            <w:vAlign w:val="center"/>
          </w:tcPr>
          <w:p w14:paraId="5468A98B" w14:textId="76E77A00" w:rsidR="000467CC" w:rsidRPr="00C61D0F" w:rsidRDefault="000467CC" w:rsidP="000467CC">
            <w:pPr>
              <w:jc w:val="both"/>
              <w:rPr>
                <w:rFonts w:ascii="Arial Narrow" w:hAnsi="Arial Narrow"/>
                <w:sz w:val="22"/>
                <w:szCs w:val="22"/>
              </w:rPr>
            </w:pPr>
            <w:r w:rsidRPr="00C61D0F">
              <w:rPr>
                <w:rFonts w:ascii="Arial Narrow" w:hAnsi="Arial Narrow"/>
                <w:sz w:val="22"/>
                <w:szCs w:val="22"/>
              </w:rPr>
              <w:t>s dvomi bodovými svetlami nad hlavou pacienta</w:t>
            </w:r>
          </w:p>
        </w:tc>
        <w:tc>
          <w:tcPr>
            <w:tcW w:w="1560" w:type="dxa"/>
            <w:tcBorders>
              <w:top w:val="single" w:sz="4" w:space="0" w:color="auto"/>
              <w:left w:val="single" w:sz="4" w:space="0" w:color="auto"/>
              <w:bottom w:val="single" w:sz="4" w:space="0" w:color="auto"/>
              <w:right w:val="single" w:sz="4" w:space="0" w:color="auto"/>
            </w:tcBorders>
            <w:vAlign w:val="center"/>
          </w:tcPr>
          <w:p w14:paraId="4E3D24CB" w14:textId="314C5ECC"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9DD8E0D" w14:textId="77777777" w:rsidR="000467CC" w:rsidRDefault="000467CC" w:rsidP="000467CC">
            <w:pPr>
              <w:jc w:val="center"/>
              <w:rPr>
                <w:rFonts w:ascii="Arial Narrow" w:hAnsi="Arial Narrow" w:cs="Calibri"/>
                <w:color w:val="FF0000"/>
                <w:sz w:val="22"/>
                <w:szCs w:val="22"/>
              </w:rPr>
            </w:pPr>
          </w:p>
          <w:p w14:paraId="1AB95DC9" w14:textId="239F6FA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44F99E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CD0CB87" w14:textId="77777777" w:rsidR="000467CC" w:rsidRPr="00E10824" w:rsidRDefault="000467CC" w:rsidP="000467CC">
            <w:pPr>
              <w:shd w:val="clear" w:color="auto" w:fill="FFFFFF"/>
              <w:rPr>
                <w:rFonts w:ascii="Arial Narrow" w:hAnsi="Arial Narrow"/>
                <w:bCs/>
                <w:sz w:val="22"/>
                <w:szCs w:val="22"/>
              </w:rPr>
            </w:pPr>
          </w:p>
        </w:tc>
      </w:tr>
      <w:tr w:rsidR="000467CC" w:rsidRPr="0024468F" w14:paraId="4100C39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5A0E8D4" w14:textId="0B2495EC"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221</w:t>
            </w:r>
          </w:p>
        </w:tc>
        <w:tc>
          <w:tcPr>
            <w:tcW w:w="3402" w:type="dxa"/>
            <w:tcBorders>
              <w:top w:val="single" w:sz="4" w:space="0" w:color="auto"/>
              <w:left w:val="single" w:sz="4" w:space="0" w:color="auto"/>
              <w:bottom w:val="single" w:sz="4" w:space="0" w:color="auto"/>
              <w:right w:val="single" w:sz="4" w:space="0" w:color="auto"/>
            </w:tcBorders>
            <w:vAlign w:val="center"/>
          </w:tcPr>
          <w:p w14:paraId="0910AFA3" w14:textId="2EB7F9E1" w:rsidR="000467CC" w:rsidRPr="00C61D0F" w:rsidRDefault="000467CC" w:rsidP="000467CC">
            <w:pPr>
              <w:jc w:val="both"/>
              <w:rPr>
                <w:rFonts w:ascii="Arial Narrow" w:hAnsi="Arial Narrow"/>
                <w:sz w:val="22"/>
                <w:szCs w:val="22"/>
              </w:rPr>
            </w:pPr>
            <w:r w:rsidRPr="00C61D0F">
              <w:rPr>
                <w:rFonts w:ascii="Arial Narrow" w:hAnsi="Arial Narrow"/>
                <w:sz w:val="22"/>
                <w:szCs w:val="22"/>
              </w:rPr>
              <w:t>s jedným svetlom aktivovaným pri otváraní dverí s možnosťou vypnutia</w:t>
            </w:r>
          </w:p>
        </w:tc>
        <w:tc>
          <w:tcPr>
            <w:tcW w:w="1560" w:type="dxa"/>
            <w:tcBorders>
              <w:top w:val="single" w:sz="4" w:space="0" w:color="auto"/>
              <w:left w:val="single" w:sz="4" w:space="0" w:color="auto"/>
              <w:bottom w:val="single" w:sz="4" w:space="0" w:color="auto"/>
              <w:right w:val="single" w:sz="4" w:space="0" w:color="auto"/>
            </w:tcBorders>
            <w:vAlign w:val="center"/>
          </w:tcPr>
          <w:p w14:paraId="602EB08B" w14:textId="368C095A"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54FA2CE" w14:textId="77777777" w:rsidR="000467CC" w:rsidRDefault="000467CC" w:rsidP="000467CC">
            <w:pPr>
              <w:jc w:val="center"/>
              <w:rPr>
                <w:rFonts w:ascii="Arial Narrow" w:hAnsi="Arial Narrow" w:cs="Calibri"/>
                <w:color w:val="FF0000"/>
                <w:sz w:val="22"/>
                <w:szCs w:val="22"/>
              </w:rPr>
            </w:pPr>
          </w:p>
          <w:p w14:paraId="7A37A467" w14:textId="4B257BE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3AAF07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FD6DD9F" w14:textId="77777777" w:rsidR="000467CC" w:rsidRPr="00E10824" w:rsidRDefault="000467CC" w:rsidP="000467CC">
            <w:pPr>
              <w:shd w:val="clear" w:color="auto" w:fill="FFFFFF"/>
              <w:rPr>
                <w:rFonts w:ascii="Arial Narrow" w:hAnsi="Arial Narrow"/>
                <w:bCs/>
                <w:sz w:val="22"/>
                <w:szCs w:val="22"/>
              </w:rPr>
            </w:pPr>
          </w:p>
        </w:tc>
      </w:tr>
      <w:tr w:rsidR="000467CC" w:rsidRPr="0024468F" w14:paraId="456AED6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55BBBB0" w14:textId="6BD9CA3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222</w:t>
            </w:r>
          </w:p>
        </w:tc>
        <w:tc>
          <w:tcPr>
            <w:tcW w:w="3402" w:type="dxa"/>
            <w:tcBorders>
              <w:top w:val="single" w:sz="4" w:space="0" w:color="auto"/>
              <w:left w:val="single" w:sz="4" w:space="0" w:color="auto"/>
              <w:bottom w:val="single" w:sz="4" w:space="0" w:color="auto"/>
              <w:right w:val="single" w:sz="4" w:space="0" w:color="auto"/>
            </w:tcBorders>
            <w:vAlign w:val="center"/>
          </w:tcPr>
          <w:p w14:paraId="3B3C2E3F" w14:textId="32C1C59A" w:rsidR="000467CC" w:rsidRPr="00C61D0F" w:rsidRDefault="000467CC" w:rsidP="000467CC">
            <w:pPr>
              <w:jc w:val="both"/>
              <w:rPr>
                <w:rFonts w:ascii="Arial Narrow" w:hAnsi="Arial Narrow"/>
                <w:sz w:val="22"/>
                <w:szCs w:val="22"/>
              </w:rPr>
            </w:pPr>
            <w:r w:rsidRPr="00C61D0F">
              <w:rPr>
                <w:rFonts w:ascii="Arial Narrow" w:hAnsi="Arial Narrow"/>
                <w:sz w:val="22"/>
                <w:szCs w:val="22"/>
              </w:rPr>
              <w:t>všetky ovládače svetiel musia byť na stredovom panely</w:t>
            </w:r>
          </w:p>
        </w:tc>
        <w:tc>
          <w:tcPr>
            <w:tcW w:w="1560" w:type="dxa"/>
            <w:tcBorders>
              <w:top w:val="single" w:sz="4" w:space="0" w:color="auto"/>
              <w:left w:val="single" w:sz="4" w:space="0" w:color="auto"/>
              <w:bottom w:val="single" w:sz="4" w:space="0" w:color="auto"/>
              <w:right w:val="single" w:sz="4" w:space="0" w:color="auto"/>
            </w:tcBorders>
            <w:vAlign w:val="center"/>
          </w:tcPr>
          <w:p w14:paraId="0EC70287" w14:textId="780EEFD5"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013B0F1" w14:textId="77777777" w:rsidR="000467CC" w:rsidRDefault="000467CC" w:rsidP="000467CC">
            <w:pPr>
              <w:jc w:val="center"/>
              <w:rPr>
                <w:rFonts w:ascii="Arial Narrow" w:hAnsi="Arial Narrow" w:cs="Calibri"/>
                <w:color w:val="FF0000"/>
                <w:sz w:val="22"/>
                <w:szCs w:val="22"/>
              </w:rPr>
            </w:pPr>
          </w:p>
          <w:p w14:paraId="03B8AE24" w14:textId="3E78036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EFD5E4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917141A" w14:textId="77777777" w:rsidR="000467CC" w:rsidRPr="00E10824" w:rsidRDefault="000467CC" w:rsidP="000467CC">
            <w:pPr>
              <w:shd w:val="clear" w:color="auto" w:fill="FFFFFF"/>
              <w:rPr>
                <w:rFonts w:ascii="Arial Narrow" w:hAnsi="Arial Narrow"/>
                <w:bCs/>
                <w:sz w:val="22"/>
                <w:szCs w:val="22"/>
              </w:rPr>
            </w:pPr>
          </w:p>
        </w:tc>
      </w:tr>
      <w:tr w:rsidR="000467CC" w:rsidRPr="0024468F" w14:paraId="4959BBD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2227EF5" w14:textId="6716372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223</w:t>
            </w:r>
          </w:p>
        </w:tc>
        <w:tc>
          <w:tcPr>
            <w:tcW w:w="3402" w:type="dxa"/>
            <w:tcBorders>
              <w:top w:val="single" w:sz="4" w:space="0" w:color="auto"/>
              <w:left w:val="single" w:sz="4" w:space="0" w:color="auto"/>
              <w:bottom w:val="single" w:sz="4" w:space="0" w:color="auto"/>
              <w:right w:val="single" w:sz="4" w:space="0" w:color="auto"/>
            </w:tcBorders>
            <w:vAlign w:val="center"/>
          </w:tcPr>
          <w:p w14:paraId="706D3E1D" w14:textId="65F6E54B" w:rsidR="000467CC" w:rsidRPr="00C61D0F" w:rsidRDefault="000467CC" w:rsidP="000467CC">
            <w:pPr>
              <w:jc w:val="both"/>
              <w:rPr>
                <w:rFonts w:ascii="Arial Narrow" w:hAnsi="Arial Narrow"/>
                <w:sz w:val="22"/>
                <w:szCs w:val="22"/>
              </w:rPr>
            </w:pPr>
            <w:r w:rsidRPr="00C61D0F">
              <w:rPr>
                <w:rFonts w:ascii="Arial Narrow" w:hAnsi="Arial Narrow"/>
                <w:sz w:val="22"/>
                <w:szCs w:val="22"/>
              </w:rPr>
              <w:t>pridržiavacie madlá na oboch stranách</w:t>
            </w:r>
          </w:p>
        </w:tc>
        <w:tc>
          <w:tcPr>
            <w:tcW w:w="1560" w:type="dxa"/>
            <w:tcBorders>
              <w:top w:val="single" w:sz="4" w:space="0" w:color="auto"/>
              <w:left w:val="single" w:sz="4" w:space="0" w:color="auto"/>
              <w:bottom w:val="single" w:sz="4" w:space="0" w:color="auto"/>
              <w:right w:val="single" w:sz="4" w:space="0" w:color="auto"/>
            </w:tcBorders>
            <w:vAlign w:val="center"/>
          </w:tcPr>
          <w:p w14:paraId="29F4D8D2" w14:textId="1D27C8B6"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A4BA15F" w14:textId="77777777" w:rsidR="000467CC" w:rsidRDefault="000467CC" w:rsidP="000467CC">
            <w:pPr>
              <w:jc w:val="center"/>
              <w:rPr>
                <w:rFonts w:ascii="Arial Narrow" w:hAnsi="Arial Narrow" w:cs="Calibri"/>
                <w:color w:val="FF0000"/>
                <w:sz w:val="22"/>
                <w:szCs w:val="22"/>
              </w:rPr>
            </w:pPr>
          </w:p>
          <w:p w14:paraId="312EB48D" w14:textId="627A764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7D14AE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3337D45" w14:textId="77777777" w:rsidR="000467CC" w:rsidRPr="00E10824" w:rsidRDefault="000467CC" w:rsidP="000467CC">
            <w:pPr>
              <w:shd w:val="clear" w:color="auto" w:fill="FFFFFF"/>
              <w:rPr>
                <w:rFonts w:ascii="Arial Narrow" w:hAnsi="Arial Narrow"/>
                <w:bCs/>
                <w:sz w:val="22"/>
                <w:szCs w:val="22"/>
              </w:rPr>
            </w:pPr>
          </w:p>
        </w:tc>
      </w:tr>
      <w:tr w:rsidR="000467CC" w:rsidRPr="0024468F" w14:paraId="7385639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288505F" w14:textId="0132A5D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224</w:t>
            </w:r>
          </w:p>
        </w:tc>
        <w:tc>
          <w:tcPr>
            <w:tcW w:w="3402" w:type="dxa"/>
            <w:tcBorders>
              <w:top w:val="single" w:sz="4" w:space="0" w:color="auto"/>
              <w:left w:val="single" w:sz="4" w:space="0" w:color="auto"/>
              <w:bottom w:val="single" w:sz="4" w:space="0" w:color="auto"/>
              <w:right w:val="single" w:sz="4" w:space="0" w:color="auto"/>
            </w:tcBorders>
            <w:vAlign w:val="center"/>
          </w:tcPr>
          <w:p w14:paraId="12800C81" w14:textId="3D88DD26" w:rsidR="000467CC" w:rsidRPr="00C61D0F" w:rsidRDefault="000467CC" w:rsidP="000467CC">
            <w:pPr>
              <w:jc w:val="both"/>
              <w:rPr>
                <w:rFonts w:ascii="Arial Narrow" w:hAnsi="Arial Narrow"/>
                <w:sz w:val="22"/>
                <w:szCs w:val="22"/>
              </w:rPr>
            </w:pPr>
            <w:r w:rsidRPr="00C61D0F">
              <w:rPr>
                <w:rFonts w:ascii="Arial Narrow" w:hAnsi="Arial Narrow"/>
                <w:sz w:val="22"/>
                <w:szCs w:val="22"/>
              </w:rPr>
              <w:t>držiak na infúzne roztoky minimálne na tri kusy so zabezpečením proti kývaniu</w:t>
            </w:r>
          </w:p>
        </w:tc>
        <w:tc>
          <w:tcPr>
            <w:tcW w:w="1560" w:type="dxa"/>
            <w:tcBorders>
              <w:top w:val="single" w:sz="4" w:space="0" w:color="auto"/>
              <w:left w:val="single" w:sz="4" w:space="0" w:color="auto"/>
              <w:bottom w:val="single" w:sz="4" w:space="0" w:color="auto"/>
              <w:right w:val="single" w:sz="4" w:space="0" w:color="auto"/>
            </w:tcBorders>
            <w:vAlign w:val="center"/>
          </w:tcPr>
          <w:p w14:paraId="556C68FC" w14:textId="0F18678D"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64932F6" w14:textId="77777777" w:rsidR="000467CC" w:rsidRDefault="000467CC" w:rsidP="000467CC">
            <w:pPr>
              <w:jc w:val="center"/>
              <w:rPr>
                <w:rFonts w:ascii="Arial Narrow" w:hAnsi="Arial Narrow" w:cs="Calibri"/>
                <w:color w:val="FF0000"/>
                <w:sz w:val="22"/>
                <w:szCs w:val="22"/>
              </w:rPr>
            </w:pPr>
          </w:p>
          <w:p w14:paraId="3B046742" w14:textId="3134DDB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2FA356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3DF95DF" w14:textId="77777777" w:rsidR="000467CC" w:rsidRPr="00E10824" w:rsidRDefault="000467CC" w:rsidP="000467CC">
            <w:pPr>
              <w:shd w:val="clear" w:color="auto" w:fill="FFFFFF"/>
              <w:rPr>
                <w:rFonts w:ascii="Arial Narrow" w:hAnsi="Arial Narrow"/>
                <w:bCs/>
                <w:sz w:val="22"/>
                <w:szCs w:val="22"/>
              </w:rPr>
            </w:pPr>
          </w:p>
        </w:tc>
      </w:tr>
      <w:tr w:rsidR="000467CC" w:rsidRPr="0024468F" w14:paraId="09798A9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F4AF1BF" w14:textId="18F6AF6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225</w:t>
            </w:r>
          </w:p>
        </w:tc>
        <w:tc>
          <w:tcPr>
            <w:tcW w:w="3402" w:type="dxa"/>
            <w:tcBorders>
              <w:top w:val="single" w:sz="4" w:space="0" w:color="auto"/>
              <w:left w:val="single" w:sz="4" w:space="0" w:color="auto"/>
              <w:bottom w:val="single" w:sz="4" w:space="0" w:color="auto"/>
              <w:right w:val="single" w:sz="4" w:space="0" w:color="auto"/>
            </w:tcBorders>
            <w:vAlign w:val="center"/>
          </w:tcPr>
          <w:p w14:paraId="59290E51" w14:textId="0C4E9363" w:rsidR="000467CC" w:rsidRPr="00C61D0F" w:rsidRDefault="000467CC" w:rsidP="000467CC">
            <w:pPr>
              <w:jc w:val="both"/>
              <w:rPr>
                <w:rFonts w:ascii="Arial Narrow" w:hAnsi="Arial Narrow"/>
                <w:sz w:val="22"/>
                <w:szCs w:val="22"/>
              </w:rPr>
            </w:pPr>
            <w:r w:rsidRPr="00C61D0F">
              <w:rPr>
                <w:rFonts w:ascii="Arial Narrow" w:hAnsi="Arial Narrow"/>
                <w:sz w:val="22"/>
                <w:szCs w:val="22"/>
              </w:rPr>
              <w:t>2 x výstup pre O</w:t>
            </w:r>
            <w:r w:rsidRPr="00C61D0F">
              <w:rPr>
                <w:rFonts w:ascii="Arial Narrow" w:hAnsi="Arial Narrow"/>
                <w:sz w:val="22"/>
                <w:szCs w:val="22"/>
                <w:vertAlign w:val="subscript"/>
              </w:rPr>
              <w:t>2</w:t>
            </w:r>
            <w:r w:rsidRPr="00C61D0F">
              <w:rPr>
                <w:rFonts w:ascii="Arial Narrow" w:hAnsi="Arial Narrow"/>
                <w:sz w:val="22"/>
                <w:szCs w:val="22"/>
              </w:rPr>
              <w:t xml:space="preserve"> rozvody DIN s 2 prietokomermi s možnosťou nastavenia prietoku v l.min</w:t>
            </w:r>
            <w:r w:rsidRPr="00C61D0F">
              <w:rPr>
                <w:rFonts w:ascii="Arial Narrow" w:hAnsi="Arial Narrow"/>
                <w:sz w:val="22"/>
                <w:szCs w:val="22"/>
                <w:vertAlign w:val="superscript"/>
              </w:rPr>
              <w:t>-</w:t>
            </w:r>
          </w:p>
        </w:tc>
        <w:tc>
          <w:tcPr>
            <w:tcW w:w="1560" w:type="dxa"/>
            <w:tcBorders>
              <w:top w:val="single" w:sz="4" w:space="0" w:color="auto"/>
              <w:left w:val="single" w:sz="4" w:space="0" w:color="auto"/>
              <w:bottom w:val="single" w:sz="4" w:space="0" w:color="auto"/>
              <w:right w:val="single" w:sz="4" w:space="0" w:color="auto"/>
            </w:tcBorders>
            <w:vAlign w:val="center"/>
          </w:tcPr>
          <w:p w14:paraId="171722C7" w14:textId="54296601"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33B0FA0" w14:textId="77777777" w:rsidR="000467CC" w:rsidRDefault="000467CC" w:rsidP="000467CC">
            <w:pPr>
              <w:jc w:val="center"/>
              <w:rPr>
                <w:rFonts w:ascii="Arial Narrow" w:hAnsi="Arial Narrow" w:cs="Calibri"/>
                <w:color w:val="FF0000"/>
                <w:sz w:val="22"/>
                <w:szCs w:val="22"/>
              </w:rPr>
            </w:pPr>
          </w:p>
          <w:p w14:paraId="6D9DEE9A" w14:textId="1BD3501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ED780A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C6E95E8" w14:textId="77777777" w:rsidR="000467CC" w:rsidRPr="00E10824" w:rsidRDefault="000467CC" w:rsidP="000467CC">
            <w:pPr>
              <w:shd w:val="clear" w:color="auto" w:fill="FFFFFF"/>
              <w:rPr>
                <w:rFonts w:ascii="Arial Narrow" w:hAnsi="Arial Narrow"/>
                <w:bCs/>
                <w:sz w:val="22"/>
                <w:szCs w:val="22"/>
              </w:rPr>
            </w:pPr>
          </w:p>
        </w:tc>
      </w:tr>
      <w:tr w:rsidR="000467CC" w:rsidRPr="0024468F" w14:paraId="2F7AE8D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6C6D498" w14:textId="65CBED1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226</w:t>
            </w:r>
          </w:p>
        </w:tc>
        <w:tc>
          <w:tcPr>
            <w:tcW w:w="3402" w:type="dxa"/>
            <w:tcBorders>
              <w:top w:val="single" w:sz="4" w:space="0" w:color="auto"/>
              <w:left w:val="single" w:sz="4" w:space="0" w:color="auto"/>
              <w:bottom w:val="single" w:sz="4" w:space="0" w:color="auto"/>
              <w:right w:val="single" w:sz="4" w:space="0" w:color="auto"/>
            </w:tcBorders>
            <w:vAlign w:val="center"/>
          </w:tcPr>
          <w:p w14:paraId="64D689DB" w14:textId="07AC5373" w:rsidR="000467CC" w:rsidRPr="00C61D0F" w:rsidRDefault="000467CC" w:rsidP="000467CC">
            <w:pPr>
              <w:jc w:val="both"/>
              <w:rPr>
                <w:rFonts w:ascii="Arial Narrow" w:hAnsi="Arial Narrow"/>
                <w:sz w:val="22"/>
                <w:szCs w:val="22"/>
              </w:rPr>
            </w:pPr>
            <w:r w:rsidRPr="00C61D0F">
              <w:rPr>
                <w:rFonts w:ascii="Arial Narrow" w:hAnsi="Arial Narrow"/>
                <w:sz w:val="22"/>
                <w:szCs w:val="22"/>
              </w:rPr>
              <w:t>ovládače transportného stola, ovládač stola na bočnej strane stola vzadu</w:t>
            </w:r>
          </w:p>
        </w:tc>
        <w:tc>
          <w:tcPr>
            <w:tcW w:w="1560" w:type="dxa"/>
            <w:tcBorders>
              <w:top w:val="single" w:sz="4" w:space="0" w:color="auto"/>
              <w:left w:val="single" w:sz="4" w:space="0" w:color="auto"/>
              <w:bottom w:val="single" w:sz="4" w:space="0" w:color="auto"/>
              <w:right w:val="single" w:sz="4" w:space="0" w:color="auto"/>
            </w:tcBorders>
            <w:vAlign w:val="center"/>
          </w:tcPr>
          <w:p w14:paraId="15739112" w14:textId="14B4F3A1"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CF31677" w14:textId="77777777" w:rsidR="000467CC" w:rsidRDefault="000467CC" w:rsidP="000467CC">
            <w:pPr>
              <w:jc w:val="center"/>
              <w:rPr>
                <w:rFonts w:ascii="Arial Narrow" w:hAnsi="Arial Narrow" w:cs="Calibri"/>
                <w:color w:val="FF0000"/>
                <w:sz w:val="22"/>
                <w:szCs w:val="22"/>
              </w:rPr>
            </w:pPr>
          </w:p>
          <w:p w14:paraId="0D911258" w14:textId="14B1CF2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179734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B48B5FF" w14:textId="77777777" w:rsidR="000467CC" w:rsidRPr="00E10824" w:rsidRDefault="000467CC" w:rsidP="000467CC">
            <w:pPr>
              <w:shd w:val="clear" w:color="auto" w:fill="FFFFFF"/>
              <w:rPr>
                <w:rFonts w:ascii="Arial Narrow" w:hAnsi="Arial Narrow"/>
                <w:bCs/>
                <w:sz w:val="22"/>
                <w:szCs w:val="22"/>
              </w:rPr>
            </w:pPr>
          </w:p>
        </w:tc>
      </w:tr>
      <w:tr w:rsidR="000467CC" w:rsidRPr="0024468F" w14:paraId="62D78293" w14:textId="77777777" w:rsidTr="00266BF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171041" w14:textId="63A50D33" w:rsidR="000467CC" w:rsidRPr="00266BF8" w:rsidRDefault="000467CC" w:rsidP="000467CC">
            <w:pPr>
              <w:jc w:val="center"/>
              <w:rPr>
                <w:rFonts w:ascii="Arial Narrow" w:hAnsi="Arial Narrow"/>
                <w:b/>
                <w:i/>
                <w:sz w:val="28"/>
                <w:szCs w:val="28"/>
              </w:rPr>
            </w:pPr>
            <w:r w:rsidRPr="00266BF8">
              <w:rPr>
                <w:rFonts w:ascii="Arial Narrow" w:hAnsi="Arial Narrow"/>
                <w:b/>
                <w:i/>
                <w:color w:val="FF0000"/>
                <w:sz w:val="28"/>
                <w:szCs w:val="28"/>
              </w:rPr>
              <w:t>Rozmiestnenie fixačného systému zástavby vozidla</w:t>
            </w:r>
          </w:p>
        </w:tc>
      </w:tr>
      <w:tr w:rsidR="000467CC" w:rsidRPr="0024468F" w14:paraId="5463AB43" w14:textId="77777777" w:rsidTr="00266BF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01A6AA" w14:textId="3EFF2342" w:rsidR="000467CC" w:rsidRPr="00A51A9E" w:rsidRDefault="000467CC" w:rsidP="000467CC">
            <w:pPr>
              <w:rPr>
                <w:rFonts w:ascii="Arial Narrow" w:hAnsi="Arial Narrow"/>
                <w:b/>
                <w:i/>
                <w:sz w:val="28"/>
                <w:szCs w:val="28"/>
              </w:rPr>
            </w:pPr>
            <w:r w:rsidRPr="00A51A9E">
              <w:rPr>
                <w:rFonts w:ascii="Arial Narrow" w:hAnsi="Arial Narrow"/>
                <w:b/>
                <w:i/>
                <w:color w:val="FF0000"/>
                <w:sz w:val="28"/>
                <w:szCs w:val="28"/>
              </w:rPr>
              <w:t xml:space="preserve">Predné čelo zástavby – požadované parametre: </w:t>
            </w:r>
          </w:p>
        </w:tc>
      </w:tr>
      <w:tr w:rsidR="000467CC" w:rsidRPr="0024468F" w14:paraId="2560C90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EAE0B93" w14:textId="04368A3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227</w:t>
            </w:r>
          </w:p>
        </w:tc>
        <w:tc>
          <w:tcPr>
            <w:tcW w:w="3402" w:type="dxa"/>
            <w:tcBorders>
              <w:top w:val="single" w:sz="4" w:space="0" w:color="auto"/>
              <w:left w:val="single" w:sz="4" w:space="0" w:color="auto"/>
              <w:bottom w:val="single" w:sz="4" w:space="0" w:color="auto"/>
              <w:right w:val="single" w:sz="4" w:space="0" w:color="auto"/>
            </w:tcBorders>
            <w:vAlign w:val="center"/>
          </w:tcPr>
          <w:p w14:paraId="45FEBEE6" w14:textId="09002C23" w:rsidR="000467CC" w:rsidRPr="00ED467A" w:rsidRDefault="000467CC" w:rsidP="000467CC">
            <w:pPr>
              <w:jc w:val="both"/>
              <w:rPr>
                <w:rFonts w:ascii="Arial Narrow" w:hAnsi="Arial Narrow"/>
                <w:sz w:val="22"/>
                <w:szCs w:val="22"/>
              </w:rPr>
            </w:pPr>
            <w:r w:rsidRPr="00ED467A">
              <w:rPr>
                <w:rFonts w:ascii="Arial Narrow" w:hAnsi="Arial Narrow"/>
                <w:sz w:val="22"/>
                <w:szCs w:val="22"/>
              </w:rPr>
              <w:t>Na prednej stene nadstavby musí byť umiestnené vpravo hore klimatizačné zariadenie s vývodmi do priestoru pre pacienta</w:t>
            </w:r>
            <w:r>
              <w:rPr>
                <w:rFonts w:ascii="Arial Narrow" w:hAnsi="Arial Narrow"/>
                <w:sz w:val="22"/>
                <w:szCs w:val="22"/>
              </w:rPr>
              <w:t>, s kondenzátorom, termostatom a ovládaním</w:t>
            </w:r>
          </w:p>
        </w:tc>
        <w:tc>
          <w:tcPr>
            <w:tcW w:w="1560" w:type="dxa"/>
            <w:tcBorders>
              <w:top w:val="single" w:sz="4" w:space="0" w:color="auto"/>
              <w:left w:val="single" w:sz="4" w:space="0" w:color="auto"/>
              <w:bottom w:val="single" w:sz="4" w:space="0" w:color="auto"/>
              <w:right w:val="single" w:sz="4" w:space="0" w:color="auto"/>
            </w:tcBorders>
            <w:vAlign w:val="center"/>
          </w:tcPr>
          <w:p w14:paraId="58EE55BE" w14:textId="261318C9"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5AA97D5" w14:textId="77777777" w:rsidR="000467CC" w:rsidRDefault="000467CC" w:rsidP="000467CC">
            <w:pPr>
              <w:jc w:val="center"/>
              <w:rPr>
                <w:rFonts w:ascii="Arial Narrow" w:hAnsi="Arial Narrow" w:cs="Calibri"/>
                <w:color w:val="FF0000"/>
                <w:sz w:val="22"/>
                <w:szCs w:val="22"/>
              </w:rPr>
            </w:pPr>
          </w:p>
          <w:p w14:paraId="21733860" w14:textId="77777777" w:rsidR="000467CC" w:rsidRDefault="000467CC" w:rsidP="000467CC">
            <w:pPr>
              <w:jc w:val="center"/>
              <w:rPr>
                <w:rFonts w:ascii="Arial Narrow" w:hAnsi="Arial Narrow" w:cs="Calibri"/>
                <w:color w:val="FF0000"/>
                <w:sz w:val="22"/>
                <w:szCs w:val="22"/>
              </w:rPr>
            </w:pPr>
          </w:p>
          <w:p w14:paraId="4A5C5235" w14:textId="66A9F6F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2CAA29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2CBF41D" w14:textId="77777777" w:rsidR="000467CC" w:rsidRPr="00E10824" w:rsidRDefault="000467CC" w:rsidP="000467CC">
            <w:pPr>
              <w:shd w:val="clear" w:color="auto" w:fill="FFFFFF"/>
              <w:rPr>
                <w:rFonts w:ascii="Arial Narrow" w:hAnsi="Arial Narrow"/>
                <w:bCs/>
                <w:sz w:val="22"/>
                <w:szCs w:val="22"/>
              </w:rPr>
            </w:pPr>
          </w:p>
        </w:tc>
      </w:tr>
      <w:tr w:rsidR="000467CC" w:rsidRPr="0024468F" w14:paraId="7942EFD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044688E" w14:textId="02105D8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228</w:t>
            </w:r>
          </w:p>
        </w:tc>
        <w:tc>
          <w:tcPr>
            <w:tcW w:w="3402" w:type="dxa"/>
            <w:tcBorders>
              <w:top w:val="single" w:sz="4" w:space="0" w:color="auto"/>
              <w:left w:val="single" w:sz="4" w:space="0" w:color="auto"/>
              <w:bottom w:val="single" w:sz="4" w:space="0" w:color="auto"/>
              <w:right w:val="single" w:sz="4" w:space="0" w:color="auto"/>
            </w:tcBorders>
            <w:vAlign w:val="center"/>
          </w:tcPr>
          <w:p w14:paraId="4B6BDCC3" w14:textId="5653A8D4" w:rsidR="000467CC" w:rsidRPr="00823CFC" w:rsidRDefault="000467CC" w:rsidP="000467CC">
            <w:pPr>
              <w:jc w:val="both"/>
              <w:rPr>
                <w:rFonts w:ascii="Arial Narrow" w:hAnsi="Arial Narrow"/>
                <w:sz w:val="22"/>
                <w:szCs w:val="22"/>
              </w:rPr>
            </w:pPr>
            <w:r w:rsidRPr="00823CFC">
              <w:rPr>
                <w:rFonts w:ascii="Arial Narrow" w:hAnsi="Arial Narrow"/>
                <w:sz w:val="22"/>
                <w:szCs w:val="22"/>
              </w:rPr>
              <w:t>Na prednej stene hore musí byť umiestnený germicídny a ozónový žiarič, ideálne zabudovaný v zastavbe, tak aby jeho umiestnenie nebránilo pri práci v zástavbe vozidla, žiarič ľahko ovľádateľný s časovačom</w:t>
            </w:r>
          </w:p>
        </w:tc>
        <w:tc>
          <w:tcPr>
            <w:tcW w:w="1560" w:type="dxa"/>
            <w:tcBorders>
              <w:top w:val="single" w:sz="4" w:space="0" w:color="auto"/>
              <w:left w:val="single" w:sz="4" w:space="0" w:color="auto"/>
              <w:bottom w:val="single" w:sz="4" w:space="0" w:color="auto"/>
              <w:right w:val="single" w:sz="4" w:space="0" w:color="auto"/>
            </w:tcBorders>
            <w:vAlign w:val="center"/>
          </w:tcPr>
          <w:p w14:paraId="04010221" w14:textId="2D93235F"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0C0CD0E" w14:textId="77777777" w:rsidR="000467CC" w:rsidRDefault="000467CC" w:rsidP="000467CC">
            <w:pPr>
              <w:jc w:val="center"/>
              <w:rPr>
                <w:rFonts w:ascii="Arial Narrow" w:hAnsi="Arial Narrow" w:cs="Calibri"/>
                <w:color w:val="FF0000"/>
                <w:sz w:val="22"/>
                <w:szCs w:val="22"/>
              </w:rPr>
            </w:pPr>
          </w:p>
          <w:p w14:paraId="7F8747E2" w14:textId="77777777" w:rsidR="000467CC" w:rsidRDefault="000467CC" w:rsidP="000467CC">
            <w:pPr>
              <w:jc w:val="center"/>
              <w:rPr>
                <w:rFonts w:ascii="Arial Narrow" w:hAnsi="Arial Narrow" w:cs="Calibri"/>
                <w:color w:val="FF0000"/>
                <w:sz w:val="22"/>
                <w:szCs w:val="22"/>
              </w:rPr>
            </w:pPr>
          </w:p>
          <w:p w14:paraId="7FD559A6" w14:textId="77777777" w:rsidR="000467CC" w:rsidRDefault="000467CC" w:rsidP="000467CC">
            <w:pPr>
              <w:jc w:val="center"/>
              <w:rPr>
                <w:rFonts w:ascii="Arial Narrow" w:hAnsi="Arial Narrow" w:cs="Calibri"/>
                <w:color w:val="FF0000"/>
                <w:sz w:val="22"/>
                <w:szCs w:val="22"/>
              </w:rPr>
            </w:pPr>
          </w:p>
          <w:p w14:paraId="35BB64EF" w14:textId="665C592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11C007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A4A8E53" w14:textId="77777777" w:rsidR="000467CC" w:rsidRPr="00E10824" w:rsidRDefault="000467CC" w:rsidP="000467CC">
            <w:pPr>
              <w:shd w:val="clear" w:color="auto" w:fill="FFFFFF"/>
              <w:rPr>
                <w:rFonts w:ascii="Arial Narrow" w:hAnsi="Arial Narrow"/>
                <w:bCs/>
                <w:sz w:val="22"/>
                <w:szCs w:val="22"/>
              </w:rPr>
            </w:pPr>
          </w:p>
        </w:tc>
      </w:tr>
      <w:tr w:rsidR="000467CC" w:rsidRPr="0024468F" w14:paraId="04EB929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5EBF58C" w14:textId="37A0832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229</w:t>
            </w:r>
          </w:p>
        </w:tc>
        <w:tc>
          <w:tcPr>
            <w:tcW w:w="3402" w:type="dxa"/>
            <w:tcBorders>
              <w:top w:val="single" w:sz="4" w:space="0" w:color="auto"/>
              <w:left w:val="single" w:sz="4" w:space="0" w:color="auto"/>
              <w:bottom w:val="single" w:sz="4" w:space="0" w:color="auto"/>
              <w:right w:val="single" w:sz="4" w:space="0" w:color="auto"/>
            </w:tcBorders>
            <w:vAlign w:val="center"/>
          </w:tcPr>
          <w:p w14:paraId="4837B03C" w14:textId="3E8BE1C5" w:rsidR="000467CC" w:rsidRPr="00ED467A" w:rsidRDefault="000467CC" w:rsidP="000467CC">
            <w:pPr>
              <w:jc w:val="both"/>
              <w:rPr>
                <w:rFonts w:ascii="Arial Narrow" w:hAnsi="Arial Narrow"/>
                <w:sz w:val="22"/>
                <w:szCs w:val="22"/>
              </w:rPr>
            </w:pPr>
            <w:r>
              <w:rPr>
                <w:rFonts w:ascii="Arial Narrow" w:hAnsi="Arial Narrow"/>
                <w:sz w:val="22"/>
                <w:szCs w:val="22"/>
              </w:rPr>
              <w:t xml:space="preserve">Na stene musí byť umiestený ohrievací box pre infúzne roztoky </w:t>
            </w:r>
          </w:p>
        </w:tc>
        <w:tc>
          <w:tcPr>
            <w:tcW w:w="1560" w:type="dxa"/>
            <w:tcBorders>
              <w:top w:val="single" w:sz="4" w:space="0" w:color="auto"/>
              <w:left w:val="single" w:sz="4" w:space="0" w:color="auto"/>
              <w:bottom w:val="single" w:sz="4" w:space="0" w:color="auto"/>
              <w:right w:val="single" w:sz="4" w:space="0" w:color="auto"/>
            </w:tcBorders>
            <w:vAlign w:val="center"/>
          </w:tcPr>
          <w:p w14:paraId="1B70C65D" w14:textId="1761107F" w:rsidR="000467CC" w:rsidRDefault="000467CC" w:rsidP="000467CC">
            <w:pPr>
              <w:shd w:val="clear" w:color="auto" w:fill="FFFFFF"/>
              <w:jc w:val="center"/>
              <w:rPr>
                <w:rFonts w:ascii="Arial Narrow" w:hAnsi="Arial Narrow"/>
                <w:bCs/>
                <w:sz w:val="22"/>
                <w:szCs w:val="22"/>
              </w:rPr>
            </w:pPr>
            <w:r>
              <w:rPr>
                <w:rFonts w:ascii="Arial Narrow" w:hAnsi="Arial Narrow"/>
                <w:sz w:val="22"/>
                <w:szCs w:val="22"/>
              </w:rPr>
              <w:t>s minimálnym objemom pre 4 ks 500 ml infúznych roztokov</w:t>
            </w:r>
          </w:p>
        </w:tc>
        <w:tc>
          <w:tcPr>
            <w:tcW w:w="3089" w:type="dxa"/>
            <w:tcBorders>
              <w:top w:val="single" w:sz="4" w:space="0" w:color="auto"/>
              <w:left w:val="single" w:sz="4" w:space="0" w:color="auto"/>
              <w:bottom w:val="single" w:sz="4" w:space="0" w:color="auto"/>
              <w:right w:val="single" w:sz="4" w:space="0" w:color="auto"/>
            </w:tcBorders>
          </w:tcPr>
          <w:p w14:paraId="2C24AAF0" w14:textId="77777777" w:rsidR="000467CC" w:rsidRDefault="000467CC" w:rsidP="000467CC">
            <w:pPr>
              <w:jc w:val="center"/>
              <w:rPr>
                <w:rFonts w:ascii="Arial Narrow" w:hAnsi="Arial Narrow" w:cs="Calibri"/>
                <w:color w:val="FF0000"/>
                <w:sz w:val="22"/>
                <w:szCs w:val="22"/>
              </w:rPr>
            </w:pPr>
          </w:p>
          <w:p w14:paraId="49F8F247" w14:textId="77777777" w:rsidR="000467CC" w:rsidRDefault="000467CC" w:rsidP="000467CC">
            <w:pPr>
              <w:jc w:val="center"/>
              <w:rPr>
                <w:rFonts w:ascii="Arial Narrow" w:hAnsi="Arial Narrow" w:cs="Calibri"/>
                <w:color w:val="FF0000"/>
                <w:sz w:val="22"/>
                <w:szCs w:val="22"/>
              </w:rPr>
            </w:pPr>
          </w:p>
          <w:p w14:paraId="5076AC16" w14:textId="6E73616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3B49AB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2A02655" w14:textId="77777777" w:rsidR="000467CC" w:rsidRPr="00E10824" w:rsidRDefault="000467CC" w:rsidP="000467CC">
            <w:pPr>
              <w:shd w:val="clear" w:color="auto" w:fill="FFFFFF"/>
              <w:rPr>
                <w:rFonts w:ascii="Arial Narrow" w:hAnsi="Arial Narrow"/>
                <w:bCs/>
                <w:sz w:val="22"/>
                <w:szCs w:val="22"/>
              </w:rPr>
            </w:pPr>
          </w:p>
        </w:tc>
      </w:tr>
      <w:tr w:rsidR="000467CC" w:rsidRPr="0024468F" w14:paraId="2C2326F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D0D4992" w14:textId="3779FED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230</w:t>
            </w:r>
          </w:p>
        </w:tc>
        <w:tc>
          <w:tcPr>
            <w:tcW w:w="3402" w:type="dxa"/>
            <w:tcBorders>
              <w:top w:val="single" w:sz="4" w:space="0" w:color="auto"/>
              <w:left w:val="single" w:sz="4" w:space="0" w:color="auto"/>
              <w:bottom w:val="single" w:sz="4" w:space="0" w:color="auto"/>
              <w:right w:val="single" w:sz="4" w:space="0" w:color="auto"/>
            </w:tcBorders>
            <w:vAlign w:val="center"/>
          </w:tcPr>
          <w:p w14:paraId="51CC1DB6" w14:textId="53D717D8" w:rsidR="000467CC" w:rsidRDefault="000467CC" w:rsidP="000467CC">
            <w:pPr>
              <w:jc w:val="both"/>
              <w:rPr>
                <w:rFonts w:ascii="Arial Narrow" w:hAnsi="Arial Narrow"/>
                <w:sz w:val="22"/>
                <w:szCs w:val="22"/>
              </w:rPr>
            </w:pPr>
            <w:r>
              <w:rPr>
                <w:rFonts w:ascii="Arial Narrow" w:hAnsi="Arial Narrow"/>
                <w:sz w:val="22"/>
                <w:szCs w:val="22"/>
              </w:rPr>
              <w:t>Výkon chladenia klimatizačného zariadenia</w:t>
            </w:r>
          </w:p>
        </w:tc>
        <w:tc>
          <w:tcPr>
            <w:tcW w:w="1560" w:type="dxa"/>
            <w:tcBorders>
              <w:top w:val="single" w:sz="4" w:space="0" w:color="auto"/>
              <w:left w:val="single" w:sz="4" w:space="0" w:color="auto"/>
              <w:bottom w:val="single" w:sz="4" w:space="0" w:color="auto"/>
              <w:right w:val="single" w:sz="4" w:space="0" w:color="auto"/>
            </w:tcBorders>
            <w:vAlign w:val="center"/>
          </w:tcPr>
          <w:p w14:paraId="1E9CA763" w14:textId="50DBC4F7"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7 kW</w:t>
            </w:r>
          </w:p>
        </w:tc>
        <w:tc>
          <w:tcPr>
            <w:tcW w:w="3089" w:type="dxa"/>
            <w:tcBorders>
              <w:top w:val="single" w:sz="4" w:space="0" w:color="auto"/>
              <w:left w:val="single" w:sz="4" w:space="0" w:color="auto"/>
              <w:bottom w:val="single" w:sz="4" w:space="0" w:color="auto"/>
              <w:right w:val="single" w:sz="4" w:space="0" w:color="auto"/>
            </w:tcBorders>
          </w:tcPr>
          <w:p w14:paraId="7ACE3363" w14:textId="1755952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396668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BE85C20" w14:textId="77777777" w:rsidR="000467CC" w:rsidRPr="00E10824" w:rsidRDefault="000467CC" w:rsidP="000467CC">
            <w:pPr>
              <w:shd w:val="clear" w:color="auto" w:fill="FFFFFF"/>
              <w:rPr>
                <w:rFonts w:ascii="Arial Narrow" w:hAnsi="Arial Narrow"/>
                <w:bCs/>
                <w:sz w:val="22"/>
                <w:szCs w:val="22"/>
              </w:rPr>
            </w:pPr>
          </w:p>
        </w:tc>
      </w:tr>
      <w:tr w:rsidR="000467CC" w:rsidRPr="0024468F" w14:paraId="3C47321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B9ACEC9" w14:textId="3F9A91B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231</w:t>
            </w:r>
          </w:p>
        </w:tc>
        <w:tc>
          <w:tcPr>
            <w:tcW w:w="3402" w:type="dxa"/>
            <w:tcBorders>
              <w:top w:val="single" w:sz="4" w:space="0" w:color="auto"/>
              <w:left w:val="single" w:sz="4" w:space="0" w:color="auto"/>
              <w:bottom w:val="single" w:sz="4" w:space="0" w:color="auto"/>
              <w:right w:val="single" w:sz="4" w:space="0" w:color="auto"/>
            </w:tcBorders>
            <w:vAlign w:val="center"/>
          </w:tcPr>
          <w:p w14:paraId="5CFBD4ED" w14:textId="7F8B0A7C" w:rsidR="000467CC" w:rsidRDefault="000467CC" w:rsidP="000467CC">
            <w:pPr>
              <w:jc w:val="both"/>
              <w:rPr>
                <w:rFonts w:ascii="Arial Narrow" w:hAnsi="Arial Narrow"/>
                <w:sz w:val="22"/>
                <w:szCs w:val="22"/>
              </w:rPr>
            </w:pPr>
            <w:r>
              <w:rPr>
                <w:rFonts w:ascii="Arial Narrow" w:hAnsi="Arial Narrow"/>
                <w:sz w:val="22"/>
                <w:szCs w:val="22"/>
              </w:rPr>
              <w:t>Objem vzduchu klimatizačného zariadenia</w:t>
            </w:r>
          </w:p>
        </w:tc>
        <w:tc>
          <w:tcPr>
            <w:tcW w:w="1560" w:type="dxa"/>
            <w:tcBorders>
              <w:top w:val="single" w:sz="4" w:space="0" w:color="auto"/>
              <w:left w:val="single" w:sz="4" w:space="0" w:color="auto"/>
              <w:bottom w:val="single" w:sz="4" w:space="0" w:color="auto"/>
              <w:right w:val="single" w:sz="4" w:space="0" w:color="auto"/>
            </w:tcBorders>
            <w:vAlign w:val="center"/>
          </w:tcPr>
          <w:p w14:paraId="4424751E" w14:textId="3708CB3E"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 xml:space="preserve">Min. 100 </w:t>
            </w:r>
            <w:r w:rsidRPr="00ED467A">
              <w:rPr>
                <w:rFonts w:ascii="Arial Narrow" w:hAnsi="Arial Narrow"/>
                <w:sz w:val="22"/>
                <w:szCs w:val="22"/>
              </w:rPr>
              <w:t>m</w:t>
            </w:r>
            <w:r w:rsidRPr="00ED467A">
              <w:rPr>
                <w:rFonts w:ascii="Arial Narrow" w:hAnsi="Arial Narrow"/>
                <w:sz w:val="22"/>
                <w:szCs w:val="22"/>
                <w:vertAlign w:val="superscript"/>
              </w:rPr>
              <w:t>3</w:t>
            </w:r>
            <w:r w:rsidRPr="00ED467A">
              <w:rPr>
                <w:rFonts w:ascii="Arial Narrow" w:hAnsi="Arial Narrow"/>
                <w:sz w:val="22"/>
                <w:szCs w:val="22"/>
              </w:rPr>
              <w:t>.hod</w:t>
            </w:r>
            <w:r w:rsidRPr="00ED467A">
              <w:rPr>
                <w:rFonts w:ascii="Arial Narrow" w:hAnsi="Arial Narrow"/>
                <w:sz w:val="22"/>
                <w:szCs w:val="22"/>
                <w:vertAlign w:val="superscript"/>
              </w:rPr>
              <w:t>-1</w:t>
            </w:r>
          </w:p>
        </w:tc>
        <w:tc>
          <w:tcPr>
            <w:tcW w:w="3089" w:type="dxa"/>
            <w:tcBorders>
              <w:top w:val="single" w:sz="4" w:space="0" w:color="auto"/>
              <w:left w:val="single" w:sz="4" w:space="0" w:color="auto"/>
              <w:bottom w:val="single" w:sz="4" w:space="0" w:color="auto"/>
              <w:right w:val="single" w:sz="4" w:space="0" w:color="auto"/>
            </w:tcBorders>
          </w:tcPr>
          <w:p w14:paraId="4F759DDF" w14:textId="77777777" w:rsidR="000467CC" w:rsidRDefault="000467CC" w:rsidP="000467CC">
            <w:pPr>
              <w:jc w:val="center"/>
              <w:rPr>
                <w:rFonts w:ascii="Arial Narrow" w:hAnsi="Arial Narrow" w:cs="Calibri"/>
                <w:color w:val="FF0000"/>
                <w:sz w:val="22"/>
                <w:szCs w:val="22"/>
              </w:rPr>
            </w:pPr>
          </w:p>
          <w:p w14:paraId="45ADE4C0" w14:textId="6E36524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B2D865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C86D932" w14:textId="77777777" w:rsidR="000467CC" w:rsidRPr="00E10824" w:rsidRDefault="000467CC" w:rsidP="000467CC">
            <w:pPr>
              <w:shd w:val="clear" w:color="auto" w:fill="FFFFFF"/>
              <w:rPr>
                <w:rFonts w:ascii="Arial Narrow" w:hAnsi="Arial Narrow"/>
                <w:bCs/>
                <w:sz w:val="22"/>
                <w:szCs w:val="22"/>
              </w:rPr>
            </w:pPr>
          </w:p>
        </w:tc>
      </w:tr>
      <w:tr w:rsidR="000467CC" w:rsidRPr="0024468F" w14:paraId="5C59DC0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259C83E" w14:textId="64BF62E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232</w:t>
            </w:r>
          </w:p>
        </w:tc>
        <w:tc>
          <w:tcPr>
            <w:tcW w:w="3402" w:type="dxa"/>
            <w:tcBorders>
              <w:top w:val="single" w:sz="4" w:space="0" w:color="auto"/>
              <w:left w:val="single" w:sz="4" w:space="0" w:color="auto"/>
              <w:bottom w:val="single" w:sz="4" w:space="0" w:color="auto"/>
              <w:right w:val="single" w:sz="4" w:space="0" w:color="auto"/>
            </w:tcBorders>
            <w:vAlign w:val="center"/>
          </w:tcPr>
          <w:p w14:paraId="1963C03A" w14:textId="686BEB96" w:rsidR="000467CC" w:rsidRDefault="000467CC" w:rsidP="000467CC">
            <w:pPr>
              <w:jc w:val="both"/>
              <w:rPr>
                <w:rFonts w:ascii="Arial Narrow" w:hAnsi="Arial Narrow"/>
                <w:sz w:val="22"/>
                <w:szCs w:val="22"/>
              </w:rPr>
            </w:pPr>
            <w:r>
              <w:rPr>
                <w:rFonts w:ascii="Arial Narrow" w:hAnsi="Arial Narrow"/>
                <w:sz w:val="22"/>
                <w:szCs w:val="22"/>
              </w:rPr>
              <w:t xml:space="preserve">Umiestené koľajnice fixačného systému </w:t>
            </w:r>
          </w:p>
        </w:tc>
        <w:tc>
          <w:tcPr>
            <w:tcW w:w="1560" w:type="dxa"/>
            <w:tcBorders>
              <w:top w:val="single" w:sz="4" w:space="0" w:color="auto"/>
              <w:left w:val="single" w:sz="4" w:space="0" w:color="auto"/>
              <w:bottom w:val="single" w:sz="4" w:space="0" w:color="auto"/>
              <w:right w:val="single" w:sz="4" w:space="0" w:color="auto"/>
            </w:tcBorders>
            <w:vAlign w:val="center"/>
          </w:tcPr>
          <w:p w14:paraId="22D23269" w14:textId="3B0E9BA4"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5</w:t>
            </w:r>
          </w:p>
        </w:tc>
        <w:tc>
          <w:tcPr>
            <w:tcW w:w="3089" w:type="dxa"/>
            <w:tcBorders>
              <w:top w:val="single" w:sz="4" w:space="0" w:color="auto"/>
              <w:left w:val="single" w:sz="4" w:space="0" w:color="auto"/>
              <w:bottom w:val="single" w:sz="4" w:space="0" w:color="auto"/>
              <w:right w:val="single" w:sz="4" w:space="0" w:color="auto"/>
            </w:tcBorders>
          </w:tcPr>
          <w:p w14:paraId="74E4A89A" w14:textId="59407B0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325209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25F47FF" w14:textId="77777777" w:rsidR="000467CC" w:rsidRPr="00E10824" w:rsidRDefault="000467CC" w:rsidP="000467CC">
            <w:pPr>
              <w:shd w:val="clear" w:color="auto" w:fill="FFFFFF"/>
              <w:rPr>
                <w:rFonts w:ascii="Arial Narrow" w:hAnsi="Arial Narrow"/>
                <w:bCs/>
                <w:sz w:val="22"/>
                <w:szCs w:val="22"/>
              </w:rPr>
            </w:pPr>
          </w:p>
        </w:tc>
      </w:tr>
      <w:tr w:rsidR="000467CC" w:rsidRPr="0024468F" w14:paraId="1CFDB58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E59DF16" w14:textId="3176F23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233</w:t>
            </w:r>
          </w:p>
        </w:tc>
        <w:tc>
          <w:tcPr>
            <w:tcW w:w="3402" w:type="dxa"/>
            <w:tcBorders>
              <w:top w:val="single" w:sz="4" w:space="0" w:color="auto"/>
              <w:left w:val="single" w:sz="4" w:space="0" w:color="auto"/>
              <w:bottom w:val="single" w:sz="4" w:space="0" w:color="auto"/>
              <w:right w:val="single" w:sz="4" w:space="0" w:color="auto"/>
            </w:tcBorders>
            <w:vAlign w:val="center"/>
          </w:tcPr>
          <w:p w14:paraId="58D04F31" w14:textId="1D1C4B5D" w:rsidR="000467CC" w:rsidRDefault="000467CC" w:rsidP="000467CC">
            <w:pPr>
              <w:jc w:val="both"/>
              <w:rPr>
                <w:rFonts w:ascii="Arial Narrow" w:hAnsi="Arial Narrow"/>
                <w:sz w:val="22"/>
                <w:szCs w:val="22"/>
              </w:rPr>
            </w:pPr>
            <w:r>
              <w:rPr>
                <w:rFonts w:ascii="Arial Narrow" w:hAnsi="Arial Narrow"/>
                <w:sz w:val="22"/>
                <w:szCs w:val="22"/>
              </w:rPr>
              <w:t xml:space="preserve">Možnosť zafixovať do fixačného systému </w:t>
            </w:r>
          </w:p>
        </w:tc>
        <w:tc>
          <w:tcPr>
            <w:tcW w:w="1560" w:type="dxa"/>
            <w:tcBorders>
              <w:top w:val="single" w:sz="4" w:space="0" w:color="auto"/>
              <w:left w:val="single" w:sz="4" w:space="0" w:color="auto"/>
              <w:bottom w:val="single" w:sz="4" w:space="0" w:color="auto"/>
              <w:right w:val="single" w:sz="4" w:space="0" w:color="auto"/>
            </w:tcBorders>
            <w:vAlign w:val="center"/>
          </w:tcPr>
          <w:p w14:paraId="4A7B02E9" w14:textId="7D246490"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 xml:space="preserve">Min. 3 veľké skrinky o rozmere 350 x </w:t>
            </w:r>
            <w:r>
              <w:rPr>
                <w:rFonts w:ascii="Arial Narrow" w:hAnsi="Arial Narrow"/>
                <w:bCs/>
                <w:sz w:val="22"/>
                <w:szCs w:val="22"/>
              </w:rPr>
              <w:lastRenderedPageBreak/>
              <w:t>300 x 400 mm (š-v-d)</w:t>
            </w:r>
          </w:p>
        </w:tc>
        <w:tc>
          <w:tcPr>
            <w:tcW w:w="3089" w:type="dxa"/>
            <w:tcBorders>
              <w:top w:val="single" w:sz="4" w:space="0" w:color="auto"/>
              <w:left w:val="single" w:sz="4" w:space="0" w:color="auto"/>
              <w:bottom w:val="single" w:sz="4" w:space="0" w:color="auto"/>
              <w:right w:val="single" w:sz="4" w:space="0" w:color="auto"/>
            </w:tcBorders>
          </w:tcPr>
          <w:p w14:paraId="1B347003" w14:textId="77777777" w:rsidR="000467CC" w:rsidRDefault="000467CC" w:rsidP="000467CC">
            <w:pPr>
              <w:jc w:val="center"/>
              <w:rPr>
                <w:rFonts w:ascii="Arial Narrow" w:hAnsi="Arial Narrow" w:cs="Calibri"/>
                <w:color w:val="FF0000"/>
                <w:sz w:val="22"/>
                <w:szCs w:val="22"/>
              </w:rPr>
            </w:pPr>
          </w:p>
          <w:p w14:paraId="05AE473F" w14:textId="77777777" w:rsidR="000467CC" w:rsidRDefault="000467CC" w:rsidP="000467CC">
            <w:pPr>
              <w:jc w:val="center"/>
              <w:rPr>
                <w:rFonts w:ascii="Arial Narrow" w:hAnsi="Arial Narrow" w:cs="Calibri"/>
                <w:color w:val="FF0000"/>
                <w:sz w:val="22"/>
                <w:szCs w:val="22"/>
              </w:rPr>
            </w:pPr>
          </w:p>
          <w:p w14:paraId="6C2B8500" w14:textId="24CFB8D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C9A417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4CE64CC" w14:textId="77777777" w:rsidR="000467CC" w:rsidRPr="00E10824" w:rsidRDefault="000467CC" w:rsidP="000467CC">
            <w:pPr>
              <w:shd w:val="clear" w:color="auto" w:fill="FFFFFF"/>
              <w:rPr>
                <w:rFonts w:ascii="Arial Narrow" w:hAnsi="Arial Narrow"/>
                <w:bCs/>
                <w:sz w:val="22"/>
                <w:szCs w:val="22"/>
              </w:rPr>
            </w:pPr>
          </w:p>
        </w:tc>
      </w:tr>
      <w:tr w:rsidR="000467CC" w:rsidRPr="0024468F" w14:paraId="2BFA050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C2A10ED" w14:textId="70C87D0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234</w:t>
            </w:r>
          </w:p>
        </w:tc>
        <w:tc>
          <w:tcPr>
            <w:tcW w:w="3402" w:type="dxa"/>
            <w:tcBorders>
              <w:top w:val="single" w:sz="4" w:space="0" w:color="auto"/>
              <w:left w:val="single" w:sz="4" w:space="0" w:color="auto"/>
              <w:bottom w:val="single" w:sz="4" w:space="0" w:color="auto"/>
              <w:right w:val="single" w:sz="4" w:space="0" w:color="auto"/>
            </w:tcBorders>
            <w:vAlign w:val="center"/>
          </w:tcPr>
          <w:p w14:paraId="04D82ADE" w14:textId="7EEE6643" w:rsidR="000467CC" w:rsidRDefault="000467CC" w:rsidP="000467CC">
            <w:pPr>
              <w:jc w:val="both"/>
              <w:rPr>
                <w:rFonts w:ascii="Arial Narrow" w:hAnsi="Arial Narrow"/>
                <w:sz w:val="22"/>
                <w:szCs w:val="22"/>
              </w:rPr>
            </w:pPr>
            <w:r>
              <w:rPr>
                <w:rFonts w:ascii="Arial Narrow" w:hAnsi="Arial Narrow"/>
                <w:sz w:val="22"/>
                <w:szCs w:val="22"/>
              </w:rPr>
              <w:t xml:space="preserve">Možnosť zafixovať do fixačného systému </w:t>
            </w:r>
            <w:r>
              <w:rPr>
                <w:rFonts w:ascii="Arial Narrow" w:hAnsi="Arial Narrow"/>
                <w:bCs/>
                <w:sz w:val="22"/>
                <w:szCs w:val="22"/>
              </w:rPr>
              <w:t>malé skrinky (odkladací priestor) 8 ks</w:t>
            </w:r>
          </w:p>
        </w:tc>
        <w:tc>
          <w:tcPr>
            <w:tcW w:w="1560" w:type="dxa"/>
            <w:tcBorders>
              <w:top w:val="single" w:sz="4" w:space="0" w:color="auto"/>
              <w:left w:val="single" w:sz="4" w:space="0" w:color="auto"/>
              <w:bottom w:val="single" w:sz="4" w:space="0" w:color="auto"/>
              <w:right w:val="single" w:sz="4" w:space="0" w:color="auto"/>
            </w:tcBorders>
            <w:vAlign w:val="center"/>
          </w:tcPr>
          <w:p w14:paraId="73F14729" w14:textId="01504664"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09E2318" w14:textId="0D4C9EFE" w:rsidR="000467CC" w:rsidRDefault="000467CC" w:rsidP="000467CC">
            <w:pPr>
              <w:rPr>
                <w:rFonts w:ascii="Arial Narrow" w:hAnsi="Arial Narrow" w:cs="Calibri"/>
                <w:color w:val="FF0000"/>
                <w:sz w:val="22"/>
                <w:szCs w:val="22"/>
              </w:rPr>
            </w:pPr>
          </w:p>
          <w:p w14:paraId="0A43D8CC" w14:textId="5DB53F5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7E0C8F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58AE182" w14:textId="77777777" w:rsidR="000467CC" w:rsidRPr="00E10824" w:rsidRDefault="000467CC" w:rsidP="000467CC">
            <w:pPr>
              <w:shd w:val="clear" w:color="auto" w:fill="FFFFFF"/>
              <w:rPr>
                <w:rFonts w:ascii="Arial Narrow" w:hAnsi="Arial Narrow"/>
                <w:bCs/>
                <w:sz w:val="22"/>
                <w:szCs w:val="22"/>
              </w:rPr>
            </w:pPr>
          </w:p>
        </w:tc>
      </w:tr>
      <w:tr w:rsidR="000467CC" w:rsidRPr="0024468F" w14:paraId="61517B8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19FBE5A" w14:textId="00BD528C"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235</w:t>
            </w:r>
          </w:p>
        </w:tc>
        <w:tc>
          <w:tcPr>
            <w:tcW w:w="3402" w:type="dxa"/>
            <w:tcBorders>
              <w:top w:val="single" w:sz="4" w:space="0" w:color="auto"/>
              <w:left w:val="single" w:sz="4" w:space="0" w:color="auto"/>
              <w:bottom w:val="single" w:sz="4" w:space="0" w:color="auto"/>
              <w:right w:val="single" w:sz="4" w:space="0" w:color="auto"/>
            </w:tcBorders>
            <w:vAlign w:val="center"/>
          </w:tcPr>
          <w:p w14:paraId="5856503F" w14:textId="1561A1DF" w:rsidR="000467CC" w:rsidRDefault="000467CC" w:rsidP="000467CC">
            <w:pPr>
              <w:jc w:val="both"/>
              <w:rPr>
                <w:rFonts w:ascii="Arial Narrow" w:hAnsi="Arial Narrow"/>
                <w:sz w:val="22"/>
                <w:szCs w:val="22"/>
              </w:rPr>
            </w:pPr>
            <w:r>
              <w:rPr>
                <w:rFonts w:ascii="Arial Narrow" w:hAnsi="Arial Narrow"/>
                <w:sz w:val="22"/>
                <w:szCs w:val="22"/>
              </w:rPr>
              <w:t>Možnosť zafixovať jedno sedadlo pre pacienta s 3 bodovými bezpečnostným pásom</w:t>
            </w:r>
          </w:p>
        </w:tc>
        <w:tc>
          <w:tcPr>
            <w:tcW w:w="1560" w:type="dxa"/>
            <w:tcBorders>
              <w:top w:val="single" w:sz="4" w:space="0" w:color="auto"/>
              <w:left w:val="single" w:sz="4" w:space="0" w:color="auto"/>
              <w:bottom w:val="single" w:sz="4" w:space="0" w:color="auto"/>
              <w:right w:val="single" w:sz="4" w:space="0" w:color="auto"/>
            </w:tcBorders>
            <w:vAlign w:val="center"/>
          </w:tcPr>
          <w:p w14:paraId="02515AA8" w14:textId="6326665C"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8C296F7" w14:textId="77777777" w:rsidR="000467CC" w:rsidRDefault="000467CC" w:rsidP="000467CC">
            <w:pPr>
              <w:jc w:val="center"/>
              <w:rPr>
                <w:rFonts w:ascii="Arial Narrow" w:hAnsi="Arial Narrow" w:cs="Calibri"/>
                <w:color w:val="FF0000"/>
                <w:sz w:val="22"/>
                <w:szCs w:val="22"/>
              </w:rPr>
            </w:pPr>
          </w:p>
          <w:p w14:paraId="060F8360" w14:textId="7E0727C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C2FB10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CA71805" w14:textId="77777777" w:rsidR="000467CC" w:rsidRPr="00E10824" w:rsidRDefault="000467CC" w:rsidP="000467CC">
            <w:pPr>
              <w:shd w:val="clear" w:color="auto" w:fill="FFFFFF"/>
              <w:rPr>
                <w:rFonts w:ascii="Arial Narrow" w:hAnsi="Arial Narrow"/>
                <w:bCs/>
                <w:sz w:val="22"/>
                <w:szCs w:val="22"/>
              </w:rPr>
            </w:pPr>
          </w:p>
        </w:tc>
      </w:tr>
      <w:tr w:rsidR="000467CC" w:rsidRPr="0024468F" w14:paraId="690BD9D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DFBD384" w14:textId="1E214FC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236</w:t>
            </w:r>
          </w:p>
        </w:tc>
        <w:tc>
          <w:tcPr>
            <w:tcW w:w="3402" w:type="dxa"/>
            <w:tcBorders>
              <w:top w:val="single" w:sz="4" w:space="0" w:color="auto"/>
              <w:left w:val="single" w:sz="4" w:space="0" w:color="auto"/>
              <w:bottom w:val="single" w:sz="4" w:space="0" w:color="auto"/>
              <w:right w:val="single" w:sz="4" w:space="0" w:color="auto"/>
            </w:tcBorders>
            <w:vAlign w:val="center"/>
          </w:tcPr>
          <w:p w14:paraId="10EE25A7" w14:textId="3E85F0C4" w:rsidR="000467CC" w:rsidRDefault="000467CC" w:rsidP="000467CC">
            <w:pPr>
              <w:jc w:val="both"/>
              <w:rPr>
                <w:rFonts w:ascii="Arial Narrow" w:hAnsi="Arial Narrow"/>
                <w:sz w:val="22"/>
                <w:szCs w:val="22"/>
              </w:rPr>
            </w:pPr>
            <w:r>
              <w:rPr>
                <w:rFonts w:ascii="Arial Narrow" w:hAnsi="Arial Narrow"/>
                <w:sz w:val="22"/>
                <w:szCs w:val="22"/>
              </w:rPr>
              <w:t>Dĺžka fixačných koľajníc</w:t>
            </w:r>
          </w:p>
        </w:tc>
        <w:tc>
          <w:tcPr>
            <w:tcW w:w="1560" w:type="dxa"/>
            <w:tcBorders>
              <w:top w:val="single" w:sz="4" w:space="0" w:color="auto"/>
              <w:left w:val="single" w:sz="4" w:space="0" w:color="auto"/>
              <w:bottom w:val="single" w:sz="4" w:space="0" w:color="auto"/>
              <w:right w:val="single" w:sz="4" w:space="0" w:color="auto"/>
            </w:tcBorders>
            <w:vAlign w:val="center"/>
          </w:tcPr>
          <w:p w14:paraId="1B274213" w14:textId="6F2895D2"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1 010 mm</w:t>
            </w:r>
          </w:p>
        </w:tc>
        <w:tc>
          <w:tcPr>
            <w:tcW w:w="3089" w:type="dxa"/>
            <w:tcBorders>
              <w:top w:val="single" w:sz="4" w:space="0" w:color="auto"/>
              <w:left w:val="single" w:sz="4" w:space="0" w:color="auto"/>
              <w:bottom w:val="single" w:sz="4" w:space="0" w:color="auto"/>
              <w:right w:val="single" w:sz="4" w:space="0" w:color="auto"/>
            </w:tcBorders>
          </w:tcPr>
          <w:p w14:paraId="4CDF5C7F" w14:textId="77777777" w:rsidR="000467CC" w:rsidRDefault="000467CC" w:rsidP="000467CC">
            <w:pPr>
              <w:jc w:val="center"/>
              <w:rPr>
                <w:rFonts w:ascii="Arial Narrow" w:hAnsi="Arial Narrow" w:cs="Calibri"/>
                <w:color w:val="FF0000"/>
                <w:sz w:val="22"/>
                <w:szCs w:val="22"/>
              </w:rPr>
            </w:pPr>
          </w:p>
          <w:p w14:paraId="4C1E948A" w14:textId="3B666F2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C35507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45CD95F" w14:textId="77777777" w:rsidR="000467CC" w:rsidRPr="00E10824" w:rsidRDefault="000467CC" w:rsidP="000467CC">
            <w:pPr>
              <w:shd w:val="clear" w:color="auto" w:fill="FFFFFF"/>
              <w:rPr>
                <w:rFonts w:ascii="Arial Narrow" w:hAnsi="Arial Narrow"/>
                <w:bCs/>
                <w:sz w:val="22"/>
                <w:szCs w:val="22"/>
              </w:rPr>
            </w:pPr>
          </w:p>
        </w:tc>
      </w:tr>
      <w:tr w:rsidR="000467CC" w:rsidRPr="0024468F" w14:paraId="203731C9"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007FE5" w14:textId="21BC98E5" w:rsidR="000467CC" w:rsidRPr="00737416" w:rsidRDefault="000467CC" w:rsidP="000467CC">
            <w:pPr>
              <w:rPr>
                <w:rFonts w:ascii="Arial Narrow" w:hAnsi="Arial Narrow"/>
                <w:b/>
                <w:i/>
                <w:sz w:val="28"/>
                <w:szCs w:val="28"/>
              </w:rPr>
            </w:pPr>
            <w:r w:rsidRPr="00737416">
              <w:rPr>
                <w:rFonts w:ascii="Arial Narrow" w:hAnsi="Arial Narrow"/>
                <w:b/>
                <w:i/>
                <w:color w:val="FF0000"/>
                <w:sz w:val="28"/>
                <w:szCs w:val="28"/>
              </w:rPr>
              <w:t>Ľavá bočná stena zástavby – požadované parametre</w:t>
            </w:r>
          </w:p>
        </w:tc>
      </w:tr>
      <w:tr w:rsidR="000467CC" w:rsidRPr="0024468F" w14:paraId="674312B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07DC257" w14:textId="19804C5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237</w:t>
            </w:r>
          </w:p>
        </w:tc>
        <w:tc>
          <w:tcPr>
            <w:tcW w:w="3402" w:type="dxa"/>
            <w:tcBorders>
              <w:top w:val="single" w:sz="4" w:space="0" w:color="auto"/>
              <w:left w:val="single" w:sz="4" w:space="0" w:color="auto"/>
              <w:bottom w:val="single" w:sz="4" w:space="0" w:color="auto"/>
              <w:right w:val="single" w:sz="4" w:space="0" w:color="auto"/>
            </w:tcBorders>
            <w:vAlign w:val="center"/>
          </w:tcPr>
          <w:p w14:paraId="739540AB" w14:textId="637C9917" w:rsidR="000467CC" w:rsidRDefault="000467CC" w:rsidP="000467CC">
            <w:pPr>
              <w:jc w:val="both"/>
              <w:rPr>
                <w:rFonts w:ascii="Arial Narrow" w:hAnsi="Arial Narrow"/>
                <w:sz w:val="22"/>
                <w:szCs w:val="22"/>
              </w:rPr>
            </w:pPr>
            <w:r>
              <w:rPr>
                <w:rFonts w:ascii="Arial Narrow" w:hAnsi="Arial Narrow"/>
                <w:sz w:val="22"/>
                <w:szCs w:val="22"/>
              </w:rPr>
              <w:t>Fixačné koľajnice</w:t>
            </w:r>
          </w:p>
        </w:tc>
        <w:tc>
          <w:tcPr>
            <w:tcW w:w="1560" w:type="dxa"/>
            <w:tcBorders>
              <w:top w:val="single" w:sz="4" w:space="0" w:color="auto"/>
              <w:left w:val="single" w:sz="4" w:space="0" w:color="auto"/>
              <w:bottom w:val="single" w:sz="4" w:space="0" w:color="auto"/>
              <w:right w:val="single" w:sz="4" w:space="0" w:color="auto"/>
            </w:tcBorders>
            <w:vAlign w:val="center"/>
          </w:tcPr>
          <w:p w14:paraId="3FDEE1C0" w14:textId="7829B43B"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Min.5 kusov</w:t>
            </w:r>
          </w:p>
        </w:tc>
        <w:tc>
          <w:tcPr>
            <w:tcW w:w="3089" w:type="dxa"/>
            <w:tcBorders>
              <w:top w:val="single" w:sz="4" w:space="0" w:color="auto"/>
              <w:left w:val="single" w:sz="4" w:space="0" w:color="auto"/>
              <w:bottom w:val="single" w:sz="4" w:space="0" w:color="auto"/>
              <w:right w:val="single" w:sz="4" w:space="0" w:color="auto"/>
            </w:tcBorders>
          </w:tcPr>
          <w:p w14:paraId="64874AE7" w14:textId="0366CC7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5517D0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2371C3D" w14:textId="77777777" w:rsidR="000467CC" w:rsidRPr="00E10824" w:rsidRDefault="000467CC" w:rsidP="000467CC">
            <w:pPr>
              <w:shd w:val="clear" w:color="auto" w:fill="FFFFFF"/>
              <w:rPr>
                <w:rFonts w:ascii="Arial Narrow" w:hAnsi="Arial Narrow"/>
                <w:bCs/>
                <w:sz w:val="22"/>
                <w:szCs w:val="22"/>
              </w:rPr>
            </w:pPr>
          </w:p>
        </w:tc>
      </w:tr>
      <w:tr w:rsidR="000467CC" w:rsidRPr="0024468F" w14:paraId="5C5D8C5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3311BE5" w14:textId="06D7C34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238</w:t>
            </w:r>
          </w:p>
        </w:tc>
        <w:tc>
          <w:tcPr>
            <w:tcW w:w="3402" w:type="dxa"/>
            <w:tcBorders>
              <w:top w:val="single" w:sz="4" w:space="0" w:color="auto"/>
              <w:left w:val="single" w:sz="4" w:space="0" w:color="auto"/>
              <w:bottom w:val="single" w:sz="4" w:space="0" w:color="auto"/>
              <w:right w:val="single" w:sz="4" w:space="0" w:color="auto"/>
            </w:tcBorders>
            <w:vAlign w:val="center"/>
          </w:tcPr>
          <w:p w14:paraId="5E07E2E0" w14:textId="4A9AD716" w:rsidR="000467CC" w:rsidRDefault="000467CC" w:rsidP="000467CC">
            <w:pPr>
              <w:jc w:val="both"/>
              <w:rPr>
                <w:rFonts w:ascii="Arial Narrow" w:hAnsi="Arial Narrow"/>
                <w:sz w:val="22"/>
                <w:szCs w:val="22"/>
              </w:rPr>
            </w:pPr>
            <w:r>
              <w:rPr>
                <w:rFonts w:ascii="Arial Narrow" w:hAnsi="Arial Narrow"/>
                <w:sz w:val="22"/>
                <w:szCs w:val="22"/>
              </w:rPr>
              <w:t>Na fixačné koľajnice možnosť upevniť</w:t>
            </w:r>
          </w:p>
        </w:tc>
        <w:tc>
          <w:tcPr>
            <w:tcW w:w="1560" w:type="dxa"/>
            <w:tcBorders>
              <w:top w:val="single" w:sz="4" w:space="0" w:color="auto"/>
              <w:left w:val="single" w:sz="4" w:space="0" w:color="auto"/>
              <w:bottom w:val="single" w:sz="4" w:space="0" w:color="auto"/>
              <w:right w:val="single" w:sz="4" w:space="0" w:color="auto"/>
            </w:tcBorders>
            <w:vAlign w:val="center"/>
          </w:tcPr>
          <w:p w14:paraId="6F979E8A" w14:textId="4FB1B3B0" w:rsidR="000467CC" w:rsidRPr="007B0AB8" w:rsidRDefault="000467CC" w:rsidP="000467CC">
            <w:pPr>
              <w:shd w:val="clear" w:color="auto" w:fill="FFFFFF"/>
              <w:jc w:val="center"/>
              <w:rPr>
                <w:rFonts w:ascii="Arial Narrow" w:hAnsi="Arial Narrow"/>
                <w:bCs/>
                <w:sz w:val="22"/>
                <w:szCs w:val="22"/>
              </w:rPr>
            </w:pPr>
            <w:r w:rsidRPr="007B0AB8">
              <w:rPr>
                <w:rFonts w:ascii="Arial Narrow" w:hAnsi="Arial Narrow"/>
                <w:bCs/>
                <w:sz w:val="22"/>
                <w:szCs w:val="22"/>
              </w:rPr>
              <w:t xml:space="preserve">Min. 3 skrinky </w:t>
            </w:r>
          </w:p>
        </w:tc>
        <w:tc>
          <w:tcPr>
            <w:tcW w:w="3089" w:type="dxa"/>
            <w:tcBorders>
              <w:top w:val="single" w:sz="4" w:space="0" w:color="auto"/>
              <w:left w:val="single" w:sz="4" w:space="0" w:color="auto"/>
              <w:bottom w:val="single" w:sz="4" w:space="0" w:color="auto"/>
              <w:right w:val="single" w:sz="4" w:space="0" w:color="auto"/>
            </w:tcBorders>
          </w:tcPr>
          <w:p w14:paraId="69F1CB44" w14:textId="77777777" w:rsidR="000467CC" w:rsidRDefault="000467CC" w:rsidP="000467CC">
            <w:pPr>
              <w:jc w:val="center"/>
              <w:rPr>
                <w:rFonts w:ascii="Arial Narrow" w:hAnsi="Arial Narrow" w:cs="Calibri"/>
                <w:color w:val="FF0000"/>
                <w:sz w:val="22"/>
                <w:szCs w:val="22"/>
              </w:rPr>
            </w:pPr>
          </w:p>
          <w:p w14:paraId="26A9F4F1" w14:textId="7C0FD78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1268F1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F4CB236" w14:textId="77777777" w:rsidR="000467CC" w:rsidRPr="00E10824" w:rsidRDefault="000467CC" w:rsidP="000467CC">
            <w:pPr>
              <w:shd w:val="clear" w:color="auto" w:fill="FFFFFF"/>
              <w:rPr>
                <w:rFonts w:ascii="Arial Narrow" w:hAnsi="Arial Narrow"/>
                <w:bCs/>
                <w:sz w:val="22"/>
                <w:szCs w:val="22"/>
              </w:rPr>
            </w:pPr>
          </w:p>
        </w:tc>
      </w:tr>
      <w:tr w:rsidR="000467CC" w:rsidRPr="0024468F" w14:paraId="0DB8968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BDD034E" w14:textId="12CE4B7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239</w:t>
            </w:r>
          </w:p>
        </w:tc>
        <w:tc>
          <w:tcPr>
            <w:tcW w:w="3402" w:type="dxa"/>
            <w:tcBorders>
              <w:top w:val="single" w:sz="4" w:space="0" w:color="auto"/>
              <w:left w:val="single" w:sz="4" w:space="0" w:color="auto"/>
              <w:bottom w:val="single" w:sz="4" w:space="0" w:color="auto"/>
              <w:right w:val="single" w:sz="4" w:space="0" w:color="auto"/>
            </w:tcBorders>
            <w:vAlign w:val="center"/>
          </w:tcPr>
          <w:p w14:paraId="02D4EDE2" w14:textId="77777777" w:rsidR="000467CC" w:rsidRDefault="000467CC" w:rsidP="000467CC">
            <w:pPr>
              <w:jc w:val="both"/>
              <w:rPr>
                <w:rFonts w:ascii="Arial Narrow" w:hAnsi="Arial Narrow"/>
                <w:sz w:val="22"/>
                <w:szCs w:val="22"/>
              </w:rPr>
            </w:pPr>
            <w:r>
              <w:rPr>
                <w:rFonts w:ascii="Arial Narrow" w:hAnsi="Arial Narrow"/>
                <w:sz w:val="22"/>
                <w:szCs w:val="22"/>
              </w:rPr>
              <w:t>Na fixačné koľajnice možnosť upevniť</w:t>
            </w:r>
          </w:p>
          <w:p w14:paraId="5B93E939" w14:textId="106D2B75" w:rsidR="000467CC" w:rsidRDefault="000467CC" w:rsidP="000467CC">
            <w:pPr>
              <w:pStyle w:val="Odsekzoznamu"/>
              <w:numPr>
                <w:ilvl w:val="0"/>
                <w:numId w:val="6"/>
              </w:numPr>
              <w:jc w:val="both"/>
              <w:rPr>
                <w:rFonts w:ascii="Arial Narrow" w:hAnsi="Arial Narrow"/>
              </w:rPr>
            </w:pPr>
            <w:r>
              <w:rPr>
                <w:rFonts w:ascii="Arial Narrow" w:hAnsi="Arial Narrow"/>
              </w:rPr>
              <w:t>Defibrilátor</w:t>
            </w:r>
          </w:p>
          <w:p w14:paraId="790F5AC5" w14:textId="77777777" w:rsidR="000467CC" w:rsidRDefault="000467CC" w:rsidP="000467CC">
            <w:pPr>
              <w:pStyle w:val="Odsekzoznamu"/>
              <w:numPr>
                <w:ilvl w:val="0"/>
                <w:numId w:val="6"/>
              </w:numPr>
              <w:jc w:val="both"/>
              <w:rPr>
                <w:rFonts w:ascii="Arial Narrow" w:hAnsi="Arial Narrow"/>
              </w:rPr>
            </w:pPr>
            <w:r>
              <w:rPr>
                <w:rFonts w:ascii="Arial Narrow" w:hAnsi="Arial Narrow"/>
              </w:rPr>
              <w:t>Zariadenie na pľúcnu ventiláciu</w:t>
            </w:r>
          </w:p>
          <w:p w14:paraId="362F6BB7" w14:textId="54BA7393" w:rsidR="000467CC" w:rsidRDefault="000467CC" w:rsidP="000467CC">
            <w:pPr>
              <w:pStyle w:val="Odsekzoznamu"/>
              <w:numPr>
                <w:ilvl w:val="0"/>
                <w:numId w:val="6"/>
              </w:numPr>
              <w:jc w:val="both"/>
              <w:rPr>
                <w:rFonts w:ascii="Arial Narrow" w:hAnsi="Arial Narrow"/>
              </w:rPr>
            </w:pPr>
            <w:r>
              <w:rPr>
                <w:rFonts w:ascii="Arial Narrow" w:hAnsi="Arial Narrow"/>
              </w:rPr>
              <w:t>Odsávačka</w:t>
            </w:r>
          </w:p>
          <w:p w14:paraId="3ECE2101" w14:textId="77777777" w:rsidR="000467CC" w:rsidRDefault="000467CC" w:rsidP="000467CC">
            <w:pPr>
              <w:pStyle w:val="Odsekzoznamu"/>
              <w:numPr>
                <w:ilvl w:val="0"/>
                <w:numId w:val="6"/>
              </w:numPr>
              <w:jc w:val="both"/>
              <w:rPr>
                <w:rFonts w:ascii="Arial Narrow" w:hAnsi="Arial Narrow"/>
              </w:rPr>
            </w:pPr>
            <w:r>
              <w:rPr>
                <w:rFonts w:ascii="Arial Narrow" w:hAnsi="Arial Narrow"/>
              </w:rPr>
              <w:t xml:space="preserve">Zariadenie na masáž srdca </w:t>
            </w:r>
          </w:p>
          <w:p w14:paraId="388C32BF" w14:textId="77777777" w:rsidR="000467CC" w:rsidRDefault="000467CC" w:rsidP="000467CC">
            <w:pPr>
              <w:pStyle w:val="Odsekzoznamu"/>
              <w:numPr>
                <w:ilvl w:val="0"/>
                <w:numId w:val="6"/>
              </w:numPr>
              <w:jc w:val="both"/>
              <w:rPr>
                <w:rFonts w:ascii="Arial Narrow" w:hAnsi="Arial Narrow"/>
              </w:rPr>
            </w:pPr>
            <w:r>
              <w:rPr>
                <w:rFonts w:ascii="Arial Narrow" w:hAnsi="Arial Narrow"/>
              </w:rPr>
              <w:t xml:space="preserve">Ampulárium </w:t>
            </w:r>
          </w:p>
          <w:p w14:paraId="38D46ED3" w14:textId="43AD6B6F" w:rsidR="000467CC" w:rsidRPr="004B35D8" w:rsidRDefault="000467CC" w:rsidP="000467CC">
            <w:pPr>
              <w:pStyle w:val="Odsekzoznamu"/>
              <w:numPr>
                <w:ilvl w:val="0"/>
                <w:numId w:val="6"/>
              </w:numPr>
              <w:jc w:val="both"/>
              <w:rPr>
                <w:rFonts w:ascii="Arial Narrow" w:hAnsi="Arial Narrow"/>
              </w:rPr>
            </w:pPr>
            <w:r>
              <w:rPr>
                <w:rFonts w:ascii="Arial Narrow" w:hAnsi="Arial Narrow"/>
              </w:rPr>
              <w:t>Jedno sedadlo s 3 bodovým bezpečnostným pásom</w:t>
            </w:r>
          </w:p>
        </w:tc>
        <w:tc>
          <w:tcPr>
            <w:tcW w:w="1560" w:type="dxa"/>
            <w:tcBorders>
              <w:top w:val="single" w:sz="4" w:space="0" w:color="auto"/>
              <w:left w:val="single" w:sz="4" w:space="0" w:color="auto"/>
              <w:bottom w:val="single" w:sz="4" w:space="0" w:color="auto"/>
              <w:right w:val="single" w:sz="4" w:space="0" w:color="auto"/>
            </w:tcBorders>
            <w:vAlign w:val="center"/>
          </w:tcPr>
          <w:p w14:paraId="48AC63ED" w14:textId="3EF695C6"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F2A8E6B" w14:textId="77777777" w:rsidR="000467CC" w:rsidRDefault="000467CC" w:rsidP="000467CC">
            <w:pPr>
              <w:jc w:val="center"/>
              <w:rPr>
                <w:rFonts w:ascii="Arial Narrow" w:hAnsi="Arial Narrow" w:cs="Calibri"/>
                <w:color w:val="FF0000"/>
                <w:sz w:val="22"/>
                <w:szCs w:val="22"/>
              </w:rPr>
            </w:pPr>
          </w:p>
          <w:p w14:paraId="0929C3A5" w14:textId="77777777" w:rsidR="000467CC" w:rsidRDefault="000467CC" w:rsidP="000467CC">
            <w:pPr>
              <w:jc w:val="center"/>
              <w:rPr>
                <w:rFonts w:ascii="Arial Narrow" w:hAnsi="Arial Narrow" w:cs="Calibri"/>
                <w:color w:val="FF0000"/>
                <w:sz w:val="22"/>
                <w:szCs w:val="22"/>
              </w:rPr>
            </w:pPr>
          </w:p>
          <w:p w14:paraId="07F28213" w14:textId="77777777" w:rsidR="000467CC" w:rsidRDefault="000467CC" w:rsidP="000467CC">
            <w:pPr>
              <w:jc w:val="center"/>
              <w:rPr>
                <w:rFonts w:ascii="Arial Narrow" w:hAnsi="Arial Narrow" w:cs="Calibri"/>
                <w:color w:val="FF0000"/>
                <w:sz w:val="22"/>
                <w:szCs w:val="22"/>
              </w:rPr>
            </w:pPr>
          </w:p>
          <w:p w14:paraId="734C490F" w14:textId="509BB943" w:rsidR="000467CC" w:rsidRDefault="000467CC" w:rsidP="000467CC">
            <w:pPr>
              <w:rPr>
                <w:rFonts w:ascii="Arial Narrow" w:hAnsi="Arial Narrow" w:cs="Calibri"/>
                <w:color w:val="FF0000"/>
                <w:sz w:val="22"/>
                <w:szCs w:val="22"/>
              </w:rPr>
            </w:pPr>
          </w:p>
          <w:p w14:paraId="18825BAF" w14:textId="0BC72E6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C04013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0AFA779" w14:textId="77777777" w:rsidR="000467CC" w:rsidRPr="00E10824" w:rsidRDefault="000467CC" w:rsidP="000467CC">
            <w:pPr>
              <w:shd w:val="clear" w:color="auto" w:fill="FFFFFF"/>
              <w:rPr>
                <w:rFonts w:ascii="Arial Narrow" w:hAnsi="Arial Narrow"/>
                <w:bCs/>
                <w:sz w:val="22"/>
                <w:szCs w:val="22"/>
              </w:rPr>
            </w:pPr>
          </w:p>
        </w:tc>
      </w:tr>
      <w:tr w:rsidR="000467CC" w:rsidRPr="0024468F" w14:paraId="67453BD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D73EDD7" w14:textId="3877787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240</w:t>
            </w:r>
          </w:p>
        </w:tc>
        <w:tc>
          <w:tcPr>
            <w:tcW w:w="3402" w:type="dxa"/>
            <w:tcBorders>
              <w:top w:val="single" w:sz="4" w:space="0" w:color="auto"/>
              <w:left w:val="single" w:sz="4" w:space="0" w:color="auto"/>
              <w:bottom w:val="single" w:sz="4" w:space="0" w:color="auto"/>
              <w:right w:val="single" w:sz="4" w:space="0" w:color="auto"/>
            </w:tcBorders>
            <w:vAlign w:val="center"/>
          </w:tcPr>
          <w:p w14:paraId="63785CC5" w14:textId="7E96CC99" w:rsidR="000467CC" w:rsidRDefault="000467CC" w:rsidP="000467CC">
            <w:pPr>
              <w:jc w:val="both"/>
              <w:rPr>
                <w:rFonts w:ascii="Arial Narrow" w:hAnsi="Arial Narrow"/>
                <w:sz w:val="22"/>
                <w:szCs w:val="22"/>
              </w:rPr>
            </w:pPr>
            <w:r>
              <w:rPr>
                <w:rFonts w:ascii="Arial Narrow" w:hAnsi="Arial Narrow"/>
                <w:sz w:val="22"/>
                <w:szCs w:val="22"/>
              </w:rPr>
              <w:t>Dĺžka fixačných koľajníc</w:t>
            </w:r>
          </w:p>
        </w:tc>
        <w:tc>
          <w:tcPr>
            <w:tcW w:w="1560" w:type="dxa"/>
            <w:tcBorders>
              <w:top w:val="single" w:sz="4" w:space="0" w:color="auto"/>
              <w:left w:val="single" w:sz="4" w:space="0" w:color="auto"/>
              <w:bottom w:val="single" w:sz="4" w:space="0" w:color="auto"/>
              <w:right w:val="single" w:sz="4" w:space="0" w:color="auto"/>
            </w:tcBorders>
            <w:vAlign w:val="center"/>
          </w:tcPr>
          <w:p w14:paraId="1B8BE196" w14:textId="221E3F7D"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2 030 mm</w:t>
            </w:r>
          </w:p>
        </w:tc>
        <w:tc>
          <w:tcPr>
            <w:tcW w:w="3089" w:type="dxa"/>
            <w:tcBorders>
              <w:top w:val="single" w:sz="4" w:space="0" w:color="auto"/>
              <w:left w:val="single" w:sz="4" w:space="0" w:color="auto"/>
              <w:bottom w:val="single" w:sz="4" w:space="0" w:color="auto"/>
              <w:right w:val="single" w:sz="4" w:space="0" w:color="auto"/>
            </w:tcBorders>
          </w:tcPr>
          <w:p w14:paraId="605A002C" w14:textId="7612382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7C5792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DC630A6" w14:textId="77777777" w:rsidR="000467CC" w:rsidRPr="00E10824" w:rsidRDefault="000467CC" w:rsidP="000467CC">
            <w:pPr>
              <w:shd w:val="clear" w:color="auto" w:fill="FFFFFF"/>
              <w:rPr>
                <w:rFonts w:ascii="Arial Narrow" w:hAnsi="Arial Narrow"/>
                <w:bCs/>
                <w:sz w:val="22"/>
                <w:szCs w:val="22"/>
              </w:rPr>
            </w:pPr>
          </w:p>
        </w:tc>
      </w:tr>
      <w:tr w:rsidR="000467CC" w:rsidRPr="0024468F" w14:paraId="75D52E6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1EE105B" w14:textId="0E81A36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241</w:t>
            </w:r>
          </w:p>
        </w:tc>
        <w:tc>
          <w:tcPr>
            <w:tcW w:w="3402" w:type="dxa"/>
            <w:tcBorders>
              <w:top w:val="single" w:sz="4" w:space="0" w:color="auto"/>
              <w:left w:val="single" w:sz="4" w:space="0" w:color="auto"/>
              <w:bottom w:val="single" w:sz="4" w:space="0" w:color="auto"/>
              <w:right w:val="single" w:sz="4" w:space="0" w:color="auto"/>
            </w:tcBorders>
            <w:vAlign w:val="center"/>
          </w:tcPr>
          <w:p w14:paraId="74F61BD1" w14:textId="2599A1B9" w:rsidR="000467CC" w:rsidRPr="006C7CFC" w:rsidRDefault="000467CC" w:rsidP="000467CC">
            <w:pPr>
              <w:jc w:val="both"/>
              <w:rPr>
                <w:rFonts w:ascii="Arial Narrow" w:hAnsi="Arial Narrow"/>
                <w:sz w:val="22"/>
                <w:szCs w:val="22"/>
              </w:rPr>
            </w:pPr>
            <w:r>
              <w:rPr>
                <w:rFonts w:ascii="Arial Narrow" w:hAnsi="Arial Narrow" w:cs="Calibri"/>
                <w:sz w:val="22"/>
                <w:szCs w:val="22"/>
              </w:rPr>
              <w:t>Na tejto strany zá</w:t>
            </w:r>
            <w:r w:rsidRPr="006C7CFC">
              <w:rPr>
                <w:rFonts w:ascii="Arial Narrow" w:hAnsi="Arial Narrow" w:cs="Calibri"/>
                <w:sz w:val="22"/>
                <w:szCs w:val="22"/>
              </w:rPr>
              <w:t>stavby musia byt dva v</w:t>
            </w:r>
            <w:r>
              <w:rPr>
                <w:rFonts w:ascii="Arial Narrow" w:hAnsi="Arial Narrow" w:cs="Calibri"/>
                <w:sz w:val="22"/>
                <w:szCs w:val="22"/>
              </w:rPr>
              <w:t>ývody - polospojky pre O2, jeden pre UPV a druhý výstup s prietokomerom a s možnosť</w:t>
            </w:r>
            <w:r w:rsidRPr="006C7CFC">
              <w:rPr>
                <w:rFonts w:ascii="Arial Narrow" w:hAnsi="Arial Narrow" w:cs="Calibri"/>
                <w:sz w:val="22"/>
                <w:szCs w:val="22"/>
              </w:rPr>
              <w:t>ou nastavenia  prietoku v l.min</w:t>
            </w:r>
          </w:p>
        </w:tc>
        <w:tc>
          <w:tcPr>
            <w:tcW w:w="1560" w:type="dxa"/>
            <w:tcBorders>
              <w:top w:val="single" w:sz="4" w:space="0" w:color="auto"/>
              <w:left w:val="single" w:sz="4" w:space="0" w:color="auto"/>
              <w:bottom w:val="single" w:sz="4" w:space="0" w:color="auto"/>
              <w:right w:val="single" w:sz="4" w:space="0" w:color="auto"/>
            </w:tcBorders>
            <w:vAlign w:val="center"/>
          </w:tcPr>
          <w:p w14:paraId="209619F0" w14:textId="0E799B8F"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265B684" w14:textId="77777777" w:rsidR="000467CC" w:rsidRDefault="000467CC" w:rsidP="000467CC">
            <w:pPr>
              <w:jc w:val="center"/>
              <w:rPr>
                <w:rFonts w:ascii="Arial Narrow" w:hAnsi="Arial Narrow" w:cs="Calibri"/>
                <w:color w:val="FF0000"/>
                <w:sz w:val="22"/>
                <w:szCs w:val="22"/>
              </w:rPr>
            </w:pPr>
          </w:p>
          <w:p w14:paraId="7317D00C" w14:textId="77777777" w:rsidR="000467CC" w:rsidRDefault="000467CC" w:rsidP="000467CC">
            <w:pPr>
              <w:rPr>
                <w:rFonts w:ascii="Arial Narrow" w:hAnsi="Arial Narrow" w:cs="Calibri"/>
                <w:color w:val="FF0000"/>
                <w:sz w:val="22"/>
                <w:szCs w:val="22"/>
              </w:rPr>
            </w:pPr>
          </w:p>
          <w:p w14:paraId="396DCD27" w14:textId="7395645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464172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ED8FFAB" w14:textId="77777777" w:rsidR="000467CC" w:rsidRPr="00E10824" w:rsidRDefault="000467CC" w:rsidP="000467CC">
            <w:pPr>
              <w:shd w:val="clear" w:color="auto" w:fill="FFFFFF"/>
              <w:rPr>
                <w:rFonts w:ascii="Arial Narrow" w:hAnsi="Arial Narrow"/>
                <w:bCs/>
                <w:sz w:val="22"/>
                <w:szCs w:val="22"/>
              </w:rPr>
            </w:pPr>
          </w:p>
        </w:tc>
      </w:tr>
      <w:tr w:rsidR="000467CC" w:rsidRPr="0024468F" w14:paraId="6335F8C0" w14:textId="77777777" w:rsidTr="00E24F86">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9A785C" w14:textId="028A1467" w:rsidR="000467CC" w:rsidRPr="00E24F86" w:rsidRDefault="000467CC" w:rsidP="000467CC">
            <w:pPr>
              <w:jc w:val="center"/>
              <w:rPr>
                <w:rFonts w:ascii="Arial Narrow" w:hAnsi="Arial Narrow"/>
                <w:sz w:val="22"/>
                <w:szCs w:val="22"/>
              </w:rPr>
            </w:pPr>
            <w:r>
              <w:rPr>
                <w:rFonts w:ascii="Arial Narrow" w:hAnsi="Arial Narrow"/>
                <w:sz w:val="22"/>
                <w:szCs w:val="22"/>
              </w:rPr>
              <w:t>242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F0822FB" w14:textId="646DB170" w:rsidR="000467CC" w:rsidRPr="00E24F86" w:rsidRDefault="000467CC" w:rsidP="000467CC">
            <w:pPr>
              <w:rPr>
                <w:rFonts w:ascii="Arial Narrow" w:hAnsi="Arial Narrow"/>
                <w:sz w:val="22"/>
                <w:szCs w:val="22"/>
              </w:rPr>
            </w:pPr>
            <w:r w:rsidRPr="00E24F86">
              <w:rPr>
                <w:rFonts w:ascii="Arial Narrow" w:hAnsi="Arial Narrow"/>
                <w:sz w:val="22"/>
                <w:szCs w:val="22"/>
              </w:rPr>
              <w:t>Dve zástrčky s 230V, napájané v čase na externý zdroj</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32F4EA" w14:textId="588EB77B" w:rsidR="000467CC" w:rsidRPr="00E24F86" w:rsidRDefault="000467CC" w:rsidP="000467CC">
            <w:pPr>
              <w:rPr>
                <w:rFonts w:ascii="Arial Narrow" w:hAnsi="Arial Narrow"/>
                <w:sz w:val="22"/>
                <w:szCs w:val="22"/>
              </w:rPr>
            </w:pPr>
            <w:r w:rsidRPr="00E24F86">
              <w:rPr>
                <w:rFonts w:ascii="Arial Narrow"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08E676E4" w14:textId="77777777" w:rsidR="000467CC" w:rsidRPr="00E24F86" w:rsidRDefault="000467CC" w:rsidP="000467CC">
            <w:pPr>
              <w:jc w:val="center"/>
              <w:rPr>
                <w:rFonts w:ascii="Arial Narrow" w:hAnsi="Arial Narrow"/>
                <w:color w:val="FF0000"/>
                <w:sz w:val="22"/>
                <w:szCs w:val="22"/>
              </w:rPr>
            </w:pPr>
          </w:p>
          <w:p w14:paraId="0BEA870F" w14:textId="0C6BAD9F" w:rsidR="000467CC" w:rsidRPr="00E24F86" w:rsidRDefault="000467CC" w:rsidP="000467CC">
            <w:pPr>
              <w:jc w:val="center"/>
              <w:rPr>
                <w:rFonts w:ascii="Arial Narrow" w:hAnsi="Arial Narrow"/>
                <w:color w:val="FF0000"/>
                <w:sz w:val="22"/>
                <w:szCs w:val="22"/>
              </w:rPr>
            </w:pPr>
            <w:r w:rsidRPr="00E24F86">
              <w:rPr>
                <w:rFonts w:ascii="Arial Narrow"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3F4BF9F4" w14:textId="77777777" w:rsidR="000467CC" w:rsidRPr="00E24F86" w:rsidRDefault="000467CC" w:rsidP="000467CC">
            <w:pPr>
              <w:rPr>
                <w:rFonts w:ascii="Arial Narrow"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60C0E59F" w14:textId="77777777" w:rsidR="000467CC" w:rsidRPr="00E24F86" w:rsidRDefault="000467CC" w:rsidP="000467CC">
            <w:pPr>
              <w:rPr>
                <w:rFonts w:ascii="Arial Narrow" w:hAnsi="Arial Narrow"/>
                <w:sz w:val="22"/>
                <w:szCs w:val="22"/>
              </w:rPr>
            </w:pPr>
          </w:p>
        </w:tc>
      </w:tr>
      <w:tr w:rsidR="000467CC" w:rsidRPr="0024468F" w14:paraId="780B9B67" w14:textId="77777777" w:rsidTr="00E24F86">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1A229E" w14:textId="201F172D" w:rsidR="000467CC" w:rsidRPr="00E24F86" w:rsidRDefault="000467CC" w:rsidP="000467CC">
            <w:pPr>
              <w:jc w:val="center"/>
              <w:rPr>
                <w:rFonts w:ascii="Arial Narrow" w:hAnsi="Arial Narrow"/>
                <w:sz w:val="22"/>
                <w:szCs w:val="22"/>
              </w:rPr>
            </w:pPr>
            <w:r>
              <w:rPr>
                <w:rFonts w:ascii="Arial Narrow" w:hAnsi="Arial Narrow"/>
                <w:sz w:val="22"/>
                <w:szCs w:val="22"/>
              </w:rPr>
              <w:t>243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4AED148" w14:textId="21872930" w:rsidR="000467CC" w:rsidRPr="00E24F86" w:rsidRDefault="000467CC" w:rsidP="000467CC">
            <w:pPr>
              <w:rPr>
                <w:rFonts w:ascii="Arial Narrow" w:hAnsi="Arial Narrow"/>
                <w:sz w:val="22"/>
                <w:szCs w:val="22"/>
              </w:rPr>
            </w:pPr>
            <w:r w:rsidRPr="00E24F86">
              <w:rPr>
                <w:rFonts w:ascii="Arial Narrow" w:hAnsi="Arial Narrow"/>
                <w:sz w:val="22"/>
                <w:szCs w:val="22"/>
              </w:rPr>
              <w:t>Zástrčky na napájanie KPR prístroja, prístroja na UPV defibrilátora s monitorom a odsávačky.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6F54AD" w14:textId="77777777" w:rsidR="000467CC" w:rsidRPr="00E24F86" w:rsidRDefault="000467CC" w:rsidP="000467CC">
            <w:pPr>
              <w:rPr>
                <w:rFonts w:ascii="Arial Narrow" w:hAnsi="Arial Narrow"/>
                <w:sz w:val="22"/>
                <w:szCs w:val="22"/>
              </w:rPr>
            </w:pPr>
            <w:r w:rsidRPr="00E24F86">
              <w:rPr>
                <w:rFonts w:ascii="Arial Narrow" w:hAnsi="Arial Narrow"/>
                <w:sz w:val="22"/>
                <w:szCs w:val="22"/>
              </w:rPr>
              <w:t xml:space="preserve">Min. 4 kusy – </w:t>
            </w:r>
          </w:p>
          <w:p w14:paraId="419F6E61" w14:textId="1D5B87A4" w:rsidR="000467CC" w:rsidRPr="00E24F86" w:rsidRDefault="000467CC" w:rsidP="000467CC">
            <w:pPr>
              <w:rPr>
                <w:rFonts w:ascii="Arial Narrow" w:hAnsi="Arial Narrow"/>
                <w:sz w:val="22"/>
                <w:szCs w:val="22"/>
              </w:rPr>
            </w:pPr>
            <w:r w:rsidRPr="00E24F86">
              <w:rPr>
                <w:rFonts w:ascii="Arial Narrow" w:hAnsi="Arial Narrow"/>
                <w:sz w:val="22"/>
                <w:szCs w:val="22"/>
              </w:rPr>
              <w:t>12 V</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15417162" w14:textId="77777777" w:rsidR="000467CC" w:rsidRPr="00E24F86" w:rsidRDefault="000467CC" w:rsidP="000467CC">
            <w:pPr>
              <w:jc w:val="center"/>
              <w:rPr>
                <w:rFonts w:ascii="Arial Narrow" w:hAnsi="Arial Narrow"/>
                <w:color w:val="FF0000"/>
                <w:sz w:val="22"/>
                <w:szCs w:val="22"/>
              </w:rPr>
            </w:pPr>
          </w:p>
          <w:p w14:paraId="1C5A540F" w14:textId="0AA7880F" w:rsidR="000467CC" w:rsidRPr="00E24F86" w:rsidRDefault="000467CC" w:rsidP="000467CC">
            <w:pPr>
              <w:jc w:val="center"/>
              <w:rPr>
                <w:rFonts w:ascii="Arial Narrow" w:hAnsi="Arial Narrow"/>
                <w:color w:val="FF0000"/>
                <w:sz w:val="22"/>
                <w:szCs w:val="22"/>
              </w:rPr>
            </w:pPr>
            <w:r w:rsidRPr="00E24F86">
              <w:rPr>
                <w:rFonts w:ascii="Arial Narrow"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50578E9A" w14:textId="77777777" w:rsidR="000467CC" w:rsidRPr="00E24F86" w:rsidRDefault="000467CC" w:rsidP="000467CC">
            <w:pPr>
              <w:rPr>
                <w:rFonts w:ascii="Arial Narrow"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4A068AE7" w14:textId="77777777" w:rsidR="000467CC" w:rsidRPr="00E24F86" w:rsidRDefault="000467CC" w:rsidP="000467CC">
            <w:pPr>
              <w:rPr>
                <w:rFonts w:ascii="Arial Narrow" w:hAnsi="Arial Narrow"/>
                <w:sz w:val="22"/>
                <w:szCs w:val="22"/>
              </w:rPr>
            </w:pPr>
          </w:p>
        </w:tc>
      </w:tr>
      <w:tr w:rsidR="000467CC" w:rsidRPr="0024468F" w14:paraId="57A63772"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929D38" w14:textId="7E730C17" w:rsidR="000467CC" w:rsidRPr="00737416" w:rsidRDefault="000467CC" w:rsidP="000467CC">
            <w:pPr>
              <w:rPr>
                <w:rFonts w:ascii="Arial Narrow" w:hAnsi="Arial Narrow"/>
                <w:b/>
                <w:i/>
                <w:sz w:val="28"/>
                <w:szCs w:val="28"/>
              </w:rPr>
            </w:pPr>
            <w:r w:rsidRPr="00737416">
              <w:rPr>
                <w:rFonts w:ascii="Arial Narrow" w:hAnsi="Arial Narrow"/>
                <w:b/>
                <w:i/>
                <w:color w:val="FF0000"/>
                <w:sz w:val="28"/>
                <w:szCs w:val="28"/>
              </w:rPr>
              <w:t>Pravá bočná stena zástavby – požadované parametre</w:t>
            </w:r>
            <w:r>
              <w:rPr>
                <w:rFonts w:ascii="Arial Narrow" w:hAnsi="Arial Narrow"/>
                <w:b/>
                <w:i/>
                <w:color w:val="FF0000"/>
                <w:sz w:val="28"/>
                <w:szCs w:val="28"/>
              </w:rPr>
              <w:t>:</w:t>
            </w:r>
          </w:p>
        </w:tc>
      </w:tr>
      <w:tr w:rsidR="000467CC" w:rsidRPr="0024468F" w14:paraId="6CC84BD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EAA02E8" w14:textId="469413B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244</w:t>
            </w:r>
          </w:p>
        </w:tc>
        <w:tc>
          <w:tcPr>
            <w:tcW w:w="3402" w:type="dxa"/>
            <w:tcBorders>
              <w:top w:val="single" w:sz="4" w:space="0" w:color="auto"/>
              <w:left w:val="single" w:sz="4" w:space="0" w:color="auto"/>
              <w:bottom w:val="single" w:sz="4" w:space="0" w:color="auto"/>
              <w:right w:val="single" w:sz="4" w:space="0" w:color="auto"/>
            </w:tcBorders>
            <w:vAlign w:val="center"/>
          </w:tcPr>
          <w:p w14:paraId="7B3E46BC" w14:textId="040D2F2F" w:rsidR="000467CC" w:rsidRDefault="000467CC" w:rsidP="000467CC">
            <w:pPr>
              <w:jc w:val="both"/>
              <w:rPr>
                <w:rFonts w:ascii="Arial Narrow" w:hAnsi="Arial Narrow"/>
                <w:sz w:val="22"/>
                <w:szCs w:val="22"/>
              </w:rPr>
            </w:pPr>
            <w:r>
              <w:rPr>
                <w:rFonts w:ascii="Arial Narrow" w:hAnsi="Arial Narrow"/>
                <w:sz w:val="22"/>
                <w:szCs w:val="22"/>
              </w:rPr>
              <w:t>Fixačné koľajnice</w:t>
            </w:r>
          </w:p>
        </w:tc>
        <w:tc>
          <w:tcPr>
            <w:tcW w:w="1560" w:type="dxa"/>
            <w:tcBorders>
              <w:top w:val="single" w:sz="4" w:space="0" w:color="auto"/>
              <w:left w:val="single" w:sz="4" w:space="0" w:color="auto"/>
              <w:bottom w:val="single" w:sz="4" w:space="0" w:color="auto"/>
              <w:right w:val="single" w:sz="4" w:space="0" w:color="auto"/>
            </w:tcBorders>
            <w:vAlign w:val="center"/>
          </w:tcPr>
          <w:p w14:paraId="1F2C8CF1" w14:textId="3D675D82"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3 kusy</w:t>
            </w:r>
          </w:p>
        </w:tc>
        <w:tc>
          <w:tcPr>
            <w:tcW w:w="3089" w:type="dxa"/>
            <w:tcBorders>
              <w:top w:val="single" w:sz="4" w:space="0" w:color="auto"/>
              <w:left w:val="single" w:sz="4" w:space="0" w:color="auto"/>
              <w:bottom w:val="single" w:sz="4" w:space="0" w:color="auto"/>
              <w:right w:val="single" w:sz="4" w:space="0" w:color="auto"/>
            </w:tcBorders>
          </w:tcPr>
          <w:p w14:paraId="0B27A9BC" w14:textId="5966CD3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BA73CE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9D85F2F" w14:textId="77777777" w:rsidR="000467CC" w:rsidRPr="00E10824" w:rsidRDefault="000467CC" w:rsidP="000467CC">
            <w:pPr>
              <w:shd w:val="clear" w:color="auto" w:fill="FFFFFF"/>
              <w:rPr>
                <w:rFonts w:ascii="Arial Narrow" w:hAnsi="Arial Narrow"/>
                <w:bCs/>
                <w:sz w:val="22"/>
                <w:szCs w:val="22"/>
              </w:rPr>
            </w:pPr>
          </w:p>
        </w:tc>
      </w:tr>
      <w:tr w:rsidR="000467CC" w:rsidRPr="0024468F" w14:paraId="61E1DE5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B115E2D" w14:textId="667D9A6C"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245</w:t>
            </w:r>
          </w:p>
        </w:tc>
        <w:tc>
          <w:tcPr>
            <w:tcW w:w="3402" w:type="dxa"/>
            <w:tcBorders>
              <w:top w:val="single" w:sz="4" w:space="0" w:color="auto"/>
              <w:left w:val="single" w:sz="4" w:space="0" w:color="auto"/>
              <w:bottom w:val="single" w:sz="4" w:space="0" w:color="auto"/>
              <w:right w:val="single" w:sz="4" w:space="0" w:color="auto"/>
            </w:tcBorders>
            <w:vAlign w:val="center"/>
          </w:tcPr>
          <w:p w14:paraId="4456C8AD" w14:textId="074E1834" w:rsidR="000467CC" w:rsidRDefault="000467CC" w:rsidP="000467CC">
            <w:pPr>
              <w:jc w:val="both"/>
              <w:rPr>
                <w:rFonts w:ascii="Arial Narrow" w:hAnsi="Arial Narrow"/>
                <w:sz w:val="22"/>
                <w:szCs w:val="22"/>
              </w:rPr>
            </w:pPr>
            <w:r>
              <w:rPr>
                <w:rFonts w:ascii="Arial Narrow" w:hAnsi="Arial Narrow"/>
                <w:sz w:val="22"/>
                <w:szCs w:val="22"/>
              </w:rPr>
              <w:t>Na fixačné koľajnice možnosť upevniť</w:t>
            </w:r>
          </w:p>
        </w:tc>
        <w:tc>
          <w:tcPr>
            <w:tcW w:w="1560" w:type="dxa"/>
            <w:tcBorders>
              <w:top w:val="single" w:sz="4" w:space="0" w:color="auto"/>
              <w:left w:val="single" w:sz="4" w:space="0" w:color="auto"/>
              <w:bottom w:val="single" w:sz="4" w:space="0" w:color="auto"/>
              <w:right w:val="single" w:sz="4" w:space="0" w:color="auto"/>
            </w:tcBorders>
            <w:vAlign w:val="center"/>
          </w:tcPr>
          <w:p w14:paraId="505D7701" w14:textId="2315B118"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 xml:space="preserve">Min. 2 veľké skrinky </w:t>
            </w:r>
          </w:p>
        </w:tc>
        <w:tc>
          <w:tcPr>
            <w:tcW w:w="3089" w:type="dxa"/>
            <w:tcBorders>
              <w:top w:val="single" w:sz="4" w:space="0" w:color="auto"/>
              <w:left w:val="single" w:sz="4" w:space="0" w:color="auto"/>
              <w:bottom w:val="single" w:sz="4" w:space="0" w:color="auto"/>
              <w:right w:val="single" w:sz="4" w:space="0" w:color="auto"/>
            </w:tcBorders>
          </w:tcPr>
          <w:p w14:paraId="52473050" w14:textId="77777777" w:rsidR="000467CC" w:rsidRDefault="000467CC" w:rsidP="000467CC">
            <w:pPr>
              <w:jc w:val="center"/>
              <w:rPr>
                <w:rFonts w:ascii="Arial Narrow" w:hAnsi="Arial Narrow" w:cs="Calibri"/>
                <w:color w:val="FF0000"/>
                <w:sz w:val="22"/>
                <w:szCs w:val="22"/>
              </w:rPr>
            </w:pPr>
          </w:p>
          <w:p w14:paraId="2CAB3941" w14:textId="1015463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FC04EE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FA0AB8B" w14:textId="77777777" w:rsidR="000467CC" w:rsidRPr="00E10824" w:rsidRDefault="000467CC" w:rsidP="000467CC">
            <w:pPr>
              <w:shd w:val="clear" w:color="auto" w:fill="FFFFFF"/>
              <w:rPr>
                <w:rFonts w:ascii="Arial Narrow" w:hAnsi="Arial Narrow"/>
                <w:bCs/>
                <w:sz w:val="22"/>
                <w:szCs w:val="22"/>
              </w:rPr>
            </w:pPr>
          </w:p>
        </w:tc>
      </w:tr>
      <w:tr w:rsidR="000467CC" w:rsidRPr="0024468F" w14:paraId="0FB9E50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11BB08F" w14:textId="63164F7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246</w:t>
            </w:r>
          </w:p>
        </w:tc>
        <w:tc>
          <w:tcPr>
            <w:tcW w:w="3402" w:type="dxa"/>
            <w:tcBorders>
              <w:top w:val="single" w:sz="4" w:space="0" w:color="auto"/>
              <w:left w:val="single" w:sz="4" w:space="0" w:color="auto"/>
              <w:bottom w:val="single" w:sz="4" w:space="0" w:color="auto"/>
              <w:right w:val="single" w:sz="4" w:space="0" w:color="auto"/>
            </w:tcBorders>
            <w:vAlign w:val="center"/>
          </w:tcPr>
          <w:p w14:paraId="26CB114D" w14:textId="77777777" w:rsidR="000467CC" w:rsidRDefault="000467CC" w:rsidP="000467CC">
            <w:pPr>
              <w:jc w:val="both"/>
              <w:rPr>
                <w:rFonts w:ascii="Arial Narrow" w:hAnsi="Arial Narrow"/>
                <w:sz w:val="22"/>
                <w:szCs w:val="22"/>
              </w:rPr>
            </w:pPr>
            <w:r>
              <w:rPr>
                <w:rFonts w:ascii="Arial Narrow" w:hAnsi="Arial Narrow"/>
                <w:sz w:val="22"/>
                <w:szCs w:val="22"/>
              </w:rPr>
              <w:t>Na fixačné koľajnice možnosť upevniť</w:t>
            </w:r>
          </w:p>
          <w:p w14:paraId="0E512895" w14:textId="06130499" w:rsidR="000467CC" w:rsidRPr="000738C2" w:rsidRDefault="000467CC" w:rsidP="000467CC">
            <w:pPr>
              <w:pStyle w:val="Odsekzoznamu"/>
              <w:numPr>
                <w:ilvl w:val="0"/>
                <w:numId w:val="6"/>
              </w:numPr>
              <w:jc w:val="both"/>
              <w:rPr>
                <w:rFonts w:ascii="Arial Narrow" w:hAnsi="Arial Narrow"/>
              </w:rPr>
            </w:pPr>
            <w:r w:rsidRPr="000738C2">
              <w:rPr>
                <w:rFonts w:ascii="Arial Narrow" w:hAnsi="Arial Narrow"/>
              </w:rPr>
              <w:t>Jedno sedadlo s 3 bodovým bezpečnostným pásom</w:t>
            </w:r>
          </w:p>
        </w:tc>
        <w:tc>
          <w:tcPr>
            <w:tcW w:w="1560" w:type="dxa"/>
            <w:tcBorders>
              <w:top w:val="single" w:sz="4" w:space="0" w:color="auto"/>
              <w:left w:val="single" w:sz="4" w:space="0" w:color="auto"/>
              <w:bottom w:val="single" w:sz="4" w:space="0" w:color="auto"/>
              <w:right w:val="single" w:sz="4" w:space="0" w:color="auto"/>
            </w:tcBorders>
            <w:vAlign w:val="center"/>
          </w:tcPr>
          <w:p w14:paraId="5A8E8C4E" w14:textId="23D83FEC"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A1907B1" w14:textId="77777777" w:rsidR="000467CC" w:rsidRDefault="000467CC" w:rsidP="000467CC">
            <w:pPr>
              <w:jc w:val="center"/>
              <w:rPr>
                <w:rFonts w:ascii="Arial Narrow" w:hAnsi="Arial Narrow" w:cs="Calibri"/>
                <w:color w:val="FF0000"/>
                <w:sz w:val="22"/>
                <w:szCs w:val="22"/>
              </w:rPr>
            </w:pPr>
          </w:p>
          <w:p w14:paraId="29A984AC" w14:textId="6D48EBA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753896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ACA58B6" w14:textId="77777777" w:rsidR="000467CC" w:rsidRPr="00E10824" w:rsidRDefault="000467CC" w:rsidP="000467CC">
            <w:pPr>
              <w:shd w:val="clear" w:color="auto" w:fill="FFFFFF"/>
              <w:rPr>
                <w:rFonts w:ascii="Arial Narrow" w:hAnsi="Arial Narrow"/>
                <w:bCs/>
                <w:sz w:val="22"/>
                <w:szCs w:val="22"/>
              </w:rPr>
            </w:pPr>
          </w:p>
        </w:tc>
      </w:tr>
      <w:tr w:rsidR="000467CC" w:rsidRPr="0024468F" w14:paraId="55BBD5A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9933B9D" w14:textId="6C69F91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247</w:t>
            </w:r>
          </w:p>
        </w:tc>
        <w:tc>
          <w:tcPr>
            <w:tcW w:w="3402" w:type="dxa"/>
            <w:tcBorders>
              <w:top w:val="single" w:sz="4" w:space="0" w:color="auto"/>
              <w:left w:val="single" w:sz="4" w:space="0" w:color="auto"/>
              <w:bottom w:val="single" w:sz="4" w:space="0" w:color="auto"/>
              <w:right w:val="single" w:sz="4" w:space="0" w:color="auto"/>
            </w:tcBorders>
            <w:vAlign w:val="center"/>
          </w:tcPr>
          <w:p w14:paraId="5062F796" w14:textId="7BB6DFB5" w:rsidR="000467CC" w:rsidRDefault="000467CC" w:rsidP="000467CC">
            <w:pPr>
              <w:jc w:val="both"/>
              <w:rPr>
                <w:rFonts w:ascii="Arial Narrow" w:hAnsi="Arial Narrow"/>
                <w:sz w:val="22"/>
                <w:szCs w:val="22"/>
              </w:rPr>
            </w:pPr>
            <w:r>
              <w:rPr>
                <w:rFonts w:ascii="Arial Narrow" w:hAnsi="Arial Narrow"/>
                <w:sz w:val="22"/>
                <w:szCs w:val="22"/>
              </w:rPr>
              <w:t>Dĺžka fixačných koľajníc</w:t>
            </w:r>
          </w:p>
        </w:tc>
        <w:tc>
          <w:tcPr>
            <w:tcW w:w="1560" w:type="dxa"/>
            <w:tcBorders>
              <w:top w:val="single" w:sz="4" w:space="0" w:color="auto"/>
              <w:left w:val="single" w:sz="4" w:space="0" w:color="auto"/>
              <w:bottom w:val="single" w:sz="4" w:space="0" w:color="auto"/>
              <w:right w:val="single" w:sz="4" w:space="0" w:color="auto"/>
            </w:tcBorders>
            <w:vAlign w:val="center"/>
          </w:tcPr>
          <w:p w14:paraId="7FC11180" w14:textId="466117AB"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Minimálne 1 010 mm</w:t>
            </w:r>
          </w:p>
        </w:tc>
        <w:tc>
          <w:tcPr>
            <w:tcW w:w="3089" w:type="dxa"/>
            <w:tcBorders>
              <w:top w:val="single" w:sz="4" w:space="0" w:color="auto"/>
              <w:left w:val="single" w:sz="4" w:space="0" w:color="auto"/>
              <w:bottom w:val="single" w:sz="4" w:space="0" w:color="auto"/>
              <w:right w:val="single" w:sz="4" w:space="0" w:color="auto"/>
            </w:tcBorders>
          </w:tcPr>
          <w:p w14:paraId="538EE7DB" w14:textId="77777777" w:rsidR="000467CC" w:rsidRDefault="000467CC" w:rsidP="000467CC">
            <w:pPr>
              <w:jc w:val="center"/>
              <w:rPr>
                <w:rFonts w:ascii="Arial Narrow" w:hAnsi="Arial Narrow" w:cs="Calibri"/>
                <w:color w:val="FF0000"/>
                <w:sz w:val="22"/>
                <w:szCs w:val="22"/>
              </w:rPr>
            </w:pPr>
          </w:p>
          <w:p w14:paraId="2CC95DCD" w14:textId="2C61A88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420568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7A3E603" w14:textId="77777777" w:rsidR="000467CC" w:rsidRPr="00E10824" w:rsidRDefault="000467CC" w:rsidP="000467CC">
            <w:pPr>
              <w:shd w:val="clear" w:color="auto" w:fill="FFFFFF"/>
              <w:rPr>
                <w:rFonts w:ascii="Arial Narrow" w:hAnsi="Arial Narrow"/>
                <w:bCs/>
                <w:sz w:val="22"/>
                <w:szCs w:val="22"/>
              </w:rPr>
            </w:pPr>
          </w:p>
        </w:tc>
      </w:tr>
      <w:tr w:rsidR="000467CC" w:rsidRPr="0024468F" w14:paraId="57E5B634"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B091E8B" w14:textId="77777777" w:rsidR="000467CC" w:rsidRPr="00737416" w:rsidRDefault="000467CC" w:rsidP="000467CC"/>
        </w:tc>
      </w:tr>
      <w:tr w:rsidR="000467CC" w:rsidRPr="0024468F" w14:paraId="5C4DF3D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28BBE89" w14:textId="1B11200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248</w:t>
            </w:r>
          </w:p>
        </w:tc>
        <w:tc>
          <w:tcPr>
            <w:tcW w:w="3402" w:type="dxa"/>
            <w:tcBorders>
              <w:top w:val="single" w:sz="4" w:space="0" w:color="auto"/>
              <w:left w:val="single" w:sz="4" w:space="0" w:color="auto"/>
              <w:bottom w:val="single" w:sz="4" w:space="0" w:color="auto"/>
              <w:right w:val="single" w:sz="4" w:space="0" w:color="auto"/>
            </w:tcBorders>
            <w:vAlign w:val="center"/>
          </w:tcPr>
          <w:p w14:paraId="661958D8" w14:textId="3B19E2EE" w:rsidR="000467CC" w:rsidRDefault="000467CC" w:rsidP="000467CC">
            <w:pPr>
              <w:jc w:val="both"/>
              <w:rPr>
                <w:rFonts w:ascii="Arial Narrow" w:hAnsi="Arial Narrow"/>
                <w:sz w:val="22"/>
                <w:szCs w:val="22"/>
              </w:rPr>
            </w:pPr>
            <w:r>
              <w:rPr>
                <w:rFonts w:ascii="Arial Narrow" w:hAnsi="Arial Narrow"/>
                <w:sz w:val="22"/>
                <w:szCs w:val="22"/>
              </w:rPr>
              <w:t xml:space="preserve">Na zadných dverách z vnútornej strany úchyt na chrbticovú dosku (chrbticovú dosku dodá obstarávateľ) a na druhom krídle dverí úchyt vrátane nožníc na šatstvo s vysokou účinnosťou v strihu 1 kus </w:t>
            </w:r>
          </w:p>
        </w:tc>
        <w:tc>
          <w:tcPr>
            <w:tcW w:w="1560" w:type="dxa"/>
            <w:tcBorders>
              <w:top w:val="single" w:sz="4" w:space="0" w:color="auto"/>
              <w:left w:val="single" w:sz="4" w:space="0" w:color="auto"/>
              <w:bottom w:val="single" w:sz="4" w:space="0" w:color="auto"/>
              <w:right w:val="single" w:sz="4" w:space="0" w:color="auto"/>
            </w:tcBorders>
            <w:vAlign w:val="center"/>
          </w:tcPr>
          <w:p w14:paraId="757256D1" w14:textId="6DD837C2"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0C49E69" w14:textId="77777777" w:rsidR="000467CC" w:rsidRDefault="000467CC" w:rsidP="000467CC">
            <w:pPr>
              <w:jc w:val="center"/>
              <w:rPr>
                <w:rFonts w:ascii="Arial Narrow" w:hAnsi="Arial Narrow" w:cs="Calibri"/>
                <w:color w:val="FF0000"/>
                <w:sz w:val="22"/>
                <w:szCs w:val="22"/>
              </w:rPr>
            </w:pPr>
          </w:p>
          <w:p w14:paraId="2979300C" w14:textId="77777777" w:rsidR="000467CC" w:rsidRDefault="000467CC" w:rsidP="000467CC">
            <w:pPr>
              <w:jc w:val="center"/>
              <w:rPr>
                <w:rFonts w:ascii="Arial Narrow" w:hAnsi="Arial Narrow" w:cs="Calibri"/>
                <w:color w:val="FF0000"/>
                <w:sz w:val="22"/>
                <w:szCs w:val="22"/>
              </w:rPr>
            </w:pPr>
          </w:p>
          <w:p w14:paraId="7034E727" w14:textId="77777777" w:rsidR="000467CC" w:rsidRDefault="000467CC" w:rsidP="000467CC">
            <w:pPr>
              <w:jc w:val="center"/>
              <w:rPr>
                <w:rFonts w:ascii="Arial Narrow" w:hAnsi="Arial Narrow" w:cs="Calibri"/>
                <w:color w:val="FF0000"/>
                <w:sz w:val="22"/>
                <w:szCs w:val="22"/>
              </w:rPr>
            </w:pPr>
          </w:p>
          <w:p w14:paraId="3E7995E6" w14:textId="2934F8A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97869B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B7BED5D" w14:textId="77777777" w:rsidR="000467CC" w:rsidRPr="00E10824" w:rsidRDefault="000467CC" w:rsidP="000467CC">
            <w:pPr>
              <w:shd w:val="clear" w:color="auto" w:fill="FFFFFF"/>
              <w:rPr>
                <w:rFonts w:ascii="Arial Narrow" w:hAnsi="Arial Narrow"/>
                <w:bCs/>
                <w:sz w:val="22"/>
                <w:szCs w:val="22"/>
              </w:rPr>
            </w:pPr>
          </w:p>
        </w:tc>
      </w:tr>
      <w:tr w:rsidR="000467CC" w:rsidRPr="0024468F" w14:paraId="507020D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5910821" w14:textId="0EF4255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249</w:t>
            </w:r>
          </w:p>
        </w:tc>
        <w:tc>
          <w:tcPr>
            <w:tcW w:w="3402" w:type="dxa"/>
            <w:tcBorders>
              <w:top w:val="single" w:sz="4" w:space="0" w:color="auto"/>
              <w:left w:val="single" w:sz="4" w:space="0" w:color="auto"/>
              <w:bottom w:val="single" w:sz="4" w:space="0" w:color="auto"/>
              <w:right w:val="single" w:sz="4" w:space="0" w:color="auto"/>
            </w:tcBorders>
            <w:vAlign w:val="center"/>
          </w:tcPr>
          <w:p w14:paraId="17F19F3A" w14:textId="05AC8A88" w:rsidR="000467CC" w:rsidRDefault="000467CC" w:rsidP="000467CC">
            <w:pPr>
              <w:jc w:val="both"/>
              <w:rPr>
                <w:rFonts w:ascii="Arial Narrow" w:hAnsi="Arial Narrow"/>
                <w:sz w:val="22"/>
                <w:szCs w:val="22"/>
              </w:rPr>
            </w:pPr>
            <w:r>
              <w:rPr>
                <w:rFonts w:ascii="Arial Narrow" w:hAnsi="Arial Narrow"/>
                <w:sz w:val="22"/>
                <w:szCs w:val="22"/>
              </w:rPr>
              <w:t>Nadstavba vybavená umelohmotným kyslíkovým vedením uloženým v sendvičovej stene s pripojením na kyslíkovú fľašu s manometrom</w:t>
            </w:r>
          </w:p>
        </w:tc>
        <w:tc>
          <w:tcPr>
            <w:tcW w:w="1560" w:type="dxa"/>
            <w:tcBorders>
              <w:top w:val="single" w:sz="4" w:space="0" w:color="auto"/>
              <w:left w:val="single" w:sz="4" w:space="0" w:color="auto"/>
              <w:bottom w:val="single" w:sz="4" w:space="0" w:color="auto"/>
              <w:right w:val="single" w:sz="4" w:space="0" w:color="auto"/>
            </w:tcBorders>
            <w:vAlign w:val="center"/>
          </w:tcPr>
          <w:p w14:paraId="2B762141" w14:textId="1E01ABA8"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1981605" w14:textId="77777777" w:rsidR="000467CC" w:rsidRDefault="000467CC" w:rsidP="000467CC">
            <w:pPr>
              <w:rPr>
                <w:rFonts w:ascii="Arial Narrow" w:hAnsi="Arial Narrow" w:cs="Calibri"/>
                <w:color w:val="FF0000"/>
                <w:sz w:val="22"/>
                <w:szCs w:val="22"/>
              </w:rPr>
            </w:pPr>
          </w:p>
          <w:p w14:paraId="6DE68264" w14:textId="2291987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F2536F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1BB1061" w14:textId="77777777" w:rsidR="000467CC" w:rsidRPr="00E10824" w:rsidRDefault="000467CC" w:rsidP="000467CC">
            <w:pPr>
              <w:shd w:val="clear" w:color="auto" w:fill="FFFFFF"/>
              <w:rPr>
                <w:rFonts w:ascii="Arial Narrow" w:hAnsi="Arial Narrow"/>
                <w:bCs/>
                <w:sz w:val="22"/>
                <w:szCs w:val="22"/>
              </w:rPr>
            </w:pPr>
          </w:p>
        </w:tc>
      </w:tr>
      <w:tr w:rsidR="000467CC" w:rsidRPr="0024468F" w14:paraId="7AD7C81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8A9D75C" w14:textId="0C62F8A8" w:rsidR="000467CC" w:rsidRPr="000738C2" w:rsidRDefault="000467CC" w:rsidP="000467CC">
            <w:pPr>
              <w:shd w:val="clear" w:color="auto" w:fill="FFFFFF"/>
              <w:jc w:val="center"/>
              <w:rPr>
                <w:rFonts w:ascii="Arial Narrow" w:hAnsi="Arial Narrow"/>
                <w:sz w:val="22"/>
                <w:szCs w:val="22"/>
              </w:rPr>
            </w:pPr>
            <w:r>
              <w:rPr>
                <w:rFonts w:ascii="Arial Narrow" w:hAnsi="Arial Narrow"/>
                <w:sz w:val="22"/>
                <w:szCs w:val="22"/>
              </w:rPr>
              <w:t>250</w:t>
            </w:r>
          </w:p>
        </w:tc>
        <w:tc>
          <w:tcPr>
            <w:tcW w:w="3402" w:type="dxa"/>
            <w:tcBorders>
              <w:top w:val="single" w:sz="4" w:space="0" w:color="auto"/>
              <w:left w:val="single" w:sz="4" w:space="0" w:color="auto"/>
              <w:bottom w:val="single" w:sz="4" w:space="0" w:color="auto"/>
              <w:right w:val="single" w:sz="4" w:space="0" w:color="auto"/>
            </w:tcBorders>
            <w:vAlign w:val="center"/>
          </w:tcPr>
          <w:p w14:paraId="56C5061F" w14:textId="77777777" w:rsidR="000467CC" w:rsidRDefault="000467CC" w:rsidP="000467CC">
            <w:pPr>
              <w:shd w:val="clear" w:color="auto" w:fill="FFFFFF"/>
              <w:jc w:val="center"/>
              <w:rPr>
                <w:rFonts w:ascii="Arial Narrow" w:hAnsi="Arial Narrow"/>
                <w:sz w:val="22"/>
                <w:szCs w:val="22"/>
              </w:rPr>
            </w:pPr>
            <w:r w:rsidRPr="000738C2">
              <w:rPr>
                <w:rFonts w:ascii="Arial Narrow" w:hAnsi="Arial Narrow"/>
                <w:sz w:val="22"/>
                <w:szCs w:val="22"/>
              </w:rPr>
              <w:t>Nadstavba musí byť z vonkajšej strany vybavená pracovným LED osvetlením</w:t>
            </w:r>
          </w:p>
          <w:p w14:paraId="1D2F0D17" w14:textId="3894A8FF" w:rsidR="000467CC" w:rsidRDefault="000467CC" w:rsidP="000467CC">
            <w:pPr>
              <w:shd w:val="clear" w:color="auto" w:fill="FFFFFF"/>
              <w:rPr>
                <w:rFonts w:ascii="Arial Narrow" w:hAnsi="Arial Narrow"/>
                <w:bCs/>
                <w:sz w:val="22"/>
                <w:szCs w:val="22"/>
              </w:rPr>
            </w:pPr>
            <w:r>
              <w:rPr>
                <w:rFonts w:ascii="Arial Narrow" w:hAnsi="Arial Narrow"/>
                <w:bCs/>
                <w:sz w:val="22"/>
                <w:szCs w:val="22"/>
              </w:rPr>
              <w:t>2 ks svetiel napravo boku</w:t>
            </w:r>
          </w:p>
          <w:p w14:paraId="3A2412C8" w14:textId="48406535" w:rsidR="000467CC" w:rsidRDefault="000467CC" w:rsidP="000467CC">
            <w:pPr>
              <w:shd w:val="clear" w:color="auto" w:fill="FFFFFF"/>
              <w:rPr>
                <w:rFonts w:ascii="Arial Narrow" w:hAnsi="Arial Narrow"/>
                <w:bCs/>
                <w:sz w:val="22"/>
                <w:szCs w:val="22"/>
              </w:rPr>
            </w:pPr>
            <w:r>
              <w:rPr>
                <w:rFonts w:ascii="Arial Narrow" w:hAnsi="Arial Narrow"/>
                <w:bCs/>
                <w:sz w:val="22"/>
                <w:szCs w:val="22"/>
              </w:rPr>
              <w:t>2 ks svetiel naľavo boku</w:t>
            </w:r>
          </w:p>
          <w:p w14:paraId="26B7E826" w14:textId="3115E61A" w:rsidR="000467CC" w:rsidRPr="000738C2" w:rsidRDefault="000467CC" w:rsidP="000467CC">
            <w:pPr>
              <w:widowControl w:val="0"/>
              <w:autoSpaceDE w:val="0"/>
              <w:autoSpaceDN w:val="0"/>
              <w:adjustRightInd w:val="0"/>
              <w:rPr>
                <w:rFonts w:ascii="Arial Narrow" w:hAnsi="Arial Narrow"/>
                <w:sz w:val="22"/>
                <w:szCs w:val="22"/>
              </w:rPr>
            </w:pPr>
            <w:r>
              <w:rPr>
                <w:rFonts w:ascii="Arial Narrow" w:hAnsi="Arial Narrow"/>
                <w:bCs/>
                <w:sz w:val="22"/>
                <w:szCs w:val="22"/>
              </w:rPr>
              <w:t>2 ks svetiel v zadnej časti</w:t>
            </w:r>
            <w:r w:rsidRPr="000738C2">
              <w:rPr>
                <w:rFonts w:ascii="Arial Narrow" w:hAnsi="Arial Narrow"/>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7851B9DE" w14:textId="4C7F2124"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4F5605D" w14:textId="547E7F10" w:rsidR="000467CC" w:rsidRDefault="000467CC" w:rsidP="000467CC">
            <w:pPr>
              <w:rPr>
                <w:rFonts w:ascii="Arial Narrow" w:hAnsi="Arial Narrow" w:cs="Calibri"/>
                <w:color w:val="FF0000"/>
                <w:sz w:val="22"/>
                <w:szCs w:val="22"/>
              </w:rPr>
            </w:pPr>
          </w:p>
          <w:p w14:paraId="72545F19" w14:textId="5691FA5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9D1403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B983FE3" w14:textId="77777777" w:rsidR="000467CC" w:rsidRPr="00E10824" w:rsidRDefault="000467CC" w:rsidP="000467CC">
            <w:pPr>
              <w:shd w:val="clear" w:color="auto" w:fill="FFFFFF"/>
              <w:rPr>
                <w:rFonts w:ascii="Arial Narrow" w:hAnsi="Arial Narrow"/>
                <w:bCs/>
                <w:sz w:val="22"/>
                <w:szCs w:val="22"/>
              </w:rPr>
            </w:pPr>
          </w:p>
        </w:tc>
      </w:tr>
      <w:tr w:rsidR="000467CC" w:rsidRPr="0024468F" w14:paraId="0C893FC2"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7E4E28" w14:textId="3FB29645" w:rsidR="000467CC" w:rsidRPr="00737416" w:rsidRDefault="000467CC" w:rsidP="000467CC">
            <w:pPr>
              <w:jc w:val="center"/>
              <w:rPr>
                <w:rFonts w:ascii="Arial Narrow" w:hAnsi="Arial Narrow"/>
                <w:b/>
                <w:i/>
                <w:color w:val="FF0000"/>
                <w:sz w:val="48"/>
                <w:szCs w:val="48"/>
              </w:rPr>
            </w:pPr>
            <w:r w:rsidRPr="00737416">
              <w:rPr>
                <w:rFonts w:ascii="Arial Narrow" w:hAnsi="Arial Narrow"/>
                <w:b/>
                <w:i/>
                <w:color w:val="FF0000"/>
                <w:sz w:val="48"/>
                <w:szCs w:val="48"/>
              </w:rPr>
              <w:t>Záchranárska technika – časť zdravotnícka a medicínska technika</w:t>
            </w:r>
          </w:p>
        </w:tc>
      </w:tr>
      <w:tr w:rsidR="000467CC" w:rsidRPr="0024468F" w14:paraId="233AC22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85FA62F" w14:textId="12702E4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251</w:t>
            </w:r>
          </w:p>
        </w:tc>
        <w:tc>
          <w:tcPr>
            <w:tcW w:w="3402" w:type="dxa"/>
            <w:tcBorders>
              <w:top w:val="single" w:sz="4" w:space="0" w:color="auto"/>
              <w:left w:val="single" w:sz="4" w:space="0" w:color="auto"/>
              <w:bottom w:val="single" w:sz="4" w:space="0" w:color="auto"/>
              <w:right w:val="single" w:sz="4" w:space="0" w:color="auto"/>
            </w:tcBorders>
            <w:vAlign w:val="center"/>
          </w:tcPr>
          <w:p w14:paraId="58770F19" w14:textId="611E50BB" w:rsidR="000467CC" w:rsidRDefault="000467CC" w:rsidP="000467CC">
            <w:pPr>
              <w:jc w:val="both"/>
              <w:rPr>
                <w:rFonts w:ascii="Arial Narrow" w:hAnsi="Arial Narrow"/>
                <w:sz w:val="22"/>
                <w:szCs w:val="22"/>
              </w:rPr>
            </w:pPr>
            <w:r>
              <w:rPr>
                <w:rFonts w:ascii="Arial Narrow" w:hAnsi="Arial Narrow"/>
                <w:sz w:val="22"/>
                <w:szCs w:val="22"/>
              </w:rPr>
              <w:t>Defibrilátor s monitorovacím systémom a kardiostimulátorom 1 ks</w:t>
            </w:r>
          </w:p>
        </w:tc>
        <w:tc>
          <w:tcPr>
            <w:tcW w:w="1560" w:type="dxa"/>
            <w:tcBorders>
              <w:top w:val="single" w:sz="4" w:space="0" w:color="auto"/>
              <w:left w:val="single" w:sz="4" w:space="0" w:color="auto"/>
              <w:bottom w:val="single" w:sz="4" w:space="0" w:color="auto"/>
              <w:right w:val="single" w:sz="4" w:space="0" w:color="auto"/>
            </w:tcBorders>
            <w:vAlign w:val="center"/>
          </w:tcPr>
          <w:p w14:paraId="6A8B0A7F" w14:textId="12818750"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A55AAE3" w14:textId="77777777" w:rsidR="000467CC" w:rsidRDefault="000467CC" w:rsidP="000467CC">
            <w:pPr>
              <w:jc w:val="center"/>
              <w:rPr>
                <w:rFonts w:ascii="Arial Narrow" w:hAnsi="Arial Narrow" w:cs="Calibri"/>
                <w:color w:val="FF0000"/>
                <w:sz w:val="22"/>
                <w:szCs w:val="22"/>
              </w:rPr>
            </w:pPr>
          </w:p>
          <w:p w14:paraId="731E90DC" w14:textId="247A7E8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6A8493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10EE382" w14:textId="77777777" w:rsidR="000467CC" w:rsidRPr="00E10824" w:rsidRDefault="000467CC" w:rsidP="000467CC">
            <w:pPr>
              <w:shd w:val="clear" w:color="auto" w:fill="FFFFFF"/>
              <w:rPr>
                <w:rFonts w:ascii="Arial Narrow" w:hAnsi="Arial Narrow"/>
                <w:bCs/>
                <w:sz w:val="22"/>
                <w:szCs w:val="22"/>
              </w:rPr>
            </w:pPr>
          </w:p>
        </w:tc>
      </w:tr>
      <w:tr w:rsidR="000467CC" w:rsidRPr="0024468F" w14:paraId="7026FFF3"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C80B184" w14:textId="3A530C31" w:rsidR="000467CC" w:rsidRPr="00737416" w:rsidRDefault="000467CC" w:rsidP="000467CC">
            <w:pPr>
              <w:rPr>
                <w:rFonts w:ascii="Arial Narrow" w:hAnsi="Arial Narrow"/>
                <w:b/>
                <w:i/>
                <w:sz w:val="28"/>
                <w:szCs w:val="28"/>
              </w:rPr>
            </w:pPr>
            <w:r w:rsidRPr="00737416">
              <w:rPr>
                <w:rFonts w:ascii="Arial Narrow" w:hAnsi="Arial Narrow"/>
                <w:b/>
                <w:i/>
                <w:color w:val="FF0000"/>
                <w:sz w:val="28"/>
                <w:szCs w:val="28"/>
              </w:rPr>
              <w:t xml:space="preserve">Defibrilátor s monitorovacím systémom a kardiostimulátorom – požadované parametre: </w:t>
            </w:r>
          </w:p>
        </w:tc>
      </w:tr>
      <w:tr w:rsidR="000467CC" w:rsidRPr="0024468F" w14:paraId="66BE5B5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335F5CE" w14:textId="37884C8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252</w:t>
            </w:r>
          </w:p>
        </w:tc>
        <w:tc>
          <w:tcPr>
            <w:tcW w:w="3402" w:type="dxa"/>
            <w:tcBorders>
              <w:top w:val="single" w:sz="4" w:space="0" w:color="auto"/>
              <w:left w:val="single" w:sz="4" w:space="0" w:color="auto"/>
              <w:bottom w:val="single" w:sz="4" w:space="0" w:color="auto"/>
              <w:right w:val="single" w:sz="4" w:space="0" w:color="auto"/>
            </w:tcBorders>
            <w:vAlign w:val="center"/>
          </w:tcPr>
          <w:p w14:paraId="6823A24C" w14:textId="1217818B" w:rsidR="000467CC" w:rsidRPr="00BF4E0D" w:rsidRDefault="000467CC" w:rsidP="000467CC">
            <w:pPr>
              <w:widowControl w:val="0"/>
              <w:autoSpaceDE w:val="0"/>
              <w:autoSpaceDN w:val="0"/>
              <w:adjustRightInd w:val="0"/>
              <w:rPr>
                <w:rFonts w:ascii="Arial Narrow" w:hAnsi="Arial Narrow"/>
                <w:b/>
                <w:bCs/>
                <w:sz w:val="22"/>
                <w:szCs w:val="22"/>
              </w:rPr>
            </w:pPr>
            <w:r w:rsidRPr="00BF4E0D">
              <w:rPr>
                <w:rFonts w:ascii="Arial Narrow" w:hAnsi="Arial Narrow"/>
                <w:sz w:val="22"/>
                <w:szCs w:val="22"/>
              </w:rPr>
              <w:t>Transportný defibrilátor s monitorom a neinvazívnym kardiostimulátorom s možnosťou rozpojenia systému na 3 samostatné moduly – defibrilátor/kardiostimulátor, pacientsky box a monitorovacia jednotka, pričom po rozpojení musí byť zachovaná bezdrôtová komunikácia medzi jednotlivými modulmi</w:t>
            </w:r>
          </w:p>
        </w:tc>
        <w:tc>
          <w:tcPr>
            <w:tcW w:w="1560" w:type="dxa"/>
            <w:tcBorders>
              <w:top w:val="single" w:sz="4" w:space="0" w:color="auto"/>
              <w:left w:val="single" w:sz="4" w:space="0" w:color="auto"/>
              <w:bottom w:val="single" w:sz="4" w:space="0" w:color="auto"/>
              <w:right w:val="single" w:sz="4" w:space="0" w:color="auto"/>
            </w:tcBorders>
            <w:vAlign w:val="center"/>
          </w:tcPr>
          <w:p w14:paraId="3A161BDF" w14:textId="60B199FB" w:rsidR="000467CC" w:rsidRPr="00BF4E0D"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F4097CE" w14:textId="77777777" w:rsidR="000467CC" w:rsidRDefault="000467CC" w:rsidP="000467CC">
            <w:pPr>
              <w:jc w:val="center"/>
              <w:rPr>
                <w:rFonts w:ascii="Arial Narrow" w:hAnsi="Arial Narrow" w:cs="Calibri"/>
                <w:color w:val="FF0000"/>
                <w:sz w:val="22"/>
                <w:szCs w:val="22"/>
              </w:rPr>
            </w:pPr>
          </w:p>
          <w:p w14:paraId="77AFDADB" w14:textId="77777777" w:rsidR="000467CC" w:rsidRDefault="000467CC" w:rsidP="000467CC">
            <w:pPr>
              <w:jc w:val="center"/>
              <w:rPr>
                <w:rFonts w:ascii="Arial Narrow" w:hAnsi="Arial Narrow" w:cs="Calibri"/>
                <w:color w:val="FF0000"/>
                <w:sz w:val="22"/>
                <w:szCs w:val="22"/>
              </w:rPr>
            </w:pPr>
          </w:p>
          <w:p w14:paraId="39329486" w14:textId="1861B517" w:rsidR="000467CC" w:rsidRDefault="000467CC" w:rsidP="000467CC">
            <w:pPr>
              <w:jc w:val="center"/>
              <w:rPr>
                <w:rFonts w:ascii="Arial Narrow" w:hAnsi="Arial Narrow" w:cs="Calibri"/>
                <w:color w:val="FF0000"/>
                <w:sz w:val="22"/>
                <w:szCs w:val="22"/>
              </w:rPr>
            </w:pPr>
          </w:p>
          <w:p w14:paraId="776D028D" w14:textId="77777777" w:rsidR="000467CC" w:rsidRDefault="000467CC" w:rsidP="000467CC">
            <w:pPr>
              <w:jc w:val="center"/>
              <w:rPr>
                <w:rFonts w:ascii="Arial Narrow" w:hAnsi="Arial Narrow" w:cs="Calibri"/>
                <w:color w:val="FF0000"/>
                <w:sz w:val="22"/>
                <w:szCs w:val="22"/>
              </w:rPr>
            </w:pPr>
          </w:p>
          <w:p w14:paraId="7D3800D1" w14:textId="306BF8B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88444B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54D04CF" w14:textId="77777777" w:rsidR="000467CC" w:rsidRPr="00E10824" w:rsidRDefault="000467CC" w:rsidP="000467CC">
            <w:pPr>
              <w:shd w:val="clear" w:color="auto" w:fill="FFFFFF"/>
              <w:rPr>
                <w:rFonts w:ascii="Arial Narrow" w:hAnsi="Arial Narrow"/>
                <w:bCs/>
                <w:sz w:val="22"/>
                <w:szCs w:val="22"/>
              </w:rPr>
            </w:pPr>
          </w:p>
        </w:tc>
      </w:tr>
      <w:tr w:rsidR="000467CC" w:rsidRPr="0024468F" w14:paraId="31455DE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FC389F3" w14:textId="6F64621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253</w:t>
            </w:r>
          </w:p>
        </w:tc>
        <w:tc>
          <w:tcPr>
            <w:tcW w:w="3402" w:type="dxa"/>
            <w:tcBorders>
              <w:top w:val="single" w:sz="4" w:space="0" w:color="auto"/>
              <w:left w:val="single" w:sz="4" w:space="0" w:color="auto"/>
              <w:bottom w:val="single" w:sz="4" w:space="0" w:color="auto"/>
              <w:right w:val="single" w:sz="4" w:space="0" w:color="auto"/>
            </w:tcBorders>
            <w:vAlign w:val="center"/>
          </w:tcPr>
          <w:p w14:paraId="7B900B96" w14:textId="1FC270B5" w:rsidR="000467CC" w:rsidRDefault="000467CC" w:rsidP="000467CC">
            <w:pPr>
              <w:jc w:val="both"/>
              <w:rPr>
                <w:rFonts w:ascii="Arial Narrow" w:hAnsi="Arial Narrow"/>
                <w:sz w:val="22"/>
                <w:szCs w:val="22"/>
              </w:rPr>
            </w:pPr>
            <w:r>
              <w:rPr>
                <w:rFonts w:ascii="Arial Narrow" w:hAnsi="Arial Narrow"/>
                <w:sz w:val="22"/>
                <w:szCs w:val="22"/>
              </w:rPr>
              <w:t xml:space="preserve">Prevádzková teplota </w:t>
            </w:r>
            <w:r>
              <w:rPr>
                <w:rFonts w:ascii="Arial Narrow" w:hAnsi="Arial Narrow"/>
                <w:bCs/>
                <w:sz w:val="22"/>
                <w:szCs w:val="22"/>
              </w:rPr>
              <w:t>pre EKG monitoring a defibriláciu</w:t>
            </w:r>
          </w:p>
        </w:tc>
        <w:tc>
          <w:tcPr>
            <w:tcW w:w="1560" w:type="dxa"/>
            <w:tcBorders>
              <w:top w:val="single" w:sz="4" w:space="0" w:color="auto"/>
              <w:left w:val="single" w:sz="4" w:space="0" w:color="auto"/>
              <w:bottom w:val="single" w:sz="4" w:space="0" w:color="auto"/>
              <w:right w:val="single" w:sz="4" w:space="0" w:color="auto"/>
            </w:tcBorders>
            <w:vAlign w:val="center"/>
          </w:tcPr>
          <w:p w14:paraId="6019714D" w14:textId="30B7A848"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 xml:space="preserve">Min. od -20°C do + 55°C </w:t>
            </w:r>
          </w:p>
        </w:tc>
        <w:tc>
          <w:tcPr>
            <w:tcW w:w="3089" w:type="dxa"/>
            <w:tcBorders>
              <w:top w:val="single" w:sz="4" w:space="0" w:color="auto"/>
              <w:left w:val="single" w:sz="4" w:space="0" w:color="auto"/>
              <w:bottom w:val="single" w:sz="4" w:space="0" w:color="auto"/>
              <w:right w:val="single" w:sz="4" w:space="0" w:color="auto"/>
            </w:tcBorders>
          </w:tcPr>
          <w:p w14:paraId="6D2209C6" w14:textId="77777777" w:rsidR="000467CC" w:rsidRDefault="000467CC" w:rsidP="000467CC">
            <w:pPr>
              <w:jc w:val="center"/>
              <w:rPr>
                <w:rFonts w:ascii="Arial Narrow" w:hAnsi="Arial Narrow" w:cs="Calibri"/>
                <w:color w:val="FF0000"/>
                <w:sz w:val="22"/>
                <w:szCs w:val="22"/>
              </w:rPr>
            </w:pPr>
          </w:p>
          <w:p w14:paraId="4B1C81E5" w14:textId="19DC683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FB00FC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058FF42" w14:textId="77777777" w:rsidR="000467CC" w:rsidRPr="00E10824" w:rsidRDefault="000467CC" w:rsidP="000467CC">
            <w:pPr>
              <w:shd w:val="clear" w:color="auto" w:fill="FFFFFF"/>
              <w:rPr>
                <w:rFonts w:ascii="Arial Narrow" w:hAnsi="Arial Narrow"/>
                <w:bCs/>
                <w:sz w:val="22"/>
                <w:szCs w:val="22"/>
              </w:rPr>
            </w:pPr>
          </w:p>
        </w:tc>
      </w:tr>
      <w:tr w:rsidR="000467CC" w:rsidRPr="0024468F" w14:paraId="784201D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EB820E0" w14:textId="4F96CC4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254</w:t>
            </w:r>
          </w:p>
        </w:tc>
        <w:tc>
          <w:tcPr>
            <w:tcW w:w="3402" w:type="dxa"/>
            <w:tcBorders>
              <w:top w:val="single" w:sz="4" w:space="0" w:color="auto"/>
              <w:left w:val="single" w:sz="4" w:space="0" w:color="auto"/>
              <w:bottom w:val="single" w:sz="4" w:space="0" w:color="auto"/>
              <w:right w:val="single" w:sz="4" w:space="0" w:color="auto"/>
            </w:tcBorders>
            <w:vAlign w:val="center"/>
          </w:tcPr>
          <w:p w14:paraId="48D1EC0B" w14:textId="63D0FA85" w:rsidR="000467CC" w:rsidRDefault="000467CC" w:rsidP="000467CC">
            <w:pPr>
              <w:jc w:val="both"/>
              <w:rPr>
                <w:rFonts w:ascii="Arial Narrow" w:hAnsi="Arial Narrow"/>
                <w:sz w:val="22"/>
                <w:szCs w:val="22"/>
              </w:rPr>
            </w:pPr>
            <w:r>
              <w:rPr>
                <w:rFonts w:ascii="Arial Narrow" w:hAnsi="Arial Narrow"/>
                <w:sz w:val="22"/>
                <w:szCs w:val="22"/>
              </w:rPr>
              <w:t>Váha celého prístroja</w:t>
            </w:r>
          </w:p>
        </w:tc>
        <w:tc>
          <w:tcPr>
            <w:tcW w:w="1560" w:type="dxa"/>
            <w:tcBorders>
              <w:top w:val="single" w:sz="4" w:space="0" w:color="auto"/>
              <w:left w:val="single" w:sz="4" w:space="0" w:color="auto"/>
              <w:bottom w:val="single" w:sz="4" w:space="0" w:color="auto"/>
              <w:right w:val="single" w:sz="4" w:space="0" w:color="auto"/>
            </w:tcBorders>
            <w:vAlign w:val="center"/>
          </w:tcPr>
          <w:p w14:paraId="38594474" w14:textId="2B655852"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7 kg</w:t>
            </w:r>
          </w:p>
        </w:tc>
        <w:tc>
          <w:tcPr>
            <w:tcW w:w="3089" w:type="dxa"/>
            <w:tcBorders>
              <w:top w:val="single" w:sz="4" w:space="0" w:color="auto"/>
              <w:left w:val="single" w:sz="4" w:space="0" w:color="auto"/>
              <w:bottom w:val="single" w:sz="4" w:space="0" w:color="auto"/>
              <w:right w:val="single" w:sz="4" w:space="0" w:color="auto"/>
            </w:tcBorders>
          </w:tcPr>
          <w:p w14:paraId="53A3E38A" w14:textId="7F47224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15D175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B549E18" w14:textId="77777777" w:rsidR="000467CC" w:rsidRPr="00E10824" w:rsidRDefault="000467CC" w:rsidP="000467CC">
            <w:pPr>
              <w:shd w:val="clear" w:color="auto" w:fill="FFFFFF"/>
              <w:rPr>
                <w:rFonts w:ascii="Arial Narrow" w:hAnsi="Arial Narrow"/>
                <w:bCs/>
                <w:sz w:val="22"/>
                <w:szCs w:val="22"/>
              </w:rPr>
            </w:pPr>
          </w:p>
        </w:tc>
      </w:tr>
      <w:tr w:rsidR="000467CC" w:rsidRPr="0024468F" w14:paraId="04F8060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74D9084" w14:textId="6A07CD4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255</w:t>
            </w:r>
          </w:p>
        </w:tc>
        <w:tc>
          <w:tcPr>
            <w:tcW w:w="3402" w:type="dxa"/>
            <w:tcBorders>
              <w:top w:val="single" w:sz="4" w:space="0" w:color="auto"/>
              <w:left w:val="single" w:sz="4" w:space="0" w:color="auto"/>
              <w:bottom w:val="single" w:sz="4" w:space="0" w:color="auto"/>
              <w:right w:val="single" w:sz="4" w:space="0" w:color="auto"/>
            </w:tcBorders>
            <w:vAlign w:val="center"/>
          </w:tcPr>
          <w:p w14:paraId="15ADD1BA" w14:textId="249EF9F2" w:rsidR="000467CC" w:rsidRDefault="000467CC" w:rsidP="000467CC">
            <w:pPr>
              <w:jc w:val="both"/>
              <w:rPr>
                <w:rFonts w:ascii="Arial Narrow" w:hAnsi="Arial Narrow"/>
                <w:sz w:val="22"/>
                <w:szCs w:val="22"/>
              </w:rPr>
            </w:pPr>
            <w:r>
              <w:rPr>
                <w:rFonts w:ascii="Arial Narrow" w:hAnsi="Arial Narrow"/>
                <w:sz w:val="22"/>
                <w:szCs w:val="22"/>
              </w:rPr>
              <w:t xml:space="preserve">Ochrana pred vodou a pracom </w:t>
            </w:r>
          </w:p>
        </w:tc>
        <w:tc>
          <w:tcPr>
            <w:tcW w:w="1560" w:type="dxa"/>
            <w:tcBorders>
              <w:top w:val="single" w:sz="4" w:space="0" w:color="auto"/>
              <w:left w:val="single" w:sz="4" w:space="0" w:color="auto"/>
              <w:bottom w:val="single" w:sz="4" w:space="0" w:color="auto"/>
              <w:right w:val="single" w:sz="4" w:space="0" w:color="auto"/>
            </w:tcBorders>
            <w:vAlign w:val="center"/>
          </w:tcPr>
          <w:p w14:paraId="485381C5" w14:textId="2DB44321"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Minimálne IP55</w:t>
            </w:r>
          </w:p>
        </w:tc>
        <w:tc>
          <w:tcPr>
            <w:tcW w:w="3089" w:type="dxa"/>
            <w:tcBorders>
              <w:top w:val="single" w:sz="4" w:space="0" w:color="auto"/>
              <w:left w:val="single" w:sz="4" w:space="0" w:color="auto"/>
              <w:bottom w:val="single" w:sz="4" w:space="0" w:color="auto"/>
              <w:right w:val="single" w:sz="4" w:space="0" w:color="auto"/>
            </w:tcBorders>
          </w:tcPr>
          <w:p w14:paraId="46A63B0E" w14:textId="49CDDC8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23475C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197507F" w14:textId="77777777" w:rsidR="000467CC" w:rsidRPr="00E10824" w:rsidRDefault="000467CC" w:rsidP="000467CC">
            <w:pPr>
              <w:shd w:val="clear" w:color="auto" w:fill="FFFFFF"/>
              <w:rPr>
                <w:rFonts w:ascii="Arial Narrow" w:hAnsi="Arial Narrow"/>
                <w:bCs/>
                <w:sz w:val="22"/>
                <w:szCs w:val="22"/>
              </w:rPr>
            </w:pPr>
          </w:p>
        </w:tc>
      </w:tr>
      <w:tr w:rsidR="000467CC" w:rsidRPr="0024468F" w14:paraId="615C344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A0D32D5" w14:textId="10A9258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256</w:t>
            </w:r>
          </w:p>
        </w:tc>
        <w:tc>
          <w:tcPr>
            <w:tcW w:w="3402" w:type="dxa"/>
            <w:tcBorders>
              <w:top w:val="single" w:sz="4" w:space="0" w:color="auto"/>
              <w:left w:val="single" w:sz="4" w:space="0" w:color="auto"/>
              <w:bottom w:val="single" w:sz="4" w:space="0" w:color="auto"/>
              <w:right w:val="single" w:sz="4" w:space="0" w:color="auto"/>
            </w:tcBorders>
            <w:vAlign w:val="center"/>
          </w:tcPr>
          <w:p w14:paraId="2763F6DD" w14:textId="07A1B8C3" w:rsidR="000467CC" w:rsidRDefault="000467CC" w:rsidP="000467CC">
            <w:pPr>
              <w:jc w:val="both"/>
              <w:rPr>
                <w:rFonts w:ascii="Arial Narrow" w:hAnsi="Arial Narrow"/>
                <w:sz w:val="22"/>
                <w:szCs w:val="22"/>
              </w:rPr>
            </w:pPr>
            <w:r>
              <w:rPr>
                <w:rFonts w:ascii="Arial Narrow" w:hAnsi="Arial Narrow"/>
                <w:sz w:val="22"/>
                <w:szCs w:val="22"/>
              </w:rPr>
              <w:t>Odolný voči nárazom a vibráciám podľa normy DID EN 1789</w:t>
            </w:r>
          </w:p>
        </w:tc>
        <w:tc>
          <w:tcPr>
            <w:tcW w:w="1560" w:type="dxa"/>
            <w:tcBorders>
              <w:top w:val="single" w:sz="4" w:space="0" w:color="auto"/>
              <w:left w:val="single" w:sz="4" w:space="0" w:color="auto"/>
              <w:bottom w:val="single" w:sz="4" w:space="0" w:color="auto"/>
              <w:right w:val="single" w:sz="4" w:space="0" w:color="auto"/>
            </w:tcBorders>
            <w:vAlign w:val="center"/>
          </w:tcPr>
          <w:p w14:paraId="41023BD3" w14:textId="6331B1C7"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8A66031" w14:textId="77777777" w:rsidR="000467CC" w:rsidRDefault="000467CC" w:rsidP="000467CC">
            <w:pPr>
              <w:jc w:val="center"/>
              <w:rPr>
                <w:rFonts w:ascii="Arial Narrow" w:hAnsi="Arial Narrow" w:cs="Calibri"/>
                <w:color w:val="FF0000"/>
                <w:sz w:val="22"/>
                <w:szCs w:val="22"/>
              </w:rPr>
            </w:pPr>
          </w:p>
          <w:p w14:paraId="0DBDE8B2" w14:textId="208EFDA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9949C6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53FF30D" w14:textId="77777777" w:rsidR="000467CC" w:rsidRPr="00E10824" w:rsidRDefault="000467CC" w:rsidP="000467CC">
            <w:pPr>
              <w:shd w:val="clear" w:color="auto" w:fill="FFFFFF"/>
              <w:rPr>
                <w:rFonts w:ascii="Arial Narrow" w:hAnsi="Arial Narrow"/>
                <w:bCs/>
                <w:sz w:val="22"/>
                <w:szCs w:val="22"/>
              </w:rPr>
            </w:pPr>
          </w:p>
        </w:tc>
      </w:tr>
      <w:tr w:rsidR="000467CC" w:rsidRPr="0024468F" w14:paraId="3A49679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94F7478" w14:textId="3D431F5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257</w:t>
            </w:r>
          </w:p>
        </w:tc>
        <w:tc>
          <w:tcPr>
            <w:tcW w:w="3402" w:type="dxa"/>
            <w:tcBorders>
              <w:top w:val="single" w:sz="4" w:space="0" w:color="auto"/>
              <w:left w:val="single" w:sz="4" w:space="0" w:color="auto"/>
              <w:bottom w:val="single" w:sz="4" w:space="0" w:color="auto"/>
              <w:right w:val="single" w:sz="4" w:space="0" w:color="auto"/>
            </w:tcBorders>
            <w:vAlign w:val="center"/>
          </w:tcPr>
          <w:p w14:paraId="6833FB27" w14:textId="1AA143B2" w:rsidR="000467CC" w:rsidRDefault="000467CC" w:rsidP="000467CC">
            <w:pPr>
              <w:jc w:val="both"/>
              <w:rPr>
                <w:rFonts w:ascii="Arial Narrow" w:hAnsi="Arial Narrow"/>
                <w:sz w:val="22"/>
                <w:szCs w:val="22"/>
              </w:rPr>
            </w:pPr>
            <w:r>
              <w:rPr>
                <w:rFonts w:ascii="Arial Narrow" w:hAnsi="Arial Narrow"/>
                <w:sz w:val="22"/>
                <w:szCs w:val="22"/>
              </w:rPr>
              <w:t>Výdrž</w:t>
            </w:r>
          </w:p>
        </w:tc>
        <w:tc>
          <w:tcPr>
            <w:tcW w:w="1560" w:type="dxa"/>
            <w:tcBorders>
              <w:top w:val="single" w:sz="4" w:space="0" w:color="auto"/>
              <w:left w:val="single" w:sz="4" w:space="0" w:color="auto"/>
              <w:bottom w:val="single" w:sz="4" w:space="0" w:color="auto"/>
              <w:right w:val="single" w:sz="4" w:space="0" w:color="auto"/>
            </w:tcBorders>
            <w:vAlign w:val="center"/>
          </w:tcPr>
          <w:p w14:paraId="2D370606" w14:textId="1124D55B"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7 hod a min. 200 výbojov na jednu batériu</w:t>
            </w:r>
          </w:p>
        </w:tc>
        <w:tc>
          <w:tcPr>
            <w:tcW w:w="3089" w:type="dxa"/>
            <w:tcBorders>
              <w:top w:val="single" w:sz="4" w:space="0" w:color="auto"/>
              <w:left w:val="single" w:sz="4" w:space="0" w:color="auto"/>
              <w:bottom w:val="single" w:sz="4" w:space="0" w:color="auto"/>
              <w:right w:val="single" w:sz="4" w:space="0" w:color="auto"/>
            </w:tcBorders>
          </w:tcPr>
          <w:p w14:paraId="7BBDBDE2" w14:textId="77777777" w:rsidR="000467CC" w:rsidRDefault="000467CC" w:rsidP="000467CC">
            <w:pPr>
              <w:jc w:val="center"/>
              <w:rPr>
                <w:rFonts w:ascii="Arial Narrow" w:hAnsi="Arial Narrow" w:cs="Calibri"/>
                <w:color w:val="FF0000"/>
                <w:sz w:val="22"/>
                <w:szCs w:val="22"/>
              </w:rPr>
            </w:pPr>
          </w:p>
          <w:p w14:paraId="32EEDB83" w14:textId="1278E5B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068076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1F1F4CF" w14:textId="77777777" w:rsidR="000467CC" w:rsidRPr="00E10824" w:rsidRDefault="000467CC" w:rsidP="000467CC">
            <w:pPr>
              <w:shd w:val="clear" w:color="auto" w:fill="FFFFFF"/>
              <w:rPr>
                <w:rFonts w:ascii="Arial Narrow" w:hAnsi="Arial Narrow"/>
                <w:bCs/>
                <w:sz w:val="22"/>
                <w:szCs w:val="22"/>
              </w:rPr>
            </w:pPr>
          </w:p>
        </w:tc>
      </w:tr>
      <w:tr w:rsidR="000467CC" w:rsidRPr="0024468F" w14:paraId="72A105A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D18D7A4" w14:textId="3731638C"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258</w:t>
            </w:r>
          </w:p>
        </w:tc>
        <w:tc>
          <w:tcPr>
            <w:tcW w:w="3402" w:type="dxa"/>
            <w:tcBorders>
              <w:top w:val="single" w:sz="4" w:space="0" w:color="auto"/>
              <w:left w:val="single" w:sz="4" w:space="0" w:color="auto"/>
              <w:bottom w:val="single" w:sz="4" w:space="0" w:color="auto"/>
              <w:right w:val="single" w:sz="4" w:space="0" w:color="auto"/>
            </w:tcBorders>
            <w:vAlign w:val="center"/>
          </w:tcPr>
          <w:p w14:paraId="2D1584BF" w14:textId="7E28AE45" w:rsidR="000467CC" w:rsidRDefault="000467CC" w:rsidP="000467CC">
            <w:pPr>
              <w:jc w:val="both"/>
              <w:rPr>
                <w:rFonts w:ascii="Arial Narrow" w:hAnsi="Arial Narrow"/>
                <w:sz w:val="22"/>
                <w:szCs w:val="22"/>
              </w:rPr>
            </w:pPr>
            <w:r>
              <w:rPr>
                <w:rFonts w:ascii="Arial Narrow" w:hAnsi="Arial Narrow"/>
                <w:sz w:val="22"/>
                <w:szCs w:val="22"/>
              </w:rPr>
              <w:t xml:space="preserve">Lítiové batérie vymeniteľné užívateľom </w:t>
            </w:r>
          </w:p>
        </w:tc>
        <w:tc>
          <w:tcPr>
            <w:tcW w:w="1560" w:type="dxa"/>
            <w:tcBorders>
              <w:top w:val="single" w:sz="4" w:space="0" w:color="auto"/>
              <w:left w:val="single" w:sz="4" w:space="0" w:color="auto"/>
              <w:bottom w:val="single" w:sz="4" w:space="0" w:color="auto"/>
              <w:right w:val="single" w:sz="4" w:space="0" w:color="auto"/>
            </w:tcBorders>
            <w:vAlign w:val="center"/>
          </w:tcPr>
          <w:p w14:paraId="2D9268E2" w14:textId="74BA8903"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4CE633E" w14:textId="7CF97CA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CC223C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EE281FA" w14:textId="77777777" w:rsidR="000467CC" w:rsidRPr="00E10824" w:rsidRDefault="000467CC" w:rsidP="000467CC">
            <w:pPr>
              <w:shd w:val="clear" w:color="auto" w:fill="FFFFFF"/>
              <w:rPr>
                <w:rFonts w:ascii="Arial Narrow" w:hAnsi="Arial Narrow"/>
                <w:bCs/>
                <w:sz w:val="22"/>
                <w:szCs w:val="22"/>
              </w:rPr>
            </w:pPr>
          </w:p>
        </w:tc>
      </w:tr>
      <w:tr w:rsidR="000467CC" w:rsidRPr="0024468F" w14:paraId="510D5E5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6628321" w14:textId="5D601C9F" w:rsidR="000467CC" w:rsidRPr="00BF4E0D" w:rsidRDefault="000467CC" w:rsidP="000467CC">
            <w:pPr>
              <w:shd w:val="clear" w:color="auto" w:fill="FFFFFF"/>
              <w:jc w:val="center"/>
              <w:rPr>
                <w:rFonts w:ascii="Arial Narrow" w:hAnsi="Arial Narrow"/>
                <w:sz w:val="22"/>
                <w:szCs w:val="22"/>
              </w:rPr>
            </w:pPr>
            <w:r>
              <w:rPr>
                <w:rFonts w:ascii="Arial Narrow" w:hAnsi="Arial Narrow"/>
                <w:sz w:val="22"/>
                <w:szCs w:val="22"/>
              </w:rPr>
              <w:t>259</w:t>
            </w:r>
          </w:p>
        </w:tc>
        <w:tc>
          <w:tcPr>
            <w:tcW w:w="3402" w:type="dxa"/>
            <w:tcBorders>
              <w:top w:val="single" w:sz="4" w:space="0" w:color="auto"/>
              <w:left w:val="single" w:sz="4" w:space="0" w:color="auto"/>
              <w:bottom w:val="single" w:sz="4" w:space="0" w:color="auto"/>
              <w:right w:val="single" w:sz="4" w:space="0" w:color="auto"/>
            </w:tcBorders>
            <w:vAlign w:val="center"/>
          </w:tcPr>
          <w:p w14:paraId="2C4D49F4" w14:textId="1C82D6B3" w:rsidR="000467CC" w:rsidRPr="00BF4E0D" w:rsidRDefault="000467CC" w:rsidP="000467CC">
            <w:pPr>
              <w:widowControl w:val="0"/>
              <w:autoSpaceDE w:val="0"/>
              <w:autoSpaceDN w:val="0"/>
              <w:adjustRightInd w:val="0"/>
              <w:rPr>
                <w:rFonts w:ascii="Arial Narrow" w:hAnsi="Arial Narrow"/>
                <w:b/>
                <w:bCs/>
                <w:sz w:val="22"/>
                <w:szCs w:val="22"/>
              </w:rPr>
            </w:pPr>
            <w:r w:rsidRPr="00BF4E0D">
              <w:rPr>
                <w:rFonts w:ascii="Arial Narrow" w:hAnsi="Arial Narrow"/>
                <w:sz w:val="22"/>
                <w:szCs w:val="22"/>
              </w:rPr>
              <w:t>batériový manažment zabezpečujúci pravidelné vybíjania a nabíjanie batérie</w:t>
            </w:r>
          </w:p>
        </w:tc>
        <w:tc>
          <w:tcPr>
            <w:tcW w:w="1560" w:type="dxa"/>
            <w:tcBorders>
              <w:top w:val="single" w:sz="4" w:space="0" w:color="auto"/>
              <w:left w:val="single" w:sz="4" w:space="0" w:color="auto"/>
              <w:bottom w:val="single" w:sz="4" w:space="0" w:color="auto"/>
              <w:right w:val="single" w:sz="4" w:space="0" w:color="auto"/>
            </w:tcBorders>
            <w:vAlign w:val="center"/>
          </w:tcPr>
          <w:p w14:paraId="2C1ADBA0" w14:textId="46B723E3" w:rsidR="000467CC" w:rsidRPr="00BF4E0D"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D6855A1" w14:textId="6596328B" w:rsidR="000467CC" w:rsidRPr="00BF4E0D"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6A9C66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A2DFB44" w14:textId="77777777" w:rsidR="000467CC" w:rsidRPr="00E10824" w:rsidRDefault="000467CC" w:rsidP="000467CC">
            <w:pPr>
              <w:shd w:val="clear" w:color="auto" w:fill="FFFFFF"/>
              <w:rPr>
                <w:rFonts w:ascii="Arial Narrow" w:hAnsi="Arial Narrow"/>
                <w:bCs/>
                <w:sz w:val="22"/>
                <w:szCs w:val="22"/>
              </w:rPr>
            </w:pPr>
          </w:p>
        </w:tc>
      </w:tr>
      <w:tr w:rsidR="000467CC" w:rsidRPr="0024468F" w14:paraId="0A81F48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8E8BBD3" w14:textId="3415D8B9" w:rsidR="000467CC" w:rsidRPr="00BF4E0D" w:rsidRDefault="000467CC" w:rsidP="000467CC">
            <w:pPr>
              <w:shd w:val="clear" w:color="auto" w:fill="FFFFFF"/>
              <w:jc w:val="center"/>
              <w:rPr>
                <w:rFonts w:ascii="Arial Narrow" w:hAnsi="Arial Narrow"/>
                <w:sz w:val="22"/>
                <w:szCs w:val="22"/>
              </w:rPr>
            </w:pPr>
            <w:r>
              <w:rPr>
                <w:rFonts w:ascii="Arial Narrow" w:hAnsi="Arial Narrow"/>
                <w:sz w:val="22"/>
                <w:szCs w:val="22"/>
              </w:rPr>
              <w:t>260</w:t>
            </w:r>
          </w:p>
        </w:tc>
        <w:tc>
          <w:tcPr>
            <w:tcW w:w="3402" w:type="dxa"/>
            <w:tcBorders>
              <w:top w:val="single" w:sz="4" w:space="0" w:color="auto"/>
              <w:left w:val="single" w:sz="4" w:space="0" w:color="auto"/>
              <w:bottom w:val="single" w:sz="4" w:space="0" w:color="auto"/>
              <w:right w:val="single" w:sz="4" w:space="0" w:color="auto"/>
            </w:tcBorders>
            <w:vAlign w:val="center"/>
          </w:tcPr>
          <w:p w14:paraId="637A3211" w14:textId="0430B770" w:rsidR="000467CC" w:rsidRPr="00BF4E0D" w:rsidRDefault="000467CC" w:rsidP="000467CC">
            <w:pPr>
              <w:jc w:val="both"/>
              <w:rPr>
                <w:rFonts w:ascii="Arial Narrow" w:hAnsi="Arial Narrow"/>
                <w:sz w:val="22"/>
                <w:szCs w:val="22"/>
              </w:rPr>
            </w:pPr>
            <w:r w:rsidRPr="00BF4E0D">
              <w:rPr>
                <w:rFonts w:ascii="Arial Narrow" w:hAnsi="Arial Narrow"/>
                <w:sz w:val="22"/>
                <w:szCs w:val="22"/>
              </w:rPr>
              <w:t>doba úplného nabitia prístroja</w:t>
            </w:r>
          </w:p>
        </w:tc>
        <w:tc>
          <w:tcPr>
            <w:tcW w:w="1560" w:type="dxa"/>
            <w:tcBorders>
              <w:top w:val="single" w:sz="4" w:space="0" w:color="auto"/>
              <w:left w:val="single" w:sz="4" w:space="0" w:color="auto"/>
              <w:bottom w:val="single" w:sz="4" w:space="0" w:color="auto"/>
              <w:right w:val="single" w:sz="4" w:space="0" w:color="auto"/>
            </w:tcBorders>
            <w:vAlign w:val="center"/>
          </w:tcPr>
          <w:p w14:paraId="61DF9AA7" w14:textId="7C998FF7" w:rsidR="000467CC" w:rsidRPr="00BF4E0D"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Max. do 2 hodín</w:t>
            </w:r>
          </w:p>
        </w:tc>
        <w:tc>
          <w:tcPr>
            <w:tcW w:w="3089" w:type="dxa"/>
            <w:tcBorders>
              <w:top w:val="single" w:sz="4" w:space="0" w:color="auto"/>
              <w:left w:val="single" w:sz="4" w:space="0" w:color="auto"/>
              <w:bottom w:val="single" w:sz="4" w:space="0" w:color="auto"/>
              <w:right w:val="single" w:sz="4" w:space="0" w:color="auto"/>
            </w:tcBorders>
          </w:tcPr>
          <w:p w14:paraId="5A3CE8C2" w14:textId="4187BA52" w:rsidR="000467CC" w:rsidRPr="00BF4E0D"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DBA507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FAEA879" w14:textId="77777777" w:rsidR="000467CC" w:rsidRPr="00E10824" w:rsidRDefault="000467CC" w:rsidP="000467CC">
            <w:pPr>
              <w:shd w:val="clear" w:color="auto" w:fill="FFFFFF"/>
              <w:rPr>
                <w:rFonts w:ascii="Arial Narrow" w:hAnsi="Arial Narrow"/>
                <w:bCs/>
                <w:sz w:val="22"/>
                <w:szCs w:val="22"/>
              </w:rPr>
            </w:pPr>
          </w:p>
        </w:tc>
      </w:tr>
      <w:tr w:rsidR="000467CC" w:rsidRPr="0024468F" w14:paraId="1748A4D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68E152A" w14:textId="0D765FD9" w:rsidR="000467CC" w:rsidRPr="00BF4E0D" w:rsidRDefault="000467CC" w:rsidP="000467CC">
            <w:pPr>
              <w:shd w:val="clear" w:color="auto" w:fill="FFFFFF"/>
              <w:jc w:val="center"/>
              <w:rPr>
                <w:rFonts w:ascii="Arial Narrow" w:hAnsi="Arial Narrow"/>
                <w:sz w:val="22"/>
                <w:szCs w:val="22"/>
              </w:rPr>
            </w:pPr>
            <w:r>
              <w:rPr>
                <w:rFonts w:ascii="Arial Narrow" w:hAnsi="Arial Narrow"/>
                <w:sz w:val="22"/>
                <w:szCs w:val="22"/>
              </w:rPr>
              <w:t>261</w:t>
            </w:r>
          </w:p>
        </w:tc>
        <w:tc>
          <w:tcPr>
            <w:tcW w:w="3402" w:type="dxa"/>
            <w:tcBorders>
              <w:top w:val="single" w:sz="4" w:space="0" w:color="auto"/>
              <w:left w:val="single" w:sz="4" w:space="0" w:color="auto"/>
              <w:bottom w:val="single" w:sz="4" w:space="0" w:color="auto"/>
              <w:right w:val="single" w:sz="4" w:space="0" w:color="auto"/>
            </w:tcBorders>
            <w:vAlign w:val="center"/>
          </w:tcPr>
          <w:p w14:paraId="03CEC25B" w14:textId="5E70F366" w:rsidR="000467CC" w:rsidRPr="00BF4E0D" w:rsidRDefault="000467CC" w:rsidP="000467CC">
            <w:pPr>
              <w:widowControl w:val="0"/>
              <w:autoSpaceDE w:val="0"/>
              <w:autoSpaceDN w:val="0"/>
              <w:adjustRightInd w:val="0"/>
              <w:rPr>
                <w:rFonts w:ascii="Arial Narrow" w:hAnsi="Arial Narrow"/>
                <w:b/>
                <w:bCs/>
                <w:sz w:val="22"/>
                <w:szCs w:val="22"/>
              </w:rPr>
            </w:pPr>
            <w:r w:rsidRPr="00BF4E0D">
              <w:rPr>
                <w:rFonts w:ascii="Arial Narrow" w:hAnsi="Arial Narrow"/>
                <w:sz w:val="22"/>
                <w:szCs w:val="22"/>
              </w:rPr>
              <w:t>telemetrický prenos údajov prostredníctvom zabudovaného 4G modemu</w:t>
            </w:r>
          </w:p>
        </w:tc>
        <w:tc>
          <w:tcPr>
            <w:tcW w:w="1560" w:type="dxa"/>
            <w:tcBorders>
              <w:top w:val="single" w:sz="4" w:space="0" w:color="auto"/>
              <w:left w:val="single" w:sz="4" w:space="0" w:color="auto"/>
              <w:bottom w:val="single" w:sz="4" w:space="0" w:color="auto"/>
              <w:right w:val="single" w:sz="4" w:space="0" w:color="auto"/>
            </w:tcBorders>
            <w:vAlign w:val="center"/>
          </w:tcPr>
          <w:p w14:paraId="2E02C539" w14:textId="7AE8A902" w:rsidR="000467CC" w:rsidRPr="00BF4E0D"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80DF8F8" w14:textId="77777777" w:rsidR="000467CC" w:rsidRPr="00BF4E0D" w:rsidRDefault="000467CC" w:rsidP="000467CC">
            <w:pPr>
              <w:jc w:val="center"/>
              <w:rPr>
                <w:rFonts w:ascii="Arial Narrow" w:hAnsi="Arial Narrow" w:cs="Calibri"/>
                <w:color w:val="FF0000"/>
                <w:sz w:val="22"/>
                <w:szCs w:val="22"/>
              </w:rPr>
            </w:pPr>
          </w:p>
          <w:p w14:paraId="3B54DCF8" w14:textId="6C349390" w:rsidR="000467CC" w:rsidRPr="00BF4E0D"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1ADF7F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A0E07A8" w14:textId="77777777" w:rsidR="000467CC" w:rsidRPr="00E10824" w:rsidRDefault="000467CC" w:rsidP="000467CC">
            <w:pPr>
              <w:shd w:val="clear" w:color="auto" w:fill="FFFFFF"/>
              <w:rPr>
                <w:rFonts w:ascii="Arial Narrow" w:hAnsi="Arial Narrow"/>
                <w:bCs/>
                <w:sz w:val="22"/>
                <w:szCs w:val="22"/>
              </w:rPr>
            </w:pPr>
          </w:p>
        </w:tc>
      </w:tr>
      <w:tr w:rsidR="000467CC" w:rsidRPr="0024468F" w14:paraId="7CE8BB1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8E828F7" w14:textId="7B7868AD" w:rsidR="000467CC" w:rsidRPr="00BF4E0D" w:rsidRDefault="000467CC" w:rsidP="000467CC">
            <w:pPr>
              <w:shd w:val="clear" w:color="auto" w:fill="FFFFFF"/>
              <w:jc w:val="center"/>
              <w:rPr>
                <w:rFonts w:ascii="Arial Narrow" w:hAnsi="Arial Narrow"/>
                <w:sz w:val="22"/>
                <w:szCs w:val="22"/>
              </w:rPr>
            </w:pPr>
            <w:r>
              <w:rPr>
                <w:rFonts w:ascii="Arial Narrow" w:hAnsi="Arial Narrow"/>
                <w:sz w:val="22"/>
                <w:szCs w:val="22"/>
              </w:rPr>
              <w:t>262</w:t>
            </w:r>
          </w:p>
        </w:tc>
        <w:tc>
          <w:tcPr>
            <w:tcW w:w="3402" w:type="dxa"/>
            <w:tcBorders>
              <w:top w:val="single" w:sz="4" w:space="0" w:color="auto"/>
              <w:left w:val="single" w:sz="4" w:space="0" w:color="auto"/>
              <w:bottom w:val="single" w:sz="4" w:space="0" w:color="auto"/>
              <w:right w:val="single" w:sz="4" w:space="0" w:color="auto"/>
            </w:tcBorders>
            <w:vAlign w:val="center"/>
          </w:tcPr>
          <w:p w14:paraId="5D785E4D" w14:textId="72AC05C7" w:rsidR="000467CC" w:rsidRPr="00BF4E0D" w:rsidRDefault="000467CC" w:rsidP="000467CC">
            <w:pPr>
              <w:widowControl w:val="0"/>
              <w:autoSpaceDE w:val="0"/>
              <w:autoSpaceDN w:val="0"/>
              <w:adjustRightInd w:val="0"/>
              <w:rPr>
                <w:rFonts w:ascii="Arial Narrow" w:hAnsi="Arial Narrow"/>
                <w:b/>
                <w:bCs/>
                <w:sz w:val="22"/>
                <w:szCs w:val="22"/>
              </w:rPr>
            </w:pPr>
            <w:r w:rsidRPr="00BF4E0D">
              <w:rPr>
                <w:rFonts w:ascii="Arial Narrow" w:hAnsi="Arial Narrow"/>
                <w:sz w:val="22"/>
                <w:szCs w:val="22"/>
              </w:rPr>
              <w:t>zabudovaná bezdrôtová komunikácia s prístrojom na mechanické kompresie hrudníka, pričom musí umožňovať zmenu parametrov KPR resuscitátora v rozsahu: hĺbka kompresií, frekvencia kompresií, režim KPR</w:t>
            </w:r>
          </w:p>
        </w:tc>
        <w:tc>
          <w:tcPr>
            <w:tcW w:w="1560" w:type="dxa"/>
            <w:tcBorders>
              <w:top w:val="single" w:sz="4" w:space="0" w:color="auto"/>
              <w:left w:val="single" w:sz="4" w:space="0" w:color="auto"/>
              <w:bottom w:val="single" w:sz="4" w:space="0" w:color="auto"/>
              <w:right w:val="single" w:sz="4" w:space="0" w:color="auto"/>
            </w:tcBorders>
            <w:vAlign w:val="center"/>
          </w:tcPr>
          <w:p w14:paraId="6DC69041" w14:textId="4AA8A0FF" w:rsidR="000467CC" w:rsidRPr="00BF4E0D"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6E2082C" w14:textId="77777777" w:rsidR="000467CC" w:rsidRPr="00BF4E0D" w:rsidRDefault="000467CC" w:rsidP="000467CC">
            <w:pPr>
              <w:jc w:val="center"/>
              <w:rPr>
                <w:rFonts w:ascii="Arial Narrow" w:hAnsi="Arial Narrow" w:cs="Calibri"/>
                <w:color w:val="FF0000"/>
                <w:sz w:val="22"/>
                <w:szCs w:val="22"/>
              </w:rPr>
            </w:pPr>
          </w:p>
          <w:p w14:paraId="67C6B2C1" w14:textId="77777777" w:rsidR="000467CC" w:rsidRPr="00BF4E0D" w:rsidRDefault="000467CC" w:rsidP="000467CC">
            <w:pPr>
              <w:jc w:val="center"/>
              <w:rPr>
                <w:rFonts w:ascii="Arial Narrow" w:hAnsi="Arial Narrow" w:cs="Calibri"/>
                <w:color w:val="FF0000"/>
                <w:sz w:val="22"/>
                <w:szCs w:val="22"/>
              </w:rPr>
            </w:pPr>
          </w:p>
          <w:p w14:paraId="7598F71C" w14:textId="3860771F" w:rsidR="000467CC" w:rsidRPr="00BF4E0D"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84CE3C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8CB5E2E" w14:textId="77777777" w:rsidR="000467CC" w:rsidRPr="00E10824" w:rsidRDefault="000467CC" w:rsidP="000467CC">
            <w:pPr>
              <w:shd w:val="clear" w:color="auto" w:fill="FFFFFF"/>
              <w:rPr>
                <w:rFonts w:ascii="Arial Narrow" w:hAnsi="Arial Narrow"/>
                <w:bCs/>
                <w:sz w:val="22"/>
                <w:szCs w:val="22"/>
              </w:rPr>
            </w:pPr>
          </w:p>
        </w:tc>
      </w:tr>
      <w:tr w:rsidR="000467CC" w:rsidRPr="0024468F" w14:paraId="76A1E82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75F2E6A" w14:textId="7F96A917" w:rsidR="000467CC" w:rsidRPr="00BF4E0D" w:rsidRDefault="000467CC" w:rsidP="000467CC">
            <w:pPr>
              <w:shd w:val="clear" w:color="auto" w:fill="FFFFFF"/>
              <w:jc w:val="center"/>
              <w:rPr>
                <w:rFonts w:ascii="Arial Narrow" w:hAnsi="Arial Narrow"/>
                <w:sz w:val="22"/>
                <w:szCs w:val="22"/>
              </w:rPr>
            </w:pPr>
            <w:r>
              <w:rPr>
                <w:rFonts w:ascii="Arial Narrow" w:hAnsi="Arial Narrow"/>
                <w:sz w:val="22"/>
                <w:szCs w:val="22"/>
              </w:rPr>
              <w:t>263</w:t>
            </w:r>
          </w:p>
        </w:tc>
        <w:tc>
          <w:tcPr>
            <w:tcW w:w="3402" w:type="dxa"/>
            <w:tcBorders>
              <w:top w:val="single" w:sz="4" w:space="0" w:color="auto"/>
              <w:left w:val="single" w:sz="4" w:space="0" w:color="auto"/>
              <w:bottom w:val="single" w:sz="4" w:space="0" w:color="auto"/>
              <w:right w:val="single" w:sz="4" w:space="0" w:color="auto"/>
            </w:tcBorders>
            <w:vAlign w:val="center"/>
          </w:tcPr>
          <w:p w14:paraId="69845B1E" w14:textId="0FF03126" w:rsidR="000467CC" w:rsidRPr="00BF4E0D" w:rsidRDefault="000467CC" w:rsidP="000467CC">
            <w:pPr>
              <w:widowControl w:val="0"/>
              <w:autoSpaceDE w:val="0"/>
              <w:autoSpaceDN w:val="0"/>
              <w:adjustRightInd w:val="0"/>
              <w:rPr>
                <w:rFonts w:ascii="Arial Narrow" w:hAnsi="Arial Narrow"/>
                <w:b/>
                <w:bCs/>
                <w:sz w:val="22"/>
                <w:szCs w:val="22"/>
              </w:rPr>
            </w:pPr>
            <w:r w:rsidRPr="00BF4E0D">
              <w:rPr>
                <w:rFonts w:ascii="Arial Narrow" w:hAnsi="Arial Narrow"/>
                <w:sz w:val="22"/>
                <w:szCs w:val="22"/>
              </w:rPr>
              <w:t>napájanie z externého zdroja (vozidlo, el. sieť)</w:t>
            </w:r>
          </w:p>
        </w:tc>
        <w:tc>
          <w:tcPr>
            <w:tcW w:w="1560" w:type="dxa"/>
            <w:tcBorders>
              <w:top w:val="single" w:sz="4" w:space="0" w:color="auto"/>
              <w:left w:val="single" w:sz="4" w:space="0" w:color="auto"/>
              <w:bottom w:val="single" w:sz="4" w:space="0" w:color="auto"/>
              <w:right w:val="single" w:sz="4" w:space="0" w:color="auto"/>
            </w:tcBorders>
            <w:vAlign w:val="center"/>
          </w:tcPr>
          <w:p w14:paraId="15A87A19" w14:textId="4235266F" w:rsidR="000467CC" w:rsidRPr="00BF4E0D"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B60CFA5" w14:textId="4CC495CA" w:rsidR="000467CC" w:rsidRPr="00BF4E0D"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C0AE07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852AC1E" w14:textId="77777777" w:rsidR="000467CC" w:rsidRPr="00E10824" w:rsidRDefault="000467CC" w:rsidP="000467CC">
            <w:pPr>
              <w:shd w:val="clear" w:color="auto" w:fill="FFFFFF"/>
              <w:rPr>
                <w:rFonts w:ascii="Arial Narrow" w:hAnsi="Arial Narrow"/>
                <w:bCs/>
                <w:sz w:val="22"/>
                <w:szCs w:val="22"/>
              </w:rPr>
            </w:pPr>
          </w:p>
        </w:tc>
      </w:tr>
      <w:tr w:rsidR="000467CC" w:rsidRPr="0024468F" w14:paraId="629F29E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C53A6D6" w14:textId="5B76993B" w:rsidR="000467CC" w:rsidRPr="00BF4E0D" w:rsidRDefault="000467CC" w:rsidP="000467CC">
            <w:pPr>
              <w:shd w:val="clear" w:color="auto" w:fill="FFFFFF"/>
              <w:jc w:val="center"/>
              <w:rPr>
                <w:rFonts w:ascii="Arial Narrow" w:hAnsi="Arial Narrow"/>
                <w:sz w:val="22"/>
                <w:szCs w:val="22"/>
              </w:rPr>
            </w:pPr>
            <w:r>
              <w:rPr>
                <w:rFonts w:ascii="Arial Narrow" w:hAnsi="Arial Narrow"/>
                <w:sz w:val="22"/>
                <w:szCs w:val="22"/>
              </w:rPr>
              <w:t>264</w:t>
            </w:r>
          </w:p>
        </w:tc>
        <w:tc>
          <w:tcPr>
            <w:tcW w:w="3402" w:type="dxa"/>
            <w:tcBorders>
              <w:top w:val="single" w:sz="4" w:space="0" w:color="auto"/>
              <w:left w:val="single" w:sz="4" w:space="0" w:color="auto"/>
              <w:bottom w:val="single" w:sz="4" w:space="0" w:color="auto"/>
              <w:right w:val="single" w:sz="4" w:space="0" w:color="auto"/>
            </w:tcBorders>
            <w:vAlign w:val="center"/>
          </w:tcPr>
          <w:p w14:paraId="70344006" w14:textId="3C2B1F7A" w:rsidR="000467CC" w:rsidRPr="00BF4E0D" w:rsidRDefault="000467CC" w:rsidP="000467CC">
            <w:pPr>
              <w:widowControl w:val="0"/>
              <w:autoSpaceDE w:val="0"/>
              <w:autoSpaceDN w:val="0"/>
              <w:adjustRightInd w:val="0"/>
              <w:rPr>
                <w:rFonts w:ascii="Arial Narrow" w:hAnsi="Arial Narrow"/>
                <w:b/>
                <w:bCs/>
                <w:sz w:val="22"/>
                <w:szCs w:val="22"/>
              </w:rPr>
            </w:pPr>
            <w:r w:rsidRPr="00BF4E0D">
              <w:rPr>
                <w:rFonts w:ascii="Arial Narrow" w:hAnsi="Arial Narrow"/>
                <w:sz w:val="22"/>
                <w:szCs w:val="22"/>
              </w:rPr>
              <w:t>certifikovaný držiak pre kompaktné zariadenie do vozidla</w:t>
            </w:r>
          </w:p>
        </w:tc>
        <w:tc>
          <w:tcPr>
            <w:tcW w:w="1560" w:type="dxa"/>
            <w:tcBorders>
              <w:top w:val="single" w:sz="4" w:space="0" w:color="auto"/>
              <w:left w:val="single" w:sz="4" w:space="0" w:color="auto"/>
              <w:bottom w:val="single" w:sz="4" w:space="0" w:color="auto"/>
              <w:right w:val="single" w:sz="4" w:space="0" w:color="auto"/>
            </w:tcBorders>
            <w:vAlign w:val="center"/>
          </w:tcPr>
          <w:p w14:paraId="1F890FAE" w14:textId="0C105B53" w:rsidR="000467CC" w:rsidRPr="00BF4E0D"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82B5675" w14:textId="2CB35401" w:rsidR="000467CC" w:rsidRPr="00BF4E0D"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1A0B4F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D4A9E13" w14:textId="77777777" w:rsidR="000467CC" w:rsidRPr="00E10824" w:rsidRDefault="000467CC" w:rsidP="000467CC">
            <w:pPr>
              <w:shd w:val="clear" w:color="auto" w:fill="FFFFFF"/>
              <w:rPr>
                <w:rFonts w:ascii="Arial Narrow" w:hAnsi="Arial Narrow"/>
                <w:bCs/>
                <w:sz w:val="22"/>
                <w:szCs w:val="22"/>
              </w:rPr>
            </w:pPr>
          </w:p>
        </w:tc>
      </w:tr>
      <w:tr w:rsidR="000467CC" w:rsidRPr="0024468F" w14:paraId="7BA58661"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BCB62B" w14:textId="7489616E" w:rsidR="000467CC" w:rsidRPr="00737416" w:rsidRDefault="000467CC" w:rsidP="000467CC">
            <w:pPr>
              <w:rPr>
                <w:rFonts w:ascii="Arial Narrow" w:hAnsi="Arial Narrow"/>
                <w:b/>
                <w:i/>
                <w:sz w:val="28"/>
                <w:szCs w:val="28"/>
              </w:rPr>
            </w:pPr>
            <w:r w:rsidRPr="00737416">
              <w:rPr>
                <w:rFonts w:ascii="Arial Narrow" w:hAnsi="Arial Narrow"/>
                <w:b/>
                <w:i/>
                <w:color w:val="FF0000"/>
                <w:sz w:val="28"/>
                <w:szCs w:val="28"/>
              </w:rPr>
              <w:t>Časť defibrilátor – požadované parametre:</w:t>
            </w:r>
          </w:p>
        </w:tc>
      </w:tr>
      <w:tr w:rsidR="000467CC" w:rsidRPr="0024468F" w14:paraId="1C2AFD7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82133B2" w14:textId="12C7734A" w:rsidR="000467CC" w:rsidRPr="00BF4E0D" w:rsidRDefault="000467CC" w:rsidP="000467CC">
            <w:pPr>
              <w:shd w:val="clear" w:color="auto" w:fill="FFFFFF"/>
              <w:jc w:val="center"/>
              <w:rPr>
                <w:rFonts w:ascii="Arial Narrow" w:hAnsi="Arial Narrow"/>
                <w:sz w:val="22"/>
                <w:szCs w:val="22"/>
              </w:rPr>
            </w:pPr>
            <w:r>
              <w:rPr>
                <w:rFonts w:ascii="Arial Narrow" w:hAnsi="Arial Narrow"/>
                <w:sz w:val="22"/>
                <w:szCs w:val="22"/>
              </w:rPr>
              <w:t>265</w:t>
            </w:r>
          </w:p>
        </w:tc>
        <w:tc>
          <w:tcPr>
            <w:tcW w:w="3402" w:type="dxa"/>
            <w:tcBorders>
              <w:top w:val="single" w:sz="4" w:space="0" w:color="auto"/>
              <w:left w:val="single" w:sz="4" w:space="0" w:color="auto"/>
              <w:bottom w:val="single" w:sz="4" w:space="0" w:color="auto"/>
              <w:right w:val="single" w:sz="4" w:space="0" w:color="auto"/>
            </w:tcBorders>
            <w:vAlign w:val="center"/>
          </w:tcPr>
          <w:p w14:paraId="4CC90243" w14:textId="367CF2E2" w:rsidR="000467CC" w:rsidRPr="00BF4E0D" w:rsidRDefault="000467CC" w:rsidP="000467CC">
            <w:pPr>
              <w:rPr>
                <w:rFonts w:ascii="Arial Narrow" w:hAnsi="Arial Narrow"/>
                <w:sz w:val="22"/>
                <w:szCs w:val="22"/>
              </w:rPr>
            </w:pPr>
            <w:r>
              <w:rPr>
                <w:rFonts w:ascii="Arial Narrow" w:hAnsi="Arial Narrow"/>
                <w:sz w:val="22"/>
                <w:szCs w:val="22"/>
              </w:rPr>
              <w:t>B</w:t>
            </w:r>
            <w:r w:rsidRPr="00BF4E0D">
              <w:rPr>
                <w:rFonts w:ascii="Arial Narrow" w:hAnsi="Arial Narrow"/>
                <w:sz w:val="22"/>
                <w:szCs w:val="22"/>
              </w:rPr>
              <w:t>ifázický defibri</w:t>
            </w:r>
            <w:r>
              <w:rPr>
                <w:rFonts w:ascii="Arial Narrow" w:hAnsi="Arial Narrow"/>
                <w:sz w:val="22"/>
                <w:szCs w:val="22"/>
              </w:rPr>
              <w:t xml:space="preserve">látor v manuálnom a AED režime </w:t>
            </w:r>
          </w:p>
        </w:tc>
        <w:tc>
          <w:tcPr>
            <w:tcW w:w="1560" w:type="dxa"/>
            <w:tcBorders>
              <w:top w:val="single" w:sz="4" w:space="0" w:color="auto"/>
              <w:left w:val="single" w:sz="4" w:space="0" w:color="auto"/>
              <w:bottom w:val="single" w:sz="4" w:space="0" w:color="auto"/>
              <w:right w:val="single" w:sz="4" w:space="0" w:color="auto"/>
            </w:tcBorders>
            <w:vAlign w:val="center"/>
          </w:tcPr>
          <w:p w14:paraId="5668B2EF" w14:textId="4AE49011" w:rsidR="000467CC" w:rsidRPr="00BF4E0D" w:rsidRDefault="000467CC" w:rsidP="000467CC">
            <w:pPr>
              <w:shd w:val="clear" w:color="auto" w:fill="FFFFFF"/>
              <w:jc w:val="center"/>
              <w:rPr>
                <w:rFonts w:ascii="Arial Narrow" w:hAnsi="Arial Narrow"/>
                <w:bCs/>
                <w:sz w:val="22"/>
                <w:szCs w:val="22"/>
              </w:rPr>
            </w:pPr>
            <w:r w:rsidRPr="00BF4E0D">
              <w:rPr>
                <w:rFonts w:ascii="Arial Narrow" w:hAnsi="Arial Narrow"/>
                <w:sz w:val="22"/>
                <w:szCs w:val="22"/>
              </w:rPr>
              <w:t>v min</w:t>
            </w:r>
            <w:r>
              <w:rPr>
                <w:rFonts w:ascii="Arial Narrow" w:hAnsi="Arial Narrow"/>
                <w:sz w:val="22"/>
                <w:szCs w:val="22"/>
              </w:rPr>
              <w:t>.</w:t>
            </w:r>
            <w:r w:rsidRPr="00BF4E0D">
              <w:rPr>
                <w:rFonts w:ascii="Arial Narrow" w:hAnsi="Arial Narrow"/>
                <w:sz w:val="22"/>
                <w:szCs w:val="22"/>
              </w:rPr>
              <w:t xml:space="preserve"> rozsahu 2 – 200J</w:t>
            </w:r>
          </w:p>
        </w:tc>
        <w:tc>
          <w:tcPr>
            <w:tcW w:w="3089" w:type="dxa"/>
            <w:tcBorders>
              <w:top w:val="single" w:sz="4" w:space="0" w:color="auto"/>
              <w:left w:val="single" w:sz="4" w:space="0" w:color="auto"/>
              <w:bottom w:val="single" w:sz="4" w:space="0" w:color="auto"/>
              <w:right w:val="single" w:sz="4" w:space="0" w:color="auto"/>
            </w:tcBorders>
          </w:tcPr>
          <w:p w14:paraId="074D21F4" w14:textId="77777777" w:rsidR="000467CC" w:rsidRDefault="000467CC" w:rsidP="000467CC">
            <w:pPr>
              <w:jc w:val="center"/>
              <w:rPr>
                <w:rFonts w:ascii="Arial Narrow" w:hAnsi="Arial Narrow" w:cs="Calibri"/>
                <w:color w:val="FF0000"/>
                <w:sz w:val="22"/>
                <w:szCs w:val="22"/>
              </w:rPr>
            </w:pPr>
          </w:p>
          <w:p w14:paraId="09A55890" w14:textId="351C4C35"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74348B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B490AAA" w14:textId="77777777" w:rsidR="000467CC" w:rsidRPr="00E10824" w:rsidRDefault="000467CC" w:rsidP="000467CC">
            <w:pPr>
              <w:shd w:val="clear" w:color="auto" w:fill="FFFFFF"/>
              <w:rPr>
                <w:rFonts w:ascii="Arial Narrow" w:hAnsi="Arial Narrow"/>
                <w:bCs/>
                <w:sz w:val="22"/>
                <w:szCs w:val="22"/>
              </w:rPr>
            </w:pPr>
          </w:p>
        </w:tc>
      </w:tr>
      <w:tr w:rsidR="000467CC" w:rsidRPr="0024468F" w14:paraId="023156D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84A92AD" w14:textId="12AC614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266</w:t>
            </w:r>
          </w:p>
        </w:tc>
        <w:tc>
          <w:tcPr>
            <w:tcW w:w="3402" w:type="dxa"/>
            <w:tcBorders>
              <w:top w:val="single" w:sz="4" w:space="0" w:color="auto"/>
              <w:left w:val="single" w:sz="4" w:space="0" w:color="auto"/>
              <w:bottom w:val="single" w:sz="4" w:space="0" w:color="auto"/>
              <w:right w:val="single" w:sz="4" w:space="0" w:color="auto"/>
            </w:tcBorders>
            <w:vAlign w:val="center"/>
          </w:tcPr>
          <w:p w14:paraId="1FE9C586" w14:textId="2E42497A" w:rsidR="000467CC" w:rsidRDefault="000467CC" w:rsidP="000467CC">
            <w:pPr>
              <w:jc w:val="both"/>
              <w:rPr>
                <w:rFonts w:ascii="Arial Narrow" w:hAnsi="Arial Narrow"/>
                <w:sz w:val="22"/>
                <w:szCs w:val="22"/>
              </w:rPr>
            </w:pPr>
            <w:r>
              <w:rPr>
                <w:rFonts w:ascii="Arial Narrow" w:hAnsi="Arial Narrow"/>
                <w:sz w:val="22"/>
                <w:szCs w:val="22"/>
              </w:rPr>
              <w:t>Čas nabitia</w:t>
            </w:r>
          </w:p>
        </w:tc>
        <w:tc>
          <w:tcPr>
            <w:tcW w:w="1560" w:type="dxa"/>
            <w:tcBorders>
              <w:top w:val="single" w:sz="4" w:space="0" w:color="auto"/>
              <w:left w:val="single" w:sz="4" w:space="0" w:color="auto"/>
              <w:bottom w:val="single" w:sz="4" w:space="0" w:color="auto"/>
              <w:right w:val="single" w:sz="4" w:space="0" w:color="auto"/>
            </w:tcBorders>
            <w:vAlign w:val="center"/>
          </w:tcPr>
          <w:p w14:paraId="664B74E0" w14:textId="41EA4FA4"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Na 200 J max. do 5 sekún</w:t>
            </w:r>
          </w:p>
        </w:tc>
        <w:tc>
          <w:tcPr>
            <w:tcW w:w="3089" w:type="dxa"/>
            <w:tcBorders>
              <w:top w:val="single" w:sz="4" w:space="0" w:color="auto"/>
              <w:left w:val="single" w:sz="4" w:space="0" w:color="auto"/>
              <w:bottom w:val="single" w:sz="4" w:space="0" w:color="auto"/>
              <w:right w:val="single" w:sz="4" w:space="0" w:color="auto"/>
            </w:tcBorders>
          </w:tcPr>
          <w:p w14:paraId="335F83DB" w14:textId="77777777" w:rsidR="000467CC" w:rsidRDefault="000467CC" w:rsidP="000467CC">
            <w:pPr>
              <w:jc w:val="center"/>
              <w:rPr>
                <w:rFonts w:ascii="Arial Narrow" w:hAnsi="Arial Narrow" w:cs="Calibri"/>
                <w:color w:val="FF0000"/>
                <w:sz w:val="22"/>
                <w:szCs w:val="22"/>
              </w:rPr>
            </w:pPr>
          </w:p>
          <w:p w14:paraId="77CFB559" w14:textId="6952BEE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66D20D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391247B" w14:textId="77777777" w:rsidR="000467CC" w:rsidRPr="00E10824" w:rsidRDefault="000467CC" w:rsidP="000467CC">
            <w:pPr>
              <w:shd w:val="clear" w:color="auto" w:fill="FFFFFF"/>
              <w:rPr>
                <w:rFonts w:ascii="Arial Narrow" w:hAnsi="Arial Narrow"/>
                <w:bCs/>
                <w:sz w:val="22"/>
                <w:szCs w:val="22"/>
              </w:rPr>
            </w:pPr>
          </w:p>
        </w:tc>
      </w:tr>
      <w:tr w:rsidR="000467CC" w:rsidRPr="0024468F" w14:paraId="287CDAB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9DCDC2E" w14:textId="1CBF308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267</w:t>
            </w:r>
          </w:p>
        </w:tc>
        <w:tc>
          <w:tcPr>
            <w:tcW w:w="3402" w:type="dxa"/>
            <w:tcBorders>
              <w:top w:val="single" w:sz="4" w:space="0" w:color="auto"/>
              <w:left w:val="single" w:sz="4" w:space="0" w:color="auto"/>
              <w:bottom w:val="single" w:sz="4" w:space="0" w:color="auto"/>
              <w:right w:val="single" w:sz="4" w:space="0" w:color="auto"/>
            </w:tcBorders>
            <w:vAlign w:val="center"/>
          </w:tcPr>
          <w:p w14:paraId="68F7B065" w14:textId="6853061A" w:rsidR="000467CC" w:rsidRPr="00BF4E0D" w:rsidRDefault="000467CC" w:rsidP="000467CC">
            <w:pPr>
              <w:rPr>
                <w:rFonts w:ascii="Arial Narrow" w:hAnsi="Arial Narrow"/>
                <w:sz w:val="22"/>
                <w:szCs w:val="22"/>
              </w:rPr>
            </w:pPr>
            <w:r w:rsidRPr="00BF4E0D">
              <w:rPr>
                <w:rFonts w:ascii="Arial Narrow" w:hAnsi="Arial Narrow"/>
                <w:sz w:val="22"/>
                <w:szCs w:val="22"/>
              </w:rPr>
              <w:t xml:space="preserve">defibrilácia pomocou jednorazových multifunkčných elektród s možnosťou použitia u dospelých a detských pacientov </w:t>
            </w:r>
          </w:p>
        </w:tc>
        <w:tc>
          <w:tcPr>
            <w:tcW w:w="1560" w:type="dxa"/>
            <w:tcBorders>
              <w:top w:val="single" w:sz="4" w:space="0" w:color="auto"/>
              <w:left w:val="single" w:sz="4" w:space="0" w:color="auto"/>
              <w:bottom w:val="single" w:sz="4" w:space="0" w:color="auto"/>
              <w:right w:val="single" w:sz="4" w:space="0" w:color="auto"/>
            </w:tcBorders>
            <w:vAlign w:val="center"/>
          </w:tcPr>
          <w:p w14:paraId="013701D0" w14:textId="7D8B6E5C" w:rsidR="000467CC" w:rsidRPr="00BF4E0D"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B80DE84" w14:textId="77777777" w:rsidR="000467CC" w:rsidRDefault="000467CC" w:rsidP="000467CC">
            <w:pPr>
              <w:jc w:val="center"/>
              <w:rPr>
                <w:rFonts w:ascii="Arial Narrow" w:hAnsi="Arial Narrow" w:cs="Calibri"/>
                <w:color w:val="FF0000"/>
                <w:sz w:val="22"/>
                <w:szCs w:val="22"/>
              </w:rPr>
            </w:pPr>
          </w:p>
          <w:p w14:paraId="364D4A5A" w14:textId="223D6DE6"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E2A249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1CB1F4E" w14:textId="77777777" w:rsidR="000467CC" w:rsidRPr="00E10824" w:rsidRDefault="000467CC" w:rsidP="000467CC">
            <w:pPr>
              <w:shd w:val="clear" w:color="auto" w:fill="FFFFFF"/>
              <w:rPr>
                <w:rFonts w:ascii="Arial Narrow" w:hAnsi="Arial Narrow"/>
                <w:bCs/>
                <w:sz w:val="22"/>
                <w:szCs w:val="22"/>
              </w:rPr>
            </w:pPr>
          </w:p>
        </w:tc>
      </w:tr>
      <w:tr w:rsidR="000467CC" w:rsidRPr="0024468F" w14:paraId="0D13282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8E0519C" w14:textId="49472A5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268</w:t>
            </w:r>
          </w:p>
        </w:tc>
        <w:tc>
          <w:tcPr>
            <w:tcW w:w="3402" w:type="dxa"/>
            <w:tcBorders>
              <w:top w:val="single" w:sz="4" w:space="0" w:color="auto"/>
              <w:left w:val="single" w:sz="4" w:space="0" w:color="auto"/>
              <w:bottom w:val="single" w:sz="4" w:space="0" w:color="auto"/>
              <w:right w:val="single" w:sz="4" w:space="0" w:color="auto"/>
            </w:tcBorders>
            <w:vAlign w:val="center"/>
          </w:tcPr>
          <w:p w14:paraId="30A7BC6B" w14:textId="13AA000F" w:rsidR="000467CC" w:rsidRPr="00BF4E0D" w:rsidRDefault="000467CC" w:rsidP="000467CC">
            <w:pPr>
              <w:rPr>
                <w:rFonts w:ascii="Arial Narrow" w:hAnsi="Arial Narrow"/>
                <w:sz w:val="22"/>
                <w:szCs w:val="22"/>
              </w:rPr>
            </w:pPr>
            <w:r w:rsidRPr="00BF4E0D">
              <w:rPr>
                <w:rFonts w:ascii="Arial Narrow" w:hAnsi="Arial Narrow"/>
                <w:sz w:val="22"/>
                <w:szCs w:val="22"/>
              </w:rPr>
              <w:t>hlasová navigácia v režime AED v slovenskom jazyku</w:t>
            </w:r>
          </w:p>
        </w:tc>
        <w:tc>
          <w:tcPr>
            <w:tcW w:w="1560" w:type="dxa"/>
            <w:tcBorders>
              <w:top w:val="single" w:sz="4" w:space="0" w:color="auto"/>
              <w:left w:val="single" w:sz="4" w:space="0" w:color="auto"/>
              <w:bottom w:val="single" w:sz="4" w:space="0" w:color="auto"/>
              <w:right w:val="single" w:sz="4" w:space="0" w:color="auto"/>
            </w:tcBorders>
            <w:vAlign w:val="center"/>
          </w:tcPr>
          <w:p w14:paraId="2DF41A2E" w14:textId="6877D3C4" w:rsidR="000467CC" w:rsidRPr="00BF4E0D"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89D313A" w14:textId="5803FB04"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17641B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0C47D9A" w14:textId="77777777" w:rsidR="000467CC" w:rsidRPr="00E10824" w:rsidRDefault="000467CC" w:rsidP="000467CC">
            <w:pPr>
              <w:shd w:val="clear" w:color="auto" w:fill="FFFFFF"/>
              <w:rPr>
                <w:rFonts w:ascii="Arial Narrow" w:hAnsi="Arial Narrow"/>
                <w:bCs/>
                <w:sz w:val="22"/>
                <w:szCs w:val="22"/>
              </w:rPr>
            </w:pPr>
          </w:p>
        </w:tc>
      </w:tr>
      <w:tr w:rsidR="000467CC" w:rsidRPr="0024468F" w14:paraId="03094AD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2F93F22" w14:textId="7EAD7F4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269</w:t>
            </w:r>
          </w:p>
        </w:tc>
        <w:tc>
          <w:tcPr>
            <w:tcW w:w="3402" w:type="dxa"/>
            <w:tcBorders>
              <w:top w:val="single" w:sz="4" w:space="0" w:color="auto"/>
              <w:left w:val="single" w:sz="4" w:space="0" w:color="auto"/>
              <w:bottom w:val="single" w:sz="4" w:space="0" w:color="auto"/>
              <w:right w:val="single" w:sz="4" w:space="0" w:color="auto"/>
            </w:tcBorders>
            <w:vAlign w:val="center"/>
          </w:tcPr>
          <w:p w14:paraId="1EF7D934" w14:textId="0153D4FF" w:rsidR="000467CC" w:rsidRPr="00BF4E0D" w:rsidRDefault="000467CC" w:rsidP="000467CC">
            <w:pPr>
              <w:rPr>
                <w:rFonts w:ascii="Arial Narrow" w:hAnsi="Arial Narrow"/>
                <w:sz w:val="22"/>
                <w:szCs w:val="22"/>
              </w:rPr>
            </w:pPr>
            <w:r w:rsidRPr="00BF4E0D">
              <w:rPr>
                <w:rFonts w:ascii="Arial Narrow" w:hAnsi="Arial Narrow"/>
                <w:sz w:val="22"/>
                <w:szCs w:val="22"/>
              </w:rPr>
              <w:t xml:space="preserve">automatické meranie impedancie pri použití defibrilačných elektród </w:t>
            </w:r>
          </w:p>
        </w:tc>
        <w:tc>
          <w:tcPr>
            <w:tcW w:w="1560" w:type="dxa"/>
            <w:tcBorders>
              <w:top w:val="single" w:sz="4" w:space="0" w:color="auto"/>
              <w:left w:val="single" w:sz="4" w:space="0" w:color="auto"/>
              <w:bottom w:val="single" w:sz="4" w:space="0" w:color="auto"/>
              <w:right w:val="single" w:sz="4" w:space="0" w:color="auto"/>
            </w:tcBorders>
            <w:vAlign w:val="center"/>
          </w:tcPr>
          <w:p w14:paraId="2554538E" w14:textId="13C28983" w:rsidR="000467CC" w:rsidRPr="00BF4E0D"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F163E80" w14:textId="29221113"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368706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8AD14F1" w14:textId="77777777" w:rsidR="000467CC" w:rsidRPr="00E10824" w:rsidRDefault="000467CC" w:rsidP="000467CC">
            <w:pPr>
              <w:shd w:val="clear" w:color="auto" w:fill="FFFFFF"/>
              <w:rPr>
                <w:rFonts w:ascii="Arial Narrow" w:hAnsi="Arial Narrow"/>
                <w:bCs/>
                <w:sz w:val="22"/>
                <w:szCs w:val="22"/>
              </w:rPr>
            </w:pPr>
          </w:p>
        </w:tc>
      </w:tr>
      <w:tr w:rsidR="000467CC" w:rsidRPr="0024468F" w14:paraId="07127F17"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82E185" w14:textId="6CA5B5C9" w:rsidR="000467CC" w:rsidRPr="00BF4E0D" w:rsidRDefault="000467CC" w:rsidP="000467CC">
            <w:pPr>
              <w:rPr>
                <w:rFonts w:ascii="Arial Narrow" w:hAnsi="Arial Narrow"/>
                <w:b/>
                <w:bCs/>
                <w:i/>
                <w:sz w:val="22"/>
                <w:szCs w:val="22"/>
              </w:rPr>
            </w:pPr>
            <w:r w:rsidRPr="00737416">
              <w:rPr>
                <w:rFonts w:ascii="Arial Narrow" w:hAnsi="Arial Narrow"/>
                <w:b/>
                <w:i/>
                <w:color w:val="FF0000"/>
                <w:sz w:val="28"/>
                <w:szCs w:val="28"/>
              </w:rPr>
              <w:t>Časť neinvazívny kardiostimulátor – požadované parametre</w:t>
            </w:r>
            <w:r>
              <w:rPr>
                <w:rFonts w:ascii="Arial Narrow" w:hAnsi="Arial Narrow"/>
                <w:b/>
                <w:i/>
                <w:color w:val="FF0000"/>
                <w:sz w:val="28"/>
                <w:szCs w:val="28"/>
              </w:rPr>
              <w:t>:</w:t>
            </w:r>
          </w:p>
        </w:tc>
      </w:tr>
      <w:tr w:rsidR="000467CC" w:rsidRPr="0024468F" w14:paraId="6196BAE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BA24BAD" w14:textId="33EFDAF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270</w:t>
            </w:r>
          </w:p>
        </w:tc>
        <w:tc>
          <w:tcPr>
            <w:tcW w:w="3402" w:type="dxa"/>
            <w:tcBorders>
              <w:top w:val="single" w:sz="4" w:space="0" w:color="auto"/>
              <w:left w:val="single" w:sz="4" w:space="0" w:color="auto"/>
              <w:bottom w:val="single" w:sz="4" w:space="0" w:color="auto"/>
              <w:right w:val="single" w:sz="4" w:space="0" w:color="auto"/>
            </w:tcBorders>
            <w:vAlign w:val="center"/>
          </w:tcPr>
          <w:p w14:paraId="4C3E2023" w14:textId="6F4940A5" w:rsidR="000467CC" w:rsidRPr="00BF4E0D" w:rsidRDefault="000467CC" w:rsidP="000467CC">
            <w:pPr>
              <w:jc w:val="both"/>
              <w:rPr>
                <w:rFonts w:ascii="Arial Narrow" w:hAnsi="Arial Narrow"/>
                <w:sz w:val="22"/>
                <w:szCs w:val="22"/>
              </w:rPr>
            </w:pPr>
            <w:r w:rsidRPr="00BF4E0D">
              <w:rPr>
                <w:rFonts w:ascii="Arial Narrow" w:hAnsi="Arial Narrow"/>
                <w:sz w:val="22"/>
                <w:szCs w:val="22"/>
              </w:rPr>
              <w:t>externá kardiostimulácia pomocou multifunkčných elektród</w:t>
            </w:r>
          </w:p>
        </w:tc>
        <w:tc>
          <w:tcPr>
            <w:tcW w:w="1560" w:type="dxa"/>
            <w:tcBorders>
              <w:top w:val="single" w:sz="4" w:space="0" w:color="auto"/>
              <w:left w:val="single" w:sz="4" w:space="0" w:color="auto"/>
              <w:bottom w:val="single" w:sz="4" w:space="0" w:color="auto"/>
              <w:right w:val="single" w:sz="4" w:space="0" w:color="auto"/>
            </w:tcBorders>
            <w:vAlign w:val="center"/>
          </w:tcPr>
          <w:p w14:paraId="0663B4F6" w14:textId="7C10B93F" w:rsidR="000467CC"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A21F777" w14:textId="289F9801"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41F6F9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509BCA5" w14:textId="77777777" w:rsidR="000467CC" w:rsidRPr="00E10824" w:rsidRDefault="000467CC" w:rsidP="000467CC">
            <w:pPr>
              <w:shd w:val="clear" w:color="auto" w:fill="FFFFFF"/>
              <w:rPr>
                <w:rFonts w:ascii="Arial Narrow" w:hAnsi="Arial Narrow"/>
                <w:bCs/>
                <w:sz w:val="22"/>
                <w:szCs w:val="22"/>
              </w:rPr>
            </w:pPr>
          </w:p>
        </w:tc>
      </w:tr>
      <w:tr w:rsidR="000467CC" w:rsidRPr="0024468F" w14:paraId="1ADFC20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E8D8CF4" w14:textId="6115452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271</w:t>
            </w:r>
          </w:p>
        </w:tc>
        <w:tc>
          <w:tcPr>
            <w:tcW w:w="3402" w:type="dxa"/>
            <w:tcBorders>
              <w:top w:val="single" w:sz="4" w:space="0" w:color="auto"/>
              <w:left w:val="single" w:sz="4" w:space="0" w:color="auto"/>
              <w:bottom w:val="single" w:sz="4" w:space="0" w:color="auto"/>
              <w:right w:val="single" w:sz="4" w:space="0" w:color="auto"/>
            </w:tcBorders>
            <w:vAlign w:val="center"/>
          </w:tcPr>
          <w:p w14:paraId="476566B3" w14:textId="72EECF6E" w:rsidR="000467CC" w:rsidRPr="00BF4E0D" w:rsidRDefault="000467CC" w:rsidP="000467CC">
            <w:pPr>
              <w:jc w:val="both"/>
              <w:rPr>
                <w:rFonts w:ascii="Arial Narrow" w:hAnsi="Arial Narrow"/>
                <w:sz w:val="22"/>
                <w:szCs w:val="22"/>
              </w:rPr>
            </w:pPr>
            <w:r w:rsidRPr="00BF4E0D">
              <w:rPr>
                <w:rFonts w:ascii="Arial Narrow" w:hAnsi="Arial Narrow"/>
                <w:sz w:val="22"/>
                <w:szCs w:val="22"/>
              </w:rPr>
              <w:t>v režimoch Fix, Demand, Overdrive</w:t>
            </w:r>
          </w:p>
        </w:tc>
        <w:tc>
          <w:tcPr>
            <w:tcW w:w="1560" w:type="dxa"/>
            <w:tcBorders>
              <w:top w:val="single" w:sz="4" w:space="0" w:color="auto"/>
              <w:left w:val="single" w:sz="4" w:space="0" w:color="auto"/>
              <w:bottom w:val="single" w:sz="4" w:space="0" w:color="auto"/>
              <w:right w:val="single" w:sz="4" w:space="0" w:color="auto"/>
            </w:tcBorders>
            <w:vAlign w:val="center"/>
          </w:tcPr>
          <w:p w14:paraId="1821B6D3" w14:textId="4D4E3120" w:rsidR="000467CC"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06F6F4D" w14:textId="4BBF8040"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E0DD51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3B466FC" w14:textId="77777777" w:rsidR="000467CC" w:rsidRPr="00E10824" w:rsidRDefault="000467CC" w:rsidP="000467CC">
            <w:pPr>
              <w:shd w:val="clear" w:color="auto" w:fill="FFFFFF"/>
              <w:rPr>
                <w:rFonts w:ascii="Arial Narrow" w:hAnsi="Arial Narrow"/>
                <w:bCs/>
                <w:sz w:val="22"/>
                <w:szCs w:val="22"/>
              </w:rPr>
            </w:pPr>
          </w:p>
        </w:tc>
      </w:tr>
      <w:tr w:rsidR="000467CC" w:rsidRPr="0024468F" w14:paraId="33C368B6"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1B758" w14:textId="2C3BDA87" w:rsidR="000467CC" w:rsidRPr="00BF4E0D" w:rsidRDefault="000467CC" w:rsidP="000467CC">
            <w:pPr>
              <w:rPr>
                <w:rFonts w:ascii="Arial Narrow" w:hAnsi="Arial Narrow"/>
                <w:b/>
                <w:bCs/>
                <w:i/>
                <w:sz w:val="22"/>
                <w:szCs w:val="22"/>
              </w:rPr>
            </w:pPr>
            <w:r w:rsidRPr="00737416">
              <w:rPr>
                <w:rFonts w:ascii="Arial Narrow" w:hAnsi="Arial Narrow"/>
                <w:b/>
                <w:i/>
                <w:color w:val="FF0000"/>
                <w:sz w:val="28"/>
                <w:szCs w:val="28"/>
              </w:rPr>
              <w:t>Časť monitor – požadované parametre</w:t>
            </w:r>
            <w:r>
              <w:rPr>
                <w:rFonts w:ascii="Arial Narrow" w:hAnsi="Arial Narrow"/>
                <w:b/>
                <w:i/>
                <w:color w:val="FF0000"/>
                <w:sz w:val="28"/>
                <w:szCs w:val="28"/>
              </w:rPr>
              <w:t>:</w:t>
            </w:r>
          </w:p>
        </w:tc>
      </w:tr>
      <w:tr w:rsidR="000467CC" w:rsidRPr="0024468F" w14:paraId="7B125F5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A94DB5E" w14:textId="0DF4E36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272</w:t>
            </w:r>
          </w:p>
        </w:tc>
        <w:tc>
          <w:tcPr>
            <w:tcW w:w="3402" w:type="dxa"/>
            <w:tcBorders>
              <w:top w:val="single" w:sz="4" w:space="0" w:color="auto"/>
              <w:left w:val="single" w:sz="4" w:space="0" w:color="auto"/>
              <w:bottom w:val="single" w:sz="4" w:space="0" w:color="auto"/>
              <w:right w:val="single" w:sz="4" w:space="0" w:color="auto"/>
            </w:tcBorders>
            <w:vAlign w:val="center"/>
          </w:tcPr>
          <w:p w14:paraId="6BB08966" w14:textId="5DF4C6D8" w:rsidR="000467CC" w:rsidRDefault="000467CC" w:rsidP="000467CC">
            <w:pPr>
              <w:jc w:val="both"/>
              <w:rPr>
                <w:rFonts w:ascii="Arial Narrow" w:hAnsi="Arial Narrow"/>
                <w:sz w:val="22"/>
                <w:szCs w:val="22"/>
              </w:rPr>
            </w:pPr>
            <w:r>
              <w:rPr>
                <w:rFonts w:ascii="Arial Narrow" w:hAnsi="Arial Narrow"/>
                <w:sz w:val="22"/>
                <w:szCs w:val="22"/>
              </w:rPr>
              <w:t>Obrazovka</w:t>
            </w:r>
          </w:p>
        </w:tc>
        <w:tc>
          <w:tcPr>
            <w:tcW w:w="1560" w:type="dxa"/>
            <w:tcBorders>
              <w:top w:val="single" w:sz="4" w:space="0" w:color="auto"/>
              <w:left w:val="single" w:sz="4" w:space="0" w:color="auto"/>
              <w:bottom w:val="single" w:sz="4" w:space="0" w:color="auto"/>
              <w:right w:val="single" w:sz="4" w:space="0" w:color="auto"/>
            </w:tcBorders>
            <w:vAlign w:val="center"/>
          </w:tcPr>
          <w:p w14:paraId="6E940F9A" w14:textId="74B064D8"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8“</w:t>
            </w:r>
          </w:p>
        </w:tc>
        <w:tc>
          <w:tcPr>
            <w:tcW w:w="3089" w:type="dxa"/>
            <w:tcBorders>
              <w:top w:val="single" w:sz="4" w:space="0" w:color="auto"/>
              <w:left w:val="single" w:sz="4" w:space="0" w:color="auto"/>
              <w:bottom w:val="single" w:sz="4" w:space="0" w:color="auto"/>
              <w:right w:val="single" w:sz="4" w:space="0" w:color="auto"/>
            </w:tcBorders>
          </w:tcPr>
          <w:p w14:paraId="41278965" w14:textId="2A8686A1"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4CECAA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C42004D" w14:textId="77777777" w:rsidR="000467CC" w:rsidRPr="00E10824" w:rsidRDefault="000467CC" w:rsidP="000467CC">
            <w:pPr>
              <w:shd w:val="clear" w:color="auto" w:fill="FFFFFF"/>
              <w:rPr>
                <w:rFonts w:ascii="Arial Narrow" w:hAnsi="Arial Narrow"/>
                <w:bCs/>
                <w:sz w:val="22"/>
                <w:szCs w:val="22"/>
              </w:rPr>
            </w:pPr>
          </w:p>
        </w:tc>
      </w:tr>
      <w:tr w:rsidR="000467CC" w:rsidRPr="0024468F" w14:paraId="505F8BE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ADF7BFF" w14:textId="2C50EE0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273</w:t>
            </w:r>
          </w:p>
        </w:tc>
        <w:tc>
          <w:tcPr>
            <w:tcW w:w="3402" w:type="dxa"/>
            <w:tcBorders>
              <w:top w:val="single" w:sz="4" w:space="0" w:color="auto"/>
              <w:left w:val="single" w:sz="4" w:space="0" w:color="auto"/>
              <w:bottom w:val="single" w:sz="4" w:space="0" w:color="auto"/>
              <w:right w:val="single" w:sz="4" w:space="0" w:color="auto"/>
            </w:tcBorders>
            <w:vAlign w:val="center"/>
          </w:tcPr>
          <w:p w14:paraId="3AA4A9E6" w14:textId="42507072" w:rsidR="000467CC" w:rsidRPr="009E1F8E" w:rsidRDefault="000467CC" w:rsidP="000467CC">
            <w:pPr>
              <w:rPr>
                <w:rFonts w:ascii="Arial Narrow" w:hAnsi="Arial Narrow"/>
                <w:b/>
                <w:sz w:val="22"/>
                <w:szCs w:val="22"/>
              </w:rPr>
            </w:pPr>
            <w:r w:rsidRPr="009E1F8E">
              <w:rPr>
                <w:rFonts w:ascii="Arial Narrow" w:hAnsi="Arial Narrow"/>
                <w:sz w:val="22"/>
                <w:szCs w:val="22"/>
              </w:rPr>
              <w:t>transflektívny podsvietený displej pre ľahké odčítanie monitorovaných parametrov za akýchkoľvek svetelných podmienok</w:t>
            </w:r>
          </w:p>
        </w:tc>
        <w:tc>
          <w:tcPr>
            <w:tcW w:w="1560" w:type="dxa"/>
            <w:tcBorders>
              <w:top w:val="single" w:sz="4" w:space="0" w:color="auto"/>
              <w:left w:val="single" w:sz="4" w:space="0" w:color="auto"/>
              <w:bottom w:val="single" w:sz="4" w:space="0" w:color="auto"/>
              <w:right w:val="single" w:sz="4" w:space="0" w:color="auto"/>
            </w:tcBorders>
            <w:vAlign w:val="center"/>
          </w:tcPr>
          <w:p w14:paraId="5A16A23D" w14:textId="7B0CBDED" w:rsidR="000467CC"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B748482" w14:textId="77777777" w:rsidR="000467CC" w:rsidRDefault="000467CC" w:rsidP="000467CC">
            <w:pPr>
              <w:jc w:val="center"/>
              <w:rPr>
                <w:rFonts w:ascii="Arial Narrow" w:hAnsi="Arial Narrow" w:cs="Calibri"/>
                <w:color w:val="FF0000"/>
                <w:sz w:val="22"/>
                <w:szCs w:val="22"/>
              </w:rPr>
            </w:pPr>
          </w:p>
          <w:p w14:paraId="315AD527" w14:textId="69FA895C"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4B00E9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12C6D07" w14:textId="77777777" w:rsidR="000467CC" w:rsidRPr="00E10824" w:rsidRDefault="000467CC" w:rsidP="000467CC">
            <w:pPr>
              <w:shd w:val="clear" w:color="auto" w:fill="FFFFFF"/>
              <w:rPr>
                <w:rFonts w:ascii="Arial Narrow" w:hAnsi="Arial Narrow"/>
                <w:bCs/>
                <w:sz w:val="22"/>
                <w:szCs w:val="22"/>
              </w:rPr>
            </w:pPr>
          </w:p>
        </w:tc>
      </w:tr>
      <w:tr w:rsidR="000467CC" w:rsidRPr="0024468F" w14:paraId="47B9DBA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C86AED3" w14:textId="736E2B7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274</w:t>
            </w:r>
          </w:p>
        </w:tc>
        <w:tc>
          <w:tcPr>
            <w:tcW w:w="3402" w:type="dxa"/>
            <w:tcBorders>
              <w:top w:val="single" w:sz="4" w:space="0" w:color="auto"/>
              <w:left w:val="single" w:sz="4" w:space="0" w:color="auto"/>
              <w:bottom w:val="single" w:sz="4" w:space="0" w:color="auto"/>
              <w:right w:val="single" w:sz="4" w:space="0" w:color="auto"/>
            </w:tcBorders>
            <w:vAlign w:val="center"/>
          </w:tcPr>
          <w:p w14:paraId="55EDBE4D" w14:textId="5E05AEC8" w:rsidR="000467CC" w:rsidRPr="009E1F8E" w:rsidRDefault="000467CC" w:rsidP="000467CC">
            <w:pPr>
              <w:rPr>
                <w:rFonts w:ascii="Arial Narrow" w:hAnsi="Arial Narrow"/>
                <w:sz w:val="22"/>
                <w:szCs w:val="22"/>
              </w:rPr>
            </w:pPr>
            <w:r w:rsidRPr="009E1F8E">
              <w:rPr>
                <w:rFonts w:ascii="Arial Narrow" w:hAnsi="Arial Narrow"/>
                <w:sz w:val="22"/>
                <w:szCs w:val="22"/>
              </w:rPr>
              <w:t>súčasné zobrazenie mimo EKG kriviek</w:t>
            </w:r>
          </w:p>
        </w:tc>
        <w:tc>
          <w:tcPr>
            <w:tcW w:w="1560" w:type="dxa"/>
            <w:tcBorders>
              <w:top w:val="single" w:sz="4" w:space="0" w:color="auto"/>
              <w:left w:val="single" w:sz="4" w:space="0" w:color="auto"/>
              <w:bottom w:val="single" w:sz="4" w:space="0" w:color="auto"/>
              <w:right w:val="single" w:sz="4" w:space="0" w:color="auto"/>
            </w:tcBorders>
            <w:vAlign w:val="center"/>
          </w:tcPr>
          <w:p w14:paraId="1CAA6E4F" w14:textId="49B8F0CF" w:rsidR="000467CC" w:rsidRPr="009E1F8E" w:rsidRDefault="000467CC" w:rsidP="000467CC">
            <w:pPr>
              <w:shd w:val="clear" w:color="auto" w:fill="FFFFFF"/>
              <w:jc w:val="center"/>
              <w:rPr>
                <w:rFonts w:ascii="Arial Narrow" w:hAnsi="Arial Narrow"/>
                <w:bCs/>
                <w:sz w:val="22"/>
                <w:szCs w:val="22"/>
              </w:rPr>
            </w:pPr>
            <w:r w:rsidRPr="009E1F8E">
              <w:rPr>
                <w:rFonts w:ascii="Arial Narrow" w:hAnsi="Arial Narrow"/>
                <w:sz w:val="22"/>
                <w:szCs w:val="22"/>
              </w:rPr>
              <w:t>Min. 6 kriviek</w:t>
            </w:r>
          </w:p>
        </w:tc>
        <w:tc>
          <w:tcPr>
            <w:tcW w:w="3089" w:type="dxa"/>
            <w:tcBorders>
              <w:top w:val="single" w:sz="4" w:space="0" w:color="auto"/>
              <w:left w:val="single" w:sz="4" w:space="0" w:color="auto"/>
              <w:bottom w:val="single" w:sz="4" w:space="0" w:color="auto"/>
              <w:right w:val="single" w:sz="4" w:space="0" w:color="auto"/>
            </w:tcBorders>
          </w:tcPr>
          <w:p w14:paraId="51569A79" w14:textId="2D13620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27102A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47E98D4" w14:textId="77777777" w:rsidR="000467CC" w:rsidRPr="00E10824" w:rsidRDefault="000467CC" w:rsidP="000467CC">
            <w:pPr>
              <w:shd w:val="clear" w:color="auto" w:fill="FFFFFF"/>
              <w:rPr>
                <w:rFonts w:ascii="Arial Narrow" w:hAnsi="Arial Narrow"/>
                <w:bCs/>
                <w:sz w:val="22"/>
                <w:szCs w:val="22"/>
              </w:rPr>
            </w:pPr>
          </w:p>
        </w:tc>
      </w:tr>
      <w:tr w:rsidR="000467CC" w:rsidRPr="0024468F" w14:paraId="73CA0CD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02C6FF5" w14:textId="5F56081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275</w:t>
            </w:r>
          </w:p>
        </w:tc>
        <w:tc>
          <w:tcPr>
            <w:tcW w:w="3402" w:type="dxa"/>
            <w:tcBorders>
              <w:top w:val="single" w:sz="4" w:space="0" w:color="auto"/>
              <w:left w:val="single" w:sz="4" w:space="0" w:color="auto"/>
              <w:bottom w:val="single" w:sz="4" w:space="0" w:color="auto"/>
              <w:right w:val="single" w:sz="4" w:space="0" w:color="auto"/>
            </w:tcBorders>
            <w:vAlign w:val="center"/>
          </w:tcPr>
          <w:p w14:paraId="03CFDF20" w14:textId="63496B50" w:rsidR="000467CC" w:rsidRPr="009E1F8E" w:rsidRDefault="000467CC" w:rsidP="000467CC">
            <w:pPr>
              <w:rPr>
                <w:rFonts w:ascii="Arial Narrow" w:hAnsi="Arial Narrow"/>
                <w:sz w:val="22"/>
                <w:szCs w:val="22"/>
              </w:rPr>
            </w:pPr>
            <w:r w:rsidRPr="009E1F8E">
              <w:rPr>
                <w:rFonts w:ascii="Arial Narrow" w:hAnsi="Arial Narrow"/>
                <w:sz w:val="22"/>
                <w:szCs w:val="22"/>
              </w:rPr>
              <w:t>užívateľom konfigurovateľné rozloženie parametrov a kriviek na displeji</w:t>
            </w:r>
          </w:p>
        </w:tc>
        <w:tc>
          <w:tcPr>
            <w:tcW w:w="1560" w:type="dxa"/>
            <w:tcBorders>
              <w:top w:val="single" w:sz="4" w:space="0" w:color="auto"/>
              <w:left w:val="single" w:sz="4" w:space="0" w:color="auto"/>
              <w:bottom w:val="single" w:sz="4" w:space="0" w:color="auto"/>
              <w:right w:val="single" w:sz="4" w:space="0" w:color="auto"/>
            </w:tcBorders>
            <w:vAlign w:val="center"/>
          </w:tcPr>
          <w:p w14:paraId="58AF8F49" w14:textId="0F97EF08" w:rsidR="000467CC" w:rsidRPr="009E1F8E"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218DA5B" w14:textId="52B9B7CF"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E7DB20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72439CB" w14:textId="77777777" w:rsidR="000467CC" w:rsidRPr="00E10824" w:rsidRDefault="000467CC" w:rsidP="000467CC">
            <w:pPr>
              <w:shd w:val="clear" w:color="auto" w:fill="FFFFFF"/>
              <w:rPr>
                <w:rFonts w:ascii="Arial Narrow" w:hAnsi="Arial Narrow"/>
                <w:bCs/>
                <w:sz w:val="22"/>
                <w:szCs w:val="22"/>
              </w:rPr>
            </w:pPr>
          </w:p>
        </w:tc>
      </w:tr>
      <w:tr w:rsidR="000467CC" w:rsidRPr="0024468F" w14:paraId="1A935CC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95C7E9C" w14:textId="174BD38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276</w:t>
            </w:r>
          </w:p>
        </w:tc>
        <w:tc>
          <w:tcPr>
            <w:tcW w:w="3402" w:type="dxa"/>
            <w:tcBorders>
              <w:top w:val="single" w:sz="4" w:space="0" w:color="auto"/>
              <w:left w:val="single" w:sz="4" w:space="0" w:color="auto"/>
              <w:bottom w:val="single" w:sz="4" w:space="0" w:color="auto"/>
              <w:right w:val="single" w:sz="4" w:space="0" w:color="auto"/>
            </w:tcBorders>
            <w:vAlign w:val="center"/>
          </w:tcPr>
          <w:p w14:paraId="2115EB29" w14:textId="034943DF" w:rsidR="000467CC" w:rsidRPr="009E1F8E" w:rsidRDefault="000467CC" w:rsidP="000467CC">
            <w:pPr>
              <w:rPr>
                <w:rFonts w:ascii="Arial Narrow" w:hAnsi="Arial Narrow"/>
                <w:sz w:val="22"/>
                <w:szCs w:val="22"/>
              </w:rPr>
            </w:pPr>
            <w:r w:rsidRPr="009E1F8E">
              <w:rPr>
                <w:rFonts w:ascii="Arial Narrow" w:hAnsi="Arial Narrow"/>
                <w:sz w:val="22"/>
                <w:szCs w:val="22"/>
              </w:rPr>
              <w:t>predkonfigurované zobrazenia</w:t>
            </w:r>
          </w:p>
          <w:p w14:paraId="5C71F81E" w14:textId="77777777" w:rsidR="000467CC" w:rsidRPr="009E1F8E" w:rsidRDefault="000467CC" w:rsidP="000467CC">
            <w:pPr>
              <w:jc w:val="both"/>
              <w:rPr>
                <w:rFonts w:ascii="Arial Narrow" w:hAnsi="Arial Narrow"/>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1B4881C0" w14:textId="5242C5D7" w:rsidR="000467CC" w:rsidRPr="009E1F8E" w:rsidRDefault="000467CC" w:rsidP="000467CC">
            <w:pPr>
              <w:shd w:val="clear" w:color="auto" w:fill="FFFFFF"/>
              <w:jc w:val="center"/>
              <w:rPr>
                <w:rFonts w:ascii="Arial Narrow" w:hAnsi="Arial Narrow"/>
                <w:bCs/>
                <w:sz w:val="22"/>
                <w:szCs w:val="22"/>
              </w:rPr>
            </w:pPr>
            <w:r w:rsidRPr="009E1F8E">
              <w:rPr>
                <w:rFonts w:ascii="Arial Narrow" w:hAnsi="Arial Narrow"/>
                <w:bCs/>
                <w:sz w:val="22"/>
                <w:szCs w:val="22"/>
              </w:rPr>
              <w:t>Min. 4</w:t>
            </w:r>
          </w:p>
        </w:tc>
        <w:tc>
          <w:tcPr>
            <w:tcW w:w="3089" w:type="dxa"/>
            <w:tcBorders>
              <w:top w:val="single" w:sz="4" w:space="0" w:color="auto"/>
              <w:left w:val="single" w:sz="4" w:space="0" w:color="auto"/>
              <w:bottom w:val="single" w:sz="4" w:space="0" w:color="auto"/>
              <w:right w:val="single" w:sz="4" w:space="0" w:color="auto"/>
            </w:tcBorders>
          </w:tcPr>
          <w:p w14:paraId="47A656FA" w14:textId="5932E15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3637F7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B1D3552" w14:textId="77777777" w:rsidR="000467CC" w:rsidRPr="00E10824" w:rsidRDefault="000467CC" w:rsidP="000467CC">
            <w:pPr>
              <w:shd w:val="clear" w:color="auto" w:fill="FFFFFF"/>
              <w:rPr>
                <w:rFonts w:ascii="Arial Narrow" w:hAnsi="Arial Narrow"/>
                <w:bCs/>
                <w:sz w:val="22"/>
                <w:szCs w:val="22"/>
              </w:rPr>
            </w:pPr>
          </w:p>
        </w:tc>
      </w:tr>
      <w:tr w:rsidR="000467CC" w:rsidRPr="0024468F" w14:paraId="12982D2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25A73BE" w14:textId="7C81492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277</w:t>
            </w:r>
          </w:p>
        </w:tc>
        <w:tc>
          <w:tcPr>
            <w:tcW w:w="3402" w:type="dxa"/>
            <w:tcBorders>
              <w:top w:val="single" w:sz="4" w:space="0" w:color="auto"/>
              <w:left w:val="single" w:sz="4" w:space="0" w:color="auto"/>
              <w:bottom w:val="single" w:sz="4" w:space="0" w:color="auto"/>
              <w:right w:val="single" w:sz="4" w:space="0" w:color="auto"/>
            </w:tcBorders>
            <w:vAlign w:val="center"/>
          </w:tcPr>
          <w:p w14:paraId="0316FDC5" w14:textId="769380C1" w:rsidR="000467CC" w:rsidRPr="009E1F8E" w:rsidRDefault="000467CC" w:rsidP="000467CC">
            <w:pPr>
              <w:rPr>
                <w:rFonts w:ascii="Arial Narrow" w:hAnsi="Arial Narrow"/>
                <w:sz w:val="22"/>
                <w:szCs w:val="22"/>
              </w:rPr>
            </w:pPr>
            <w:r w:rsidRPr="009E1F8E">
              <w:rPr>
                <w:rFonts w:ascii="Arial Narrow" w:hAnsi="Arial Narrow"/>
                <w:sz w:val="22"/>
                <w:szCs w:val="22"/>
              </w:rPr>
              <w:t>monitorovanie a simultánne zobrazenie 12-kanálového EKG</w:t>
            </w:r>
          </w:p>
        </w:tc>
        <w:tc>
          <w:tcPr>
            <w:tcW w:w="1560" w:type="dxa"/>
            <w:tcBorders>
              <w:top w:val="single" w:sz="4" w:space="0" w:color="auto"/>
              <w:left w:val="single" w:sz="4" w:space="0" w:color="auto"/>
              <w:bottom w:val="single" w:sz="4" w:space="0" w:color="auto"/>
              <w:right w:val="single" w:sz="4" w:space="0" w:color="auto"/>
            </w:tcBorders>
            <w:vAlign w:val="center"/>
          </w:tcPr>
          <w:p w14:paraId="24121575" w14:textId="540D4C44" w:rsidR="000467CC" w:rsidRPr="009E1F8E"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4CDE765" w14:textId="1D33A126"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A32FFE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18F540D" w14:textId="77777777" w:rsidR="000467CC" w:rsidRPr="00E10824" w:rsidRDefault="000467CC" w:rsidP="000467CC">
            <w:pPr>
              <w:shd w:val="clear" w:color="auto" w:fill="FFFFFF"/>
              <w:rPr>
                <w:rFonts w:ascii="Arial Narrow" w:hAnsi="Arial Narrow"/>
                <w:bCs/>
                <w:sz w:val="22"/>
                <w:szCs w:val="22"/>
              </w:rPr>
            </w:pPr>
          </w:p>
        </w:tc>
      </w:tr>
      <w:tr w:rsidR="000467CC" w:rsidRPr="0024468F" w14:paraId="0954B89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307D327" w14:textId="02AC51C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278</w:t>
            </w:r>
          </w:p>
        </w:tc>
        <w:tc>
          <w:tcPr>
            <w:tcW w:w="3402" w:type="dxa"/>
            <w:tcBorders>
              <w:top w:val="single" w:sz="4" w:space="0" w:color="auto"/>
              <w:left w:val="single" w:sz="4" w:space="0" w:color="auto"/>
              <w:bottom w:val="single" w:sz="4" w:space="0" w:color="auto"/>
              <w:right w:val="single" w:sz="4" w:space="0" w:color="auto"/>
            </w:tcBorders>
            <w:vAlign w:val="center"/>
          </w:tcPr>
          <w:p w14:paraId="0E3C77A8" w14:textId="307D5ED4" w:rsidR="000467CC" w:rsidRPr="009E1F8E" w:rsidRDefault="000467CC" w:rsidP="000467CC">
            <w:pPr>
              <w:rPr>
                <w:rFonts w:ascii="Arial Narrow" w:hAnsi="Arial Narrow"/>
                <w:sz w:val="22"/>
                <w:szCs w:val="22"/>
              </w:rPr>
            </w:pPr>
            <w:r w:rsidRPr="009E1F8E">
              <w:rPr>
                <w:rFonts w:ascii="Arial Narrow" w:hAnsi="Arial Narrow"/>
                <w:sz w:val="22"/>
                <w:szCs w:val="22"/>
              </w:rPr>
              <w:t>podrobné rozmeranie a interpretácia 12-kanálového EKG</w:t>
            </w:r>
          </w:p>
        </w:tc>
        <w:tc>
          <w:tcPr>
            <w:tcW w:w="1560" w:type="dxa"/>
            <w:tcBorders>
              <w:top w:val="single" w:sz="4" w:space="0" w:color="auto"/>
              <w:left w:val="single" w:sz="4" w:space="0" w:color="auto"/>
              <w:bottom w:val="single" w:sz="4" w:space="0" w:color="auto"/>
              <w:right w:val="single" w:sz="4" w:space="0" w:color="auto"/>
            </w:tcBorders>
            <w:vAlign w:val="center"/>
          </w:tcPr>
          <w:p w14:paraId="40C71E81" w14:textId="7532666C" w:rsidR="000467CC"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1EA16BA" w14:textId="299030B4"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C76AB9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FA0DD3F" w14:textId="77777777" w:rsidR="000467CC" w:rsidRPr="00E10824" w:rsidRDefault="000467CC" w:rsidP="000467CC">
            <w:pPr>
              <w:shd w:val="clear" w:color="auto" w:fill="FFFFFF"/>
              <w:rPr>
                <w:rFonts w:ascii="Arial Narrow" w:hAnsi="Arial Narrow"/>
                <w:bCs/>
                <w:sz w:val="22"/>
                <w:szCs w:val="22"/>
              </w:rPr>
            </w:pPr>
          </w:p>
        </w:tc>
      </w:tr>
      <w:tr w:rsidR="000467CC" w:rsidRPr="0024468F" w14:paraId="1BABC7F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23A58B1" w14:textId="73FBD14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279</w:t>
            </w:r>
          </w:p>
        </w:tc>
        <w:tc>
          <w:tcPr>
            <w:tcW w:w="3402" w:type="dxa"/>
            <w:tcBorders>
              <w:top w:val="single" w:sz="4" w:space="0" w:color="auto"/>
              <w:left w:val="single" w:sz="4" w:space="0" w:color="auto"/>
              <w:bottom w:val="single" w:sz="4" w:space="0" w:color="auto"/>
              <w:right w:val="single" w:sz="4" w:space="0" w:color="auto"/>
            </w:tcBorders>
            <w:vAlign w:val="center"/>
          </w:tcPr>
          <w:p w14:paraId="63693DFD" w14:textId="6C005470" w:rsidR="000467CC" w:rsidRPr="009E1F8E" w:rsidRDefault="000467CC" w:rsidP="000467CC">
            <w:pPr>
              <w:rPr>
                <w:rFonts w:ascii="Arial Narrow" w:hAnsi="Arial Narrow"/>
                <w:sz w:val="22"/>
                <w:szCs w:val="22"/>
              </w:rPr>
            </w:pPr>
            <w:r w:rsidRPr="009E1F8E">
              <w:rPr>
                <w:rFonts w:ascii="Arial Narrow" w:hAnsi="Arial Narrow"/>
                <w:sz w:val="22"/>
                <w:szCs w:val="22"/>
              </w:rPr>
              <w:t>akustický a vizuálny alarmový systém</w:t>
            </w:r>
          </w:p>
        </w:tc>
        <w:tc>
          <w:tcPr>
            <w:tcW w:w="1560" w:type="dxa"/>
            <w:tcBorders>
              <w:top w:val="single" w:sz="4" w:space="0" w:color="auto"/>
              <w:left w:val="single" w:sz="4" w:space="0" w:color="auto"/>
              <w:bottom w:val="single" w:sz="4" w:space="0" w:color="auto"/>
              <w:right w:val="single" w:sz="4" w:space="0" w:color="auto"/>
            </w:tcBorders>
            <w:vAlign w:val="center"/>
          </w:tcPr>
          <w:p w14:paraId="577BFBE2" w14:textId="669D0DCA" w:rsidR="000467CC"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A7AF94C" w14:textId="3226F06D"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ABABD8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9062450" w14:textId="77777777" w:rsidR="000467CC" w:rsidRPr="00E10824" w:rsidRDefault="000467CC" w:rsidP="000467CC">
            <w:pPr>
              <w:shd w:val="clear" w:color="auto" w:fill="FFFFFF"/>
              <w:rPr>
                <w:rFonts w:ascii="Arial Narrow" w:hAnsi="Arial Narrow"/>
                <w:bCs/>
                <w:sz w:val="22"/>
                <w:szCs w:val="22"/>
              </w:rPr>
            </w:pPr>
          </w:p>
        </w:tc>
      </w:tr>
      <w:tr w:rsidR="000467CC" w:rsidRPr="0024468F" w14:paraId="7C7EF52F"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0B5E0D4" w14:textId="0F3B4649" w:rsidR="000467CC" w:rsidRPr="009E1F8E" w:rsidRDefault="000467CC" w:rsidP="000467CC">
            <w:pPr>
              <w:rPr>
                <w:rFonts w:ascii="Arial Narrow" w:hAnsi="Arial Narrow"/>
                <w:b/>
                <w:bCs/>
                <w:i/>
                <w:sz w:val="22"/>
                <w:szCs w:val="22"/>
              </w:rPr>
            </w:pPr>
            <w:r w:rsidRPr="00737416">
              <w:rPr>
                <w:rFonts w:ascii="Arial Narrow" w:hAnsi="Arial Narrow"/>
                <w:b/>
                <w:i/>
                <w:color w:val="FF0000"/>
                <w:sz w:val="28"/>
                <w:szCs w:val="28"/>
              </w:rPr>
              <w:t>Časť pacientský box – požadované parametre:</w:t>
            </w:r>
          </w:p>
        </w:tc>
      </w:tr>
      <w:tr w:rsidR="000467CC" w:rsidRPr="0024468F" w14:paraId="3700CA3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D9119EA" w14:textId="650A254C"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280</w:t>
            </w:r>
          </w:p>
        </w:tc>
        <w:tc>
          <w:tcPr>
            <w:tcW w:w="3402" w:type="dxa"/>
            <w:tcBorders>
              <w:top w:val="single" w:sz="4" w:space="0" w:color="auto"/>
              <w:left w:val="single" w:sz="4" w:space="0" w:color="auto"/>
              <w:bottom w:val="single" w:sz="4" w:space="0" w:color="auto"/>
              <w:right w:val="single" w:sz="4" w:space="0" w:color="auto"/>
            </w:tcBorders>
            <w:vAlign w:val="center"/>
          </w:tcPr>
          <w:p w14:paraId="329BFA01" w14:textId="7C48CC8D" w:rsidR="000467CC" w:rsidRPr="00463B99" w:rsidRDefault="000467CC" w:rsidP="000467CC">
            <w:pPr>
              <w:rPr>
                <w:rFonts w:ascii="Arial Narrow" w:hAnsi="Arial Narrow"/>
                <w:b/>
                <w:sz w:val="22"/>
                <w:szCs w:val="22"/>
              </w:rPr>
            </w:pPr>
            <w:r w:rsidRPr="009E1F8E">
              <w:rPr>
                <w:rFonts w:ascii="Arial Narrow" w:hAnsi="Arial Narrow"/>
                <w:sz w:val="22"/>
                <w:szCs w:val="22"/>
              </w:rPr>
              <w:t>LCD displej monitorujúci základné životné funkcie, zostávajúci čas batérie a alarmy</w:t>
            </w:r>
          </w:p>
        </w:tc>
        <w:tc>
          <w:tcPr>
            <w:tcW w:w="1560" w:type="dxa"/>
            <w:tcBorders>
              <w:top w:val="single" w:sz="4" w:space="0" w:color="auto"/>
              <w:left w:val="single" w:sz="4" w:space="0" w:color="auto"/>
              <w:bottom w:val="single" w:sz="4" w:space="0" w:color="auto"/>
              <w:right w:val="single" w:sz="4" w:space="0" w:color="auto"/>
            </w:tcBorders>
            <w:vAlign w:val="center"/>
          </w:tcPr>
          <w:p w14:paraId="24D2C398" w14:textId="0671D449" w:rsidR="000467CC"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9909FD6" w14:textId="77777777" w:rsidR="000467CC" w:rsidRDefault="000467CC" w:rsidP="000467CC">
            <w:pPr>
              <w:jc w:val="center"/>
              <w:rPr>
                <w:rFonts w:ascii="Arial Narrow" w:hAnsi="Arial Narrow" w:cs="Calibri"/>
                <w:color w:val="FF0000"/>
                <w:sz w:val="22"/>
                <w:szCs w:val="22"/>
              </w:rPr>
            </w:pPr>
          </w:p>
          <w:p w14:paraId="44A65FC8" w14:textId="38F8BDA8"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DB5530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03EDF13" w14:textId="77777777" w:rsidR="000467CC" w:rsidRPr="00E10824" w:rsidRDefault="000467CC" w:rsidP="000467CC">
            <w:pPr>
              <w:shd w:val="clear" w:color="auto" w:fill="FFFFFF"/>
              <w:rPr>
                <w:rFonts w:ascii="Arial Narrow" w:hAnsi="Arial Narrow"/>
                <w:bCs/>
                <w:sz w:val="22"/>
                <w:szCs w:val="22"/>
              </w:rPr>
            </w:pPr>
          </w:p>
        </w:tc>
      </w:tr>
      <w:tr w:rsidR="000467CC" w:rsidRPr="0024468F" w14:paraId="7118703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459C864" w14:textId="1796AFA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281</w:t>
            </w:r>
          </w:p>
        </w:tc>
        <w:tc>
          <w:tcPr>
            <w:tcW w:w="3402" w:type="dxa"/>
            <w:tcBorders>
              <w:top w:val="single" w:sz="4" w:space="0" w:color="auto"/>
              <w:left w:val="single" w:sz="4" w:space="0" w:color="auto"/>
              <w:bottom w:val="single" w:sz="4" w:space="0" w:color="auto"/>
              <w:right w:val="single" w:sz="4" w:space="0" w:color="auto"/>
            </w:tcBorders>
            <w:vAlign w:val="center"/>
          </w:tcPr>
          <w:p w14:paraId="73697134" w14:textId="5AD37481" w:rsidR="000467CC" w:rsidRDefault="000467CC" w:rsidP="000467CC">
            <w:pPr>
              <w:jc w:val="both"/>
              <w:rPr>
                <w:rFonts w:ascii="Arial Narrow" w:hAnsi="Arial Narrow"/>
                <w:sz w:val="22"/>
                <w:szCs w:val="22"/>
              </w:rPr>
            </w:pPr>
            <w:r>
              <w:rPr>
                <w:rFonts w:ascii="Arial Narrow" w:hAnsi="Arial Narrow"/>
                <w:sz w:val="22"/>
                <w:szCs w:val="22"/>
              </w:rPr>
              <w:t>Nezávislé hlasové nahrávanie</w:t>
            </w:r>
          </w:p>
        </w:tc>
        <w:tc>
          <w:tcPr>
            <w:tcW w:w="1560" w:type="dxa"/>
            <w:tcBorders>
              <w:top w:val="single" w:sz="4" w:space="0" w:color="auto"/>
              <w:left w:val="single" w:sz="4" w:space="0" w:color="auto"/>
              <w:bottom w:val="single" w:sz="4" w:space="0" w:color="auto"/>
              <w:right w:val="single" w:sz="4" w:space="0" w:color="auto"/>
            </w:tcBorders>
            <w:vAlign w:val="center"/>
          </w:tcPr>
          <w:p w14:paraId="2F28BFAB" w14:textId="082C8FE7"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94DCCA0" w14:textId="728F9E5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8AFF73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1AC7BDC" w14:textId="77777777" w:rsidR="000467CC" w:rsidRPr="00E10824" w:rsidRDefault="000467CC" w:rsidP="000467CC">
            <w:pPr>
              <w:shd w:val="clear" w:color="auto" w:fill="FFFFFF"/>
              <w:rPr>
                <w:rFonts w:ascii="Arial Narrow" w:hAnsi="Arial Narrow"/>
                <w:bCs/>
                <w:sz w:val="22"/>
                <w:szCs w:val="22"/>
              </w:rPr>
            </w:pPr>
          </w:p>
        </w:tc>
      </w:tr>
      <w:tr w:rsidR="000467CC" w:rsidRPr="0024468F" w14:paraId="490CE54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1954718" w14:textId="0993B61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282</w:t>
            </w:r>
          </w:p>
        </w:tc>
        <w:tc>
          <w:tcPr>
            <w:tcW w:w="3402" w:type="dxa"/>
            <w:tcBorders>
              <w:top w:val="single" w:sz="4" w:space="0" w:color="auto"/>
              <w:left w:val="single" w:sz="4" w:space="0" w:color="auto"/>
              <w:bottom w:val="single" w:sz="4" w:space="0" w:color="auto"/>
              <w:right w:val="single" w:sz="4" w:space="0" w:color="auto"/>
            </w:tcBorders>
            <w:vAlign w:val="center"/>
          </w:tcPr>
          <w:p w14:paraId="66D53337" w14:textId="178AF1FD" w:rsidR="000467CC" w:rsidRDefault="000467CC" w:rsidP="000467CC">
            <w:pPr>
              <w:jc w:val="both"/>
              <w:rPr>
                <w:rFonts w:ascii="Arial Narrow" w:hAnsi="Arial Narrow"/>
                <w:sz w:val="22"/>
                <w:szCs w:val="22"/>
              </w:rPr>
            </w:pPr>
            <w:r>
              <w:rPr>
                <w:rFonts w:ascii="Arial Narrow" w:hAnsi="Arial Narrow"/>
                <w:sz w:val="22"/>
                <w:szCs w:val="22"/>
              </w:rPr>
              <w:t>Akustický alarm</w:t>
            </w:r>
          </w:p>
        </w:tc>
        <w:tc>
          <w:tcPr>
            <w:tcW w:w="1560" w:type="dxa"/>
            <w:tcBorders>
              <w:top w:val="single" w:sz="4" w:space="0" w:color="auto"/>
              <w:left w:val="single" w:sz="4" w:space="0" w:color="auto"/>
              <w:bottom w:val="single" w:sz="4" w:space="0" w:color="auto"/>
              <w:right w:val="single" w:sz="4" w:space="0" w:color="auto"/>
            </w:tcBorders>
            <w:vAlign w:val="center"/>
          </w:tcPr>
          <w:p w14:paraId="1C1ABA78" w14:textId="0A5D31AD"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870603D" w14:textId="34475FE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A28EB6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EDC0086" w14:textId="77777777" w:rsidR="000467CC" w:rsidRPr="00E10824" w:rsidRDefault="000467CC" w:rsidP="000467CC">
            <w:pPr>
              <w:shd w:val="clear" w:color="auto" w:fill="FFFFFF"/>
              <w:rPr>
                <w:rFonts w:ascii="Arial Narrow" w:hAnsi="Arial Narrow"/>
                <w:bCs/>
                <w:sz w:val="22"/>
                <w:szCs w:val="22"/>
              </w:rPr>
            </w:pPr>
          </w:p>
        </w:tc>
      </w:tr>
      <w:tr w:rsidR="000467CC" w:rsidRPr="0024468F" w14:paraId="5492B3C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EC5A5E6" w14:textId="1DBDC9E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283</w:t>
            </w:r>
          </w:p>
        </w:tc>
        <w:tc>
          <w:tcPr>
            <w:tcW w:w="3402" w:type="dxa"/>
            <w:tcBorders>
              <w:top w:val="single" w:sz="4" w:space="0" w:color="auto"/>
              <w:left w:val="single" w:sz="4" w:space="0" w:color="auto"/>
              <w:bottom w:val="single" w:sz="4" w:space="0" w:color="auto"/>
              <w:right w:val="single" w:sz="4" w:space="0" w:color="auto"/>
            </w:tcBorders>
            <w:vAlign w:val="center"/>
          </w:tcPr>
          <w:p w14:paraId="4F7A23BF" w14:textId="0DB85314" w:rsidR="000467CC" w:rsidRDefault="000467CC" w:rsidP="000467CC">
            <w:pPr>
              <w:jc w:val="both"/>
              <w:rPr>
                <w:rFonts w:ascii="Arial Narrow" w:hAnsi="Arial Narrow"/>
                <w:sz w:val="22"/>
                <w:szCs w:val="22"/>
              </w:rPr>
            </w:pPr>
            <w:r>
              <w:rPr>
                <w:rFonts w:ascii="Arial Narrow" w:hAnsi="Arial Narrow"/>
                <w:sz w:val="22"/>
                <w:szCs w:val="22"/>
              </w:rPr>
              <w:t xml:space="preserve">Fixácia boxu k pacientovi či transportným nosidlám </w:t>
            </w:r>
          </w:p>
        </w:tc>
        <w:tc>
          <w:tcPr>
            <w:tcW w:w="1560" w:type="dxa"/>
            <w:tcBorders>
              <w:top w:val="single" w:sz="4" w:space="0" w:color="auto"/>
              <w:left w:val="single" w:sz="4" w:space="0" w:color="auto"/>
              <w:bottom w:val="single" w:sz="4" w:space="0" w:color="auto"/>
              <w:right w:val="single" w:sz="4" w:space="0" w:color="auto"/>
            </w:tcBorders>
            <w:vAlign w:val="center"/>
          </w:tcPr>
          <w:p w14:paraId="1BBA4343" w14:textId="31EE9DCC"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3B311E4" w14:textId="2A285AE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7C24CA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403103D" w14:textId="77777777" w:rsidR="000467CC" w:rsidRPr="00E10824" w:rsidRDefault="000467CC" w:rsidP="000467CC">
            <w:pPr>
              <w:shd w:val="clear" w:color="auto" w:fill="FFFFFF"/>
              <w:rPr>
                <w:rFonts w:ascii="Arial Narrow" w:hAnsi="Arial Narrow"/>
                <w:bCs/>
                <w:sz w:val="22"/>
                <w:szCs w:val="22"/>
              </w:rPr>
            </w:pPr>
          </w:p>
        </w:tc>
      </w:tr>
      <w:tr w:rsidR="000467CC" w:rsidRPr="0024468F" w14:paraId="6667F21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B0794F0" w14:textId="4FDE8BF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284</w:t>
            </w:r>
          </w:p>
        </w:tc>
        <w:tc>
          <w:tcPr>
            <w:tcW w:w="3402" w:type="dxa"/>
            <w:tcBorders>
              <w:top w:val="single" w:sz="4" w:space="0" w:color="auto"/>
              <w:left w:val="single" w:sz="4" w:space="0" w:color="auto"/>
              <w:bottom w:val="single" w:sz="4" w:space="0" w:color="auto"/>
              <w:right w:val="single" w:sz="4" w:space="0" w:color="auto"/>
            </w:tcBorders>
            <w:vAlign w:val="center"/>
          </w:tcPr>
          <w:p w14:paraId="0CE98525" w14:textId="737E8B14" w:rsidR="000467CC" w:rsidRPr="009E1F8E" w:rsidRDefault="000467CC" w:rsidP="000467CC">
            <w:pPr>
              <w:rPr>
                <w:rFonts w:ascii="Arial Narrow" w:hAnsi="Arial Narrow"/>
                <w:b/>
                <w:sz w:val="22"/>
                <w:szCs w:val="22"/>
              </w:rPr>
            </w:pPr>
            <w:r w:rsidRPr="009E1F8E">
              <w:rPr>
                <w:rFonts w:ascii="Arial Narrow" w:hAnsi="Arial Narrow"/>
                <w:sz w:val="22"/>
                <w:szCs w:val="22"/>
              </w:rPr>
              <w:t>Monitorovanie: 12-kanálové EKG, HR, SpO</w:t>
            </w:r>
            <w:r w:rsidRPr="009E1F8E">
              <w:rPr>
                <w:rFonts w:ascii="Arial Narrow" w:hAnsi="Arial Narrow"/>
                <w:sz w:val="22"/>
                <w:szCs w:val="22"/>
                <w:vertAlign w:val="subscript"/>
              </w:rPr>
              <w:t xml:space="preserve">2, </w:t>
            </w:r>
            <w:r w:rsidRPr="009E1F8E">
              <w:rPr>
                <w:rFonts w:ascii="Arial Narrow" w:hAnsi="Arial Narrow"/>
                <w:sz w:val="22"/>
                <w:szCs w:val="22"/>
              </w:rPr>
              <w:t xml:space="preserve">SpCO, NIBP </w:t>
            </w:r>
          </w:p>
        </w:tc>
        <w:tc>
          <w:tcPr>
            <w:tcW w:w="1560" w:type="dxa"/>
            <w:tcBorders>
              <w:top w:val="single" w:sz="4" w:space="0" w:color="auto"/>
              <w:left w:val="single" w:sz="4" w:space="0" w:color="auto"/>
              <w:bottom w:val="single" w:sz="4" w:space="0" w:color="auto"/>
              <w:right w:val="single" w:sz="4" w:space="0" w:color="auto"/>
            </w:tcBorders>
            <w:vAlign w:val="center"/>
          </w:tcPr>
          <w:p w14:paraId="75A59AA1" w14:textId="417705D6"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D2A098C" w14:textId="0E27C05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0BD31D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52D5021" w14:textId="77777777" w:rsidR="000467CC" w:rsidRPr="00E10824" w:rsidRDefault="000467CC" w:rsidP="000467CC">
            <w:pPr>
              <w:shd w:val="clear" w:color="auto" w:fill="FFFFFF"/>
              <w:rPr>
                <w:rFonts w:ascii="Arial Narrow" w:hAnsi="Arial Narrow"/>
                <w:bCs/>
                <w:sz w:val="22"/>
                <w:szCs w:val="22"/>
              </w:rPr>
            </w:pPr>
          </w:p>
        </w:tc>
      </w:tr>
      <w:tr w:rsidR="000467CC" w:rsidRPr="0024468F" w14:paraId="0967D42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CBEEAD1" w14:textId="4894B48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285</w:t>
            </w:r>
          </w:p>
        </w:tc>
        <w:tc>
          <w:tcPr>
            <w:tcW w:w="3402" w:type="dxa"/>
            <w:tcBorders>
              <w:top w:val="single" w:sz="4" w:space="0" w:color="auto"/>
              <w:left w:val="single" w:sz="4" w:space="0" w:color="auto"/>
              <w:bottom w:val="single" w:sz="4" w:space="0" w:color="auto"/>
              <w:right w:val="single" w:sz="4" w:space="0" w:color="auto"/>
            </w:tcBorders>
            <w:vAlign w:val="center"/>
          </w:tcPr>
          <w:p w14:paraId="03432FF1" w14:textId="30C1E321" w:rsidR="000467CC" w:rsidRPr="009E1F8E" w:rsidRDefault="000467CC" w:rsidP="000467CC">
            <w:pPr>
              <w:rPr>
                <w:rFonts w:ascii="Arial Narrow" w:hAnsi="Arial Narrow"/>
                <w:sz w:val="22"/>
                <w:szCs w:val="22"/>
              </w:rPr>
            </w:pPr>
            <w:r w:rsidRPr="009E1F8E">
              <w:rPr>
                <w:rFonts w:ascii="Arial Narrow" w:hAnsi="Arial Narrow"/>
                <w:sz w:val="22"/>
                <w:szCs w:val="22"/>
              </w:rPr>
              <w:t>Monitorovanie: CPR feedback, CO</w:t>
            </w:r>
            <w:r w:rsidRPr="009E1F8E">
              <w:rPr>
                <w:rFonts w:ascii="Arial Narrow" w:hAnsi="Arial Narrow"/>
                <w:sz w:val="22"/>
                <w:szCs w:val="22"/>
                <w:vertAlign w:val="subscript"/>
              </w:rPr>
              <w:t>2</w:t>
            </w:r>
            <w:r w:rsidRPr="009E1F8E">
              <w:rPr>
                <w:rFonts w:ascii="Arial Narrow" w:hAnsi="Arial Narrow"/>
                <w:sz w:val="22"/>
                <w:szCs w:val="22"/>
              </w:rPr>
              <w:t xml:space="preserve">, 4-kanálové IBP, SpHB, SpMet, 2-kanálové meranie teploty (minimálne formou opcie) </w:t>
            </w:r>
          </w:p>
        </w:tc>
        <w:tc>
          <w:tcPr>
            <w:tcW w:w="1560" w:type="dxa"/>
            <w:tcBorders>
              <w:top w:val="single" w:sz="4" w:space="0" w:color="auto"/>
              <w:left w:val="single" w:sz="4" w:space="0" w:color="auto"/>
              <w:bottom w:val="single" w:sz="4" w:space="0" w:color="auto"/>
              <w:right w:val="single" w:sz="4" w:space="0" w:color="auto"/>
            </w:tcBorders>
            <w:vAlign w:val="center"/>
          </w:tcPr>
          <w:p w14:paraId="4392E620" w14:textId="260A2B56"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659A6C3" w14:textId="77777777" w:rsidR="000467CC" w:rsidRDefault="000467CC" w:rsidP="000467CC">
            <w:pPr>
              <w:jc w:val="center"/>
              <w:rPr>
                <w:rFonts w:ascii="Arial Narrow" w:hAnsi="Arial Narrow" w:cs="Calibri"/>
                <w:color w:val="FF0000"/>
                <w:sz w:val="22"/>
                <w:szCs w:val="22"/>
              </w:rPr>
            </w:pPr>
          </w:p>
          <w:p w14:paraId="75932E98" w14:textId="1D8D073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A6F6D5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FC165B7" w14:textId="77777777" w:rsidR="000467CC" w:rsidRPr="00E10824" w:rsidRDefault="000467CC" w:rsidP="000467CC">
            <w:pPr>
              <w:shd w:val="clear" w:color="auto" w:fill="FFFFFF"/>
              <w:rPr>
                <w:rFonts w:ascii="Arial Narrow" w:hAnsi="Arial Narrow"/>
                <w:bCs/>
                <w:sz w:val="22"/>
                <w:szCs w:val="22"/>
              </w:rPr>
            </w:pPr>
          </w:p>
        </w:tc>
      </w:tr>
      <w:tr w:rsidR="000467CC" w:rsidRPr="0024468F" w14:paraId="7C11F83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F43B31D" w14:textId="563076B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286</w:t>
            </w:r>
          </w:p>
        </w:tc>
        <w:tc>
          <w:tcPr>
            <w:tcW w:w="3402" w:type="dxa"/>
            <w:tcBorders>
              <w:top w:val="single" w:sz="4" w:space="0" w:color="auto"/>
              <w:left w:val="single" w:sz="4" w:space="0" w:color="auto"/>
              <w:bottom w:val="single" w:sz="4" w:space="0" w:color="auto"/>
              <w:right w:val="single" w:sz="4" w:space="0" w:color="auto"/>
            </w:tcBorders>
            <w:vAlign w:val="center"/>
          </w:tcPr>
          <w:p w14:paraId="133B478A" w14:textId="76EEA99C" w:rsidR="000467CC" w:rsidRPr="009E1F8E" w:rsidRDefault="000467CC" w:rsidP="000467CC">
            <w:pPr>
              <w:rPr>
                <w:rFonts w:ascii="Arial Narrow" w:hAnsi="Arial Narrow"/>
                <w:sz w:val="22"/>
                <w:szCs w:val="22"/>
              </w:rPr>
            </w:pPr>
            <w:r w:rsidRPr="009E1F8E">
              <w:rPr>
                <w:rFonts w:ascii="Arial Narrow" w:hAnsi="Arial Narrow"/>
                <w:sz w:val="22"/>
                <w:szCs w:val="22"/>
              </w:rPr>
              <w:t>Príslušenstvo k monitorovaniu musí byť kompat</w:t>
            </w:r>
            <w:r>
              <w:rPr>
                <w:rFonts w:ascii="Arial Narrow" w:hAnsi="Arial Narrow"/>
                <w:sz w:val="22"/>
                <w:szCs w:val="22"/>
              </w:rPr>
              <w:t>ibilné s  používaným vybavením ambulancie SAHS – defibrilátor s monitorom a karidostimulátorom CORPULS 3</w:t>
            </w:r>
          </w:p>
        </w:tc>
        <w:tc>
          <w:tcPr>
            <w:tcW w:w="1560" w:type="dxa"/>
            <w:tcBorders>
              <w:top w:val="single" w:sz="4" w:space="0" w:color="auto"/>
              <w:left w:val="single" w:sz="4" w:space="0" w:color="auto"/>
              <w:bottom w:val="single" w:sz="4" w:space="0" w:color="auto"/>
              <w:right w:val="single" w:sz="4" w:space="0" w:color="auto"/>
            </w:tcBorders>
            <w:vAlign w:val="center"/>
          </w:tcPr>
          <w:p w14:paraId="6434311A" w14:textId="37FEFCA6"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C99F590" w14:textId="77777777" w:rsidR="000467CC" w:rsidRDefault="000467CC" w:rsidP="000467CC">
            <w:pPr>
              <w:jc w:val="center"/>
              <w:rPr>
                <w:rFonts w:ascii="Arial Narrow" w:hAnsi="Arial Narrow" w:cs="Calibri"/>
                <w:color w:val="FF0000"/>
                <w:sz w:val="22"/>
                <w:szCs w:val="22"/>
              </w:rPr>
            </w:pPr>
          </w:p>
          <w:p w14:paraId="414CA696" w14:textId="785F570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49F90C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882C6D0" w14:textId="77777777" w:rsidR="000467CC" w:rsidRPr="00E10824" w:rsidRDefault="000467CC" w:rsidP="000467CC">
            <w:pPr>
              <w:shd w:val="clear" w:color="auto" w:fill="FFFFFF"/>
              <w:rPr>
                <w:rFonts w:ascii="Arial Narrow" w:hAnsi="Arial Narrow"/>
                <w:bCs/>
                <w:sz w:val="22"/>
                <w:szCs w:val="22"/>
              </w:rPr>
            </w:pPr>
          </w:p>
        </w:tc>
      </w:tr>
      <w:tr w:rsidR="000467CC" w:rsidRPr="0024468F" w14:paraId="18BDAEC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86B7FD0" w14:textId="09C6D2D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287</w:t>
            </w:r>
          </w:p>
        </w:tc>
        <w:tc>
          <w:tcPr>
            <w:tcW w:w="3402" w:type="dxa"/>
            <w:tcBorders>
              <w:top w:val="single" w:sz="4" w:space="0" w:color="auto"/>
              <w:left w:val="single" w:sz="4" w:space="0" w:color="auto"/>
              <w:bottom w:val="single" w:sz="4" w:space="0" w:color="auto"/>
              <w:right w:val="single" w:sz="4" w:space="0" w:color="auto"/>
            </w:tcBorders>
            <w:vAlign w:val="center"/>
          </w:tcPr>
          <w:p w14:paraId="2F132CE6" w14:textId="5E348BB0" w:rsidR="000467CC" w:rsidRPr="009E1F8E" w:rsidRDefault="000467CC" w:rsidP="000467CC">
            <w:pPr>
              <w:rPr>
                <w:rFonts w:ascii="Arial Narrow" w:hAnsi="Arial Narrow"/>
                <w:sz w:val="22"/>
                <w:szCs w:val="22"/>
              </w:rPr>
            </w:pPr>
            <w:r w:rsidRPr="009E1F8E">
              <w:rPr>
                <w:rFonts w:ascii="Arial Narrow" w:hAnsi="Arial Narrow"/>
                <w:sz w:val="22"/>
                <w:szCs w:val="22"/>
              </w:rPr>
              <w:t>Certifikovaný držiak pre pacientsky box do vozidla</w:t>
            </w:r>
          </w:p>
        </w:tc>
        <w:tc>
          <w:tcPr>
            <w:tcW w:w="1560" w:type="dxa"/>
            <w:tcBorders>
              <w:top w:val="single" w:sz="4" w:space="0" w:color="auto"/>
              <w:left w:val="single" w:sz="4" w:space="0" w:color="auto"/>
              <w:bottom w:val="single" w:sz="4" w:space="0" w:color="auto"/>
              <w:right w:val="single" w:sz="4" w:space="0" w:color="auto"/>
            </w:tcBorders>
            <w:vAlign w:val="center"/>
          </w:tcPr>
          <w:p w14:paraId="0DAE4155" w14:textId="4CE7C802"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10D222F" w14:textId="72F0DE4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FE549C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A4C35EE" w14:textId="77777777" w:rsidR="000467CC" w:rsidRPr="00E10824" w:rsidRDefault="000467CC" w:rsidP="000467CC">
            <w:pPr>
              <w:shd w:val="clear" w:color="auto" w:fill="FFFFFF"/>
              <w:rPr>
                <w:rFonts w:ascii="Arial Narrow" w:hAnsi="Arial Narrow"/>
                <w:bCs/>
                <w:sz w:val="22"/>
                <w:szCs w:val="22"/>
              </w:rPr>
            </w:pPr>
          </w:p>
        </w:tc>
      </w:tr>
      <w:tr w:rsidR="000467CC" w:rsidRPr="0024468F" w14:paraId="0802A1A7"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C4AAE03" w14:textId="77777777" w:rsidR="000467CC" w:rsidRPr="00E10824" w:rsidRDefault="000467CC" w:rsidP="000467CC">
            <w:pPr>
              <w:rPr>
                <w:rFonts w:ascii="Arial Narrow" w:hAnsi="Arial Narrow"/>
                <w:bCs/>
                <w:sz w:val="22"/>
                <w:szCs w:val="22"/>
              </w:rPr>
            </w:pPr>
          </w:p>
        </w:tc>
      </w:tr>
      <w:tr w:rsidR="000467CC" w:rsidRPr="0024468F" w14:paraId="130E1F81"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800412F" w14:textId="31A0CF1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288</w:t>
            </w:r>
          </w:p>
        </w:tc>
        <w:tc>
          <w:tcPr>
            <w:tcW w:w="3402" w:type="dxa"/>
            <w:tcBorders>
              <w:top w:val="single" w:sz="4" w:space="0" w:color="auto"/>
              <w:left w:val="single" w:sz="4" w:space="0" w:color="auto"/>
              <w:bottom w:val="single" w:sz="4" w:space="0" w:color="auto"/>
              <w:right w:val="single" w:sz="4" w:space="0" w:color="auto"/>
            </w:tcBorders>
            <w:vAlign w:val="center"/>
          </w:tcPr>
          <w:p w14:paraId="6CD186C8" w14:textId="3D02525F" w:rsidR="000467CC" w:rsidRDefault="000467CC" w:rsidP="000467CC">
            <w:pPr>
              <w:jc w:val="both"/>
              <w:rPr>
                <w:rFonts w:ascii="Arial Narrow" w:hAnsi="Arial Narrow"/>
                <w:sz w:val="22"/>
                <w:szCs w:val="22"/>
              </w:rPr>
            </w:pPr>
            <w:r>
              <w:rPr>
                <w:rFonts w:ascii="Arial Narrow" w:hAnsi="Arial Narrow"/>
                <w:sz w:val="22"/>
                <w:szCs w:val="22"/>
              </w:rPr>
              <w:t>Transportný ventilátor na umelú ventiláciu pľúc 1 ks</w:t>
            </w:r>
          </w:p>
        </w:tc>
        <w:tc>
          <w:tcPr>
            <w:tcW w:w="1560" w:type="dxa"/>
            <w:tcBorders>
              <w:top w:val="single" w:sz="4" w:space="0" w:color="auto"/>
              <w:left w:val="single" w:sz="4" w:space="0" w:color="auto"/>
              <w:bottom w:val="single" w:sz="4" w:space="0" w:color="auto"/>
              <w:right w:val="single" w:sz="4" w:space="0" w:color="auto"/>
            </w:tcBorders>
            <w:vAlign w:val="center"/>
          </w:tcPr>
          <w:p w14:paraId="3D2C9746" w14:textId="33CEEF9B"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2B43291" w14:textId="12CB3FC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604D23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2019DC4" w14:textId="77777777" w:rsidR="000467CC" w:rsidRPr="00E10824" w:rsidRDefault="000467CC" w:rsidP="000467CC">
            <w:pPr>
              <w:shd w:val="clear" w:color="auto" w:fill="FFFFFF"/>
              <w:rPr>
                <w:rFonts w:ascii="Arial Narrow" w:hAnsi="Arial Narrow"/>
                <w:bCs/>
                <w:sz w:val="22"/>
                <w:szCs w:val="22"/>
              </w:rPr>
            </w:pPr>
          </w:p>
        </w:tc>
      </w:tr>
      <w:tr w:rsidR="000467CC" w:rsidRPr="0024468F" w14:paraId="4064D409"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1BAA67" w14:textId="260A2E66" w:rsidR="000467CC" w:rsidRPr="009E1F8E" w:rsidRDefault="000467CC" w:rsidP="000467CC">
            <w:pPr>
              <w:rPr>
                <w:rFonts w:ascii="Arial Narrow" w:hAnsi="Arial Narrow"/>
                <w:b/>
                <w:bCs/>
                <w:i/>
                <w:sz w:val="22"/>
                <w:szCs w:val="22"/>
              </w:rPr>
            </w:pPr>
            <w:r w:rsidRPr="00737416">
              <w:rPr>
                <w:rFonts w:ascii="Arial Narrow" w:hAnsi="Arial Narrow"/>
                <w:b/>
                <w:i/>
                <w:color w:val="FF0000"/>
                <w:sz w:val="28"/>
                <w:szCs w:val="28"/>
              </w:rPr>
              <w:t>Transportný ventilátor na umelú ventiláciu pľúc – požadované parametre</w:t>
            </w:r>
            <w:r>
              <w:rPr>
                <w:rFonts w:ascii="Arial Narrow" w:hAnsi="Arial Narrow"/>
                <w:b/>
                <w:i/>
                <w:color w:val="FF0000"/>
                <w:sz w:val="28"/>
                <w:szCs w:val="28"/>
              </w:rPr>
              <w:t>:</w:t>
            </w:r>
          </w:p>
        </w:tc>
      </w:tr>
      <w:tr w:rsidR="000467CC" w:rsidRPr="0024468F" w14:paraId="14D1A55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72733F6" w14:textId="09E27E4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289</w:t>
            </w:r>
          </w:p>
        </w:tc>
        <w:tc>
          <w:tcPr>
            <w:tcW w:w="3402" w:type="dxa"/>
            <w:tcBorders>
              <w:top w:val="single" w:sz="4" w:space="0" w:color="auto"/>
              <w:left w:val="single" w:sz="4" w:space="0" w:color="auto"/>
              <w:bottom w:val="single" w:sz="4" w:space="0" w:color="auto"/>
              <w:right w:val="single" w:sz="4" w:space="0" w:color="auto"/>
            </w:tcBorders>
            <w:vAlign w:val="center"/>
          </w:tcPr>
          <w:p w14:paraId="360152AA" w14:textId="02220514" w:rsidR="000467CC" w:rsidRPr="009E1F8E" w:rsidRDefault="000467CC" w:rsidP="000467CC">
            <w:pPr>
              <w:pStyle w:val="tl1"/>
              <w:rPr>
                <w:rFonts w:ascii="Arial Narrow" w:hAnsi="Arial Narrow" w:cs="Arial"/>
                <w:sz w:val="22"/>
                <w:szCs w:val="22"/>
              </w:rPr>
            </w:pPr>
            <w:r w:rsidRPr="009E1F8E">
              <w:rPr>
                <w:rFonts w:ascii="Arial Narrow" w:hAnsi="Arial Narrow" w:cs="Arial"/>
                <w:sz w:val="22"/>
                <w:szCs w:val="22"/>
              </w:rPr>
              <w:t>Transportný ventilátor pre použitie v urgentnej medicíne a prevozoch pacientov v sanitných vozidlách. Prístroj musí umožňovať jednoduché uchytenie na lôžko ako aj na stenu vozidla.</w:t>
            </w:r>
          </w:p>
        </w:tc>
        <w:tc>
          <w:tcPr>
            <w:tcW w:w="1560" w:type="dxa"/>
            <w:tcBorders>
              <w:top w:val="single" w:sz="4" w:space="0" w:color="auto"/>
              <w:left w:val="single" w:sz="4" w:space="0" w:color="auto"/>
              <w:bottom w:val="single" w:sz="4" w:space="0" w:color="auto"/>
              <w:right w:val="single" w:sz="4" w:space="0" w:color="auto"/>
            </w:tcBorders>
            <w:vAlign w:val="center"/>
          </w:tcPr>
          <w:p w14:paraId="6BCD059E" w14:textId="735091C0"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5A55A53" w14:textId="1A597F5F" w:rsidR="000467CC" w:rsidRDefault="000467CC" w:rsidP="000467CC">
            <w:pPr>
              <w:rPr>
                <w:rFonts w:ascii="Arial Narrow" w:hAnsi="Arial Narrow" w:cs="Calibri"/>
                <w:color w:val="FF0000"/>
                <w:sz w:val="22"/>
                <w:szCs w:val="22"/>
              </w:rPr>
            </w:pPr>
          </w:p>
          <w:p w14:paraId="335D71A4" w14:textId="67ECF02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2DD622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20AD672" w14:textId="77777777" w:rsidR="000467CC" w:rsidRPr="00E10824" w:rsidRDefault="000467CC" w:rsidP="000467CC">
            <w:pPr>
              <w:shd w:val="clear" w:color="auto" w:fill="FFFFFF"/>
              <w:rPr>
                <w:rFonts w:ascii="Arial Narrow" w:hAnsi="Arial Narrow"/>
                <w:bCs/>
                <w:sz w:val="22"/>
                <w:szCs w:val="22"/>
              </w:rPr>
            </w:pPr>
          </w:p>
        </w:tc>
      </w:tr>
      <w:tr w:rsidR="000467CC" w:rsidRPr="0024468F" w14:paraId="389CD8E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9BFB5FE" w14:textId="62A8B9B6" w:rsidR="000467CC" w:rsidRPr="00F77CD5" w:rsidRDefault="000467CC" w:rsidP="000467CC">
            <w:pPr>
              <w:shd w:val="clear" w:color="auto" w:fill="FFFFFF"/>
              <w:jc w:val="center"/>
              <w:rPr>
                <w:rFonts w:ascii="Arial Narrow" w:hAnsi="Arial Narrow"/>
                <w:sz w:val="22"/>
                <w:szCs w:val="22"/>
              </w:rPr>
            </w:pPr>
            <w:r>
              <w:rPr>
                <w:rFonts w:ascii="Arial Narrow" w:hAnsi="Arial Narrow"/>
                <w:sz w:val="22"/>
                <w:szCs w:val="22"/>
              </w:rPr>
              <w:t>290</w:t>
            </w:r>
          </w:p>
        </w:tc>
        <w:tc>
          <w:tcPr>
            <w:tcW w:w="3402" w:type="dxa"/>
            <w:tcBorders>
              <w:top w:val="single" w:sz="4" w:space="0" w:color="auto"/>
              <w:left w:val="single" w:sz="4" w:space="0" w:color="auto"/>
              <w:bottom w:val="single" w:sz="4" w:space="0" w:color="auto"/>
              <w:right w:val="single" w:sz="4" w:space="0" w:color="auto"/>
            </w:tcBorders>
            <w:vAlign w:val="center"/>
          </w:tcPr>
          <w:p w14:paraId="5AB5B97F" w14:textId="74BD807F" w:rsidR="000467CC" w:rsidRPr="00F77CD5" w:rsidRDefault="000467CC" w:rsidP="000467CC">
            <w:pPr>
              <w:jc w:val="both"/>
              <w:rPr>
                <w:rFonts w:ascii="Arial Narrow" w:hAnsi="Arial Narrow"/>
                <w:sz w:val="22"/>
                <w:szCs w:val="22"/>
              </w:rPr>
            </w:pPr>
            <w:r w:rsidRPr="00F77CD5">
              <w:rPr>
                <w:rFonts w:ascii="Arial Narrow" w:hAnsi="Arial Narrow"/>
                <w:sz w:val="22"/>
                <w:szCs w:val="22"/>
              </w:rPr>
              <w:t>Prístroj umožňuje prevádzku na batérie</w:t>
            </w:r>
          </w:p>
        </w:tc>
        <w:tc>
          <w:tcPr>
            <w:tcW w:w="1560" w:type="dxa"/>
            <w:tcBorders>
              <w:top w:val="single" w:sz="4" w:space="0" w:color="auto"/>
              <w:left w:val="single" w:sz="4" w:space="0" w:color="auto"/>
              <w:bottom w:val="single" w:sz="4" w:space="0" w:color="auto"/>
              <w:right w:val="single" w:sz="4" w:space="0" w:color="auto"/>
            </w:tcBorders>
            <w:vAlign w:val="center"/>
          </w:tcPr>
          <w:p w14:paraId="089A3061" w14:textId="40688AA6" w:rsidR="000467CC" w:rsidRPr="00F77CD5" w:rsidRDefault="000467CC" w:rsidP="000467CC">
            <w:pPr>
              <w:shd w:val="clear" w:color="auto" w:fill="FFFFFF"/>
              <w:jc w:val="center"/>
              <w:rPr>
                <w:rFonts w:ascii="Arial Narrow" w:hAnsi="Arial Narrow"/>
                <w:bCs/>
                <w:sz w:val="22"/>
                <w:szCs w:val="22"/>
              </w:rPr>
            </w:pPr>
            <w:r w:rsidRPr="00F77CD5">
              <w:rPr>
                <w:rFonts w:ascii="Arial Narrow" w:hAnsi="Arial Narrow"/>
                <w:bCs/>
                <w:sz w:val="22"/>
                <w:szCs w:val="22"/>
              </w:rPr>
              <w:t>Min. 5,5 hodín</w:t>
            </w:r>
          </w:p>
        </w:tc>
        <w:tc>
          <w:tcPr>
            <w:tcW w:w="3089" w:type="dxa"/>
            <w:tcBorders>
              <w:top w:val="single" w:sz="4" w:space="0" w:color="auto"/>
              <w:left w:val="single" w:sz="4" w:space="0" w:color="auto"/>
              <w:bottom w:val="single" w:sz="4" w:space="0" w:color="auto"/>
              <w:right w:val="single" w:sz="4" w:space="0" w:color="auto"/>
            </w:tcBorders>
          </w:tcPr>
          <w:p w14:paraId="1E3EBAA7" w14:textId="2F0D453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78B621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93F3338" w14:textId="77777777" w:rsidR="000467CC" w:rsidRPr="00E10824" w:rsidRDefault="000467CC" w:rsidP="000467CC">
            <w:pPr>
              <w:shd w:val="clear" w:color="auto" w:fill="FFFFFF"/>
              <w:rPr>
                <w:rFonts w:ascii="Arial Narrow" w:hAnsi="Arial Narrow"/>
                <w:bCs/>
                <w:sz w:val="22"/>
                <w:szCs w:val="22"/>
              </w:rPr>
            </w:pPr>
          </w:p>
        </w:tc>
      </w:tr>
      <w:tr w:rsidR="000467CC" w:rsidRPr="0024468F" w14:paraId="1B40820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4396BBB" w14:textId="32E86107" w:rsidR="000467CC" w:rsidRPr="00F77CD5" w:rsidRDefault="000467CC" w:rsidP="000467CC">
            <w:pPr>
              <w:shd w:val="clear" w:color="auto" w:fill="FFFFFF"/>
              <w:jc w:val="center"/>
              <w:rPr>
                <w:rFonts w:ascii="Arial Narrow" w:hAnsi="Arial Narrow"/>
                <w:sz w:val="22"/>
                <w:szCs w:val="22"/>
              </w:rPr>
            </w:pPr>
            <w:r>
              <w:rPr>
                <w:rFonts w:ascii="Arial Narrow" w:hAnsi="Arial Narrow"/>
                <w:sz w:val="22"/>
                <w:szCs w:val="22"/>
              </w:rPr>
              <w:t>291</w:t>
            </w:r>
          </w:p>
        </w:tc>
        <w:tc>
          <w:tcPr>
            <w:tcW w:w="3402" w:type="dxa"/>
            <w:tcBorders>
              <w:top w:val="single" w:sz="4" w:space="0" w:color="auto"/>
              <w:left w:val="single" w:sz="4" w:space="0" w:color="auto"/>
              <w:bottom w:val="single" w:sz="4" w:space="0" w:color="auto"/>
              <w:right w:val="single" w:sz="4" w:space="0" w:color="auto"/>
            </w:tcBorders>
            <w:vAlign w:val="center"/>
          </w:tcPr>
          <w:p w14:paraId="59E6DB05" w14:textId="07E6DB77" w:rsidR="000467CC" w:rsidRPr="00F77CD5" w:rsidRDefault="000467CC" w:rsidP="000467CC">
            <w:pPr>
              <w:pStyle w:val="tl1"/>
              <w:rPr>
                <w:rFonts w:ascii="Arial Narrow" w:hAnsi="Arial Narrow" w:cs="Arial"/>
                <w:sz w:val="22"/>
                <w:szCs w:val="22"/>
              </w:rPr>
            </w:pPr>
            <w:r w:rsidRPr="00F77CD5">
              <w:rPr>
                <w:rFonts w:ascii="Arial Narrow" w:hAnsi="Arial Narrow" w:cs="Arial"/>
                <w:sz w:val="22"/>
                <w:szCs w:val="22"/>
              </w:rPr>
              <w:t>Napájanie na 12V DC a zo siete 230V (prostredníctvom nabíjačky)</w:t>
            </w:r>
          </w:p>
        </w:tc>
        <w:tc>
          <w:tcPr>
            <w:tcW w:w="1560" w:type="dxa"/>
            <w:tcBorders>
              <w:top w:val="single" w:sz="4" w:space="0" w:color="auto"/>
              <w:left w:val="single" w:sz="4" w:space="0" w:color="auto"/>
              <w:bottom w:val="single" w:sz="4" w:space="0" w:color="auto"/>
              <w:right w:val="single" w:sz="4" w:space="0" w:color="auto"/>
            </w:tcBorders>
            <w:vAlign w:val="center"/>
          </w:tcPr>
          <w:p w14:paraId="086D32D9" w14:textId="2F1B1BF0" w:rsidR="000467CC" w:rsidRPr="00F77CD5"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EF2DF1E" w14:textId="77777777" w:rsidR="000467CC" w:rsidRDefault="000467CC" w:rsidP="000467CC">
            <w:pPr>
              <w:jc w:val="center"/>
              <w:rPr>
                <w:rFonts w:ascii="Arial Narrow" w:hAnsi="Arial Narrow" w:cs="Calibri"/>
                <w:color w:val="FF0000"/>
                <w:sz w:val="22"/>
                <w:szCs w:val="22"/>
              </w:rPr>
            </w:pPr>
          </w:p>
          <w:p w14:paraId="6044751D" w14:textId="2666782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D4DC1E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B14E275" w14:textId="77777777" w:rsidR="000467CC" w:rsidRPr="00E10824" w:rsidRDefault="000467CC" w:rsidP="000467CC">
            <w:pPr>
              <w:shd w:val="clear" w:color="auto" w:fill="FFFFFF"/>
              <w:rPr>
                <w:rFonts w:ascii="Arial Narrow" w:hAnsi="Arial Narrow"/>
                <w:bCs/>
                <w:sz w:val="22"/>
                <w:szCs w:val="22"/>
              </w:rPr>
            </w:pPr>
          </w:p>
        </w:tc>
      </w:tr>
      <w:tr w:rsidR="000467CC" w:rsidRPr="0024468F" w14:paraId="04559EF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4C983E4" w14:textId="080EA591" w:rsidR="000467CC" w:rsidRPr="00F77CD5" w:rsidRDefault="000467CC" w:rsidP="000467CC">
            <w:pPr>
              <w:shd w:val="clear" w:color="auto" w:fill="FFFFFF"/>
              <w:jc w:val="center"/>
              <w:rPr>
                <w:rFonts w:ascii="Arial Narrow" w:hAnsi="Arial Narrow"/>
                <w:sz w:val="22"/>
                <w:szCs w:val="22"/>
              </w:rPr>
            </w:pPr>
            <w:r>
              <w:rPr>
                <w:rFonts w:ascii="Arial Narrow" w:hAnsi="Arial Narrow"/>
                <w:sz w:val="22"/>
                <w:szCs w:val="22"/>
              </w:rPr>
              <w:t>292</w:t>
            </w:r>
          </w:p>
        </w:tc>
        <w:tc>
          <w:tcPr>
            <w:tcW w:w="3402" w:type="dxa"/>
            <w:tcBorders>
              <w:top w:val="single" w:sz="4" w:space="0" w:color="auto"/>
              <w:left w:val="single" w:sz="4" w:space="0" w:color="auto"/>
              <w:bottom w:val="single" w:sz="4" w:space="0" w:color="auto"/>
              <w:right w:val="single" w:sz="4" w:space="0" w:color="auto"/>
            </w:tcBorders>
            <w:vAlign w:val="center"/>
          </w:tcPr>
          <w:p w14:paraId="11D57588" w14:textId="5BE9A317" w:rsidR="000467CC" w:rsidRPr="00F77CD5" w:rsidRDefault="000467CC" w:rsidP="000467CC">
            <w:pPr>
              <w:jc w:val="both"/>
              <w:rPr>
                <w:rFonts w:ascii="Arial Narrow" w:hAnsi="Arial Narrow"/>
                <w:sz w:val="22"/>
                <w:szCs w:val="22"/>
              </w:rPr>
            </w:pPr>
            <w:r w:rsidRPr="00F77CD5">
              <w:rPr>
                <w:rFonts w:ascii="Arial Narrow" w:hAnsi="Arial Narrow" w:cs="Arial"/>
                <w:sz w:val="22"/>
                <w:szCs w:val="22"/>
              </w:rPr>
              <w:t>Vyžaduje sa nezávislosť od stlačeného vzduchu, pripojenie na stlačený kyslík prostredníctvom nástavca pre kyslíkovú rýchlo-spojku.</w:t>
            </w:r>
          </w:p>
        </w:tc>
        <w:tc>
          <w:tcPr>
            <w:tcW w:w="1560" w:type="dxa"/>
            <w:tcBorders>
              <w:top w:val="single" w:sz="4" w:space="0" w:color="auto"/>
              <w:left w:val="single" w:sz="4" w:space="0" w:color="auto"/>
              <w:bottom w:val="single" w:sz="4" w:space="0" w:color="auto"/>
              <w:right w:val="single" w:sz="4" w:space="0" w:color="auto"/>
            </w:tcBorders>
            <w:vAlign w:val="center"/>
          </w:tcPr>
          <w:p w14:paraId="450AA29F" w14:textId="1C5B9C64" w:rsidR="000467CC" w:rsidRPr="00F77CD5"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18B7223" w14:textId="77777777" w:rsidR="000467CC" w:rsidRDefault="000467CC" w:rsidP="000467CC">
            <w:pPr>
              <w:jc w:val="center"/>
              <w:rPr>
                <w:rFonts w:ascii="Arial Narrow" w:hAnsi="Arial Narrow" w:cs="Calibri"/>
                <w:color w:val="FF0000"/>
                <w:sz w:val="22"/>
                <w:szCs w:val="22"/>
              </w:rPr>
            </w:pPr>
          </w:p>
          <w:p w14:paraId="5EBCA40D" w14:textId="77777777" w:rsidR="000467CC" w:rsidRDefault="000467CC" w:rsidP="000467CC">
            <w:pPr>
              <w:jc w:val="center"/>
              <w:rPr>
                <w:rFonts w:ascii="Arial Narrow" w:hAnsi="Arial Narrow" w:cs="Calibri"/>
                <w:color w:val="FF0000"/>
                <w:sz w:val="22"/>
                <w:szCs w:val="22"/>
              </w:rPr>
            </w:pPr>
          </w:p>
          <w:p w14:paraId="440D7ACA" w14:textId="673E5E8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42C66B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66DFB7C" w14:textId="77777777" w:rsidR="000467CC" w:rsidRPr="00E10824" w:rsidRDefault="000467CC" w:rsidP="000467CC">
            <w:pPr>
              <w:shd w:val="clear" w:color="auto" w:fill="FFFFFF"/>
              <w:rPr>
                <w:rFonts w:ascii="Arial Narrow" w:hAnsi="Arial Narrow"/>
                <w:bCs/>
                <w:sz w:val="22"/>
                <w:szCs w:val="22"/>
              </w:rPr>
            </w:pPr>
          </w:p>
        </w:tc>
      </w:tr>
      <w:tr w:rsidR="000467CC" w:rsidRPr="0024468F" w14:paraId="080AA2F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3BF1D53" w14:textId="48E3DC0B" w:rsidR="000467CC" w:rsidRPr="00F77CD5" w:rsidRDefault="000467CC" w:rsidP="000467CC">
            <w:pPr>
              <w:shd w:val="clear" w:color="auto" w:fill="FFFFFF"/>
              <w:jc w:val="center"/>
              <w:rPr>
                <w:rFonts w:ascii="Arial Narrow" w:hAnsi="Arial Narrow"/>
                <w:sz w:val="22"/>
                <w:szCs w:val="22"/>
              </w:rPr>
            </w:pPr>
            <w:r>
              <w:rPr>
                <w:rFonts w:ascii="Arial Narrow" w:hAnsi="Arial Narrow"/>
                <w:sz w:val="22"/>
                <w:szCs w:val="22"/>
              </w:rPr>
              <w:t>293</w:t>
            </w:r>
          </w:p>
        </w:tc>
        <w:tc>
          <w:tcPr>
            <w:tcW w:w="3402" w:type="dxa"/>
            <w:tcBorders>
              <w:top w:val="single" w:sz="4" w:space="0" w:color="auto"/>
              <w:left w:val="single" w:sz="4" w:space="0" w:color="auto"/>
              <w:bottom w:val="single" w:sz="4" w:space="0" w:color="auto"/>
              <w:right w:val="single" w:sz="4" w:space="0" w:color="auto"/>
            </w:tcBorders>
            <w:vAlign w:val="center"/>
          </w:tcPr>
          <w:p w14:paraId="35D4E593" w14:textId="242224AD" w:rsidR="000467CC" w:rsidRPr="00F77CD5" w:rsidRDefault="000467CC" w:rsidP="000467CC">
            <w:pPr>
              <w:jc w:val="both"/>
              <w:rPr>
                <w:rFonts w:ascii="Arial Narrow" w:hAnsi="Arial Narrow"/>
                <w:sz w:val="22"/>
                <w:szCs w:val="22"/>
              </w:rPr>
            </w:pPr>
            <w:r w:rsidRPr="00F77CD5">
              <w:rPr>
                <w:rFonts w:ascii="Arial Narrow" w:hAnsi="Arial Narrow" w:cs="Arial"/>
                <w:sz w:val="22"/>
                <w:szCs w:val="22"/>
              </w:rPr>
              <w:t xml:space="preserve">Nastaviteľná koncentrácia </w:t>
            </w:r>
          </w:p>
        </w:tc>
        <w:tc>
          <w:tcPr>
            <w:tcW w:w="1560" w:type="dxa"/>
            <w:tcBorders>
              <w:top w:val="single" w:sz="4" w:space="0" w:color="auto"/>
              <w:left w:val="single" w:sz="4" w:space="0" w:color="auto"/>
              <w:bottom w:val="single" w:sz="4" w:space="0" w:color="auto"/>
              <w:right w:val="single" w:sz="4" w:space="0" w:color="auto"/>
            </w:tcBorders>
            <w:vAlign w:val="center"/>
          </w:tcPr>
          <w:p w14:paraId="43780BDF" w14:textId="4CE5D6DD" w:rsidR="000467CC" w:rsidRPr="00F77CD5" w:rsidRDefault="000467CC" w:rsidP="000467CC">
            <w:pPr>
              <w:shd w:val="clear" w:color="auto" w:fill="FFFFFF"/>
              <w:jc w:val="center"/>
              <w:rPr>
                <w:rFonts w:ascii="Arial Narrow" w:hAnsi="Arial Narrow"/>
                <w:bCs/>
                <w:sz w:val="22"/>
                <w:szCs w:val="22"/>
              </w:rPr>
            </w:pPr>
            <w:r w:rsidRPr="00F77CD5">
              <w:rPr>
                <w:rFonts w:ascii="Arial Narrow" w:hAnsi="Arial Narrow" w:cs="Arial"/>
                <w:sz w:val="22"/>
                <w:szCs w:val="22"/>
              </w:rPr>
              <w:t>O2 v rozsahu 21% až 100% s krokom 1%.</w:t>
            </w:r>
          </w:p>
        </w:tc>
        <w:tc>
          <w:tcPr>
            <w:tcW w:w="3089" w:type="dxa"/>
            <w:tcBorders>
              <w:top w:val="single" w:sz="4" w:space="0" w:color="auto"/>
              <w:left w:val="single" w:sz="4" w:space="0" w:color="auto"/>
              <w:bottom w:val="single" w:sz="4" w:space="0" w:color="auto"/>
              <w:right w:val="single" w:sz="4" w:space="0" w:color="auto"/>
            </w:tcBorders>
          </w:tcPr>
          <w:p w14:paraId="25CFFC6B" w14:textId="77777777" w:rsidR="000467CC" w:rsidRDefault="000467CC" w:rsidP="000467CC">
            <w:pPr>
              <w:jc w:val="center"/>
              <w:rPr>
                <w:rFonts w:ascii="Arial Narrow" w:hAnsi="Arial Narrow" w:cs="Calibri"/>
                <w:color w:val="FF0000"/>
                <w:sz w:val="22"/>
                <w:szCs w:val="22"/>
              </w:rPr>
            </w:pPr>
          </w:p>
          <w:p w14:paraId="6F6C512F" w14:textId="3E68576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9737CD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E896593" w14:textId="77777777" w:rsidR="000467CC" w:rsidRPr="00E10824" w:rsidRDefault="000467CC" w:rsidP="000467CC">
            <w:pPr>
              <w:shd w:val="clear" w:color="auto" w:fill="FFFFFF"/>
              <w:rPr>
                <w:rFonts w:ascii="Arial Narrow" w:hAnsi="Arial Narrow"/>
                <w:bCs/>
                <w:sz w:val="22"/>
                <w:szCs w:val="22"/>
              </w:rPr>
            </w:pPr>
          </w:p>
        </w:tc>
      </w:tr>
      <w:tr w:rsidR="000467CC" w:rsidRPr="0024468F" w14:paraId="3599D03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B1A295C" w14:textId="7A66450F" w:rsidR="000467CC" w:rsidRPr="00F77CD5" w:rsidRDefault="000467CC" w:rsidP="000467CC">
            <w:pPr>
              <w:shd w:val="clear" w:color="auto" w:fill="FFFFFF"/>
              <w:jc w:val="center"/>
              <w:rPr>
                <w:rFonts w:ascii="Arial Narrow" w:hAnsi="Arial Narrow"/>
                <w:sz w:val="22"/>
                <w:szCs w:val="22"/>
              </w:rPr>
            </w:pPr>
            <w:r>
              <w:rPr>
                <w:rFonts w:ascii="Arial Narrow" w:hAnsi="Arial Narrow"/>
                <w:sz w:val="22"/>
                <w:szCs w:val="22"/>
              </w:rPr>
              <w:t>294</w:t>
            </w:r>
          </w:p>
        </w:tc>
        <w:tc>
          <w:tcPr>
            <w:tcW w:w="3402" w:type="dxa"/>
            <w:tcBorders>
              <w:top w:val="single" w:sz="4" w:space="0" w:color="auto"/>
              <w:left w:val="single" w:sz="4" w:space="0" w:color="auto"/>
              <w:bottom w:val="single" w:sz="4" w:space="0" w:color="auto"/>
              <w:right w:val="single" w:sz="4" w:space="0" w:color="auto"/>
            </w:tcBorders>
            <w:vAlign w:val="center"/>
          </w:tcPr>
          <w:p w14:paraId="55B1632C" w14:textId="406006B2" w:rsidR="000467CC" w:rsidRPr="00F77CD5" w:rsidRDefault="000467CC" w:rsidP="000467CC">
            <w:pPr>
              <w:jc w:val="both"/>
              <w:rPr>
                <w:rFonts w:ascii="Arial Narrow" w:hAnsi="Arial Narrow"/>
                <w:sz w:val="22"/>
                <w:szCs w:val="22"/>
              </w:rPr>
            </w:pPr>
            <w:r w:rsidRPr="00F77CD5">
              <w:rPr>
                <w:rFonts w:ascii="Arial Narrow" w:hAnsi="Arial Narrow" w:cs="Arial"/>
                <w:sz w:val="22"/>
                <w:szCs w:val="22"/>
              </w:rPr>
              <w:t>Prístroj musí umožňovať použitie v teplotnom rozsahu</w:t>
            </w:r>
          </w:p>
        </w:tc>
        <w:tc>
          <w:tcPr>
            <w:tcW w:w="1560" w:type="dxa"/>
            <w:tcBorders>
              <w:top w:val="single" w:sz="4" w:space="0" w:color="auto"/>
              <w:left w:val="single" w:sz="4" w:space="0" w:color="auto"/>
              <w:bottom w:val="single" w:sz="4" w:space="0" w:color="auto"/>
              <w:right w:val="single" w:sz="4" w:space="0" w:color="auto"/>
            </w:tcBorders>
            <w:vAlign w:val="center"/>
          </w:tcPr>
          <w:p w14:paraId="11366408" w14:textId="6EC451B5" w:rsidR="000467CC" w:rsidRPr="00F77CD5" w:rsidRDefault="000467CC" w:rsidP="000467CC">
            <w:pPr>
              <w:shd w:val="clear" w:color="auto" w:fill="FFFFFF"/>
              <w:jc w:val="center"/>
              <w:rPr>
                <w:rFonts w:ascii="Arial Narrow" w:hAnsi="Arial Narrow"/>
                <w:bCs/>
                <w:sz w:val="22"/>
                <w:szCs w:val="22"/>
              </w:rPr>
            </w:pPr>
            <w:r w:rsidRPr="00F77CD5">
              <w:rPr>
                <w:rFonts w:ascii="Arial Narrow" w:hAnsi="Arial Narrow" w:cs="Arial"/>
                <w:sz w:val="22"/>
                <w:szCs w:val="22"/>
              </w:rPr>
              <w:t>-15° až 40° C pri vlhkosti 10% až 95 % (bez kondenzácie) do nadmorskej výšky 4000 m</w:t>
            </w:r>
          </w:p>
        </w:tc>
        <w:tc>
          <w:tcPr>
            <w:tcW w:w="3089" w:type="dxa"/>
            <w:tcBorders>
              <w:top w:val="single" w:sz="4" w:space="0" w:color="auto"/>
              <w:left w:val="single" w:sz="4" w:space="0" w:color="auto"/>
              <w:bottom w:val="single" w:sz="4" w:space="0" w:color="auto"/>
              <w:right w:val="single" w:sz="4" w:space="0" w:color="auto"/>
            </w:tcBorders>
          </w:tcPr>
          <w:p w14:paraId="701F8B0E" w14:textId="77777777" w:rsidR="000467CC" w:rsidRDefault="000467CC" w:rsidP="000467CC">
            <w:pPr>
              <w:jc w:val="center"/>
              <w:rPr>
                <w:rFonts w:ascii="Arial Narrow" w:hAnsi="Arial Narrow" w:cs="Calibri"/>
                <w:color w:val="FF0000"/>
                <w:sz w:val="22"/>
                <w:szCs w:val="22"/>
              </w:rPr>
            </w:pPr>
          </w:p>
          <w:p w14:paraId="6EA84099" w14:textId="0BFC7BA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7C3288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4F712D2" w14:textId="77777777" w:rsidR="000467CC" w:rsidRPr="00E10824" w:rsidRDefault="000467CC" w:rsidP="000467CC">
            <w:pPr>
              <w:shd w:val="clear" w:color="auto" w:fill="FFFFFF"/>
              <w:rPr>
                <w:rFonts w:ascii="Arial Narrow" w:hAnsi="Arial Narrow"/>
                <w:bCs/>
                <w:sz w:val="22"/>
                <w:szCs w:val="22"/>
              </w:rPr>
            </w:pPr>
          </w:p>
        </w:tc>
      </w:tr>
      <w:tr w:rsidR="000467CC" w:rsidRPr="0024468F" w14:paraId="7541045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8D5A439" w14:textId="6F69C9AE" w:rsidR="000467CC" w:rsidRPr="00F77CD5" w:rsidRDefault="000467CC" w:rsidP="000467CC">
            <w:pPr>
              <w:shd w:val="clear" w:color="auto" w:fill="FFFFFF"/>
              <w:jc w:val="center"/>
              <w:rPr>
                <w:rFonts w:ascii="Arial Narrow" w:hAnsi="Arial Narrow"/>
                <w:sz w:val="22"/>
                <w:szCs w:val="22"/>
              </w:rPr>
            </w:pPr>
            <w:r>
              <w:rPr>
                <w:rFonts w:ascii="Arial Narrow" w:hAnsi="Arial Narrow"/>
                <w:sz w:val="22"/>
                <w:szCs w:val="22"/>
              </w:rPr>
              <w:t>295</w:t>
            </w:r>
          </w:p>
        </w:tc>
        <w:tc>
          <w:tcPr>
            <w:tcW w:w="3402" w:type="dxa"/>
            <w:tcBorders>
              <w:top w:val="single" w:sz="4" w:space="0" w:color="auto"/>
              <w:left w:val="single" w:sz="4" w:space="0" w:color="auto"/>
              <w:bottom w:val="single" w:sz="4" w:space="0" w:color="auto"/>
              <w:right w:val="single" w:sz="4" w:space="0" w:color="auto"/>
            </w:tcBorders>
            <w:vAlign w:val="center"/>
          </w:tcPr>
          <w:p w14:paraId="6709FB2B" w14:textId="73E58826" w:rsidR="000467CC" w:rsidRPr="00F77CD5" w:rsidRDefault="000467CC" w:rsidP="000467CC">
            <w:pPr>
              <w:jc w:val="both"/>
              <w:rPr>
                <w:rFonts w:ascii="Arial Narrow" w:hAnsi="Arial Narrow"/>
                <w:sz w:val="22"/>
                <w:szCs w:val="22"/>
              </w:rPr>
            </w:pPr>
            <w:r w:rsidRPr="00F77CD5">
              <w:rPr>
                <w:rFonts w:ascii="Arial Narrow" w:hAnsi="Arial Narrow" w:cs="Arial"/>
                <w:sz w:val="22"/>
                <w:szCs w:val="22"/>
              </w:rPr>
              <w:t>Hmotnosť prístroja</w:t>
            </w:r>
          </w:p>
        </w:tc>
        <w:tc>
          <w:tcPr>
            <w:tcW w:w="1560" w:type="dxa"/>
            <w:tcBorders>
              <w:top w:val="single" w:sz="4" w:space="0" w:color="auto"/>
              <w:left w:val="single" w:sz="4" w:space="0" w:color="auto"/>
              <w:bottom w:val="single" w:sz="4" w:space="0" w:color="auto"/>
              <w:right w:val="single" w:sz="4" w:space="0" w:color="auto"/>
            </w:tcBorders>
            <w:vAlign w:val="center"/>
          </w:tcPr>
          <w:p w14:paraId="04F58002" w14:textId="26016758" w:rsidR="000467CC" w:rsidRPr="00F77CD5" w:rsidRDefault="000467CC" w:rsidP="000467CC">
            <w:pPr>
              <w:shd w:val="clear" w:color="auto" w:fill="FFFFFF"/>
              <w:jc w:val="center"/>
              <w:rPr>
                <w:rFonts w:ascii="Arial Narrow" w:hAnsi="Arial Narrow"/>
                <w:bCs/>
                <w:sz w:val="22"/>
                <w:szCs w:val="22"/>
              </w:rPr>
            </w:pPr>
            <w:r>
              <w:rPr>
                <w:rFonts w:ascii="Arial Narrow" w:hAnsi="Arial Narrow"/>
                <w:bCs/>
                <w:sz w:val="22"/>
                <w:szCs w:val="22"/>
              </w:rPr>
              <w:t xml:space="preserve">Max. </w:t>
            </w:r>
            <w:r w:rsidRPr="00F77CD5">
              <w:rPr>
                <w:rFonts w:ascii="Arial Narrow" w:hAnsi="Arial Narrow"/>
                <w:bCs/>
                <w:sz w:val="22"/>
                <w:szCs w:val="22"/>
              </w:rPr>
              <w:t>6,5 kg</w:t>
            </w:r>
          </w:p>
        </w:tc>
        <w:tc>
          <w:tcPr>
            <w:tcW w:w="3089" w:type="dxa"/>
            <w:tcBorders>
              <w:top w:val="single" w:sz="4" w:space="0" w:color="auto"/>
              <w:left w:val="single" w:sz="4" w:space="0" w:color="auto"/>
              <w:bottom w:val="single" w:sz="4" w:space="0" w:color="auto"/>
              <w:right w:val="single" w:sz="4" w:space="0" w:color="auto"/>
            </w:tcBorders>
          </w:tcPr>
          <w:p w14:paraId="593C88F8" w14:textId="54F60C9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25F6D6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1F5FEE9" w14:textId="77777777" w:rsidR="000467CC" w:rsidRPr="00E10824" w:rsidRDefault="000467CC" w:rsidP="000467CC">
            <w:pPr>
              <w:shd w:val="clear" w:color="auto" w:fill="FFFFFF"/>
              <w:rPr>
                <w:rFonts w:ascii="Arial Narrow" w:hAnsi="Arial Narrow"/>
                <w:bCs/>
                <w:sz w:val="22"/>
                <w:szCs w:val="22"/>
              </w:rPr>
            </w:pPr>
          </w:p>
        </w:tc>
      </w:tr>
      <w:tr w:rsidR="000467CC" w:rsidRPr="0024468F" w14:paraId="7BC59C3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A506A53" w14:textId="74F8EEFD" w:rsidR="000467CC" w:rsidRPr="00F77CD5"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296</w:t>
            </w:r>
          </w:p>
        </w:tc>
        <w:tc>
          <w:tcPr>
            <w:tcW w:w="3402" w:type="dxa"/>
            <w:tcBorders>
              <w:top w:val="single" w:sz="4" w:space="0" w:color="auto"/>
              <w:left w:val="single" w:sz="4" w:space="0" w:color="auto"/>
              <w:bottom w:val="single" w:sz="4" w:space="0" w:color="auto"/>
              <w:right w:val="single" w:sz="4" w:space="0" w:color="auto"/>
            </w:tcBorders>
            <w:vAlign w:val="center"/>
          </w:tcPr>
          <w:p w14:paraId="5A0BE192" w14:textId="71678565" w:rsidR="000467CC" w:rsidRPr="00F77CD5" w:rsidRDefault="000467CC" w:rsidP="000467CC">
            <w:pPr>
              <w:pStyle w:val="tl1"/>
              <w:rPr>
                <w:rFonts w:ascii="Arial Narrow" w:hAnsi="Arial Narrow" w:cs="Arial"/>
                <w:sz w:val="22"/>
                <w:szCs w:val="22"/>
              </w:rPr>
            </w:pPr>
            <w:r w:rsidRPr="00F77CD5">
              <w:rPr>
                <w:rFonts w:ascii="Arial Narrow" w:hAnsi="Arial Narrow" w:cs="Arial"/>
                <w:sz w:val="22"/>
                <w:szCs w:val="22"/>
              </w:rPr>
              <w:t>Ventilátor musí umožňovať invazívnu ako aj neinvazívnu ventiláciu dospelých a pediatrických pacientov – zadanie ve</w:t>
            </w:r>
            <w:r>
              <w:rPr>
                <w:rFonts w:ascii="Arial Narrow" w:hAnsi="Arial Narrow" w:cs="Arial"/>
                <w:sz w:val="22"/>
                <w:szCs w:val="22"/>
              </w:rPr>
              <w:t>kovej kategórie, pohlavia, IBW</w:t>
            </w:r>
          </w:p>
        </w:tc>
        <w:tc>
          <w:tcPr>
            <w:tcW w:w="1560" w:type="dxa"/>
            <w:tcBorders>
              <w:top w:val="single" w:sz="4" w:space="0" w:color="auto"/>
              <w:left w:val="single" w:sz="4" w:space="0" w:color="auto"/>
              <w:bottom w:val="single" w:sz="4" w:space="0" w:color="auto"/>
              <w:right w:val="single" w:sz="4" w:space="0" w:color="auto"/>
            </w:tcBorders>
            <w:vAlign w:val="center"/>
          </w:tcPr>
          <w:p w14:paraId="14D97BB4" w14:textId="4F14A469" w:rsidR="000467CC" w:rsidRPr="00F77CD5"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5F817D1" w14:textId="77777777" w:rsidR="000467CC" w:rsidRDefault="000467CC" w:rsidP="000467CC">
            <w:pPr>
              <w:jc w:val="center"/>
              <w:rPr>
                <w:rFonts w:ascii="Arial Narrow" w:hAnsi="Arial Narrow" w:cs="Calibri"/>
                <w:color w:val="FF0000"/>
                <w:sz w:val="22"/>
                <w:szCs w:val="22"/>
              </w:rPr>
            </w:pPr>
          </w:p>
          <w:p w14:paraId="766B5DD0" w14:textId="7D2CF60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FFAE1F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6BB5556" w14:textId="77777777" w:rsidR="000467CC" w:rsidRPr="00E10824" w:rsidRDefault="000467CC" w:rsidP="000467CC">
            <w:pPr>
              <w:shd w:val="clear" w:color="auto" w:fill="FFFFFF"/>
              <w:rPr>
                <w:rFonts w:ascii="Arial Narrow" w:hAnsi="Arial Narrow"/>
                <w:bCs/>
                <w:sz w:val="22"/>
                <w:szCs w:val="22"/>
              </w:rPr>
            </w:pPr>
          </w:p>
        </w:tc>
      </w:tr>
      <w:tr w:rsidR="000467CC" w:rsidRPr="0024468F" w14:paraId="584CFFF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7068088" w14:textId="2E7C30A2" w:rsidR="000467CC" w:rsidRPr="00F77CD5" w:rsidRDefault="000467CC" w:rsidP="000467CC">
            <w:pPr>
              <w:shd w:val="clear" w:color="auto" w:fill="FFFFFF"/>
              <w:jc w:val="center"/>
              <w:rPr>
                <w:rFonts w:ascii="Arial Narrow" w:hAnsi="Arial Narrow"/>
                <w:sz w:val="22"/>
                <w:szCs w:val="22"/>
              </w:rPr>
            </w:pPr>
            <w:r>
              <w:rPr>
                <w:rFonts w:ascii="Arial Narrow" w:hAnsi="Arial Narrow"/>
                <w:sz w:val="22"/>
                <w:szCs w:val="22"/>
              </w:rPr>
              <w:t>297</w:t>
            </w:r>
          </w:p>
        </w:tc>
        <w:tc>
          <w:tcPr>
            <w:tcW w:w="3402" w:type="dxa"/>
            <w:tcBorders>
              <w:top w:val="single" w:sz="4" w:space="0" w:color="auto"/>
              <w:left w:val="single" w:sz="4" w:space="0" w:color="auto"/>
              <w:bottom w:val="single" w:sz="4" w:space="0" w:color="auto"/>
              <w:right w:val="single" w:sz="4" w:space="0" w:color="auto"/>
            </w:tcBorders>
            <w:vAlign w:val="center"/>
          </w:tcPr>
          <w:p w14:paraId="7F7DD52B" w14:textId="0D9E6232" w:rsidR="000467CC" w:rsidRPr="00F77CD5" w:rsidRDefault="000467CC" w:rsidP="000467CC">
            <w:pPr>
              <w:pStyle w:val="tl1"/>
              <w:rPr>
                <w:rFonts w:ascii="Arial Narrow" w:hAnsi="Arial Narrow" w:cs="Arial"/>
                <w:sz w:val="22"/>
                <w:szCs w:val="22"/>
              </w:rPr>
            </w:pPr>
            <w:r w:rsidRPr="00F77CD5">
              <w:rPr>
                <w:rFonts w:ascii="Arial Narrow" w:hAnsi="Arial Narrow" w:cs="Arial"/>
                <w:sz w:val="22"/>
                <w:szCs w:val="22"/>
              </w:rPr>
              <w:t>Zobrazovanie aktuálnych parametrov nastavenia ventilátora a monitorovaných hodnôt na dotykovom farebnom displeji s možnosťou výberu zobrazenia monitorovaných údajov užívateľom vo viacerých prednastavených formách rozloženia, dynamické pľúca, ventilačný status.</w:t>
            </w:r>
          </w:p>
        </w:tc>
        <w:tc>
          <w:tcPr>
            <w:tcW w:w="1560" w:type="dxa"/>
            <w:tcBorders>
              <w:top w:val="single" w:sz="4" w:space="0" w:color="auto"/>
              <w:left w:val="single" w:sz="4" w:space="0" w:color="auto"/>
              <w:bottom w:val="single" w:sz="4" w:space="0" w:color="auto"/>
              <w:right w:val="single" w:sz="4" w:space="0" w:color="auto"/>
            </w:tcBorders>
            <w:vAlign w:val="center"/>
          </w:tcPr>
          <w:p w14:paraId="1967C4D1" w14:textId="25499876" w:rsidR="000467CC" w:rsidRPr="00F77CD5" w:rsidRDefault="000467CC" w:rsidP="000467CC">
            <w:pPr>
              <w:shd w:val="clear" w:color="auto" w:fill="FFFFFF"/>
              <w:jc w:val="center"/>
              <w:rPr>
                <w:rFonts w:ascii="Arial Narrow" w:hAnsi="Arial Narrow"/>
                <w:bCs/>
                <w:sz w:val="22"/>
                <w:szCs w:val="22"/>
              </w:rPr>
            </w:pPr>
            <w:r w:rsidRPr="00F77CD5">
              <w:rPr>
                <w:rFonts w:ascii="Arial Narrow" w:hAnsi="Arial Narrow" w:cs="Arial"/>
                <w:sz w:val="22"/>
                <w:szCs w:val="22"/>
              </w:rPr>
              <w:t>Uhlopriečka min. 8”</w:t>
            </w:r>
          </w:p>
        </w:tc>
        <w:tc>
          <w:tcPr>
            <w:tcW w:w="3089" w:type="dxa"/>
            <w:tcBorders>
              <w:top w:val="single" w:sz="4" w:space="0" w:color="auto"/>
              <w:left w:val="single" w:sz="4" w:space="0" w:color="auto"/>
              <w:bottom w:val="single" w:sz="4" w:space="0" w:color="auto"/>
              <w:right w:val="single" w:sz="4" w:space="0" w:color="auto"/>
            </w:tcBorders>
          </w:tcPr>
          <w:p w14:paraId="1D1BCB20" w14:textId="77777777" w:rsidR="000467CC" w:rsidRDefault="000467CC" w:rsidP="000467CC">
            <w:pPr>
              <w:jc w:val="center"/>
              <w:rPr>
                <w:rFonts w:ascii="Arial Narrow" w:hAnsi="Arial Narrow" w:cs="Calibri"/>
                <w:color w:val="FF0000"/>
                <w:sz w:val="22"/>
                <w:szCs w:val="22"/>
              </w:rPr>
            </w:pPr>
          </w:p>
          <w:p w14:paraId="6094FEFC" w14:textId="77777777" w:rsidR="000467CC" w:rsidRDefault="000467CC" w:rsidP="000467CC">
            <w:pPr>
              <w:jc w:val="center"/>
              <w:rPr>
                <w:rFonts w:ascii="Arial Narrow" w:hAnsi="Arial Narrow" w:cs="Calibri"/>
                <w:color w:val="FF0000"/>
                <w:sz w:val="22"/>
                <w:szCs w:val="22"/>
              </w:rPr>
            </w:pPr>
          </w:p>
          <w:p w14:paraId="5611C15A" w14:textId="77777777" w:rsidR="000467CC" w:rsidRDefault="000467CC" w:rsidP="000467CC">
            <w:pPr>
              <w:jc w:val="center"/>
              <w:rPr>
                <w:rFonts w:ascii="Arial Narrow" w:hAnsi="Arial Narrow" w:cs="Calibri"/>
                <w:color w:val="FF0000"/>
                <w:sz w:val="22"/>
                <w:szCs w:val="22"/>
              </w:rPr>
            </w:pPr>
          </w:p>
          <w:p w14:paraId="3CF63282" w14:textId="29935E3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BFC81F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1139BCE" w14:textId="77777777" w:rsidR="000467CC" w:rsidRPr="00E10824" w:rsidRDefault="000467CC" w:rsidP="000467CC">
            <w:pPr>
              <w:shd w:val="clear" w:color="auto" w:fill="FFFFFF"/>
              <w:rPr>
                <w:rFonts w:ascii="Arial Narrow" w:hAnsi="Arial Narrow"/>
                <w:bCs/>
                <w:sz w:val="22"/>
                <w:szCs w:val="22"/>
              </w:rPr>
            </w:pPr>
          </w:p>
        </w:tc>
      </w:tr>
      <w:tr w:rsidR="000467CC" w:rsidRPr="0024468F" w14:paraId="35D19E8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D0436D8" w14:textId="3CF1FC7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298</w:t>
            </w:r>
          </w:p>
        </w:tc>
        <w:tc>
          <w:tcPr>
            <w:tcW w:w="3402" w:type="dxa"/>
            <w:tcBorders>
              <w:top w:val="single" w:sz="4" w:space="0" w:color="auto"/>
              <w:left w:val="single" w:sz="4" w:space="0" w:color="auto"/>
              <w:bottom w:val="single" w:sz="4" w:space="0" w:color="auto"/>
              <w:right w:val="single" w:sz="4" w:space="0" w:color="auto"/>
            </w:tcBorders>
            <w:vAlign w:val="center"/>
          </w:tcPr>
          <w:p w14:paraId="45B8B1F8" w14:textId="23BD5FF4" w:rsidR="000467CC" w:rsidRDefault="000467CC" w:rsidP="000467CC">
            <w:pPr>
              <w:jc w:val="both"/>
              <w:rPr>
                <w:rFonts w:ascii="Arial Narrow" w:hAnsi="Arial Narrow"/>
                <w:sz w:val="22"/>
                <w:szCs w:val="22"/>
              </w:rPr>
            </w:pPr>
            <w:r>
              <w:rPr>
                <w:rFonts w:ascii="Arial Narrow" w:hAnsi="Arial Narrow"/>
                <w:sz w:val="22"/>
                <w:szCs w:val="22"/>
              </w:rPr>
              <w:t>Softvérová verzia v slovenskom jazyku</w:t>
            </w:r>
          </w:p>
        </w:tc>
        <w:tc>
          <w:tcPr>
            <w:tcW w:w="1560" w:type="dxa"/>
            <w:tcBorders>
              <w:top w:val="single" w:sz="4" w:space="0" w:color="auto"/>
              <w:left w:val="single" w:sz="4" w:space="0" w:color="auto"/>
              <w:bottom w:val="single" w:sz="4" w:space="0" w:color="auto"/>
              <w:right w:val="single" w:sz="4" w:space="0" w:color="auto"/>
            </w:tcBorders>
            <w:vAlign w:val="center"/>
          </w:tcPr>
          <w:p w14:paraId="59904518" w14:textId="1C7B3B34"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EB786EF" w14:textId="15CEB90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8349B0E" w14:textId="77777777" w:rsidR="000467CC" w:rsidRDefault="000467CC" w:rsidP="000467CC">
            <w:pPr>
              <w:shd w:val="clear" w:color="auto" w:fill="FFFFFF"/>
              <w:rPr>
                <w:rFonts w:ascii="Arial Narrow" w:hAnsi="Arial Narrow"/>
                <w:bCs/>
                <w:sz w:val="22"/>
                <w:szCs w:val="22"/>
              </w:rPr>
            </w:pPr>
          </w:p>
          <w:p w14:paraId="31C030CD" w14:textId="3CEDC1E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51D083B" w14:textId="77777777" w:rsidR="000467CC" w:rsidRPr="00E10824" w:rsidRDefault="000467CC" w:rsidP="000467CC">
            <w:pPr>
              <w:shd w:val="clear" w:color="auto" w:fill="FFFFFF"/>
              <w:rPr>
                <w:rFonts w:ascii="Arial Narrow" w:hAnsi="Arial Narrow"/>
                <w:bCs/>
                <w:sz w:val="22"/>
                <w:szCs w:val="22"/>
              </w:rPr>
            </w:pPr>
          </w:p>
        </w:tc>
      </w:tr>
      <w:tr w:rsidR="000467CC" w:rsidRPr="0024468F" w14:paraId="51B7A2C4" w14:textId="77777777" w:rsidTr="00463B99">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DE6AE5" w14:textId="7F3E582B" w:rsidR="000467CC" w:rsidRPr="00F77CD5" w:rsidRDefault="000467CC" w:rsidP="000467CC">
            <w:pPr>
              <w:rPr>
                <w:rFonts w:ascii="Arial Narrow" w:hAnsi="Arial Narrow"/>
                <w:b/>
                <w:bCs/>
                <w:i/>
                <w:sz w:val="22"/>
                <w:szCs w:val="22"/>
              </w:rPr>
            </w:pPr>
            <w:r w:rsidRPr="00463B99">
              <w:rPr>
                <w:rFonts w:ascii="Arial Narrow" w:hAnsi="Arial Narrow"/>
                <w:b/>
                <w:i/>
                <w:color w:val="FF0000"/>
                <w:sz w:val="28"/>
                <w:szCs w:val="28"/>
              </w:rPr>
              <w:t>Ventilačné režimy – požadované parametre</w:t>
            </w:r>
            <w:r>
              <w:rPr>
                <w:rFonts w:ascii="Arial Narrow" w:hAnsi="Arial Narrow"/>
                <w:b/>
                <w:i/>
                <w:color w:val="FF0000"/>
                <w:sz w:val="28"/>
                <w:szCs w:val="28"/>
              </w:rPr>
              <w:t>:</w:t>
            </w:r>
          </w:p>
        </w:tc>
      </w:tr>
      <w:tr w:rsidR="000467CC" w:rsidRPr="0024468F" w14:paraId="5D034C9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CEC0F4D" w14:textId="34ACB95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299</w:t>
            </w:r>
          </w:p>
        </w:tc>
        <w:tc>
          <w:tcPr>
            <w:tcW w:w="3402" w:type="dxa"/>
            <w:tcBorders>
              <w:top w:val="single" w:sz="4" w:space="0" w:color="auto"/>
              <w:left w:val="single" w:sz="4" w:space="0" w:color="auto"/>
              <w:bottom w:val="single" w:sz="4" w:space="0" w:color="auto"/>
              <w:right w:val="single" w:sz="4" w:space="0" w:color="auto"/>
            </w:tcBorders>
            <w:vAlign w:val="center"/>
          </w:tcPr>
          <w:p w14:paraId="5713A522" w14:textId="5AE5A1CA" w:rsidR="000467CC" w:rsidRPr="006F0972" w:rsidRDefault="000467CC" w:rsidP="000467CC">
            <w:pPr>
              <w:pStyle w:val="tl1"/>
              <w:rPr>
                <w:rFonts w:ascii="Arial Narrow" w:hAnsi="Arial Narrow" w:cs="Arial"/>
                <w:sz w:val="22"/>
                <w:szCs w:val="22"/>
              </w:rPr>
            </w:pPr>
            <w:r w:rsidRPr="006F0972">
              <w:rPr>
                <w:rFonts w:ascii="Arial Narrow" w:hAnsi="Arial Narrow" w:cs="Arial"/>
                <w:sz w:val="22"/>
                <w:szCs w:val="22"/>
              </w:rPr>
              <w:t>automatické riadenie v uzatvorenej ventilačnej slučke – ASV so zabezpečenou ochranou pred volu/barotraumou na základe fyziologických vstupov pacienta (compliance, RCexp)</w:t>
            </w:r>
          </w:p>
        </w:tc>
        <w:tc>
          <w:tcPr>
            <w:tcW w:w="1560" w:type="dxa"/>
            <w:tcBorders>
              <w:top w:val="single" w:sz="4" w:space="0" w:color="auto"/>
              <w:left w:val="single" w:sz="4" w:space="0" w:color="auto"/>
              <w:bottom w:val="single" w:sz="4" w:space="0" w:color="auto"/>
              <w:right w:val="single" w:sz="4" w:space="0" w:color="auto"/>
            </w:tcBorders>
            <w:vAlign w:val="center"/>
          </w:tcPr>
          <w:p w14:paraId="27B2F0FB" w14:textId="73DDD441"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024A618" w14:textId="03F4DB4D" w:rsidR="000467CC" w:rsidRDefault="000467CC" w:rsidP="000467CC">
            <w:pPr>
              <w:jc w:val="center"/>
              <w:rPr>
                <w:rFonts w:ascii="Arial Narrow" w:hAnsi="Arial Narrow" w:cs="Calibri"/>
                <w:color w:val="FF0000"/>
                <w:sz w:val="22"/>
                <w:szCs w:val="22"/>
              </w:rPr>
            </w:pPr>
          </w:p>
          <w:p w14:paraId="638DCB8C" w14:textId="77777777" w:rsidR="000467CC" w:rsidRDefault="000467CC" w:rsidP="000467CC">
            <w:pPr>
              <w:jc w:val="center"/>
              <w:rPr>
                <w:rFonts w:ascii="Arial Narrow" w:hAnsi="Arial Narrow" w:cs="Calibri"/>
                <w:color w:val="FF0000"/>
                <w:sz w:val="22"/>
                <w:szCs w:val="22"/>
              </w:rPr>
            </w:pPr>
          </w:p>
          <w:p w14:paraId="16D388AE" w14:textId="3904B08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C2F373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A6698DE" w14:textId="77777777" w:rsidR="000467CC" w:rsidRPr="00E10824" w:rsidRDefault="000467CC" w:rsidP="000467CC">
            <w:pPr>
              <w:shd w:val="clear" w:color="auto" w:fill="FFFFFF"/>
              <w:rPr>
                <w:rFonts w:ascii="Arial Narrow" w:hAnsi="Arial Narrow"/>
                <w:bCs/>
                <w:sz w:val="22"/>
                <w:szCs w:val="22"/>
              </w:rPr>
            </w:pPr>
          </w:p>
        </w:tc>
      </w:tr>
      <w:tr w:rsidR="000467CC" w:rsidRPr="0024468F" w14:paraId="1251AED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29E5C27" w14:textId="24A6B82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300</w:t>
            </w:r>
          </w:p>
        </w:tc>
        <w:tc>
          <w:tcPr>
            <w:tcW w:w="3402" w:type="dxa"/>
            <w:tcBorders>
              <w:top w:val="single" w:sz="4" w:space="0" w:color="auto"/>
              <w:left w:val="single" w:sz="4" w:space="0" w:color="auto"/>
              <w:bottom w:val="single" w:sz="4" w:space="0" w:color="auto"/>
              <w:right w:val="single" w:sz="4" w:space="0" w:color="auto"/>
            </w:tcBorders>
            <w:vAlign w:val="center"/>
          </w:tcPr>
          <w:p w14:paraId="70422473" w14:textId="1E14FFF3" w:rsidR="000467CC" w:rsidRPr="006F0972" w:rsidRDefault="000467CC" w:rsidP="000467CC">
            <w:pPr>
              <w:pStyle w:val="tl1"/>
              <w:rPr>
                <w:rFonts w:ascii="Arial Narrow" w:hAnsi="Arial Narrow" w:cs="Arial"/>
                <w:sz w:val="22"/>
                <w:szCs w:val="22"/>
              </w:rPr>
            </w:pPr>
            <w:r w:rsidRPr="006F0972">
              <w:rPr>
                <w:rFonts w:ascii="Arial Narrow" w:hAnsi="Arial Narrow" w:cs="Arial"/>
                <w:sz w:val="22"/>
                <w:szCs w:val="22"/>
              </w:rPr>
              <w:t>tlakovo riadená ventilácia  (asistov</w:t>
            </w:r>
            <w:r>
              <w:rPr>
                <w:rFonts w:ascii="Arial Narrow" w:hAnsi="Arial Narrow" w:cs="Arial"/>
                <w:sz w:val="22"/>
                <w:szCs w:val="22"/>
              </w:rPr>
              <w:t>aná/riadená) : P-CMV+, P-SIMV+,</w:t>
            </w:r>
            <w:r w:rsidRPr="006F0972">
              <w:rPr>
                <w:rFonts w:ascii="Arial Narrow" w:hAnsi="Arial Narrow" w:cs="Arial"/>
                <w:sz w:val="22"/>
                <w:szCs w:val="22"/>
              </w:rPr>
              <w:t>objemovo riadená ventilácia : (S)CMV+, SIMV+,</w:t>
            </w:r>
          </w:p>
        </w:tc>
        <w:tc>
          <w:tcPr>
            <w:tcW w:w="1560" w:type="dxa"/>
            <w:tcBorders>
              <w:top w:val="single" w:sz="4" w:space="0" w:color="auto"/>
              <w:left w:val="single" w:sz="4" w:space="0" w:color="auto"/>
              <w:bottom w:val="single" w:sz="4" w:space="0" w:color="auto"/>
              <w:right w:val="single" w:sz="4" w:space="0" w:color="auto"/>
            </w:tcBorders>
            <w:vAlign w:val="center"/>
          </w:tcPr>
          <w:p w14:paraId="347D3947" w14:textId="318F6DA0"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66D54D6" w14:textId="77777777" w:rsidR="000467CC" w:rsidRDefault="000467CC" w:rsidP="000467CC">
            <w:pPr>
              <w:jc w:val="center"/>
              <w:rPr>
                <w:rFonts w:ascii="Arial Narrow" w:hAnsi="Arial Narrow" w:cs="Calibri"/>
                <w:color w:val="FF0000"/>
                <w:sz w:val="22"/>
                <w:szCs w:val="22"/>
              </w:rPr>
            </w:pPr>
          </w:p>
          <w:p w14:paraId="430B290B" w14:textId="0B5C7B0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E32531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BA9F611" w14:textId="77777777" w:rsidR="000467CC" w:rsidRPr="00E10824" w:rsidRDefault="000467CC" w:rsidP="000467CC">
            <w:pPr>
              <w:shd w:val="clear" w:color="auto" w:fill="FFFFFF"/>
              <w:rPr>
                <w:rFonts w:ascii="Arial Narrow" w:hAnsi="Arial Narrow"/>
                <w:bCs/>
                <w:sz w:val="22"/>
                <w:szCs w:val="22"/>
              </w:rPr>
            </w:pPr>
          </w:p>
        </w:tc>
      </w:tr>
      <w:tr w:rsidR="000467CC" w:rsidRPr="0024468F" w14:paraId="6106D2B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2AC23B9" w14:textId="06F1765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301</w:t>
            </w:r>
          </w:p>
        </w:tc>
        <w:tc>
          <w:tcPr>
            <w:tcW w:w="3402" w:type="dxa"/>
            <w:tcBorders>
              <w:top w:val="single" w:sz="4" w:space="0" w:color="auto"/>
              <w:left w:val="single" w:sz="4" w:space="0" w:color="auto"/>
              <w:bottom w:val="single" w:sz="4" w:space="0" w:color="auto"/>
              <w:right w:val="single" w:sz="4" w:space="0" w:color="auto"/>
            </w:tcBorders>
            <w:vAlign w:val="center"/>
          </w:tcPr>
          <w:p w14:paraId="00E358F6" w14:textId="3D6BB33E" w:rsidR="000467CC" w:rsidRPr="006F0972" w:rsidRDefault="000467CC" w:rsidP="000467CC">
            <w:pPr>
              <w:jc w:val="both"/>
              <w:rPr>
                <w:rFonts w:ascii="Arial Narrow" w:hAnsi="Arial Narrow"/>
                <w:sz w:val="22"/>
                <w:szCs w:val="22"/>
              </w:rPr>
            </w:pPr>
            <w:r w:rsidRPr="006F0972">
              <w:rPr>
                <w:rFonts w:ascii="Arial Narrow" w:hAnsi="Arial Narrow" w:cs="Arial"/>
                <w:sz w:val="22"/>
                <w:szCs w:val="22"/>
              </w:rPr>
              <w:t>záložná ventilácia (Apnea-backup</w:t>
            </w:r>
          </w:p>
        </w:tc>
        <w:tc>
          <w:tcPr>
            <w:tcW w:w="1560" w:type="dxa"/>
            <w:tcBorders>
              <w:top w:val="single" w:sz="4" w:space="0" w:color="auto"/>
              <w:left w:val="single" w:sz="4" w:space="0" w:color="auto"/>
              <w:bottom w:val="single" w:sz="4" w:space="0" w:color="auto"/>
              <w:right w:val="single" w:sz="4" w:space="0" w:color="auto"/>
            </w:tcBorders>
            <w:vAlign w:val="center"/>
          </w:tcPr>
          <w:p w14:paraId="2CD8864C" w14:textId="2CEB75D6"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9A4DC8B" w14:textId="0771860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4AD71B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CEF3D12" w14:textId="77777777" w:rsidR="000467CC" w:rsidRPr="00E10824" w:rsidRDefault="000467CC" w:rsidP="000467CC">
            <w:pPr>
              <w:shd w:val="clear" w:color="auto" w:fill="FFFFFF"/>
              <w:rPr>
                <w:rFonts w:ascii="Arial Narrow" w:hAnsi="Arial Narrow"/>
                <w:bCs/>
                <w:sz w:val="22"/>
                <w:szCs w:val="22"/>
              </w:rPr>
            </w:pPr>
          </w:p>
        </w:tc>
      </w:tr>
      <w:tr w:rsidR="000467CC" w:rsidRPr="0024468F" w14:paraId="62F950D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DCE7951" w14:textId="573934D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302</w:t>
            </w:r>
          </w:p>
        </w:tc>
        <w:tc>
          <w:tcPr>
            <w:tcW w:w="3402" w:type="dxa"/>
            <w:tcBorders>
              <w:top w:val="single" w:sz="4" w:space="0" w:color="auto"/>
              <w:left w:val="single" w:sz="4" w:space="0" w:color="auto"/>
              <w:bottom w:val="single" w:sz="4" w:space="0" w:color="auto"/>
              <w:right w:val="single" w:sz="4" w:space="0" w:color="auto"/>
            </w:tcBorders>
            <w:vAlign w:val="center"/>
          </w:tcPr>
          <w:p w14:paraId="39BDAF4C" w14:textId="77777777" w:rsidR="000467CC" w:rsidRPr="006F0972" w:rsidRDefault="000467CC" w:rsidP="000467CC">
            <w:pPr>
              <w:pStyle w:val="tl1"/>
              <w:rPr>
                <w:rFonts w:ascii="Arial Narrow" w:hAnsi="Arial Narrow" w:cs="Arial"/>
                <w:sz w:val="22"/>
                <w:szCs w:val="22"/>
              </w:rPr>
            </w:pPr>
            <w:r w:rsidRPr="006F0972">
              <w:rPr>
                <w:rFonts w:ascii="Arial Narrow" w:hAnsi="Arial Narrow" w:cs="Arial"/>
                <w:sz w:val="22"/>
                <w:szCs w:val="22"/>
              </w:rPr>
              <w:t>neinvazívny režim ventilácie — NIV (minimálne formou opcie)</w:t>
            </w:r>
          </w:p>
          <w:p w14:paraId="5510F32A" w14:textId="0719650D" w:rsidR="000467CC" w:rsidRPr="006F0972" w:rsidRDefault="000467CC" w:rsidP="000467CC">
            <w:pPr>
              <w:pStyle w:val="tl1"/>
              <w:rPr>
                <w:rFonts w:ascii="Arial Narrow" w:hAnsi="Arial Narrow" w:cs="Arial"/>
                <w:sz w:val="22"/>
                <w:szCs w:val="22"/>
              </w:rPr>
            </w:pPr>
            <w:r w:rsidRPr="006F0972">
              <w:rPr>
                <w:rFonts w:ascii="Arial Narrow" w:hAnsi="Arial Narrow" w:cs="Arial"/>
                <w:sz w:val="22"/>
                <w:szCs w:val="22"/>
              </w:rPr>
              <w:t>neivazívny režim ventilácie s garantovanou min. frekvenciou – NIV-ST (minimálne formou opcie)</w:t>
            </w:r>
          </w:p>
        </w:tc>
        <w:tc>
          <w:tcPr>
            <w:tcW w:w="1560" w:type="dxa"/>
            <w:tcBorders>
              <w:top w:val="single" w:sz="4" w:space="0" w:color="auto"/>
              <w:left w:val="single" w:sz="4" w:space="0" w:color="auto"/>
              <w:bottom w:val="single" w:sz="4" w:space="0" w:color="auto"/>
              <w:right w:val="single" w:sz="4" w:space="0" w:color="auto"/>
            </w:tcBorders>
            <w:vAlign w:val="center"/>
          </w:tcPr>
          <w:p w14:paraId="064D6AD4" w14:textId="1779EE2A"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BB26EBD" w14:textId="77777777" w:rsidR="000467CC" w:rsidRDefault="000467CC" w:rsidP="000467CC">
            <w:pPr>
              <w:jc w:val="center"/>
              <w:rPr>
                <w:rFonts w:ascii="Arial Narrow" w:hAnsi="Arial Narrow" w:cs="Calibri"/>
                <w:color w:val="FF0000"/>
                <w:sz w:val="22"/>
                <w:szCs w:val="22"/>
              </w:rPr>
            </w:pPr>
          </w:p>
          <w:p w14:paraId="6AF7530C" w14:textId="77777777" w:rsidR="000467CC" w:rsidRDefault="000467CC" w:rsidP="000467CC">
            <w:pPr>
              <w:jc w:val="center"/>
              <w:rPr>
                <w:rFonts w:ascii="Arial Narrow" w:hAnsi="Arial Narrow" w:cs="Calibri"/>
                <w:color w:val="FF0000"/>
                <w:sz w:val="22"/>
                <w:szCs w:val="22"/>
              </w:rPr>
            </w:pPr>
          </w:p>
          <w:p w14:paraId="6307EEF3" w14:textId="4363E93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266D95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EAD8CA3" w14:textId="77777777" w:rsidR="000467CC" w:rsidRPr="00E10824" w:rsidRDefault="000467CC" w:rsidP="000467CC">
            <w:pPr>
              <w:shd w:val="clear" w:color="auto" w:fill="FFFFFF"/>
              <w:rPr>
                <w:rFonts w:ascii="Arial Narrow" w:hAnsi="Arial Narrow"/>
                <w:bCs/>
                <w:sz w:val="22"/>
                <w:szCs w:val="22"/>
              </w:rPr>
            </w:pPr>
          </w:p>
        </w:tc>
      </w:tr>
      <w:tr w:rsidR="000467CC" w:rsidRPr="0024468F" w14:paraId="3BC497E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19EF2E5" w14:textId="2071700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303</w:t>
            </w:r>
          </w:p>
        </w:tc>
        <w:tc>
          <w:tcPr>
            <w:tcW w:w="3402" w:type="dxa"/>
            <w:tcBorders>
              <w:top w:val="single" w:sz="4" w:space="0" w:color="auto"/>
              <w:left w:val="single" w:sz="4" w:space="0" w:color="auto"/>
              <w:bottom w:val="single" w:sz="4" w:space="0" w:color="auto"/>
              <w:right w:val="single" w:sz="4" w:space="0" w:color="auto"/>
            </w:tcBorders>
            <w:vAlign w:val="center"/>
          </w:tcPr>
          <w:p w14:paraId="19D8E3CE" w14:textId="3BF3470B" w:rsidR="000467CC" w:rsidRPr="006F0972" w:rsidRDefault="000467CC" w:rsidP="000467CC">
            <w:pPr>
              <w:jc w:val="both"/>
              <w:rPr>
                <w:rFonts w:ascii="Arial Narrow" w:hAnsi="Arial Narrow"/>
                <w:sz w:val="22"/>
                <w:szCs w:val="22"/>
              </w:rPr>
            </w:pPr>
            <w:r w:rsidRPr="006F0972">
              <w:rPr>
                <w:rFonts w:ascii="Arial Narrow" w:hAnsi="Arial Narrow" w:cs="Arial"/>
                <w:sz w:val="22"/>
                <w:szCs w:val="22"/>
              </w:rPr>
              <w:t>kompenzácia endotracheálnej a tracheostomickej kanyly (TRC), zadržanie inspíria, manuálny dych, obohatenie O2, vzdych</w:t>
            </w:r>
          </w:p>
        </w:tc>
        <w:tc>
          <w:tcPr>
            <w:tcW w:w="1560" w:type="dxa"/>
            <w:tcBorders>
              <w:top w:val="single" w:sz="4" w:space="0" w:color="auto"/>
              <w:left w:val="single" w:sz="4" w:space="0" w:color="auto"/>
              <w:bottom w:val="single" w:sz="4" w:space="0" w:color="auto"/>
              <w:right w:val="single" w:sz="4" w:space="0" w:color="auto"/>
            </w:tcBorders>
            <w:vAlign w:val="center"/>
          </w:tcPr>
          <w:p w14:paraId="30A81A8C" w14:textId="0898C5AF"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7E47C40" w14:textId="77777777" w:rsidR="000467CC" w:rsidRDefault="000467CC" w:rsidP="000467CC">
            <w:pPr>
              <w:jc w:val="center"/>
              <w:rPr>
                <w:rFonts w:ascii="Arial Narrow" w:hAnsi="Arial Narrow" w:cs="Calibri"/>
                <w:color w:val="FF0000"/>
                <w:sz w:val="22"/>
                <w:szCs w:val="22"/>
              </w:rPr>
            </w:pPr>
          </w:p>
          <w:p w14:paraId="11AD54FE" w14:textId="77777777" w:rsidR="000467CC" w:rsidRDefault="000467CC" w:rsidP="000467CC">
            <w:pPr>
              <w:jc w:val="center"/>
              <w:rPr>
                <w:rFonts w:ascii="Arial Narrow" w:hAnsi="Arial Narrow" w:cs="Calibri"/>
                <w:color w:val="FF0000"/>
                <w:sz w:val="22"/>
                <w:szCs w:val="22"/>
              </w:rPr>
            </w:pPr>
          </w:p>
          <w:p w14:paraId="3C0F35FD" w14:textId="0F6430B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E970F8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43BF8CC" w14:textId="77777777" w:rsidR="000467CC" w:rsidRPr="00E10824" w:rsidRDefault="000467CC" w:rsidP="000467CC">
            <w:pPr>
              <w:shd w:val="clear" w:color="auto" w:fill="FFFFFF"/>
              <w:rPr>
                <w:rFonts w:ascii="Arial Narrow" w:hAnsi="Arial Narrow"/>
                <w:bCs/>
                <w:sz w:val="22"/>
                <w:szCs w:val="22"/>
              </w:rPr>
            </w:pPr>
          </w:p>
        </w:tc>
      </w:tr>
      <w:tr w:rsidR="000467CC" w:rsidRPr="0024468F" w14:paraId="6425387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00370A1" w14:textId="0D7630E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304</w:t>
            </w:r>
          </w:p>
        </w:tc>
        <w:tc>
          <w:tcPr>
            <w:tcW w:w="3402" w:type="dxa"/>
            <w:tcBorders>
              <w:top w:val="single" w:sz="4" w:space="0" w:color="auto"/>
              <w:left w:val="single" w:sz="4" w:space="0" w:color="auto"/>
              <w:bottom w:val="single" w:sz="4" w:space="0" w:color="auto"/>
              <w:right w:val="single" w:sz="4" w:space="0" w:color="auto"/>
            </w:tcBorders>
            <w:vAlign w:val="center"/>
          </w:tcPr>
          <w:p w14:paraId="1F047475" w14:textId="56CD885E" w:rsidR="000467CC" w:rsidRPr="006F0972" w:rsidRDefault="000467CC" w:rsidP="000467CC">
            <w:pPr>
              <w:jc w:val="both"/>
              <w:rPr>
                <w:rFonts w:ascii="Arial Narrow" w:hAnsi="Arial Narrow"/>
                <w:sz w:val="22"/>
                <w:szCs w:val="22"/>
              </w:rPr>
            </w:pPr>
            <w:r w:rsidRPr="006F0972">
              <w:rPr>
                <w:rFonts w:ascii="Arial Narrow" w:hAnsi="Arial Narrow" w:cs="Arial"/>
                <w:sz w:val="22"/>
                <w:szCs w:val="22"/>
              </w:rPr>
              <w:t>uzamknutie obrazovky, kľudový režim (STANDBY), denný/nočný displej</w:t>
            </w:r>
          </w:p>
        </w:tc>
        <w:tc>
          <w:tcPr>
            <w:tcW w:w="1560" w:type="dxa"/>
            <w:tcBorders>
              <w:top w:val="single" w:sz="4" w:space="0" w:color="auto"/>
              <w:left w:val="single" w:sz="4" w:space="0" w:color="auto"/>
              <w:bottom w:val="single" w:sz="4" w:space="0" w:color="auto"/>
              <w:right w:val="single" w:sz="4" w:space="0" w:color="auto"/>
            </w:tcBorders>
            <w:vAlign w:val="center"/>
          </w:tcPr>
          <w:p w14:paraId="08F4672E" w14:textId="77777777" w:rsidR="000467CC" w:rsidRDefault="000467CC" w:rsidP="000467CC">
            <w:pPr>
              <w:shd w:val="clear" w:color="auto" w:fill="FFFFFF"/>
              <w:jc w:val="center"/>
              <w:rPr>
                <w:rFonts w:ascii="Arial Narrow" w:hAnsi="Arial Narrow"/>
                <w:bCs/>
                <w:sz w:val="22"/>
                <w:szCs w:val="22"/>
              </w:rPr>
            </w:pPr>
          </w:p>
        </w:tc>
        <w:tc>
          <w:tcPr>
            <w:tcW w:w="3089" w:type="dxa"/>
            <w:tcBorders>
              <w:top w:val="single" w:sz="4" w:space="0" w:color="auto"/>
              <w:left w:val="single" w:sz="4" w:space="0" w:color="auto"/>
              <w:bottom w:val="single" w:sz="4" w:space="0" w:color="auto"/>
              <w:right w:val="single" w:sz="4" w:space="0" w:color="auto"/>
            </w:tcBorders>
          </w:tcPr>
          <w:p w14:paraId="2326F344" w14:textId="77777777" w:rsidR="000467CC" w:rsidRDefault="000467CC" w:rsidP="000467CC">
            <w:pPr>
              <w:jc w:val="center"/>
              <w:rPr>
                <w:rFonts w:ascii="Arial Narrow" w:hAnsi="Arial Narrow" w:cs="Calibri"/>
                <w:color w:val="FF0000"/>
                <w:sz w:val="22"/>
                <w:szCs w:val="22"/>
              </w:rPr>
            </w:pPr>
          </w:p>
        </w:tc>
        <w:tc>
          <w:tcPr>
            <w:tcW w:w="2703" w:type="dxa"/>
            <w:tcBorders>
              <w:top w:val="single" w:sz="4" w:space="0" w:color="auto"/>
              <w:left w:val="single" w:sz="4" w:space="0" w:color="auto"/>
              <w:bottom w:val="single" w:sz="4" w:space="0" w:color="auto"/>
              <w:right w:val="single" w:sz="4" w:space="0" w:color="auto"/>
            </w:tcBorders>
            <w:vAlign w:val="center"/>
          </w:tcPr>
          <w:p w14:paraId="284F459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42D97CD" w14:textId="77777777" w:rsidR="000467CC" w:rsidRPr="00E10824" w:rsidRDefault="000467CC" w:rsidP="000467CC">
            <w:pPr>
              <w:shd w:val="clear" w:color="auto" w:fill="FFFFFF"/>
              <w:rPr>
                <w:rFonts w:ascii="Arial Narrow" w:hAnsi="Arial Narrow"/>
                <w:bCs/>
                <w:sz w:val="22"/>
                <w:szCs w:val="22"/>
              </w:rPr>
            </w:pPr>
          </w:p>
        </w:tc>
      </w:tr>
      <w:tr w:rsidR="000467CC" w:rsidRPr="0024468F" w14:paraId="12C2178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2F372FA" w14:textId="013431EC"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305</w:t>
            </w:r>
          </w:p>
        </w:tc>
        <w:tc>
          <w:tcPr>
            <w:tcW w:w="3402" w:type="dxa"/>
            <w:tcBorders>
              <w:top w:val="single" w:sz="4" w:space="0" w:color="auto"/>
              <w:left w:val="single" w:sz="4" w:space="0" w:color="auto"/>
              <w:bottom w:val="single" w:sz="4" w:space="0" w:color="auto"/>
              <w:right w:val="single" w:sz="4" w:space="0" w:color="auto"/>
            </w:tcBorders>
            <w:vAlign w:val="center"/>
          </w:tcPr>
          <w:p w14:paraId="508E9EDC" w14:textId="102A6667" w:rsidR="000467CC" w:rsidRPr="006F0972" w:rsidRDefault="000467CC" w:rsidP="000467CC">
            <w:pPr>
              <w:jc w:val="both"/>
              <w:rPr>
                <w:rFonts w:ascii="Arial Narrow" w:hAnsi="Arial Narrow"/>
                <w:sz w:val="22"/>
                <w:szCs w:val="22"/>
              </w:rPr>
            </w:pPr>
            <w:r w:rsidRPr="006F0972">
              <w:rPr>
                <w:rFonts w:ascii="Arial Narrow" w:hAnsi="Arial Narrow" w:cs="Arial"/>
                <w:sz w:val="22"/>
                <w:szCs w:val="22"/>
              </w:rPr>
              <w:t>konfigurovateľný rýchly štart</w:t>
            </w:r>
          </w:p>
        </w:tc>
        <w:tc>
          <w:tcPr>
            <w:tcW w:w="1560" w:type="dxa"/>
            <w:tcBorders>
              <w:top w:val="single" w:sz="4" w:space="0" w:color="auto"/>
              <w:left w:val="single" w:sz="4" w:space="0" w:color="auto"/>
              <w:bottom w:val="single" w:sz="4" w:space="0" w:color="auto"/>
              <w:right w:val="single" w:sz="4" w:space="0" w:color="auto"/>
            </w:tcBorders>
            <w:vAlign w:val="center"/>
          </w:tcPr>
          <w:p w14:paraId="0A71470D" w14:textId="2ACE0CF4" w:rsidR="000467CC" w:rsidRPr="006F0972" w:rsidRDefault="000467CC" w:rsidP="000467CC">
            <w:pPr>
              <w:shd w:val="clear" w:color="auto" w:fill="FFFFFF"/>
              <w:jc w:val="center"/>
              <w:rPr>
                <w:rFonts w:ascii="Arial Narrow" w:hAnsi="Arial Narrow"/>
                <w:bCs/>
                <w:sz w:val="22"/>
                <w:szCs w:val="22"/>
              </w:rPr>
            </w:pPr>
            <w:r>
              <w:rPr>
                <w:rFonts w:ascii="Arial Narrow" w:hAnsi="Arial Narrow" w:cs="Arial"/>
                <w:sz w:val="22"/>
                <w:szCs w:val="22"/>
              </w:rPr>
              <w:t xml:space="preserve">min. 2 </w:t>
            </w:r>
            <w:r w:rsidRPr="006F0972">
              <w:rPr>
                <w:rFonts w:ascii="Arial Narrow" w:hAnsi="Arial Narrow" w:cs="Arial"/>
                <w:sz w:val="22"/>
                <w:szCs w:val="22"/>
              </w:rPr>
              <w:t>nastavenia</w:t>
            </w:r>
          </w:p>
        </w:tc>
        <w:tc>
          <w:tcPr>
            <w:tcW w:w="3089" w:type="dxa"/>
            <w:tcBorders>
              <w:top w:val="single" w:sz="4" w:space="0" w:color="auto"/>
              <w:left w:val="single" w:sz="4" w:space="0" w:color="auto"/>
              <w:bottom w:val="single" w:sz="4" w:space="0" w:color="auto"/>
              <w:right w:val="single" w:sz="4" w:space="0" w:color="auto"/>
            </w:tcBorders>
          </w:tcPr>
          <w:p w14:paraId="36BF8222" w14:textId="1961EAC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BF025F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6ED9034" w14:textId="77777777" w:rsidR="000467CC" w:rsidRPr="00E10824" w:rsidRDefault="000467CC" w:rsidP="000467CC">
            <w:pPr>
              <w:shd w:val="clear" w:color="auto" w:fill="FFFFFF"/>
              <w:rPr>
                <w:rFonts w:ascii="Arial Narrow" w:hAnsi="Arial Narrow"/>
                <w:bCs/>
                <w:sz w:val="22"/>
                <w:szCs w:val="22"/>
              </w:rPr>
            </w:pPr>
          </w:p>
        </w:tc>
      </w:tr>
      <w:tr w:rsidR="000467CC" w:rsidRPr="0024468F" w14:paraId="1660021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B0C3FAC" w14:textId="223E8BD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306</w:t>
            </w:r>
          </w:p>
        </w:tc>
        <w:tc>
          <w:tcPr>
            <w:tcW w:w="3402" w:type="dxa"/>
            <w:tcBorders>
              <w:top w:val="single" w:sz="4" w:space="0" w:color="auto"/>
              <w:left w:val="single" w:sz="4" w:space="0" w:color="auto"/>
              <w:bottom w:val="single" w:sz="4" w:space="0" w:color="auto"/>
              <w:right w:val="single" w:sz="4" w:space="0" w:color="auto"/>
            </w:tcBorders>
            <w:vAlign w:val="center"/>
          </w:tcPr>
          <w:p w14:paraId="5FF38FD6" w14:textId="54A9E3A0" w:rsidR="000467CC" w:rsidRPr="006F0972" w:rsidRDefault="000467CC" w:rsidP="000467CC">
            <w:pPr>
              <w:pStyle w:val="tl1"/>
              <w:rPr>
                <w:rFonts w:ascii="Arial Narrow" w:hAnsi="Arial Narrow" w:cs="Arial"/>
                <w:sz w:val="22"/>
                <w:szCs w:val="22"/>
              </w:rPr>
            </w:pPr>
            <w:r w:rsidRPr="006F0972">
              <w:rPr>
                <w:rFonts w:ascii="Arial Narrow" w:hAnsi="Arial Narrow" w:cs="Arial"/>
                <w:sz w:val="22"/>
                <w:szCs w:val="22"/>
              </w:rPr>
              <w:t>alarmovanie respiračného objemu, max. času bez spontánnej dychovej aktivity, minútového objemu,tlaku, frekvencie, koncentrácie kyslíka, odpojenia a výpadku napájania. Vizuálny svetelný alarm viditeľný v 360° horizontálnej rovine.</w:t>
            </w:r>
          </w:p>
        </w:tc>
        <w:tc>
          <w:tcPr>
            <w:tcW w:w="1560" w:type="dxa"/>
            <w:tcBorders>
              <w:top w:val="single" w:sz="4" w:space="0" w:color="auto"/>
              <w:left w:val="single" w:sz="4" w:space="0" w:color="auto"/>
              <w:bottom w:val="single" w:sz="4" w:space="0" w:color="auto"/>
              <w:right w:val="single" w:sz="4" w:space="0" w:color="auto"/>
            </w:tcBorders>
            <w:vAlign w:val="center"/>
          </w:tcPr>
          <w:p w14:paraId="1DE1E33B" w14:textId="2FF6CC38"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A053AF0" w14:textId="5C2FE82D" w:rsidR="000467CC" w:rsidRDefault="000467CC" w:rsidP="000467CC">
            <w:pPr>
              <w:jc w:val="center"/>
              <w:rPr>
                <w:rFonts w:ascii="Arial Narrow" w:hAnsi="Arial Narrow" w:cs="Calibri"/>
                <w:color w:val="FF0000"/>
                <w:sz w:val="22"/>
                <w:szCs w:val="22"/>
              </w:rPr>
            </w:pPr>
          </w:p>
          <w:p w14:paraId="34EADC4B" w14:textId="77777777" w:rsidR="000467CC" w:rsidRDefault="000467CC" w:rsidP="000467CC">
            <w:pPr>
              <w:jc w:val="center"/>
              <w:rPr>
                <w:rFonts w:ascii="Arial Narrow" w:hAnsi="Arial Narrow" w:cs="Calibri"/>
                <w:color w:val="FF0000"/>
                <w:sz w:val="22"/>
                <w:szCs w:val="22"/>
              </w:rPr>
            </w:pPr>
          </w:p>
          <w:p w14:paraId="25B2E4AD" w14:textId="77777777" w:rsidR="000467CC" w:rsidRDefault="000467CC" w:rsidP="000467CC">
            <w:pPr>
              <w:jc w:val="center"/>
              <w:rPr>
                <w:rFonts w:ascii="Arial Narrow" w:hAnsi="Arial Narrow" w:cs="Calibri"/>
                <w:color w:val="FF0000"/>
                <w:sz w:val="22"/>
                <w:szCs w:val="22"/>
              </w:rPr>
            </w:pPr>
          </w:p>
          <w:p w14:paraId="7DD703C7" w14:textId="5AFB925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CB8F61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EC56929" w14:textId="77777777" w:rsidR="000467CC" w:rsidRPr="00E10824" w:rsidRDefault="000467CC" w:rsidP="000467CC">
            <w:pPr>
              <w:shd w:val="clear" w:color="auto" w:fill="FFFFFF"/>
              <w:rPr>
                <w:rFonts w:ascii="Arial Narrow" w:hAnsi="Arial Narrow"/>
                <w:bCs/>
                <w:sz w:val="22"/>
                <w:szCs w:val="22"/>
              </w:rPr>
            </w:pPr>
          </w:p>
        </w:tc>
      </w:tr>
      <w:tr w:rsidR="000467CC" w:rsidRPr="0024468F" w14:paraId="2E5BD55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C3D0F08" w14:textId="6BB206C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307</w:t>
            </w:r>
          </w:p>
        </w:tc>
        <w:tc>
          <w:tcPr>
            <w:tcW w:w="3402" w:type="dxa"/>
            <w:tcBorders>
              <w:top w:val="single" w:sz="4" w:space="0" w:color="auto"/>
              <w:left w:val="single" w:sz="4" w:space="0" w:color="auto"/>
              <w:bottom w:val="single" w:sz="4" w:space="0" w:color="auto"/>
              <w:right w:val="single" w:sz="4" w:space="0" w:color="auto"/>
            </w:tcBorders>
            <w:vAlign w:val="center"/>
          </w:tcPr>
          <w:p w14:paraId="4D76AE93" w14:textId="35B00B6F" w:rsidR="000467CC" w:rsidRPr="006F0972" w:rsidRDefault="000467CC" w:rsidP="000467CC">
            <w:pPr>
              <w:pStyle w:val="tl1"/>
              <w:rPr>
                <w:rFonts w:ascii="Arial Narrow" w:hAnsi="Arial Narrow" w:cs="Arial"/>
                <w:sz w:val="22"/>
                <w:szCs w:val="22"/>
              </w:rPr>
            </w:pPr>
            <w:r w:rsidRPr="006F0972">
              <w:rPr>
                <w:rFonts w:ascii="Arial Narrow" w:hAnsi="Arial Narrow" w:cs="Arial"/>
                <w:sz w:val="22"/>
                <w:szCs w:val="22"/>
              </w:rPr>
              <w:t>zobrazovanie ventilačných parametrov: tlaku, inspiračného a expiračného prietoku, objemu, času, pomeru I:E, plynov + vypočítaných parametrov (rezistencia, časové konštanty, compliance a iné), grafické zobrazenie kriviek v čase (prietok, objem, tlak), ventilačných slučiek (minimálne formou opcie) a zaznamenávanie trendov monitorovaných parametrov v rôznych časových intervaloch (minimálne formou opcie).</w:t>
            </w:r>
          </w:p>
        </w:tc>
        <w:tc>
          <w:tcPr>
            <w:tcW w:w="1560" w:type="dxa"/>
            <w:tcBorders>
              <w:top w:val="single" w:sz="4" w:space="0" w:color="auto"/>
              <w:left w:val="single" w:sz="4" w:space="0" w:color="auto"/>
              <w:bottom w:val="single" w:sz="4" w:space="0" w:color="auto"/>
              <w:right w:val="single" w:sz="4" w:space="0" w:color="auto"/>
            </w:tcBorders>
            <w:vAlign w:val="center"/>
          </w:tcPr>
          <w:p w14:paraId="5D14233A" w14:textId="54C63ABC"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3C82A7E" w14:textId="77777777" w:rsidR="000467CC" w:rsidRDefault="000467CC" w:rsidP="000467CC">
            <w:pPr>
              <w:jc w:val="center"/>
              <w:rPr>
                <w:rFonts w:ascii="Arial Narrow" w:hAnsi="Arial Narrow" w:cs="Calibri"/>
                <w:color w:val="FF0000"/>
                <w:sz w:val="22"/>
                <w:szCs w:val="22"/>
              </w:rPr>
            </w:pPr>
          </w:p>
          <w:p w14:paraId="411308B4" w14:textId="7CD2CDF5" w:rsidR="000467CC" w:rsidRDefault="000467CC" w:rsidP="000467CC">
            <w:pPr>
              <w:jc w:val="center"/>
              <w:rPr>
                <w:rFonts w:ascii="Arial Narrow" w:hAnsi="Arial Narrow" w:cs="Calibri"/>
                <w:color w:val="FF0000"/>
                <w:sz w:val="22"/>
                <w:szCs w:val="22"/>
              </w:rPr>
            </w:pPr>
          </w:p>
          <w:p w14:paraId="3E3435AD" w14:textId="73FC097B" w:rsidR="000467CC" w:rsidRDefault="000467CC" w:rsidP="000467CC">
            <w:pPr>
              <w:jc w:val="center"/>
              <w:rPr>
                <w:rFonts w:ascii="Arial Narrow" w:hAnsi="Arial Narrow" w:cs="Calibri"/>
                <w:color w:val="FF0000"/>
                <w:sz w:val="22"/>
                <w:szCs w:val="22"/>
              </w:rPr>
            </w:pPr>
          </w:p>
          <w:p w14:paraId="2704B982" w14:textId="7B4D7395" w:rsidR="000467CC" w:rsidRDefault="000467CC" w:rsidP="000467CC">
            <w:pPr>
              <w:jc w:val="center"/>
              <w:rPr>
                <w:rFonts w:ascii="Arial Narrow" w:hAnsi="Arial Narrow" w:cs="Calibri"/>
                <w:color w:val="FF0000"/>
                <w:sz w:val="22"/>
                <w:szCs w:val="22"/>
              </w:rPr>
            </w:pPr>
          </w:p>
          <w:p w14:paraId="655826A5" w14:textId="77777777" w:rsidR="000467CC" w:rsidRDefault="000467CC" w:rsidP="000467CC">
            <w:pPr>
              <w:jc w:val="center"/>
              <w:rPr>
                <w:rFonts w:ascii="Arial Narrow" w:hAnsi="Arial Narrow" w:cs="Calibri"/>
                <w:color w:val="FF0000"/>
                <w:sz w:val="22"/>
                <w:szCs w:val="22"/>
              </w:rPr>
            </w:pPr>
          </w:p>
          <w:p w14:paraId="68986280" w14:textId="1241AE9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907C10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9864040" w14:textId="77777777" w:rsidR="000467CC" w:rsidRPr="00E10824" w:rsidRDefault="000467CC" w:rsidP="000467CC">
            <w:pPr>
              <w:shd w:val="clear" w:color="auto" w:fill="FFFFFF"/>
              <w:rPr>
                <w:rFonts w:ascii="Arial Narrow" w:hAnsi="Arial Narrow"/>
                <w:bCs/>
                <w:sz w:val="22"/>
                <w:szCs w:val="22"/>
              </w:rPr>
            </w:pPr>
          </w:p>
        </w:tc>
      </w:tr>
      <w:tr w:rsidR="000467CC" w:rsidRPr="0024468F" w14:paraId="159FCC6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414D283" w14:textId="61E330C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308</w:t>
            </w:r>
          </w:p>
        </w:tc>
        <w:tc>
          <w:tcPr>
            <w:tcW w:w="3402" w:type="dxa"/>
            <w:tcBorders>
              <w:top w:val="single" w:sz="4" w:space="0" w:color="auto"/>
              <w:left w:val="single" w:sz="4" w:space="0" w:color="auto"/>
              <w:bottom w:val="single" w:sz="4" w:space="0" w:color="auto"/>
              <w:right w:val="single" w:sz="4" w:space="0" w:color="auto"/>
            </w:tcBorders>
            <w:vAlign w:val="center"/>
          </w:tcPr>
          <w:p w14:paraId="7DDCA5E1" w14:textId="26752F5E" w:rsidR="000467CC" w:rsidRPr="006F0972" w:rsidRDefault="000467CC" w:rsidP="000467CC">
            <w:pPr>
              <w:pStyle w:val="tl1"/>
              <w:rPr>
                <w:rFonts w:ascii="Arial Narrow" w:hAnsi="Arial Narrow" w:cs="Arial"/>
                <w:sz w:val="22"/>
                <w:szCs w:val="22"/>
              </w:rPr>
            </w:pPr>
            <w:r w:rsidRPr="006F0972">
              <w:rPr>
                <w:rFonts w:ascii="Arial Narrow" w:hAnsi="Arial Narrow" w:cs="Arial"/>
                <w:sz w:val="22"/>
                <w:szCs w:val="22"/>
              </w:rPr>
              <w:t>vizualizácia pľúc – dynamické vyobrazenie podoby pacientskych pľúc na monitore ventilátora v reálnom čase synchrónne s aktuálnymi dychmi pacienta interpretujúce zobrazenie objemu nádychu, elasticity pľúc, rezistencie a pacientskej aktivity v reálnom čase (dynamické pľúca)</w:t>
            </w:r>
          </w:p>
        </w:tc>
        <w:tc>
          <w:tcPr>
            <w:tcW w:w="1560" w:type="dxa"/>
            <w:tcBorders>
              <w:top w:val="single" w:sz="4" w:space="0" w:color="auto"/>
              <w:left w:val="single" w:sz="4" w:space="0" w:color="auto"/>
              <w:bottom w:val="single" w:sz="4" w:space="0" w:color="auto"/>
              <w:right w:val="single" w:sz="4" w:space="0" w:color="auto"/>
            </w:tcBorders>
            <w:vAlign w:val="center"/>
          </w:tcPr>
          <w:p w14:paraId="14D4B515" w14:textId="717F9BCC"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788CC7B" w14:textId="77777777" w:rsidR="000467CC" w:rsidRDefault="000467CC" w:rsidP="000467CC">
            <w:pPr>
              <w:jc w:val="center"/>
              <w:rPr>
                <w:rFonts w:ascii="Arial Narrow" w:hAnsi="Arial Narrow" w:cs="Calibri"/>
                <w:color w:val="FF0000"/>
                <w:sz w:val="22"/>
                <w:szCs w:val="22"/>
              </w:rPr>
            </w:pPr>
          </w:p>
          <w:p w14:paraId="66196FC3" w14:textId="7A3773AE" w:rsidR="000467CC" w:rsidRDefault="000467CC" w:rsidP="000467CC">
            <w:pPr>
              <w:jc w:val="center"/>
              <w:rPr>
                <w:rFonts w:ascii="Arial Narrow" w:hAnsi="Arial Narrow" w:cs="Calibri"/>
                <w:color w:val="FF0000"/>
                <w:sz w:val="22"/>
                <w:szCs w:val="22"/>
              </w:rPr>
            </w:pPr>
          </w:p>
          <w:p w14:paraId="3C5DE0B5" w14:textId="77777777" w:rsidR="000467CC" w:rsidRDefault="000467CC" w:rsidP="000467CC">
            <w:pPr>
              <w:jc w:val="center"/>
              <w:rPr>
                <w:rFonts w:ascii="Arial Narrow" w:hAnsi="Arial Narrow" w:cs="Calibri"/>
                <w:color w:val="FF0000"/>
                <w:sz w:val="22"/>
                <w:szCs w:val="22"/>
              </w:rPr>
            </w:pPr>
          </w:p>
          <w:p w14:paraId="3F33A259" w14:textId="78E166F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AE8014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184FB0B" w14:textId="77777777" w:rsidR="000467CC" w:rsidRPr="00E10824" w:rsidRDefault="000467CC" w:rsidP="000467CC">
            <w:pPr>
              <w:shd w:val="clear" w:color="auto" w:fill="FFFFFF"/>
              <w:rPr>
                <w:rFonts w:ascii="Arial Narrow" w:hAnsi="Arial Narrow"/>
                <w:bCs/>
                <w:sz w:val="22"/>
                <w:szCs w:val="22"/>
              </w:rPr>
            </w:pPr>
          </w:p>
        </w:tc>
      </w:tr>
      <w:tr w:rsidR="000467CC" w:rsidRPr="0024468F" w14:paraId="62A3301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E72867B" w14:textId="73D06A6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309</w:t>
            </w:r>
          </w:p>
        </w:tc>
        <w:tc>
          <w:tcPr>
            <w:tcW w:w="3402" w:type="dxa"/>
            <w:tcBorders>
              <w:top w:val="single" w:sz="4" w:space="0" w:color="auto"/>
              <w:left w:val="single" w:sz="4" w:space="0" w:color="auto"/>
              <w:bottom w:val="single" w:sz="4" w:space="0" w:color="auto"/>
              <w:right w:val="single" w:sz="4" w:space="0" w:color="auto"/>
            </w:tcBorders>
            <w:vAlign w:val="center"/>
          </w:tcPr>
          <w:p w14:paraId="7A9DF373" w14:textId="2E15F644" w:rsidR="000467CC" w:rsidRPr="006F0972" w:rsidRDefault="000467CC" w:rsidP="000467CC">
            <w:pPr>
              <w:pStyle w:val="tl1"/>
              <w:rPr>
                <w:rFonts w:ascii="Arial Narrow" w:hAnsi="Arial Narrow" w:cs="Arial"/>
                <w:sz w:val="22"/>
                <w:szCs w:val="22"/>
              </w:rPr>
            </w:pPr>
            <w:r w:rsidRPr="006F0972">
              <w:rPr>
                <w:rFonts w:ascii="Arial Narrow" w:hAnsi="Arial Narrow" w:cs="Arial"/>
                <w:sz w:val="22"/>
                <w:szCs w:val="22"/>
              </w:rPr>
              <w:t>ventilačný status – grafické zobrazenie závislosti pacienta na ventilátore v skupinách oxygenácia, eliminácia CO2, aktivita pacienta</w:t>
            </w:r>
          </w:p>
        </w:tc>
        <w:tc>
          <w:tcPr>
            <w:tcW w:w="1560" w:type="dxa"/>
            <w:tcBorders>
              <w:top w:val="single" w:sz="4" w:space="0" w:color="auto"/>
              <w:left w:val="single" w:sz="4" w:space="0" w:color="auto"/>
              <w:bottom w:val="single" w:sz="4" w:space="0" w:color="auto"/>
              <w:right w:val="single" w:sz="4" w:space="0" w:color="auto"/>
            </w:tcBorders>
            <w:vAlign w:val="center"/>
          </w:tcPr>
          <w:p w14:paraId="189169A8" w14:textId="75536CE1"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C84FA89" w14:textId="77777777" w:rsidR="000467CC" w:rsidRDefault="000467CC" w:rsidP="000467CC">
            <w:pPr>
              <w:jc w:val="center"/>
              <w:rPr>
                <w:rFonts w:ascii="Arial Narrow" w:hAnsi="Arial Narrow" w:cs="Calibri"/>
                <w:color w:val="FF0000"/>
                <w:sz w:val="22"/>
                <w:szCs w:val="22"/>
              </w:rPr>
            </w:pPr>
          </w:p>
          <w:p w14:paraId="348C2AEB" w14:textId="77777777" w:rsidR="000467CC" w:rsidRDefault="000467CC" w:rsidP="000467CC">
            <w:pPr>
              <w:jc w:val="center"/>
              <w:rPr>
                <w:rFonts w:ascii="Arial Narrow" w:hAnsi="Arial Narrow" w:cs="Calibri"/>
                <w:color w:val="FF0000"/>
                <w:sz w:val="22"/>
                <w:szCs w:val="22"/>
              </w:rPr>
            </w:pPr>
          </w:p>
          <w:p w14:paraId="1D8F14A5" w14:textId="0057485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517C3C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BBE67DC" w14:textId="77777777" w:rsidR="000467CC" w:rsidRPr="00E10824" w:rsidRDefault="000467CC" w:rsidP="000467CC">
            <w:pPr>
              <w:shd w:val="clear" w:color="auto" w:fill="FFFFFF"/>
              <w:rPr>
                <w:rFonts w:ascii="Arial Narrow" w:hAnsi="Arial Narrow"/>
                <w:bCs/>
                <w:sz w:val="22"/>
                <w:szCs w:val="22"/>
              </w:rPr>
            </w:pPr>
          </w:p>
        </w:tc>
      </w:tr>
      <w:tr w:rsidR="000467CC" w:rsidRPr="0024468F" w14:paraId="603B2E6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9790C5F" w14:textId="484BDBF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310</w:t>
            </w:r>
          </w:p>
        </w:tc>
        <w:tc>
          <w:tcPr>
            <w:tcW w:w="3402" w:type="dxa"/>
            <w:tcBorders>
              <w:top w:val="single" w:sz="4" w:space="0" w:color="auto"/>
              <w:left w:val="single" w:sz="4" w:space="0" w:color="auto"/>
              <w:bottom w:val="single" w:sz="4" w:space="0" w:color="auto"/>
              <w:right w:val="single" w:sz="4" w:space="0" w:color="auto"/>
            </w:tcBorders>
            <w:vAlign w:val="center"/>
          </w:tcPr>
          <w:p w14:paraId="23DC5176" w14:textId="4B7CC953" w:rsidR="000467CC" w:rsidRPr="006F0972" w:rsidRDefault="000467CC" w:rsidP="000467CC">
            <w:pPr>
              <w:pStyle w:val="tl1"/>
              <w:rPr>
                <w:rFonts w:ascii="Arial Narrow" w:hAnsi="Arial Narrow" w:cs="Arial"/>
                <w:sz w:val="22"/>
                <w:szCs w:val="22"/>
              </w:rPr>
            </w:pPr>
            <w:r w:rsidRPr="006F0972">
              <w:rPr>
                <w:rFonts w:ascii="Arial Narrow" w:hAnsi="Arial Narrow" w:cs="Arial"/>
                <w:sz w:val="22"/>
                <w:szCs w:val="22"/>
              </w:rPr>
              <w:t>meranie Mainstream CO2 – časová a objemová kapnografia (minimálne formou opcie)</w:t>
            </w:r>
          </w:p>
        </w:tc>
        <w:tc>
          <w:tcPr>
            <w:tcW w:w="1560" w:type="dxa"/>
            <w:tcBorders>
              <w:top w:val="single" w:sz="4" w:space="0" w:color="auto"/>
              <w:left w:val="single" w:sz="4" w:space="0" w:color="auto"/>
              <w:bottom w:val="single" w:sz="4" w:space="0" w:color="auto"/>
              <w:right w:val="single" w:sz="4" w:space="0" w:color="auto"/>
            </w:tcBorders>
            <w:vAlign w:val="center"/>
          </w:tcPr>
          <w:p w14:paraId="562DD124" w14:textId="2D7F590E"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B05AEBD" w14:textId="77777777" w:rsidR="000467CC" w:rsidRDefault="000467CC" w:rsidP="000467CC">
            <w:pPr>
              <w:jc w:val="center"/>
              <w:rPr>
                <w:rFonts w:ascii="Arial Narrow" w:hAnsi="Arial Narrow" w:cs="Calibri"/>
                <w:color w:val="FF0000"/>
                <w:sz w:val="22"/>
                <w:szCs w:val="22"/>
              </w:rPr>
            </w:pPr>
          </w:p>
          <w:p w14:paraId="36BD318A" w14:textId="340D52C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3223E5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3BE8D30" w14:textId="77777777" w:rsidR="000467CC" w:rsidRPr="00E10824" w:rsidRDefault="000467CC" w:rsidP="000467CC">
            <w:pPr>
              <w:shd w:val="clear" w:color="auto" w:fill="FFFFFF"/>
              <w:rPr>
                <w:rFonts w:ascii="Arial Narrow" w:hAnsi="Arial Narrow"/>
                <w:bCs/>
                <w:sz w:val="22"/>
                <w:szCs w:val="22"/>
              </w:rPr>
            </w:pPr>
          </w:p>
        </w:tc>
      </w:tr>
      <w:tr w:rsidR="000467CC" w:rsidRPr="0024468F" w14:paraId="6D7D72A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96FCF3A" w14:textId="4D0ED64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311</w:t>
            </w:r>
          </w:p>
        </w:tc>
        <w:tc>
          <w:tcPr>
            <w:tcW w:w="3402" w:type="dxa"/>
            <w:tcBorders>
              <w:top w:val="single" w:sz="4" w:space="0" w:color="auto"/>
              <w:left w:val="single" w:sz="4" w:space="0" w:color="auto"/>
              <w:bottom w:val="single" w:sz="4" w:space="0" w:color="auto"/>
              <w:right w:val="single" w:sz="4" w:space="0" w:color="auto"/>
            </w:tcBorders>
            <w:vAlign w:val="center"/>
          </w:tcPr>
          <w:p w14:paraId="316DCB8C" w14:textId="150AEF57" w:rsidR="000467CC" w:rsidRPr="006F0972" w:rsidRDefault="000467CC" w:rsidP="000467CC">
            <w:pPr>
              <w:pStyle w:val="tl1"/>
              <w:rPr>
                <w:rFonts w:ascii="Arial Narrow" w:hAnsi="Arial Narrow" w:cs="Arial"/>
                <w:sz w:val="22"/>
                <w:szCs w:val="22"/>
              </w:rPr>
            </w:pPr>
            <w:r w:rsidRPr="006F0972">
              <w:rPr>
                <w:rFonts w:ascii="Arial Narrow" w:hAnsi="Arial Narrow" w:cs="Arial"/>
                <w:sz w:val="22"/>
                <w:szCs w:val="22"/>
              </w:rPr>
              <w:t>printscreen – uloženie snímky obrazovky na vonkajšie pamäťové médium</w:t>
            </w:r>
          </w:p>
        </w:tc>
        <w:tc>
          <w:tcPr>
            <w:tcW w:w="1560" w:type="dxa"/>
            <w:tcBorders>
              <w:top w:val="single" w:sz="4" w:space="0" w:color="auto"/>
              <w:left w:val="single" w:sz="4" w:space="0" w:color="auto"/>
              <w:bottom w:val="single" w:sz="4" w:space="0" w:color="auto"/>
              <w:right w:val="single" w:sz="4" w:space="0" w:color="auto"/>
            </w:tcBorders>
            <w:vAlign w:val="center"/>
          </w:tcPr>
          <w:p w14:paraId="5C268DC7" w14:textId="59F05683"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043784A" w14:textId="09969AB7" w:rsidR="000467CC" w:rsidRDefault="000467CC" w:rsidP="000467CC">
            <w:pPr>
              <w:rPr>
                <w:rFonts w:ascii="Arial Narrow" w:hAnsi="Arial Narrow" w:cs="Calibri"/>
                <w:color w:val="FF0000"/>
                <w:sz w:val="22"/>
                <w:szCs w:val="22"/>
              </w:rPr>
            </w:pPr>
          </w:p>
          <w:p w14:paraId="4E19F5EA" w14:textId="376A71A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4FBFE0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24E3613" w14:textId="77777777" w:rsidR="000467CC" w:rsidRPr="00E10824" w:rsidRDefault="000467CC" w:rsidP="000467CC">
            <w:pPr>
              <w:shd w:val="clear" w:color="auto" w:fill="FFFFFF"/>
              <w:rPr>
                <w:rFonts w:ascii="Arial Narrow" w:hAnsi="Arial Narrow"/>
                <w:bCs/>
                <w:sz w:val="22"/>
                <w:szCs w:val="22"/>
              </w:rPr>
            </w:pPr>
          </w:p>
        </w:tc>
      </w:tr>
      <w:tr w:rsidR="000467CC" w:rsidRPr="0024468F" w14:paraId="61E19F1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0A5801D" w14:textId="4A4FB75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312</w:t>
            </w:r>
          </w:p>
        </w:tc>
        <w:tc>
          <w:tcPr>
            <w:tcW w:w="3402" w:type="dxa"/>
            <w:tcBorders>
              <w:top w:val="single" w:sz="4" w:space="0" w:color="auto"/>
              <w:left w:val="single" w:sz="4" w:space="0" w:color="auto"/>
              <w:bottom w:val="single" w:sz="4" w:space="0" w:color="auto"/>
              <w:right w:val="single" w:sz="4" w:space="0" w:color="auto"/>
            </w:tcBorders>
            <w:vAlign w:val="center"/>
          </w:tcPr>
          <w:p w14:paraId="68309899" w14:textId="4161DA7C" w:rsidR="000467CC" w:rsidRPr="006F0972" w:rsidRDefault="000467CC" w:rsidP="000467CC">
            <w:pPr>
              <w:pStyle w:val="tl1"/>
              <w:rPr>
                <w:rFonts w:ascii="Arial Narrow" w:hAnsi="Arial Narrow" w:cs="Arial"/>
                <w:sz w:val="22"/>
                <w:szCs w:val="22"/>
              </w:rPr>
            </w:pPr>
            <w:r w:rsidRPr="006F0972">
              <w:rPr>
                <w:rFonts w:ascii="Arial Narrow" w:hAnsi="Arial Narrow" w:cs="Arial"/>
                <w:sz w:val="22"/>
                <w:szCs w:val="22"/>
              </w:rPr>
              <w:t>príslušenstvo k prístoju musí byť kompatibilné s</w:t>
            </w:r>
            <w:r>
              <w:rPr>
                <w:rFonts w:ascii="Arial Narrow" w:hAnsi="Arial Narrow" w:cs="Arial"/>
                <w:sz w:val="22"/>
                <w:szCs w:val="22"/>
              </w:rPr>
              <w:t> prístrojovým vybavením ambulancie SAHS – pľúcny ventilátor na UPV – HAMILTON T1</w:t>
            </w:r>
          </w:p>
        </w:tc>
        <w:tc>
          <w:tcPr>
            <w:tcW w:w="1560" w:type="dxa"/>
            <w:tcBorders>
              <w:top w:val="single" w:sz="4" w:space="0" w:color="auto"/>
              <w:left w:val="single" w:sz="4" w:space="0" w:color="auto"/>
              <w:bottom w:val="single" w:sz="4" w:space="0" w:color="auto"/>
              <w:right w:val="single" w:sz="4" w:space="0" w:color="auto"/>
            </w:tcBorders>
            <w:vAlign w:val="center"/>
          </w:tcPr>
          <w:p w14:paraId="2B5B0B0A" w14:textId="41349D4D"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1539DD1" w14:textId="77777777" w:rsidR="000467CC" w:rsidRDefault="000467CC" w:rsidP="000467CC">
            <w:pPr>
              <w:jc w:val="center"/>
              <w:rPr>
                <w:rFonts w:ascii="Arial Narrow" w:hAnsi="Arial Narrow" w:cs="Calibri"/>
                <w:color w:val="FF0000"/>
                <w:sz w:val="22"/>
                <w:szCs w:val="22"/>
              </w:rPr>
            </w:pPr>
          </w:p>
          <w:p w14:paraId="5EC33B53" w14:textId="3FDA3D0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2C7BDF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3CE7169" w14:textId="77777777" w:rsidR="000467CC" w:rsidRPr="00E10824" w:rsidRDefault="000467CC" w:rsidP="000467CC">
            <w:pPr>
              <w:shd w:val="clear" w:color="auto" w:fill="FFFFFF"/>
              <w:rPr>
                <w:rFonts w:ascii="Arial Narrow" w:hAnsi="Arial Narrow"/>
                <w:bCs/>
                <w:sz w:val="22"/>
                <w:szCs w:val="22"/>
              </w:rPr>
            </w:pPr>
          </w:p>
        </w:tc>
      </w:tr>
      <w:tr w:rsidR="000467CC" w:rsidRPr="0024468F" w14:paraId="37747F5E" w14:textId="77777777" w:rsidTr="00463B99">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E9FE72D" w14:textId="77777777" w:rsidR="000467CC" w:rsidRPr="00463B99" w:rsidRDefault="000467CC" w:rsidP="000467CC"/>
        </w:tc>
      </w:tr>
      <w:tr w:rsidR="000467CC" w:rsidRPr="0024468F" w14:paraId="2EDE2D2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B4700B5" w14:textId="3F6714E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313</w:t>
            </w:r>
          </w:p>
        </w:tc>
        <w:tc>
          <w:tcPr>
            <w:tcW w:w="3402" w:type="dxa"/>
            <w:tcBorders>
              <w:top w:val="single" w:sz="4" w:space="0" w:color="auto"/>
              <w:left w:val="single" w:sz="4" w:space="0" w:color="auto"/>
              <w:bottom w:val="single" w:sz="4" w:space="0" w:color="auto"/>
              <w:right w:val="single" w:sz="4" w:space="0" w:color="auto"/>
            </w:tcBorders>
            <w:vAlign w:val="center"/>
          </w:tcPr>
          <w:p w14:paraId="3DF2E523" w14:textId="76BE3B9C" w:rsidR="000467CC" w:rsidRDefault="000467CC" w:rsidP="000467CC">
            <w:pPr>
              <w:jc w:val="both"/>
              <w:rPr>
                <w:rFonts w:ascii="Arial Narrow" w:hAnsi="Arial Narrow"/>
                <w:sz w:val="22"/>
                <w:szCs w:val="22"/>
              </w:rPr>
            </w:pPr>
            <w:r>
              <w:rPr>
                <w:rFonts w:ascii="Arial Narrow" w:hAnsi="Arial Narrow"/>
                <w:sz w:val="22"/>
                <w:szCs w:val="22"/>
              </w:rPr>
              <w:t xml:space="preserve">Odsávačka </w:t>
            </w:r>
            <w:r>
              <w:rPr>
                <w:rFonts w:ascii="Arial Narrow" w:hAnsi="Arial Narrow"/>
                <w:bCs/>
                <w:sz w:val="22"/>
                <w:szCs w:val="22"/>
              </w:rPr>
              <w:t>1 ks</w:t>
            </w:r>
          </w:p>
        </w:tc>
        <w:tc>
          <w:tcPr>
            <w:tcW w:w="1560" w:type="dxa"/>
            <w:tcBorders>
              <w:top w:val="single" w:sz="4" w:space="0" w:color="auto"/>
              <w:left w:val="single" w:sz="4" w:space="0" w:color="auto"/>
              <w:bottom w:val="single" w:sz="4" w:space="0" w:color="auto"/>
              <w:right w:val="single" w:sz="4" w:space="0" w:color="auto"/>
            </w:tcBorders>
            <w:vAlign w:val="center"/>
          </w:tcPr>
          <w:p w14:paraId="2A4D5133" w14:textId="24D01D6F"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330D110" w14:textId="043D76B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2D1543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3989022" w14:textId="77777777" w:rsidR="000467CC" w:rsidRPr="00E10824" w:rsidRDefault="000467CC" w:rsidP="000467CC">
            <w:pPr>
              <w:shd w:val="clear" w:color="auto" w:fill="FFFFFF"/>
              <w:rPr>
                <w:rFonts w:ascii="Arial Narrow" w:hAnsi="Arial Narrow"/>
                <w:bCs/>
                <w:sz w:val="22"/>
                <w:szCs w:val="22"/>
              </w:rPr>
            </w:pPr>
          </w:p>
        </w:tc>
      </w:tr>
      <w:tr w:rsidR="000467CC" w:rsidRPr="0024468F" w14:paraId="55E3F692"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FD63A2" w14:textId="6598A266" w:rsidR="000467CC" w:rsidRPr="006F0972" w:rsidRDefault="000467CC" w:rsidP="000467CC">
            <w:pPr>
              <w:rPr>
                <w:rFonts w:ascii="Arial Narrow" w:hAnsi="Arial Narrow"/>
                <w:b/>
                <w:bCs/>
                <w:i/>
                <w:sz w:val="22"/>
                <w:szCs w:val="22"/>
              </w:rPr>
            </w:pPr>
            <w:r w:rsidRPr="00737416">
              <w:rPr>
                <w:rFonts w:ascii="Arial Narrow" w:hAnsi="Arial Narrow"/>
                <w:b/>
                <w:i/>
                <w:color w:val="FF0000"/>
                <w:sz w:val="28"/>
                <w:szCs w:val="28"/>
              </w:rPr>
              <w:t>Odsávačka – požadované parametre:</w:t>
            </w:r>
          </w:p>
        </w:tc>
      </w:tr>
      <w:tr w:rsidR="000467CC" w:rsidRPr="0024468F" w14:paraId="61652DF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5772C23" w14:textId="210E691D" w:rsidR="000467CC" w:rsidRPr="006F0972" w:rsidRDefault="000467CC" w:rsidP="000467CC">
            <w:pPr>
              <w:shd w:val="clear" w:color="auto" w:fill="FFFFFF"/>
              <w:jc w:val="center"/>
              <w:rPr>
                <w:rFonts w:ascii="Arial Narrow" w:hAnsi="Arial Narrow"/>
                <w:sz w:val="22"/>
                <w:szCs w:val="22"/>
              </w:rPr>
            </w:pPr>
            <w:r>
              <w:rPr>
                <w:rFonts w:ascii="Arial Narrow" w:hAnsi="Arial Narrow"/>
                <w:sz w:val="22"/>
                <w:szCs w:val="22"/>
              </w:rPr>
              <w:t>314</w:t>
            </w:r>
          </w:p>
        </w:tc>
        <w:tc>
          <w:tcPr>
            <w:tcW w:w="3402" w:type="dxa"/>
            <w:tcBorders>
              <w:top w:val="single" w:sz="4" w:space="0" w:color="auto"/>
              <w:left w:val="single" w:sz="4" w:space="0" w:color="auto"/>
              <w:bottom w:val="single" w:sz="4" w:space="0" w:color="auto"/>
              <w:right w:val="single" w:sz="4" w:space="0" w:color="auto"/>
            </w:tcBorders>
            <w:vAlign w:val="center"/>
          </w:tcPr>
          <w:p w14:paraId="67E5002C" w14:textId="6E8AFA35" w:rsidR="000467CC" w:rsidRPr="006F0972" w:rsidRDefault="000467CC" w:rsidP="000467CC">
            <w:pPr>
              <w:jc w:val="both"/>
              <w:rPr>
                <w:rFonts w:ascii="Arial Narrow" w:hAnsi="Arial Narrow"/>
                <w:sz w:val="22"/>
                <w:szCs w:val="22"/>
              </w:rPr>
            </w:pPr>
            <w:r w:rsidRPr="006F0972">
              <w:rPr>
                <w:rFonts w:ascii="Arial Narrow" w:hAnsi="Arial Narrow"/>
                <w:sz w:val="22"/>
                <w:szCs w:val="22"/>
              </w:rPr>
              <w:t>odsávačka určená pre rýchle, bezpečné a efektívne odsávanie sekrétov aj v urgentnej medicíne a počas transportu vhodná pre všetky vekové kategórie</w:t>
            </w:r>
          </w:p>
        </w:tc>
        <w:tc>
          <w:tcPr>
            <w:tcW w:w="1560" w:type="dxa"/>
            <w:tcBorders>
              <w:top w:val="single" w:sz="4" w:space="0" w:color="auto"/>
              <w:left w:val="single" w:sz="4" w:space="0" w:color="auto"/>
              <w:bottom w:val="single" w:sz="4" w:space="0" w:color="auto"/>
              <w:right w:val="single" w:sz="4" w:space="0" w:color="auto"/>
            </w:tcBorders>
            <w:vAlign w:val="center"/>
          </w:tcPr>
          <w:p w14:paraId="5744806F" w14:textId="2D9763D7"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7468662" w14:textId="77777777" w:rsidR="000467CC" w:rsidRDefault="000467CC" w:rsidP="000467CC">
            <w:pPr>
              <w:jc w:val="center"/>
              <w:rPr>
                <w:rFonts w:ascii="Arial Narrow" w:hAnsi="Arial Narrow" w:cs="Calibri"/>
                <w:color w:val="FF0000"/>
                <w:sz w:val="22"/>
                <w:szCs w:val="22"/>
              </w:rPr>
            </w:pPr>
          </w:p>
          <w:p w14:paraId="7A00041A" w14:textId="3C8B57E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DAA5B3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B7A6443" w14:textId="77777777" w:rsidR="000467CC" w:rsidRPr="00E10824" w:rsidRDefault="000467CC" w:rsidP="000467CC">
            <w:pPr>
              <w:shd w:val="clear" w:color="auto" w:fill="FFFFFF"/>
              <w:rPr>
                <w:rFonts w:ascii="Arial Narrow" w:hAnsi="Arial Narrow"/>
                <w:bCs/>
                <w:sz w:val="22"/>
                <w:szCs w:val="22"/>
              </w:rPr>
            </w:pPr>
          </w:p>
        </w:tc>
      </w:tr>
      <w:tr w:rsidR="000467CC" w:rsidRPr="0024468F" w14:paraId="20DC0CA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1A21FFA" w14:textId="58337006" w:rsidR="000467CC" w:rsidRPr="006F0972" w:rsidRDefault="000467CC" w:rsidP="000467CC">
            <w:pPr>
              <w:shd w:val="clear" w:color="auto" w:fill="FFFFFF"/>
              <w:jc w:val="center"/>
              <w:rPr>
                <w:rFonts w:ascii="Arial Narrow" w:hAnsi="Arial Narrow"/>
                <w:sz w:val="22"/>
                <w:szCs w:val="22"/>
              </w:rPr>
            </w:pPr>
            <w:r>
              <w:rPr>
                <w:rFonts w:ascii="Arial Narrow" w:hAnsi="Arial Narrow"/>
                <w:sz w:val="22"/>
                <w:szCs w:val="22"/>
              </w:rPr>
              <w:t>315</w:t>
            </w:r>
          </w:p>
        </w:tc>
        <w:tc>
          <w:tcPr>
            <w:tcW w:w="3402" w:type="dxa"/>
            <w:tcBorders>
              <w:top w:val="single" w:sz="4" w:space="0" w:color="auto"/>
              <w:left w:val="single" w:sz="4" w:space="0" w:color="auto"/>
              <w:bottom w:val="single" w:sz="4" w:space="0" w:color="auto"/>
              <w:right w:val="single" w:sz="4" w:space="0" w:color="auto"/>
            </w:tcBorders>
            <w:vAlign w:val="center"/>
          </w:tcPr>
          <w:p w14:paraId="43B15DDC" w14:textId="544D5A83" w:rsidR="000467CC" w:rsidRPr="006F0972" w:rsidRDefault="000467CC" w:rsidP="000467CC">
            <w:pPr>
              <w:rPr>
                <w:rFonts w:ascii="Arial Narrow" w:hAnsi="Arial Narrow"/>
                <w:sz w:val="22"/>
                <w:szCs w:val="22"/>
              </w:rPr>
            </w:pPr>
            <w:r w:rsidRPr="006F0972">
              <w:rPr>
                <w:rFonts w:ascii="Arial Narrow" w:hAnsi="Arial Narrow"/>
                <w:sz w:val="22"/>
                <w:szCs w:val="22"/>
              </w:rPr>
              <w:t>robustná konštrukcia odolná proti nárazom</w:t>
            </w:r>
          </w:p>
        </w:tc>
        <w:tc>
          <w:tcPr>
            <w:tcW w:w="1560" w:type="dxa"/>
            <w:tcBorders>
              <w:top w:val="single" w:sz="4" w:space="0" w:color="auto"/>
              <w:left w:val="single" w:sz="4" w:space="0" w:color="auto"/>
              <w:bottom w:val="single" w:sz="4" w:space="0" w:color="auto"/>
              <w:right w:val="single" w:sz="4" w:space="0" w:color="auto"/>
            </w:tcBorders>
            <w:vAlign w:val="center"/>
          </w:tcPr>
          <w:p w14:paraId="066AA8ED" w14:textId="1CA3162C"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4DF4F88" w14:textId="4180470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5FB008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9501901" w14:textId="77777777" w:rsidR="000467CC" w:rsidRPr="00E10824" w:rsidRDefault="000467CC" w:rsidP="000467CC">
            <w:pPr>
              <w:shd w:val="clear" w:color="auto" w:fill="FFFFFF"/>
              <w:rPr>
                <w:rFonts w:ascii="Arial Narrow" w:hAnsi="Arial Narrow"/>
                <w:bCs/>
                <w:sz w:val="22"/>
                <w:szCs w:val="22"/>
              </w:rPr>
            </w:pPr>
          </w:p>
        </w:tc>
      </w:tr>
      <w:tr w:rsidR="000467CC" w:rsidRPr="0024468F" w14:paraId="778DF56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4DE8C4E" w14:textId="6B58B0A7" w:rsidR="000467CC" w:rsidRPr="006F0972" w:rsidRDefault="000467CC" w:rsidP="000467CC">
            <w:pPr>
              <w:shd w:val="clear" w:color="auto" w:fill="FFFFFF"/>
              <w:jc w:val="center"/>
              <w:rPr>
                <w:rFonts w:ascii="Arial Narrow" w:hAnsi="Arial Narrow"/>
                <w:sz w:val="22"/>
                <w:szCs w:val="22"/>
              </w:rPr>
            </w:pPr>
            <w:r>
              <w:rPr>
                <w:rFonts w:ascii="Arial Narrow" w:hAnsi="Arial Narrow"/>
                <w:sz w:val="22"/>
                <w:szCs w:val="22"/>
              </w:rPr>
              <w:t>316</w:t>
            </w:r>
          </w:p>
        </w:tc>
        <w:tc>
          <w:tcPr>
            <w:tcW w:w="3402" w:type="dxa"/>
            <w:tcBorders>
              <w:top w:val="single" w:sz="4" w:space="0" w:color="auto"/>
              <w:left w:val="single" w:sz="4" w:space="0" w:color="auto"/>
              <w:bottom w:val="single" w:sz="4" w:space="0" w:color="auto"/>
              <w:right w:val="single" w:sz="4" w:space="0" w:color="auto"/>
            </w:tcBorders>
            <w:vAlign w:val="center"/>
          </w:tcPr>
          <w:p w14:paraId="58B96F2A" w14:textId="3D29A207" w:rsidR="000467CC" w:rsidRPr="006F0972" w:rsidRDefault="000467CC" w:rsidP="000467CC">
            <w:pPr>
              <w:jc w:val="both"/>
              <w:rPr>
                <w:rFonts w:ascii="Arial Narrow" w:hAnsi="Arial Narrow"/>
                <w:sz w:val="22"/>
                <w:szCs w:val="22"/>
              </w:rPr>
            </w:pPr>
            <w:r w:rsidRPr="006F0972">
              <w:rPr>
                <w:rFonts w:ascii="Arial Narrow" w:hAnsi="Arial Narrow"/>
                <w:sz w:val="22"/>
                <w:szCs w:val="22"/>
              </w:rPr>
              <w:t>Sací výkon</w:t>
            </w:r>
          </w:p>
        </w:tc>
        <w:tc>
          <w:tcPr>
            <w:tcW w:w="1560" w:type="dxa"/>
            <w:tcBorders>
              <w:top w:val="single" w:sz="4" w:space="0" w:color="auto"/>
              <w:left w:val="single" w:sz="4" w:space="0" w:color="auto"/>
              <w:bottom w:val="single" w:sz="4" w:space="0" w:color="auto"/>
              <w:right w:val="single" w:sz="4" w:space="0" w:color="auto"/>
            </w:tcBorders>
            <w:vAlign w:val="center"/>
          </w:tcPr>
          <w:p w14:paraId="5CEA8E80" w14:textId="2D3D8543"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23 l / min.</w:t>
            </w:r>
          </w:p>
        </w:tc>
        <w:tc>
          <w:tcPr>
            <w:tcW w:w="3089" w:type="dxa"/>
            <w:tcBorders>
              <w:top w:val="single" w:sz="4" w:space="0" w:color="auto"/>
              <w:left w:val="single" w:sz="4" w:space="0" w:color="auto"/>
              <w:bottom w:val="single" w:sz="4" w:space="0" w:color="auto"/>
              <w:right w:val="single" w:sz="4" w:space="0" w:color="auto"/>
            </w:tcBorders>
          </w:tcPr>
          <w:p w14:paraId="2D69A216" w14:textId="3590B3B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87BFAD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751C8B7" w14:textId="77777777" w:rsidR="000467CC" w:rsidRPr="00E10824" w:rsidRDefault="000467CC" w:rsidP="000467CC">
            <w:pPr>
              <w:shd w:val="clear" w:color="auto" w:fill="FFFFFF"/>
              <w:rPr>
                <w:rFonts w:ascii="Arial Narrow" w:hAnsi="Arial Narrow"/>
                <w:bCs/>
                <w:sz w:val="22"/>
                <w:szCs w:val="22"/>
              </w:rPr>
            </w:pPr>
          </w:p>
        </w:tc>
      </w:tr>
      <w:tr w:rsidR="000467CC" w:rsidRPr="0024468F" w14:paraId="635776C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C0DA52D" w14:textId="7A2E0A14" w:rsidR="000467CC" w:rsidRPr="006F0972" w:rsidRDefault="000467CC" w:rsidP="000467CC">
            <w:pPr>
              <w:shd w:val="clear" w:color="auto" w:fill="FFFFFF"/>
              <w:jc w:val="center"/>
              <w:rPr>
                <w:rFonts w:ascii="Arial Narrow" w:hAnsi="Arial Narrow"/>
                <w:sz w:val="22"/>
                <w:szCs w:val="22"/>
              </w:rPr>
            </w:pPr>
            <w:r>
              <w:rPr>
                <w:rFonts w:ascii="Arial Narrow" w:hAnsi="Arial Narrow"/>
                <w:sz w:val="22"/>
                <w:szCs w:val="22"/>
              </w:rPr>
              <w:t>317</w:t>
            </w:r>
          </w:p>
        </w:tc>
        <w:tc>
          <w:tcPr>
            <w:tcW w:w="3402" w:type="dxa"/>
            <w:tcBorders>
              <w:top w:val="single" w:sz="4" w:space="0" w:color="auto"/>
              <w:left w:val="single" w:sz="4" w:space="0" w:color="auto"/>
              <w:bottom w:val="single" w:sz="4" w:space="0" w:color="auto"/>
              <w:right w:val="single" w:sz="4" w:space="0" w:color="auto"/>
            </w:tcBorders>
            <w:vAlign w:val="center"/>
          </w:tcPr>
          <w:p w14:paraId="528680F2" w14:textId="7BEBC278" w:rsidR="000467CC" w:rsidRPr="006F0972" w:rsidRDefault="000467CC" w:rsidP="000467CC">
            <w:pPr>
              <w:jc w:val="both"/>
              <w:rPr>
                <w:rFonts w:ascii="Arial Narrow" w:hAnsi="Arial Narrow"/>
                <w:sz w:val="22"/>
                <w:szCs w:val="22"/>
              </w:rPr>
            </w:pPr>
            <w:r w:rsidRPr="006F0972">
              <w:rPr>
                <w:rFonts w:ascii="Arial Narrow" w:hAnsi="Arial Narrow"/>
                <w:sz w:val="22"/>
                <w:szCs w:val="22"/>
              </w:rPr>
              <w:t xml:space="preserve">Max. podtlak </w:t>
            </w:r>
            <w:r>
              <w:rPr>
                <w:rFonts w:ascii="Arial Narrow" w:hAnsi="Arial Narrow"/>
                <w:sz w:val="22"/>
                <w:szCs w:val="22"/>
              </w:rPr>
              <w:t xml:space="preserve">v </w:t>
            </w:r>
            <w:r w:rsidRPr="006F0972">
              <w:rPr>
                <w:rFonts w:ascii="Arial Narrow" w:hAnsi="Arial Narrow"/>
                <w:sz w:val="22"/>
                <w:szCs w:val="22"/>
              </w:rPr>
              <w:t>minimálnom rozsahu</w:t>
            </w:r>
          </w:p>
        </w:tc>
        <w:tc>
          <w:tcPr>
            <w:tcW w:w="1560" w:type="dxa"/>
            <w:tcBorders>
              <w:top w:val="single" w:sz="4" w:space="0" w:color="auto"/>
              <w:left w:val="single" w:sz="4" w:space="0" w:color="auto"/>
              <w:bottom w:val="single" w:sz="4" w:space="0" w:color="auto"/>
              <w:right w:val="single" w:sz="4" w:space="0" w:color="auto"/>
            </w:tcBorders>
            <w:vAlign w:val="center"/>
          </w:tcPr>
          <w:p w14:paraId="0D0D9657" w14:textId="1FDD36E3"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0 – 80 kPa</w:t>
            </w:r>
          </w:p>
        </w:tc>
        <w:tc>
          <w:tcPr>
            <w:tcW w:w="3089" w:type="dxa"/>
            <w:tcBorders>
              <w:top w:val="single" w:sz="4" w:space="0" w:color="auto"/>
              <w:left w:val="single" w:sz="4" w:space="0" w:color="auto"/>
              <w:bottom w:val="single" w:sz="4" w:space="0" w:color="auto"/>
              <w:right w:val="single" w:sz="4" w:space="0" w:color="auto"/>
            </w:tcBorders>
          </w:tcPr>
          <w:p w14:paraId="5D4D3396" w14:textId="357AB53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5C0F33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640144D" w14:textId="77777777" w:rsidR="000467CC" w:rsidRPr="00E10824" w:rsidRDefault="000467CC" w:rsidP="000467CC">
            <w:pPr>
              <w:shd w:val="clear" w:color="auto" w:fill="FFFFFF"/>
              <w:rPr>
                <w:rFonts w:ascii="Arial Narrow" w:hAnsi="Arial Narrow"/>
                <w:bCs/>
                <w:sz w:val="22"/>
                <w:szCs w:val="22"/>
              </w:rPr>
            </w:pPr>
          </w:p>
        </w:tc>
      </w:tr>
      <w:tr w:rsidR="000467CC" w:rsidRPr="0024468F" w14:paraId="02DE5DC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D75BCD1" w14:textId="254E713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318</w:t>
            </w:r>
          </w:p>
        </w:tc>
        <w:tc>
          <w:tcPr>
            <w:tcW w:w="3402" w:type="dxa"/>
            <w:tcBorders>
              <w:top w:val="single" w:sz="4" w:space="0" w:color="auto"/>
              <w:left w:val="single" w:sz="4" w:space="0" w:color="auto"/>
              <w:bottom w:val="single" w:sz="4" w:space="0" w:color="auto"/>
              <w:right w:val="single" w:sz="4" w:space="0" w:color="auto"/>
            </w:tcBorders>
            <w:vAlign w:val="center"/>
          </w:tcPr>
          <w:p w14:paraId="18D95AB2" w14:textId="1E40C1C4" w:rsidR="000467CC" w:rsidRPr="006F0972" w:rsidRDefault="000467CC" w:rsidP="000467CC">
            <w:pPr>
              <w:rPr>
                <w:rFonts w:ascii="Arial Narrow" w:hAnsi="Arial Narrow"/>
                <w:sz w:val="22"/>
                <w:szCs w:val="22"/>
              </w:rPr>
            </w:pPr>
            <w:r w:rsidRPr="006F0972">
              <w:rPr>
                <w:rFonts w:ascii="Arial Narrow" w:hAnsi="Arial Narrow"/>
                <w:sz w:val="22"/>
                <w:szCs w:val="22"/>
              </w:rPr>
              <w:t>Automatické udržovanie nastaveného podtlaku</w:t>
            </w:r>
          </w:p>
        </w:tc>
        <w:tc>
          <w:tcPr>
            <w:tcW w:w="1560" w:type="dxa"/>
            <w:tcBorders>
              <w:top w:val="single" w:sz="4" w:space="0" w:color="auto"/>
              <w:left w:val="single" w:sz="4" w:space="0" w:color="auto"/>
              <w:bottom w:val="single" w:sz="4" w:space="0" w:color="auto"/>
              <w:right w:val="single" w:sz="4" w:space="0" w:color="auto"/>
            </w:tcBorders>
            <w:vAlign w:val="center"/>
          </w:tcPr>
          <w:p w14:paraId="65791E0D" w14:textId="1F1F48F7"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E3EEAD3" w14:textId="77777777" w:rsidR="000467CC" w:rsidRDefault="000467CC" w:rsidP="000467CC">
            <w:pPr>
              <w:jc w:val="center"/>
              <w:rPr>
                <w:rFonts w:ascii="Arial Narrow" w:hAnsi="Arial Narrow" w:cs="Calibri"/>
                <w:color w:val="FF0000"/>
                <w:sz w:val="22"/>
                <w:szCs w:val="22"/>
              </w:rPr>
            </w:pPr>
          </w:p>
          <w:p w14:paraId="7282CC2F" w14:textId="1EC351E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EE023C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7C8868C" w14:textId="77777777" w:rsidR="000467CC" w:rsidRPr="00E10824" w:rsidRDefault="000467CC" w:rsidP="000467CC">
            <w:pPr>
              <w:shd w:val="clear" w:color="auto" w:fill="FFFFFF"/>
              <w:rPr>
                <w:rFonts w:ascii="Arial Narrow" w:hAnsi="Arial Narrow"/>
                <w:bCs/>
                <w:sz w:val="22"/>
                <w:szCs w:val="22"/>
              </w:rPr>
            </w:pPr>
          </w:p>
        </w:tc>
      </w:tr>
      <w:tr w:rsidR="000467CC" w:rsidRPr="0024468F" w14:paraId="692962B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7BFBE75" w14:textId="5E5B9CA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319</w:t>
            </w:r>
          </w:p>
        </w:tc>
        <w:tc>
          <w:tcPr>
            <w:tcW w:w="3402" w:type="dxa"/>
            <w:tcBorders>
              <w:top w:val="single" w:sz="4" w:space="0" w:color="auto"/>
              <w:left w:val="single" w:sz="4" w:space="0" w:color="auto"/>
              <w:bottom w:val="single" w:sz="4" w:space="0" w:color="auto"/>
              <w:right w:val="single" w:sz="4" w:space="0" w:color="auto"/>
            </w:tcBorders>
            <w:vAlign w:val="center"/>
          </w:tcPr>
          <w:p w14:paraId="01FA6654" w14:textId="19B217A9" w:rsidR="000467CC" w:rsidRPr="006F0972" w:rsidRDefault="000467CC" w:rsidP="000467CC">
            <w:pPr>
              <w:rPr>
                <w:rFonts w:ascii="Arial Narrow" w:hAnsi="Arial Narrow"/>
                <w:sz w:val="22"/>
                <w:szCs w:val="22"/>
              </w:rPr>
            </w:pPr>
            <w:r w:rsidRPr="006F0972">
              <w:rPr>
                <w:rFonts w:ascii="Arial Narrow" w:hAnsi="Arial Narrow"/>
                <w:sz w:val="22"/>
                <w:szCs w:val="22"/>
              </w:rPr>
              <w:t>Napájanie na batériu, napájanie na 12 V prostredníctvom nabíjačky</w:t>
            </w:r>
          </w:p>
        </w:tc>
        <w:tc>
          <w:tcPr>
            <w:tcW w:w="1560" w:type="dxa"/>
            <w:tcBorders>
              <w:top w:val="single" w:sz="4" w:space="0" w:color="auto"/>
              <w:left w:val="single" w:sz="4" w:space="0" w:color="auto"/>
              <w:bottom w:val="single" w:sz="4" w:space="0" w:color="auto"/>
              <w:right w:val="single" w:sz="4" w:space="0" w:color="auto"/>
            </w:tcBorders>
            <w:vAlign w:val="center"/>
          </w:tcPr>
          <w:p w14:paraId="7E344422" w14:textId="5D6B3C5C"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5F78AD5" w14:textId="77777777" w:rsidR="000467CC" w:rsidRDefault="000467CC" w:rsidP="000467CC">
            <w:pPr>
              <w:jc w:val="center"/>
              <w:rPr>
                <w:rFonts w:ascii="Arial Narrow" w:hAnsi="Arial Narrow" w:cs="Calibri"/>
                <w:color w:val="FF0000"/>
                <w:sz w:val="22"/>
                <w:szCs w:val="22"/>
              </w:rPr>
            </w:pPr>
          </w:p>
          <w:p w14:paraId="3626BF38" w14:textId="3495FF6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782A34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9BED620" w14:textId="77777777" w:rsidR="000467CC" w:rsidRPr="00E10824" w:rsidRDefault="000467CC" w:rsidP="000467CC">
            <w:pPr>
              <w:shd w:val="clear" w:color="auto" w:fill="FFFFFF"/>
              <w:rPr>
                <w:rFonts w:ascii="Arial Narrow" w:hAnsi="Arial Narrow"/>
                <w:bCs/>
                <w:sz w:val="22"/>
                <w:szCs w:val="22"/>
              </w:rPr>
            </w:pPr>
          </w:p>
        </w:tc>
      </w:tr>
      <w:tr w:rsidR="000467CC" w:rsidRPr="0024468F" w14:paraId="228B254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3BCDF31" w14:textId="6959E55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320</w:t>
            </w:r>
          </w:p>
        </w:tc>
        <w:tc>
          <w:tcPr>
            <w:tcW w:w="3402" w:type="dxa"/>
            <w:tcBorders>
              <w:top w:val="single" w:sz="4" w:space="0" w:color="auto"/>
              <w:left w:val="single" w:sz="4" w:space="0" w:color="auto"/>
              <w:bottom w:val="single" w:sz="4" w:space="0" w:color="auto"/>
              <w:right w:val="single" w:sz="4" w:space="0" w:color="auto"/>
            </w:tcBorders>
            <w:vAlign w:val="center"/>
          </w:tcPr>
          <w:p w14:paraId="2FCB5D67" w14:textId="542C7E3A" w:rsidR="000467CC" w:rsidRPr="006F0972" w:rsidRDefault="000467CC" w:rsidP="000467CC">
            <w:pPr>
              <w:rPr>
                <w:rFonts w:ascii="Arial Narrow" w:hAnsi="Arial Narrow"/>
                <w:sz w:val="22"/>
                <w:szCs w:val="22"/>
              </w:rPr>
            </w:pPr>
            <w:r w:rsidRPr="006F0972">
              <w:rPr>
                <w:rFonts w:ascii="Arial Narrow" w:hAnsi="Arial Narrow"/>
                <w:sz w:val="22"/>
                <w:szCs w:val="22"/>
              </w:rPr>
              <w:t>Možnosť výmeny batérii v teréne bez potreby nástrojov</w:t>
            </w:r>
          </w:p>
        </w:tc>
        <w:tc>
          <w:tcPr>
            <w:tcW w:w="1560" w:type="dxa"/>
            <w:tcBorders>
              <w:top w:val="single" w:sz="4" w:space="0" w:color="auto"/>
              <w:left w:val="single" w:sz="4" w:space="0" w:color="auto"/>
              <w:bottom w:val="single" w:sz="4" w:space="0" w:color="auto"/>
              <w:right w:val="single" w:sz="4" w:space="0" w:color="auto"/>
            </w:tcBorders>
            <w:vAlign w:val="center"/>
          </w:tcPr>
          <w:p w14:paraId="27CB02F9" w14:textId="44D51126"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CFFB4D3" w14:textId="77777777" w:rsidR="000467CC" w:rsidRDefault="000467CC" w:rsidP="000467CC">
            <w:pPr>
              <w:jc w:val="center"/>
              <w:rPr>
                <w:rFonts w:ascii="Arial Narrow" w:hAnsi="Arial Narrow" w:cs="Calibri"/>
                <w:color w:val="FF0000"/>
                <w:sz w:val="22"/>
                <w:szCs w:val="22"/>
              </w:rPr>
            </w:pPr>
          </w:p>
          <w:p w14:paraId="323DDA08" w14:textId="38C8CA3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9E23B0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6FE3D86" w14:textId="77777777" w:rsidR="000467CC" w:rsidRPr="00E10824" w:rsidRDefault="000467CC" w:rsidP="000467CC">
            <w:pPr>
              <w:shd w:val="clear" w:color="auto" w:fill="FFFFFF"/>
              <w:rPr>
                <w:rFonts w:ascii="Arial Narrow" w:hAnsi="Arial Narrow"/>
                <w:bCs/>
                <w:sz w:val="22"/>
                <w:szCs w:val="22"/>
              </w:rPr>
            </w:pPr>
          </w:p>
        </w:tc>
      </w:tr>
      <w:tr w:rsidR="000467CC" w:rsidRPr="0024468F" w14:paraId="1E5F702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F230331" w14:textId="17086C9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321</w:t>
            </w:r>
          </w:p>
        </w:tc>
        <w:tc>
          <w:tcPr>
            <w:tcW w:w="3402" w:type="dxa"/>
            <w:tcBorders>
              <w:top w:val="single" w:sz="4" w:space="0" w:color="auto"/>
              <w:left w:val="single" w:sz="4" w:space="0" w:color="auto"/>
              <w:bottom w:val="single" w:sz="4" w:space="0" w:color="auto"/>
              <w:right w:val="single" w:sz="4" w:space="0" w:color="auto"/>
            </w:tcBorders>
            <w:vAlign w:val="center"/>
          </w:tcPr>
          <w:p w14:paraId="0D3E512F" w14:textId="51A79672" w:rsidR="000467CC" w:rsidRPr="006F0972" w:rsidRDefault="000467CC" w:rsidP="000467CC">
            <w:pPr>
              <w:rPr>
                <w:rFonts w:ascii="Arial Narrow" w:hAnsi="Arial Narrow"/>
                <w:sz w:val="22"/>
                <w:szCs w:val="22"/>
              </w:rPr>
            </w:pPr>
            <w:r w:rsidRPr="006F0972">
              <w:rPr>
                <w:rFonts w:ascii="Arial Narrow" w:hAnsi="Arial Narrow"/>
                <w:sz w:val="22"/>
                <w:szCs w:val="22"/>
              </w:rPr>
              <w:t>Objem odsávacej nádoby</w:t>
            </w:r>
          </w:p>
        </w:tc>
        <w:tc>
          <w:tcPr>
            <w:tcW w:w="1560" w:type="dxa"/>
            <w:tcBorders>
              <w:top w:val="single" w:sz="4" w:space="0" w:color="auto"/>
              <w:left w:val="single" w:sz="4" w:space="0" w:color="auto"/>
              <w:bottom w:val="single" w:sz="4" w:space="0" w:color="auto"/>
              <w:right w:val="single" w:sz="4" w:space="0" w:color="auto"/>
            </w:tcBorders>
            <w:vAlign w:val="center"/>
          </w:tcPr>
          <w:p w14:paraId="2ABD3E82" w14:textId="675C517F" w:rsidR="000467CC" w:rsidRPr="006F0972" w:rsidRDefault="000467CC" w:rsidP="000467CC">
            <w:pPr>
              <w:shd w:val="clear" w:color="auto" w:fill="FFFFFF"/>
              <w:jc w:val="center"/>
              <w:rPr>
                <w:rFonts w:ascii="Arial Narrow" w:hAnsi="Arial Narrow"/>
                <w:bCs/>
                <w:sz w:val="22"/>
                <w:szCs w:val="22"/>
              </w:rPr>
            </w:pPr>
            <w:r w:rsidRPr="006F0972">
              <w:rPr>
                <w:rFonts w:ascii="Arial Narrow" w:hAnsi="Arial Narrow"/>
                <w:bCs/>
                <w:sz w:val="22"/>
                <w:szCs w:val="22"/>
              </w:rPr>
              <w:t>Max. 1 l</w:t>
            </w:r>
          </w:p>
        </w:tc>
        <w:tc>
          <w:tcPr>
            <w:tcW w:w="3089" w:type="dxa"/>
            <w:tcBorders>
              <w:top w:val="single" w:sz="4" w:space="0" w:color="auto"/>
              <w:left w:val="single" w:sz="4" w:space="0" w:color="auto"/>
              <w:bottom w:val="single" w:sz="4" w:space="0" w:color="auto"/>
              <w:right w:val="single" w:sz="4" w:space="0" w:color="auto"/>
            </w:tcBorders>
          </w:tcPr>
          <w:p w14:paraId="3913D12D" w14:textId="3EACD7A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84C7DE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98780A8" w14:textId="77777777" w:rsidR="000467CC" w:rsidRPr="00E10824" w:rsidRDefault="000467CC" w:rsidP="000467CC">
            <w:pPr>
              <w:shd w:val="clear" w:color="auto" w:fill="FFFFFF"/>
              <w:rPr>
                <w:rFonts w:ascii="Arial Narrow" w:hAnsi="Arial Narrow"/>
                <w:bCs/>
                <w:sz w:val="22"/>
                <w:szCs w:val="22"/>
              </w:rPr>
            </w:pPr>
          </w:p>
        </w:tc>
      </w:tr>
      <w:tr w:rsidR="000467CC" w:rsidRPr="0024468F" w14:paraId="2157630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E5EF1DE" w14:textId="6A810C0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322</w:t>
            </w:r>
          </w:p>
        </w:tc>
        <w:tc>
          <w:tcPr>
            <w:tcW w:w="3402" w:type="dxa"/>
            <w:tcBorders>
              <w:top w:val="single" w:sz="4" w:space="0" w:color="auto"/>
              <w:left w:val="single" w:sz="4" w:space="0" w:color="auto"/>
              <w:bottom w:val="single" w:sz="4" w:space="0" w:color="auto"/>
              <w:right w:val="single" w:sz="4" w:space="0" w:color="auto"/>
            </w:tcBorders>
            <w:vAlign w:val="center"/>
          </w:tcPr>
          <w:p w14:paraId="2B71C018" w14:textId="08A7329B" w:rsidR="000467CC" w:rsidRPr="006F0972" w:rsidRDefault="000467CC" w:rsidP="000467CC">
            <w:pPr>
              <w:rPr>
                <w:rFonts w:ascii="Arial Narrow" w:hAnsi="Arial Narrow"/>
                <w:sz w:val="22"/>
                <w:szCs w:val="22"/>
              </w:rPr>
            </w:pPr>
            <w:r w:rsidRPr="006F0972">
              <w:rPr>
                <w:rFonts w:ascii="Arial Narrow" w:hAnsi="Arial Narrow"/>
                <w:sz w:val="22"/>
                <w:szCs w:val="22"/>
              </w:rPr>
              <w:t>Ochrana proti pretečeniu</w:t>
            </w:r>
          </w:p>
        </w:tc>
        <w:tc>
          <w:tcPr>
            <w:tcW w:w="1560" w:type="dxa"/>
            <w:tcBorders>
              <w:top w:val="single" w:sz="4" w:space="0" w:color="auto"/>
              <w:left w:val="single" w:sz="4" w:space="0" w:color="auto"/>
              <w:bottom w:val="single" w:sz="4" w:space="0" w:color="auto"/>
              <w:right w:val="single" w:sz="4" w:space="0" w:color="auto"/>
            </w:tcBorders>
            <w:vAlign w:val="center"/>
          </w:tcPr>
          <w:p w14:paraId="45E32884" w14:textId="4B68D87B"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6963AF4" w14:textId="6084548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C6064C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907F539" w14:textId="77777777" w:rsidR="000467CC" w:rsidRPr="00E10824" w:rsidRDefault="000467CC" w:rsidP="000467CC">
            <w:pPr>
              <w:shd w:val="clear" w:color="auto" w:fill="FFFFFF"/>
              <w:rPr>
                <w:rFonts w:ascii="Arial Narrow" w:hAnsi="Arial Narrow"/>
                <w:bCs/>
                <w:sz w:val="22"/>
                <w:szCs w:val="22"/>
              </w:rPr>
            </w:pPr>
          </w:p>
        </w:tc>
      </w:tr>
      <w:tr w:rsidR="000467CC" w:rsidRPr="0024468F" w14:paraId="485CBE8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07DC1EE" w14:textId="16FE327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323</w:t>
            </w:r>
          </w:p>
        </w:tc>
        <w:tc>
          <w:tcPr>
            <w:tcW w:w="3402" w:type="dxa"/>
            <w:tcBorders>
              <w:top w:val="single" w:sz="4" w:space="0" w:color="auto"/>
              <w:left w:val="single" w:sz="4" w:space="0" w:color="auto"/>
              <w:bottom w:val="single" w:sz="4" w:space="0" w:color="auto"/>
              <w:right w:val="single" w:sz="4" w:space="0" w:color="auto"/>
            </w:tcBorders>
            <w:vAlign w:val="center"/>
          </w:tcPr>
          <w:p w14:paraId="63859383" w14:textId="3FFD73A9" w:rsidR="000467CC" w:rsidRPr="006F0972" w:rsidRDefault="000467CC" w:rsidP="000467CC">
            <w:pPr>
              <w:rPr>
                <w:rFonts w:ascii="Arial Narrow" w:hAnsi="Arial Narrow"/>
                <w:sz w:val="22"/>
                <w:szCs w:val="22"/>
              </w:rPr>
            </w:pPr>
            <w:r w:rsidRPr="006F0972">
              <w:rPr>
                <w:rFonts w:ascii="Arial Narrow" w:hAnsi="Arial Narrow"/>
                <w:sz w:val="22"/>
                <w:szCs w:val="22"/>
              </w:rPr>
              <w:t>Certifikovaný držiak do vozidla</w:t>
            </w:r>
          </w:p>
        </w:tc>
        <w:tc>
          <w:tcPr>
            <w:tcW w:w="1560" w:type="dxa"/>
            <w:tcBorders>
              <w:top w:val="single" w:sz="4" w:space="0" w:color="auto"/>
              <w:left w:val="single" w:sz="4" w:space="0" w:color="auto"/>
              <w:bottom w:val="single" w:sz="4" w:space="0" w:color="auto"/>
              <w:right w:val="single" w:sz="4" w:space="0" w:color="auto"/>
            </w:tcBorders>
            <w:vAlign w:val="center"/>
          </w:tcPr>
          <w:p w14:paraId="1678F071" w14:textId="15DD4AA6"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8ACEF73" w14:textId="4F03C8C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D6AE4C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8D82DAA" w14:textId="77777777" w:rsidR="000467CC" w:rsidRPr="00E10824" w:rsidRDefault="000467CC" w:rsidP="000467CC">
            <w:pPr>
              <w:shd w:val="clear" w:color="auto" w:fill="FFFFFF"/>
              <w:rPr>
                <w:rFonts w:ascii="Arial Narrow" w:hAnsi="Arial Narrow"/>
                <w:bCs/>
                <w:sz w:val="22"/>
                <w:szCs w:val="22"/>
              </w:rPr>
            </w:pPr>
          </w:p>
        </w:tc>
      </w:tr>
      <w:tr w:rsidR="000467CC" w:rsidRPr="0024468F" w14:paraId="43EFFD9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9053C59" w14:textId="241DA03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324</w:t>
            </w:r>
          </w:p>
        </w:tc>
        <w:tc>
          <w:tcPr>
            <w:tcW w:w="3402" w:type="dxa"/>
            <w:tcBorders>
              <w:top w:val="single" w:sz="4" w:space="0" w:color="auto"/>
              <w:left w:val="single" w:sz="4" w:space="0" w:color="auto"/>
              <w:bottom w:val="single" w:sz="4" w:space="0" w:color="auto"/>
              <w:right w:val="single" w:sz="4" w:space="0" w:color="auto"/>
            </w:tcBorders>
            <w:vAlign w:val="center"/>
          </w:tcPr>
          <w:p w14:paraId="48E8E1DF" w14:textId="46E8AF40" w:rsidR="000467CC" w:rsidRPr="006F0972" w:rsidRDefault="000467CC" w:rsidP="000467CC">
            <w:pPr>
              <w:rPr>
                <w:rFonts w:ascii="Arial Narrow" w:hAnsi="Arial Narrow"/>
                <w:sz w:val="22"/>
                <w:szCs w:val="22"/>
              </w:rPr>
            </w:pPr>
            <w:r w:rsidRPr="006F0972">
              <w:rPr>
                <w:rFonts w:ascii="Arial Narrow" w:hAnsi="Arial Narrow"/>
                <w:sz w:val="22"/>
                <w:szCs w:val="22"/>
              </w:rPr>
              <w:t>Taška na príslušenstvo s popruhom na rameno</w:t>
            </w:r>
          </w:p>
        </w:tc>
        <w:tc>
          <w:tcPr>
            <w:tcW w:w="1560" w:type="dxa"/>
            <w:tcBorders>
              <w:top w:val="single" w:sz="4" w:space="0" w:color="auto"/>
              <w:left w:val="single" w:sz="4" w:space="0" w:color="auto"/>
              <w:bottom w:val="single" w:sz="4" w:space="0" w:color="auto"/>
              <w:right w:val="single" w:sz="4" w:space="0" w:color="auto"/>
            </w:tcBorders>
            <w:vAlign w:val="center"/>
          </w:tcPr>
          <w:p w14:paraId="292E030D" w14:textId="752031D5"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F249CEE" w14:textId="77777777" w:rsidR="000467CC" w:rsidRDefault="000467CC" w:rsidP="000467CC">
            <w:pPr>
              <w:jc w:val="center"/>
              <w:rPr>
                <w:rFonts w:ascii="Arial Narrow" w:hAnsi="Arial Narrow" w:cs="Calibri"/>
                <w:color w:val="FF0000"/>
                <w:sz w:val="22"/>
                <w:szCs w:val="22"/>
              </w:rPr>
            </w:pPr>
          </w:p>
          <w:p w14:paraId="6537D7CC" w14:textId="6AA54DA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A5E914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8F8981B" w14:textId="77777777" w:rsidR="000467CC" w:rsidRPr="00E10824" w:rsidRDefault="000467CC" w:rsidP="000467CC">
            <w:pPr>
              <w:shd w:val="clear" w:color="auto" w:fill="FFFFFF"/>
              <w:rPr>
                <w:rFonts w:ascii="Arial Narrow" w:hAnsi="Arial Narrow"/>
                <w:bCs/>
                <w:sz w:val="22"/>
                <w:szCs w:val="22"/>
              </w:rPr>
            </w:pPr>
          </w:p>
        </w:tc>
      </w:tr>
      <w:tr w:rsidR="000467CC" w:rsidRPr="0024468F" w14:paraId="5EDA24D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8DFF253" w14:textId="286BE5F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325</w:t>
            </w:r>
          </w:p>
        </w:tc>
        <w:tc>
          <w:tcPr>
            <w:tcW w:w="3402" w:type="dxa"/>
            <w:tcBorders>
              <w:top w:val="single" w:sz="4" w:space="0" w:color="auto"/>
              <w:left w:val="single" w:sz="4" w:space="0" w:color="auto"/>
              <w:bottom w:val="single" w:sz="4" w:space="0" w:color="auto"/>
              <w:right w:val="single" w:sz="4" w:space="0" w:color="auto"/>
            </w:tcBorders>
            <w:vAlign w:val="center"/>
          </w:tcPr>
          <w:p w14:paraId="72605901" w14:textId="4D4DE8ED" w:rsidR="000467CC" w:rsidRPr="006F0972" w:rsidRDefault="000467CC" w:rsidP="000467CC">
            <w:pPr>
              <w:rPr>
                <w:rFonts w:ascii="Arial Narrow" w:hAnsi="Arial Narrow"/>
                <w:sz w:val="22"/>
                <w:szCs w:val="22"/>
              </w:rPr>
            </w:pPr>
            <w:r w:rsidRPr="006F0972">
              <w:rPr>
                <w:rFonts w:ascii="Arial Narrow" w:hAnsi="Arial Narrow"/>
                <w:sz w:val="22"/>
                <w:szCs w:val="22"/>
              </w:rPr>
              <w:t>Prevádzková teplota</w:t>
            </w:r>
          </w:p>
        </w:tc>
        <w:tc>
          <w:tcPr>
            <w:tcW w:w="1560" w:type="dxa"/>
            <w:tcBorders>
              <w:top w:val="single" w:sz="4" w:space="0" w:color="auto"/>
              <w:left w:val="single" w:sz="4" w:space="0" w:color="auto"/>
              <w:bottom w:val="single" w:sz="4" w:space="0" w:color="auto"/>
              <w:right w:val="single" w:sz="4" w:space="0" w:color="auto"/>
            </w:tcBorders>
            <w:vAlign w:val="center"/>
          </w:tcPr>
          <w:p w14:paraId="7543690E" w14:textId="28661B82" w:rsidR="000467CC" w:rsidRPr="006F0972" w:rsidRDefault="000467CC" w:rsidP="000467CC">
            <w:pPr>
              <w:shd w:val="clear" w:color="auto" w:fill="FFFFFF"/>
              <w:jc w:val="center"/>
              <w:rPr>
                <w:rFonts w:ascii="Arial Narrow" w:hAnsi="Arial Narrow"/>
                <w:bCs/>
                <w:sz w:val="22"/>
                <w:szCs w:val="22"/>
              </w:rPr>
            </w:pPr>
            <w:r w:rsidRPr="006F0972">
              <w:rPr>
                <w:rFonts w:ascii="Arial Narrow" w:hAnsi="Arial Narrow"/>
                <w:sz w:val="22"/>
                <w:szCs w:val="22"/>
              </w:rPr>
              <w:t>min. od -18°C do + 40°C</w:t>
            </w:r>
          </w:p>
        </w:tc>
        <w:tc>
          <w:tcPr>
            <w:tcW w:w="3089" w:type="dxa"/>
            <w:tcBorders>
              <w:top w:val="single" w:sz="4" w:space="0" w:color="auto"/>
              <w:left w:val="single" w:sz="4" w:space="0" w:color="auto"/>
              <w:bottom w:val="single" w:sz="4" w:space="0" w:color="auto"/>
              <w:right w:val="single" w:sz="4" w:space="0" w:color="auto"/>
            </w:tcBorders>
          </w:tcPr>
          <w:p w14:paraId="36223B4B" w14:textId="3955D17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A4973C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EEC6B38" w14:textId="77777777" w:rsidR="000467CC" w:rsidRPr="00E10824" w:rsidRDefault="000467CC" w:rsidP="000467CC">
            <w:pPr>
              <w:shd w:val="clear" w:color="auto" w:fill="FFFFFF"/>
              <w:rPr>
                <w:rFonts w:ascii="Arial Narrow" w:hAnsi="Arial Narrow"/>
                <w:bCs/>
                <w:sz w:val="22"/>
                <w:szCs w:val="22"/>
              </w:rPr>
            </w:pPr>
          </w:p>
        </w:tc>
      </w:tr>
      <w:tr w:rsidR="000467CC" w:rsidRPr="0024468F" w14:paraId="3F9E458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D2FE8A4" w14:textId="030BEA1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326</w:t>
            </w:r>
          </w:p>
        </w:tc>
        <w:tc>
          <w:tcPr>
            <w:tcW w:w="3402" w:type="dxa"/>
            <w:tcBorders>
              <w:top w:val="single" w:sz="4" w:space="0" w:color="auto"/>
              <w:left w:val="single" w:sz="4" w:space="0" w:color="auto"/>
              <w:bottom w:val="single" w:sz="4" w:space="0" w:color="auto"/>
              <w:right w:val="single" w:sz="4" w:space="0" w:color="auto"/>
            </w:tcBorders>
            <w:vAlign w:val="center"/>
          </w:tcPr>
          <w:p w14:paraId="41FCBC3C" w14:textId="694E542B" w:rsidR="000467CC" w:rsidRPr="006F0972" w:rsidRDefault="000467CC" w:rsidP="000467CC">
            <w:pPr>
              <w:rPr>
                <w:rFonts w:ascii="Arial Narrow" w:hAnsi="Arial Narrow"/>
                <w:sz w:val="22"/>
                <w:szCs w:val="22"/>
              </w:rPr>
            </w:pPr>
            <w:r w:rsidRPr="006F0972">
              <w:rPr>
                <w:rFonts w:ascii="Arial Narrow" w:hAnsi="Arial Narrow"/>
                <w:sz w:val="22"/>
                <w:szCs w:val="22"/>
              </w:rPr>
              <w:t>Hmotnosť</w:t>
            </w:r>
          </w:p>
        </w:tc>
        <w:tc>
          <w:tcPr>
            <w:tcW w:w="1560" w:type="dxa"/>
            <w:tcBorders>
              <w:top w:val="single" w:sz="4" w:space="0" w:color="auto"/>
              <w:left w:val="single" w:sz="4" w:space="0" w:color="auto"/>
              <w:bottom w:val="single" w:sz="4" w:space="0" w:color="auto"/>
              <w:right w:val="single" w:sz="4" w:space="0" w:color="auto"/>
            </w:tcBorders>
            <w:vAlign w:val="center"/>
          </w:tcPr>
          <w:p w14:paraId="17CE2FC7" w14:textId="6DCFD333" w:rsidR="000467CC" w:rsidRPr="006F0972" w:rsidRDefault="000467CC" w:rsidP="000467CC">
            <w:pPr>
              <w:shd w:val="clear" w:color="auto" w:fill="FFFFFF"/>
              <w:jc w:val="center"/>
              <w:rPr>
                <w:rFonts w:ascii="Arial Narrow" w:hAnsi="Arial Narrow"/>
                <w:bCs/>
                <w:sz w:val="22"/>
                <w:szCs w:val="22"/>
              </w:rPr>
            </w:pPr>
            <w:r w:rsidRPr="006F0972">
              <w:rPr>
                <w:rFonts w:ascii="Arial Narrow" w:hAnsi="Arial Narrow"/>
                <w:bCs/>
                <w:sz w:val="22"/>
                <w:szCs w:val="22"/>
              </w:rPr>
              <w:t>Max. 5,5 kg</w:t>
            </w:r>
          </w:p>
        </w:tc>
        <w:tc>
          <w:tcPr>
            <w:tcW w:w="3089" w:type="dxa"/>
            <w:tcBorders>
              <w:top w:val="single" w:sz="4" w:space="0" w:color="auto"/>
              <w:left w:val="single" w:sz="4" w:space="0" w:color="auto"/>
              <w:bottom w:val="single" w:sz="4" w:space="0" w:color="auto"/>
              <w:right w:val="single" w:sz="4" w:space="0" w:color="auto"/>
            </w:tcBorders>
          </w:tcPr>
          <w:p w14:paraId="5C0BA0EF" w14:textId="2C5262D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529E12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2AF06A1" w14:textId="77777777" w:rsidR="000467CC" w:rsidRPr="00E10824" w:rsidRDefault="000467CC" w:rsidP="000467CC">
            <w:pPr>
              <w:shd w:val="clear" w:color="auto" w:fill="FFFFFF"/>
              <w:rPr>
                <w:rFonts w:ascii="Arial Narrow" w:hAnsi="Arial Narrow"/>
                <w:bCs/>
                <w:sz w:val="22"/>
                <w:szCs w:val="22"/>
              </w:rPr>
            </w:pPr>
          </w:p>
        </w:tc>
      </w:tr>
      <w:tr w:rsidR="000467CC" w:rsidRPr="0024468F" w14:paraId="6A72AF07"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F8773CF" w14:textId="77777777" w:rsidR="000467CC" w:rsidRPr="00E10824" w:rsidRDefault="000467CC" w:rsidP="000467CC">
            <w:pPr>
              <w:rPr>
                <w:rFonts w:ascii="Arial Narrow" w:hAnsi="Arial Narrow"/>
                <w:bCs/>
                <w:sz w:val="22"/>
                <w:szCs w:val="22"/>
              </w:rPr>
            </w:pPr>
          </w:p>
        </w:tc>
      </w:tr>
      <w:tr w:rsidR="000467CC" w:rsidRPr="0024468F" w14:paraId="44F3B0D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CB18FC9" w14:textId="3A0B7A6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327</w:t>
            </w:r>
          </w:p>
        </w:tc>
        <w:tc>
          <w:tcPr>
            <w:tcW w:w="3402" w:type="dxa"/>
            <w:tcBorders>
              <w:top w:val="single" w:sz="4" w:space="0" w:color="auto"/>
              <w:left w:val="single" w:sz="4" w:space="0" w:color="auto"/>
              <w:bottom w:val="single" w:sz="4" w:space="0" w:color="auto"/>
              <w:right w:val="single" w:sz="4" w:space="0" w:color="auto"/>
            </w:tcBorders>
            <w:vAlign w:val="center"/>
          </w:tcPr>
          <w:p w14:paraId="52E5EF9B" w14:textId="5FDCA114" w:rsidR="000467CC" w:rsidRPr="006F0972" w:rsidRDefault="000467CC" w:rsidP="000467CC">
            <w:pPr>
              <w:rPr>
                <w:rFonts w:ascii="Arial Narrow" w:hAnsi="Arial Narrow"/>
                <w:sz w:val="22"/>
                <w:szCs w:val="22"/>
              </w:rPr>
            </w:pPr>
            <w:r>
              <w:rPr>
                <w:rFonts w:ascii="Arial Narrow" w:hAnsi="Arial Narrow"/>
                <w:sz w:val="22"/>
                <w:szCs w:val="22"/>
              </w:rPr>
              <w:t xml:space="preserve">KPR resuscitátor </w:t>
            </w:r>
            <w:r>
              <w:rPr>
                <w:rFonts w:ascii="Arial Narrow" w:hAnsi="Arial Narrow"/>
                <w:bCs/>
                <w:sz w:val="22"/>
                <w:szCs w:val="22"/>
              </w:rPr>
              <w:t>1 ks</w:t>
            </w:r>
          </w:p>
        </w:tc>
        <w:tc>
          <w:tcPr>
            <w:tcW w:w="1560" w:type="dxa"/>
            <w:tcBorders>
              <w:top w:val="single" w:sz="4" w:space="0" w:color="auto"/>
              <w:left w:val="single" w:sz="4" w:space="0" w:color="auto"/>
              <w:bottom w:val="single" w:sz="4" w:space="0" w:color="auto"/>
              <w:right w:val="single" w:sz="4" w:space="0" w:color="auto"/>
            </w:tcBorders>
            <w:vAlign w:val="center"/>
          </w:tcPr>
          <w:p w14:paraId="5A25E220" w14:textId="1757FB4B"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A60D723" w14:textId="1105898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02A610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4D971E9" w14:textId="77777777" w:rsidR="000467CC" w:rsidRPr="00E10824" w:rsidRDefault="000467CC" w:rsidP="000467CC">
            <w:pPr>
              <w:shd w:val="clear" w:color="auto" w:fill="FFFFFF"/>
              <w:rPr>
                <w:rFonts w:ascii="Arial Narrow" w:hAnsi="Arial Narrow"/>
                <w:bCs/>
                <w:sz w:val="22"/>
                <w:szCs w:val="22"/>
              </w:rPr>
            </w:pPr>
          </w:p>
        </w:tc>
      </w:tr>
      <w:tr w:rsidR="000467CC" w:rsidRPr="0024468F" w14:paraId="02E31E1C"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7EBFA04" w14:textId="517DFC1D" w:rsidR="000467CC" w:rsidRPr="00A06C77" w:rsidRDefault="000467CC" w:rsidP="000467CC">
            <w:pPr>
              <w:rPr>
                <w:rFonts w:ascii="Arial Narrow" w:hAnsi="Arial Narrow"/>
                <w:b/>
                <w:bCs/>
                <w:i/>
                <w:sz w:val="22"/>
                <w:szCs w:val="22"/>
              </w:rPr>
            </w:pPr>
            <w:r w:rsidRPr="00737416">
              <w:rPr>
                <w:rFonts w:ascii="Arial Narrow" w:hAnsi="Arial Narrow"/>
                <w:b/>
                <w:i/>
                <w:color w:val="FF0000"/>
                <w:sz w:val="28"/>
                <w:szCs w:val="28"/>
              </w:rPr>
              <w:t>KPR resuscitátor – požadované parametre:</w:t>
            </w:r>
          </w:p>
        </w:tc>
      </w:tr>
      <w:tr w:rsidR="000467CC" w:rsidRPr="0024468F" w14:paraId="7B53010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E06C38E" w14:textId="1AEED826"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328</w:t>
            </w:r>
          </w:p>
        </w:tc>
        <w:tc>
          <w:tcPr>
            <w:tcW w:w="3402" w:type="dxa"/>
            <w:tcBorders>
              <w:top w:val="single" w:sz="4" w:space="0" w:color="auto"/>
              <w:left w:val="single" w:sz="4" w:space="0" w:color="auto"/>
              <w:bottom w:val="single" w:sz="4" w:space="0" w:color="auto"/>
              <w:right w:val="single" w:sz="4" w:space="0" w:color="auto"/>
            </w:tcBorders>
            <w:vAlign w:val="center"/>
          </w:tcPr>
          <w:p w14:paraId="4488FEF2" w14:textId="263572CC" w:rsidR="000467CC" w:rsidRPr="00A06C77" w:rsidRDefault="000467CC" w:rsidP="000467CC">
            <w:pPr>
              <w:rPr>
                <w:rFonts w:ascii="Arial Narrow" w:hAnsi="Arial Narrow"/>
                <w:sz w:val="22"/>
                <w:szCs w:val="22"/>
              </w:rPr>
            </w:pPr>
            <w:r w:rsidRPr="00A06C77">
              <w:rPr>
                <w:rFonts w:ascii="Arial Narrow" w:hAnsi="Arial Narrow" w:cs="Arial"/>
                <w:sz w:val="22"/>
                <w:szCs w:val="22"/>
              </w:rPr>
              <w:t>zariadenie schopné vykonávať externú masáž hrudníka ako súčasť resuscitácie.</w:t>
            </w:r>
          </w:p>
        </w:tc>
        <w:tc>
          <w:tcPr>
            <w:tcW w:w="1560" w:type="dxa"/>
            <w:tcBorders>
              <w:top w:val="single" w:sz="4" w:space="0" w:color="auto"/>
              <w:left w:val="single" w:sz="4" w:space="0" w:color="auto"/>
              <w:bottom w:val="single" w:sz="4" w:space="0" w:color="auto"/>
              <w:right w:val="single" w:sz="4" w:space="0" w:color="auto"/>
            </w:tcBorders>
            <w:vAlign w:val="center"/>
          </w:tcPr>
          <w:p w14:paraId="56A96B05" w14:textId="1EB540E4"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A871CF5" w14:textId="77777777" w:rsidR="000467CC" w:rsidRDefault="000467CC" w:rsidP="000467CC">
            <w:pPr>
              <w:jc w:val="center"/>
              <w:rPr>
                <w:rFonts w:ascii="Arial Narrow" w:hAnsi="Arial Narrow" w:cs="Calibri"/>
                <w:color w:val="FF0000"/>
                <w:sz w:val="22"/>
                <w:szCs w:val="22"/>
              </w:rPr>
            </w:pPr>
          </w:p>
          <w:p w14:paraId="3C7B883E" w14:textId="1C6EAA5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A267BC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1685A09" w14:textId="77777777" w:rsidR="000467CC" w:rsidRPr="00E10824" w:rsidRDefault="000467CC" w:rsidP="000467CC">
            <w:pPr>
              <w:shd w:val="clear" w:color="auto" w:fill="FFFFFF"/>
              <w:rPr>
                <w:rFonts w:ascii="Arial Narrow" w:hAnsi="Arial Narrow"/>
                <w:bCs/>
                <w:sz w:val="22"/>
                <w:szCs w:val="22"/>
              </w:rPr>
            </w:pPr>
          </w:p>
        </w:tc>
      </w:tr>
      <w:tr w:rsidR="000467CC" w:rsidRPr="0024468F" w14:paraId="2AF43DD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A5C649B" w14:textId="1A33E6AC"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329</w:t>
            </w:r>
          </w:p>
        </w:tc>
        <w:tc>
          <w:tcPr>
            <w:tcW w:w="3402" w:type="dxa"/>
            <w:tcBorders>
              <w:top w:val="single" w:sz="4" w:space="0" w:color="auto"/>
              <w:left w:val="single" w:sz="4" w:space="0" w:color="auto"/>
              <w:bottom w:val="single" w:sz="4" w:space="0" w:color="auto"/>
              <w:right w:val="single" w:sz="4" w:space="0" w:color="auto"/>
            </w:tcBorders>
            <w:vAlign w:val="center"/>
          </w:tcPr>
          <w:p w14:paraId="058C6528" w14:textId="1A9337D3" w:rsidR="000467CC" w:rsidRPr="00A06C77" w:rsidRDefault="000467CC" w:rsidP="000467CC">
            <w:pPr>
              <w:rPr>
                <w:rFonts w:ascii="Arial Narrow" w:hAnsi="Arial Narrow"/>
                <w:sz w:val="22"/>
                <w:szCs w:val="22"/>
              </w:rPr>
            </w:pPr>
            <w:r w:rsidRPr="00A06C77">
              <w:rPr>
                <w:rFonts w:ascii="Arial Narrow" w:hAnsi="Arial Narrow" w:cs="Arial"/>
                <w:sz w:val="22"/>
                <w:szCs w:val="22"/>
              </w:rPr>
              <w:t>Prístroj je napájaný vlastnými vymeniteľnými a nabíjateľnými akumulátormi</w:t>
            </w:r>
          </w:p>
        </w:tc>
        <w:tc>
          <w:tcPr>
            <w:tcW w:w="1560" w:type="dxa"/>
            <w:tcBorders>
              <w:top w:val="single" w:sz="4" w:space="0" w:color="auto"/>
              <w:left w:val="single" w:sz="4" w:space="0" w:color="auto"/>
              <w:bottom w:val="single" w:sz="4" w:space="0" w:color="auto"/>
              <w:right w:val="single" w:sz="4" w:space="0" w:color="auto"/>
            </w:tcBorders>
            <w:vAlign w:val="center"/>
          </w:tcPr>
          <w:p w14:paraId="761150A6" w14:textId="5AB4DB15"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7459330" w14:textId="77777777" w:rsidR="000467CC" w:rsidRDefault="000467CC" w:rsidP="000467CC">
            <w:pPr>
              <w:jc w:val="center"/>
              <w:rPr>
                <w:rFonts w:ascii="Arial Narrow" w:hAnsi="Arial Narrow" w:cs="Calibri"/>
                <w:color w:val="FF0000"/>
                <w:sz w:val="22"/>
                <w:szCs w:val="22"/>
              </w:rPr>
            </w:pPr>
          </w:p>
          <w:p w14:paraId="114FD516" w14:textId="732C7B1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EAE6C4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47DD8D5" w14:textId="77777777" w:rsidR="000467CC" w:rsidRPr="00E10824" w:rsidRDefault="000467CC" w:rsidP="000467CC">
            <w:pPr>
              <w:shd w:val="clear" w:color="auto" w:fill="FFFFFF"/>
              <w:rPr>
                <w:rFonts w:ascii="Arial Narrow" w:hAnsi="Arial Narrow"/>
                <w:bCs/>
                <w:sz w:val="22"/>
                <w:szCs w:val="22"/>
              </w:rPr>
            </w:pPr>
          </w:p>
        </w:tc>
      </w:tr>
      <w:tr w:rsidR="000467CC" w:rsidRPr="0024468F" w14:paraId="31FBB9C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6F45DFA" w14:textId="17503B3D"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330</w:t>
            </w:r>
          </w:p>
        </w:tc>
        <w:tc>
          <w:tcPr>
            <w:tcW w:w="3402" w:type="dxa"/>
            <w:tcBorders>
              <w:top w:val="single" w:sz="4" w:space="0" w:color="auto"/>
              <w:left w:val="single" w:sz="4" w:space="0" w:color="auto"/>
              <w:bottom w:val="single" w:sz="4" w:space="0" w:color="auto"/>
              <w:right w:val="single" w:sz="4" w:space="0" w:color="auto"/>
            </w:tcBorders>
            <w:vAlign w:val="center"/>
          </w:tcPr>
          <w:p w14:paraId="17C644F8" w14:textId="2C1B7135" w:rsidR="000467CC" w:rsidRPr="00A06C77" w:rsidRDefault="000467CC" w:rsidP="000467CC">
            <w:pPr>
              <w:pStyle w:val="tl1"/>
              <w:rPr>
                <w:rFonts w:ascii="Arial Narrow" w:hAnsi="Arial Narrow" w:cs="Arial"/>
                <w:sz w:val="22"/>
                <w:szCs w:val="22"/>
              </w:rPr>
            </w:pPr>
            <w:r>
              <w:rPr>
                <w:rFonts w:ascii="Arial Narrow" w:hAnsi="Arial Narrow" w:cs="Arial"/>
                <w:sz w:val="22"/>
                <w:szCs w:val="22"/>
              </w:rPr>
              <w:t>V</w:t>
            </w:r>
            <w:r w:rsidRPr="00A06C77">
              <w:rPr>
                <w:rFonts w:ascii="Arial Narrow" w:hAnsi="Arial Narrow" w:cs="Arial"/>
                <w:sz w:val="22"/>
                <w:szCs w:val="22"/>
              </w:rPr>
              <w:t>ýrobcom schválené použitie prístroja pre deti (min. od 8 rokov), dospelých, tehotné a obéznych pa</w:t>
            </w:r>
            <w:r>
              <w:rPr>
                <w:rFonts w:ascii="Arial Narrow" w:hAnsi="Arial Narrow" w:cs="Arial"/>
                <w:sz w:val="22"/>
                <w:szCs w:val="22"/>
              </w:rPr>
              <w:t>cientov bez horného limitu váhy</w:t>
            </w:r>
          </w:p>
        </w:tc>
        <w:tc>
          <w:tcPr>
            <w:tcW w:w="1560" w:type="dxa"/>
            <w:tcBorders>
              <w:top w:val="single" w:sz="4" w:space="0" w:color="auto"/>
              <w:left w:val="single" w:sz="4" w:space="0" w:color="auto"/>
              <w:bottom w:val="single" w:sz="4" w:space="0" w:color="auto"/>
              <w:right w:val="single" w:sz="4" w:space="0" w:color="auto"/>
            </w:tcBorders>
            <w:vAlign w:val="center"/>
          </w:tcPr>
          <w:p w14:paraId="2C50AF64" w14:textId="43498971"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72A95AE" w14:textId="77777777" w:rsidR="000467CC" w:rsidRDefault="000467CC" w:rsidP="000467CC">
            <w:pPr>
              <w:jc w:val="center"/>
              <w:rPr>
                <w:rFonts w:ascii="Arial Narrow" w:hAnsi="Arial Narrow" w:cs="Calibri"/>
                <w:color w:val="FF0000"/>
                <w:sz w:val="22"/>
                <w:szCs w:val="22"/>
              </w:rPr>
            </w:pPr>
          </w:p>
          <w:p w14:paraId="2E656C3E" w14:textId="37BD280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3F642F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974D428" w14:textId="77777777" w:rsidR="000467CC" w:rsidRPr="00E10824" w:rsidRDefault="000467CC" w:rsidP="000467CC">
            <w:pPr>
              <w:shd w:val="clear" w:color="auto" w:fill="FFFFFF"/>
              <w:rPr>
                <w:rFonts w:ascii="Arial Narrow" w:hAnsi="Arial Narrow"/>
                <w:bCs/>
                <w:sz w:val="22"/>
                <w:szCs w:val="22"/>
              </w:rPr>
            </w:pPr>
          </w:p>
        </w:tc>
      </w:tr>
      <w:tr w:rsidR="000467CC" w:rsidRPr="0024468F" w14:paraId="1CD07FB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111F5EF" w14:textId="381FBDD6"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331</w:t>
            </w:r>
          </w:p>
        </w:tc>
        <w:tc>
          <w:tcPr>
            <w:tcW w:w="3402" w:type="dxa"/>
            <w:tcBorders>
              <w:top w:val="single" w:sz="4" w:space="0" w:color="auto"/>
              <w:left w:val="single" w:sz="4" w:space="0" w:color="auto"/>
              <w:bottom w:val="single" w:sz="4" w:space="0" w:color="auto"/>
              <w:right w:val="single" w:sz="4" w:space="0" w:color="auto"/>
            </w:tcBorders>
            <w:vAlign w:val="center"/>
          </w:tcPr>
          <w:p w14:paraId="49149CFA" w14:textId="35164F80" w:rsidR="000467CC" w:rsidRPr="00A06C77" w:rsidRDefault="000467CC" w:rsidP="000467CC">
            <w:pPr>
              <w:pStyle w:val="tl1"/>
              <w:rPr>
                <w:rFonts w:ascii="Arial Narrow" w:hAnsi="Arial Narrow" w:cs="Arial"/>
                <w:sz w:val="22"/>
                <w:szCs w:val="22"/>
              </w:rPr>
            </w:pPr>
            <w:r>
              <w:rPr>
                <w:rFonts w:ascii="Arial Narrow" w:hAnsi="Arial Narrow" w:cs="Arial"/>
                <w:sz w:val="22"/>
                <w:szCs w:val="22"/>
              </w:rPr>
              <w:t>O</w:t>
            </w:r>
            <w:r w:rsidRPr="00A06C77">
              <w:rPr>
                <w:rFonts w:ascii="Arial Narrow" w:hAnsi="Arial Narrow" w:cs="Arial"/>
                <w:sz w:val="22"/>
                <w:szCs w:val="22"/>
              </w:rPr>
              <w:t xml:space="preserve">dľahčená karbónová podložka s možnosťou upevnenia na </w:t>
            </w:r>
            <w:r>
              <w:rPr>
                <w:rFonts w:ascii="Arial Narrow" w:hAnsi="Arial Narrow" w:cs="Arial"/>
                <w:sz w:val="22"/>
                <w:szCs w:val="22"/>
              </w:rPr>
              <w:t>lôžko vhodná pre RTG vyšetrenia</w:t>
            </w:r>
          </w:p>
        </w:tc>
        <w:tc>
          <w:tcPr>
            <w:tcW w:w="1560" w:type="dxa"/>
            <w:tcBorders>
              <w:top w:val="single" w:sz="4" w:space="0" w:color="auto"/>
              <w:left w:val="single" w:sz="4" w:space="0" w:color="auto"/>
              <w:bottom w:val="single" w:sz="4" w:space="0" w:color="auto"/>
              <w:right w:val="single" w:sz="4" w:space="0" w:color="auto"/>
            </w:tcBorders>
            <w:vAlign w:val="center"/>
          </w:tcPr>
          <w:p w14:paraId="36D703C7" w14:textId="70E65DE5"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0ACFD19" w14:textId="77777777" w:rsidR="000467CC" w:rsidRDefault="000467CC" w:rsidP="000467CC">
            <w:pPr>
              <w:jc w:val="center"/>
              <w:rPr>
                <w:rFonts w:ascii="Arial Narrow" w:hAnsi="Arial Narrow" w:cs="Calibri"/>
                <w:color w:val="FF0000"/>
                <w:sz w:val="22"/>
                <w:szCs w:val="22"/>
              </w:rPr>
            </w:pPr>
          </w:p>
          <w:p w14:paraId="71B8C4C7" w14:textId="177678E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861FE2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260F62A" w14:textId="77777777" w:rsidR="000467CC" w:rsidRPr="00E10824" w:rsidRDefault="000467CC" w:rsidP="000467CC">
            <w:pPr>
              <w:shd w:val="clear" w:color="auto" w:fill="FFFFFF"/>
              <w:rPr>
                <w:rFonts w:ascii="Arial Narrow" w:hAnsi="Arial Narrow"/>
                <w:bCs/>
                <w:sz w:val="22"/>
                <w:szCs w:val="22"/>
              </w:rPr>
            </w:pPr>
          </w:p>
        </w:tc>
      </w:tr>
      <w:tr w:rsidR="000467CC" w:rsidRPr="0024468F" w14:paraId="47CB13B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5C0CD94" w14:textId="0EB3B5AB"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332</w:t>
            </w:r>
          </w:p>
        </w:tc>
        <w:tc>
          <w:tcPr>
            <w:tcW w:w="3402" w:type="dxa"/>
            <w:tcBorders>
              <w:top w:val="single" w:sz="4" w:space="0" w:color="auto"/>
              <w:left w:val="single" w:sz="4" w:space="0" w:color="auto"/>
              <w:bottom w:val="single" w:sz="4" w:space="0" w:color="auto"/>
              <w:right w:val="single" w:sz="4" w:space="0" w:color="auto"/>
            </w:tcBorders>
            <w:vAlign w:val="center"/>
          </w:tcPr>
          <w:p w14:paraId="509B536C" w14:textId="1872008C" w:rsidR="000467CC" w:rsidRPr="00A06C77" w:rsidRDefault="000467CC" w:rsidP="000467CC">
            <w:pPr>
              <w:pStyle w:val="tl1"/>
              <w:rPr>
                <w:rFonts w:ascii="Arial Narrow" w:hAnsi="Arial Narrow" w:cs="Arial"/>
                <w:sz w:val="22"/>
                <w:szCs w:val="22"/>
              </w:rPr>
            </w:pPr>
            <w:r>
              <w:rPr>
                <w:rFonts w:ascii="Arial Narrow" w:hAnsi="Arial Narrow" w:cs="Arial"/>
                <w:sz w:val="22"/>
                <w:szCs w:val="22"/>
              </w:rPr>
              <w:t>M</w:t>
            </w:r>
            <w:r w:rsidRPr="00A06C77">
              <w:rPr>
                <w:rFonts w:ascii="Arial Narrow" w:hAnsi="Arial Narrow" w:cs="Arial"/>
                <w:sz w:val="22"/>
                <w:szCs w:val="22"/>
              </w:rPr>
              <w:t>ožnosť výmeny batérie počas prevádzk</w:t>
            </w:r>
            <w:r>
              <w:rPr>
                <w:rFonts w:ascii="Arial Narrow" w:hAnsi="Arial Narrow" w:cs="Arial"/>
                <w:sz w:val="22"/>
                <w:szCs w:val="22"/>
              </w:rPr>
              <w:t>y</w:t>
            </w:r>
          </w:p>
        </w:tc>
        <w:tc>
          <w:tcPr>
            <w:tcW w:w="1560" w:type="dxa"/>
            <w:tcBorders>
              <w:top w:val="single" w:sz="4" w:space="0" w:color="auto"/>
              <w:left w:val="single" w:sz="4" w:space="0" w:color="auto"/>
              <w:bottom w:val="single" w:sz="4" w:space="0" w:color="auto"/>
              <w:right w:val="single" w:sz="4" w:space="0" w:color="auto"/>
            </w:tcBorders>
            <w:vAlign w:val="center"/>
          </w:tcPr>
          <w:p w14:paraId="71DC39F6" w14:textId="59AE04E2"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8A88981" w14:textId="49DCE33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4AFEC8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C111E7A" w14:textId="77777777" w:rsidR="000467CC" w:rsidRPr="00E10824" w:rsidRDefault="000467CC" w:rsidP="000467CC">
            <w:pPr>
              <w:shd w:val="clear" w:color="auto" w:fill="FFFFFF"/>
              <w:rPr>
                <w:rFonts w:ascii="Arial Narrow" w:hAnsi="Arial Narrow"/>
                <w:bCs/>
                <w:sz w:val="22"/>
                <w:szCs w:val="22"/>
              </w:rPr>
            </w:pPr>
          </w:p>
        </w:tc>
      </w:tr>
      <w:tr w:rsidR="000467CC" w:rsidRPr="0024468F" w14:paraId="2050EFD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4BF8AA6" w14:textId="3C6942F1"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333</w:t>
            </w:r>
          </w:p>
        </w:tc>
        <w:tc>
          <w:tcPr>
            <w:tcW w:w="3402" w:type="dxa"/>
            <w:tcBorders>
              <w:top w:val="single" w:sz="4" w:space="0" w:color="auto"/>
              <w:left w:val="single" w:sz="4" w:space="0" w:color="auto"/>
              <w:bottom w:val="single" w:sz="4" w:space="0" w:color="auto"/>
              <w:right w:val="single" w:sz="4" w:space="0" w:color="auto"/>
            </w:tcBorders>
            <w:vAlign w:val="center"/>
          </w:tcPr>
          <w:p w14:paraId="5336ED3A" w14:textId="1B0D91A4" w:rsidR="000467CC" w:rsidRPr="00A06C77" w:rsidRDefault="000467CC" w:rsidP="000467CC">
            <w:pPr>
              <w:pStyle w:val="tl1"/>
              <w:rPr>
                <w:rFonts w:ascii="Arial Narrow" w:hAnsi="Arial Narrow" w:cs="Arial"/>
                <w:sz w:val="22"/>
                <w:szCs w:val="22"/>
              </w:rPr>
            </w:pPr>
            <w:r>
              <w:rPr>
                <w:rFonts w:ascii="Arial Narrow" w:hAnsi="Arial Narrow" w:cs="Arial"/>
                <w:sz w:val="22"/>
                <w:szCs w:val="22"/>
              </w:rPr>
              <w:t>M</w:t>
            </w:r>
            <w:r w:rsidRPr="00A06C77">
              <w:rPr>
                <w:rFonts w:ascii="Arial Narrow" w:hAnsi="Arial Narrow" w:cs="Arial"/>
                <w:sz w:val="22"/>
                <w:szCs w:val="22"/>
              </w:rPr>
              <w:t>ožnosť na</w:t>
            </w:r>
            <w:r>
              <w:rPr>
                <w:rFonts w:ascii="Arial Narrow" w:hAnsi="Arial Narrow" w:cs="Arial"/>
                <w:sz w:val="22"/>
                <w:szCs w:val="22"/>
              </w:rPr>
              <w:t>bíjania batérie počas prevádzky</w:t>
            </w:r>
          </w:p>
        </w:tc>
        <w:tc>
          <w:tcPr>
            <w:tcW w:w="1560" w:type="dxa"/>
            <w:tcBorders>
              <w:top w:val="single" w:sz="4" w:space="0" w:color="auto"/>
              <w:left w:val="single" w:sz="4" w:space="0" w:color="auto"/>
              <w:bottom w:val="single" w:sz="4" w:space="0" w:color="auto"/>
              <w:right w:val="single" w:sz="4" w:space="0" w:color="auto"/>
            </w:tcBorders>
            <w:vAlign w:val="center"/>
          </w:tcPr>
          <w:p w14:paraId="7D37ABA0" w14:textId="359929DD"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FE7C18D" w14:textId="77777777" w:rsidR="000467CC" w:rsidRDefault="000467CC" w:rsidP="000467CC">
            <w:pPr>
              <w:jc w:val="center"/>
              <w:rPr>
                <w:rFonts w:ascii="Arial Narrow" w:hAnsi="Arial Narrow" w:cs="Calibri"/>
                <w:color w:val="FF0000"/>
                <w:sz w:val="22"/>
                <w:szCs w:val="22"/>
              </w:rPr>
            </w:pPr>
          </w:p>
          <w:p w14:paraId="5BC005FF" w14:textId="08F915E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0B2DEA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9139BE9" w14:textId="77777777" w:rsidR="000467CC" w:rsidRPr="00E10824" w:rsidRDefault="000467CC" w:rsidP="000467CC">
            <w:pPr>
              <w:shd w:val="clear" w:color="auto" w:fill="FFFFFF"/>
              <w:rPr>
                <w:rFonts w:ascii="Arial Narrow" w:hAnsi="Arial Narrow"/>
                <w:bCs/>
                <w:sz w:val="22"/>
                <w:szCs w:val="22"/>
              </w:rPr>
            </w:pPr>
          </w:p>
        </w:tc>
      </w:tr>
      <w:tr w:rsidR="000467CC" w:rsidRPr="0024468F" w14:paraId="0E74834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C0D0B47" w14:textId="254C1DEC"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334</w:t>
            </w:r>
          </w:p>
        </w:tc>
        <w:tc>
          <w:tcPr>
            <w:tcW w:w="3402" w:type="dxa"/>
            <w:tcBorders>
              <w:top w:val="single" w:sz="4" w:space="0" w:color="auto"/>
              <w:left w:val="single" w:sz="4" w:space="0" w:color="auto"/>
              <w:bottom w:val="single" w:sz="4" w:space="0" w:color="auto"/>
              <w:right w:val="single" w:sz="4" w:space="0" w:color="auto"/>
            </w:tcBorders>
            <w:vAlign w:val="center"/>
          </w:tcPr>
          <w:p w14:paraId="7B768146" w14:textId="7626FE0E" w:rsidR="000467CC" w:rsidRPr="00A06C77" w:rsidRDefault="000467CC" w:rsidP="000467CC">
            <w:pPr>
              <w:pStyle w:val="tl1"/>
              <w:rPr>
                <w:rFonts w:ascii="Arial Narrow" w:hAnsi="Arial Narrow" w:cs="Arial"/>
                <w:sz w:val="22"/>
                <w:szCs w:val="22"/>
              </w:rPr>
            </w:pPr>
            <w:r>
              <w:rPr>
                <w:rFonts w:ascii="Arial Narrow" w:hAnsi="Arial Narrow" w:cs="Arial"/>
                <w:sz w:val="22"/>
                <w:szCs w:val="22"/>
              </w:rPr>
              <w:t>Farebný podsvietený displej</w:t>
            </w:r>
          </w:p>
        </w:tc>
        <w:tc>
          <w:tcPr>
            <w:tcW w:w="1560" w:type="dxa"/>
            <w:tcBorders>
              <w:top w:val="single" w:sz="4" w:space="0" w:color="auto"/>
              <w:left w:val="single" w:sz="4" w:space="0" w:color="auto"/>
              <w:bottom w:val="single" w:sz="4" w:space="0" w:color="auto"/>
              <w:right w:val="single" w:sz="4" w:space="0" w:color="auto"/>
            </w:tcBorders>
            <w:vAlign w:val="center"/>
          </w:tcPr>
          <w:p w14:paraId="0C4A5C82" w14:textId="0E1EBAE8"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BCBA74B" w14:textId="3FF7D7B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EDDA75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86965D5" w14:textId="77777777" w:rsidR="000467CC" w:rsidRPr="00E10824" w:rsidRDefault="000467CC" w:rsidP="000467CC">
            <w:pPr>
              <w:shd w:val="clear" w:color="auto" w:fill="FFFFFF"/>
              <w:rPr>
                <w:rFonts w:ascii="Arial Narrow" w:hAnsi="Arial Narrow"/>
                <w:bCs/>
                <w:sz w:val="22"/>
                <w:szCs w:val="22"/>
              </w:rPr>
            </w:pPr>
          </w:p>
        </w:tc>
      </w:tr>
      <w:tr w:rsidR="000467CC" w:rsidRPr="0024468F" w14:paraId="12A0B09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6DC3D84" w14:textId="49A635F8"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335</w:t>
            </w:r>
          </w:p>
        </w:tc>
        <w:tc>
          <w:tcPr>
            <w:tcW w:w="3402" w:type="dxa"/>
            <w:tcBorders>
              <w:top w:val="single" w:sz="4" w:space="0" w:color="auto"/>
              <w:left w:val="single" w:sz="4" w:space="0" w:color="auto"/>
              <w:bottom w:val="single" w:sz="4" w:space="0" w:color="auto"/>
              <w:right w:val="single" w:sz="4" w:space="0" w:color="auto"/>
            </w:tcBorders>
            <w:vAlign w:val="center"/>
          </w:tcPr>
          <w:p w14:paraId="6A30AFD1" w14:textId="11920C50" w:rsidR="000467CC" w:rsidRPr="00A06C77" w:rsidRDefault="000467CC" w:rsidP="000467CC">
            <w:pPr>
              <w:rPr>
                <w:rFonts w:ascii="Arial Narrow" w:hAnsi="Arial Narrow"/>
                <w:sz w:val="22"/>
                <w:szCs w:val="22"/>
              </w:rPr>
            </w:pPr>
            <w:r w:rsidRPr="00A06C77">
              <w:rPr>
                <w:rFonts w:ascii="Arial Narrow" w:hAnsi="Arial Narrow" w:cs="Arial"/>
                <w:sz w:val="22"/>
                <w:szCs w:val="22"/>
              </w:rPr>
              <w:t>frekvencia KPR</w:t>
            </w:r>
          </w:p>
        </w:tc>
        <w:tc>
          <w:tcPr>
            <w:tcW w:w="1560" w:type="dxa"/>
            <w:tcBorders>
              <w:top w:val="single" w:sz="4" w:space="0" w:color="auto"/>
              <w:left w:val="single" w:sz="4" w:space="0" w:color="auto"/>
              <w:bottom w:val="single" w:sz="4" w:space="0" w:color="auto"/>
              <w:right w:val="single" w:sz="4" w:space="0" w:color="auto"/>
            </w:tcBorders>
            <w:vAlign w:val="center"/>
          </w:tcPr>
          <w:p w14:paraId="68D5CDF9" w14:textId="7946635C" w:rsidR="000467CC" w:rsidRPr="00A06C77" w:rsidRDefault="000467CC" w:rsidP="000467CC">
            <w:pPr>
              <w:shd w:val="clear" w:color="auto" w:fill="FFFFFF"/>
              <w:jc w:val="center"/>
              <w:rPr>
                <w:rFonts w:ascii="Arial Narrow" w:hAnsi="Arial Narrow"/>
                <w:bCs/>
                <w:sz w:val="22"/>
                <w:szCs w:val="22"/>
              </w:rPr>
            </w:pPr>
            <w:r w:rsidRPr="00A06C77">
              <w:rPr>
                <w:rFonts w:ascii="Arial Narrow" w:hAnsi="Arial Narrow" w:cs="Arial"/>
                <w:sz w:val="22"/>
                <w:szCs w:val="22"/>
              </w:rPr>
              <w:t>min. rozsah 100 - 120 1/min.</w:t>
            </w:r>
          </w:p>
        </w:tc>
        <w:tc>
          <w:tcPr>
            <w:tcW w:w="3089" w:type="dxa"/>
            <w:tcBorders>
              <w:top w:val="single" w:sz="4" w:space="0" w:color="auto"/>
              <w:left w:val="single" w:sz="4" w:space="0" w:color="auto"/>
              <w:bottom w:val="single" w:sz="4" w:space="0" w:color="auto"/>
              <w:right w:val="single" w:sz="4" w:space="0" w:color="auto"/>
            </w:tcBorders>
          </w:tcPr>
          <w:p w14:paraId="756E8CA5" w14:textId="77777777" w:rsidR="000467CC" w:rsidRDefault="000467CC" w:rsidP="000467CC">
            <w:pPr>
              <w:jc w:val="center"/>
              <w:rPr>
                <w:rFonts w:ascii="Arial Narrow" w:hAnsi="Arial Narrow" w:cs="Calibri"/>
                <w:color w:val="FF0000"/>
                <w:sz w:val="22"/>
                <w:szCs w:val="22"/>
              </w:rPr>
            </w:pPr>
          </w:p>
          <w:p w14:paraId="6D4BBC9F" w14:textId="2D1EF55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D90009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872AE96" w14:textId="77777777" w:rsidR="000467CC" w:rsidRPr="00E10824" w:rsidRDefault="000467CC" w:rsidP="000467CC">
            <w:pPr>
              <w:shd w:val="clear" w:color="auto" w:fill="FFFFFF"/>
              <w:rPr>
                <w:rFonts w:ascii="Arial Narrow" w:hAnsi="Arial Narrow"/>
                <w:bCs/>
                <w:sz w:val="22"/>
                <w:szCs w:val="22"/>
              </w:rPr>
            </w:pPr>
          </w:p>
        </w:tc>
      </w:tr>
      <w:tr w:rsidR="000467CC" w:rsidRPr="0024468F" w14:paraId="0AE23D4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9A48E77" w14:textId="7923B358"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336</w:t>
            </w:r>
          </w:p>
        </w:tc>
        <w:tc>
          <w:tcPr>
            <w:tcW w:w="3402" w:type="dxa"/>
            <w:tcBorders>
              <w:top w:val="single" w:sz="4" w:space="0" w:color="auto"/>
              <w:left w:val="single" w:sz="4" w:space="0" w:color="auto"/>
              <w:bottom w:val="single" w:sz="4" w:space="0" w:color="auto"/>
              <w:right w:val="single" w:sz="4" w:space="0" w:color="auto"/>
            </w:tcBorders>
            <w:vAlign w:val="center"/>
          </w:tcPr>
          <w:p w14:paraId="78FA48BD" w14:textId="57E0FB37" w:rsidR="000467CC" w:rsidRPr="00A06C77" w:rsidRDefault="000467CC" w:rsidP="000467CC">
            <w:pPr>
              <w:rPr>
                <w:rFonts w:ascii="Arial Narrow" w:hAnsi="Arial Narrow"/>
                <w:sz w:val="22"/>
                <w:szCs w:val="22"/>
              </w:rPr>
            </w:pPr>
            <w:r w:rsidRPr="00A06C77">
              <w:rPr>
                <w:rFonts w:ascii="Arial Narrow" w:hAnsi="Arial Narrow" w:cs="Arial"/>
                <w:sz w:val="22"/>
                <w:szCs w:val="22"/>
              </w:rPr>
              <w:t>nastaviteľná hĺbka kompresie</w:t>
            </w:r>
          </w:p>
        </w:tc>
        <w:tc>
          <w:tcPr>
            <w:tcW w:w="1560" w:type="dxa"/>
            <w:tcBorders>
              <w:top w:val="single" w:sz="4" w:space="0" w:color="auto"/>
              <w:left w:val="single" w:sz="4" w:space="0" w:color="auto"/>
              <w:bottom w:val="single" w:sz="4" w:space="0" w:color="auto"/>
              <w:right w:val="single" w:sz="4" w:space="0" w:color="auto"/>
            </w:tcBorders>
            <w:vAlign w:val="center"/>
          </w:tcPr>
          <w:p w14:paraId="17B24FA2" w14:textId="77777777" w:rsidR="000467CC" w:rsidRPr="00A06C77" w:rsidRDefault="000467CC" w:rsidP="000467CC">
            <w:pPr>
              <w:shd w:val="clear" w:color="auto" w:fill="FFFFFF"/>
              <w:jc w:val="center"/>
              <w:rPr>
                <w:rFonts w:ascii="Arial Narrow" w:hAnsi="Arial Narrow" w:cs="Arial"/>
                <w:sz w:val="22"/>
                <w:szCs w:val="22"/>
              </w:rPr>
            </w:pPr>
            <w:r w:rsidRPr="00A06C77">
              <w:rPr>
                <w:rFonts w:ascii="Arial Narrow" w:hAnsi="Arial Narrow" w:cs="Arial"/>
                <w:sz w:val="22"/>
                <w:szCs w:val="22"/>
              </w:rPr>
              <w:t xml:space="preserve">min. rozsah </w:t>
            </w:r>
          </w:p>
          <w:p w14:paraId="34C56EE0" w14:textId="09017356" w:rsidR="000467CC" w:rsidRPr="00A06C77" w:rsidRDefault="000467CC" w:rsidP="000467CC">
            <w:pPr>
              <w:shd w:val="clear" w:color="auto" w:fill="FFFFFF"/>
              <w:jc w:val="center"/>
              <w:rPr>
                <w:rFonts w:ascii="Arial Narrow" w:hAnsi="Arial Narrow"/>
                <w:bCs/>
                <w:sz w:val="22"/>
                <w:szCs w:val="22"/>
              </w:rPr>
            </w:pPr>
            <w:r w:rsidRPr="00A06C77">
              <w:rPr>
                <w:rFonts w:ascii="Arial Narrow" w:hAnsi="Arial Narrow" w:cs="Arial"/>
                <w:sz w:val="22"/>
                <w:szCs w:val="22"/>
              </w:rPr>
              <w:t>4 - 6 cm</w:t>
            </w:r>
          </w:p>
        </w:tc>
        <w:tc>
          <w:tcPr>
            <w:tcW w:w="3089" w:type="dxa"/>
            <w:tcBorders>
              <w:top w:val="single" w:sz="4" w:space="0" w:color="auto"/>
              <w:left w:val="single" w:sz="4" w:space="0" w:color="auto"/>
              <w:bottom w:val="single" w:sz="4" w:space="0" w:color="auto"/>
              <w:right w:val="single" w:sz="4" w:space="0" w:color="auto"/>
            </w:tcBorders>
          </w:tcPr>
          <w:p w14:paraId="17AA5396" w14:textId="77777777" w:rsidR="000467CC" w:rsidRDefault="000467CC" w:rsidP="000467CC">
            <w:pPr>
              <w:jc w:val="center"/>
              <w:rPr>
                <w:rFonts w:ascii="Arial Narrow" w:hAnsi="Arial Narrow" w:cs="Calibri"/>
                <w:color w:val="FF0000"/>
                <w:sz w:val="22"/>
                <w:szCs w:val="22"/>
              </w:rPr>
            </w:pPr>
          </w:p>
          <w:p w14:paraId="153B56BA" w14:textId="02AF3C5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07ADEC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4C0935E" w14:textId="77777777" w:rsidR="000467CC" w:rsidRPr="00E10824" w:rsidRDefault="000467CC" w:rsidP="000467CC">
            <w:pPr>
              <w:shd w:val="clear" w:color="auto" w:fill="FFFFFF"/>
              <w:rPr>
                <w:rFonts w:ascii="Arial Narrow" w:hAnsi="Arial Narrow"/>
                <w:bCs/>
                <w:sz w:val="22"/>
                <w:szCs w:val="22"/>
              </w:rPr>
            </w:pPr>
          </w:p>
        </w:tc>
      </w:tr>
      <w:tr w:rsidR="000467CC" w:rsidRPr="0024468F" w14:paraId="08D8B28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45605F1" w14:textId="29BD642C"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337</w:t>
            </w:r>
          </w:p>
        </w:tc>
        <w:tc>
          <w:tcPr>
            <w:tcW w:w="3402" w:type="dxa"/>
            <w:tcBorders>
              <w:top w:val="single" w:sz="4" w:space="0" w:color="auto"/>
              <w:left w:val="single" w:sz="4" w:space="0" w:color="auto"/>
              <w:bottom w:val="single" w:sz="4" w:space="0" w:color="auto"/>
              <w:right w:val="single" w:sz="4" w:space="0" w:color="auto"/>
            </w:tcBorders>
            <w:vAlign w:val="center"/>
          </w:tcPr>
          <w:p w14:paraId="132EC206" w14:textId="4B72F636" w:rsidR="000467CC" w:rsidRPr="00A06C77" w:rsidRDefault="000467CC" w:rsidP="000467CC">
            <w:pPr>
              <w:pStyle w:val="tl1"/>
              <w:rPr>
                <w:rFonts w:ascii="Arial Narrow" w:hAnsi="Arial Narrow" w:cs="Arial"/>
                <w:sz w:val="22"/>
                <w:szCs w:val="22"/>
              </w:rPr>
            </w:pPr>
            <w:r>
              <w:rPr>
                <w:rFonts w:ascii="Arial Narrow" w:hAnsi="Arial Narrow" w:cs="Arial"/>
                <w:sz w:val="22"/>
                <w:szCs w:val="22"/>
              </w:rPr>
              <w:t>R</w:t>
            </w:r>
            <w:r w:rsidRPr="00A06C77">
              <w:rPr>
                <w:rFonts w:ascii="Arial Narrow" w:hAnsi="Arial Narrow" w:cs="Arial"/>
                <w:sz w:val="22"/>
                <w:szCs w:val="22"/>
              </w:rPr>
              <w:t>ežimy nastavenia: KP</w:t>
            </w:r>
            <w:r>
              <w:rPr>
                <w:rFonts w:ascii="Arial Narrow" w:hAnsi="Arial Narrow" w:cs="Arial"/>
                <w:sz w:val="22"/>
                <w:szCs w:val="22"/>
              </w:rPr>
              <w:t>R 30:2; 15:2; nepretržitý režim</w:t>
            </w:r>
          </w:p>
        </w:tc>
        <w:tc>
          <w:tcPr>
            <w:tcW w:w="1560" w:type="dxa"/>
            <w:tcBorders>
              <w:top w:val="single" w:sz="4" w:space="0" w:color="auto"/>
              <w:left w:val="single" w:sz="4" w:space="0" w:color="auto"/>
              <w:bottom w:val="single" w:sz="4" w:space="0" w:color="auto"/>
              <w:right w:val="single" w:sz="4" w:space="0" w:color="auto"/>
            </w:tcBorders>
            <w:vAlign w:val="center"/>
          </w:tcPr>
          <w:p w14:paraId="03D620FF" w14:textId="42A99865"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B73C77F" w14:textId="77777777" w:rsidR="000467CC" w:rsidRDefault="000467CC" w:rsidP="000467CC">
            <w:pPr>
              <w:jc w:val="center"/>
              <w:rPr>
                <w:rFonts w:ascii="Arial Narrow" w:hAnsi="Arial Narrow" w:cs="Calibri"/>
                <w:color w:val="FF0000"/>
                <w:sz w:val="22"/>
                <w:szCs w:val="22"/>
              </w:rPr>
            </w:pPr>
          </w:p>
          <w:p w14:paraId="48BC8EAF" w14:textId="10B7EFB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4BAA45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73EA1FA" w14:textId="77777777" w:rsidR="000467CC" w:rsidRPr="00E10824" w:rsidRDefault="000467CC" w:rsidP="000467CC">
            <w:pPr>
              <w:shd w:val="clear" w:color="auto" w:fill="FFFFFF"/>
              <w:rPr>
                <w:rFonts w:ascii="Arial Narrow" w:hAnsi="Arial Narrow"/>
                <w:bCs/>
                <w:sz w:val="22"/>
                <w:szCs w:val="22"/>
              </w:rPr>
            </w:pPr>
          </w:p>
        </w:tc>
      </w:tr>
      <w:tr w:rsidR="000467CC" w:rsidRPr="0024468F" w14:paraId="4326847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C460CE1" w14:textId="4BCED2DE"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338</w:t>
            </w:r>
          </w:p>
        </w:tc>
        <w:tc>
          <w:tcPr>
            <w:tcW w:w="3402" w:type="dxa"/>
            <w:tcBorders>
              <w:top w:val="single" w:sz="4" w:space="0" w:color="auto"/>
              <w:left w:val="single" w:sz="4" w:space="0" w:color="auto"/>
              <w:bottom w:val="single" w:sz="4" w:space="0" w:color="auto"/>
              <w:right w:val="single" w:sz="4" w:space="0" w:color="auto"/>
            </w:tcBorders>
            <w:vAlign w:val="center"/>
          </w:tcPr>
          <w:p w14:paraId="26690F26" w14:textId="0A46B5F1" w:rsidR="000467CC" w:rsidRPr="00A06C77" w:rsidRDefault="000467CC" w:rsidP="000467CC">
            <w:pPr>
              <w:rPr>
                <w:rFonts w:ascii="Arial Narrow" w:hAnsi="Arial Narrow"/>
                <w:sz w:val="22"/>
                <w:szCs w:val="22"/>
              </w:rPr>
            </w:pPr>
            <w:r w:rsidRPr="00A06C77">
              <w:rPr>
                <w:rFonts w:ascii="Arial Narrow" w:hAnsi="Arial Narrow" w:cs="Arial"/>
                <w:sz w:val="22"/>
                <w:szCs w:val="22"/>
              </w:rPr>
              <w:t>výška hrudníka</w:t>
            </w:r>
          </w:p>
        </w:tc>
        <w:tc>
          <w:tcPr>
            <w:tcW w:w="1560" w:type="dxa"/>
            <w:tcBorders>
              <w:top w:val="single" w:sz="4" w:space="0" w:color="auto"/>
              <w:left w:val="single" w:sz="4" w:space="0" w:color="auto"/>
              <w:bottom w:val="single" w:sz="4" w:space="0" w:color="auto"/>
              <w:right w:val="single" w:sz="4" w:space="0" w:color="auto"/>
            </w:tcBorders>
            <w:vAlign w:val="center"/>
          </w:tcPr>
          <w:p w14:paraId="2776DE94" w14:textId="474C0627" w:rsidR="000467CC" w:rsidRPr="00A06C77" w:rsidRDefault="000467CC" w:rsidP="000467CC">
            <w:pPr>
              <w:shd w:val="clear" w:color="auto" w:fill="FFFFFF"/>
              <w:jc w:val="center"/>
              <w:rPr>
                <w:rFonts w:ascii="Arial Narrow" w:hAnsi="Arial Narrow"/>
                <w:bCs/>
                <w:sz w:val="22"/>
                <w:szCs w:val="22"/>
              </w:rPr>
            </w:pPr>
            <w:r w:rsidRPr="00A06C77">
              <w:rPr>
                <w:rFonts w:ascii="Arial Narrow" w:hAnsi="Arial Narrow" w:cs="Arial"/>
                <w:sz w:val="22"/>
                <w:szCs w:val="22"/>
              </w:rPr>
              <w:t>min. rozsah 140 - 340 mm</w:t>
            </w:r>
          </w:p>
        </w:tc>
        <w:tc>
          <w:tcPr>
            <w:tcW w:w="3089" w:type="dxa"/>
            <w:tcBorders>
              <w:top w:val="single" w:sz="4" w:space="0" w:color="auto"/>
              <w:left w:val="single" w:sz="4" w:space="0" w:color="auto"/>
              <w:bottom w:val="single" w:sz="4" w:space="0" w:color="auto"/>
              <w:right w:val="single" w:sz="4" w:space="0" w:color="auto"/>
            </w:tcBorders>
          </w:tcPr>
          <w:p w14:paraId="184F6C86" w14:textId="77777777" w:rsidR="000467CC" w:rsidRDefault="000467CC" w:rsidP="000467CC">
            <w:pPr>
              <w:jc w:val="center"/>
              <w:rPr>
                <w:rFonts w:ascii="Arial Narrow" w:hAnsi="Arial Narrow" w:cs="Calibri"/>
                <w:color w:val="FF0000"/>
                <w:sz w:val="22"/>
                <w:szCs w:val="22"/>
              </w:rPr>
            </w:pPr>
          </w:p>
          <w:p w14:paraId="164588F8" w14:textId="3A031D7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4A4443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CDA060A" w14:textId="77777777" w:rsidR="000467CC" w:rsidRPr="00E10824" w:rsidRDefault="000467CC" w:rsidP="000467CC">
            <w:pPr>
              <w:shd w:val="clear" w:color="auto" w:fill="FFFFFF"/>
              <w:rPr>
                <w:rFonts w:ascii="Arial Narrow" w:hAnsi="Arial Narrow"/>
                <w:bCs/>
                <w:sz w:val="22"/>
                <w:szCs w:val="22"/>
              </w:rPr>
            </w:pPr>
          </w:p>
        </w:tc>
      </w:tr>
      <w:tr w:rsidR="000467CC" w:rsidRPr="0024468F" w14:paraId="22FA5C2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7B503CE" w14:textId="0E8C88B3"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339</w:t>
            </w:r>
          </w:p>
        </w:tc>
        <w:tc>
          <w:tcPr>
            <w:tcW w:w="3402" w:type="dxa"/>
            <w:tcBorders>
              <w:top w:val="single" w:sz="4" w:space="0" w:color="auto"/>
              <w:left w:val="single" w:sz="4" w:space="0" w:color="auto"/>
              <w:bottom w:val="single" w:sz="4" w:space="0" w:color="auto"/>
              <w:right w:val="single" w:sz="4" w:space="0" w:color="auto"/>
            </w:tcBorders>
            <w:vAlign w:val="center"/>
          </w:tcPr>
          <w:p w14:paraId="365FB441" w14:textId="4CD32613" w:rsidR="000467CC" w:rsidRPr="00A06C77" w:rsidRDefault="000467CC" w:rsidP="000467CC">
            <w:pPr>
              <w:pStyle w:val="tl1"/>
              <w:rPr>
                <w:rFonts w:ascii="Arial Narrow" w:hAnsi="Arial Narrow" w:cs="Arial"/>
                <w:sz w:val="22"/>
                <w:szCs w:val="22"/>
              </w:rPr>
            </w:pPr>
            <w:r>
              <w:rPr>
                <w:rFonts w:ascii="Arial Narrow" w:hAnsi="Arial Narrow" w:cs="Arial"/>
                <w:sz w:val="22"/>
                <w:szCs w:val="22"/>
              </w:rPr>
              <w:t>P</w:t>
            </w:r>
            <w:r w:rsidRPr="00A06C77">
              <w:rPr>
                <w:rFonts w:ascii="Arial Narrow" w:hAnsi="Arial Narrow" w:cs="Arial"/>
                <w:sz w:val="22"/>
                <w:szCs w:val="22"/>
              </w:rPr>
              <w:t>rístroj b</w:t>
            </w:r>
            <w:r>
              <w:rPr>
                <w:rFonts w:ascii="Arial Narrow" w:hAnsi="Arial Narrow" w:cs="Arial"/>
                <w:sz w:val="22"/>
                <w:szCs w:val="22"/>
              </w:rPr>
              <w:t xml:space="preserve">ez limitu na hmotnosť pacienta </w:t>
            </w:r>
          </w:p>
        </w:tc>
        <w:tc>
          <w:tcPr>
            <w:tcW w:w="1560" w:type="dxa"/>
            <w:tcBorders>
              <w:top w:val="single" w:sz="4" w:space="0" w:color="auto"/>
              <w:left w:val="single" w:sz="4" w:space="0" w:color="auto"/>
              <w:bottom w:val="single" w:sz="4" w:space="0" w:color="auto"/>
              <w:right w:val="single" w:sz="4" w:space="0" w:color="auto"/>
            </w:tcBorders>
            <w:vAlign w:val="center"/>
          </w:tcPr>
          <w:p w14:paraId="1092E0DB" w14:textId="36AE1F4B"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DC8F0B8" w14:textId="50F3401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0C7C7C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B478D09" w14:textId="77777777" w:rsidR="000467CC" w:rsidRPr="00E10824" w:rsidRDefault="000467CC" w:rsidP="000467CC">
            <w:pPr>
              <w:shd w:val="clear" w:color="auto" w:fill="FFFFFF"/>
              <w:rPr>
                <w:rFonts w:ascii="Arial Narrow" w:hAnsi="Arial Narrow"/>
                <w:bCs/>
                <w:sz w:val="22"/>
                <w:szCs w:val="22"/>
              </w:rPr>
            </w:pPr>
          </w:p>
        </w:tc>
      </w:tr>
      <w:tr w:rsidR="000467CC" w:rsidRPr="0024468F" w14:paraId="15CCCF1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9ADFB63" w14:textId="4669B34A"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340</w:t>
            </w:r>
          </w:p>
        </w:tc>
        <w:tc>
          <w:tcPr>
            <w:tcW w:w="3402" w:type="dxa"/>
            <w:tcBorders>
              <w:top w:val="single" w:sz="4" w:space="0" w:color="auto"/>
              <w:left w:val="single" w:sz="4" w:space="0" w:color="auto"/>
              <w:bottom w:val="single" w:sz="4" w:space="0" w:color="auto"/>
              <w:right w:val="single" w:sz="4" w:space="0" w:color="auto"/>
            </w:tcBorders>
            <w:vAlign w:val="center"/>
          </w:tcPr>
          <w:p w14:paraId="22920026" w14:textId="6D4DD972" w:rsidR="000467CC" w:rsidRPr="00A06C77" w:rsidRDefault="000467CC" w:rsidP="000467CC">
            <w:pPr>
              <w:pStyle w:val="tl1"/>
              <w:rPr>
                <w:rFonts w:ascii="Arial Narrow" w:hAnsi="Arial Narrow" w:cs="Arial"/>
                <w:sz w:val="22"/>
                <w:szCs w:val="22"/>
              </w:rPr>
            </w:pPr>
            <w:r>
              <w:rPr>
                <w:rFonts w:ascii="Arial Narrow" w:hAnsi="Arial Narrow" w:cs="Arial"/>
                <w:sz w:val="22"/>
                <w:szCs w:val="22"/>
              </w:rPr>
              <w:t>V</w:t>
            </w:r>
            <w:r w:rsidRPr="00A06C77">
              <w:rPr>
                <w:rFonts w:ascii="Arial Narrow" w:hAnsi="Arial Narrow" w:cs="Arial"/>
                <w:sz w:val="22"/>
                <w:szCs w:val="22"/>
              </w:rPr>
              <w:t xml:space="preserve">ýdrž jednej batérie </w:t>
            </w:r>
          </w:p>
        </w:tc>
        <w:tc>
          <w:tcPr>
            <w:tcW w:w="1560" w:type="dxa"/>
            <w:tcBorders>
              <w:top w:val="single" w:sz="4" w:space="0" w:color="auto"/>
              <w:left w:val="single" w:sz="4" w:space="0" w:color="auto"/>
              <w:bottom w:val="single" w:sz="4" w:space="0" w:color="auto"/>
              <w:right w:val="single" w:sz="4" w:space="0" w:color="auto"/>
            </w:tcBorders>
            <w:vAlign w:val="center"/>
          </w:tcPr>
          <w:p w14:paraId="561C7CF5" w14:textId="7C8533AC" w:rsidR="000467CC" w:rsidRPr="00A06C77" w:rsidRDefault="000467CC" w:rsidP="000467CC">
            <w:pPr>
              <w:shd w:val="clear" w:color="auto" w:fill="FFFFFF"/>
              <w:jc w:val="center"/>
              <w:rPr>
                <w:rFonts w:ascii="Arial Narrow" w:hAnsi="Arial Narrow"/>
                <w:bCs/>
                <w:sz w:val="22"/>
                <w:szCs w:val="22"/>
              </w:rPr>
            </w:pPr>
            <w:r w:rsidRPr="00A06C77">
              <w:rPr>
                <w:rFonts w:ascii="Arial Narrow" w:hAnsi="Arial Narrow"/>
                <w:bCs/>
                <w:sz w:val="22"/>
                <w:szCs w:val="22"/>
              </w:rPr>
              <w:t xml:space="preserve">Min. 90 min. </w:t>
            </w:r>
          </w:p>
        </w:tc>
        <w:tc>
          <w:tcPr>
            <w:tcW w:w="3089" w:type="dxa"/>
            <w:tcBorders>
              <w:top w:val="single" w:sz="4" w:space="0" w:color="auto"/>
              <w:left w:val="single" w:sz="4" w:space="0" w:color="auto"/>
              <w:bottom w:val="single" w:sz="4" w:space="0" w:color="auto"/>
              <w:right w:val="single" w:sz="4" w:space="0" w:color="auto"/>
            </w:tcBorders>
          </w:tcPr>
          <w:p w14:paraId="1DF2A3F7" w14:textId="3960FE1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088EFD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0667615" w14:textId="77777777" w:rsidR="000467CC" w:rsidRPr="00E10824" w:rsidRDefault="000467CC" w:rsidP="000467CC">
            <w:pPr>
              <w:shd w:val="clear" w:color="auto" w:fill="FFFFFF"/>
              <w:rPr>
                <w:rFonts w:ascii="Arial Narrow" w:hAnsi="Arial Narrow"/>
                <w:bCs/>
                <w:sz w:val="22"/>
                <w:szCs w:val="22"/>
              </w:rPr>
            </w:pPr>
          </w:p>
        </w:tc>
      </w:tr>
      <w:tr w:rsidR="000467CC" w:rsidRPr="0024468F" w14:paraId="5B3729C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D313A98" w14:textId="74309D71"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341</w:t>
            </w:r>
          </w:p>
        </w:tc>
        <w:tc>
          <w:tcPr>
            <w:tcW w:w="3402" w:type="dxa"/>
            <w:tcBorders>
              <w:top w:val="single" w:sz="4" w:space="0" w:color="auto"/>
              <w:left w:val="single" w:sz="4" w:space="0" w:color="auto"/>
              <w:bottom w:val="single" w:sz="4" w:space="0" w:color="auto"/>
              <w:right w:val="single" w:sz="4" w:space="0" w:color="auto"/>
            </w:tcBorders>
            <w:vAlign w:val="center"/>
          </w:tcPr>
          <w:p w14:paraId="14A1D93D" w14:textId="1EC3BE4D" w:rsidR="000467CC" w:rsidRPr="00A06C77" w:rsidRDefault="000467CC" w:rsidP="000467CC">
            <w:pPr>
              <w:pStyle w:val="tl1"/>
              <w:rPr>
                <w:rFonts w:ascii="Arial Narrow" w:hAnsi="Arial Narrow" w:cs="Arial"/>
                <w:sz w:val="22"/>
                <w:szCs w:val="22"/>
              </w:rPr>
            </w:pPr>
            <w:r w:rsidRPr="00A06C77">
              <w:rPr>
                <w:rFonts w:ascii="Arial Narrow" w:hAnsi="Arial Narrow" w:cs="Arial"/>
                <w:sz w:val="22"/>
                <w:szCs w:val="22"/>
              </w:rPr>
              <w:t>LE</w:t>
            </w:r>
            <w:r>
              <w:rPr>
                <w:rFonts w:ascii="Arial Narrow" w:hAnsi="Arial Narrow" w:cs="Arial"/>
                <w:sz w:val="22"/>
                <w:szCs w:val="22"/>
              </w:rPr>
              <w:t>D indikátor kapacity na batérii</w:t>
            </w:r>
          </w:p>
        </w:tc>
        <w:tc>
          <w:tcPr>
            <w:tcW w:w="1560" w:type="dxa"/>
            <w:tcBorders>
              <w:top w:val="single" w:sz="4" w:space="0" w:color="auto"/>
              <w:left w:val="single" w:sz="4" w:space="0" w:color="auto"/>
              <w:bottom w:val="single" w:sz="4" w:space="0" w:color="auto"/>
              <w:right w:val="single" w:sz="4" w:space="0" w:color="auto"/>
            </w:tcBorders>
            <w:vAlign w:val="center"/>
          </w:tcPr>
          <w:p w14:paraId="2017A658" w14:textId="59361296"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65545C0" w14:textId="1DF0C8D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061B10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ED1A1C0" w14:textId="77777777" w:rsidR="000467CC" w:rsidRPr="00E10824" w:rsidRDefault="000467CC" w:rsidP="000467CC">
            <w:pPr>
              <w:shd w:val="clear" w:color="auto" w:fill="FFFFFF"/>
              <w:rPr>
                <w:rFonts w:ascii="Arial Narrow" w:hAnsi="Arial Narrow"/>
                <w:bCs/>
                <w:sz w:val="22"/>
                <w:szCs w:val="22"/>
              </w:rPr>
            </w:pPr>
          </w:p>
        </w:tc>
      </w:tr>
      <w:tr w:rsidR="000467CC" w:rsidRPr="0024468F" w14:paraId="732FD8A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E4A87C3" w14:textId="294BF1AA"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342</w:t>
            </w:r>
          </w:p>
        </w:tc>
        <w:tc>
          <w:tcPr>
            <w:tcW w:w="3402" w:type="dxa"/>
            <w:tcBorders>
              <w:top w:val="single" w:sz="4" w:space="0" w:color="auto"/>
              <w:left w:val="single" w:sz="4" w:space="0" w:color="auto"/>
              <w:bottom w:val="single" w:sz="4" w:space="0" w:color="auto"/>
              <w:right w:val="single" w:sz="4" w:space="0" w:color="auto"/>
            </w:tcBorders>
            <w:vAlign w:val="center"/>
          </w:tcPr>
          <w:p w14:paraId="3C474731" w14:textId="48CEC8BD" w:rsidR="000467CC" w:rsidRPr="00A06C77" w:rsidRDefault="000467CC" w:rsidP="000467CC">
            <w:pPr>
              <w:pStyle w:val="tl1"/>
              <w:rPr>
                <w:rFonts w:ascii="Arial Narrow" w:hAnsi="Arial Narrow" w:cs="Arial"/>
                <w:sz w:val="22"/>
                <w:szCs w:val="22"/>
              </w:rPr>
            </w:pPr>
            <w:r>
              <w:rPr>
                <w:rFonts w:ascii="Arial Narrow" w:hAnsi="Arial Narrow" w:cs="Arial"/>
                <w:sz w:val="22"/>
                <w:szCs w:val="22"/>
              </w:rPr>
              <w:t>N</w:t>
            </w:r>
            <w:r w:rsidRPr="00A06C77">
              <w:rPr>
                <w:rFonts w:ascii="Arial Narrow" w:hAnsi="Arial Narrow" w:cs="Arial"/>
                <w:sz w:val="22"/>
                <w:szCs w:val="22"/>
              </w:rPr>
              <w:t>apájani</w:t>
            </w:r>
            <w:r>
              <w:rPr>
                <w:rFonts w:ascii="Arial Narrow" w:hAnsi="Arial Narrow" w:cs="Arial"/>
                <w:sz w:val="22"/>
                <w:szCs w:val="22"/>
              </w:rPr>
              <w:t>e z externého zdroja vo vozidle</w:t>
            </w:r>
          </w:p>
        </w:tc>
        <w:tc>
          <w:tcPr>
            <w:tcW w:w="1560" w:type="dxa"/>
            <w:tcBorders>
              <w:top w:val="single" w:sz="4" w:space="0" w:color="auto"/>
              <w:left w:val="single" w:sz="4" w:space="0" w:color="auto"/>
              <w:bottom w:val="single" w:sz="4" w:space="0" w:color="auto"/>
              <w:right w:val="single" w:sz="4" w:space="0" w:color="auto"/>
            </w:tcBorders>
            <w:vAlign w:val="center"/>
          </w:tcPr>
          <w:p w14:paraId="1582E650" w14:textId="155782C1"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9CA57CA" w14:textId="05B8976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296BA3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B72EE61" w14:textId="77777777" w:rsidR="000467CC" w:rsidRPr="00E10824" w:rsidRDefault="000467CC" w:rsidP="000467CC">
            <w:pPr>
              <w:shd w:val="clear" w:color="auto" w:fill="FFFFFF"/>
              <w:rPr>
                <w:rFonts w:ascii="Arial Narrow" w:hAnsi="Arial Narrow"/>
                <w:bCs/>
                <w:sz w:val="22"/>
                <w:szCs w:val="22"/>
              </w:rPr>
            </w:pPr>
          </w:p>
        </w:tc>
      </w:tr>
      <w:tr w:rsidR="000467CC" w:rsidRPr="0024468F" w14:paraId="0C7C1A8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D9666B8" w14:textId="389D86ED"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343</w:t>
            </w:r>
          </w:p>
        </w:tc>
        <w:tc>
          <w:tcPr>
            <w:tcW w:w="3402" w:type="dxa"/>
            <w:tcBorders>
              <w:top w:val="single" w:sz="4" w:space="0" w:color="auto"/>
              <w:left w:val="single" w:sz="4" w:space="0" w:color="auto"/>
              <w:bottom w:val="single" w:sz="4" w:space="0" w:color="auto"/>
              <w:right w:val="single" w:sz="4" w:space="0" w:color="auto"/>
            </w:tcBorders>
            <w:vAlign w:val="center"/>
          </w:tcPr>
          <w:p w14:paraId="5DEF463B" w14:textId="4D27D2B8" w:rsidR="000467CC" w:rsidRPr="00A06C77" w:rsidRDefault="000467CC" w:rsidP="000467CC">
            <w:pPr>
              <w:rPr>
                <w:rFonts w:ascii="Arial Narrow" w:hAnsi="Arial Narrow"/>
                <w:sz w:val="22"/>
                <w:szCs w:val="22"/>
              </w:rPr>
            </w:pPr>
            <w:r>
              <w:rPr>
                <w:rFonts w:ascii="Arial Narrow" w:hAnsi="Arial Narrow" w:cs="Arial"/>
                <w:sz w:val="22"/>
                <w:szCs w:val="22"/>
              </w:rPr>
              <w:t>P</w:t>
            </w:r>
            <w:r w:rsidRPr="00A06C77">
              <w:rPr>
                <w:rFonts w:ascii="Arial Narrow" w:hAnsi="Arial Narrow" w:cs="Arial"/>
                <w:sz w:val="22"/>
                <w:szCs w:val="22"/>
              </w:rPr>
              <w:t>revádzková teplota prístroja</w:t>
            </w:r>
          </w:p>
        </w:tc>
        <w:tc>
          <w:tcPr>
            <w:tcW w:w="1560" w:type="dxa"/>
            <w:tcBorders>
              <w:top w:val="single" w:sz="4" w:space="0" w:color="auto"/>
              <w:left w:val="single" w:sz="4" w:space="0" w:color="auto"/>
              <w:bottom w:val="single" w:sz="4" w:space="0" w:color="auto"/>
              <w:right w:val="single" w:sz="4" w:space="0" w:color="auto"/>
            </w:tcBorders>
            <w:vAlign w:val="center"/>
          </w:tcPr>
          <w:p w14:paraId="2DB9A4D7" w14:textId="0501ADFA" w:rsidR="000467CC" w:rsidRPr="00A06C77" w:rsidRDefault="000467CC" w:rsidP="000467CC">
            <w:pPr>
              <w:shd w:val="clear" w:color="auto" w:fill="FFFFFF"/>
              <w:jc w:val="center"/>
              <w:rPr>
                <w:rFonts w:ascii="Arial Narrow" w:hAnsi="Arial Narrow" w:cs="Arial"/>
                <w:sz w:val="22"/>
                <w:szCs w:val="22"/>
              </w:rPr>
            </w:pPr>
            <w:r>
              <w:rPr>
                <w:rFonts w:ascii="Arial Narrow" w:hAnsi="Arial Narrow" w:cs="Arial"/>
                <w:sz w:val="22"/>
                <w:szCs w:val="22"/>
              </w:rPr>
              <w:t>Min.</w:t>
            </w:r>
            <w:r w:rsidRPr="00A06C77">
              <w:rPr>
                <w:rFonts w:ascii="Arial Narrow" w:hAnsi="Arial Narrow" w:cs="Arial"/>
                <w:sz w:val="22"/>
                <w:szCs w:val="22"/>
              </w:rPr>
              <w:t>rozsah</w:t>
            </w:r>
          </w:p>
          <w:p w14:paraId="3F6637C6" w14:textId="63C60D82" w:rsidR="000467CC" w:rsidRPr="00A06C77" w:rsidRDefault="000467CC" w:rsidP="000467CC">
            <w:pPr>
              <w:shd w:val="clear" w:color="auto" w:fill="FFFFFF"/>
              <w:jc w:val="center"/>
              <w:rPr>
                <w:rFonts w:ascii="Arial Narrow" w:hAnsi="Arial Narrow"/>
                <w:bCs/>
                <w:sz w:val="22"/>
                <w:szCs w:val="22"/>
              </w:rPr>
            </w:pPr>
            <w:r w:rsidRPr="00A06C77">
              <w:rPr>
                <w:rFonts w:ascii="Arial Narrow" w:hAnsi="Arial Narrow" w:cs="Arial"/>
                <w:sz w:val="22"/>
                <w:szCs w:val="22"/>
              </w:rPr>
              <w:t xml:space="preserve"> -20 °C do +45 °C</w:t>
            </w:r>
          </w:p>
        </w:tc>
        <w:tc>
          <w:tcPr>
            <w:tcW w:w="3089" w:type="dxa"/>
            <w:tcBorders>
              <w:top w:val="single" w:sz="4" w:space="0" w:color="auto"/>
              <w:left w:val="single" w:sz="4" w:space="0" w:color="auto"/>
              <w:bottom w:val="single" w:sz="4" w:space="0" w:color="auto"/>
              <w:right w:val="single" w:sz="4" w:space="0" w:color="auto"/>
            </w:tcBorders>
          </w:tcPr>
          <w:p w14:paraId="2CC3FEFB" w14:textId="77777777" w:rsidR="000467CC" w:rsidRDefault="000467CC" w:rsidP="000467CC">
            <w:pPr>
              <w:jc w:val="center"/>
              <w:rPr>
                <w:rFonts w:ascii="Arial Narrow" w:hAnsi="Arial Narrow" w:cs="Calibri"/>
                <w:color w:val="FF0000"/>
                <w:sz w:val="22"/>
                <w:szCs w:val="22"/>
              </w:rPr>
            </w:pPr>
          </w:p>
          <w:p w14:paraId="4F7687D0" w14:textId="3965B21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1450B1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0C6FA46" w14:textId="77777777" w:rsidR="000467CC" w:rsidRPr="00E10824" w:rsidRDefault="000467CC" w:rsidP="000467CC">
            <w:pPr>
              <w:shd w:val="clear" w:color="auto" w:fill="FFFFFF"/>
              <w:rPr>
                <w:rFonts w:ascii="Arial Narrow" w:hAnsi="Arial Narrow"/>
                <w:bCs/>
                <w:sz w:val="22"/>
                <w:szCs w:val="22"/>
              </w:rPr>
            </w:pPr>
          </w:p>
        </w:tc>
      </w:tr>
      <w:tr w:rsidR="000467CC" w:rsidRPr="0024468F" w14:paraId="1D4EA92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011C738" w14:textId="1145CD3E"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344</w:t>
            </w:r>
          </w:p>
        </w:tc>
        <w:tc>
          <w:tcPr>
            <w:tcW w:w="3402" w:type="dxa"/>
            <w:tcBorders>
              <w:top w:val="single" w:sz="4" w:space="0" w:color="auto"/>
              <w:left w:val="single" w:sz="4" w:space="0" w:color="auto"/>
              <w:bottom w:val="single" w:sz="4" w:space="0" w:color="auto"/>
              <w:right w:val="single" w:sz="4" w:space="0" w:color="auto"/>
            </w:tcBorders>
            <w:vAlign w:val="center"/>
          </w:tcPr>
          <w:p w14:paraId="15146898" w14:textId="6126CEA4" w:rsidR="000467CC" w:rsidRPr="00A06C77" w:rsidRDefault="000467CC" w:rsidP="000467CC">
            <w:pPr>
              <w:rPr>
                <w:rFonts w:ascii="Arial Narrow" w:hAnsi="Arial Narrow"/>
                <w:sz w:val="22"/>
                <w:szCs w:val="22"/>
              </w:rPr>
            </w:pPr>
            <w:r>
              <w:rPr>
                <w:rFonts w:ascii="Arial Narrow" w:hAnsi="Arial Narrow" w:cs="Arial"/>
                <w:sz w:val="22"/>
                <w:szCs w:val="22"/>
              </w:rPr>
              <w:t>O</w:t>
            </w:r>
            <w:r w:rsidRPr="00A06C77">
              <w:rPr>
                <w:rFonts w:ascii="Arial Narrow" w:hAnsi="Arial Narrow" w:cs="Arial"/>
                <w:sz w:val="22"/>
                <w:szCs w:val="22"/>
              </w:rPr>
              <w:t>dolnosť pred vodou a prachom IP</w:t>
            </w:r>
          </w:p>
        </w:tc>
        <w:tc>
          <w:tcPr>
            <w:tcW w:w="1560" w:type="dxa"/>
            <w:tcBorders>
              <w:top w:val="single" w:sz="4" w:space="0" w:color="auto"/>
              <w:left w:val="single" w:sz="4" w:space="0" w:color="auto"/>
              <w:bottom w:val="single" w:sz="4" w:space="0" w:color="auto"/>
              <w:right w:val="single" w:sz="4" w:space="0" w:color="auto"/>
            </w:tcBorders>
            <w:vAlign w:val="center"/>
          </w:tcPr>
          <w:p w14:paraId="4AFD3A01" w14:textId="6413F1B6" w:rsidR="000467CC" w:rsidRPr="00A06C77" w:rsidRDefault="000467CC" w:rsidP="000467CC">
            <w:pPr>
              <w:shd w:val="clear" w:color="auto" w:fill="FFFFFF"/>
              <w:jc w:val="center"/>
              <w:rPr>
                <w:rFonts w:ascii="Arial Narrow" w:hAnsi="Arial Narrow"/>
                <w:bCs/>
                <w:sz w:val="22"/>
                <w:szCs w:val="22"/>
              </w:rPr>
            </w:pPr>
            <w:r>
              <w:rPr>
                <w:rFonts w:ascii="Arial Narrow" w:hAnsi="Arial Narrow" w:cs="Arial"/>
                <w:sz w:val="22"/>
                <w:szCs w:val="22"/>
              </w:rPr>
              <w:t>O</w:t>
            </w:r>
            <w:r w:rsidRPr="00A06C77">
              <w:rPr>
                <w:rFonts w:ascii="Arial Narrow" w:hAnsi="Arial Narrow" w:cs="Arial"/>
                <w:sz w:val="22"/>
                <w:szCs w:val="22"/>
              </w:rPr>
              <w:t>chrana min</w:t>
            </w:r>
            <w:r>
              <w:rPr>
                <w:rFonts w:ascii="Arial Narrow" w:hAnsi="Arial Narrow" w:cs="Arial"/>
                <w:sz w:val="22"/>
                <w:szCs w:val="22"/>
              </w:rPr>
              <w:t>.</w:t>
            </w:r>
            <w:r w:rsidRPr="00A06C77">
              <w:rPr>
                <w:rFonts w:ascii="Arial Narrow" w:hAnsi="Arial Narrow" w:cs="Arial"/>
                <w:sz w:val="22"/>
                <w:szCs w:val="22"/>
              </w:rPr>
              <w:t xml:space="preserve"> IP 54</w:t>
            </w:r>
          </w:p>
        </w:tc>
        <w:tc>
          <w:tcPr>
            <w:tcW w:w="3089" w:type="dxa"/>
            <w:tcBorders>
              <w:top w:val="single" w:sz="4" w:space="0" w:color="auto"/>
              <w:left w:val="single" w:sz="4" w:space="0" w:color="auto"/>
              <w:bottom w:val="single" w:sz="4" w:space="0" w:color="auto"/>
              <w:right w:val="single" w:sz="4" w:space="0" w:color="auto"/>
            </w:tcBorders>
          </w:tcPr>
          <w:p w14:paraId="62D20446" w14:textId="77777777" w:rsidR="000467CC" w:rsidRDefault="000467CC" w:rsidP="000467CC">
            <w:pPr>
              <w:jc w:val="center"/>
              <w:rPr>
                <w:rFonts w:ascii="Arial Narrow" w:hAnsi="Arial Narrow" w:cs="Calibri"/>
                <w:color w:val="FF0000"/>
                <w:sz w:val="22"/>
                <w:szCs w:val="22"/>
              </w:rPr>
            </w:pPr>
          </w:p>
          <w:p w14:paraId="6FA70756" w14:textId="682B246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5D1595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B5C41A1" w14:textId="77777777" w:rsidR="000467CC" w:rsidRPr="00E10824" w:rsidRDefault="000467CC" w:rsidP="000467CC">
            <w:pPr>
              <w:shd w:val="clear" w:color="auto" w:fill="FFFFFF"/>
              <w:rPr>
                <w:rFonts w:ascii="Arial Narrow" w:hAnsi="Arial Narrow"/>
                <w:bCs/>
                <w:sz w:val="22"/>
                <w:szCs w:val="22"/>
              </w:rPr>
            </w:pPr>
          </w:p>
        </w:tc>
      </w:tr>
      <w:tr w:rsidR="000467CC" w:rsidRPr="0024468F" w14:paraId="554FC13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DBC647B" w14:textId="7E6DAB85"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345</w:t>
            </w:r>
          </w:p>
        </w:tc>
        <w:tc>
          <w:tcPr>
            <w:tcW w:w="3402" w:type="dxa"/>
            <w:tcBorders>
              <w:top w:val="single" w:sz="4" w:space="0" w:color="auto"/>
              <w:left w:val="single" w:sz="4" w:space="0" w:color="auto"/>
              <w:bottom w:val="single" w:sz="4" w:space="0" w:color="auto"/>
              <w:right w:val="single" w:sz="4" w:space="0" w:color="auto"/>
            </w:tcBorders>
            <w:vAlign w:val="center"/>
          </w:tcPr>
          <w:p w14:paraId="6F67B3AC" w14:textId="187059CE" w:rsidR="000467CC" w:rsidRPr="00A06C77" w:rsidRDefault="000467CC" w:rsidP="000467CC">
            <w:pPr>
              <w:pStyle w:val="tl1"/>
              <w:rPr>
                <w:rFonts w:ascii="Arial Narrow" w:hAnsi="Arial Narrow" w:cs="Arial"/>
                <w:sz w:val="22"/>
                <w:szCs w:val="22"/>
              </w:rPr>
            </w:pPr>
            <w:r>
              <w:rPr>
                <w:rFonts w:ascii="Arial Narrow" w:hAnsi="Arial Narrow" w:cs="Arial"/>
                <w:sz w:val="22"/>
                <w:szCs w:val="22"/>
              </w:rPr>
              <w:t>Z</w:t>
            </w:r>
            <w:r w:rsidRPr="00A06C77">
              <w:rPr>
                <w:rFonts w:ascii="Arial Narrow" w:hAnsi="Arial Narrow" w:cs="Arial"/>
                <w:sz w:val="22"/>
                <w:szCs w:val="22"/>
              </w:rPr>
              <w:t>obrazenie informácií na displeji: režim KPR, stav batérie, hĺbku kompresie</w:t>
            </w:r>
            <w:r>
              <w:rPr>
                <w:rFonts w:ascii="Arial Narrow" w:hAnsi="Arial Narrow" w:cs="Arial"/>
                <w:sz w:val="22"/>
                <w:szCs w:val="22"/>
              </w:rPr>
              <w:t>, dĺžku terapie, frekvencia KPR</w:t>
            </w:r>
          </w:p>
        </w:tc>
        <w:tc>
          <w:tcPr>
            <w:tcW w:w="1560" w:type="dxa"/>
            <w:tcBorders>
              <w:top w:val="single" w:sz="4" w:space="0" w:color="auto"/>
              <w:left w:val="single" w:sz="4" w:space="0" w:color="auto"/>
              <w:bottom w:val="single" w:sz="4" w:space="0" w:color="auto"/>
              <w:right w:val="single" w:sz="4" w:space="0" w:color="auto"/>
            </w:tcBorders>
            <w:vAlign w:val="center"/>
          </w:tcPr>
          <w:p w14:paraId="7864CA63" w14:textId="30F05C86"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B937E0A" w14:textId="6C2CCC33" w:rsidR="000467CC" w:rsidRDefault="000467CC" w:rsidP="000467CC">
            <w:pPr>
              <w:rPr>
                <w:rFonts w:ascii="Arial Narrow" w:hAnsi="Arial Narrow" w:cs="Calibri"/>
                <w:color w:val="FF0000"/>
                <w:sz w:val="22"/>
                <w:szCs w:val="22"/>
              </w:rPr>
            </w:pPr>
          </w:p>
          <w:p w14:paraId="4DB53060" w14:textId="552D7C2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B0DA8D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61240E1" w14:textId="77777777" w:rsidR="000467CC" w:rsidRPr="00E10824" w:rsidRDefault="000467CC" w:rsidP="000467CC">
            <w:pPr>
              <w:shd w:val="clear" w:color="auto" w:fill="FFFFFF"/>
              <w:rPr>
                <w:rFonts w:ascii="Arial Narrow" w:hAnsi="Arial Narrow"/>
                <w:bCs/>
                <w:sz w:val="22"/>
                <w:szCs w:val="22"/>
              </w:rPr>
            </w:pPr>
          </w:p>
        </w:tc>
      </w:tr>
      <w:tr w:rsidR="000467CC" w:rsidRPr="0024468F" w14:paraId="1470A0A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FB548A1" w14:textId="4AE8FC54"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346</w:t>
            </w:r>
          </w:p>
        </w:tc>
        <w:tc>
          <w:tcPr>
            <w:tcW w:w="3402" w:type="dxa"/>
            <w:tcBorders>
              <w:top w:val="single" w:sz="4" w:space="0" w:color="auto"/>
              <w:left w:val="single" w:sz="4" w:space="0" w:color="auto"/>
              <w:bottom w:val="single" w:sz="4" w:space="0" w:color="auto"/>
              <w:right w:val="single" w:sz="4" w:space="0" w:color="auto"/>
            </w:tcBorders>
            <w:vAlign w:val="center"/>
          </w:tcPr>
          <w:p w14:paraId="18B031EA" w14:textId="2870CA41" w:rsidR="000467CC" w:rsidRPr="00A06C77" w:rsidRDefault="000467CC" w:rsidP="000467CC">
            <w:pPr>
              <w:pStyle w:val="tl1"/>
              <w:rPr>
                <w:rFonts w:ascii="Arial Narrow" w:hAnsi="Arial Narrow"/>
                <w:sz w:val="22"/>
                <w:szCs w:val="22"/>
              </w:rPr>
            </w:pPr>
            <w:r>
              <w:rPr>
                <w:rFonts w:ascii="Arial Narrow" w:hAnsi="Arial Narrow" w:cs="Arial"/>
                <w:sz w:val="22"/>
                <w:szCs w:val="22"/>
              </w:rPr>
              <w:t>V</w:t>
            </w:r>
            <w:r w:rsidRPr="00A06C77">
              <w:rPr>
                <w:rFonts w:ascii="Arial Narrow" w:hAnsi="Arial Narrow" w:cs="Arial"/>
                <w:sz w:val="22"/>
                <w:szCs w:val="22"/>
              </w:rPr>
              <w:t>šetky parametre s možnosťou meniť počas terapie</w:t>
            </w:r>
          </w:p>
        </w:tc>
        <w:tc>
          <w:tcPr>
            <w:tcW w:w="1560" w:type="dxa"/>
            <w:tcBorders>
              <w:top w:val="single" w:sz="4" w:space="0" w:color="auto"/>
              <w:left w:val="single" w:sz="4" w:space="0" w:color="auto"/>
              <w:bottom w:val="single" w:sz="4" w:space="0" w:color="auto"/>
              <w:right w:val="single" w:sz="4" w:space="0" w:color="auto"/>
            </w:tcBorders>
            <w:vAlign w:val="center"/>
          </w:tcPr>
          <w:p w14:paraId="3A77A75D" w14:textId="2CBD1FBF"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B5C6DF5" w14:textId="324EAF1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3F31B4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06B6E3A" w14:textId="77777777" w:rsidR="000467CC" w:rsidRPr="00E10824" w:rsidRDefault="000467CC" w:rsidP="000467CC">
            <w:pPr>
              <w:shd w:val="clear" w:color="auto" w:fill="FFFFFF"/>
              <w:rPr>
                <w:rFonts w:ascii="Arial Narrow" w:hAnsi="Arial Narrow"/>
                <w:bCs/>
                <w:sz w:val="22"/>
                <w:szCs w:val="22"/>
              </w:rPr>
            </w:pPr>
          </w:p>
        </w:tc>
      </w:tr>
      <w:tr w:rsidR="000467CC" w:rsidRPr="0024468F" w14:paraId="566ECEA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FD1057C" w14:textId="3911C812"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347</w:t>
            </w:r>
          </w:p>
        </w:tc>
        <w:tc>
          <w:tcPr>
            <w:tcW w:w="3402" w:type="dxa"/>
            <w:tcBorders>
              <w:top w:val="single" w:sz="4" w:space="0" w:color="auto"/>
              <w:left w:val="single" w:sz="4" w:space="0" w:color="auto"/>
              <w:bottom w:val="single" w:sz="4" w:space="0" w:color="auto"/>
              <w:right w:val="single" w:sz="4" w:space="0" w:color="auto"/>
            </w:tcBorders>
            <w:vAlign w:val="center"/>
          </w:tcPr>
          <w:p w14:paraId="50CC2A75" w14:textId="1768B85B" w:rsidR="000467CC" w:rsidRPr="00A06C77" w:rsidRDefault="000467CC" w:rsidP="000467CC">
            <w:pPr>
              <w:rPr>
                <w:rFonts w:ascii="Arial Narrow" w:hAnsi="Arial Narrow"/>
                <w:sz w:val="22"/>
                <w:szCs w:val="22"/>
              </w:rPr>
            </w:pPr>
            <w:r>
              <w:rPr>
                <w:rFonts w:ascii="Arial Narrow" w:hAnsi="Arial Narrow" w:cs="Arial"/>
                <w:sz w:val="22"/>
                <w:szCs w:val="22"/>
              </w:rPr>
              <w:t>A</w:t>
            </w:r>
            <w:r w:rsidRPr="00A06C77">
              <w:rPr>
                <w:rFonts w:ascii="Arial Narrow" w:hAnsi="Arial Narrow" w:cs="Arial"/>
                <w:sz w:val="22"/>
                <w:szCs w:val="22"/>
              </w:rPr>
              <w:t>kustický a optický alarm zariadenia</w:t>
            </w:r>
          </w:p>
        </w:tc>
        <w:tc>
          <w:tcPr>
            <w:tcW w:w="1560" w:type="dxa"/>
            <w:tcBorders>
              <w:top w:val="single" w:sz="4" w:space="0" w:color="auto"/>
              <w:left w:val="single" w:sz="4" w:space="0" w:color="auto"/>
              <w:bottom w:val="single" w:sz="4" w:space="0" w:color="auto"/>
              <w:right w:val="single" w:sz="4" w:space="0" w:color="auto"/>
            </w:tcBorders>
            <w:vAlign w:val="center"/>
          </w:tcPr>
          <w:p w14:paraId="43859E20" w14:textId="487B9113"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810005F" w14:textId="4779556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8EB390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2F830A4" w14:textId="77777777" w:rsidR="000467CC" w:rsidRPr="00E10824" w:rsidRDefault="000467CC" w:rsidP="000467CC">
            <w:pPr>
              <w:shd w:val="clear" w:color="auto" w:fill="FFFFFF"/>
              <w:rPr>
                <w:rFonts w:ascii="Arial Narrow" w:hAnsi="Arial Narrow"/>
                <w:bCs/>
                <w:sz w:val="22"/>
                <w:szCs w:val="22"/>
              </w:rPr>
            </w:pPr>
          </w:p>
        </w:tc>
      </w:tr>
      <w:tr w:rsidR="000467CC" w:rsidRPr="0024468F" w14:paraId="40189A8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3FADD04" w14:textId="04D180D0"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348</w:t>
            </w:r>
          </w:p>
        </w:tc>
        <w:tc>
          <w:tcPr>
            <w:tcW w:w="3402" w:type="dxa"/>
            <w:tcBorders>
              <w:top w:val="single" w:sz="4" w:space="0" w:color="auto"/>
              <w:left w:val="single" w:sz="4" w:space="0" w:color="auto"/>
              <w:bottom w:val="single" w:sz="4" w:space="0" w:color="auto"/>
              <w:right w:val="single" w:sz="4" w:space="0" w:color="auto"/>
            </w:tcBorders>
            <w:vAlign w:val="center"/>
          </w:tcPr>
          <w:p w14:paraId="06267A47" w14:textId="32E1B0A0" w:rsidR="000467CC" w:rsidRPr="00A06C77" w:rsidRDefault="000467CC" w:rsidP="000467CC">
            <w:pPr>
              <w:pStyle w:val="tl1"/>
              <w:rPr>
                <w:rFonts w:ascii="Arial Narrow" w:hAnsi="Arial Narrow" w:cs="Arial"/>
                <w:sz w:val="22"/>
                <w:szCs w:val="22"/>
              </w:rPr>
            </w:pPr>
            <w:r>
              <w:rPr>
                <w:rFonts w:ascii="Arial Narrow" w:hAnsi="Arial Narrow" w:cs="Arial"/>
                <w:sz w:val="22"/>
                <w:szCs w:val="22"/>
              </w:rPr>
              <w:t>H</w:t>
            </w:r>
            <w:r w:rsidRPr="00A06C77">
              <w:rPr>
                <w:rFonts w:ascii="Arial Narrow" w:hAnsi="Arial Narrow" w:cs="Arial"/>
                <w:sz w:val="22"/>
                <w:szCs w:val="22"/>
              </w:rPr>
              <w:t>istória udalostí - pamäťová karta</w:t>
            </w:r>
          </w:p>
          <w:p w14:paraId="79FDE86C" w14:textId="77777777" w:rsidR="000467CC" w:rsidRPr="00A06C77" w:rsidRDefault="000467CC" w:rsidP="000467CC">
            <w:pPr>
              <w:rPr>
                <w:rFonts w:ascii="Arial Narrow" w:hAnsi="Arial Narrow"/>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1CCA6EBF" w14:textId="750D0ED0"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D9D31EC" w14:textId="77777777" w:rsidR="000467CC" w:rsidRDefault="000467CC" w:rsidP="000467CC">
            <w:pPr>
              <w:jc w:val="center"/>
              <w:rPr>
                <w:rFonts w:ascii="Arial Narrow" w:hAnsi="Arial Narrow" w:cs="Calibri"/>
                <w:color w:val="FF0000"/>
                <w:sz w:val="22"/>
                <w:szCs w:val="22"/>
              </w:rPr>
            </w:pPr>
          </w:p>
          <w:p w14:paraId="1D076470" w14:textId="6A8A103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FA4E85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4732329" w14:textId="77777777" w:rsidR="000467CC" w:rsidRPr="00E10824" w:rsidRDefault="000467CC" w:rsidP="000467CC">
            <w:pPr>
              <w:shd w:val="clear" w:color="auto" w:fill="FFFFFF"/>
              <w:rPr>
                <w:rFonts w:ascii="Arial Narrow" w:hAnsi="Arial Narrow"/>
                <w:bCs/>
                <w:sz w:val="22"/>
                <w:szCs w:val="22"/>
              </w:rPr>
            </w:pPr>
          </w:p>
        </w:tc>
      </w:tr>
      <w:tr w:rsidR="000467CC" w:rsidRPr="0024468F" w14:paraId="46D1E6E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AED4DEB" w14:textId="2821C21C"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349</w:t>
            </w:r>
          </w:p>
        </w:tc>
        <w:tc>
          <w:tcPr>
            <w:tcW w:w="3402" w:type="dxa"/>
            <w:tcBorders>
              <w:top w:val="single" w:sz="4" w:space="0" w:color="auto"/>
              <w:left w:val="single" w:sz="4" w:space="0" w:color="auto"/>
              <w:bottom w:val="single" w:sz="4" w:space="0" w:color="auto"/>
              <w:right w:val="single" w:sz="4" w:space="0" w:color="auto"/>
            </w:tcBorders>
            <w:vAlign w:val="center"/>
          </w:tcPr>
          <w:p w14:paraId="4CD2E32C" w14:textId="4637858C" w:rsidR="000467CC" w:rsidRPr="00E469DA" w:rsidRDefault="000467CC" w:rsidP="000467CC">
            <w:pPr>
              <w:pStyle w:val="tl1"/>
              <w:rPr>
                <w:rFonts w:ascii="Arial Narrow" w:hAnsi="Arial Narrow" w:cs="Arial"/>
                <w:sz w:val="22"/>
                <w:szCs w:val="22"/>
              </w:rPr>
            </w:pPr>
            <w:r>
              <w:rPr>
                <w:rFonts w:ascii="Arial Narrow" w:hAnsi="Arial Narrow" w:cs="Arial"/>
                <w:sz w:val="22"/>
                <w:szCs w:val="22"/>
              </w:rPr>
              <w:t>B</w:t>
            </w:r>
            <w:r w:rsidRPr="00A06C77">
              <w:rPr>
                <w:rFonts w:ascii="Arial Narrow" w:hAnsi="Arial Narrow" w:cs="Arial"/>
                <w:sz w:val="22"/>
                <w:szCs w:val="22"/>
              </w:rPr>
              <w:t>ezdrôtová kompatibilita KPR</w:t>
            </w:r>
            <w:r>
              <w:rPr>
                <w:rFonts w:ascii="Arial Narrow" w:hAnsi="Arial Narrow" w:cs="Arial"/>
                <w:sz w:val="22"/>
                <w:szCs w:val="22"/>
              </w:rPr>
              <w:t xml:space="preserve"> resuscitátora s defibrilátorom</w:t>
            </w:r>
          </w:p>
        </w:tc>
        <w:tc>
          <w:tcPr>
            <w:tcW w:w="1560" w:type="dxa"/>
            <w:tcBorders>
              <w:top w:val="single" w:sz="4" w:space="0" w:color="auto"/>
              <w:left w:val="single" w:sz="4" w:space="0" w:color="auto"/>
              <w:bottom w:val="single" w:sz="4" w:space="0" w:color="auto"/>
              <w:right w:val="single" w:sz="4" w:space="0" w:color="auto"/>
            </w:tcBorders>
            <w:vAlign w:val="center"/>
          </w:tcPr>
          <w:p w14:paraId="5161EEAB" w14:textId="00E3DDC6"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7094ADE" w14:textId="77777777" w:rsidR="000467CC" w:rsidRDefault="000467CC" w:rsidP="000467CC">
            <w:pPr>
              <w:jc w:val="center"/>
              <w:rPr>
                <w:rFonts w:ascii="Arial Narrow" w:hAnsi="Arial Narrow" w:cs="Calibri"/>
                <w:color w:val="FF0000"/>
                <w:sz w:val="22"/>
                <w:szCs w:val="22"/>
              </w:rPr>
            </w:pPr>
          </w:p>
          <w:p w14:paraId="350DEE3D" w14:textId="1395707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279650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6250F8A" w14:textId="77777777" w:rsidR="000467CC" w:rsidRPr="00E10824" w:rsidRDefault="000467CC" w:rsidP="000467CC">
            <w:pPr>
              <w:shd w:val="clear" w:color="auto" w:fill="FFFFFF"/>
              <w:rPr>
                <w:rFonts w:ascii="Arial Narrow" w:hAnsi="Arial Narrow"/>
                <w:bCs/>
                <w:sz w:val="22"/>
                <w:szCs w:val="22"/>
              </w:rPr>
            </w:pPr>
          </w:p>
        </w:tc>
      </w:tr>
      <w:tr w:rsidR="000467CC" w:rsidRPr="0024468F" w14:paraId="45546AC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D9396C9" w14:textId="77786E5E"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350</w:t>
            </w:r>
          </w:p>
        </w:tc>
        <w:tc>
          <w:tcPr>
            <w:tcW w:w="3402" w:type="dxa"/>
            <w:tcBorders>
              <w:top w:val="single" w:sz="4" w:space="0" w:color="auto"/>
              <w:left w:val="single" w:sz="4" w:space="0" w:color="auto"/>
              <w:bottom w:val="single" w:sz="4" w:space="0" w:color="auto"/>
              <w:right w:val="single" w:sz="4" w:space="0" w:color="auto"/>
            </w:tcBorders>
            <w:vAlign w:val="center"/>
          </w:tcPr>
          <w:p w14:paraId="220C94AF" w14:textId="2DDE317B" w:rsidR="000467CC" w:rsidRPr="00A06C77" w:rsidRDefault="000467CC" w:rsidP="000467CC">
            <w:pPr>
              <w:rPr>
                <w:rFonts w:ascii="Arial Narrow" w:hAnsi="Arial Narrow"/>
                <w:sz w:val="22"/>
                <w:szCs w:val="22"/>
              </w:rPr>
            </w:pPr>
            <w:r>
              <w:rPr>
                <w:rFonts w:ascii="Arial Narrow" w:hAnsi="Arial Narrow" w:cs="Arial"/>
                <w:sz w:val="22"/>
                <w:szCs w:val="22"/>
              </w:rPr>
              <w:t>Z</w:t>
            </w:r>
            <w:r w:rsidRPr="00A06C77">
              <w:rPr>
                <w:rFonts w:ascii="Arial Narrow" w:hAnsi="Arial Narrow" w:cs="Arial"/>
                <w:sz w:val="22"/>
                <w:szCs w:val="22"/>
              </w:rPr>
              <w:t>meny parametrov KPR resuscitátora na kompatibilnom defibrilátore</w:t>
            </w:r>
          </w:p>
        </w:tc>
        <w:tc>
          <w:tcPr>
            <w:tcW w:w="1560" w:type="dxa"/>
            <w:tcBorders>
              <w:top w:val="single" w:sz="4" w:space="0" w:color="auto"/>
              <w:left w:val="single" w:sz="4" w:space="0" w:color="auto"/>
              <w:bottom w:val="single" w:sz="4" w:space="0" w:color="auto"/>
              <w:right w:val="single" w:sz="4" w:space="0" w:color="auto"/>
            </w:tcBorders>
            <w:vAlign w:val="center"/>
          </w:tcPr>
          <w:p w14:paraId="57B0B432" w14:textId="49D4096F" w:rsidR="000467CC" w:rsidRPr="00A06C77" w:rsidRDefault="000467CC" w:rsidP="000467CC">
            <w:pPr>
              <w:shd w:val="clear" w:color="auto" w:fill="FFFFFF"/>
              <w:jc w:val="center"/>
              <w:rPr>
                <w:rFonts w:ascii="Arial Narrow" w:hAnsi="Arial Narrow"/>
                <w:bCs/>
                <w:sz w:val="22"/>
                <w:szCs w:val="22"/>
              </w:rPr>
            </w:pPr>
            <w:r w:rsidRPr="00A06C77">
              <w:rPr>
                <w:rFonts w:ascii="Arial Narrow" w:hAnsi="Arial Narrow" w:cs="Arial"/>
                <w:sz w:val="22"/>
                <w:szCs w:val="22"/>
              </w:rPr>
              <w:t>v min. rozsahu: hĺbka kompresií, frekvencia kompresií, režim KPR</w:t>
            </w:r>
          </w:p>
        </w:tc>
        <w:tc>
          <w:tcPr>
            <w:tcW w:w="3089" w:type="dxa"/>
            <w:tcBorders>
              <w:top w:val="single" w:sz="4" w:space="0" w:color="auto"/>
              <w:left w:val="single" w:sz="4" w:space="0" w:color="auto"/>
              <w:bottom w:val="single" w:sz="4" w:space="0" w:color="auto"/>
              <w:right w:val="single" w:sz="4" w:space="0" w:color="auto"/>
            </w:tcBorders>
          </w:tcPr>
          <w:p w14:paraId="07BEB2A7" w14:textId="77777777" w:rsidR="000467CC" w:rsidRDefault="000467CC" w:rsidP="000467CC">
            <w:pPr>
              <w:jc w:val="center"/>
              <w:rPr>
                <w:rFonts w:ascii="Arial Narrow" w:hAnsi="Arial Narrow" w:cs="Calibri"/>
                <w:color w:val="FF0000"/>
                <w:sz w:val="22"/>
                <w:szCs w:val="22"/>
              </w:rPr>
            </w:pPr>
          </w:p>
          <w:p w14:paraId="3F32FDD8" w14:textId="77777777" w:rsidR="000467CC" w:rsidRDefault="000467CC" w:rsidP="000467CC">
            <w:pPr>
              <w:jc w:val="center"/>
              <w:rPr>
                <w:rFonts w:ascii="Arial Narrow" w:hAnsi="Arial Narrow" w:cs="Calibri"/>
                <w:color w:val="FF0000"/>
                <w:sz w:val="22"/>
                <w:szCs w:val="22"/>
              </w:rPr>
            </w:pPr>
          </w:p>
          <w:p w14:paraId="30FDCBF7" w14:textId="224120A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386887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B2F015F" w14:textId="77777777" w:rsidR="000467CC" w:rsidRPr="00E10824" w:rsidRDefault="000467CC" w:rsidP="000467CC">
            <w:pPr>
              <w:shd w:val="clear" w:color="auto" w:fill="FFFFFF"/>
              <w:rPr>
                <w:rFonts w:ascii="Arial Narrow" w:hAnsi="Arial Narrow"/>
                <w:bCs/>
                <w:sz w:val="22"/>
                <w:szCs w:val="22"/>
              </w:rPr>
            </w:pPr>
          </w:p>
        </w:tc>
      </w:tr>
      <w:tr w:rsidR="000467CC" w:rsidRPr="0024468F" w14:paraId="31C1D27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292641C" w14:textId="285FAF02"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351</w:t>
            </w:r>
          </w:p>
        </w:tc>
        <w:tc>
          <w:tcPr>
            <w:tcW w:w="3402" w:type="dxa"/>
            <w:tcBorders>
              <w:top w:val="single" w:sz="4" w:space="0" w:color="auto"/>
              <w:left w:val="single" w:sz="4" w:space="0" w:color="auto"/>
              <w:bottom w:val="single" w:sz="4" w:space="0" w:color="auto"/>
              <w:right w:val="single" w:sz="4" w:space="0" w:color="auto"/>
            </w:tcBorders>
            <w:vAlign w:val="center"/>
          </w:tcPr>
          <w:p w14:paraId="55176900" w14:textId="73469901" w:rsidR="000467CC" w:rsidRPr="00A06C77" w:rsidRDefault="000467CC" w:rsidP="000467CC">
            <w:pPr>
              <w:rPr>
                <w:rFonts w:ascii="Arial Narrow" w:hAnsi="Arial Narrow"/>
                <w:sz w:val="22"/>
                <w:szCs w:val="22"/>
              </w:rPr>
            </w:pPr>
            <w:r w:rsidRPr="00A06C77">
              <w:rPr>
                <w:rFonts w:ascii="Arial Narrow" w:hAnsi="Arial Narrow"/>
                <w:sz w:val="22"/>
                <w:szCs w:val="22"/>
              </w:rPr>
              <w:t xml:space="preserve">Príslušenstvo </w:t>
            </w:r>
          </w:p>
        </w:tc>
        <w:tc>
          <w:tcPr>
            <w:tcW w:w="1560" w:type="dxa"/>
            <w:tcBorders>
              <w:top w:val="single" w:sz="4" w:space="0" w:color="auto"/>
              <w:left w:val="single" w:sz="4" w:space="0" w:color="auto"/>
              <w:bottom w:val="single" w:sz="4" w:space="0" w:color="auto"/>
              <w:right w:val="single" w:sz="4" w:space="0" w:color="auto"/>
            </w:tcBorders>
            <w:vAlign w:val="center"/>
          </w:tcPr>
          <w:p w14:paraId="7E24153D" w14:textId="095504C6" w:rsidR="000467CC" w:rsidRPr="00A06C77" w:rsidRDefault="000467CC" w:rsidP="000467CC">
            <w:pPr>
              <w:shd w:val="clear" w:color="auto" w:fill="FFFFFF"/>
              <w:jc w:val="center"/>
              <w:rPr>
                <w:rFonts w:ascii="Arial Narrow" w:hAnsi="Arial Narrow"/>
                <w:bCs/>
                <w:sz w:val="22"/>
                <w:szCs w:val="22"/>
              </w:rPr>
            </w:pPr>
            <w:r w:rsidRPr="00A06C77">
              <w:rPr>
                <w:rFonts w:ascii="Arial Narrow" w:hAnsi="Arial Narrow"/>
                <w:bCs/>
                <w:sz w:val="22"/>
                <w:szCs w:val="22"/>
              </w:rPr>
              <w:t xml:space="preserve">Min. </w:t>
            </w:r>
            <w:r w:rsidRPr="00A06C77">
              <w:rPr>
                <w:rFonts w:ascii="Arial Narrow" w:hAnsi="Arial Narrow" w:cs="Arial"/>
                <w:sz w:val="22"/>
                <w:szCs w:val="22"/>
              </w:rPr>
              <w:t>transportná taška, 2 ks bezúdržbových batérií, odľahčená karbónová podložka, fixačné popruhy</w:t>
            </w:r>
          </w:p>
        </w:tc>
        <w:tc>
          <w:tcPr>
            <w:tcW w:w="3089" w:type="dxa"/>
            <w:tcBorders>
              <w:top w:val="single" w:sz="4" w:space="0" w:color="auto"/>
              <w:left w:val="single" w:sz="4" w:space="0" w:color="auto"/>
              <w:bottom w:val="single" w:sz="4" w:space="0" w:color="auto"/>
              <w:right w:val="single" w:sz="4" w:space="0" w:color="auto"/>
            </w:tcBorders>
          </w:tcPr>
          <w:p w14:paraId="55064DE2" w14:textId="77777777" w:rsidR="000467CC" w:rsidRDefault="000467CC" w:rsidP="000467CC">
            <w:pPr>
              <w:jc w:val="center"/>
              <w:rPr>
                <w:rFonts w:ascii="Arial Narrow" w:hAnsi="Arial Narrow" w:cs="Calibri"/>
                <w:color w:val="FF0000"/>
                <w:sz w:val="22"/>
                <w:szCs w:val="22"/>
              </w:rPr>
            </w:pPr>
          </w:p>
          <w:p w14:paraId="5D95774F" w14:textId="77777777" w:rsidR="000467CC" w:rsidRDefault="000467CC" w:rsidP="000467CC">
            <w:pPr>
              <w:jc w:val="center"/>
              <w:rPr>
                <w:rFonts w:ascii="Arial Narrow" w:hAnsi="Arial Narrow" w:cs="Calibri"/>
                <w:color w:val="FF0000"/>
                <w:sz w:val="22"/>
                <w:szCs w:val="22"/>
              </w:rPr>
            </w:pPr>
          </w:p>
          <w:p w14:paraId="3DE6EB55" w14:textId="77777777" w:rsidR="000467CC" w:rsidRDefault="000467CC" w:rsidP="000467CC">
            <w:pPr>
              <w:jc w:val="center"/>
              <w:rPr>
                <w:rFonts w:ascii="Arial Narrow" w:hAnsi="Arial Narrow" w:cs="Calibri"/>
                <w:color w:val="FF0000"/>
                <w:sz w:val="22"/>
                <w:szCs w:val="22"/>
              </w:rPr>
            </w:pPr>
          </w:p>
          <w:p w14:paraId="494FC91C" w14:textId="5EDEFEB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4E30C1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552BA4C" w14:textId="77777777" w:rsidR="000467CC" w:rsidRPr="00E10824" w:rsidRDefault="000467CC" w:rsidP="000467CC">
            <w:pPr>
              <w:shd w:val="clear" w:color="auto" w:fill="FFFFFF"/>
              <w:rPr>
                <w:rFonts w:ascii="Arial Narrow" w:hAnsi="Arial Narrow"/>
                <w:bCs/>
                <w:sz w:val="22"/>
                <w:szCs w:val="22"/>
              </w:rPr>
            </w:pPr>
          </w:p>
        </w:tc>
      </w:tr>
      <w:tr w:rsidR="000467CC" w:rsidRPr="0024468F" w14:paraId="236E8B22"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99710DC" w14:textId="77777777" w:rsidR="000467CC" w:rsidRPr="00737416" w:rsidRDefault="000467CC" w:rsidP="000467CC"/>
        </w:tc>
      </w:tr>
      <w:tr w:rsidR="000467CC" w:rsidRPr="0024468F" w14:paraId="75F0A0B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2DC6E91" w14:textId="2CDB060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352</w:t>
            </w:r>
          </w:p>
        </w:tc>
        <w:tc>
          <w:tcPr>
            <w:tcW w:w="3402" w:type="dxa"/>
            <w:tcBorders>
              <w:top w:val="single" w:sz="4" w:space="0" w:color="auto"/>
              <w:left w:val="single" w:sz="4" w:space="0" w:color="auto"/>
              <w:bottom w:val="single" w:sz="4" w:space="0" w:color="auto"/>
              <w:right w:val="single" w:sz="4" w:space="0" w:color="auto"/>
            </w:tcBorders>
            <w:vAlign w:val="center"/>
          </w:tcPr>
          <w:p w14:paraId="3D8A9B00" w14:textId="436C88CF" w:rsidR="000467CC" w:rsidRPr="006F0972" w:rsidRDefault="000467CC" w:rsidP="000467CC">
            <w:pPr>
              <w:rPr>
                <w:rFonts w:ascii="Arial Narrow" w:hAnsi="Arial Narrow"/>
                <w:sz w:val="22"/>
                <w:szCs w:val="22"/>
              </w:rPr>
            </w:pPr>
            <w:r>
              <w:rPr>
                <w:rFonts w:ascii="Arial Narrow" w:hAnsi="Arial Narrow"/>
                <w:sz w:val="22"/>
                <w:szCs w:val="22"/>
              </w:rPr>
              <w:t xml:space="preserve">Ručný pulzný CO oximeter </w:t>
            </w:r>
            <w:r>
              <w:rPr>
                <w:rFonts w:ascii="Arial Narrow" w:hAnsi="Arial Narrow"/>
                <w:bCs/>
                <w:sz w:val="22"/>
                <w:szCs w:val="22"/>
              </w:rPr>
              <w:t>2 ks</w:t>
            </w:r>
          </w:p>
        </w:tc>
        <w:tc>
          <w:tcPr>
            <w:tcW w:w="1560" w:type="dxa"/>
            <w:tcBorders>
              <w:top w:val="single" w:sz="4" w:space="0" w:color="auto"/>
              <w:left w:val="single" w:sz="4" w:space="0" w:color="auto"/>
              <w:bottom w:val="single" w:sz="4" w:space="0" w:color="auto"/>
              <w:right w:val="single" w:sz="4" w:space="0" w:color="auto"/>
            </w:tcBorders>
            <w:vAlign w:val="center"/>
          </w:tcPr>
          <w:p w14:paraId="09691F2D" w14:textId="1A9946CC"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0DDC276" w14:textId="71B9320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679FCC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0E395A5" w14:textId="77777777" w:rsidR="000467CC" w:rsidRPr="00E10824" w:rsidRDefault="000467CC" w:rsidP="000467CC">
            <w:pPr>
              <w:shd w:val="clear" w:color="auto" w:fill="FFFFFF"/>
              <w:rPr>
                <w:rFonts w:ascii="Arial Narrow" w:hAnsi="Arial Narrow"/>
                <w:bCs/>
                <w:sz w:val="22"/>
                <w:szCs w:val="22"/>
              </w:rPr>
            </w:pPr>
          </w:p>
        </w:tc>
      </w:tr>
      <w:tr w:rsidR="000467CC" w:rsidRPr="0024468F" w14:paraId="3D7A9861"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34890E" w14:textId="70E53517" w:rsidR="000467CC" w:rsidRPr="00E469DA" w:rsidRDefault="000467CC" w:rsidP="000467CC">
            <w:pPr>
              <w:rPr>
                <w:rFonts w:ascii="Arial Narrow" w:hAnsi="Arial Narrow"/>
                <w:b/>
                <w:bCs/>
                <w:i/>
                <w:sz w:val="22"/>
                <w:szCs w:val="22"/>
              </w:rPr>
            </w:pPr>
            <w:r w:rsidRPr="00737416">
              <w:rPr>
                <w:rFonts w:ascii="Arial Narrow" w:hAnsi="Arial Narrow"/>
                <w:b/>
                <w:i/>
                <w:color w:val="FF0000"/>
                <w:sz w:val="28"/>
                <w:szCs w:val="28"/>
              </w:rPr>
              <w:t>Ručný pulzný CO oximeter – požadované parametre</w:t>
            </w:r>
            <w:r>
              <w:rPr>
                <w:rFonts w:ascii="Arial Narrow" w:hAnsi="Arial Narrow"/>
                <w:b/>
                <w:i/>
                <w:color w:val="FF0000"/>
                <w:sz w:val="28"/>
                <w:szCs w:val="28"/>
              </w:rPr>
              <w:t>:</w:t>
            </w:r>
          </w:p>
        </w:tc>
      </w:tr>
      <w:tr w:rsidR="000467CC" w:rsidRPr="0024468F" w14:paraId="3E7EE61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334A738" w14:textId="66BFBBD3" w:rsidR="000467CC" w:rsidRPr="00E469DA" w:rsidRDefault="000467CC" w:rsidP="000467CC">
            <w:pPr>
              <w:shd w:val="clear" w:color="auto" w:fill="FFFFFF"/>
              <w:jc w:val="center"/>
              <w:rPr>
                <w:rFonts w:ascii="Arial Narrow" w:hAnsi="Arial Narrow"/>
                <w:sz w:val="22"/>
                <w:szCs w:val="22"/>
              </w:rPr>
            </w:pPr>
            <w:r>
              <w:rPr>
                <w:rFonts w:ascii="Arial Narrow" w:hAnsi="Arial Narrow"/>
                <w:sz w:val="22"/>
                <w:szCs w:val="22"/>
              </w:rPr>
              <w:t>353</w:t>
            </w:r>
          </w:p>
        </w:tc>
        <w:tc>
          <w:tcPr>
            <w:tcW w:w="3402" w:type="dxa"/>
            <w:tcBorders>
              <w:top w:val="single" w:sz="4" w:space="0" w:color="auto"/>
              <w:left w:val="single" w:sz="4" w:space="0" w:color="auto"/>
              <w:bottom w:val="single" w:sz="4" w:space="0" w:color="auto"/>
              <w:right w:val="single" w:sz="4" w:space="0" w:color="auto"/>
            </w:tcBorders>
            <w:vAlign w:val="center"/>
          </w:tcPr>
          <w:p w14:paraId="35FFCAFD" w14:textId="04D74A6E" w:rsidR="000467CC" w:rsidRPr="00E469DA" w:rsidRDefault="000467CC" w:rsidP="000467CC">
            <w:pPr>
              <w:rPr>
                <w:rFonts w:ascii="Arial Narrow" w:hAnsi="Arial Narrow"/>
                <w:sz w:val="22"/>
                <w:szCs w:val="22"/>
              </w:rPr>
            </w:pPr>
            <w:r w:rsidRPr="00E469DA">
              <w:rPr>
                <w:rFonts w:ascii="Arial Narrow" w:hAnsi="Arial Narrow"/>
                <w:sz w:val="22"/>
                <w:szCs w:val="22"/>
              </w:rPr>
              <w:t>Pulzná oximetria</w:t>
            </w:r>
          </w:p>
        </w:tc>
        <w:tc>
          <w:tcPr>
            <w:tcW w:w="1560" w:type="dxa"/>
            <w:tcBorders>
              <w:top w:val="single" w:sz="4" w:space="0" w:color="auto"/>
              <w:left w:val="single" w:sz="4" w:space="0" w:color="auto"/>
              <w:bottom w:val="single" w:sz="4" w:space="0" w:color="auto"/>
              <w:right w:val="single" w:sz="4" w:space="0" w:color="auto"/>
            </w:tcBorders>
            <w:vAlign w:val="center"/>
          </w:tcPr>
          <w:p w14:paraId="311B15DE" w14:textId="7F89C0CD" w:rsidR="000467CC" w:rsidRPr="00E469DA" w:rsidRDefault="000467CC" w:rsidP="000467CC">
            <w:pPr>
              <w:shd w:val="clear" w:color="auto" w:fill="FFFFFF"/>
              <w:jc w:val="center"/>
              <w:rPr>
                <w:rFonts w:ascii="Arial Narrow" w:hAnsi="Arial Narrow"/>
                <w:bCs/>
                <w:sz w:val="22"/>
                <w:szCs w:val="22"/>
              </w:rPr>
            </w:pPr>
            <w:r w:rsidRPr="00E469DA">
              <w:rPr>
                <w:rFonts w:ascii="Arial Narrow" w:hAnsi="Arial Narrow"/>
                <w:bCs/>
                <w:sz w:val="22"/>
                <w:szCs w:val="22"/>
              </w:rPr>
              <w:t>V rozsahu 70-100%, odchýlka merania max. 3%</w:t>
            </w:r>
          </w:p>
        </w:tc>
        <w:tc>
          <w:tcPr>
            <w:tcW w:w="3089" w:type="dxa"/>
            <w:tcBorders>
              <w:top w:val="single" w:sz="4" w:space="0" w:color="auto"/>
              <w:left w:val="single" w:sz="4" w:space="0" w:color="auto"/>
              <w:bottom w:val="single" w:sz="4" w:space="0" w:color="auto"/>
              <w:right w:val="single" w:sz="4" w:space="0" w:color="auto"/>
            </w:tcBorders>
          </w:tcPr>
          <w:p w14:paraId="1681AECD" w14:textId="77777777" w:rsidR="000467CC" w:rsidRDefault="000467CC" w:rsidP="000467CC">
            <w:pPr>
              <w:rPr>
                <w:rFonts w:ascii="Arial Narrow" w:hAnsi="Arial Narrow" w:cs="Calibri"/>
                <w:color w:val="FF0000"/>
                <w:sz w:val="22"/>
                <w:szCs w:val="22"/>
              </w:rPr>
            </w:pPr>
          </w:p>
          <w:p w14:paraId="7722A3D6" w14:textId="081B9B0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6F43FC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3408D70" w14:textId="77777777" w:rsidR="000467CC" w:rsidRPr="00E10824" w:rsidRDefault="000467CC" w:rsidP="000467CC">
            <w:pPr>
              <w:shd w:val="clear" w:color="auto" w:fill="FFFFFF"/>
              <w:rPr>
                <w:rFonts w:ascii="Arial Narrow" w:hAnsi="Arial Narrow"/>
                <w:bCs/>
                <w:sz w:val="22"/>
                <w:szCs w:val="22"/>
              </w:rPr>
            </w:pPr>
          </w:p>
        </w:tc>
      </w:tr>
      <w:tr w:rsidR="000467CC" w:rsidRPr="0024468F" w14:paraId="5A3916A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54DE97B" w14:textId="431D79F8" w:rsidR="000467CC" w:rsidRPr="00E469DA" w:rsidRDefault="000467CC" w:rsidP="000467CC">
            <w:pPr>
              <w:shd w:val="clear" w:color="auto" w:fill="FFFFFF"/>
              <w:jc w:val="center"/>
              <w:rPr>
                <w:rFonts w:ascii="Arial Narrow" w:hAnsi="Arial Narrow"/>
                <w:sz w:val="22"/>
                <w:szCs w:val="22"/>
              </w:rPr>
            </w:pPr>
            <w:r>
              <w:rPr>
                <w:rFonts w:ascii="Arial Narrow" w:hAnsi="Arial Narrow"/>
                <w:sz w:val="22"/>
                <w:szCs w:val="22"/>
              </w:rPr>
              <w:t>354</w:t>
            </w:r>
          </w:p>
        </w:tc>
        <w:tc>
          <w:tcPr>
            <w:tcW w:w="3402" w:type="dxa"/>
            <w:tcBorders>
              <w:top w:val="single" w:sz="4" w:space="0" w:color="auto"/>
              <w:left w:val="single" w:sz="4" w:space="0" w:color="auto"/>
              <w:bottom w:val="single" w:sz="4" w:space="0" w:color="auto"/>
              <w:right w:val="single" w:sz="4" w:space="0" w:color="auto"/>
            </w:tcBorders>
            <w:vAlign w:val="center"/>
          </w:tcPr>
          <w:p w14:paraId="45196AB1" w14:textId="4D1AF721" w:rsidR="000467CC" w:rsidRPr="00E469DA" w:rsidRDefault="000467CC" w:rsidP="000467CC">
            <w:pPr>
              <w:jc w:val="both"/>
              <w:rPr>
                <w:rFonts w:ascii="Arial Narrow" w:hAnsi="Arial Narrow"/>
                <w:sz w:val="22"/>
                <w:szCs w:val="22"/>
              </w:rPr>
            </w:pPr>
            <w:r w:rsidRPr="00E469DA">
              <w:rPr>
                <w:rFonts w:ascii="Arial Narrow" w:hAnsi="Arial Narrow"/>
                <w:sz w:val="22"/>
                <w:szCs w:val="22"/>
              </w:rPr>
              <w:t xml:space="preserve">Pulzná CO oximetria – meranie karbosyhemoglobínu </w:t>
            </w:r>
          </w:p>
          <w:p w14:paraId="3902E774" w14:textId="77777777" w:rsidR="000467CC" w:rsidRPr="00E469DA" w:rsidRDefault="000467CC" w:rsidP="000467CC">
            <w:pPr>
              <w:rPr>
                <w:rFonts w:ascii="Arial Narrow" w:hAnsi="Arial Narrow"/>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3F7629D4" w14:textId="75E53AEA" w:rsidR="000467CC" w:rsidRPr="00E469DA" w:rsidRDefault="000467CC" w:rsidP="000467CC">
            <w:pPr>
              <w:shd w:val="clear" w:color="auto" w:fill="FFFFFF"/>
              <w:jc w:val="center"/>
              <w:rPr>
                <w:rFonts w:ascii="Arial Narrow" w:hAnsi="Arial Narrow"/>
                <w:bCs/>
                <w:sz w:val="22"/>
                <w:szCs w:val="22"/>
              </w:rPr>
            </w:pPr>
            <w:r w:rsidRPr="00E469DA">
              <w:rPr>
                <w:rFonts w:ascii="Arial Narrow" w:hAnsi="Arial Narrow"/>
                <w:sz w:val="22"/>
                <w:szCs w:val="22"/>
              </w:rPr>
              <w:t>v rozsahu 1-40% s odchýlkou merania max. 3%,</w:t>
            </w:r>
          </w:p>
        </w:tc>
        <w:tc>
          <w:tcPr>
            <w:tcW w:w="3089" w:type="dxa"/>
            <w:tcBorders>
              <w:top w:val="single" w:sz="4" w:space="0" w:color="auto"/>
              <w:left w:val="single" w:sz="4" w:space="0" w:color="auto"/>
              <w:bottom w:val="single" w:sz="4" w:space="0" w:color="auto"/>
              <w:right w:val="single" w:sz="4" w:space="0" w:color="auto"/>
            </w:tcBorders>
          </w:tcPr>
          <w:p w14:paraId="748D5EAB" w14:textId="77777777" w:rsidR="000467CC" w:rsidRDefault="000467CC" w:rsidP="000467CC">
            <w:pPr>
              <w:jc w:val="center"/>
              <w:rPr>
                <w:rFonts w:ascii="Arial Narrow" w:hAnsi="Arial Narrow" w:cs="Calibri"/>
                <w:color w:val="FF0000"/>
                <w:sz w:val="22"/>
                <w:szCs w:val="22"/>
              </w:rPr>
            </w:pPr>
          </w:p>
          <w:p w14:paraId="36B0B6A0" w14:textId="77777777" w:rsidR="000467CC" w:rsidRDefault="000467CC" w:rsidP="000467CC">
            <w:pPr>
              <w:jc w:val="center"/>
              <w:rPr>
                <w:rFonts w:ascii="Arial Narrow" w:hAnsi="Arial Narrow" w:cs="Calibri"/>
                <w:color w:val="FF0000"/>
                <w:sz w:val="22"/>
                <w:szCs w:val="22"/>
              </w:rPr>
            </w:pPr>
          </w:p>
          <w:p w14:paraId="332F77F1" w14:textId="345AE8A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F192EC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424FE35" w14:textId="77777777" w:rsidR="000467CC" w:rsidRPr="00E10824" w:rsidRDefault="000467CC" w:rsidP="000467CC">
            <w:pPr>
              <w:shd w:val="clear" w:color="auto" w:fill="FFFFFF"/>
              <w:rPr>
                <w:rFonts w:ascii="Arial Narrow" w:hAnsi="Arial Narrow"/>
                <w:bCs/>
                <w:sz w:val="22"/>
                <w:szCs w:val="22"/>
              </w:rPr>
            </w:pPr>
          </w:p>
        </w:tc>
      </w:tr>
      <w:tr w:rsidR="000467CC" w:rsidRPr="0024468F" w14:paraId="736CF8C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B264DD2" w14:textId="49F70045" w:rsidR="000467CC" w:rsidRPr="00E469DA" w:rsidRDefault="000467CC" w:rsidP="000467CC">
            <w:pPr>
              <w:shd w:val="clear" w:color="auto" w:fill="FFFFFF"/>
              <w:jc w:val="center"/>
              <w:rPr>
                <w:rFonts w:ascii="Arial Narrow" w:hAnsi="Arial Narrow"/>
                <w:sz w:val="22"/>
                <w:szCs w:val="22"/>
              </w:rPr>
            </w:pPr>
            <w:r>
              <w:rPr>
                <w:rFonts w:ascii="Arial Narrow" w:hAnsi="Arial Narrow"/>
                <w:sz w:val="22"/>
                <w:szCs w:val="22"/>
              </w:rPr>
              <w:t>355</w:t>
            </w:r>
          </w:p>
        </w:tc>
        <w:tc>
          <w:tcPr>
            <w:tcW w:w="3402" w:type="dxa"/>
            <w:tcBorders>
              <w:top w:val="single" w:sz="4" w:space="0" w:color="auto"/>
              <w:left w:val="single" w:sz="4" w:space="0" w:color="auto"/>
              <w:bottom w:val="single" w:sz="4" w:space="0" w:color="auto"/>
              <w:right w:val="single" w:sz="4" w:space="0" w:color="auto"/>
            </w:tcBorders>
            <w:vAlign w:val="center"/>
          </w:tcPr>
          <w:p w14:paraId="67844CA0" w14:textId="7B21BA0F" w:rsidR="000467CC" w:rsidRPr="00E469DA" w:rsidRDefault="000467CC" w:rsidP="000467CC">
            <w:pPr>
              <w:jc w:val="both"/>
              <w:rPr>
                <w:rFonts w:ascii="Arial Narrow" w:hAnsi="Arial Narrow"/>
                <w:sz w:val="22"/>
                <w:szCs w:val="22"/>
              </w:rPr>
            </w:pPr>
            <w:r w:rsidRPr="00E469DA">
              <w:rPr>
                <w:rFonts w:ascii="Arial Narrow" w:hAnsi="Arial Narrow"/>
                <w:sz w:val="22"/>
                <w:szCs w:val="22"/>
              </w:rPr>
              <w:t>Detský senzor nalepovací jednorázový adhezívny senzor,</w:t>
            </w:r>
          </w:p>
        </w:tc>
        <w:tc>
          <w:tcPr>
            <w:tcW w:w="1560" w:type="dxa"/>
            <w:tcBorders>
              <w:top w:val="single" w:sz="4" w:space="0" w:color="auto"/>
              <w:left w:val="single" w:sz="4" w:space="0" w:color="auto"/>
              <w:bottom w:val="single" w:sz="4" w:space="0" w:color="auto"/>
              <w:right w:val="single" w:sz="4" w:space="0" w:color="auto"/>
            </w:tcBorders>
            <w:vAlign w:val="center"/>
          </w:tcPr>
          <w:p w14:paraId="597C8013" w14:textId="13D5BBF0" w:rsidR="000467CC" w:rsidRPr="00E469DA"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997A6B4" w14:textId="77777777" w:rsidR="000467CC" w:rsidRDefault="000467CC" w:rsidP="000467CC">
            <w:pPr>
              <w:jc w:val="center"/>
              <w:rPr>
                <w:rFonts w:ascii="Arial Narrow" w:hAnsi="Arial Narrow" w:cs="Calibri"/>
                <w:color w:val="FF0000"/>
                <w:sz w:val="22"/>
                <w:szCs w:val="22"/>
              </w:rPr>
            </w:pPr>
          </w:p>
          <w:p w14:paraId="184A2C9A" w14:textId="19E309E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09DBF4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EC0BF04" w14:textId="77777777" w:rsidR="000467CC" w:rsidRPr="00E10824" w:rsidRDefault="000467CC" w:rsidP="000467CC">
            <w:pPr>
              <w:shd w:val="clear" w:color="auto" w:fill="FFFFFF"/>
              <w:rPr>
                <w:rFonts w:ascii="Arial Narrow" w:hAnsi="Arial Narrow"/>
                <w:bCs/>
                <w:sz w:val="22"/>
                <w:szCs w:val="22"/>
              </w:rPr>
            </w:pPr>
          </w:p>
        </w:tc>
      </w:tr>
      <w:tr w:rsidR="000467CC" w:rsidRPr="0024468F" w14:paraId="3424A25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6901181" w14:textId="52764DA7" w:rsidR="000467CC" w:rsidRPr="00E469DA"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356</w:t>
            </w:r>
          </w:p>
        </w:tc>
        <w:tc>
          <w:tcPr>
            <w:tcW w:w="3402" w:type="dxa"/>
            <w:tcBorders>
              <w:top w:val="single" w:sz="4" w:space="0" w:color="auto"/>
              <w:left w:val="single" w:sz="4" w:space="0" w:color="auto"/>
              <w:bottom w:val="single" w:sz="4" w:space="0" w:color="auto"/>
              <w:right w:val="single" w:sz="4" w:space="0" w:color="auto"/>
            </w:tcBorders>
            <w:vAlign w:val="center"/>
          </w:tcPr>
          <w:p w14:paraId="4FFC5269" w14:textId="0C8EE8BA" w:rsidR="000467CC" w:rsidRPr="00E469DA" w:rsidRDefault="000467CC" w:rsidP="000467CC">
            <w:pPr>
              <w:jc w:val="both"/>
              <w:rPr>
                <w:rFonts w:ascii="Arial Narrow" w:hAnsi="Arial Narrow"/>
                <w:sz w:val="22"/>
                <w:szCs w:val="22"/>
              </w:rPr>
            </w:pPr>
            <w:r w:rsidRPr="00E469DA">
              <w:rPr>
                <w:rFonts w:ascii="Arial Narrow" w:hAnsi="Arial Narrow"/>
                <w:sz w:val="22"/>
                <w:szCs w:val="22"/>
              </w:rPr>
              <w:t>Senzor pre dospelých - štipec,</w:t>
            </w:r>
          </w:p>
        </w:tc>
        <w:tc>
          <w:tcPr>
            <w:tcW w:w="1560" w:type="dxa"/>
            <w:tcBorders>
              <w:top w:val="single" w:sz="4" w:space="0" w:color="auto"/>
              <w:left w:val="single" w:sz="4" w:space="0" w:color="auto"/>
              <w:bottom w:val="single" w:sz="4" w:space="0" w:color="auto"/>
              <w:right w:val="single" w:sz="4" w:space="0" w:color="auto"/>
            </w:tcBorders>
            <w:vAlign w:val="center"/>
          </w:tcPr>
          <w:p w14:paraId="1DF26A1A" w14:textId="3DE7C4B9" w:rsidR="000467CC" w:rsidRPr="00E469DA"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7DD26C2" w14:textId="7148092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A24CCF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0D846E5" w14:textId="77777777" w:rsidR="000467CC" w:rsidRPr="00E10824" w:rsidRDefault="000467CC" w:rsidP="000467CC">
            <w:pPr>
              <w:shd w:val="clear" w:color="auto" w:fill="FFFFFF"/>
              <w:rPr>
                <w:rFonts w:ascii="Arial Narrow" w:hAnsi="Arial Narrow"/>
                <w:bCs/>
                <w:sz w:val="22"/>
                <w:szCs w:val="22"/>
              </w:rPr>
            </w:pPr>
          </w:p>
        </w:tc>
      </w:tr>
      <w:tr w:rsidR="000467CC" w:rsidRPr="0024468F" w14:paraId="78A5383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C74099D" w14:textId="3EF75608" w:rsidR="000467CC" w:rsidRPr="00E469DA" w:rsidRDefault="000467CC" w:rsidP="000467CC">
            <w:pPr>
              <w:shd w:val="clear" w:color="auto" w:fill="FFFFFF"/>
              <w:jc w:val="center"/>
              <w:rPr>
                <w:rFonts w:ascii="Arial Narrow" w:hAnsi="Arial Narrow"/>
                <w:sz w:val="22"/>
                <w:szCs w:val="22"/>
              </w:rPr>
            </w:pPr>
            <w:r>
              <w:rPr>
                <w:rFonts w:ascii="Arial Narrow" w:hAnsi="Arial Narrow"/>
                <w:sz w:val="22"/>
                <w:szCs w:val="22"/>
              </w:rPr>
              <w:t>357</w:t>
            </w:r>
          </w:p>
        </w:tc>
        <w:tc>
          <w:tcPr>
            <w:tcW w:w="3402" w:type="dxa"/>
            <w:tcBorders>
              <w:top w:val="single" w:sz="4" w:space="0" w:color="auto"/>
              <w:left w:val="single" w:sz="4" w:space="0" w:color="auto"/>
              <w:bottom w:val="single" w:sz="4" w:space="0" w:color="auto"/>
              <w:right w:val="single" w:sz="4" w:space="0" w:color="auto"/>
            </w:tcBorders>
            <w:vAlign w:val="center"/>
          </w:tcPr>
          <w:p w14:paraId="0AA1C679" w14:textId="7450CA92" w:rsidR="000467CC" w:rsidRPr="00E469DA" w:rsidRDefault="000467CC" w:rsidP="000467CC">
            <w:pPr>
              <w:rPr>
                <w:rFonts w:ascii="Arial Narrow" w:hAnsi="Arial Narrow"/>
                <w:sz w:val="22"/>
                <w:szCs w:val="22"/>
              </w:rPr>
            </w:pPr>
            <w:r w:rsidRPr="00E469DA">
              <w:rPr>
                <w:rFonts w:ascii="Arial Narrow" w:hAnsi="Arial Narrow"/>
                <w:sz w:val="22"/>
                <w:szCs w:val="22"/>
              </w:rPr>
              <w:t>Nastavenie alarmov</w:t>
            </w:r>
          </w:p>
        </w:tc>
        <w:tc>
          <w:tcPr>
            <w:tcW w:w="1560" w:type="dxa"/>
            <w:tcBorders>
              <w:top w:val="single" w:sz="4" w:space="0" w:color="auto"/>
              <w:left w:val="single" w:sz="4" w:space="0" w:color="auto"/>
              <w:bottom w:val="single" w:sz="4" w:space="0" w:color="auto"/>
              <w:right w:val="single" w:sz="4" w:space="0" w:color="auto"/>
            </w:tcBorders>
            <w:vAlign w:val="center"/>
          </w:tcPr>
          <w:p w14:paraId="7B47BBF0" w14:textId="561D09B9" w:rsidR="000467CC" w:rsidRPr="00E469DA"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A01D7EF" w14:textId="10154CA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3C5951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DF6303B" w14:textId="77777777" w:rsidR="000467CC" w:rsidRPr="00E10824" w:rsidRDefault="000467CC" w:rsidP="000467CC">
            <w:pPr>
              <w:shd w:val="clear" w:color="auto" w:fill="FFFFFF"/>
              <w:rPr>
                <w:rFonts w:ascii="Arial Narrow" w:hAnsi="Arial Narrow"/>
                <w:bCs/>
                <w:sz w:val="22"/>
                <w:szCs w:val="22"/>
              </w:rPr>
            </w:pPr>
          </w:p>
        </w:tc>
      </w:tr>
      <w:tr w:rsidR="000467CC" w:rsidRPr="0024468F" w14:paraId="506A5C3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569E486" w14:textId="1E71BB2F" w:rsidR="000467CC" w:rsidRPr="00E469DA" w:rsidRDefault="000467CC" w:rsidP="000467CC">
            <w:pPr>
              <w:shd w:val="clear" w:color="auto" w:fill="FFFFFF"/>
              <w:jc w:val="center"/>
              <w:rPr>
                <w:rFonts w:ascii="Arial Narrow" w:hAnsi="Arial Narrow"/>
                <w:sz w:val="22"/>
                <w:szCs w:val="22"/>
              </w:rPr>
            </w:pPr>
            <w:r>
              <w:rPr>
                <w:rFonts w:ascii="Arial Narrow" w:hAnsi="Arial Narrow"/>
                <w:sz w:val="22"/>
                <w:szCs w:val="22"/>
              </w:rPr>
              <w:t>358</w:t>
            </w:r>
          </w:p>
        </w:tc>
        <w:tc>
          <w:tcPr>
            <w:tcW w:w="3402" w:type="dxa"/>
            <w:tcBorders>
              <w:top w:val="single" w:sz="4" w:space="0" w:color="auto"/>
              <w:left w:val="single" w:sz="4" w:space="0" w:color="auto"/>
              <w:bottom w:val="single" w:sz="4" w:space="0" w:color="auto"/>
              <w:right w:val="single" w:sz="4" w:space="0" w:color="auto"/>
            </w:tcBorders>
            <w:vAlign w:val="center"/>
          </w:tcPr>
          <w:p w14:paraId="7A70ED60" w14:textId="3C30561A" w:rsidR="000467CC" w:rsidRPr="00E469DA" w:rsidRDefault="000467CC" w:rsidP="000467CC">
            <w:pPr>
              <w:jc w:val="both"/>
              <w:rPr>
                <w:rFonts w:ascii="Arial Narrow" w:hAnsi="Arial Narrow"/>
                <w:sz w:val="22"/>
                <w:szCs w:val="22"/>
              </w:rPr>
            </w:pPr>
            <w:r w:rsidRPr="00E469DA">
              <w:rPr>
                <w:rFonts w:ascii="Arial Narrow" w:hAnsi="Arial Narrow"/>
                <w:sz w:val="22"/>
                <w:szCs w:val="22"/>
              </w:rPr>
              <w:t>Ukazovateľ stavu batérie</w:t>
            </w:r>
          </w:p>
        </w:tc>
        <w:tc>
          <w:tcPr>
            <w:tcW w:w="1560" w:type="dxa"/>
            <w:tcBorders>
              <w:top w:val="single" w:sz="4" w:space="0" w:color="auto"/>
              <w:left w:val="single" w:sz="4" w:space="0" w:color="auto"/>
              <w:bottom w:val="single" w:sz="4" w:space="0" w:color="auto"/>
              <w:right w:val="single" w:sz="4" w:space="0" w:color="auto"/>
            </w:tcBorders>
            <w:vAlign w:val="center"/>
          </w:tcPr>
          <w:p w14:paraId="594F7016" w14:textId="6F39E839" w:rsidR="000467CC" w:rsidRPr="00E469DA"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78BF1B4" w14:textId="4E75267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EC46DF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0BA9170" w14:textId="77777777" w:rsidR="000467CC" w:rsidRPr="00E10824" w:rsidRDefault="000467CC" w:rsidP="000467CC">
            <w:pPr>
              <w:shd w:val="clear" w:color="auto" w:fill="FFFFFF"/>
              <w:rPr>
                <w:rFonts w:ascii="Arial Narrow" w:hAnsi="Arial Narrow"/>
                <w:bCs/>
                <w:sz w:val="22"/>
                <w:szCs w:val="22"/>
              </w:rPr>
            </w:pPr>
          </w:p>
        </w:tc>
      </w:tr>
      <w:tr w:rsidR="000467CC" w:rsidRPr="0024468F" w14:paraId="310C847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B5F89DC" w14:textId="5FF8FD44" w:rsidR="000467CC" w:rsidRPr="00E469DA" w:rsidRDefault="000467CC" w:rsidP="000467CC">
            <w:pPr>
              <w:shd w:val="clear" w:color="auto" w:fill="FFFFFF"/>
              <w:jc w:val="center"/>
              <w:rPr>
                <w:rFonts w:ascii="Arial Narrow" w:hAnsi="Arial Narrow"/>
                <w:sz w:val="22"/>
                <w:szCs w:val="22"/>
              </w:rPr>
            </w:pPr>
            <w:r>
              <w:rPr>
                <w:rFonts w:ascii="Arial Narrow" w:hAnsi="Arial Narrow"/>
                <w:sz w:val="22"/>
                <w:szCs w:val="22"/>
              </w:rPr>
              <w:t>359</w:t>
            </w:r>
          </w:p>
        </w:tc>
        <w:tc>
          <w:tcPr>
            <w:tcW w:w="3402" w:type="dxa"/>
            <w:tcBorders>
              <w:top w:val="single" w:sz="4" w:space="0" w:color="auto"/>
              <w:left w:val="single" w:sz="4" w:space="0" w:color="auto"/>
              <w:bottom w:val="single" w:sz="4" w:space="0" w:color="auto"/>
              <w:right w:val="single" w:sz="4" w:space="0" w:color="auto"/>
            </w:tcBorders>
            <w:vAlign w:val="center"/>
          </w:tcPr>
          <w:p w14:paraId="3B389065" w14:textId="55FE582E" w:rsidR="000467CC" w:rsidRPr="00E469DA" w:rsidRDefault="000467CC" w:rsidP="000467CC">
            <w:pPr>
              <w:jc w:val="both"/>
              <w:rPr>
                <w:rFonts w:ascii="Arial Narrow" w:hAnsi="Arial Narrow"/>
                <w:sz w:val="22"/>
                <w:szCs w:val="22"/>
              </w:rPr>
            </w:pPr>
            <w:r w:rsidRPr="00E469DA">
              <w:rPr>
                <w:rFonts w:ascii="Arial Narrow" w:hAnsi="Arial Narrow"/>
                <w:sz w:val="22"/>
                <w:szCs w:val="22"/>
              </w:rPr>
              <w:t>Podsvietenie displeja</w:t>
            </w:r>
          </w:p>
        </w:tc>
        <w:tc>
          <w:tcPr>
            <w:tcW w:w="1560" w:type="dxa"/>
            <w:tcBorders>
              <w:top w:val="single" w:sz="4" w:space="0" w:color="auto"/>
              <w:left w:val="single" w:sz="4" w:space="0" w:color="auto"/>
              <w:bottom w:val="single" w:sz="4" w:space="0" w:color="auto"/>
              <w:right w:val="single" w:sz="4" w:space="0" w:color="auto"/>
            </w:tcBorders>
            <w:vAlign w:val="center"/>
          </w:tcPr>
          <w:p w14:paraId="04083382" w14:textId="21C5575D" w:rsidR="000467CC" w:rsidRPr="00E469DA"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9ACBA46" w14:textId="09D1379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272E42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CA85689" w14:textId="77777777" w:rsidR="000467CC" w:rsidRPr="00E10824" w:rsidRDefault="000467CC" w:rsidP="000467CC">
            <w:pPr>
              <w:shd w:val="clear" w:color="auto" w:fill="FFFFFF"/>
              <w:rPr>
                <w:rFonts w:ascii="Arial Narrow" w:hAnsi="Arial Narrow"/>
                <w:bCs/>
                <w:sz w:val="22"/>
                <w:szCs w:val="22"/>
              </w:rPr>
            </w:pPr>
          </w:p>
        </w:tc>
      </w:tr>
      <w:tr w:rsidR="000467CC" w:rsidRPr="0024468F" w14:paraId="61F2AE3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8437B27" w14:textId="3A0B517C" w:rsidR="000467CC" w:rsidRPr="00E469DA" w:rsidRDefault="000467CC" w:rsidP="000467CC">
            <w:pPr>
              <w:shd w:val="clear" w:color="auto" w:fill="FFFFFF"/>
              <w:jc w:val="center"/>
              <w:rPr>
                <w:rFonts w:ascii="Arial Narrow" w:hAnsi="Arial Narrow"/>
                <w:sz w:val="22"/>
                <w:szCs w:val="22"/>
              </w:rPr>
            </w:pPr>
            <w:r>
              <w:rPr>
                <w:rFonts w:ascii="Arial Narrow" w:hAnsi="Arial Narrow"/>
                <w:sz w:val="22"/>
                <w:szCs w:val="22"/>
              </w:rPr>
              <w:t>360</w:t>
            </w:r>
          </w:p>
        </w:tc>
        <w:tc>
          <w:tcPr>
            <w:tcW w:w="3402" w:type="dxa"/>
            <w:tcBorders>
              <w:top w:val="single" w:sz="4" w:space="0" w:color="auto"/>
              <w:left w:val="single" w:sz="4" w:space="0" w:color="auto"/>
              <w:bottom w:val="single" w:sz="4" w:space="0" w:color="auto"/>
              <w:right w:val="single" w:sz="4" w:space="0" w:color="auto"/>
            </w:tcBorders>
            <w:vAlign w:val="center"/>
          </w:tcPr>
          <w:p w14:paraId="5FD86A42" w14:textId="010043C5" w:rsidR="000467CC" w:rsidRPr="00E469DA" w:rsidRDefault="000467CC" w:rsidP="000467CC">
            <w:pPr>
              <w:jc w:val="both"/>
              <w:rPr>
                <w:rFonts w:ascii="Arial Narrow" w:hAnsi="Arial Narrow"/>
                <w:sz w:val="22"/>
                <w:szCs w:val="22"/>
              </w:rPr>
            </w:pPr>
            <w:r w:rsidRPr="00E469DA">
              <w:rPr>
                <w:rFonts w:ascii="Arial Narrow" w:hAnsi="Arial Narrow"/>
                <w:sz w:val="22"/>
                <w:szCs w:val="22"/>
              </w:rPr>
              <w:t>Obal na prístroj</w:t>
            </w:r>
          </w:p>
        </w:tc>
        <w:tc>
          <w:tcPr>
            <w:tcW w:w="1560" w:type="dxa"/>
            <w:tcBorders>
              <w:top w:val="single" w:sz="4" w:space="0" w:color="auto"/>
              <w:left w:val="single" w:sz="4" w:space="0" w:color="auto"/>
              <w:bottom w:val="single" w:sz="4" w:space="0" w:color="auto"/>
              <w:right w:val="single" w:sz="4" w:space="0" w:color="auto"/>
            </w:tcBorders>
            <w:vAlign w:val="center"/>
          </w:tcPr>
          <w:p w14:paraId="0C715B78" w14:textId="09849F53" w:rsidR="000467CC" w:rsidRPr="00E469DA"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3CEB6E0" w14:textId="332D327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C4A96A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4815DA7" w14:textId="77777777" w:rsidR="000467CC" w:rsidRPr="00E10824" w:rsidRDefault="000467CC" w:rsidP="000467CC">
            <w:pPr>
              <w:shd w:val="clear" w:color="auto" w:fill="FFFFFF"/>
              <w:rPr>
                <w:rFonts w:ascii="Arial Narrow" w:hAnsi="Arial Narrow"/>
                <w:bCs/>
                <w:sz w:val="22"/>
                <w:szCs w:val="22"/>
              </w:rPr>
            </w:pPr>
          </w:p>
        </w:tc>
      </w:tr>
      <w:tr w:rsidR="000467CC" w:rsidRPr="0024468F" w14:paraId="2D9274E1"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8EA3F7D" w14:textId="77777777" w:rsidR="000467CC" w:rsidRPr="00737416" w:rsidRDefault="000467CC" w:rsidP="000467CC"/>
        </w:tc>
      </w:tr>
      <w:tr w:rsidR="000467CC" w:rsidRPr="0024468F" w14:paraId="784E651D"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69AA6BD" w14:textId="396163E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361</w:t>
            </w:r>
          </w:p>
        </w:tc>
        <w:tc>
          <w:tcPr>
            <w:tcW w:w="3402" w:type="dxa"/>
            <w:tcBorders>
              <w:top w:val="single" w:sz="4" w:space="0" w:color="auto"/>
              <w:left w:val="single" w:sz="4" w:space="0" w:color="auto"/>
              <w:bottom w:val="single" w:sz="4" w:space="0" w:color="auto"/>
              <w:right w:val="single" w:sz="4" w:space="0" w:color="auto"/>
            </w:tcBorders>
            <w:vAlign w:val="center"/>
          </w:tcPr>
          <w:p w14:paraId="55FB9A0B" w14:textId="2265E899" w:rsidR="000467CC" w:rsidRPr="006F0972" w:rsidRDefault="000467CC" w:rsidP="000467CC">
            <w:pPr>
              <w:rPr>
                <w:rFonts w:ascii="Arial Narrow" w:hAnsi="Arial Narrow"/>
                <w:sz w:val="22"/>
                <w:szCs w:val="22"/>
              </w:rPr>
            </w:pPr>
            <w:r>
              <w:rPr>
                <w:rFonts w:ascii="Arial Narrow" w:hAnsi="Arial Narrow"/>
                <w:sz w:val="22"/>
                <w:szCs w:val="22"/>
              </w:rPr>
              <w:t>Transportné nosidlá 1ks</w:t>
            </w:r>
          </w:p>
        </w:tc>
        <w:tc>
          <w:tcPr>
            <w:tcW w:w="1560" w:type="dxa"/>
            <w:tcBorders>
              <w:top w:val="single" w:sz="4" w:space="0" w:color="auto"/>
              <w:left w:val="single" w:sz="4" w:space="0" w:color="auto"/>
              <w:bottom w:val="single" w:sz="4" w:space="0" w:color="auto"/>
              <w:right w:val="single" w:sz="4" w:space="0" w:color="auto"/>
            </w:tcBorders>
            <w:vAlign w:val="center"/>
          </w:tcPr>
          <w:p w14:paraId="30517BBA" w14:textId="1B5A5404"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1045F58" w14:textId="4159484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FCA857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76EFF8B" w14:textId="77777777" w:rsidR="000467CC" w:rsidRPr="00E10824" w:rsidRDefault="000467CC" w:rsidP="000467CC">
            <w:pPr>
              <w:shd w:val="clear" w:color="auto" w:fill="FFFFFF"/>
              <w:rPr>
                <w:rFonts w:ascii="Arial Narrow" w:hAnsi="Arial Narrow"/>
                <w:bCs/>
                <w:sz w:val="22"/>
                <w:szCs w:val="22"/>
              </w:rPr>
            </w:pPr>
          </w:p>
        </w:tc>
      </w:tr>
      <w:tr w:rsidR="000467CC" w:rsidRPr="0024468F" w14:paraId="06BC9199" w14:textId="77777777" w:rsidTr="00737416">
        <w:trPr>
          <w:trHeight w:val="464"/>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F66CE7" w14:textId="740199B0" w:rsidR="000467CC" w:rsidRPr="00E469DA" w:rsidRDefault="000467CC" w:rsidP="000467CC">
            <w:pPr>
              <w:rPr>
                <w:rFonts w:ascii="Arial Narrow" w:hAnsi="Arial Narrow"/>
                <w:b/>
                <w:bCs/>
                <w:i/>
                <w:sz w:val="22"/>
                <w:szCs w:val="22"/>
              </w:rPr>
            </w:pPr>
            <w:r w:rsidRPr="00737416">
              <w:rPr>
                <w:rFonts w:ascii="Arial Narrow" w:hAnsi="Arial Narrow"/>
                <w:b/>
                <w:i/>
                <w:color w:val="FF0000"/>
                <w:sz w:val="28"/>
                <w:szCs w:val="28"/>
              </w:rPr>
              <w:t>Podvozok nosidiel – požadované parametre:</w:t>
            </w:r>
          </w:p>
        </w:tc>
      </w:tr>
      <w:tr w:rsidR="000467CC" w:rsidRPr="0024468F" w14:paraId="7F26850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B2A3D21" w14:textId="5E6DDF7C"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362</w:t>
            </w:r>
          </w:p>
        </w:tc>
        <w:tc>
          <w:tcPr>
            <w:tcW w:w="3402" w:type="dxa"/>
            <w:tcBorders>
              <w:top w:val="single" w:sz="4" w:space="0" w:color="auto"/>
              <w:left w:val="single" w:sz="4" w:space="0" w:color="auto"/>
              <w:bottom w:val="single" w:sz="4" w:space="0" w:color="auto"/>
              <w:right w:val="single" w:sz="4" w:space="0" w:color="auto"/>
            </w:tcBorders>
            <w:vAlign w:val="center"/>
          </w:tcPr>
          <w:p w14:paraId="6E77C459" w14:textId="6FB69E72" w:rsidR="000467CC" w:rsidRPr="003A4684" w:rsidRDefault="000467CC" w:rsidP="000467CC">
            <w:pPr>
              <w:jc w:val="both"/>
              <w:rPr>
                <w:rFonts w:ascii="Arial Narrow" w:hAnsi="Arial Narrow"/>
                <w:sz w:val="22"/>
                <w:szCs w:val="22"/>
              </w:rPr>
            </w:pPr>
            <w:r w:rsidRPr="003A4684">
              <w:rPr>
                <w:rFonts w:ascii="Arial Narrow" w:hAnsi="Arial Narrow"/>
                <w:sz w:val="22"/>
                <w:szCs w:val="22"/>
              </w:rPr>
              <w:t>Hliníkové vyhotovenie , ľahkej konštrukcie,</w:t>
            </w:r>
          </w:p>
        </w:tc>
        <w:tc>
          <w:tcPr>
            <w:tcW w:w="1560" w:type="dxa"/>
            <w:tcBorders>
              <w:top w:val="single" w:sz="4" w:space="0" w:color="auto"/>
              <w:left w:val="single" w:sz="4" w:space="0" w:color="auto"/>
              <w:bottom w:val="single" w:sz="4" w:space="0" w:color="auto"/>
              <w:right w:val="single" w:sz="4" w:space="0" w:color="auto"/>
            </w:tcBorders>
            <w:vAlign w:val="center"/>
          </w:tcPr>
          <w:p w14:paraId="03B46E5E" w14:textId="67FAA7F1"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BFAAC25" w14:textId="1609A94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AAAD06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60A95EE" w14:textId="77777777" w:rsidR="000467CC" w:rsidRPr="00E10824" w:rsidRDefault="000467CC" w:rsidP="000467CC">
            <w:pPr>
              <w:shd w:val="clear" w:color="auto" w:fill="FFFFFF"/>
              <w:rPr>
                <w:rFonts w:ascii="Arial Narrow" w:hAnsi="Arial Narrow"/>
                <w:bCs/>
                <w:sz w:val="22"/>
                <w:szCs w:val="22"/>
              </w:rPr>
            </w:pPr>
          </w:p>
        </w:tc>
      </w:tr>
      <w:tr w:rsidR="000467CC" w:rsidRPr="0024468F" w14:paraId="19A0A0D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3C96463" w14:textId="7B7EFD9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363</w:t>
            </w:r>
          </w:p>
        </w:tc>
        <w:tc>
          <w:tcPr>
            <w:tcW w:w="3402" w:type="dxa"/>
            <w:tcBorders>
              <w:top w:val="single" w:sz="4" w:space="0" w:color="auto"/>
              <w:left w:val="single" w:sz="4" w:space="0" w:color="auto"/>
              <w:bottom w:val="single" w:sz="4" w:space="0" w:color="auto"/>
              <w:right w:val="single" w:sz="4" w:space="0" w:color="auto"/>
            </w:tcBorders>
            <w:vAlign w:val="center"/>
          </w:tcPr>
          <w:p w14:paraId="601CE887" w14:textId="5B36A8CE" w:rsidR="000467CC" w:rsidRPr="003A4684" w:rsidRDefault="000467CC" w:rsidP="000467CC">
            <w:pPr>
              <w:jc w:val="both"/>
              <w:rPr>
                <w:rFonts w:ascii="Arial Narrow" w:hAnsi="Arial Narrow"/>
                <w:sz w:val="22"/>
                <w:szCs w:val="22"/>
              </w:rPr>
            </w:pPr>
            <w:r>
              <w:rPr>
                <w:rFonts w:ascii="Arial Narrow" w:hAnsi="Arial Narrow"/>
                <w:sz w:val="22"/>
                <w:szCs w:val="22"/>
              </w:rPr>
              <w:t>O</w:t>
            </w:r>
            <w:r w:rsidRPr="003A4684">
              <w:rPr>
                <w:rFonts w:ascii="Arial Narrow" w:hAnsi="Arial Narrow"/>
                <w:sz w:val="22"/>
                <w:szCs w:val="22"/>
              </w:rPr>
              <w:t>točné kolieska podvozku s možnosťou uzamknutia smeru predných koliesok</w:t>
            </w:r>
          </w:p>
        </w:tc>
        <w:tc>
          <w:tcPr>
            <w:tcW w:w="1560" w:type="dxa"/>
            <w:tcBorders>
              <w:top w:val="single" w:sz="4" w:space="0" w:color="auto"/>
              <w:left w:val="single" w:sz="4" w:space="0" w:color="auto"/>
              <w:bottom w:val="single" w:sz="4" w:space="0" w:color="auto"/>
              <w:right w:val="single" w:sz="4" w:space="0" w:color="auto"/>
            </w:tcBorders>
            <w:vAlign w:val="center"/>
          </w:tcPr>
          <w:p w14:paraId="50117695" w14:textId="55D5A3BE"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Veľkosť min. 150 mm</w:t>
            </w:r>
          </w:p>
        </w:tc>
        <w:tc>
          <w:tcPr>
            <w:tcW w:w="3089" w:type="dxa"/>
            <w:tcBorders>
              <w:top w:val="single" w:sz="4" w:space="0" w:color="auto"/>
              <w:left w:val="single" w:sz="4" w:space="0" w:color="auto"/>
              <w:bottom w:val="single" w:sz="4" w:space="0" w:color="auto"/>
              <w:right w:val="single" w:sz="4" w:space="0" w:color="auto"/>
            </w:tcBorders>
          </w:tcPr>
          <w:p w14:paraId="48FF0F6A" w14:textId="07D6581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BFF34D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89A1191" w14:textId="77777777" w:rsidR="000467CC" w:rsidRPr="00E10824" w:rsidRDefault="000467CC" w:rsidP="000467CC">
            <w:pPr>
              <w:shd w:val="clear" w:color="auto" w:fill="FFFFFF"/>
              <w:rPr>
                <w:rFonts w:ascii="Arial Narrow" w:hAnsi="Arial Narrow"/>
                <w:bCs/>
                <w:sz w:val="22"/>
                <w:szCs w:val="22"/>
              </w:rPr>
            </w:pPr>
          </w:p>
        </w:tc>
      </w:tr>
      <w:tr w:rsidR="000467CC" w:rsidRPr="0024468F" w14:paraId="0D6BB0A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2476F03" w14:textId="52EEE89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364</w:t>
            </w:r>
          </w:p>
        </w:tc>
        <w:tc>
          <w:tcPr>
            <w:tcW w:w="3402" w:type="dxa"/>
            <w:tcBorders>
              <w:top w:val="single" w:sz="4" w:space="0" w:color="auto"/>
              <w:left w:val="single" w:sz="4" w:space="0" w:color="auto"/>
              <w:bottom w:val="single" w:sz="4" w:space="0" w:color="auto"/>
              <w:right w:val="single" w:sz="4" w:space="0" w:color="auto"/>
            </w:tcBorders>
            <w:vAlign w:val="center"/>
          </w:tcPr>
          <w:p w14:paraId="497A992F" w14:textId="76E8EC4D" w:rsidR="000467CC" w:rsidRPr="003A4684" w:rsidRDefault="000467CC" w:rsidP="000467CC">
            <w:pPr>
              <w:jc w:val="both"/>
              <w:rPr>
                <w:rFonts w:ascii="Arial Narrow" w:hAnsi="Arial Narrow"/>
                <w:sz w:val="22"/>
                <w:szCs w:val="22"/>
              </w:rPr>
            </w:pPr>
            <w:r w:rsidRPr="003A4684">
              <w:rPr>
                <w:rFonts w:ascii="Arial Narrow" w:hAnsi="Arial Narrow"/>
                <w:sz w:val="22"/>
                <w:szCs w:val="22"/>
              </w:rPr>
              <w:t>Polohovateľné v rozličných výškach,</w:t>
            </w:r>
          </w:p>
        </w:tc>
        <w:tc>
          <w:tcPr>
            <w:tcW w:w="1560" w:type="dxa"/>
            <w:tcBorders>
              <w:top w:val="single" w:sz="4" w:space="0" w:color="auto"/>
              <w:left w:val="single" w:sz="4" w:space="0" w:color="auto"/>
              <w:bottom w:val="single" w:sz="4" w:space="0" w:color="auto"/>
              <w:right w:val="single" w:sz="4" w:space="0" w:color="auto"/>
            </w:tcBorders>
            <w:vAlign w:val="center"/>
          </w:tcPr>
          <w:p w14:paraId="7F538AC5" w14:textId="446276B9"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2FF9A95" w14:textId="10717A1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2DA191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400CAA9" w14:textId="77777777" w:rsidR="000467CC" w:rsidRPr="00E10824" w:rsidRDefault="000467CC" w:rsidP="000467CC">
            <w:pPr>
              <w:shd w:val="clear" w:color="auto" w:fill="FFFFFF"/>
              <w:rPr>
                <w:rFonts w:ascii="Arial Narrow" w:hAnsi="Arial Narrow"/>
                <w:bCs/>
                <w:sz w:val="22"/>
                <w:szCs w:val="22"/>
              </w:rPr>
            </w:pPr>
          </w:p>
        </w:tc>
      </w:tr>
      <w:tr w:rsidR="000467CC" w:rsidRPr="0024468F" w14:paraId="2E32DCA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764C8C9" w14:textId="2DE87FD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365</w:t>
            </w:r>
          </w:p>
        </w:tc>
        <w:tc>
          <w:tcPr>
            <w:tcW w:w="3402" w:type="dxa"/>
            <w:tcBorders>
              <w:top w:val="single" w:sz="4" w:space="0" w:color="auto"/>
              <w:left w:val="single" w:sz="4" w:space="0" w:color="auto"/>
              <w:bottom w:val="single" w:sz="4" w:space="0" w:color="auto"/>
              <w:right w:val="single" w:sz="4" w:space="0" w:color="auto"/>
            </w:tcBorders>
            <w:vAlign w:val="center"/>
          </w:tcPr>
          <w:p w14:paraId="7077CA37" w14:textId="1898F311" w:rsidR="000467CC" w:rsidRPr="003A4684" w:rsidRDefault="000467CC" w:rsidP="000467CC">
            <w:pPr>
              <w:jc w:val="both"/>
              <w:rPr>
                <w:rFonts w:ascii="Arial Narrow" w:hAnsi="Arial Narrow"/>
                <w:sz w:val="22"/>
                <w:szCs w:val="22"/>
              </w:rPr>
            </w:pPr>
            <w:r w:rsidRPr="003A4684">
              <w:rPr>
                <w:rFonts w:ascii="Arial Narrow" w:hAnsi="Arial Narrow"/>
                <w:sz w:val="22"/>
                <w:szCs w:val="22"/>
              </w:rPr>
              <w:t>Prídavné kolieska pri nižšej polohe na lepšiu manipuláciu</w:t>
            </w:r>
          </w:p>
        </w:tc>
        <w:tc>
          <w:tcPr>
            <w:tcW w:w="1560" w:type="dxa"/>
            <w:tcBorders>
              <w:top w:val="single" w:sz="4" w:space="0" w:color="auto"/>
              <w:left w:val="single" w:sz="4" w:space="0" w:color="auto"/>
              <w:bottom w:val="single" w:sz="4" w:space="0" w:color="auto"/>
              <w:right w:val="single" w:sz="4" w:space="0" w:color="auto"/>
            </w:tcBorders>
            <w:vAlign w:val="center"/>
          </w:tcPr>
          <w:p w14:paraId="3E95A248" w14:textId="71644582"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D7F7934" w14:textId="2ECB91D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E59799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99A4415" w14:textId="77777777" w:rsidR="000467CC" w:rsidRPr="00E10824" w:rsidRDefault="000467CC" w:rsidP="000467CC">
            <w:pPr>
              <w:shd w:val="clear" w:color="auto" w:fill="FFFFFF"/>
              <w:rPr>
                <w:rFonts w:ascii="Arial Narrow" w:hAnsi="Arial Narrow"/>
                <w:bCs/>
                <w:sz w:val="22"/>
                <w:szCs w:val="22"/>
              </w:rPr>
            </w:pPr>
          </w:p>
        </w:tc>
      </w:tr>
      <w:tr w:rsidR="000467CC" w:rsidRPr="0024468F" w14:paraId="7C3D321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048CD35" w14:textId="4765851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366</w:t>
            </w:r>
          </w:p>
        </w:tc>
        <w:tc>
          <w:tcPr>
            <w:tcW w:w="3402" w:type="dxa"/>
            <w:tcBorders>
              <w:top w:val="single" w:sz="4" w:space="0" w:color="auto"/>
              <w:left w:val="single" w:sz="4" w:space="0" w:color="auto"/>
              <w:bottom w:val="single" w:sz="4" w:space="0" w:color="auto"/>
              <w:right w:val="single" w:sz="4" w:space="0" w:color="auto"/>
            </w:tcBorders>
            <w:vAlign w:val="center"/>
          </w:tcPr>
          <w:p w14:paraId="33F56DD4" w14:textId="4B2F825D" w:rsidR="000467CC" w:rsidRPr="003A4684" w:rsidRDefault="000467CC" w:rsidP="000467CC">
            <w:pPr>
              <w:jc w:val="both"/>
              <w:rPr>
                <w:rFonts w:ascii="Arial Narrow" w:hAnsi="Arial Narrow"/>
                <w:sz w:val="22"/>
                <w:szCs w:val="22"/>
              </w:rPr>
            </w:pPr>
            <w:r w:rsidRPr="003A4684">
              <w:rPr>
                <w:rFonts w:ascii="Arial Narrow" w:hAnsi="Arial Narrow"/>
                <w:sz w:val="22"/>
                <w:szCs w:val="22"/>
              </w:rPr>
              <w:t>Jednoduché a ľahké nakladanie do vozidla z jednej strany, pri vykladaní vysunutie do požadovanej polohy</w:t>
            </w:r>
          </w:p>
        </w:tc>
        <w:tc>
          <w:tcPr>
            <w:tcW w:w="1560" w:type="dxa"/>
            <w:tcBorders>
              <w:top w:val="single" w:sz="4" w:space="0" w:color="auto"/>
              <w:left w:val="single" w:sz="4" w:space="0" w:color="auto"/>
              <w:bottom w:val="single" w:sz="4" w:space="0" w:color="auto"/>
              <w:right w:val="single" w:sz="4" w:space="0" w:color="auto"/>
            </w:tcBorders>
            <w:vAlign w:val="center"/>
          </w:tcPr>
          <w:p w14:paraId="6983365B" w14:textId="232F6D04"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6D87258" w14:textId="77777777" w:rsidR="000467CC" w:rsidRDefault="000467CC" w:rsidP="000467CC">
            <w:pPr>
              <w:jc w:val="center"/>
              <w:rPr>
                <w:rFonts w:ascii="Arial Narrow" w:hAnsi="Arial Narrow" w:cs="Calibri"/>
                <w:color w:val="FF0000"/>
                <w:sz w:val="22"/>
                <w:szCs w:val="22"/>
              </w:rPr>
            </w:pPr>
          </w:p>
          <w:p w14:paraId="69C920D1" w14:textId="63FEF3B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3FCD10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4EB26D2" w14:textId="77777777" w:rsidR="000467CC" w:rsidRPr="00E10824" w:rsidRDefault="000467CC" w:rsidP="000467CC">
            <w:pPr>
              <w:shd w:val="clear" w:color="auto" w:fill="FFFFFF"/>
              <w:rPr>
                <w:rFonts w:ascii="Arial Narrow" w:hAnsi="Arial Narrow"/>
                <w:bCs/>
                <w:sz w:val="22"/>
                <w:szCs w:val="22"/>
              </w:rPr>
            </w:pPr>
          </w:p>
        </w:tc>
      </w:tr>
      <w:tr w:rsidR="000467CC" w:rsidRPr="0024468F" w14:paraId="21FEFC0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2B844B2" w14:textId="61C44AD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367</w:t>
            </w:r>
          </w:p>
        </w:tc>
        <w:tc>
          <w:tcPr>
            <w:tcW w:w="3402" w:type="dxa"/>
            <w:tcBorders>
              <w:top w:val="single" w:sz="4" w:space="0" w:color="auto"/>
              <w:left w:val="single" w:sz="4" w:space="0" w:color="auto"/>
              <w:bottom w:val="single" w:sz="4" w:space="0" w:color="auto"/>
              <w:right w:val="single" w:sz="4" w:space="0" w:color="auto"/>
            </w:tcBorders>
            <w:vAlign w:val="center"/>
          </w:tcPr>
          <w:p w14:paraId="0230497E" w14:textId="4D411833" w:rsidR="000467CC" w:rsidRPr="003A4684" w:rsidRDefault="000467CC" w:rsidP="000467CC">
            <w:pPr>
              <w:jc w:val="both"/>
              <w:rPr>
                <w:rFonts w:ascii="Arial Narrow" w:hAnsi="Arial Narrow"/>
                <w:sz w:val="22"/>
                <w:szCs w:val="22"/>
              </w:rPr>
            </w:pPr>
            <w:r w:rsidRPr="003A4684">
              <w:rPr>
                <w:rFonts w:ascii="Arial Narrow" w:hAnsi="Arial Narrow"/>
                <w:sz w:val="22"/>
                <w:szCs w:val="22"/>
              </w:rPr>
              <w:t>Jednoduché kompaktné ovládanie polôh</w:t>
            </w:r>
          </w:p>
        </w:tc>
        <w:tc>
          <w:tcPr>
            <w:tcW w:w="1560" w:type="dxa"/>
            <w:tcBorders>
              <w:top w:val="single" w:sz="4" w:space="0" w:color="auto"/>
              <w:left w:val="single" w:sz="4" w:space="0" w:color="auto"/>
              <w:bottom w:val="single" w:sz="4" w:space="0" w:color="auto"/>
              <w:right w:val="single" w:sz="4" w:space="0" w:color="auto"/>
            </w:tcBorders>
            <w:vAlign w:val="center"/>
          </w:tcPr>
          <w:p w14:paraId="11801EAC" w14:textId="6F3ACEBA" w:rsidR="000467CC" w:rsidRPr="003A4684" w:rsidRDefault="000467CC" w:rsidP="000467CC">
            <w:pPr>
              <w:shd w:val="clear" w:color="auto" w:fill="FFFFFF"/>
              <w:jc w:val="center"/>
              <w:rPr>
                <w:rFonts w:ascii="Arial Narrow" w:hAnsi="Arial Narrow"/>
                <w:bCs/>
                <w:sz w:val="22"/>
                <w:szCs w:val="22"/>
              </w:rPr>
            </w:pPr>
            <w:r w:rsidRPr="003A4684">
              <w:rPr>
                <w:rFonts w:ascii="Arial Narrow" w:hAnsi="Arial Narrow"/>
                <w:bCs/>
                <w:sz w:val="22"/>
                <w:szCs w:val="22"/>
              </w:rPr>
              <w:t>Min. 7 polôh</w:t>
            </w:r>
          </w:p>
        </w:tc>
        <w:tc>
          <w:tcPr>
            <w:tcW w:w="3089" w:type="dxa"/>
            <w:tcBorders>
              <w:top w:val="single" w:sz="4" w:space="0" w:color="auto"/>
              <w:left w:val="single" w:sz="4" w:space="0" w:color="auto"/>
              <w:bottom w:val="single" w:sz="4" w:space="0" w:color="auto"/>
              <w:right w:val="single" w:sz="4" w:space="0" w:color="auto"/>
            </w:tcBorders>
          </w:tcPr>
          <w:p w14:paraId="7B25734A" w14:textId="5E68F7B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6C4E7A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AF8B330" w14:textId="77777777" w:rsidR="000467CC" w:rsidRPr="00E10824" w:rsidRDefault="000467CC" w:rsidP="000467CC">
            <w:pPr>
              <w:shd w:val="clear" w:color="auto" w:fill="FFFFFF"/>
              <w:rPr>
                <w:rFonts w:ascii="Arial Narrow" w:hAnsi="Arial Narrow"/>
                <w:bCs/>
                <w:sz w:val="22"/>
                <w:szCs w:val="22"/>
              </w:rPr>
            </w:pPr>
          </w:p>
        </w:tc>
      </w:tr>
      <w:tr w:rsidR="000467CC" w:rsidRPr="0024468F" w14:paraId="4B1D484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E1745E0" w14:textId="754A218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368</w:t>
            </w:r>
          </w:p>
        </w:tc>
        <w:tc>
          <w:tcPr>
            <w:tcW w:w="3402" w:type="dxa"/>
            <w:tcBorders>
              <w:top w:val="single" w:sz="4" w:space="0" w:color="auto"/>
              <w:left w:val="single" w:sz="4" w:space="0" w:color="auto"/>
              <w:bottom w:val="single" w:sz="4" w:space="0" w:color="auto"/>
              <w:right w:val="single" w:sz="4" w:space="0" w:color="auto"/>
            </w:tcBorders>
            <w:vAlign w:val="center"/>
          </w:tcPr>
          <w:p w14:paraId="6DE07817" w14:textId="6F211BCC" w:rsidR="000467CC" w:rsidRPr="003A4684" w:rsidRDefault="000467CC" w:rsidP="000467CC">
            <w:pPr>
              <w:jc w:val="both"/>
              <w:rPr>
                <w:rFonts w:ascii="Arial Narrow" w:hAnsi="Arial Narrow"/>
                <w:sz w:val="22"/>
                <w:szCs w:val="22"/>
              </w:rPr>
            </w:pPr>
            <w:r w:rsidRPr="003A4684">
              <w:rPr>
                <w:rFonts w:ascii="Arial Narrow" w:hAnsi="Arial Narrow"/>
                <w:sz w:val="22"/>
                <w:szCs w:val="22"/>
              </w:rPr>
              <w:t>Automatické odomknutie predných nôh pri nakladaní do sanitky</w:t>
            </w:r>
          </w:p>
        </w:tc>
        <w:tc>
          <w:tcPr>
            <w:tcW w:w="1560" w:type="dxa"/>
            <w:tcBorders>
              <w:top w:val="single" w:sz="4" w:space="0" w:color="auto"/>
              <w:left w:val="single" w:sz="4" w:space="0" w:color="auto"/>
              <w:bottom w:val="single" w:sz="4" w:space="0" w:color="auto"/>
              <w:right w:val="single" w:sz="4" w:space="0" w:color="auto"/>
            </w:tcBorders>
            <w:vAlign w:val="center"/>
          </w:tcPr>
          <w:p w14:paraId="576C02C4" w14:textId="3B838DDA"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5B2EF25" w14:textId="40E5BE5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C8D456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2ABFD31" w14:textId="77777777" w:rsidR="000467CC" w:rsidRPr="00E10824" w:rsidRDefault="000467CC" w:rsidP="000467CC">
            <w:pPr>
              <w:shd w:val="clear" w:color="auto" w:fill="FFFFFF"/>
              <w:rPr>
                <w:rFonts w:ascii="Arial Narrow" w:hAnsi="Arial Narrow"/>
                <w:bCs/>
                <w:sz w:val="22"/>
                <w:szCs w:val="22"/>
              </w:rPr>
            </w:pPr>
          </w:p>
        </w:tc>
      </w:tr>
      <w:tr w:rsidR="000467CC" w:rsidRPr="0024468F" w14:paraId="24D936E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D6A687E" w14:textId="3F2079B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369</w:t>
            </w:r>
          </w:p>
        </w:tc>
        <w:tc>
          <w:tcPr>
            <w:tcW w:w="3402" w:type="dxa"/>
            <w:tcBorders>
              <w:top w:val="single" w:sz="4" w:space="0" w:color="auto"/>
              <w:left w:val="single" w:sz="4" w:space="0" w:color="auto"/>
              <w:bottom w:val="single" w:sz="4" w:space="0" w:color="auto"/>
              <w:right w:val="single" w:sz="4" w:space="0" w:color="auto"/>
            </w:tcBorders>
            <w:vAlign w:val="center"/>
          </w:tcPr>
          <w:p w14:paraId="3637730E" w14:textId="3821C457" w:rsidR="000467CC" w:rsidRPr="003A4684" w:rsidRDefault="000467CC" w:rsidP="000467CC">
            <w:pPr>
              <w:rPr>
                <w:rFonts w:ascii="Arial Narrow" w:hAnsi="Arial Narrow"/>
                <w:sz w:val="22"/>
                <w:szCs w:val="22"/>
              </w:rPr>
            </w:pPr>
            <w:r w:rsidRPr="003A4684">
              <w:rPr>
                <w:rFonts w:ascii="Arial Narrow" w:hAnsi="Arial Narrow"/>
                <w:sz w:val="22"/>
                <w:szCs w:val="22"/>
              </w:rPr>
              <w:t>Automatické zamykanie nôh pri zdvíhaní podvozku</w:t>
            </w:r>
          </w:p>
        </w:tc>
        <w:tc>
          <w:tcPr>
            <w:tcW w:w="1560" w:type="dxa"/>
            <w:tcBorders>
              <w:top w:val="single" w:sz="4" w:space="0" w:color="auto"/>
              <w:left w:val="single" w:sz="4" w:space="0" w:color="auto"/>
              <w:bottom w:val="single" w:sz="4" w:space="0" w:color="auto"/>
              <w:right w:val="single" w:sz="4" w:space="0" w:color="auto"/>
            </w:tcBorders>
            <w:vAlign w:val="center"/>
          </w:tcPr>
          <w:p w14:paraId="0845AC4B" w14:textId="14B09C3C"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3EF624E" w14:textId="566660D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19B38D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AE10066" w14:textId="77777777" w:rsidR="000467CC" w:rsidRPr="00E10824" w:rsidRDefault="000467CC" w:rsidP="000467CC">
            <w:pPr>
              <w:shd w:val="clear" w:color="auto" w:fill="FFFFFF"/>
              <w:rPr>
                <w:rFonts w:ascii="Arial Narrow" w:hAnsi="Arial Narrow"/>
                <w:bCs/>
                <w:sz w:val="22"/>
                <w:szCs w:val="22"/>
              </w:rPr>
            </w:pPr>
          </w:p>
        </w:tc>
      </w:tr>
      <w:tr w:rsidR="000467CC" w:rsidRPr="0024468F" w14:paraId="40878FF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C1BFA7C" w14:textId="7FF947E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370</w:t>
            </w:r>
          </w:p>
        </w:tc>
        <w:tc>
          <w:tcPr>
            <w:tcW w:w="3402" w:type="dxa"/>
            <w:tcBorders>
              <w:top w:val="single" w:sz="4" w:space="0" w:color="auto"/>
              <w:left w:val="single" w:sz="4" w:space="0" w:color="auto"/>
              <w:bottom w:val="single" w:sz="4" w:space="0" w:color="auto"/>
              <w:right w:val="single" w:sz="4" w:space="0" w:color="auto"/>
            </w:tcBorders>
            <w:vAlign w:val="center"/>
          </w:tcPr>
          <w:p w14:paraId="1865343A" w14:textId="2436E0EE" w:rsidR="000467CC" w:rsidRPr="003A4684" w:rsidRDefault="000467CC" w:rsidP="000467CC">
            <w:pPr>
              <w:rPr>
                <w:rFonts w:ascii="Arial Narrow" w:hAnsi="Arial Narrow"/>
                <w:sz w:val="22"/>
                <w:szCs w:val="22"/>
              </w:rPr>
            </w:pPr>
            <w:r w:rsidRPr="003A4684">
              <w:rPr>
                <w:rFonts w:ascii="Arial Narrow" w:hAnsi="Arial Narrow"/>
                <w:sz w:val="22"/>
                <w:szCs w:val="22"/>
              </w:rPr>
              <w:t>testované dynamicky STN EN 1789</w:t>
            </w:r>
          </w:p>
        </w:tc>
        <w:tc>
          <w:tcPr>
            <w:tcW w:w="1560" w:type="dxa"/>
            <w:tcBorders>
              <w:top w:val="single" w:sz="4" w:space="0" w:color="auto"/>
              <w:left w:val="single" w:sz="4" w:space="0" w:color="auto"/>
              <w:bottom w:val="single" w:sz="4" w:space="0" w:color="auto"/>
              <w:right w:val="single" w:sz="4" w:space="0" w:color="auto"/>
            </w:tcBorders>
            <w:vAlign w:val="center"/>
          </w:tcPr>
          <w:p w14:paraId="7D914BFD" w14:textId="18DD0BA6"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A1D2E95" w14:textId="73149A3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C90E5C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DCB6FAA" w14:textId="77777777" w:rsidR="000467CC" w:rsidRPr="00E10824" w:rsidRDefault="000467CC" w:rsidP="000467CC">
            <w:pPr>
              <w:shd w:val="clear" w:color="auto" w:fill="FFFFFF"/>
              <w:rPr>
                <w:rFonts w:ascii="Arial Narrow" w:hAnsi="Arial Narrow"/>
                <w:bCs/>
                <w:sz w:val="22"/>
                <w:szCs w:val="22"/>
              </w:rPr>
            </w:pPr>
          </w:p>
        </w:tc>
      </w:tr>
      <w:tr w:rsidR="000467CC" w:rsidRPr="0024468F" w14:paraId="427C102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BAAF450" w14:textId="27AEC06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371</w:t>
            </w:r>
          </w:p>
        </w:tc>
        <w:tc>
          <w:tcPr>
            <w:tcW w:w="3402" w:type="dxa"/>
            <w:tcBorders>
              <w:top w:val="single" w:sz="4" w:space="0" w:color="auto"/>
              <w:left w:val="single" w:sz="4" w:space="0" w:color="auto"/>
              <w:bottom w:val="single" w:sz="4" w:space="0" w:color="auto"/>
              <w:right w:val="single" w:sz="4" w:space="0" w:color="auto"/>
            </w:tcBorders>
            <w:vAlign w:val="center"/>
          </w:tcPr>
          <w:p w14:paraId="586B6505" w14:textId="045ECEA9" w:rsidR="000467CC" w:rsidRPr="003A4684" w:rsidRDefault="000467CC" w:rsidP="000467CC">
            <w:pPr>
              <w:rPr>
                <w:rFonts w:ascii="Arial Narrow" w:hAnsi="Arial Narrow"/>
                <w:sz w:val="22"/>
                <w:szCs w:val="22"/>
              </w:rPr>
            </w:pPr>
            <w:r w:rsidRPr="003A4684">
              <w:rPr>
                <w:rFonts w:ascii="Arial Narrow" w:hAnsi="Arial Narrow"/>
                <w:sz w:val="22"/>
                <w:szCs w:val="22"/>
              </w:rPr>
              <w:t>Nosnosť</w:t>
            </w:r>
          </w:p>
        </w:tc>
        <w:tc>
          <w:tcPr>
            <w:tcW w:w="1560" w:type="dxa"/>
            <w:tcBorders>
              <w:top w:val="single" w:sz="4" w:space="0" w:color="auto"/>
              <w:left w:val="single" w:sz="4" w:space="0" w:color="auto"/>
              <w:bottom w:val="single" w:sz="4" w:space="0" w:color="auto"/>
              <w:right w:val="single" w:sz="4" w:space="0" w:color="auto"/>
            </w:tcBorders>
            <w:vAlign w:val="center"/>
          </w:tcPr>
          <w:p w14:paraId="2B0F675B" w14:textId="1828CB47" w:rsidR="000467CC" w:rsidRPr="003A4684" w:rsidRDefault="000467CC" w:rsidP="000467CC">
            <w:pPr>
              <w:shd w:val="clear" w:color="auto" w:fill="FFFFFF"/>
              <w:jc w:val="center"/>
              <w:rPr>
                <w:rFonts w:ascii="Arial Narrow" w:hAnsi="Arial Narrow"/>
                <w:bCs/>
                <w:sz w:val="22"/>
                <w:szCs w:val="22"/>
              </w:rPr>
            </w:pPr>
            <w:r w:rsidRPr="003A4684">
              <w:rPr>
                <w:rFonts w:ascii="Arial Narrow" w:hAnsi="Arial Narrow"/>
                <w:bCs/>
                <w:sz w:val="22"/>
                <w:szCs w:val="22"/>
              </w:rPr>
              <w:t>Min. 250 kg</w:t>
            </w:r>
          </w:p>
        </w:tc>
        <w:tc>
          <w:tcPr>
            <w:tcW w:w="3089" w:type="dxa"/>
            <w:tcBorders>
              <w:top w:val="single" w:sz="4" w:space="0" w:color="auto"/>
              <w:left w:val="single" w:sz="4" w:space="0" w:color="auto"/>
              <w:bottom w:val="single" w:sz="4" w:space="0" w:color="auto"/>
              <w:right w:val="single" w:sz="4" w:space="0" w:color="auto"/>
            </w:tcBorders>
          </w:tcPr>
          <w:p w14:paraId="08FCCF2D" w14:textId="5B7F5FE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5A49EE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770EE8A" w14:textId="77777777" w:rsidR="000467CC" w:rsidRPr="00E10824" w:rsidRDefault="000467CC" w:rsidP="000467CC">
            <w:pPr>
              <w:shd w:val="clear" w:color="auto" w:fill="FFFFFF"/>
              <w:rPr>
                <w:rFonts w:ascii="Arial Narrow" w:hAnsi="Arial Narrow"/>
                <w:bCs/>
                <w:sz w:val="22"/>
                <w:szCs w:val="22"/>
              </w:rPr>
            </w:pPr>
          </w:p>
        </w:tc>
      </w:tr>
      <w:tr w:rsidR="000467CC" w:rsidRPr="0024468F" w14:paraId="25067E7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C858BDB" w14:textId="5C87AC3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372</w:t>
            </w:r>
          </w:p>
        </w:tc>
        <w:tc>
          <w:tcPr>
            <w:tcW w:w="3402" w:type="dxa"/>
            <w:tcBorders>
              <w:top w:val="single" w:sz="4" w:space="0" w:color="auto"/>
              <w:left w:val="single" w:sz="4" w:space="0" w:color="auto"/>
              <w:bottom w:val="single" w:sz="4" w:space="0" w:color="auto"/>
              <w:right w:val="single" w:sz="4" w:space="0" w:color="auto"/>
            </w:tcBorders>
            <w:vAlign w:val="center"/>
          </w:tcPr>
          <w:p w14:paraId="1A530D8E" w14:textId="2885019B" w:rsidR="000467CC" w:rsidRPr="003A4684" w:rsidRDefault="000467CC" w:rsidP="000467CC">
            <w:pPr>
              <w:rPr>
                <w:rFonts w:ascii="Arial Narrow" w:hAnsi="Arial Narrow"/>
                <w:sz w:val="22"/>
                <w:szCs w:val="22"/>
              </w:rPr>
            </w:pPr>
            <w:r w:rsidRPr="003A4684">
              <w:rPr>
                <w:rFonts w:ascii="Arial Narrow" w:hAnsi="Arial Narrow"/>
                <w:sz w:val="22"/>
                <w:szCs w:val="22"/>
              </w:rPr>
              <w:t>Nakladacia výška</w:t>
            </w:r>
          </w:p>
        </w:tc>
        <w:tc>
          <w:tcPr>
            <w:tcW w:w="1560" w:type="dxa"/>
            <w:tcBorders>
              <w:top w:val="single" w:sz="4" w:space="0" w:color="auto"/>
              <w:left w:val="single" w:sz="4" w:space="0" w:color="auto"/>
              <w:bottom w:val="single" w:sz="4" w:space="0" w:color="auto"/>
              <w:right w:val="single" w:sz="4" w:space="0" w:color="auto"/>
            </w:tcBorders>
            <w:vAlign w:val="center"/>
          </w:tcPr>
          <w:p w14:paraId="7F3BAE83" w14:textId="1BEFD1B5" w:rsidR="000467CC" w:rsidRPr="003A4684" w:rsidRDefault="000467CC" w:rsidP="000467CC">
            <w:pPr>
              <w:shd w:val="clear" w:color="auto" w:fill="FFFFFF"/>
              <w:jc w:val="center"/>
              <w:rPr>
                <w:rFonts w:ascii="Arial Narrow" w:hAnsi="Arial Narrow"/>
                <w:bCs/>
                <w:sz w:val="22"/>
                <w:szCs w:val="22"/>
              </w:rPr>
            </w:pPr>
            <w:r w:rsidRPr="003A4684">
              <w:rPr>
                <w:rFonts w:ascii="Arial Narrow" w:hAnsi="Arial Narrow"/>
                <w:bCs/>
                <w:sz w:val="22"/>
                <w:szCs w:val="22"/>
              </w:rPr>
              <w:t>Min. 750 mm</w:t>
            </w:r>
          </w:p>
        </w:tc>
        <w:tc>
          <w:tcPr>
            <w:tcW w:w="3089" w:type="dxa"/>
            <w:tcBorders>
              <w:top w:val="single" w:sz="4" w:space="0" w:color="auto"/>
              <w:left w:val="single" w:sz="4" w:space="0" w:color="auto"/>
              <w:bottom w:val="single" w:sz="4" w:space="0" w:color="auto"/>
              <w:right w:val="single" w:sz="4" w:space="0" w:color="auto"/>
            </w:tcBorders>
          </w:tcPr>
          <w:p w14:paraId="2FA2E50E" w14:textId="26BDD7A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73A218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C2510E9" w14:textId="77777777" w:rsidR="000467CC" w:rsidRPr="00E10824" w:rsidRDefault="000467CC" w:rsidP="000467CC">
            <w:pPr>
              <w:shd w:val="clear" w:color="auto" w:fill="FFFFFF"/>
              <w:rPr>
                <w:rFonts w:ascii="Arial Narrow" w:hAnsi="Arial Narrow"/>
                <w:bCs/>
                <w:sz w:val="22"/>
                <w:szCs w:val="22"/>
              </w:rPr>
            </w:pPr>
          </w:p>
        </w:tc>
      </w:tr>
      <w:tr w:rsidR="000467CC" w:rsidRPr="0024468F" w14:paraId="514C082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52E10BF" w14:textId="068D62D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373</w:t>
            </w:r>
          </w:p>
        </w:tc>
        <w:tc>
          <w:tcPr>
            <w:tcW w:w="3402" w:type="dxa"/>
            <w:tcBorders>
              <w:top w:val="single" w:sz="4" w:space="0" w:color="auto"/>
              <w:left w:val="single" w:sz="4" w:space="0" w:color="auto"/>
              <w:bottom w:val="single" w:sz="4" w:space="0" w:color="auto"/>
              <w:right w:val="single" w:sz="4" w:space="0" w:color="auto"/>
            </w:tcBorders>
            <w:vAlign w:val="center"/>
          </w:tcPr>
          <w:p w14:paraId="53451261" w14:textId="4C1E7910" w:rsidR="000467CC" w:rsidRPr="003A4684" w:rsidRDefault="000467CC" w:rsidP="000467CC">
            <w:pPr>
              <w:rPr>
                <w:rFonts w:ascii="Arial Narrow" w:hAnsi="Arial Narrow"/>
                <w:sz w:val="22"/>
                <w:szCs w:val="22"/>
              </w:rPr>
            </w:pPr>
            <w:r w:rsidRPr="003A4684">
              <w:rPr>
                <w:rFonts w:ascii="Arial Narrow" w:hAnsi="Arial Narrow"/>
                <w:sz w:val="22"/>
                <w:szCs w:val="22"/>
              </w:rPr>
              <w:t xml:space="preserve">Zámok na uchytenie </w:t>
            </w:r>
            <w:r>
              <w:rPr>
                <w:rFonts w:ascii="Arial Narrow" w:hAnsi="Arial Narrow"/>
                <w:sz w:val="22"/>
                <w:szCs w:val="22"/>
              </w:rPr>
              <w:t>do sanitky musí byť kompatibilný</w:t>
            </w:r>
            <w:r w:rsidRPr="003A4684">
              <w:rPr>
                <w:rFonts w:ascii="Arial Narrow" w:hAnsi="Arial Narrow"/>
                <w:sz w:val="22"/>
                <w:szCs w:val="22"/>
              </w:rPr>
              <w:t xml:space="preserve"> s podvozkom nosidiel </w:t>
            </w:r>
          </w:p>
        </w:tc>
        <w:tc>
          <w:tcPr>
            <w:tcW w:w="1560" w:type="dxa"/>
            <w:tcBorders>
              <w:top w:val="single" w:sz="4" w:space="0" w:color="auto"/>
              <w:left w:val="single" w:sz="4" w:space="0" w:color="auto"/>
              <w:bottom w:val="single" w:sz="4" w:space="0" w:color="auto"/>
              <w:right w:val="single" w:sz="4" w:space="0" w:color="auto"/>
            </w:tcBorders>
            <w:vAlign w:val="center"/>
          </w:tcPr>
          <w:p w14:paraId="1BDEE669" w14:textId="4F83161B" w:rsidR="000467CC" w:rsidRPr="003A4684" w:rsidRDefault="000467CC" w:rsidP="000467CC">
            <w:pPr>
              <w:shd w:val="clear" w:color="auto" w:fill="FFFFFF"/>
              <w:jc w:val="center"/>
              <w:rPr>
                <w:rFonts w:ascii="Arial Narrow" w:hAnsi="Arial Narrow"/>
                <w:bCs/>
                <w:sz w:val="22"/>
                <w:szCs w:val="22"/>
              </w:rPr>
            </w:pPr>
            <w:r>
              <w:rPr>
                <w:rFonts w:ascii="Arial Narrow" w:hAnsi="Arial Narrow"/>
                <w:sz w:val="22"/>
                <w:szCs w:val="22"/>
              </w:rPr>
              <w:t>M</w:t>
            </w:r>
            <w:r w:rsidRPr="003A4684">
              <w:rPr>
                <w:rFonts w:ascii="Arial Narrow" w:hAnsi="Arial Narrow"/>
                <w:sz w:val="22"/>
                <w:szCs w:val="22"/>
              </w:rPr>
              <w:t>usí spĺňať testovanie na min. 10G</w:t>
            </w:r>
          </w:p>
        </w:tc>
        <w:tc>
          <w:tcPr>
            <w:tcW w:w="3089" w:type="dxa"/>
            <w:tcBorders>
              <w:top w:val="single" w:sz="4" w:space="0" w:color="auto"/>
              <w:left w:val="single" w:sz="4" w:space="0" w:color="auto"/>
              <w:bottom w:val="single" w:sz="4" w:space="0" w:color="auto"/>
              <w:right w:val="single" w:sz="4" w:space="0" w:color="auto"/>
            </w:tcBorders>
          </w:tcPr>
          <w:p w14:paraId="2B23C4F2" w14:textId="77777777" w:rsidR="000467CC" w:rsidRDefault="000467CC" w:rsidP="000467CC">
            <w:pPr>
              <w:jc w:val="center"/>
              <w:rPr>
                <w:rFonts w:ascii="Arial Narrow" w:hAnsi="Arial Narrow" w:cs="Calibri"/>
                <w:color w:val="FF0000"/>
                <w:sz w:val="22"/>
                <w:szCs w:val="22"/>
              </w:rPr>
            </w:pPr>
          </w:p>
          <w:p w14:paraId="513A1572" w14:textId="1647361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C55A54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CB39AF2" w14:textId="77777777" w:rsidR="000467CC" w:rsidRPr="00E10824" w:rsidRDefault="000467CC" w:rsidP="000467CC">
            <w:pPr>
              <w:shd w:val="clear" w:color="auto" w:fill="FFFFFF"/>
              <w:rPr>
                <w:rFonts w:ascii="Arial Narrow" w:hAnsi="Arial Narrow"/>
                <w:bCs/>
                <w:sz w:val="22"/>
                <w:szCs w:val="22"/>
              </w:rPr>
            </w:pPr>
          </w:p>
        </w:tc>
      </w:tr>
      <w:tr w:rsidR="000467CC" w:rsidRPr="0024468F" w14:paraId="2A5DADE0"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5229291" w14:textId="77777777" w:rsidR="000467CC" w:rsidRPr="00E10824" w:rsidRDefault="000467CC" w:rsidP="000467CC">
            <w:pPr>
              <w:rPr>
                <w:rFonts w:ascii="Arial Narrow" w:hAnsi="Arial Narrow"/>
                <w:bCs/>
                <w:sz w:val="22"/>
                <w:szCs w:val="22"/>
              </w:rPr>
            </w:pPr>
          </w:p>
        </w:tc>
      </w:tr>
      <w:tr w:rsidR="000467CC" w:rsidRPr="0024468F" w14:paraId="39166379"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F4A2CC" w14:textId="717A641F" w:rsidR="000467CC" w:rsidRPr="003A4684" w:rsidRDefault="000467CC" w:rsidP="000467CC">
            <w:pPr>
              <w:rPr>
                <w:rFonts w:ascii="Arial Narrow" w:hAnsi="Arial Narrow"/>
                <w:b/>
                <w:bCs/>
                <w:i/>
                <w:sz w:val="22"/>
                <w:szCs w:val="22"/>
              </w:rPr>
            </w:pPr>
            <w:r w:rsidRPr="00737416">
              <w:rPr>
                <w:rFonts w:ascii="Arial Narrow" w:hAnsi="Arial Narrow"/>
                <w:b/>
                <w:i/>
                <w:color w:val="FF0000"/>
                <w:sz w:val="28"/>
                <w:szCs w:val="28"/>
              </w:rPr>
              <w:lastRenderedPageBreak/>
              <w:t>Nosidlá bez podvozku – požadované parametre</w:t>
            </w:r>
            <w:r>
              <w:rPr>
                <w:rFonts w:ascii="Arial Narrow" w:hAnsi="Arial Narrow"/>
                <w:b/>
                <w:i/>
                <w:color w:val="FF0000"/>
                <w:sz w:val="28"/>
                <w:szCs w:val="28"/>
              </w:rPr>
              <w:t>:</w:t>
            </w:r>
          </w:p>
        </w:tc>
      </w:tr>
      <w:tr w:rsidR="000467CC" w:rsidRPr="0024468F" w14:paraId="4E0ECB3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AF2DA12" w14:textId="47BC1C0E" w:rsidR="000467CC" w:rsidRPr="003A4684" w:rsidRDefault="000467CC" w:rsidP="000467CC">
            <w:pPr>
              <w:shd w:val="clear" w:color="auto" w:fill="FFFFFF"/>
              <w:jc w:val="center"/>
              <w:rPr>
                <w:rFonts w:ascii="Arial Narrow" w:hAnsi="Arial Narrow"/>
                <w:sz w:val="22"/>
                <w:szCs w:val="22"/>
              </w:rPr>
            </w:pPr>
            <w:r>
              <w:rPr>
                <w:rFonts w:ascii="Arial Narrow" w:hAnsi="Arial Narrow"/>
                <w:sz w:val="22"/>
                <w:szCs w:val="22"/>
              </w:rPr>
              <w:t>374</w:t>
            </w:r>
          </w:p>
        </w:tc>
        <w:tc>
          <w:tcPr>
            <w:tcW w:w="3402" w:type="dxa"/>
            <w:tcBorders>
              <w:top w:val="single" w:sz="4" w:space="0" w:color="auto"/>
              <w:left w:val="single" w:sz="4" w:space="0" w:color="auto"/>
              <w:bottom w:val="single" w:sz="4" w:space="0" w:color="auto"/>
              <w:right w:val="single" w:sz="4" w:space="0" w:color="auto"/>
            </w:tcBorders>
            <w:vAlign w:val="center"/>
          </w:tcPr>
          <w:p w14:paraId="41A4B875" w14:textId="10371D30" w:rsidR="000467CC" w:rsidRPr="003A4684" w:rsidRDefault="000467CC" w:rsidP="000467CC">
            <w:pPr>
              <w:jc w:val="both"/>
              <w:rPr>
                <w:rFonts w:ascii="Arial Narrow" w:hAnsi="Arial Narrow"/>
                <w:sz w:val="22"/>
                <w:szCs w:val="22"/>
              </w:rPr>
            </w:pPr>
            <w:r w:rsidRPr="003A4684">
              <w:rPr>
                <w:rFonts w:ascii="Arial Narrow" w:hAnsi="Arial Narrow"/>
                <w:sz w:val="22"/>
                <w:szCs w:val="22"/>
              </w:rPr>
              <w:t>Pohodlné uloženie pre pacienta, polohovanie hlavovej časti, časti pre nohy – poloha polo sed, v nosidlách integrované detské zapínanie</w:t>
            </w:r>
          </w:p>
        </w:tc>
        <w:tc>
          <w:tcPr>
            <w:tcW w:w="1560" w:type="dxa"/>
            <w:tcBorders>
              <w:top w:val="single" w:sz="4" w:space="0" w:color="auto"/>
              <w:left w:val="single" w:sz="4" w:space="0" w:color="auto"/>
              <w:bottom w:val="single" w:sz="4" w:space="0" w:color="auto"/>
              <w:right w:val="single" w:sz="4" w:space="0" w:color="auto"/>
            </w:tcBorders>
            <w:vAlign w:val="center"/>
          </w:tcPr>
          <w:p w14:paraId="67454B20" w14:textId="096BE094"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0B091A5" w14:textId="77777777" w:rsidR="000467CC" w:rsidRDefault="000467CC" w:rsidP="000467CC">
            <w:pPr>
              <w:jc w:val="center"/>
              <w:rPr>
                <w:rFonts w:ascii="Arial Narrow" w:hAnsi="Arial Narrow" w:cs="Calibri"/>
                <w:color w:val="FF0000"/>
                <w:sz w:val="22"/>
                <w:szCs w:val="22"/>
              </w:rPr>
            </w:pPr>
          </w:p>
          <w:p w14:paraId="685FF6AB" w14:textId="72F3DEA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486FB7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96A4CBE" w14:textId="77777777" w:rsidR="000467CC" w:rsidRPr="00E10824" w:rsidRDefault="000467CC" w:rsidP="000467CC">
            <w:pPr>
              <w:shd w:val="clear" w:color="auto" w:fill="FFFFFF"/>
              <w:rPr>
                <w:rFonts w:ascii="Arial Narrow" w:hAnsi="Arial Narrow"/>
                <w:bCs/>
                <w:sz w:val="22"/>
                <w:szCs w:val="22"/>
              </w:rPr>
            </w:pPr>
          </w:p>
        </w:tc>
      </w:tr>
      <w:tr w:rsidR="000467CC" w:rsidRPr="0024468F" w14:paraId="1F3A713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8962385" w14:textId="28ED0243" w:rsidR="000467CC" w:rsidRPr="003A4684" w:rsidRDefault="000467CC" w:rsidP="000467CC">
            <w:pPr>
              <w:shd w:val="clear" w:color="auto" w:fill="FFFFFF"/>
              <w:jc w:val="center"/>
              <w:rPr>
                <w:rFonts w:ascii="Arial Narrow" w:hAnsi="Arial Narrow"/>
                <w:sz w:val="22"/>
                <w:szCs w:val="22"/>
              </w:rPr>
            </w:pPr>
            <w:r>
              <w:rPr>
                <w:rFonts w:ascii="Arial Narrow" w:hAnsi="Arial Narrow"/>
                <w:sz w:val="22"/>
                <w:szCs w:val="22"/>
              </w:rPr>
              <w:t>375</w:t>
            </w:r>
          </w:p>
        </w:tc>
        <w:tc>
          <w:tcPr>
            <w:tcW w:w="3402" w:type="dxa"/>
            <w:tcBorders>
              <w:top w:val="single" w:sz="4" w:space="0" w:color="auto"/>
              <w:left w:val="single" w:sz="4" w:space="0" w:color="auto"/>
              <w:bottom w:val="single" w:sz="4" w:space="0" w:color="auto"/>
              <w:right w:val="single" w:sz="4" w:space="0" w:color="auto"/>
            </w:tcBorders>
            <w:vAlign w:val="center"/>
          </w:tcPr>
          <w:p w14:paraId="22DD5D71" w14:textId="4802410D" w:rsidR="000467CC" w:rsidRPr="003A4684" w:rsidRDefault="000467CC" w:rsidP="000467CC">
            <w:pPr>
              <w:jc w:val="both"/>
              <w:rPr>
                <w:rFonts w:ascii="Arial Narrow" w:hAnsi="Arial Narrow"/>
                <w:sz w:val="22"/>
                <w:szCs w:val="22"/>
              </w:rPr>
            </w:pPr>
            <w:r w:rsidRPr="003A4684">
              <w:rPr>
                <w:rFonts w:ascii="Arial Narrow" w:hAnsi="Arial Narrow"/>
                <w:sz w:val="22"/>
                <w:szCs w:val="22"/>
              </w:rPr>
              <w:t>Hlavový vankúš ergonomicky tvarovaný, odnímateľný</w:t>
            </w:r>
          </w:p>
        </w:tc>
        <w:tc>
          <w:tcPr>
            <w:tcW w:w="1560" w:type="dxa"/>
            <w:tcBorders>
              <w:top w:val="single" w:sz="4" w:space="0" w:color="auto"/>
              <w:left w:val="single" w:sz="4" w:space="0" w:color="auto"/>
              <w:bottom w:val="single" w:sz="4" w:space="0" w:color="auto"/>
              <w:right w:val="single" w:sz="4" w:space="0" w:color="auto"/>
            </w:tcBorders>
            <w:vAlign w:val="center"/>
          </w:tcPr>
          <w:p w14:paraId="21566D67" w14:textId="20C6AB16"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BAFC87C" w14:textId="009E3A3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1AAFC2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797A24E" w14:textId="77777777" w:rsidR="000467CC" w:rsidRPr="00E10824" w:rsidRDefault="000467CC" w:rsidP="000467CC">
            <w:pPr>
              <w:shd w:val="clear" w:color="auto" w:fill="FFFFFF"/>
              <w:rPr>
                <w:rFonts w:ascii="Arial Narrow" w:hAnsi="Arial Narrow"/>
                <w:bCs/>
                <w:sz w:val="22"/>
                <w:szCs w:val="22"/>
              </w:rPr>
            </w:pPr>
          </w:p>
        </w:tc>
      </w:tr>
      <w:tr w:rsidR="000467CC" w:rsidRPr="0024468F" w14:paraId="2D151A7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0160D85" w14:textId="08AD0D6F" w:rsidR="000467CC" w:rsidRPr="003A4684" w:rsidRDefault="000467CC" w:rsidP="000467CC">
            <w:pPr>
              <w:shd w:val="clear" w:color="auto" w:fill="FFFFFF"/>
              <w:jc w:val="center"/>
              <w:rPr>
                <w:rFonts w:ascii="Arial Narrow" w:hAnsi="Arial Narrow"/>
                <w:sz w:val="22"/>
                <w:szCs w:val="22"/>
              </w:rPr>
            </w:pPr>
            <w:r>
              <w:rPr>
                <w:rFonts w:ascii="Arial Narrow" w:hAnsi="Arial Narrow"/>
                <w:sz w:val="22"/>
                <w:szCs w:val="22"/>
              </w:rPr>
              <w:t>376</w:t>
            </w:r>
          </w:p>
        </w:tc>
        <w:tc>
          <w:tcPr>
            <w:tcW w:w="3402" w:type="dxa"/>
            <w:tcBorders>
              <w:top w:val="single" w:sz="4" w:space="0" w:color="auto"/>
              <w:left w:val="single" w:sz="4" w:space="0" w:color="auto"/>
              <w:bottom w:val="single" w:sz="4" w:space="0" w:color="auto"/>
              <w:right w:val="single" w:sz="4" w:space="0" w:color="auto"/>
            </w:tcBorders>
            <w:vAlign w:val="center"/>
          </w:tcPr>
          <w:p w14:paraId="0911662F" w14:textId="3298D4C5" w:rsidR="000467CC" w:rsidRPr="003A4684" w:rsidRDefault="000467CC" w:rsidP="000467CC">
            <w:pPr>
              <w:jc w:val="both"/>
              <w:rPr>
                <w:rFonts w:ascii="Arial Narrow" w:hAnsi="Arial Narrow"/>
                <w:sz w:val="22"/>
                <w:szCs w:val="22"/>
              </w:rPr>
            </w:pPr>
            <w:r w:rsidRPr="003A4684">
              <w:rPr>
                <w:rFonts w:ascii="Arial Narrow" w:hAnsi="Arial Narrow"/>
                <w:sz w:val="22"/>
                <w:szCs w:val="22"/>
              </w:rPr>
              <w:t>Ergonomické teleskopické rúčky nosidiel integrované v konštrukcii nosidiel aretovateľné v polohe dnu a von</w:t>
            </w:r>
          </w:p>
        </w:tc>
        <w:tc>
          <w:tcPr>
            <w:tcW w:w="1560" w:type="dxa"/>
            <w:tcBorders>
              <w:top w:val="single" w:sz="4" w:space="0" w:color="auto"/>
              <w:left w:val="single" w:sz="4" w:space="0" w:color="auto"/>
              <w:bottom w:val="single" w:sz="4" w:space="0" w:color="auto"/>
              <w:right w:val="single" w:sz="4" w:space="0" w:color="auto"/>
            </w:tcBorders>
            <w:vAlign w:val="center"/>
          </w:tcPr>
          <w:p w14:paraId="7B89DBC2" w14:textId="04F72A24"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1A6D4CE" w14:textId="77777777" w:rsidR="000467CC" w:rsidRDefault="000467CC" w:rsidP="000467CC">
            <w:pPr>
              <w:jc w:val="center"/>
              <w:rPr>
                <w:rFonts w:ascii="Arial Narrow" w:hAnsi="Arial Narrow" w:cs="Calibri"/>
                <w:color w:val="FF0000"/>
                <w:sz w:val="22"/>
                <w:szCs w:val="22"/>
              </w:rPr>
            </w:pPr>
          </w:p>
          <w:p w14:paraId="72C094A3" w14:textId="564B4BC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113387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969DB76" w14:textId="77777777" w:rsidR="000467CC" w:rsidRPr="00E10824" w:rsidRDefault="000467CC" w:rsidP="000467CC">
            <w:pPr>
              <w:shd w:val="clear" w:color="auto" w:fill="FFFFFF"/>
              <w:rPr>
                <w:rFonts w:ascii="Arial Narrow" w:hAnsi="Arial Narrow"/>
                <w:bCs/>
                <w:sz w:val="22"/>
                <w:szCs w:val="22"/>
              </w:rPr>
            </w:pPr>
          </w:p>
        </w:tc>
      </w:tr>
      <w:tr w:rsidR="000467CC" w:rsidRPr="0024468F" w14:paraId="430C489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DA5A7A5" w14:textId="6DD58BDA" w:rsidR="000467CC" w:rsidRPr="003A4684" w:rsidRDefault="000467CC" w:rsidP="000467CC">
            <w:pPr>
              <w:shd w:val="clear" w:color="auto" w:fill="FFFFFF"/>
              <w:jc w:val="center"/>
              <w:rPr>
                <w:rFonts w:ascii="Arial Narrow" w:hAnsi="Arial Narrow"/>
                <w:sz w:val="22"/>
                <w:szCs w:val="22"/>
              </w:rPr>
            </w:pPr>
            <w:r>
              <w:rPr>
                <w:rFonts w:ascii="Arial Narrow" w:hAnsi="Arial Narrow"/>
                <w:sz w:val="22"/>
                <w:szCs w:val="22"/>
              </w:rPr>
              <w:t>377</w:t>
            </w:r>
          </w:p>
        </w:tc>
        <w:tc>
          <w:tcPr>
            <w:tcW w:w="3402" w:type="dxa"/>
            <w:tcBorders>
              <w:top w:val="single" w:sz="4" w:space="0" w:color="auto"/>
              <w:left w:val="single" w:sz="4" w:space="0" w:color="auto"/>
              <w:bottom w:val="single" w:sz="4" w:space="0" w:color="auto"/>
              <w:right w:val="single" w:sz="4" w:space="0" w:color="auto"/>
            </w:tcBorders>
            <w:vAlign w:val="center"/>
          </w:tcPr>
          <w:p w14:paraId="771D18F0" w14:textId="79AD28B0" w:rsidR="000467CC" w:rsidRPr="003A4684" w:rsidRDefault="000467CC" w:rsidP="000467CC">
            <w:pPr>
              <w:jc w:val="both"/>
              <w:rPr>
                <w:rFonts w:ascii="Arial Narrow" w:hAnsi="Arial Narrow"/>
                <w:sz w:val="22"/>
                <w:szCs w:val="22"/>
              </w:rPr>
            </w:pPr>
            <w:r w:rsidRPr="003A4684">
              <w:rPr>
                <w:rFonts w:ascii="Arial Narrow" w:hAnsi="Arial Narrow"/>
                <w:sz w:val="22"/>
                <w:szCs w:val="22"/>
              </w:rPr>
              <w:t>Robustné bočnice hliníkové, zlepšujúce stabilitu a polohu pacienta na nosidlách, polohovateľné</w:t>
            </w:r>
          </w:p>
        </w:tc>
        <w:tc>
          <w:tcPr>
            <w:tcW w:w="1560" w:type="dxa"/>
            <w:tcBorders>
              <w:top w:val="single" w:sz="4" w:space="0" w:color="auto"/>
              <w:left w:val="single" w:sz="4" w:space="0" w:color="auto"/>
              <w:bottom w:val="single" w:sz="4" w:space="0" w:color="auto"/>
              <w:right w:val="single" w:sz="4" w:space="0" w:color="auto"/>
            </w:tcBorders>
            <w:vAlign w:val="center"/>
          </w:tcPr>
          <w:p w14:paraId="3252B1A4" w14:textId="45A2B970"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2642541" w14:textId="77777777" w:rsidR="000467CC" w:rsidRDefault="000467CC" w:rsidP="000467CC">
            <w:pPr>
              <w:jc w:val="center"/>
              <w:rPr>
                <w:rFonts w:ascii="Arial Narrow" w:hAnsi="Arial Narrow" w:cs="Calibri"/>
                <w:color w:val="FF0000"/>
                <w:sz w:val="22"/>
                <w:szCs w:val="22"/>
              </w:rPr>
            </w:pPr>
          </w:p>
          <w:p w14:paraId="29759D32" w14:textId="3038140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01C5EF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B749886" w14:textId="77777777" w:rsidR="000467CC" w:rsidRPr="00E10824" w:rsidRDefault="000467CC" w:rsidP="000467CC">
            <w:pPr>
              <w:shd w:val="clear" w:color="auto" w:fill="FFFFFF"/>
              <w:rPr>
                <w:rFonts w:ascii="Arial Narrow" w:hAnsi="Arial Narrow"/>
                <w:bCs/>
                <w:sz w:val="22"/>
                <w:szCs w:val="22"/>
              </w:rPr>
            </w:pPr>
          </w:p>
        </w:tc>
      </w:tr>
      <w:tr w:rsidR="000467CC" w:rsidRPr="0024468F" w14:paraId="085839A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94A734B" w14:textId="5FD77ACF" w:rsidR="000467CC" w:rsidRPr="003A4684" w:rsidRDefault="000467CC" w:rsidP="000467CC">
            <w:pPr>
              <w:shd w:val="clear" w:color="auto" w:fill="FFFFFF"/>
              <w:jc w:val="center"/>
              <w:rPr>
                <w:rFonts w:ascii="Arial Narrow" w:hAnsi="Arial Narrow"/>
                <w:sz w:val="22"/>
                <w:szCs w:val="22"/>
              </w:rPr>
            </w:pPr>
            <w:r>
              <w:rPr>
                <w:rFonts w:ascii="Arial Narrow" w:hAnsi="Arial Narrow"/>
                <w:sz w:val="22"/>
                <w:szCs w:val="22"/>
              </w:rPr>
              <w:t>378</w:t>
            </w:r>
          </w:p>
        </w:tc>
        <w:tc>
          <w:tcPr>
            <w:tcW w:w="3402" w:type="dxa"/>
            <w:tcBorders>
              <w:top w:val="single" w:sz="4" w:space="0" w:color="auto"/>
              <w:left w:val="single" w:sz="4" w:space="0" w:color="auto"/>
              <w:bottom w:val="single" w:sz="4" w:space="0" w:color="auto"/>
              <w:right w:val="single" w:sz="4" w:space="0" w:color="auto"/>
            </w:tcBorders>
            <w:vAlign w:val="center"/>
          </w:tcPr>
          <w:p w14:paraId="4835F04B" w14:textId="7BBCE1A0" w:rsidR="000467CC" w:rsidRPr="003A4684" w:rsidRDefault="000467CC" w:rsidP="000467CC">
            <w:pPr>
              <w:rPr>
                <w:rFonts w:ascii="Arial Narrow" w:hAnsi="Arial Narrow"/>
                <w:sz w:val="22"/>
                <w:szCs w:val="22"/>
              </w:rPr>
            </w:pPr>
            <w:r w:rsidRPr="003A4684">
              <w:rPr>
                <w:rFonts w:ascii="Arial Narrow" w:hAnsi="Arial Narrow"/>
                <w:sz w:val="22"/>
                <w:szCs w:val="22"/>
              </w:rPr>
              <w:t>Polohovanie nôh pacienta (shock position and contour position) </w:t>
            </w:r>
          </w:p>
        </w:tc>
        <w:tc>
          <w:tcPr>
            <w:tcW w:w="1560" w:type="dxa"/>
            <w:tcBorders>
              <w:top w:val="single" w:sz="4" w:space="0" w:color="auto"/>
              <w:left w:val="single" w:sz="4" w:space="0" w:color="auto"/>
              <w:bottom w:val="single" w:sz="4" w:space="0" w:color="auto"/>
              <w:right w:val="single" w:sz="4" w:space="0" w:color="auto"/>
            </w:tcBorders>
            <w:vAlign w:val="center"/>
          </w:tcPr>
          <w:p w14:paraId="5850443D" w14:textId="2BEFA8FD"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A56AD95" w14:textId="2432C8E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A4DE34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915E753" w14:textId="77777777" w:rsidR="000467CC" w:rsidRPr="00E10824" w:rsidRDefault="000467CC" w:rsidP="000467CC">
            <w:pPr>
              <w:shd w:val="clear" w:color="auto" w:fill="FFFFFF"/>
              <w:rPr>
                <w:rFonts w:ascii="Arial Narrow" w:hAnsi="Arial Narrow"/>
                <w:bCs/>
                <w:sz w:val="22"/>
                <w:szCs w:val="22"/>
              </w:rPr>
            </w:pPr>
          </w:p>
        </w:tc>
      </w:tr>
      <w:tr w:rsidR="000467CC" w:rsidRPr="0024468F" w14:paraId="1C52C97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BA7FDED" w14:textId="2C7C8944" w:rsidR="000467CC" w:rsidRPr="003A4684" w:rsidRDefault="000467CC" w:rsidP="000467CC">
            <w:pPr>
              <w:shd w:val="clear" w:color="auto" w:fill="FFFFFF"/>
              <w:jc w:val="center"/>
              <w:rPr>
                <w:rFonts w:ascii="Arial Narrow" w:hAnsi="Arial Narrow"/>
                <w:sz w:val="22"/>
                <w:szCs w:val="22"/>
              </w:rPr>
            </w:pPr>
            <w:r>
              <w:rPr>
                <w:rFonts w:ascii="Arial Narrow" w:hAnsi="Arial Narrow"/>
                <w:sz w:val="22"/>
                <w:szCs w:val="22"/>
              </w:rPr>
              <w:t>379</w:t>
            </w:r>
          </w:p>
        </w:tc>
        <w:tc>
          <w:tcPr>
            <w:tcW w:w="3402" w:type="dxa"/>
            <w:tcBorders>
              <w:top w:val="single" w:sz="4" w:space="0" w:color="auto"/>
              <w:left w:val="single" w:sz="4" w:space="0" w:color="auto"/>
              <w:bottom w:val="single" w:sz="4" w:space="0" w:color="auto"/>
              <w:right w:val="single" w:sz="4" w:space="0" w:color="auto"/>
            </w:tcBorders>
            <w:vAlign w:val="center"/>
          </w:tcPr>
          <w:p w14:paraId="36C55387" w14:textId="4B37BA30" w:rsidR="000467CC" w:rsidRPr="003A4684" w:rsidRDefault="000467CC" w:rsidP="000467CC">
            <w:pPr>
              <w:rPr>
                <w:rFonts w:ascii="Arial Narrow" w:hAnsi="Arial Narrow"/>
                <w:sz w:val="22"/>
                <w:szCs w:val="22"/>
              </w:rPr>
            </w:pPr>
            <w:r w:rsidRPr="003A4684">
              <w:rPr>
                <w:rFonts w:ascii="Arial Narrow" w:hAnsi="Arial Narrow"/>
                <w:sz w:val="22"/>
                <w:szCs w:val="22"/>
              </w:rPr>
              <w:t>Nosidlá musia mať možnosť záklonu hlavy (airway managment).</w:t>
            </w:r>
          </w:p>
        </w:tc>
        <w:tc>
          <w:tcPr>
            <w:tcW w:w="1560" w:type="dxa"/>
            <w:tcBorders>
              <w:top w:val="single" w:sz="4" w:space="0" w:color="auto"/>
              <w:left w:val="single" w:sz="4" w:space="0" w:color="auto"/>
              <w:bottom w:val="single" w:sz="4" w:space="0" w:color="auto"/>
              <w:right w:val="single" w:sz="4" w:space="0" w:color="auto"/>
            </w:tcBorders>
            <w:vAlign w:val="center"/>
          </w:tcPr>
          <w:p w14:paraId="4B222122" w14:textId="2B55A750"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75DECF1" w14:textId="1000682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957C05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67B1EA0" w14:textId="77777777" w:rsidR="000467CC" w:rsidRPr="00E10824" w:rsidRDefault="000467CC" w:rsidP="000467CC">
            <w:pPr>
              <w:shd w:val="clear" w:color="auto" w:fill="FFFFFF"/>
              <w:rPr>
                <w:rFonts w:ascii="Arial Narrow" w:hAnsi="Arial Narrow"/>
                <w:bCs/>
                <w:sz w:val="22"/>
                <w:szCs w:val="22"/>
              </w:rPr>
            </w:pPr>
          </w:p>
        </w:tc>
      </w:tr>
      <w:tr w:rsidR="000467CC" w:rsidRPr="0024468F" w14:paraId="70497AB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F080FA2" w14:textId="2166F2A0" w:rsidR="000467CC" w:rsidRPr="003A4684" w:rsidRDefault="000467CC" w:rsidP="000467CC">
            <w:pPr>
              <w:shd w:val="clear" w:color="auto" w:fill="FFFFFF"/>
              <w:jc w:val="center"/>
              <w:rPr>
                <w:rFonts w:ascii="Arial Narrow" w:hAnsi="Arial Narrow"/>
                <w:sz w:val="22"/>
                <w:szCs w:val="22"/>
              </w:rPr>
            </w:pPr>
            <w:r>
              <w:rPr>
                <w:rFonts w:ascii="Arial Narrow" w:hAnsi="Arial Narrow"/>
                <w:sz w:val="22"/>
                <w:szCs w:val="22"/>
              </w:rPr>
              <w:t>380</w:t>
            </w:r>
          </w:p>
        </w:tc>
        <w:tc>
          <w:tcPr>
            <w:tcW w:w="3402" w:type="dxa"/>
            <w:tcBorders>
              <w:top w:val="single" w:sz="4" w:space="0" w:color="auto"/>
              <w:left w:val="single" w:sz="4" w:space="0" w:color="auto"/>
              <w:bottom w:val="single" w:sz="4" w:space="0" w:color="auto"/>
              <w:right w:val="single" w:sz="4" w:space="0" w:color="auto"/>
            </w:tcBorders>
            <w:vAlign w:val="center"/>
          </w:tcPr>
          <w:p w14:paraId="634C8A2C" w14:textId="18349206" w:rsidR="000467CC" w:rsidRPr="003A4684" w:rsidRDefault="000467CC" w:rsidP="000467CC">
            <w:pPr>
              <w:rPr>
                <w:rFonts w:ascii="Arial Narrow" w:hAnsi="Arial Narrow"/>
                <w:sz w:val="22"/>
                <w:szCs w:val="22"/>
              </w:rPr>
            </w:pPr>
            <w:r w:rsidRPr="003A4684">
              <w:rPr>
                <w:rFonts w:ascii="Arial Narrow" w:hAnsi="Arial Narrow"/>
                <w:sz w:val="22"/>
                <w:szCs w:val="22"/>
              </w:rPr>
              <w:t>Ovládanie backrestu plynovou pružinou. </w:t>
            </w:r>
          </w:p>
        </w:tc>
        <w:tc>
          <w:tcPr>
            <w:tcW w:w="1560" w:type="dxa"/>
            <w:tcBorders>
              <w:top w:val="single" w:sz="4" w:space="0" w:color="auto"/>
              <w:left w:val="single" w:sz="4" w:space="0" w:color="auto"/>
              <w:bottom w:val="single" w:sz="4" w:space="0" w:color="auto"/>
              <w:right w:val="single" w:sz="4" w:space="0" w:color="auto"/>
            </w:tcBorders>
            <w:vAlign w:val="center"/>
          </w:tcPr>
          <w:p w14:paraId="0A5DAF67" w14:textId="24185DF1"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71EA7BB" w14:textId="55D899E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E159C4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E1A4157" w14:textId="77777777" w:rsidR="000467CC" w:rsidRPr="00E10824" w:rsidRDefault="000467CC" w:rsidP="000467CC">
            <w:pPr>
              <w:shd w:val="clear" w:color="auto" w:fill="FFFFFF"/>
              <w:rPr>
                <w:rFonts w:ascii="Arial Narrow" w:hAnsi="Arial Narrow"/>
                <w:bCs/>
                <w:sz w:val="22"/>
                <w:szCs w:val="22"/>
              </w:rPr>
            </w:pPr>
          </w:p>
        </w:tc>
      </w:tr>
      <w:tr w:rsidR="000467CC" w:rsidRPr="0024468F" w14:paraId="01C0146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DF6F0EA" w14:textId="4BC446CA" w:rsidR="000467CC" w:rsidRPr="003A4684" w:rsidRDefault="000467CC" w:rsidP="000467CC">
            <w:pPr>
              <w:shd w:val="clear" w:color="auto" w:fill="FFFFFF"/>
              <w:jc w:val="center"/>
              <w:rPr>
                <w:rFonts w:ascii="Arial Narrow" w:hAnsi="Arial Narrow"/>
                <w:sz w:val="22"/>
                <w:szCs w:val="22"/>
              </w:rPr>
            </w:pPr>
            <w:r>
              <w:rPr>
                <w:rFonts w:ascii="Arial Narrow" w:hAnsi="Arial Narrow"/>
                <w:sz w:val="22"/>
                <w:szCs w:val="22"/>
              </w:rPr>
              <w:t>381</w:t>
            </w:r>
          </w:p>
        </w:tc>
        <w:tc>
          <w:tcPr>
            <w:tcW w:w="3402" w:type="dxa"/>
            <w:tcBorders>
              <w:top w:val="single" w:sz="4" w:space="0" w:color="auto"/>
              <w:left w:val="single" w:sz="4" w:space="0" w:color="auto"/>
              <w:bottom w:val="single" w:sz="4" w:space="0" w:color="auto"/>
              <w:right w:val="single" w:sz="4" w:space="0" w:color="auto"/>
            </w:tcBorders>
            <w:vAlign w:val="center"/>
          </w:tcPr>
          <w:p w14:paraId="158520D8" w14:textId="3389B085" w:rsidR="000467CC" w:rsidRPr="003A4684" w:rsidRDefault="000467CC" w:rsidP="000467CC">
            <w:pPr>
              <w:jc w:val="both"/>
              <w:rPr>
                <w:rFonts w:ascii="Arial Narrow" w:hAnsi="Arial Narrow"/>
                <w:sz w:val="22"/>
                <w:szCs w:val="22"/>
              </w:rPr>
            </w:pPr>
            <w:r w:rsidRPr="003A4684">
              <w:rPr>
                <w:rFonts w:ascii="Arial Narrow" w:hAnsi="Arial Narrow"/>
                <w:sz w:val="22"/>
                <w:szCs w:val="22"/>
              </w:rPr>
              <w:t>Testované dynamicky STN EN 1789</w:t>
            </w:r>
          </w:p>
        </w:tc>
        <w:tc>
          <w:tcPr>
            <w:tcW w:w="1560" w:type="dxa"/>
            <w:tcBorders>
              <w:top w:val="single" w:sz="4" w:space="0" w:color="auto"/>
              <w:left w:val="single" w:sz="4" w:space="0" w:color="auto"/>
              <w:bottom w:val="single" w:sz="4" w:space="0" w:color="auto"/>
              <w:right w:val="single" w:sz="4" w:space="0" w:color="auto"/>
            </w:tcBorders>
            <w:vAlign w:val="center"/>
          </w:tcPr>
          <w:p w14:paraId="2F49BE29" w14:textId="3D3B95B7"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B10ED82" w14:textId="31EB529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3745A1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1AFD660" w14:textId="77777777" w:rsidR="000467CC" w:rsidRPr="00E10824" w:rsidRDefault="000467CC" w:rsidP="000467CC">
            <w:pPr>
              <w:shd w:val="clear" w:color="auto" w:fill="FFFFFF"/>
              <w:rPr>
                <w:rFonts w:ascii="Arial Narrow" w:hAnsi="Arial Narrow"/>
                <w:bCs/>
                <w:sz w:val="22"/>
                <w:szCs w:val="22"/>
              </w:rPr>
            </w:pPr>
          </w:p>
        </w:tc>
      </w:tr>
      <w:tr w:rsidR="000467CC" w:rsidRPr="0024468F" w14:paraId="629AAEA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0DC03F2" w14:textId="28276694" w:rsidR="000467CC" w:rsidRPr="003A4684" w:rsidRDefault="000467CC" w:rsidP="000467CC">
            <w:pPr>
              <w:shd w:val="clear" w:color="auto" w:fill="FFFFFF"/>
              <w:jc w:val="center"/>
              <w:rPr>
                <w:rFonts w:ascii="Arial Narrow" w:hAnsi="Arial Narrow"/>
                <w:sz w:val="22"/>
                <w:szCs w:val="22"/>
              </w:rPr>
            </w:pPr>
            <w:r>
              <w:rPr>
                <w:rFonts w:ascii="Arial Narrow" w:hAnsi="Arial Narrow"/>
                <w:sz w:val="22"/>
                <w:szCs w:val="22"/>
              </w:rPr>
              <w:t>382</w:t>
            </w:r>
          </w:p>
        </w:tc>
        <w:tc>
          <w:tcPr>
            <w:tcW w:w="3402" w:type="dxa"/>
            <w:tcBorders>
              <w:top w:val="single" w:sz="4" w:space="0" w:color="auto"/>
              <w:left w:val="single" w:sz="4" w:space="0" w:color="auto"/>
              <w:bottom w:val="single" w:sz="4" w:space="0" w:color="auto"/>
              <w:right w:val="single" w:sz="4" w:space="0" w:color="auto"/>
            </w:tcBorders>
            <w:vAlign w:val="center"/>
          </w:tcPr>
          <w:p w14:paraId="539021CC" w14:textId="14078E3B" w:rsidR="000467CC" w:rsidRPr="003A4684" w:rsidRDefault="000467CC" w:rsidP="000467CC">
            <w:pPr>
              <w:jc w:val="both"/>
              <w:rPr>
                <w:rFonts w:ascii="Arial Narrow" w:hAnsi="Arial Narrow"/>
                <w:sz w:val="22"/>
                <w:szCs w:val="22"/>
              </w:rPr>
            </w:pPr>
            <w:r w:rsidRPr="003A4684">
              <w:rPr>
                <w:rFonts w:ascii="Arial Narrow" w:hAnsi="Arial Narrow"/>
                <w:sz w:val="22"/>
                <w:szCs w:val="22"/>
              </w:rPr>
              <w:t>Lepené spoje matraca – odolný voči vode a škvrnám</w:t>
            </w:r>
          </w:p>
        </w:tc>
        <w:tc>
          <w:tcPr>
            <w:tcW w:w="1560" w:type="dxa"/>
            <w:tcBorders>
              <w:top w:val="single" w:sz="4" w:space="0" w:color="auto"/>
              <w:left w:val="single" w:sz="4" w:space="0" w:color="auto"/>
              <w:bottom w:val="single" w:sz="4" w:space="0" w:color="auto"/>
              <w:right w:val="single" w:sz="4" w:space="0" w:color="auto"/>
            </w:tcBorders>
            <w:vAlign w:val="center"/>
          </w:tcPr>
          <w:p w14:paraId="5B6D7982" w14:textId="29406ED6"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1DB475F" w14:textId="27E8D47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44DC48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6785D28" w14:textId="77777777" w:rsidR="000467CC" w:rsidRPr="00E10824" w:rsidRDefault="000467CC" w:rsidP="000467CC">
            <w:pPr>
              <w:shd w:val="clear" w:color="auto" w:fill="FFFFFF"/>
              <w:rPr>
                <w:rFonts w:ascii="Arial Narrow" w:hAnsi="Arial Narrow"/>
                <w:bCs/>
                <w:sz w:val="22"/>
                <w:szCs w:val="22"/>
              </w:rPr>
            </w:pPr>
          </w:p>
        </w:tc>
      </w:tr>
      <w:tr w:rsidR="000467CC" w:rsidRPr="0024468F" w14:paraId="74C24A9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32A544B" w14:textId="24A0E00F" w:rsidR="000467CC" w:rsidRPr="003A4684" w:rsidRDefault="000467CC" w:rsidP="000467CC">
            <w:pPr>
              <w:shd w:val="clear" w:color="auto" w:fill="FFFFFF"/>
              <w:jc w:val="center"/>
              <w:rPr>
                <w:rFonts w:ascii="Arial Narrow" w:hAnsi="Arial Narrow"/>
                <w:sz w:val="22"/>
                <w:szCs w:val="22"/>
              </w:rPr>
            </w:pPr>
            <w:r>
              <w:rPr>
                <w:rFonts w:ascii="Arial Narrow" w:hAnsi="Arial Narrow"/>
                <w:sz w:val="22"/>
                <w:szCs w:val="22"/>
              </w:rPr>
              <w:t>383</w:t>
            </w:r>
          </w:p>
        </w:tc>
        <w:tc>
          <w:tcPr>
            <w:tcW w:w="3402" w:type="dxa"/>
            <w:tcBorders>
              <w:top w:val="single" w:sz="4" w:space="0" w:color="auto"/>
              <w:left w:val="single" w:sz="4" w:space="0" w:color="auto"/>
              <w:bottom w:val="single" w:sz="4" w:space="0" w:color="auto"/>
              <w:right w:val="single" w:sz="4" w:space="0" w:color="auto"/>
            </w:tcBorders>
            <w:vAlign w:val="center"/>
          </w:tcPr>
          <w:p w14:paraId="69F09A1C" w14:textId="19C3504B" w:rsidR="000467CC" w:rsidRPr="003A4684" w:rsidRDefault="000467CC" w:rsidP="000467CC">
            <w:pPr>
              <w:jc w:val="both"/>
              <w:rPr>
                <w:rFonts w:ascii="Arial Narrow" w:hAnsi="Arial Narrow"/>
                <w:sz w:val="22"/>
                <w:szCs w:val="22"/>
              </w:rPr>
            </w:pPr>
            <w:r w:rsidRPr="003A4684">
              <w:rPr>
                <w:rFonts w:ascii="Arial Narrow" w:hAnsi="Arial Narrow"/>
                <w:sz w:val="22"/>
                <w:szCs w:val="22"/>
              </w:rPr>
              <w:t>Sedem bodové zapínanie pacienta</w:t>
            </w:r>
          </w:p>
        </w:tc>
        <w:tc>
          <w:tcPr>
            <w:tcW w:w="1560" w:type="dxa"/>
            <w:tcBorders>
              <w:top w:val="single" w:sz="4" w:space="0" w:color="auto"/>
              <w:left w:val="single" w:sz="4" w:space="0" w:color="auto"/>
              <w:bottom w:val="single" w:sz="4" w:space="0" w:color="auto"/>
              <w:right w:val="single" w:sz="4" w:space="0" w:color="auto"/>
            </w:tcBorders>
            <w:vAlign w:val="center"/>
          </w:tcPr>
          <w:p w14:paraId="4E550E58" w14:textId="7FFF5B30"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0142E92" w14:textId="025A2EA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14B606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3BDD5DD" w14:textId="77777777" w:rsidR="000467CC" w:rsidRPr="00E10824" w:rsidRDefault="000467CC" w:rsidP="000467CC">
            <w:pPr>
              <w:shd w:val="clear" w:color="auto" w:fill="FFFFFF"/>
              <w:rPr>
                <w:rFonts w:ascii="Arial Narrow" w:hAnsi="Arial Narrow"/>
                <w:bCs/>
                <w:sz w:val="22"/>
                <w:szCs w:val="22"/>
              </w:rPr>
            </w:pPr>
          </w:p>
        </w:tc>
      </w:tr>
      <w:tr w:rsidR="000467CC" w:rsidRPr="0024468F" w14:paraId="358151F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CB44B62" w14:textId="0346106D" w:rsidR="000467CC" w:rsidRPr="003A4684" w:rsidRDefault="000467CC" w:rsidP="000467CC">
            <w:pPr>
              <w:shd w:val="clear" w:color="auto" w:fill="FFFFFF"/>
              <w:jc w:val="center"/>
              <w:rPr>
                <w:rFonts w:ascii="Arial Narrow" w:hAnsi="Arial Narrow"/>
                <w:sz w:val="22"/>
                <w:szCs w:val="22"/>
              </w:rPr>
            </w:pPr>
            <w:r>
              <w:rPr>
                <w:rFonts w:ascii="Arial Narrow" w:hAnsi="Arial Narrow"/>
                <w:sz w:val="22"/>
                <w:szCs w:val="22"/>
              </w:rPr>
              <w:t>384</w:t>
            </w:r>
          </w:p>
        </w:tc>
        <w:tc>
          <w:tcPr>
            <w:tcW w:w="3402" w:type="dxa"/>
            <w:tcBorders>
              <w:top w:val="single" w:sz="4" w:space="0" w:color="auto"/>
              <w:left w:val="single" w:sz="4" w:space="0" w:color="auto"/>
              <w:bottom w:val="single" w:sz="4" w:space="0" w:color="auto"/>
              <w:right w:val="single" w:sz="4" w:space="0" w:color="auto"/>
            </w:tcBorders>
            <w:vAlign w:val="center"/>
          </w:tcPr>
          <w:p w14:paraId="0BBCE837" w14:textId="49FE2D2A" w:rsidR="000467CC" w:rsidRPr="003A4684" w:rsidRDefault="000467CC" w:rsidP="000467CC">
            <w:pPr>
              <w:rPr>
                <w:rFonts w:ascii="Arial Narrow" w:hAnsi="Arial Narrow"/>
                <w:sz w:val="22"/>
                <w:szCs w:val="22"/>
              </w:rPr>
            </w:pPr>
            <w:r w:rsidRPr="003A4684">
              <w:rPr>
                <w:rFonts w:ascii="Arial Narrow" w:hAnsi="Arial Narrow"/>
                <w:sz w:val="22"/>
                <w:szCs w:val="22"/>
              </w:rPr>
              <w:t xml:space="preserve">Nosnosť </w:t>
            </w:r>
          </w:p>
        </w:tc>
        <w:tc>
          <w:tcPr>
            <w:tcW w:w="1560" w:type="dxa"/>
            <w:tcBorders>
              <w:top w:val="single" w:sz="4" w:space="0" w:color="auto"/>
              <w:left w:val="single" w:sz="4" w:space="0" w:color="auto"/>
              <w:bottom w:val="single" w:sz="4" w:space="0" w:color="auto"/>
              <w:right w:val="single" w:sz="4" w:space="0" w:color="auto"/>
            </w:tcBorders>
            <w:vAlign w:val="center"/>
          </w:tcPr>
          <w:p w14:paraId="692531E3" w14:textId="4CA532A3" w:rsidR="000467CC" w:rsidRPr="003A4684" w:rsidRDefault="000467CC" w:rsidP="000467CC">
            <w:pPr>
              <w:shd w:val="clear" w:color="auto" w:fill="FFFFFF"/>
              <w:jc w:val="center"/>
              <w:rPr>
                <w:rFonts w:ascii="Arial Narrow" w:hAnsi="Arial Narrow"/>
                <w:bCs/>
                <w:sz w:val="22"/>
                <w:szCs w:val="22"/>
              </w:rPr>
            </w:pPr>
            <w:r w:rsidRPr="003A4684">
              <w:rPr>
                <w:rFonts w:ascii="Arial Narrow" w:hAnsi="Arial Narrow"/>
                <w:bCs/>
                <w:sz w:val="22"/>
                <w:szCs w:val="22"/>
              </w:rPr>
              <w:t>Min. 250 kg</w:t>
            </w:r>
          </w:p>
        </w:tc>
        <w:tc>
          <w:tcPr>
            <w:tcW w:w="3089" w:type="dxa"/>
            <w:tcBorders>
              <w:top w:val="single" w:sz="4" w:space="0" w:color="auto"/>
              <w:left w:val="single" w:sz="4" w:space="0" w:color="auto"/>
              <w:bottom w:val="single" w:sz="4" w:space="0" w:color="auto"/>
              <w:right w:val="single" w:sz="4" w:space="0" w:color="auto"/>
            </w:tcBorders>
          </w:tcPr>
          <w:p w14:paraId="52F7BC3D" w14:textId="2BA6402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4FD43C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31E1E69" w14:textId="77777777" w:rsidR="000467CC" w:rsidRPr="00E10824" w:rsidRDefault="000467CC" w:rsidP="000467CC">
            <w:pPr>
              <w:shd w:val="clear" w:color="auto" w:fill="FFFFFF"/>
              <w:rPr>
                <w:rFonts w:ascii="Arial Narrow" w:hAnsi="Arial Narrow"/>
                <w:bCs/>
                <w:sz w:val="22"/>
                <w:szCs w:val="22"/>
              </w:rPr>
            </w:pPr>
          </w:p>
        </w:tc>
      </w:tr>
      <w:tr w:rsidR="000467CC" w:rsidRPr="0024468F" w14:paraId="621A677E"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E8A137D" w14:textId="77777777" w:rsidR="000467CC" w:rsidRPr="00737416" w:rsidRDefault="000467CC" w:rsidP="000467CC"/>
        </w:tc>
      </w:tr>
      <w:tr w:rsidR="000467CC" w:rsidRPr="0024468F" w14:paraId="3A7E02F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A0138BF" w14:textId="4A2B620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385</w:t>
            </w:r>
          </w:p>
        </w:tc>
        <w:tc>
          <w:tcPr>
            <w:tcW w:w="3402" w:type="dxa"/>
            <w:tcBorders>
              <w:top w:val="single" w:sz="4" w:space="0" w:color="auto"/>
              <w:left w:val="single" w:sz="4" w:space="0" w:color="auto"/>
              <w:bottom w:val="single" w:sz="4" w:space="0" w:color="auto"/>
              <w:right w:val="single" w:sz="4" w:space="0" w:color="auto"/>
            </w:tcBorders>
            <w:vAlign w:val="center"/>
          </w:tcPr>
          <w:p w14:paraId="0BEAC76A" w14:textId="5AFB9BAC" w:rsidR="000467CC" w:rsidRPr="006F0972" w:rsidRDefault="000467CC" w:rsidP="000467CC">
            <w:pPr>
              <w:rPr>
                <w:rFonts w:ascii="Arial Narrow" w:hAnsi="Arial Narrow"/>
                <w:sz w:val="22"/>
                <w:szCs w:val="22"/>
              </w:rPr>
            </w:pPr>
            <w:r>
              <w:rPr>
                <w:rFonts w:ascii="Arial Narrow" w:hAnsi="Arial Narrow"/>
                <w:sz w:val="22"/>
                <w:szCs w:val="22"/>
              </w:rPr>
              <w:t xml:space="preserve">Resuscitačný ruksak </w:t>
            </w:r>
            <w:r>
              <w:rPr>
                <w:rFonts w:ascii="Arial Narrow" w:hAnsi="Arial Narrow"/>
                <w:bCs/>
                <w:sz w:val="22"/>
                <w:szCs w:val="22"/>
              </w:rPr>
              <w:t>2 ks</w:t>
            </w:r>
          </w:p>
        </w:tc>
        <w:tc>
          <w:tcPr>
            <w:tcW w:w="1560" w:type="dxa"/>
            <w:tcBorders>
              <w:top w:val="single" w:sz="4" w:space="0" w:color="auto"/>
              <w:left w:val="single" w:sz="4" w:space="0" w:color="auto"/>
              <w:bottom w:val="single" w:sz="4" w:space="0" w:color="auto"/>
              <w:right w:val="single" w:sz="4" w:space="0" w:color="auto"/>
            </w:tcBorders>
            <w:vAlign w:val="center"/>
          </w:tcPr>
          <w:p w14:paraId="48F0E0AF" w14:textId="3AB81CFA"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BE875BC" w14:textId="5C6DD4C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FF9972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5293FB7" w14:textId="77777777" w:rsidR="000467CC" w:rsidRPr="00E10824" w:rsidRDefault="000467CC" w:rsidP="000467CC">
            <w:pPr>
              <w:shd w:val="clear" w:color="auto" w:fill="FFFFFF"/>
              <w:rPr>
                <w:rFonts w:ascii="Arial Narrow" w:hAnsi="Arial Narrow"/>
                <w:bCs/>
                <w:sz w:val="22"/>
                <w:szCs w:val="22"/>
              </w:rPr>
            </w:pPr>
          </w:p>
        </w:tc>
      </w:tr>
      <w:tr w:rsidR="000467CC" w:rsidRPr="0024468F" w14:paraId="40B00681"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D1622D" w14:textId="6A8BA7D1" w:rsidR="000467CC" w:rsidRPr="00737416" w:rsidRDefault="000467CC" w:rsidP="000467CC">
            <w:pPr>
              <w:rPr>
                <w:rFonts w:ascii="Arial Narrow" w:hAnsi="Arial Narrow"/>
                <w:b/>
                <w:i/>
                <w:sz w:val="28"/>
                <w:szCs w:val="28"/>
              </w:rPr>
            </w:pPr>
            <w:r w:rsidRPr="00737416">
              <w:rPr>
                <w:rFonts w:ascii="Arial Narrow" w:hAnsi="Arial Narrow"/>
                <w:b/>
                <w:i/>
                <w:color w:val="FF0000"/>
                <w:sz w:val="28"/>
                <w:szCs w:val="28"/>
              </w:rPr>
              <w:t>Resuscitačný ruksak – požadované parametre:</w:t>
            </w:r>
          </w:p>
        </w:tc>
      </w:tr>
      <w:tr w:rsidR="000467CC" w:rsidRPr="0024468F" w14:paraId="627A9D6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BF65882" w14:textId="2839674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386</w:t>
            </w:r>
          </w:p>
        </w:tc>
        <w:tc>
          <w:tcPr>
            <w:tcW w:w="3402" w:type="dxa"/>
            <w:tcBorders>
              <w:top w:val="single" w:sz="4" w:space="0" w:color="auto"/>
              <w:left w:val="single" w:sz="4" w:space="0" w:color="auto"/>
              <w:bottom w:val="single" w:sz="4" w:space="0" w:color="auto"/>
              <w:right w:val="single" w:sz="4" w:space="0" w:color="auto"/>
            </w:tcBorders>
            <w:vAlign w:val="center"/>
          </w:tcPr>
          <w:p w14:paraId="74AE3E4D" w14:textId="4815E1D4" w:rsidR="000467CC" w:rsidRPr="001E4E6B" w:rsidRDefault="000467CC" w:rsidP="000467CC">
            <w:pPr>
              <w:jc w:val="both"/>
              <w:rPr>
                <w:rFonts w:ascii="Arial Narrow" w:hAnsi="Arial Narrow"/>
                <w:color w:val="000000" w:themeColor="text1"/>
                <w:sz w:val="22"/>
                <w:szCs w:val="22"/>
              </w:rPr>
            </w:pPr>
            <w:r w:rsidRPr="001E4E6B">
              <w:rPr>
                <w:rFonts w:ascii="Arial Narrow" w:hAnsi="Arial Narrow"/>
                <w:color w:val="000000" w:themeColor="text1"/>
                <w:sz w:val="22"/>
                <w:szCs w:val="22"/>
              </w:rPr>
              <w:t>Záchranársky ruksak</w:t>
            </w:r>
            <w:r w:rsidRPr="001E4E6B">
              <w:rPr>
                <w:rFonts w:ascii="Arial Narrow" w:hAnsi="Arial Narrow"/>
                <w:b/>
                <w:bCs/>
                <w:color w:val="000000" w:themeColor="text1"/>
                <w:sz w:val="22"/>
                <w:szCs w:val="22"/>
              </w:rPr>
              <w:t> </w:t>
            </w:r>
            <w:r w:rsidRPr="001E4E6B">
              <w:rPr>
                <w:rFonts w:ascii="Arial Narrow" w:hAnsi="Arial Narrow"/>
                <w:color w:val="000000" w:themeColor="text1"/>
                <w:sz w:val="22"/>
                <w:szCs w:val="22"/>
              </w:rPr>
              <w:t>musí mať úchyty do fixačného koľajnicov</w:t>
            </w:r>
            <w:r>
              <w:rPr>
                <w:rFonts w:ascii="Arial Narrow" w:hAnsi="Arial Narrow"/>
                <w:color w:val="000000" w:themeColor="text1"/>
                <w:sz w:val="22"/>
                <w:szCs w:val="22"/>
              </w:rPr>
              <w:t>ého systému testovaného na 10G</w:t>
            </w:r>
          </w:p>
        </w:tc>
        <w:tc>
          <w:tcPr>
            <w:tcW w:w="1560" w:type="dxa"/>
            <w:tcBorders>
              <w:top w:val="single" w:sz="4" w:space="0" w:color="auto"/>
              <w:left w:val="single" w:sz="4" w:space="0" w:color="auto"/>
              <w:bottom w:val="single" w:sz="4" w:space="0" w:color="auto"/>
              <w:right w:val="single" w:sz="4" w:space="0" w:color="auto"/>
            </w:tcBorders>
            <w:vAlign w:val="center"/>
          </w:tcPr>
          <w:p w14:paraId="5B991053" w14:textId="63E60758"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ECFC3A9" w14:textId="77777777" w:rsidR="000467CC" w:rsidRDefault="000467CC" w:rsidP="000467CC">
            <w:pPr>
              <w:jc w:val="center"/>
              <w:rPr>
                <w:rFonts w:ascii="Arial Narrow" w:hAnsi="Arial Narrow" w:cs="Calibri"/>
                <w:color w:val="FF0000"/>
                <w:sz w:val="22"/>
                <w:szCs w:val="22"/>
              </w:rPr>
            </w:pPr>
          </w:p>
          <w:p w14:paraId="1A141FD7" w14:textId="51F92A1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1162CD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AC3BEC7" w14:textId="77777777" w:rsidR="000467CC" w:rsidRPr="00E10824" w:rsidRDefault="000467CC" w:rsidP="000467CC">
            <w:pPr>
              <w:shd w:val="clear" w:color="auto" w:fill="FFFFFF"/>
              <w:rPr>
                <w:rFonts w:ascii="Arial Narrow" w:hAnsi="Arial Narrow"/>
                <w:bCs/>
                <w:sz w:val="22"/>
                <w:szCs w:val="22"/>
              </w:rPr>
            </w:pPr>
          </w:p>
        </w:tc>
      </w:tr>
      <w:tr w:rsidR="000467CC" w:rsidRPr="0024468F" w14:paraId="0795E69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4F457DA" w14:textId="587D7B2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387</w:t>
            </w:r>
          </w:p>
        </w:tc>
        <w:tc>
          <w:tcPr>
            <w:tcW w:w="3402" w:type="dxa"/>
            <w:tcBorders>
              <w:top w:val="single" w:sz="4" w:space="0" w:color="auto"/>
              <w:left w:val="single" w:sz="4" w:space="0" w:color="auto"/>
              <w:bottom w:val="single" w:sz="4" w:space="0" w:color="auto"/>
              <w:right w:val="single" w:sz="4" w:space="0" w:color="auto"/>
            </w:tcBorders>
            <w:vAlign w:val="center"/>
          </w:tcPr>
          <w:p w14:paraId="7CDAEFDA" w14:textId="7D7B03AA" w:rsidR="000467CC" w:rsidRPr="001E4E6B" w:rsidRDefault="000467CC" w:rsidP="000467CC">
            <w:pPr>
              <w:jc w:val="both"/>
              <w:rPr>
                <w:rFonts w:ascii="Arial Narrow" w:hAnsi="Arial Narrow"/>
                <w:color w:val="000000" w:themeColor="text1"/>
                <w:sz w:val="22"/>
                <w:szCs w:val="22"/>
              </w:rPr>
            </w:pPr>
            <w:r w:rsidRPr="001E4E6B">
              <w:rPr>
                <w:rFonts w:ascii="Arial Narrow" w:hAnsi="Arial Narrow"/>
                <w:color w:val="000000" w:themeColor="text1"/>
                <w:sz w:val="22"/>
                <w:szCs w:val="22"/>
              </w:rPr>
              <w:t xml:space="preserve">Konštrukcia ruksaku musí umožňovať jeho využívanie počas fixovania na stenu vozidla pri otvorení hlavnej </w:t>
            </w:r>
            <w:r w:rsidRPr="001E4E6B">
              <w:rPr>
                <w:rFonts w:ascii="Arial Narrow" w:hAnsi="Arial Narrow"/>
                <w:color w:val="000000" w:themeColor="text1"/>
                <w:sz w:val="22"/>
                <w:szCs w:val="22"/>
              </w:rPr>
              <w:lastRenderedPageBreak/>
              <w:t xml:space="preserve">komore ruksaku tak, aby nedošlo k vypadnutiu zdravotníckeho materiálu </w:t>
            </w:r>
          </w:p>
        </w:tc>
        <w:tc>
          <w:tcPr>
            <w:tcW w:w="1560" w:type="dxa"/>
            <w:tcBorders>
              <w:top w:val="single" w:sz="4" w:space="0" w:color="auto"/>
              <w:left w:val="single" w:sz="4" w:space="0" w:color="auto"/>
              <w:bottom w:val="single" w:sz="4" w:space="0" w:color="auto"/>
              <w:right w:val="single" w:sz="4" w:space="0" w:color="auto"/>
            </w:tcBorders>
            <w:vAlign w:val="center"/>
          </w:tcPr>
          <w:p w14:paraId="76307E18" w14:textId="77E11385"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lastRenderedPageBreak/>
              <w:t>Áno</w:t>
            </w:r>
          </w:p>
        </w:tc>
        <w:tc>
          <w:tcPr>
            <w:tcW w:w="3089" w:type="dxa"/>
            <w:tcBorders>
              <w:top w:val="single" w:sz="4" w:space="0" w:color="auto"/>
              <w:left w:val="single" w:sz="4" w:space="0" w:color="auto"/>
              <w:bottom w:val="single" w:sz="4" w:space="0" w:color="auto"/>
              <w:right w:val="single" w:sz="4" w:space="0" w:color="auto"/>
            </w:tcBorders>
          </w:tcPr>
          <w:p w14:paraId="5CAF7CB4" w14:textId="77777777" w:rsidR="000467CC" w:rsidRDefault="000467CC" w:rsidP="000467CC">
            <w:pPr>
              <w:jc w:val="center"/>
              <w:rPr>
                <w:rFonts w:ascii="Arial Narrow" w:hAnsi="Arial Narrow" w:cs="Calibri"/>
                <w:color w:val="FF0000"/>
                <w:sz w:val="22"/>
                <w:szCs w:val="22"/>
              </w:rPr>
            </w:pPr>
          </w:p>
          <w:p w14:paraId="3A44EB55" w14:textId="77777777" w:rsidR="000467CC" w:rsidRDefault="000467CC" w:rsidP="000467CC">
            <w:pPr>
              <w:jc w:val="center"/>
              <w:rPr>
                <w:rFonts w:ascii="Arial Narrow" w:hAnsi="Arial Narrow" w:cs="Calibri"/>
                <w:color w:val="FF0000"/>
                <w:sz w:val="22"/>
                <w:szCs w:val="22"/>
              </w:rPr>
            </w:pPr>
          </w:p>
          <w:p w14:paraId="3D626152" w14:textId="534FDFA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23C515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F096C8B" w14:textId="77777777" w:rsidR="000467CC" w:rsidRPr="00E10824" w:rsidRDefault="000467CC" w:rsidP="000467CC">
            <w:pPr>
              <w:shd w:val="clear" w:color="auto" w:fill="FFFFFF"/>
              <w:rPr>
                <w:rFonts w:ascii="Arial Narrow" w:hAnsi="Arial Narrow"/>
                <w:bCs/>
                <w:sz w:val="22"/>
                <w:szCs w:val="22"/>
              </w:rPr>
            </w:pPr>
          </w:p>
        </w:tc>
      </w:tr>
      <w:tr w:rsidR="000467CC" w:rsidRPr="0024468F" w14:paraId="21ABE9E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CBC1463" w14:textId="21F00EC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388</w:t>
            </w:r>
          </w:p>
        </w:tc>
        <w:tc>
          <w:tcPr>
            <w:tcW w:w="3402" w:type="dxa"/>
            <w:tcBorders>
              <w:top w:val="single" w:sz="4" w:space="0" w:color="auto"/>
              <w:left w:val="single" w:sz="4" w:space="0" w:color="auto"/>
              <w:bottom w:val="single" w:sz="4" w:space="0" w:color="auto"/>
              <w:right w:val="single" w:sz="4" w:space="0" w:color="auto"/>
            </w:tcBorders>
            <w:vAlign w:val="center"/>
          </w:tcPr>
          <w:p w14:paraId="7666D228" w14:textId="22DF8FA6" w:rsidR="000467CC" w:rsidRPr="001E4E6B" w:rsidRDefault="000467CC" w:rsidP="000467CC">
            <w:pPr>
              <w:jc w:val="both"/>
              <w:rPr>
                <w:rFonts w:ascii="Arial Narrow" w:hAnsi="Arial Narrow"/>
                <w:color w:val="000000" w:themeColor="text1"/>
                <w:sz w:val="22"/>
                <w:szCs w:val="22"/>
              </w:rPr>
            </w:pPr>
            <w:r w:rsidRPr="001E4E6B">
              <w:rPr>
                <w:rFonts w:ascii="Arial Narrow" w:hAnsi="Arial Narrow"/>
                <w:color w:val="000000" w:themeColor="text1"/>
                <w:sz w:val="22"/>
                <w:szCs w:val="22"/>
              </w:rPr>
              <w:t>Batoh musí byť označený reflexným označením. </w:t>
            </w:r>
          </w:p>
        </w:tc>
        <w:tc>
          <w:tcPr>
            <w:tcW w:w="1560" w:type="dxa"/>
            <w:tcBorders>
              <w:top w:val="single" w:sz="4" w:space="0" w:color="auto"/>
              <w:left w:val="single" w:sz="4" w:space="0" w:color="auto"/>
              <w:bottom w:val="single" w:sz="4" w:space="0" w:color="auto"/>
              <w:right w:val="single" w:sz="4" w:space="0" w:color="auto"/>
            </w:tcBorders>
            <w:vAlign w:val="center"/>
          </w:tcPr>
          <w:p w14:paraId="61995193" w14:textId="4778ADF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1DB56C8" w14:textId="7BB59F6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69D237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565E917" w14:textId="77777777" w:rsidR="000467CC" w:rsidRPr="00E10824" w:rsidRDefault="000467CC" w:rsidP="000467CC">
            <w:pPr>
              <w:shd w:val="clear" w:color="auto" w:fill="FFFFFF"/>
              <w:rPr>
                <w:rFonts w:ascii="Arial Narrow" w:hAnsi="Arial Narrow"/>
                <w:bCs/>
                <w:sz w:val="22"/>
                <w:szCs w:val="22"/>
              </w:rPr>
            </w:pPr>
          </w:p>
        </w:tc>
      </w:tr>
      <w:tr w:rsidR="000467CC" w:rsidRPr="0024468F" w14:paraId="5688DEF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B3A0961" w14:textId="5556809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389</w:t>
            </w:r>
          </w:p>
        </w:tc>
        <w:tc>
          <w:tcPr>
            <w:tcW w:w="3402" w:type="dxa"/>
            <w:tcBorders>
              <w:top w:val="single" w:sz="4" w:space="0" w:color="auto"/>
              <w:left w:val="single" w:sz="4" w:space="0" w:color="auto"/>
              <w:bottom w:val="single" w:sz="4" w:space="0" w:color="auto"/>
              <w:right w:val="single" w:sz="4" w:space="0" w:color="auto"/>
            </w:tcBorders>
            <w:vAlign w:val="center"/>
          </w:tcPr>
          <w:p w14:paraId="5C86B7BC" w14:textId="595E205F" w:rsidR="000467CC" w:rsidRPr="001E4E6B" w:rsidRDefault="000467CC" w:rsidP="000467CC">
            <w:pPr>
              <w:jc w:val="both"/>
              <w:rPr>
                <w:rFonts w:ascii="Arial Narrow" w:hAnsi="Arial Narrow"/>
                <w:color w:val="000000" w:themeColor="text1"/>
                <w:sz w:val="22"/>
                <w:szCs w:val="22"/>
              </w:rPr>
            </w:pPr>
            <w:r w:rsidRPr="001E4E6B">
              <w:rPr>
                <w:rFonts w:ascii="Arial Narrow" w:hAnsi="Arial Narrow"/>
                <w:color w:val="000000" w:themeColor="text1"/>
                <w:sz w:val="22"/>
                <w:szCs w:val="22"/>
              </w:rPr>
              <w:t>Horná časť ruksaku musí byť vybavená 2 vreckami na jednorazové rukavice so systémom umožňujúcim ich jednotlivé vyberanie. </w:t>
            </w:r>
          </w:p>
        </w:tc>
        <w:tc>
          <w:tcPr>
            <w:tcW w:w="1560" w:type="dxa"/>
            <w:tcBorders>
              <w:top w:val="single" w:sz="4" w:space="0" w:color="auto"/>
              <w:left w:val="single" w:sz="4" w:space="0" w:color="auto"/>
              <w:bottom w:val="single" w:sz="4" w:space="0" w:color="auto"/>
              <w:right w:val="single" w:sz="4" w:space="0" w:color="auto"/>
            </w:tcBorders>
            <w:vAlign w:val="center"/>
          </w:tcPr>
          <w:p w14:paraId="37439DE9" w14:textId="3D47B98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80DBBBA" w14:textId="03A46C1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1E79E6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DB36726" w14:textId="77777777" w:rsidR="000467CC" w:rsidRPr="00E10824" w:rsidRDefault="000467CC" w:rsidP="000467CC">
            <w:pPr>
              <w:shd w:val="clear" w:color="auto" w:fill="FFFFFF"/>
              <w:rPr>
                <w:rFonts w:ascii="Arial Narrow" w:hAnsi="Arial Narrow"/>
                <w:bCs/>
                <w:sz w:val="22"/>
                <w:szCs w:val="22"/>
              </w:rPr>
            </w:pPr>
          </w:p>
        </w:tc>
      </w:tr>
      <w:tr w:rsidR="000467CC" w:rsidRPr="0024468F" w14:paraId="69524FA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BDEA97B" w14:textId="5203A88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390</w:t>
            </w:r>
          </w:p>
        </w:tc>
        <w:tc>
          <w:tcPr>
            <w:tcW w:w="3402" w:type="dxa"/>
            <w:tcBorders>
              <w:top w:val="single" w:sz="4" w:space="0" w:color="auto"/>
              <w:left w:val="single" w:sz="4" w:space="0" w:color="auto"/>
              <w:bottom w:val="single" w:sz="4" w:space="0" w:color="auto"/>
              <w:right w:val="single" w:sz="4" w:space="0" w:color="auto"/>
            </w:tcBorders>
            <w:vAlign w:val="center"/>
          </w:tcPr>
          <w:p w14:paraId="0818C847" w14:textId="1C08FD0C" w:rsidR="000467CC" w:rsidRPr="001E4E6B" w:rsidRDefault="000467CC" w:rsidP="000467CC">
            <w:pPr>
              <w:jc w:val="both"/>
              <w:rPr>
                <w:rFonts w:ascii="Arial Narrow" w:hAnsi="Arial Narrow"/>
                <w:color w:val="000000" w:themeColor="text1"/>
                <w:sz w:val="22"/>
                <w:szCs w:val="22"/>
              </w:rPr>
            </w:pPr>
            <w:r w:rsidRPr="001E4E6B">
              <w:rPr>
                <w:rFonts w:ascii="Arial Narrow" w:hAnsi="Arial Narrow"/>
                <w:color w:val="000000" w:themeColor="text1"/>
                <w:sz w:val="22"/>
                <w:szCs w:val="22"/>
              </w:rPr>
              <w:t xml:space="preserve">Zadná časť ruksaku musí byť vyrobená z hypalonu alebo z podobného materiálu a ruksak musí byť vybavený nastaviteľnými popruhmi s reflexnými pásmi. </w:t>
            </w:r>
          </w:p>
        </w:tc>
        <w:tc>
          <w:tcPr>
            <w:tcW w:w="1560" w:type="dxa"/>
            <w:tcBorders>
              <w:top w:val="single" w:sz="4" w:space="0" w:color="auto"/>
              <w:left w:val="single" w:sz="4" w:space="0" w:color="auto"/>
              <w:bottom w:val="single" w:sz="4" w:space="0" w:color="auto"/>
              <w:right w:val="single" w:sz="4" w:space="0" w:color="auto"/>
            </w:tcBorders>
            <w:vAlign w:val="center"/>
          </w:tcPr>
          <w:p w14:paraId="39C7F12F" w14:textId="2D7B162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47B58CF" w14:textId="0A85574A" w:rsidR="000467CC" w:rsidRDefault="000467CC" w:rsidP="000467CC">
            <w:pPr>
              <w:jc w:val="center"/>
              <w:rPr>
                <w:rFonts w:ascii="Arial Narrow" w:hAnsi="Arial Narrow" w:cs="Calibri"/>
                <w:color w:val="FF0000"/>
                <w:sz w:val="22"/>
                <w:szCs w:val="22"/>
              </w:rPr>
            </w:pPr>
          </w:p>
          <w:p w14:paraId="38725A1F" w14:textId="77777777" w:rsidR="000467CC" w:rsidRDefault="000467CC" w:rsidP="000467CC">
            <w:pPr>
              <w:jc w:val="center"/>
              <w:rPr>
                <w:rFonts w:ascii="Arial Narrow" w:hAnsi="Arial Narrow" w:cs="Calibri"/>
                <w:color w:val="FF0000"/>
                <w:sz w:val="22"/>
                <w:szCs w:val="22"/>
              </w:rPr>
            </w:pPr>
          </w:p>
          <w:p w14:paraId="467C640D" w14:textId="0AC5E1F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D17279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C5739D3" w14:textId="77777777" w:rsidR="000467CC" w:rsidRPr="00E10824" w:rsidRDefault="000467CC" w:rsidP="000467CC">
            <w:pPr>
              <w:shd w:val="clear" w:color="auto" w:fill="FFFFFF"/>
              <w:rPr>
                <w:rFonts w:ascii="Arial Narrow" w:hAnsi="Arial Narrow"/>
                <w:bCs/>
                <w:sz w:val="22"/>
                <w:szCs w:val="22"/>
              </w:rPr>
            </w:pPr>
          </w:p>
        </w:tc>
      </w:tr>
      <w:tr w:rsidR="000467CC" w:rsidRPr="0024468F" w14:paraId="75B88FD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5C6D18D" w14:textId="12640A2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391</w:t>
            </w:r>
          </w:p>
        </w:tc>
        <w:tc>
          <w:tcPr>
            <w:tcW w:w="3402" w:type="dxa"/>
            <w:tcBorders>
              <w:top w:val="single" w:sz="4" w:space="0" w:color="auto"/>
              <w:left w:val="single" w:sz="4" w:space="0" w:color="auto"/>
              <w:bottom w:val="single" w:sz="4" w:space="0" w:color="auto"/>
              <w:right w:val="single" w:sz="4" w:space="0" w:color="auto"/>
            </w:tcBorders>
            <w:vAlign w:val="center"/>
          </w:tcPr>
          <w:p w14:paraId="0761C8D2" w14:textId="4F2FC66B" w:rsidR="000467CC" w:rsidRPr="001E4E6B" w:rsidRDefault="000467CC" w:rsidP="000467CC">
            <w:pPr>
              <w:jc w:val="both"/>
              <w:rPr>
                <w:rFonts w:ascii="Arial Narrow" w:hAnsi="Arial Narrow"/>
                <w:color w:val="000000" w:themeColor="text1"/>
                <w:sz w:val="22"/>
                <w:szCs w:val="22"/>
              </w:rPr>
            </w:pPr>
            <w:r w:rsidRPr="001E4E6B">
              <w:rPr>
                <w:rFonts w:ascii="Arial Narrow" w:hAnsi="Arial Narrow"/>
                <w:color w:val="000000" w:themeColor="text1"/>
                <w:sz w:val="22"/>
                <w:szCs w:val="22"/>
              </w:rPr>
              <w:t>Materiál: odolný voči oteru s možnosťou dezinfekcie, čistenia a prania</w:t>
            </w:r>
          </w:p>
        </w:tc>
        <w:tc>
          <w:tcPr>
            <w:tcW w:w="1560" w:type="dxa"/>
            <w:tcBorders>
              <w:top w:val="single" w:sz="4" w:space="0" w:color="auto"/>
              <w:left w:val="single" w:sz="4" w:space="0" w:color="auto"/>
              <w:bottom w:val="single" w:sz="4" w:space="0" w:color="auto"/>
              <w:right w:val="single" w:sz="4" w:space="0" w:color="auto"/>
            </w:tcBorders>
            <w:vAlign w:val="center"/>
          </w:tcPr>
          <w:p w14:paraId="4D61D56A" w14:textId="1BD5D9A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D451508" w14:textId="760A88A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E449F5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9A262E4" w14:textId="77777777" w:rsidR="000467CC" w:rsidRPr="00E10824" w:rsidRDefault="000467CC" w:rsidP="000467CC">
            <w:pPr>
              <w:shd w:val="clear" w:color="auto" w:fill="FFFFFF"/>
              <w:rPr>
                <w:rFonts w:ascii="Arial Narrow" w:hAnsi="Arial Narrow"/>
                <w:bCs/>
                <w:sz w:val="22"/>
                <w:szCs w:val="22"/>
              </w:rPr>
            </w:pPr>
          </w:p>
        </w:tc>
      </w:tr>
      <w:tr w:rsidR="000467CC" w:rsidRPr="0024468F" w14:paraId="2C04D81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472B166" w14:textId="58F0B3E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392</w:t>
            </w:r>
          </w:p>
        </w:tc>
        <w:tc>
          <w:tcPr>
            <w:tcW w:w="3402" w:type="dxa"/>
            <w:tcBorders>
              <w:top w:val="single" w:sz="4" w:space="0" w:color="auto"/>
              <w:left w:val="single" w:sz="4" w:space="0" w:color="auto"/>
              <w:bottom w:val="single" w:sz="4" w:space="0" w:color="auto"/>
              <w:right w:val="single" w:sz="4" w:space="0" w:color="auto"/>
            </w:tcBorders>
            <w:vAlign w:val="center"/>
          </w:tcPr>
          <w:p w14:paraId="7F0C79C8" w14:textId="16CAA417" w:rsidR="000467CC" w:rsidRPr="001E4E6B" w:rsidRDefault="000467CC" w:rsidP="000467CC">
            <w:pPr>
              <w:jc w:val="both"/>
              <w:rPr>
                <w:rFonts w:ascii="Arial Narrow" w:hAnsi="Arial Narrow"/>
                <w:color w:val="000000" w:themeColor="text1"/>
                <w:sz w:val="22"/>
                <w:szCs w:val="22"/>
              </w:rPr>
            </w:pPr>
            <w:r w:rsidRPr="001E4E6B">
              <w:rPr>
                <w:rFonts w:ascii="Arial Narrow" w:hAnsi="Arial Narrow"/>
                <w:color w:val="000000" w:themeColor="text1"/>
                <w:sz w:val="22"/>
                <w:szCs w:val="22"/>
              </w:rPr>
              <w:t>Spodná časť má byť vyrobená z materiálu odolného voči oteru a plastovými nôžkami typu ježko</w:t>
            </w:r>
          </w:p>
        </w:tc>
        <w:tc>
          <w:tcPr>
            <w:tcW w:w="1560" w:type="dxa"/>
            <w:tcBorders>
              <w:top w:val="single" w:sz="4" w:space="0" w:color="auto"/>
              <w:left w:val="single" w:sz="4" w:space="0" w:color="auto"/>
              <w:bottom w:val="single" w:sz="4" w:space="0" w:color="auto"/>
              <w:right w:val="single" w:sz="4" w:space="0" w:color="auto"/>
            </w:tcBorders>
            <w:vAlign w:val="center"/>
          </w:tcPr>
          <w:p w14:paraId="1CA8E4CB" w14:textId="27537134"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6DC4D0E" w14:textId="77777777" w:rsidR="000467CC" w:rsidRDefault="000467CC" w:rsidP="000467CC">
            <w:pPr>
              <w:jc w:val="center"/>
              <w:rPr>
                <w:rFonts w:ascii="Arial Narrow" w:hAnsi="Arial Narrow" w:cs="Calibri"/>
                <w:color w:val="FF0000"/>
                <w:sz w:val="22"/>
                <w:szCs w:val="22"/>
              </w:rPr>
            </w:pPr>
          </w:p>
          <w:p w14:paraId="165E1265" w14:textId="467663B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1F46D9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91CAC26" w14:textId="77777777" w:rsidR="000467CC" w:rsidRPr="00E10824" w:rsidRDefault="000467CC" w:rsidP="000467CC">
            <w:pPr>
              <w:shd w:val="clear" w:color="auto" w:fill="FFFFFF"/>
              <w:rPr>
                <w:rFonts w:ascii="Arial Narrow" w:hAnsi="Arial Narrow"/>
                <w:bCs/>
                <w:sz w:val="22"/>
                <w:szCs w:val="22"/>
              </w:rPr>
            </w:pPr>
          </w:p>
        </w:tc>
      </w:tr>
      <w:tr w:rsidR="000467CC" w:rsidRPr="0024468F" w14:paraId="69AF7DE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0E1C8BC" w14:textId="1A323E5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393</w:t>
            </w:r>
          </w:p>
        </w:tc>
        <w:tc>
          <w:tcPr>
            <w:tcW w:w="3402" w:type="dxa"/>
            <w:tcBorders>
              <w:top w:val="single" w:sz="4" w:space="0" w:color="auto"/>
              <w:left w:val="single" w:sz="4" w:space="0" w:color="auto"/>
              <w:bottom w:val="single" w:sz="4" w:space="0" w:color="auto"/>
              <w:right w:val="single" w:sz="4" w:space="0" w:color="auto"/>
            </w:tcBorders>
            <w:vAlign w:val="center"/>
          </w:tcPr>
          <w:p w14:paraId="00DEB5DC" w14:textId="05471FB3" w:rsidR="000467CC" w:rsidRPr="001E4E6B" w:rsidRDefault="000467CC" w:rsidP="000467CC">
            <w:pPr>
              <w:jc w:val="both"/>
              <w:rPr>
                <w:rFonts w:ascii="Arial Narrow" w:hAnsi="Arial Narrow"/>
                <w:color w:val="000000" w:themeColor="text1"/>
                <w:sz w:val="22"/>
                <w:szCs w:val="22"/>
              </w:rPr>
            </w:pPr>
            <w:r w:rsidRPr="001E4E6B">
              <w:rPr>
                <w:rFonts w:ascii="Arial Narrow" w:hAnsi="Arial Narrow"/>
                <w:color w:val="000000" w:themeColor="text1"/>
                <w:sz w:val="22"/>
                <w:szCs w:val="22"/>
              </w:rPr>
              <w:t>Vnútro ruksaku musí byť dezinfikovateľné a vybavené modifikovateľným obsahom taštičiek vyrobených z permanentnej fólie rôznych rozmerov so zatváraním na magnety a vreciek s obojstranne zatvárateľným zipsom a úchytom na prenášanie ktorých uchytenie je na magnet</w:t>
            </w:r>
          </w:p>
        </w:tc>
        <w:tc>
          <w:tcPr>
            <w:tcW w:w="1560" w:type="dxa"/>
            <w:tcBorders>
              <w:top w:val="single" w:sz="4" w:space="0" w:color="auto"/>
              <w:left w:val="single" w:sz="4" w:space="0" w:color="auto"/>
              <w:bottom w:val="single" w:sz="4" w:space="0" w:color="auto"/>
              <w:right w:val="single" w:sz="4" w:space="0" w:color="auto"/>
            </w:tcBorders>
            <w:vAlign w:val="center"/>
          </w:tcPr>
          <w:p w14:paraId="7AF35910" w14:textId="17E7D446"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E01068B" w14:textId="77777777" w:rsidR="000467CC" w:rsidRDefault="000467CC" w:rsidP="000467CC">
            <w:pPr>
              <w:jc w:val="center"/>
              <w:rPr>
                <w:rFonts w:ascii="Arial Narrow" w:hAnsi="Arial Narrow" w:cs="Calibri"/>
                <w:color w:val="FF0000"/>
                <w:sz w:val="22"/>
                <w:szCs w:val="22"/>
              </w:rPr>
            </w:pPr>
          </w:p>
          <w:p w14:paraId="64ACB818" w14:textId="3D1344B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11F4AB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881E15D" w14:textId="77777777" w:rsidR="000467CC" w:rsidRPr="00E10824" w:rsidRDefault="000467CC" w:rsidP="000467CC">
            <w:pPr>
              <w:shd w:val="clear" w:color="auto" w:fill="FFFFFF"/>
              <w:rPr>
                <w:rFonts w:ascii="Arial Narrow" w:hAnsi="Arial Narrow"/>
                <w:bCs/>
                <w:sz w:val="22"/>
                <w:szCs w:val="22"/>
              </w:rPr>
            </w:pPr>
          </w:p>
        </w:tc>
      </w:tr>
      <w:tr w:rsidR="000467CC" w:rsidRPr="0024468F" w14:paraId="61695A80"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8CFA7E8" w14:textId="77777777" w:rsidR="000467CC" w:rsidRPr="00737416" w:rsidRDefault="000467CC" w:rsidP="000467CC"/>
        </w:tc>
      </w:tr>
      <w:tr w:rsidR="000467CC" w:rsidRPr="0024468F" w14:paraId="61D8741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1C1DDEF" w14:textId="0E9298E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394</w:t>
            </w:r>
          </w:p>
        </w:tc>
        <w:tc>
          <w:tcPr>
            <w:tcW w:w="3402" w:type="dxa"/>
            <w:tcBorders>
              <w:top w:val="single" w:sz="4" w:space="0" w:color="auto"/>
              <w:left w:val="single" w:sz="4" w:space="0" w:color="auto"/>
              <w:bottom w:val="single" w:sz="4" w:space="0" w:color="auto"/>
              <w:right w:val="single" w:sz="4" w:space="0" w:color="auto"/>
            </w:tcBorders>
            <w:vAlign w:val="center"/>
          </w:tcPr>
          <w:p w14:paraId="256BCFD9" w14:textId="7655E6F3" w:rsidR="000467CC" w:rsidRPr="006F0972" w:rsidRDefault="000467CC" w:rsidP="000467CC">
            <w:pPr>
              <w:rPr>
                <w:rFonts w:ascii="Arial Narrow" w:hAnsi="Arial Narrow"/>
                <w:sz w:val="22"/>
                <w:szCs w:val="22"/>
              </w:rPr>
            </w:pPr>
            <w:r>
              <w:rPr>
                <w:rFonts w:ascii="Arial Narrow" w:hAnsi="Arial Narrow"/>
                <w:sz w:val="22"/>
                <w:szCs w:val="22"/>
              </w:rPr>
              <w:t>Taška na kyslíkovú fľašu do 3 l 1 ks</w:t>
            </w:r>
          </w:p>
        </w:tc>
        <w:tc>
          <w:tcPr>
            <w:tcW w:w="1560" w:type="dxa"/>
            <w:tcBorders>
              <w:top w:val="single" w:sz="4" w:space="0" w:color="auto"/>
              <w:left w:val="single" w:sz="4" w:space="0" w:color="auto"/>
              <w:bottom w:val="single" w:sz="4" w:space="0" w:color="auto"/>
              <w:right w:val="single" w:sz="4" w:space="0" w:color="auto"/>
            </w:tcBorders>
            <w:vAlign w:val="center"/>
          </w:tcPr>
          <w:p w14:paraId="34119040" w14:textId="54189946"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0D7A79E" w14:textId="42D1CCF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C460D0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66D801B" w14:textId="77777777" w:rsidR="000467CC" w:rsidRPr="00E10824" w:rsidRDefault="000467CC" w:rsidP="000467CC">
            <w:pPr>
              <w:shd w:val="clear" w:color="auto" w:fill="FFFFFF"/>
              <w:rPr>
                <w:rFonts w:ascii="Arial Narrow" w:hAnsi="Arial Narrow"/>
                <w:bCs/>
                <w:sz w:val="22"/>
                <w:szCs w:val="22"/>
              </w:rPr>
            </w:pPr>
          </w:p>
        </w:tc>
      </w:tr>
      <w:tr w:rsidR="000467CC" w:rsidRPr="0024468F" w14:paraId="27E01C2F"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E6EB344" w14:textId="3A138F53" w:rsidR="000467CC" w:rsidRPr="00737416" w:rsidRDefault="000467CC" w:rsidP="000467CC">
            <w:pPr>
              <w:rPr>
                <w:rFonts w:ascii="Arial Narrow" w:hAnsi="Arial Narrow"/>
                <w:b/>
                <w:i/>
                <w:sz w:val="28"/>
                <w:szCs w:val="28"/>
              </w:rPr>
            </w:pPr>
            <w:r w:rsidRPr="00737416">
              <w:rPr>
                <w:rFonts w:ascii="Arial Narrow" w:hAnsi="Arial Narrow"/>
                <w:b/>
                <w:i/>
                <w:sz w:val="28"/>
                <w:szCs w:val="28"/>
              </w:rPr>
              <w:t>Taška na kyslíkovú fľašu do 3 l – požadované parametre:</w:t>
            </w:r>
          </w:p>
        </w:tc>
      </w:tr>
      <w:tr w:rsidR="000467CC" w:rsidRPr="0024468F" w14:paraId="6B022E0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BA600E1" w14:textId="4357DAD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395</w:t>
            </w:r>
          </w:p>
        </w:tc>
        <w:tc>
          <w:tcPr>
            <w:tcW w:w="3402" w:type="dxa"/>
            <w:tcBorders>
              <w:top w:val="single" w:sz="4" w:space="0" w:color="auto"/>
              <w:left w:val="single" w:sz="4" w:space="0" w:color="auto"/>
              <w:bottom w:val="single" w:sz="4" w:space="0" w:color="auto"/>
              <w:right w:val="single" w:sz="4" w:space="0" w:color="auto"/>
            </w:tcBorders>
            <w:vAlign w:val="center"/>
          </w:tcPr>
          <w:p w14:paraId="0A7C8E5C" w14:textId="7D41E202" w:rsidR="000467CC" w:rsidRPr="001E4E6B" w:rsidRDefault="000467CC" w:rsidP="000467CC">
            <w:pPr>
              <w:jc w:val="both"/>
              <w:rPr>
                <w:rFonts w:ascii="Arial Narrow" w:hAnsi="Arial Narrow"/>
                <w:sz w:val="22"/>
                <w:szCs w:val="22"/>
              </w:rPr>
            </w:pPr>
            <w:r w:rsidRPr="001E4E6B">
              <w:rPr>
                <w:rFonts w:ascii="Arial Narrow" w:hAnsi="Arial Narrow"/>
                <w:sz w:val="22"/>
                <w:szCs w:val="22"/>
              </w:rPr>
              <w:t>Ta</w:t>
            </w:r>
            <w:r w:rsidRPr="001E4E6B">
              <w:rPr>
                <w:rFonts w:ascii="Arial Narrow" w:hAnsi="Arial Narrow" w:cs="Cambria"/>
                <w:sz w:val="22"/>
                <w:szCs w:val="22"/>
              </w:rPr>
              <w:t>š</w:t>
            </w:r>
            <w:r w:rsidRPr="001E4E6B">
              <w:rPr>
                <w:rFonts w:ascii="Arial Narrow" w:hAnsi="Arial Narrow"/>
                <w:sz w:val="22"/>
                <w:szCs w:val="22"/>
              </w:rPr>
              <w:t>ka mus</w:t>
            </w:r>
            <w:r w:rsidRPr="001E4E6B">
              <w:rPr>
                <w:rFonts w:ascii="Arial Narrow" w:hAnsi="Arial Narrow" w:cs="Bad Script"/>
                <w:sz w:val="22"/>
                <w:szCs w:val="22"/>
              </w:rPr>
              <w:t>í</w:t>
            </w:r>
            <w:r w:rsidRPr="001E4E6B">
              <w:rPr>
                <w:rFonts w:ascii="Arial Narrow" w:hAnsi="Arial Narrow"/>
                <w:sz w:val="22"/>
                <w:szCs w:val="22"/>
              </w:rPr>
              <w:t xml:space="preserve"> ma</w:t>
            </w:r>
            <w:r w:rsidRPr="001E4E6B">
              <w:rPr>
                <w:rFonts w:ascii="Arial Narrow" w:hAnsi="Arial Narrow" w:cs="Cambria"/>
                <w:sz w:val="22"/>
                <w:szCs w:val="22"/>
              </w:rPr>
              <w:t>ť</w:t>
            </w:r>
            <w:r w:rsidRPr="001E4E6B">
              <w:rPr>
                <w:rFonts w:ascii="Arial Narrow" w:hAnsi="Arial Narrow"/>
                <w:sz w:val="22"/>
                <w:szCs w:val="22"/>
              </w:rPr>
              <w:t xml:space="preserve"> </w:t>
            </w:r>
            <w:r w:rsidRPr="001E4E6B">
              <w:rPr>
                <w:rFonts w:ascii="Arial Narrow" w:hAnsi="Arial Narrow" w:cs="Bad Script"/>
                <w:sz w:val="22"/>
                <w:szCs w:val="22"/>
              </w:rPr>
              <w:t>ú</w:t>
            </w:r>
            <w:r w:rsidRPr="001E4E6B">
              <w:rPr>
                <w:rFonts w:ascii="Arial Narrow" w:hAnsi="Arial Narrow"/>
                <w:sz w:val="22"/>
                <w:szCs w:val="22"/>
              </w:rPr>
              <w:t>chyty do fixa</w:t>
            </w:r>
            <w:r w:rsidRPr="001E4E6B">
              <w:rPr>
                <w:rFonts w:ascii="Arial Narrow" w:hAnsi="Arial Narrow" w:cs="Cambria"/>
                <w:sz w:val="22"/>
                <w:szCs w:val="22"/>
              </w:rPr>
              <w:t>č</w:t>
            </w:r>
            <w:r w:rsidRPr="001E4E6B">
              <w:rPr>
                <w:rFonts w:ascii="Arial Narrow" w:hAnsi="Arial Narrow"/>
                <w:sz w:val="22"/>
                <w:szCs w:val="22"/>
              </w:rPr>
              <w:t>n</w:t>
            </w:r>
            <w:r w:rsidRPr="001E4E6B">
              <w:rPr>
                <w:rFonts w:ascii="Arial Narrow" w:hAnsi="Arial Narrow" w:cs="Bad Script"/>
                <w:sz w:val="22"/>
                <w:szCs w:val="22"/>
              </w:rPr>
              <w:t>é</w:t>
            </w:r>
            <w:r w:rsidRPr="001E4E6B">
              <w:rPr>
                <w:rFonts w:ascii="Arial Narrow" w:hAnsi="Arial Narrow"/>
                <w:sz w:val="22"/>
                <w:szCs w:val="22"/>
              </w:rPr>
              <w:t>ho ko</w:t>
            </w:r>
            <w:r w:rsidRPr="001E4E6B">
              <w:rPr>
                <w:rFonts w:ascii="Arial Narrow" w:hAnsi="Arial Narrow" w:cs="Cambria"/>
                <w:sz w:val="22"/>
                <w:szCs w:val="22"/>
              </w:rPr>
              <w:t>ľ</w:t>
            </w:r>
            <w:r w:rsidRPr="001E4E6B">
              <w:rPr>
                <w:rFonts w:ascii="Arial Narrow" w:hAnsi="Arial Narrow"/>
                <w:sz w:val="22"/>
                <w:szCs w:val="22"/>
              </w:rPr>
              <w:t>ajnicov</w:t>
            </w:r>
            <w:r w:rsidRPr="001E4E6B">
              <w:rPr>
                <w:rFonts w:ascii="Arial Narrow" w:hAnsi="Arial Narrow" w:cs="Bad Script"/>
                <w:sz w:val="22"/>
                <w:szCs w:val="22"/>
              </w:rPr>
              <w:t>é</w:t>
            </w:r>
            <w:r w:rsidRPr="001E4E6B">
              <w:rPr>
                <w:rFonts w:ascii="Arial Narrow" w:hAnsi="Arial Narrow"/>
                <w:sz w:val="22"/>
                <w:szCs w:val="22"/>
              </w:rPr>
              <w:t>ho syst</w:t>
            </w:r>
            <w:r w:rsidRPr="001E4E6B">
              <w:rPr>
                <w:rFonts w:ascii="Arial Narrow" w:hAnsi="Arial Narrow" w:cs="Bad Script"/>
                <w:sz w:val="22"/>
                <w:szCs w:val="22"/>
              </w:rPr>
              <w:t>é</w:t>
            </w:r>
            <w:r w:rsidRPr="001E4E6B">
              <w:rPr>
                <w:rFonts w:ascii="Arial Narrow" w:hAnsi="Arial Narrow"/>
                <w:sz w:val="22"/>
                <w:szCs w:val="22"/>
              </w:rPr>
              <w:t>mom certifikovan</w:t>
            </w:r>
            <w:r w:rsidRPr="001E4E6B">
              <w:rPr>
                <w:rFonts w:ascii="Arial Narrow" w:hAnsi="Arial Narrow" w:cs="Bad Script"/>
                <w:sz w:val="22"/>
                <w:szCs w:val="22"/>
              </w:rPr>
              <w:t>é</w:t>
            </w:r>
            <w:r w:rsidRPr="001E4E6B">
              <w:rPr>
                <w:rFonts w:ascii="Arial Narrow" w:hAnsi="Arial Narrow"/>
                <w:sz w:val="22"/>
                <w:szCs w:val="22"/>
              </w:rPr>
              <w:t>ho na 10G</w:t>
            </w:r>
          </w:p>
        </w:tc>
        <w:tc>
          <w:tcPr>
            <w:tcW w:w="1560" w:type="dxa"/>
            <w:tcBorders>
              <w:top w:val="single" w:sz="4" w:space="0" w:color="auto"/>
              <w:left w:val="single" w:sz="4" w:space="0" w:color="auto"/>
              <w:bottom w:val="single" w:sz="4" w:space="0" w:color="auto"/>
              <w:right w:val="single" w:sz="4" w:space="0" w:color="auto"/>
            </w:tcBorders>
            <w:vAlign w:val="center"/>
          </w:tcPr>
          <w:p w14:paraId="676E11FF" w14:textId="009F81E3"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06D435A" w14:textId="77777777" w:rsidR="000467CC" w:rsidRDefault="000467CC" w:rsidP="000467CC">
            <w:pPr>
              <w:jc w:val="center"/>
              <w:rPr>
                <w:rFonts w:ascii="Arial Narrow" w:hAnsi="Arial Narrow" w:cs="Calibri"/>
                <w:color w:val="FF0000"/>
                <w:sz w:val="22"/>
                <w:szCs w:val="22"/>
              </w:rPr>
            </w:pPr>
          </w:p>
          <w:p w14:paraId="04B554C8" w14:textId="5ABDB52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B823AC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E1587AA" w14:textId="77777777" w:rsidR="000467CC" w:rsidRPr="00E10824" w:rsidRDefault="000467CC" w:rsidP="000467CC">
            <w:pPr>
              <w:shd w:val="clear" w:color="auto" w:fill="FFFFFF"/>
              <w:rPr>
                <w:rFonts w:ascii="Arial Narrow" w:hAnsi="Arial Narrow"/>
                <w:bCs/>
                <w:sz w:val="22"/>
                <w:szCs w:val="22"/>
              </w:rPr>
            </w:pPr>
          </w:p>
        </w:tc>
      </w:tr>
      <w:tr w:rsidR="000467CC" w:rsidRPr="0024468F" w14:paraId="3AF1F69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DAD390E" w14:textId="3AB7631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396</w:t>
            </w:r>
          </w:p>
        </w:tc>
        <w:tc>
          <w:tcPr>
            <w:tcW w:w="3402" w:type="dxa"/>
            <w:tcBorders>
              <w:top w:val="single" w:sz="4" w:space="0" w:color="auto"/>
              <w:left w:val="single" w:sz="4" w:space="0" w:color="auto"/>
              <w:bottom w:val="single" w:sz="4" w:space="0" w:color="auto"/>
              <w:right w:val="single" w:sz="4" w:space="0" w:color="auto"/>
            </w:tcBorders>
            <w:vAlign w:val="center"/>
          </w:tcPr>
          <w:p w14:paraId="0972BF02" w14:textId="02430149" w:rsidR="000467CC" w:rsidRPr="001E4E6B" w:rsidRDefault="000467CC" w:rsidP="000467CC">
            <w:pPr>
              <w:jc w:val="both"/>
              <w:rPr>
                <w:rFonts w:ascii="Arial Narrow" w:hAnsi="Arial Narrow"/>
                <w:b/>
                <w:bCs/>
                <w:sz w:val="22"/>
                <w:szCs w:val="22"/>
              </w:rPr>
            </w:pPr>
            <w:r w:rsidRPr="001E4E6B">
              <w:rPr>
                <w:rFonts w:ascii="Arial Narrow" w:hAnsi="Arial Narrow"/>
                <w:sz w:val="22"/>
                <w:szCs w:val="22"/>
              </w:rPr>
              <w:t>Ta</w:t>
            </w:r>
            <w:r w:rsidRPr="001E4E6B">
              <w:rPr>
                <w:rFonts w:ascii="Arial Narrow" w:hAnsi="Arial Narrow" w:cs="Cambria"/>
                <w:sz w:val="22"/>
                <w:szCs w:val="22"/>
              </w:rPr>
              <w:t>š</w:t>
            </w:r>
            <w:r w:rsidRPr="001E4E6B">
              <w:rPr>
                <w:rFonts w:ascii="Arial Narrow" w:hAnsi="Arial Narrow"/>
                <w:sz w:val="22"/>
                <w:szCs w:val="22"/>
              </w:rPr>
              <w:t>ka mus</w:t>
            </w:r>
            <w:r w:rsidRPr="001E4E6B">
              <w:rPr>
                <w:rFonts w:ascii="Arial Narrow" w:hAnsi="Arial Narrow" w:cs="Bad Script"/>
                <w:sz w:val="22"/>
                <w:szCs w:val="22"/>
              </w:rPr>
              <w:t>í</w:t>
            </w:r>
            <w:r w:rsidRPr="001E4E6B">
              <w:rPr>
                <w:rFonts w:ascii="Arial Narrow" w:hAnsi="Arial Narrow"/>
                <w:sz w:val="22"/>
                <w:szCs w:val="22"/>
              </w:rPr>
              <w:t xml:space="preserve"> by</w:t>
            </w:r>
            <w:r w:rsidRPr="001E4E6B">
              <w:rPr>
                <w:rFonts w:ascii="Arial Narrow" w:hAnsi="Arial Narrow" w:cs="Cambria"/>
                <w:sz w:val="22"/>
                <w:szCs w:val="22"/>
              </w:rPr>
              <w:t>ť</w:t>
            </w:r>
            <w:r w:rsidRPr="001E4E6B">
              <w:rPr>
                <w:rFonts w:ascii="Arial Narrow" w:hAnsi="Arial Narrow"/>
                <w:sz w:val="22"/>
                <w:szCs w:val="22"/>
              </w:rPr>
              <w:t xml:space="preserve"> opatren</w:t>
            </w:r>
            <w:r w:rsidRPr="001E4E6B">
              <w:rPr>
                <w:rFonts w:ascii="Arial Narrow" w:hAnsi="Arial Narrow" w:cs="Bad Script"/>
                <w:sz w:val="22"/>
                <w:szCs w:val="22"/>
              </w:rPr>
              <w:t>á</w:t>
            </w:r>
            <w:r w:rsidRPr="001E4E6B">
              <w:rPr>
                <w:rFonts w:ascii="Arial Narrow" w:hAnsi="Arial Narrow"/>
                <w:sz w:val="22"/>
                <w:szCs w:val="22"/>
              </w:rPr>
              <w:t xml:space="preserve"> r</w:t>
            </w:r>
            <w:r w:rsidRPr="001E4E6B">
              <w:rPr>
                <w:rFonts w:ascii="Arial Narrow" w:hAnsi="Arial Narrow" w:cs="Bad Script"/>
                <w:sz w:val="22"/>
                <w:szCs w:val="22"/>
              </w:rPr>
              <w:t>ú</w:t>
            </w:r>
            <w:r w:rsidRPr="001E4E6B">
              <w:rPr>
                <w:rFonts w:ascii="Arial Narrow" w:hAnsi="Arial Narrow" w:cs="Cambria"/>
                <w:sz w:val="22"/>
                <w:szCs w:val="22"/>
              </w:rPr>
              <w:t>č</w:t>
            </w:r>
            <w:r w:rsidRPr="001E4E6B">
              <w:rPr>
                <w:rFonts w:ascii="Arial Narrow" w:hAnsi="Arial Narrow"/>
                <w:sz w:val="22"/>
                <w:szCs w:val="22"/>
              </w:rPr>
              <w:t>kou na dr</w:t>
            </w:r>
            <w:r w:rsidRPr="001E4E6B">
              <w:rPr>
                <w:rFonts w:ascii="Arial Narrow" w:hAnsi="Arial Narrow" w:cs="Cambria"/>
                <w:sz w:val="22"/>
                <w:szCs w:val="22"/>
              </w:rPr>
              <w:t>ž</w:t>
            </w:r>
            <w:r w:rsidRPr="001E4E6B">
              <w:rPr>
                <w:rFonts w:ascii="Arial Narrow" w:hAnsi="Arial Narrow"/>
                <w:sz w:val="22"/>
                <w:szCs w:val="22"/>
              </w:rPr>
              <w:t>anie v ruke vo vodorovnej polohe a tie</w:t>
            </w:r>
            <w:r w:rsidRPr="001E4E6B">
              <w:rPr>
                <w:rFonts w:ascii="Arial Narrow" w:hAnsi="Arial Narrow" w:cs="Cambria"/>
                <w:sz w:val="22"/>
                <w:szCs w:val="22"/>
              </w:rPr>
              <w:t>ž</w:t>
            </w:r>
            <w:r w:rsidRPr="001E4E6B">
              <w:rPr>
                <w:rFonts w:ascii="Arial Narrow" w:hAnsi="Arial Narrow"/>
                <w:sz w:val="22"/>
                <w:szCs w:val="22"/>
              </w:rPr>
              <w:t xml:space="preserve"> r</w:t>
            </w:r>
            <w:r w:rsidRPr="001E4E6B">
              <w:rPr>
                <w:rFonts w:ascii="Arial Narrow" w:hAnsi="Arial Narrow" w:cs="Bad Script"/>
                <w:sz w:val="22"/>
                <w:szCs w:val="22"/>
              </w:rPr>
              <w:t>ý</w:t>
            </w:r>
            <w:r w:rsidRPr="001E4E6B">
              <w:rPr>
                <w:rFonts w:ascii="Arial Narrow" w:hAnsi="Arial Narrow"/>
                <w:sz w:val="22"/>
                <w:szCs w:val="22"/>
              </w:rPr>
              <w:t>chlo odn</w:t>
            </w:r>
            <w:r w:rsidRPr="001E4E6B">
              <w:rPr>
                <w:rFonts w:ascii="Arial Narrow" w:hAnsi="Arial Narrow" w:cs="Bad Script"/>
                <w:sz w:val="22"/>
                <w:szCs w:val="22"/>
              </w:rPr>
              <w:t>í</w:t>
            </w:r>
            <w:r w:rsidRPr="001E4E6B">
              <w:rPr>
                <w:rFonts w:ascii="Arial Narrow" w:hAnsi="Arial Narrow"/>
                <w:sz w:val="22"/>
                <w:szCs w:val="22"/>
              </w:rPr>
              <w:t>mate</w:t>
            </w:r>
            <w:r w:rsidRPr="001E4E6B">
              <w:rPr>
                <w:rFonts w:ascii="Arial Narrow" w:hAnsi="Arial Narrow" w:cs="Cambria"/>
                <w:sz w:val="22"/>
                <w:szCs w:val="22"/>
              </w:rPr>
              <w:t>ľ</w:t>
            </w:r>
            <w:r w:rsidRPr="001E4E6B">
              <w:rPr>
                <w:rFonts w:ascii="Arial Narrow" w:hAnsi="Arial Narrow"/>
                <w:sz w:val="22"/>
                <w:szCs w:val="22"/>
              </w:rPr>
              <w:t>n</w:t>
            </w:r>
            <w:r w:rsidRPr="001E4E6B">
              <w:rPr>
                <w:rFonts w:ascii="Arial Narrow" w:hAnsi="Arial Narrow" w:cs="Bad Script"/>
                <w:sz w:val="22"/>
                <w:szCs w:val="22"/>
              </w:rPr>
              <w:t>ý</w:t>
            </w:r>
            <w:r w:rsidRPr="001E4E6B">
              <w:rPr>
                <w:rFonts w:ascii="Arial Narrow" w:hAnsi="Arial Narrow"/>
                <w:sz w:val="22"/>
                <w:szCs w:val="22"/>
              </w:rPr>
              <w:t>mi a nastavite</w:t>
            </w:r>
            <w:r w:rsidRPr="001E4E6B">
              <w:rPr>
                <w:rFonts w:ascii="Arial Narrow" w:hAnsi="Arial Narrow" w:cs="Cambria"/>
                <w:sz w:val="22"/>
                <w:szCs w:val="22"/>
              </w:rPr>
              <w:t>ľ</w:t>
            </w:r>
            <w:r w:rsidRPr="001E4E6B">
              <w:rPr>
                <w:rFonts w:ascii="Arial Narrow" w:hAnsi="Arial Narrow"/>
                <w:sz w:val="22"/>
                <w:szCs w:val="22"/>
              </w:rPr>
              <w:t>n</w:t>
            </w:r>
            <w:r w:rsidRPr="001E4E6B">
              <w:rPr>
                <w:rFonts w:ascii="Arial Narrow" w:hAnsi="Arial Narrow" w:cs="Bad Script"/>
                <w:sz w:val="22"/>
                <w:szCs w:val="22"/>
              </w:rPr>
              <w:t>ý</w:t>
            </w:r>
            <w:r w:rsidRPr="001E4E6B">
              <w:rPr>
                <w:rFonts w:ascii="Arial Narrow" w:hAnsi="Arial Narrow"/>
                <w:sz w:val="22"/>
                <w:szCs w:val="22"/>
              </w:rPr>
              <w:t>mi popruhmi na prehodenie cez plece</w:t>
            </w:r>
          </w:p>
        </w:tc>
        <w:tc>
          <w:tcPr>
            <w:tcW w:w="1560" w:type="dxa"/>
            <w:tcBorders>
              <w:top w:val="single" w:sz="4" w:space="0" w:color="auto"/>
              <w:left w:val="single" w:sz="4" w:space="0" w:color="auto"/>
              <w:bottom w:val="single" w:sz="4" w:space="0" w:color="auto"/>
              <w:right w:val="single" w:sz="4" w:space="0" w:color="auto"/>
            </w:tcBorders>
            <w:vAlign w:val="center"/>
          </w:tcPr>
          <w:p w14:paraId="121658F1" w14:textId="03C9DA62"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A650EF7" w14:textId="77777777" w:rsidR="000467CC" w:rsidRDefault="000467CC" w:rsidP="000467CC">
            <w:pPr>
              <w:jc w:val="center"/>
              <w:rPr>
                <w:rFonts w:ascii="Arial Narrow" w:hAnsi="Arial Narrow" w:cs="Calibri"/>
                <w:color w:val="FF0000"/>
                <w:sz w:val="22"/>
                <w:szCs w:val="22"/>
              </w:rPr>
            </w:pPr>
          </w:p>
          <w:p w14:paraId="01FBE124" w14:textId="77777777" w:rsidR="000467CC" w:rsidRDefault="000467CC" w:rsidP="000467CC">
            <w:pPr>
              <w:jc w:val="center"/>
              <w:rPr>
                <w:rFonts w:ascii="Arial Narrow" w:hAnsi="Arial Narrow" w:cs="Calibri"/>
                <w:color w:val="FF0000"/>
                <w:sz w:val="22"/>
                <w:szCs w:val="22"/>
              </w:rPr>
            </w:pPr>
          </w:p>
          <w:p w14:paraId="7E5EC547" w14:textId="36F8D98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4C329A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E22DFD7" w14:textId="77777777" w:rsidR="000467CC" w:rsidRPr="00E10824" w:rsidRDefault="000467CC" w:rsidP="000467CC">
            <w:pPr>
              <w:shd w:val="clear" w:color="auto" w:fill="FFFFFF"/>
              <w:rPr>
                <w:rFonts w:ascii="Arial Narrow" w:hAnsi="Arial Narrow"/>
                <w:bCs/>
                <w:sz w:val="22"/>
                <w:szCs w:val="22"/>
              </w:rPr>
            </w:pPr>
          </w:p>
        </w:tc>
      </w:tr>
      <w:tr w:rsidR="000467CC" w:rsidRPr="0024468F" w14:paraId="61338D5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F8E2DF6" w14:textId="3A0F140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397</w:t>
            </w:r>
          </w:p>
        </w:tc>
        <w:tc>
          <w:tcPr>
            <w:tcW w:w="3402" w:type="dxa"/>
            <w:tcBorders>
              <w:top w:val="single" w:sz="4" w:space="0" w:color="auto"/>
              <w:left w:val="single" w:sz="4" w:space="0" w:color="auto"/>
              <w:bottom w:val="single" w:sz="4" w:space="0" w:color="auto"/>
              <w:right w:val="single" w:sz="4" w:space="0" w:color="auto"/>
            </w:tcBorders>
            <w:vAlign w:val="center"/>
          </w:tcPr>
          <w:p w14:paraId="3C86232A" w14:textId="12843905" w:rsidR="000467CC" w:rsidRPr="001E4E6B" w:rsidRDefault="000467CC" w:rsidP="000467CC">
            <w:pPr>
              <w:jc w:val="both"/>
              <w:rPr>
                <w:rFonts w:ascii="Arial Narrow" w:hAnsi="Arial Narrow"/>
                <w:sz w:val="22"/>
                <w:szCs w:val="22"/>
              </w:rPr>
            </w:pPr>
            <w:r w:rsidRPr="001E4E6B">
              <w:rPr>
                <w:rFonts w:ascii="Arial Narrow" w:hAnsi="Arial Narrow"/>
                <w:sz w:val="22"/>
                <w:szCs w:val="22"/>
              </w:rPr>
              <w:t>Musí by</w:t>
            </w:r>
            <w:r w:rsidRPr="001E4E6B">
              <w:rPr>
                <w:rFonts w:ascii="Arial Narrow" w:hAnsi="Arial Narrow" w:cs="Cambria"/>
                <w:sz w:val="22"/>
                <w:szCs w:val="22"/>
              </w:rPr>
              <w:t>ť</w:t>
            </w:r>
            <w:r w:rsidRPr="001E4E6B">
              <w:rPr>
                <w:rFonts w:ascii="Arial Narrow" w:hAnsi="Arial Narrow"/>
                <w:sz w:val="22"/>
                <w:szCs w:val="22"/>
              </w:rPr>
              <w:t xml:space="preserve"> celoplo</w:t>
            </w:r>
            <w:r w:rsidRPr="001E4E6B">
              <w:rPr>
                <w:rFonts w:ascii="Arial Narrow" w:hAnsi="Arial Narrow" w:cs="Cambria"/>
                <w:sz w:val="22"/>
                <w:szCs w:val="22"/>
              </w:rPr>
              <w:t>š</w:t>
            </w:r>
            <w:r w:rsidRPr="001E4E6B">
              <w:rPr>
                <w:rFonts w:ascii="Arial Narrow" w:hAnsi="Arial Narrow"/>
                <w:sz w:val="22"/>
                <w:szCs w:val="22"/>
              </w:rPr>
              <w:t>ne vystu</w:t>
            </w:r>
            <w:r w:rsidRPr="001E4E6B">
              <w:rPr>
                <w:rFonts w:ascii="Arial Narrow" w:hAnsi="Arial Narrow" w:cs="Cambria"/>
                <w:sz w:val="22"/>
                <w:szCs w:val="22"/>
              </w:rPr>
              <w:t>ž</w:t>
            </w:r>
            <w:r w:rsidRPr="001E4E6B">
              <w:rPr>
                <w:rFonts w:ascii="Arial Narrow" w:hAnsi="Arial Narrow"/>
                <w:sz w:val="22"/>
                <w:szCs w:val="22"/>
              </w:rPr>
              <w:t>en</w:t>
            </w:r>
            <w:r w:rsidRPr="001E4E6B">
              <w:rPr>
                <w:rFonts w:ascii="Arial Narrow" w:hAnsi="Arial Narrow" w:cs="Bad Script"/>
                <w:sz w:val="22"/>
                <w:szCs w:val="22"/>
              </w:rPr>
              <w:t>á</w:t>
            </w:r>
          </w:p>
        </w:tc>
        <w:tc>
          <w:tcPr>
            <w:tcW w:w="1560" w:type="dxa"/>
            <w:tcBorders>
              <w:top w:val="single" w:sz="4" w:space="0" w:color="auto"/>
              <w:left w:val="single" w:sz="4" w:space="0" w:color="auto"/>
              <w:bottom w:val="single" w:sz="4" w:space="0" w:color="auto"/>
              <w:right w:val="single" w:sz="4" w:space="0" w:color="auto"/>
            </w:tcBorders>
            <w:vAlign w:val="center"/>
          </w:tcPr>
          <w:p w14:paraId="00FFD236" w14:textId="24C1F9C2"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1300DD2" w14:textId="2A529F9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B8F37E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061C0F0" w14:textId="77777777" w:rsidR="000467CC" w:rsidRPr="00E10824" w:rsidRDefault="000467CC" w:rsidP="000467CC">
            <w:pPr>
              <w:shd w:val="clear" w:color="auto" w:fill="FFFFFF"/>
              <w:rPr>
                <w:rFonts w:ascii="Arial Narrow" w:hAnsi="Arial Narrow"/>
                <w:bCs/>
                <w:sz w:val="22"/>
                <w:szCs w:val="22"/>
              </w:rPr>
            </w:pPr>
          </w:p>
        </w:tc>
      </w:tr>
      <w:tr w:rsidR="000467CC" w:rsidRPr="0024468F" w14:paraId="04B872F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1C2B18E" w14:textId="100F4E9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398</w:t>
            </w:r>
          </w:p>
        </w:tc>
        <w:tc>
          <w:tcPr>
            <w:tcW w:w="3402" w:type="dxa"/>
            <w:tcBorders>
              <w:top w:val="single" w:sz="4" w:space="0" w:color="auto"/>
              <w:left w:val="single" w:sz="4" w:space="0" w:color="auto"/>
              <w:bottom w:val="single" w:sz="4" w:space="0" w:color="auto"/>
              <w:right w:val="single" w:sz="4" w:space="0" w:color="auto"/>
            </w:tcBorders>
            <w:vAlign w:val="center"/>
          </w:tcPr>
          <w:p w14:paraId="752251B9" w14:textId="60D8839A" w:rsidR="000467CC" w:rsidRPr="001E4E6B" w:rsidRDefault="000467CC" w:rsidP="000467CC">
            <w:pPr>
              <w:jc w:val="both"/>
              <w:rPr>
                <w:rFonts w:ascii="Arial Narrow" w:hAnsi="Arial Narrow"/>
                <w:b/>
                <w:bCs/>
                <w:sz w:val="22"/>
                <w:szCs w:val="22"/>
              </w:rPr>
            </w:pPr>
            <w:r w:rsidRPr="001E4E6B">
              <w:rPr>
                <w:rFonts w:ascii="Arial Narrow" w:hAnsi="Arial Narrow"/>
                <w:sz w:val="22"/>
                <w:szCs w:val="22"/>
              </w:rPr>
              <w:t xml:space="preserve">Vo vnútornej </w:t>
            </w:r>
            <w:r w:rsidRPr="001E4E6B">
              <w:rPr>
                <w:rFonts w:ascii="Arial Narrow" w:hAnsi="Arial Narrow" w:cs="Cambria"/>
                <w:sz w:val="22"/>
                <w:szCs w:val="22"/>
              </w:rPr>
              <w:t>č</w:t>
            </w:r>
            <w:r w:rsidRPr="001E4E6B">
              <w:rPr>
                <w:rFonts w:ascii="Arial Narrow" w:hAnsi="Arial Narrow"/>
                <w:sz w:val="22"/>
                <w:szCs w:val="22"/>
              </w:rPr>
              <w:t>asti musia by</w:t>
            </w:r>
            <w:r w:rsidRPr="001E4E6B">
              <w:rPr>
                <w:rFonts w:ascii="Arial Narrow" w:hAnsi="Arial Narrow" w:cs="Cambria"/>
                <w:sz w:val="22"/>
                <w:szCs w:val="22"/>
              </w:rPr>
              <w:t>ť</w:t>
            </w:r>
            <w:r w:rsidRPr="001E4E6B">
              <w:rPr>
                <w:rFonts w:ascii="Arial Narrow" w:hAnsi="Arial Narrow" w:cs="Bad Script"/>
                <w:sz w:val="22"/>
                <w:szCs w:val="22"/>
              </w:rPr>
              <w:t> </w:t>
            </w:r>
            <w:r w:rsidRPr="001E4E6B">
              <w:rPr>
                <w:rFonts w:ascii="Arial Narrow" w:hAnsi="Arial Narrow"/>
                <w:sz w:val="22"/>
                <w:szCs w:val="22"/>
              </w:rPr>
              <w:t xml:space="preserve">3 </w:t>
            </w:r>
            <w:r w:rsidRPr="001E4E6B">
              <w:rPr>
                <w:rFonts w:ascii="Arial Narrow" w:hAnsi="Arial Narrow" w:cs="Bad Script"/>
                <w:sz w:val="22"/>
                <w:szCs w:val="22"/>
              </w:rPr>
              <w:t>ú</w:t>
            </w:r>
            <w:r w:rsidRPr="001E4E6B">
              <w:rPr>
                <w:rFonts w:ascii="Arial Narrow" w:hAnsi="Arial Narrow"/>
                <w:sz w:val="22"/>
                <w:szCs w:val="22"/>
              </w:rPr>
              <w:t>chyty na kysl</w:t>
            </w:r>
            <w:r w:rsidRPr="001E4E6B">
              <w:rPr>
                <w:rFonts w:ascii="Arial Narrow" w:hAnsi="Arial Narrow" w:cs="Bad Script"/>
                <w:sz w:val="22"/>
                <w:szCs w:val="22"/>
              </w:rPr>
              <w:t>í</w:t>
            </w:r>
            <w:r w:rsidRPr="001E4E6B">
              <w:rPr>
                <w:rFonts w:ascii="Arial Narrow" w:hAnsi="Arial Narrow"/>
                <w:sz w:val="22"/>
                <w:szCs w:val="22"/>
              </w:rPr>
              <w:t>kov</w:t>
            </w:r>
            <w:r w:rsidRPr="001E4E6B">
              <w:rPr>
                <w:rFonts w:ascii="Arial Narrow" w:hAnsi="Arial Narrow" w:cs="Bad Script"/>
                <w:sz w:val="22"/>
                <w:szCs w:val="22"/>
              </w:rPr>
              <w:t>ú</w:t>
            </w:r>
            <w:r w:rsidRPr="001E4E6B">
              <w:rPr>
                <w:rFonts w:ascii="Arial Narrow" w:hAnsi="Arial Narrow"/>
                <w:sz w:val="22"/>
                <w:szCs w:val="22"/>
              </w:rPr>
              <w:t xml:space="preserve"> f</w:t>
            </w:r>
            <w:r w:rsidRPr="001E4E6B">
              <w:rPr>
                <w:rFonts w:ascii="Arial Narrow" w:hAnsi="Arial Narrow" w:cs="Cambria"/>
                <w:sz w:val="22"/>
                <w:szCs w:val="22"/>
              </w:rPr>
              <w:t>ľ</w:t>
            </w:r>
            <w:r w:rsidRPr="001E4E6B">
              <w:rPr>
                <w:rFonts w:ascii="Arial Narrow" w:hAnsi="Arial Narrow"/>
                <w:sz w:val="22"/>
                <w:szCs w:val="22"/>
              </w:rPr>
              <w:t>a</w:t>
            </w:r>
            <w:r w:rsidRPr="001E4E6B">
              <w:rPr>
                <w:rFonts w:ascii="Arial Narrow" w:hAnsi="Arial Narrow" w:cs="Cambria"/>
                <w:sz w:val="22"/>
                <w:szCs w:val="22"/>
              </w:rPr>
              <w:t>š</w:t>
            </w:r>
            <w:r w:rsidRPr="001E4E6B">
              <w:rPr>
                <w:rFonts w:ascii="Arial Narrow" w:hAnsi="Arial Narrow"/>
                <w:sz w:val="22"/>
                <w:szCs w:val="22"/>
              </w:rPr>
              <w:t>u a dve um</w:t>
            </w:r>
            <w:r w:rsidRPr="001E4E6B">
              <w:rPr>
                <w:rFonts w:ascii="Arial Narrow" w:hAnsi="Arial Narrow" w:cs="Bad Script"/>
                <w:sz w:val="22"/>
                <w:szCs w:val="22"/>
              </w:rPr>
              <w:t>ý</w:t>
            </w:r>
            <w:r w:rsidRPr="001E4E6B">
              <w:rPr>
                <w:rFonts w:ascii="Arial Narrow" w:hAnsi="Arial Narrow"/>
                <w:sz w:val="22"/>
                <w:szCs w:val="22"/>
              </w:rPr>
              <w:t>vate</w:t>
            </w:r>
            <w:r w:rsidRPr="001E4E6B">
              <w:rPr>
                <w:rFonts w:ascii="Arial Narrow" w:hAnsi="Arial Narrow" w:cs="Cambria"/>
                <w:sz w:val="22"/>
                <w:szCs w:val="22"/>
              </w:rPr>
              <w:t>ľ</w:t>
            </w:r>
            <w:r w:rsidRPr="001E4E6B">
              <w:rPr>
                <w:rFonts w:ascii="Arial Narrow" w:hAnsi="Arial Narrow"/>
                <w:sz w:val="22"/>
                <w:szCs w:val="22"/>
              </w:rPr>
              <w:t>n</w:t>
            </w:r>
            <w:r w:rsidRPr="001E4E6B">
              <w:rPr>
                <w:rFonts w:ascii="Arial Narrow" w:hAnsi="Arial Narrow" w:cs="Bad Script"/>
                <w:sz w:val="22"/>
                <w:szCs w:val="22"/>
              </w:rPr>
              <w:t>é</w:t>
            </w:r>
            <w:r w:rsidRPr="001E4E6B">
              <w:rPr>
                <w:rFonts w:ascii="Arial Narrow" w:hAnsi="Arial Narrow"/>
                <w:sz w:val="22"/>
                <w:szCs w:val="22"/>
              </w:rPr>
              <w:t>, nepremokav</w:t>
            </w:r>
            <w:r w:rsidRPr="001E4E6B">
              <w:rPr>
                <w:rFonts w:ascii="Arial Narrow" w:hAnsi="Arial Narrow" w:cs="Bad Script"/>
                <w:sz w:val="22"/>
                <w:szCs w:val="22"/>
              </w:rPr>
              <w:t>é</w:t>
            </w:r>
            <w:r w:rsidRPr="001E4E6B">
              <w:rPr>
                <w:rFonts w:ascii="Arial Narrow" w:hAnsi="Arial Narrow"/>
                <w:sz w:val="22"/>
                <w:szCs w:val="22"/>
              </w:rPr>
              <w:t xml:space="preserve"> ta</w:t>
            </w:r>
            <w:r w:rsidRPr="001E4E6B">
              <w:rPr>
                <w:rFonts w:ascii="Arial Narrow" w:hAnsi="Arial Narrow" w:cs="Cambria"/>
                <w:sz w:val="22"/>
                <w:szCs w:val="22"/>
              </w:rPr>
              <w:t>š</w:t>
            </w:r>
            <w:r w:rsidRPr="001E4E6B">
              <w:rPr>
                <w:rFonts w:ascii="Arial Narrow" w:hAnsi="Arial Narrow"/>
                <w:sz w:val="22"/>
                <w:szCs w:val="22"/>
              </w:rPr>
              <w:t>ti</w:t>
            </w:r>
            <w:r w:rsidRPr="001E4E6B">
              <w:rPr>
                <w:rFonts w:ascii="Arial Narrow" w:hAnsi="Arial Narrow" w:cs="Cambria"/>
                <w:sz w:val="22"/>
                <w:szCs w:val="22"/>
              </w:rPr>
              <w:t>č</w:t>
            </w:r>
            <w:r w:rsidRPr="001E4E6B">
              <w:rPr>
                <w:rFonts w:ascii="Arial Narrow" w:hAnsi="Arial Narrow"/>
                <w:sz w:val="22"/>
                <w:szCs w:val="22"/>
              </w:rPr>
              <w:t>ky s prieh</w:t>
            </w:r>
            <w:r w:rsidRPr="001E4E6B">
              <w:rPr>
                <w:rFonts w:ascii="Arial Narrow" w:hAnsi="Arial Narrow" w:cs="Cambria"/>
                <w:sz w:val="22"/>
                <w:szCs w:val="22"/>
              </w:rPr>
              <w:t>ľ</w:t>
            </w:r>
            <w:r w:rsidRPr="001E4E6B">
              <w:rPr>
                <w:rFonts w:ascii="Arial Narrow" w:hAnsi="Arial Narrow"/>
                <w:sz w:val="22"/>
                <w:szCs w:val="22"/>
              </w:rPr>
              <w:t>adn</w:t>
            </w:r>
            <w:r w:rsidRPr="001E4E6B">
              <w:rPr>
                <w:rFonts w:ascii="Arial Narrow" w:hAnsi="Arial Narrow" w:cs="Bad Script"/>
                <w:sz w:val="22"/>
                <w:szCs w:val="22"/>
              </w:rPr>
              <w:t>ý</w:t>
            </w:r>
            <w:r w:rsidRPr="001E4E6B">
              <w:rPr>
                <w:rFonts w:ascii="Arial Narrow" w:hAnsi="Arial Narrow"/>
                <w:sz w:val="22"/>
                <w:szCs w:val="22"/>
              </w:rPr>
              <w:t xml:space="preserve">m </w:t>
            </w:r>
            <w:r w:rsidRPr="001E4E6B">
              <w:rPr>
                <w:rFonts w:ascii="Arial Narrow" w:hAnsi="Arial Narrow" w:cs="Cambria"/>
                <w:sz w:val="22"/>
                <w:szCs w:val="22"/>
              </w:rPr>
              <w:t>č</w:t>
            </w:r>
            <w:r w:rsidRPr="001E4E6B">
              <w:rPr>
                <w:rFonts w:ascii="Arial Narrow" w:hAnsi="Arial Narrow"/>
                <w:sz w:val="22"/>
                <w:szCs w:val="22"/>
              </w:rPr>
              <w:t>elom a p</w:t>
            </w:r>
            <w:r w:rsidRPr="001E4E6B">
              <w:rPr>
                <w:rFonts w:ascii="Arial Narrow" w:hAnsi="Arial Narrow" w:cs="Bad Script"/>
                <w:sz w:val="22"/>
                <w:szCs w:val="22"/>
              </w:rPr>
              <w:t>ú</w:t>
            </w:r>
            <w:r w:rsidRPr="001E4E6B">
              <w:rPr>
                <w:rFonts w:ascii="Arial Narrow" w:hAnsi="Arial Narrow"/>
                <w:sz w:val="22"/>
                <w:szCs w:val="22"/>
              </w:rPr>
              <w:t>zdierkom na ozna</w:t>
            </w:r>
            <w:r w:rsidRPr="001E4E6B">
              <w:rPr>
                <w:rFonts w:ascii="Arial Narrow" w:hAnsi="Arial Narrow" w:cs="Cambria"/>
                <w:sz w:val="22"/>
                <w:szCs w:val="22"/>
              </w:rPr>
              <w:t>č</w:t>
            </w:r>
            <w:r w:rsidRPr="001E4E6B">
              <w:rPr>
                <w:rFonts w:ascii="Arial Narrow" w:hAnsi="Arial Narrow"/>
                <w:sz w:val="22"/>
                <w:szCs w:val="22"/>
              </w:rPr>
              <w:t>enie ta</w:t>
            </w:r>
            <w:r w:rsidRPr="001E4E6B">
              <w:rPr>
                <w:rFonts w:ascii="Arial Narrow" w:hAnsi="Arial Narrow" w:cs="Cambria"/>
                <w:sz w:val="22"/>
                <w:szCs w:val="22"/>
              </w:rPr>
              <w:t>š</w:t>
            </w:r>
            <w:r w:rsidRPr="001E4E6B">
              <w:rPr>
                <w:rFonts w:ascii="Arial Narrow" w:hAnsi="Arial Narrow"/>
                <w:sz w:val="22"/>
                <w:szCs w:val="22"/>
              </w:rPr>
              <w:t>ti</w:t>
            </w:r>
            <w:r w:rsidRPr="001E4E6B">
              <w:rPr>
                <w:rFonts w:ascii="Arial Narrow" w:hAnsi="Arial Narrow" w:cs="Cambria"/>
                <w:sz w:val="22"/>
                <w:szCs w:val="22"/>
              </w:rPr>
              <w:t>č</w:t>
            </w:r>
            <w:r w:rsidRPr="001E4E6B">
              <w:rPr>
                <w:rFonts w:ascii="Arial Narrow" w:hAnsi="Arial Narrow"/>
                <w:sz w:val="22"/>
                <w:szCs w:val="22"/>
              </w:rPr>
              <w:t>ky. Ta</w:t>
            </w:r>
            <w:r w:rsidRPr="001E4E6B">
              <w:rPr>
                <w:rFonts w:ascii="Arial Narrow" w:hAnsi="Arial Narrow" w:cs="Cambria"/>
                <w:sz w:val="22"/>
                <w:szCs w:val="22"/>
              </w:rPr>
              <w:t>š</w:t>
            </w:r>
            <w:r w:rsidRPr="001E4E6B">
              <w:rPr>
                <w:rFonts w:ascii="Arial Narrow" w:hAnsi="Arial Narrow"/>
                <w:sz w:val="22"/>
                <w:szCs w:val="22"/>
              </w:rPr>
              <w:t>ti</w:t>
            </w:r>
            <w:r w:rsidRPr="001E4E6B">
              <w:rPr>
                <w:rFonts w:ascii="Arial Narrow" w:hAnsi="Arial Narrow" w:cs="Cambria"/>
                <w:sz w:val="22"/>
                <w:szCs w:val="22"/>
              </w:rPr>
              <w:t>č</w:t>
            </w:r>
            <w:r w:rsidRPr="001E4E6B">
              <w:rPr>
                <w:rFonts w:ascii="Arial Narrow" w:hAnsi="Arial Narrow"/>
                <w:sz w:val="22"/>
                <w:szCs w:val="22"/>
              </w:rPr>
              <w:t>ky musia by</w:t>
            </w:r>
            <w:r w:rsidRPr="001E4E6B">
              <w:rPr>
                <w:rFonts w:ascii="Arial Narrow" w:hAnsi="Arial Narrow" w:cs="Cambria"/>
                <w:sz w:val="22"/>
                <w:szCs w:val="22"/>
              </w:rPr>
              <w:t>ť</w:t>
            </w:r>
            <w:r w:rsidRPr="001E4E6B">
              <w:rPr>
                <w:rFonts w:ascii="Arial Narrow" w:hAnsi="Arial Narrow"/>
                <w:sz w:val="22"/>
                <w:szCs w:val="22"/>
              </w:rPr>
              <w:t xml:space="preserve"> samostatne transportovate</w:t>
            </w:r>
            <w:r w:rsidRPr="001E4E6B">
              <w:rPr>
                <w:rFonts w:ascii="Arial Narrow" w:hAnsi="Arial Narrow" w:cs="Cambria"/>
                <w:sz w:val="22"/>
                <w:szCs w:val="22"/>
              </w:rPr>
              <w:t>ľ</w:t>
            </w:r>
            <w:r w:rsidRPr="001E4E6B">
              <w:rPr>
                <w:rFonts w:ascii="Arial Narrow" w:hAnsi="Arial Narrow"/>
                <w:sz w:val="22"/>
                <w:szCs w:val="22"/>
              </w:rPr>
              <w:t>n</w:t>
            </w:r>
            <w:r w:rsidRPr="001E4E6B">
              <w:rPr>
                <w:rFonts w:ascii="Arial Narrow" w:hAnsi="Arial Narrow" w:cs="Bad Script"/>
                <w:sz w:val="22"/>
                <w:szCs w:val="22"/>
              </w:rPr>
              <w:t>é</w:t>
            </w:r>
            <w:r w:rsidRPr="001E4E6B">
              <w:rPr>
                <w:rFonts w:ascii="Arial Narrow" w:hAnsi="Arial Narrow"/>
                <w:sz w:val="22"/>
                <w:szCs w:val="22"/>
              </w:rPr>
              <w:t xml:space="preserve"> a teda opatren</w:t>
            </w:r>
            <w:r w:rsidRPr="001E4E6B">
              <w:rPr>
                <w:rFonts w:ascii="Arial Narrow" w:hAnsi="Arial Narrow" w:cs="Bad Script"/>
                <w:sz w:val="22"/>
                <w:szCs w:val="22"/>
              </w:rPr>
              <w:t>é</w:t>
            </w:r>
            <w:r w:rsidRPr="001E4E6B">
              <w:rPr>
                <w:rFonts w:ascii="Arial Narrow" w:hAnsi="Arial Narrow"/>
                <w:sz w:val="22"/>
                <w:szCs w:val="22"/>
              </w:rPr>
              <w:t xml:space="preserve"> r</w:t>
            </w:r>
            <w:r w:rsidRPr="001E4E6B">
              <w:rPr>
                <w:rFonts w:ascii="Arial Narrow" w:hAnsi="Arial Narrow" w:cs="Bad Script"/>
                <w:sz w:val="22"/>
                <w:szCs w:val="22"/>
              </w:rPr>
              <w:t>ú</w:t>
            </w:r>
            <w:r w:rsidRPr="001E4E6B">
              <w:rPr>
                <w:rFonts w:ascii="Arial Narrow" w:hAnsi="Arial Narrow" w:cs="Cambria"/>
                <w:sz w:val="22"/>
                <w:szCs w:val="22"/>
              </w:rPr>
              <w:t>č</w:t>
            </w:r>
            <w:r w:rsidRPr="001E4E6B">
              <w:rPr>
                <w:rFonts w:ascii="Arial Narrow" w:hAnsi="Arial Narrow"/>
                <w:sz w:val="22"/>
                <w:szCs w:val="22"/>
              </w:rPr>
              <w:t>kou,</w:t>
            </w:r>
          </w:p>
        </w:tc>
        <w:tc>
          <w:tcPr>
            <w:tcW w:w="1560" w:type="dxa"/>
            <w:tcBorders>
              <w:top w:val="single" w:sz="4" w:space="0" w:color="auto"/>
              <w:left w:val="single" w:sz="4" w:space="0" w:color="auto"/>
              <w:bottom w:val="single" w:sz="4" w:space="0" w:color="auto"/>
              <w:right w:val="single" w:sz="4" w:space="0" w:color="auto"/>
            </w:tcBorders>
            <w:vAlign w:val="center"/>
          </w:tcPr>
          <w:p w14:paraId="40A62ECD" w14:textId="5C7A6886"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C66A395" w14:textId="05B01BEF" w:rsidR="000467CC" w:rsidRDefault="000467CC" w:rsidP="000467CC">
            <w:pPr>
              <w:jc w:val="center"/>
              <w:rPr>
                <w:rFonts w:ascii="Arial Narrow" w:hAnsi="Arial Narrow" w:cs="Calibri"/>
                <w:color w:val="FF0000"/>
                <w:sz w:val="22"/>
                <w:szCs w:val="22"/>
              </w:rPr>
            </w:pPr>
          </w:p>
          <w:p w14:paraId="502C6642" w14:textId="77777777" w:rsidR="000467CC" w:rsidRDefault="000467CC" w:rsidP="000467CC">
            <w:pPr>
              <w:jc w:val="center"/>
              <w:rPr>
                <w:rFonts w:ascii="Arial Narrow" w:hAnsi="Arial Narrow" w:cs="Calibri"/>
                <w:color w:val="FF0000"/>
                <w:sz w:val="22"/>
                <w:szCs w:val="22"/>
              </w:rPr>
            </w:pPr>
          </w:p>
          <w:p w14:paraId="7C2A7714" w14:textId="77777777" w:rsidR="000467CC" w:rsidRDefault="000467CC" w:rsidP="000467CC">
            <w:pPr>
              <w:jc w:val="center"/>
              <w:rPr>
                <w:rFonts w:ascii="Arial Narrow" w:hAnsi="Arial Narrow" w:cs="Calibri"/>
                <w:color w:val="FF0000"/>
                <w:sz w:val="22"/>
                <w:szCs w:val="22"/>
              </w:rPr>
            </w:pPr>
          </w:p>
          <w:p w14:paraId="425E4D68" w14:textId="489E4E3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6CC6DF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BA28440" w14:textId="77777777" w:rsidR="000467CC" w:rsidRPr="00E10824" w:rsidRDefault="000467CC" w:rsidP="000467CC">
            <w:pPr>
              <w:shd w:val="clear" w:color="auto" w:fill="FFFFFF"/>
              <w:rPr>
                <w:rFonts w:ascii="Arial Narrow" w:hAnsi="Arial Narrow"/>
                <w:bCs/>
                <w:sz w:val="22"/>
                <w:szCs w:val="22"/>
              </w:rPr>
            </w:pPr>
          </w:p>
        </w:tc>
      </w:tr>
      <w:tr w:rsidR="000467CC" w:rsidRPr="0024468F" w14:paraId="1D16881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31EBD1A" w14:textId="70A0105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399</w:t>
            </w:r>
          </w:p>
        </w:tc>
        <w:tc>
          <w:tcPr>
            <w:tcW w:w="3402" w:type="dxa"/>
            <w:tcBorders>
              <w:top w:val="single" w:sz="4" w:space="0" w:color="auto"/>
              <w:left w:val="single" w:sz="4" w:space="0" w:color="auto"/>
              <w:bottom w:val="single" w:sz="4" w:space="0" w:color="auto"/>
              <w:right w:val="single" w:sz="4" w:space="0" w:color="auto"/>
            </w:tcBorders>
            <w:vAlign w:val="center"/>
          </w:tcPr>
          <w:p w14:paraId="3D496CB5" w14:textId="21592641" w:rsidR="000467CC" w:rsidRPr="001E4E6B" w:rsidRDefault="000467CC" w:rsidP="000467CC">
            <w:pPr>
              <w:jc w:val="both"/>
              <w:rPr>
                <w:rFonts w:ascii="Arial Narrow" w:hAnsi="Arial Narrow"/>
                <w:sz w:val="22"/>
                <w:szCs w:val="22"/>
              </w:rPr>
            </w:pPr>
            <w:r w:rsidRPr="001E4E6B">
              <w:rPr>
                <w:rFonts w:ascii="Arial Narrow" w:hAnsi="Arial Narrow"/>
                <w:sz w:val="22"/>
                <w:szCs w:val="22"/>
              </w:rPr>
              <w:t xml:space="preserve">Vnútorná strana </w:t>
            </w:r>
            <w:r w:rsidRPr="001E4E6B">
              <w:rPr>
                <w:rFonts w:ascii="Arial Narrow" w:hAnsi="Arial Narrow" w:cs="Cambria"/>
                <w:sz w:val="22"/>
                <w:szCs w:val="22"/>
              </w:rPr>
              <w:t>č</w:t>
            </w:r>
            <w:r w:rsidRPr="001E4E6B">
              <w:rPr>
                <w:rFonts w:ascii="Arial Narrow" w:hAnsi="Arial Narrow"/>
                <w:sz w:val="22"/>
                <w:szCs w:val="22"/>
              </w:rPr>
              <w:t>ela mus</w:t>
            </w:r>
            <w:r w:rsidRPr="001E4E6B">
              <w:rPr>
                <w:rFonts w:ascii="Arial Narrow" w:hAnsi="Arial Narrow" w:cs="Bad Script"/>
                <w:sz w:val="22"/>
                <w:szCs w:val="22"/>
              </w:rPr>
              <w:t>í</w:t>
            </w:r>
            <w:r w:rsidRPr="001E4E6B">
              <w:rPr>
                <w:rFonts w:ascii="Arial Narrow" w:hAnsi="Arial Narrow"/>
                <w:sz w:val="22"/>
                <w:szCs w:val="22"/>
              </w:rPr>
              <w:t xml:space="preserve"> obsahova</w:t>
            </w:r>
            <w:r w:rsidRPr="001E4E6B">
              <w:rPr>
                <w:rFonts w:ascii="Arial Narrow" w:hAnsi="Arial Narrow" w:cs="Cambria"/>
                <w:sz w:val="22"/>
                <w:szCs w:val="22"/>
              </w:rPr>
              <w:t>ť</w:t>
            </w:r>
            <w:r w:rsidRPr="001E4E6B">
              <w:rPr>
                <w:rFonts w:ascii="Arial Narrow" w:hAnsi="Arial Narrow"/>
                <w:sz w:val="22"/>
                <w:szCs w:val="22"/>
              </w:rPr>
              <w:t xml:space="preserve"> dve prieh</w:t>
            </w:r>
            <w:r w:rsidRPr="001E4E6B">
              <w:rPr>
                <w:rFonts w:ascii="Arial Narrow" w:hAnsi="Arial Narrow" w:cs="Cambria"/>
                <w:sz w:val="22"/>
                <w:szCs w:val="22"/>
              </w:rPr>
              <w:t>ľ</w:t>
            </w:r>
            <w:r w:rsidRPr="001E4E6B">
              <w:rPr>
                <w:rFonts w:ascii="Arial Narrow" w:hAnsi="Arial Narrow"/>
                <w:sz w:val="22"/>
                <w:szCs w:val="22"/>
              </w:rPr>
              <w:t>adn</w:t>
            </w:r>
            <w:r w:rsidRPr="001E4E6B">
              <w:rPr>
                <w:rFonts w:ascii="Arial Narrow" w:hAnsi="Arial Narrow" w:cs="Bad Script"/>
                <w:sz w:val="22"/>
                <w:szCs w:val="22"/>
              </w:rPr>
              <w:t>é</w:t>
            </w:r>
            <w:r w:rsidRPr="001E4E6B">
              <w:rPr>
                <w:rFonts w:ascii="Arial Narrow" w:hAnsi="Arial Narrow"/>
                <w:sz w:val="22"/>
                <w:szCs w:val="22"/>
              </w:rPr>
              <w:t xml:space="preserve"> na magnet uzatvárate</w:t>
            </w:r>
            <w:r w:rsidRPr="001E4E6B">
              <w:rPr>
                <w:rFonts w:ascii="Arial Narrow" w:hAnsi="Arial Narrow" w:cs="Cambria"/>
                <w:sz w:val="22"/>
                <w:szCs w:val="22"/>
              </w:rPr>
              <w:t>ľ</w:t>
            </w:r>
            <w:r w:rsidRPr="001E4E6B">
              <w:rPr>
                <w:rFonts w:ascii="Arial Narrow" w:hAnsi="Arial Narrow"/>
                <w:sz w:val="22"/>
                <w:szCs w:val="22"/>
              </w:rPr>
              <w:t>n</w:t>
            </w:r>
            <w:r w:rsidRPr="001E4E6B">
              <w:rPr>
                <w:rFonts w:ascii="Arial Narrow" w:hAnsi="Arial Narrow" w:cs="Bad Script"/>
                <w:sz w:val="22"/>
                <w:szCs w:val="22"/>
              </w:rPr>
              <w:t>é</w:t>
            </w:r>
            <w:r w:rsidRPr="001E4E6B">
              <w:rPr>
                <w:rFonts w:ascii="Arial Narrow" w:hAnsi="Arial Narrow"/>
                <w:sz w:val="22"/>
                <w:szCs w:val="22"/>
              </w:rPr>
              <w:t xml:space="preserve"> vreck</w:t>
            </w:r>
            <w:r w:rsidRPr="001E4E6B">
              <w:rPr>
                <w:rFonts w:ascii="Arial Narrow" w:hAnsi="Arial Narrow" w:cs="Bad Script"/>
                <w:sz w:val="22"/>
                <w:szCs w:val="22"/>
              </w:rPr>
              <w:t>á</w:t>
            </w:r>
          </w:p>
        </w:tc>
        <w:tc>
          <w:tcPr>
            <w:tcW w:w="1560" w:type="dxa"/>
            <w:tcBorders>
              <w:top w:val="single" w:sz="4" w:space="0" w:color="auto"/>
              <w:left w:val="single" w:sz="4" w:space="0" w:color="auto"/>
              <w:bottom w:val="single" w:sz="4" w:space="0" w:color="auto"/>
              <w:right w:val="single" w:sz="4" w:space="0" w:color="auto"/>
            </w:tcBorders>
            <w:vAlign w:val="center"/>
          </w:tcPr>
          <w:p w14:paraId="44DC2290" w14:textId="64D485B6"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C26BABD" w14:textId="481A7CA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4D6C8F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EE97411" w14:textId="77777777" w:rsidR="000467CC" w:rsidRPr="00E10824" w:rsidRDefault="000467CC" w:rsidP="000467CC">
            <w:pPr>
              <w:shd w:val="clear" w:color="auto" w:fill="FFFFFF"/>
              <w:rPr>
                <w:rFonts w:ascii="Arial Narrow" w:hAnsi="Arial Narrow"/>
                <w:bCs/>
                <w:sz w:val="22"/>
                <w:szCs w:val="22"/>
              </w:rPr>
            </w:pPr>
          </w:p>
        </w:tc>
      </w:tr>
      <w:tr w:rsidR="000467CC" w:rsidRPr="0024468F" w14:paraId="37C92BB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46ED07E" w14:textId="4A7E0AF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400</w:t>
            </w:r>
          </w:p>
        </w:tc>
        <w:tc>
          <w:tcPr>
            <w:tcW w:w="3402" w:type="dxa"/>
            <w:tcBorders>
              <w:top w:val="single" w:sz="4" w:space="0" w:color="auto"/>
              <w:left w:val="single" w:sz="4" w:space="0" w:color="auto"/>
              <w:bottom w:val="single" w:sz="4" w:space="0" w:color="auto"/>
              <w:right w:val="single" w:sz="4" w:space="0" w:color="auto"/>
            </w:tcBorders>
            <w:vAlign w:val="center"/>
          </w:tcPr>
          <w:p w14:paraId="2A411CDC" w14:textId="55ED51AE" w:rsidR="000467CC" w:rsidRPr="001E4E6B" w:rsidRDefault="000467CC" w:rsidP="000467CC">
            <w:pPr>
              <w:jc w:val="both"/>
              <w:rPr>
                <w:rFonts w:ascii="Arial Narrow" w:hAnsi="Arial Narrow"/>
                <w:b/>
                <w:bCs/>
                <w:sz w:val="22"/>
                <w:szCs w:val="22"/>
              </w:rPr>
            </w:pPr>
            <w:r w:rsidRPr="001E4E6B">
              <w:rPr>
                <w:rFonts w:ascii="Arial Narrow" w:hAnsi="Arial Narrow" w:cs="Cambria"/>
                <w:sz w:val="22"/>
                <w:szCs w:val="22"/>
              </w:rPr>
              <w:t>Č</w:t>
            </w:r>
            <w:r w:rsidRPr="001E4E6B">
              <w:rPr>
                <w:rFonts w:ascii="Arial Narrow" w:hAnsi="Arial Narrow"/>
                <w:sz w:val="22"/>
                <w:szCs w:val="22"/>
              </w:rPr>
              <w:t>eln</w:t>
            </w:r>
            <w:r w:rsidRPr="001E4E6B">
              <w:rPr>
                <w:rFonts w:ascii="Arial Narrow" w:hAnsi="Arial Narrow" w:cs="Bad Script"/>
                <w:sz w:val="22"/>
                <w:szCs w:val="22"/>
              </w:rPr>
              <w:t>á</w:t>
            </w:r>
            <w:r w:rsidRPr="001E4E6B">
              <w:rPr>
                <w:rFonts w:ascii="Arial Narrow" w:hAnsi="Arial Narrow"/>
                <w:sz w:val="22"/>
                <w:szCs w:val="22"/>
              </w:rPr>
              <w:t xml:space="preserve"> strana</w:t>
            </w:r>
            <w:r w:rsidRPr="001E4E6B">
              <w:rPr>
                <w:rFonts w:ascii="Arial Narrow" w:hAnsi="Arial Narrow" w:cs="Bad Script"/>
                <w:sz w:val="22"/>
                <w:szCs w:val="22"/>
              </w:rPr>
              <w:t> </w:t>
            </w:r>
            <w:r w:rsidRPr="001E4E6B">
              <w:rPr>
                <w:rFonts w:ascii="Arial Narrow" w:hAnsi="Arial Narrow"/>
                <w:sz w:val="22"/>
                <w:szCs w:val="22"/>
              </w:rPr>
              <w:t>mus</w:t>
            </w:r>
            <w:r w:rsidRPr="001E4E6B">
              <w:rPr>
                <w:rFonts w:ascii="Arial Narrow" w:hAnsi="Arial Narrow" w:cs="Bad Script"/>
                <w:sz w:val="22"/>
                <w:szCs w:val="22"/>
              </w:rPr>
              <w:t>í</w:t>
            </w:r>
            <w:r w:rsidRPr="001E4E6B">
              <w:rPr>
                <w:rFonts w:ascii="Arial Narrow" w:hAnsi="Arial Narrow"/>
                <w:sz w:val="22"/>
                <w:szCs w:val="22"/>
              </w:rPr>
              <w:t xml:space="preserve"> by</w:t>
            </w:r>
            <w:r w:rsidRPr="001E4E6B">
              <w:rPr>
                <w:rFonts w:ascii="Arial Narrow" w:hAnsi="Arial Narrow" w:cs="Cambria"/>
                <w:sz w:val="22"/>
                <w:szCs w:val="22"/>
              </w:rPr>
              <w:t>ť</w:t>
            </w:r>
            <w:r w:rsidRPr="001E4E6B">
              <w:rPr>
                <w:rFonts w:ascii="Arial Narrow" w:hAnsi="Arial Narrow"/>
                <w:sz w:val="22"/>
                <w:szCs w:val="22"/>
              </w:rPr>
              <w:t xml:space="preserve"> opatren</w:t>
            </w:r>
            <w:r w:rsidRPr="001E4E6B">
              <w:rPr>
                <w:rFonts w:ascii="Arial Narrow" w:hAnsi="Arial Narrow" w:cs="Bad Script"/>
                <w:sz w:val="22"/>
                <w:szCs w:val="22"/>
              </w:rPr>
              <w:t>á</w:t>
            </w:r>
            <w:r w:rsidRPr="001E4E6B">
              <w:rPr>
                <w:rFonts w:ascii="Arial Narrow" w:hAnsi="Arial Narrow"/>
                <w:sz w:val="22"/>
                <w:szCs w:val="22"/>
              </w:rPr>
              <w:t xml:space="preserve"> reflexn</w:t>
            </w:r>
            <w:r w:rsidRPr="001E4E6B">
              <w:rPr>
                <w:rFonts w:ascii="Arial Narrow" w:hAnsi="Arial Narrow" w:cs="Bad Script"/>
                <w:sz w:val="22"/>
                <w:szCs w:val="22"/>
              </w:rPr>
              <w:t>ý</w:t>
            </w:r>
            <w:r w:rsidRPr="001E4E6B">
              <w:rPr>
                <w:rFonts w:ascii="Arial Narrow" w:hAnsi="Arial Narrow"/>
                <w:sz w:val="22"/>
                <w:szCs w:val="22"/>
              </w:rPr>
              <w:t>mi prvkami</w:t>
            </w:r>
          </w:p>
        </w:tc>
        <w:tc>
          <w:tcPr>
            <w:tcW w:w="1560" w:type="dxa"/>
            <w:tcBorders>
              <w:top w:val="single" w:sz="4" w:space="0" w:color="auto"/>
              <w:left w:val="single" w:sz="4" w:space="0" w:color="auto"/>
              <w:bottom w:val="single" w:sz="4" w:space="0" w:color="auto"/>
              <w:right w:val="single" w:sz="4" w:space="0" w:color="auto"/>
            </w:tcBorders>
            <w:vAlign w:val="center"/>
          </w:tcPr>
          <w:p w14:paraId="1EFCE869" w14:textId="22A1394E"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76CB85E" w14:textId="1E20182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0E9DF2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7223E9F" w14:textId="77777777" w:rsidR="000467CC" w:rsidRPr="00E10824" w:rsidRDefault="000467CC" w:rsidP="000467CC">
            <w:pPr>
              <w:shd w:val="clear" w:color="auto" w:fill="FFFFFF"/>
              <w:rPr>
                <w:rFonts w:ascii="Arial Narrow" w:hAnsi="Arial Narrow"/>
                <w:bCs/>
                <w:sz w:val="22"/>
                <w:szCs w:val="22"/>
              </w:rPr>
            </w:pPr>
          </w:p>
        </w:tc>
      </w:tr>
      <w:tr w:rsidR="000467CC" w:rsidRPr="0024468F" w14:paraId="38AECA9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B9F9A32" w14:textId="4D47D66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401</w:t>
            </w:r>
          </w:p>
        </w:tc>
        <w:tc>
          <w:tcPr>
            <w:tcW w:w="3402" w:type="dxa"/>
            <w:tcBorders>
              <w:top w:val="single" w:sz="4" w:space="0" w:color="auto"/>
              <w:left w:val="single" w:sz="4" w:space="0" w:color="auto"/>
              <w:bottom w:val="single" w:sz="4" w:space="0" w:color="auto"/>
              <w:right w:val="single" w:sz="4" w:space="0" w:color="auto"/>
            </w:tcBorders>
            <w:vAlign w:val="center"/>
          </w:tcPr>
          <w:p w14:paraId="74EB5444" w14:textId="65F76F1C" w:rsidR="000467CC" w:rsidRPr="001E4E6B" w:rsidRDefault="000467CC" w:rsidP="000467CC">
            <w:pPr>
              <w:jc w:val="both"/>
              <w:rPr>
                <w:rFonts w:ascii="Arial Narrow" w:hAnsi="Arial Narrow"/>
                <w:b/>
                <w:bCs/>
                <w:sz w:val="22"/>
                <w:szCs w:val="22"/>
              </w:rPr>
            </w:pPr>
            <w:r w:rsidRPr="001E4E6B">
              <w:rPr>
                <w:rFonts w:ascii="Arial Narrow" w:hAnsi="Arial Narrow"/>
                <w:sz w:val="22"/>
                <w:szCs w:val="22"/>
              </w:rPr>
              <w:t>Bo</w:t>
            </w:r>
            <w:r w:rsidRPr="001E4E6B">
              <w:rPr>
                <w:rFonts w:ascii="Arial Narrow" w:hAnsi="Arial Narrow" w:cs="Cambria"/>
                <w:sz w:val="22"/>
                <w:szCs w:val="22"/>
              </w:rPr>
              <w:t>č</w:t>
            </w:r>
            <w:r w:rsidRPr="001E4E6B">
              <w:rPr>
                <w:rFonts w:ascii="Arial Narrow" w:hAnsi="Arial Narrow"/>
                <w:sz w:val="22"/>
                <w:szCs w:val="22"/>
              </w:rPr>
              <w:t>n</w:t>
            </w:r>
            <w:r w:rsidRPr="001E4E6B">
              <w:rPr>
                <w:rFonts w:ascii="Arial Narrow" w:hAnsi="Arial Narrow" w:cs="Bad Script"/>
                <w:sz w:val="22"/>
                <w:szCs w:val="22"/>
              </w:rPr>
              <w:t>á</w:t>
            </w:r>
            <w:r w:rsidRPr="001E4E6B">
              <w:rPr>
                <w:rFonts w:ascii="Arial Narrow" w:hAnsi="Arial Narrow"/>
                <w:sz w:val="22"/>
                <w:szCs w:val="22"/>
              </w:rPr>
              <w:t xml:space="preserve"> strana ta</w:t>
            </w:r>
            <w:r w:rsidRPr="001E4E6B">
              <w:rPr>
                <w:rFonts w:ascii="Arial Narrow" w:hAnsi="Arial Narrow" w:cs="Cambria"/>
                <w:sz w:val="22"/>
                <w:szCs w:val="22"/>
              </w:rPr>
              <w:t>š</w:t>
            </w:r>
            <w:r w:rsidRPr="001E4E6B">
              <w:rPr>
                <w:rFonts w:ascii="Arial Narrow" w:hAnsi="Arial Narrow"/>
                <w:sz w:val="22"/>
                <w:szCs w:val="22"/>
              </w:rPr>
              <w:t>ky mus</w:t>
            </w:r>
            <w:r w:rsidRPr="001E4E6B">
              <w:rPr>
                <w:rFonts w:ascii="Arial Narrow" w:hAnsi="Arial Narrow" w:cs="Bad Script"/>
                <w:sz w:val="22"/>
                <w:szCs w:val="22"/>
              </w:rPr>
              <w:t>í</w:t>
            </w:r>
            <w:r w:rsidRPr="001E4E6B">
              <w:rPr>
                <w:rFonts w:ascii="Arial Narrow" w:hAnsi="Arial Narrow"/>
                <w:sz w:val="22"/>
                <w:szCs w:val="22"/>
              </w:rPr>
              <w:t xml:space="preserve"> by</w:t>
            </w:r>
            <w:r w:rsidRPr="001E4E6B">
              <w:rPr>
                <w:rFonts w:ascii="Arial Narrow" w:hAnsi="Arial Narrow" w:cs="Cambria"/>
                <w:sz w:val="22"/>
                <w:szCs w:val="22"/>
              </w:rPr>
              <w:t>ť</w:t>
            </w:r>
            <w:r w:rsidRPr="001E4E6B">
              <w:rPr>
                <w:rFonts w:ascii="Arial Narrow" w:hAnsi="Arial Narrow"/>
                <w:sz w:val="22"/>
                <w:szCs w:val="22"/>
              </w:rPr>
              <w:t xml:space="preserve"> opatren</w:t>
            </w:r>
            <w:r w:rsidRPr="001E4E6B">
              <w:rPr>
                <w:rFonts w:ascii="Arial Narrow" w:hAnsi="Arial Narrow" w:cs="Bad Script"/>
                <w:sz w:val="22"/>
                <w:szCs w:val="22"/>
              </w:rPr>
              <w:t>á</w:t>
            </w:r>
            <w:r w:rsidRPr="001E4E6B">
              <w:rPr>
                <w:rFonts w:ascii="Arial Narrow" w:hAnsi="Arial Narrow"/>
                <w:sz w:val="22"/>
                <w:szCs w:val="22"/>
              </w:rPr>
              <w:t xml:space="preserve"> otvorom zaisten</w:t>
            </w:r>
            <w:r w:rsidRPr="001E4E6B">
              <w:rPr>
                <w:rFonts w:ascii="Arial Narrow" w:hAnsi="Arial Narrow" w:cs="Bad Script"/>
                <w:sz w:val="22"/>
                <w:szCs w:val="22"/>
              </w:rPr>
              <w:t>ý</w:t>
            </w:r>
            <w:r w:rsidRPr="001E4E6B">
              <w:rPr>
                <w:rFonts w:ascii="Arial Narrow" w:hAnsi="Arial Narrow"/>
                <w:sz w:val="22"/>
                <w:szCs w:val="22"/>
              </w:rPr>
              <w:t>m chlop</w:t>
            </w:r>
            <w:r w:rsidRPr="001E4E6B">
              <w:rPr>
                <w:rFonts w:ascii="Arial Narrow" w:hAnsi="Arial Narrow" w:cs="Cambria"/>
                <w:sz w:val="22"/>
                <w:szCs w:val="22"/>
              </w:rPr>
              <w:t>ň</w:t>
            </w:r>
            <w:r w:rsidRPr="001E4E6B">
              <w:rPr>
                <w:rFonts w:ascii="Arial Narrow" w:hAnsi="Arial Narrow"/>
                <w:sz w:val="22"/>
                <w:szCs w:val="22"/>
              </w:rPr>
              <w:t>ou na vyvedenie kyslíkových a dýchacích hadíc</w:t>
            </w:r>
          </w:p>
        </w:tc>
        <w:tc>
          <w:tcPr>
            <w:tcW w:w="1560" w:type="dxa"/>
            <w:tcBorders>
              <w:top w:val="single" w:sz="4" w:space="0" w:color="auto"/>
              <w:left w:val="single" w:sz="4" w:space="0" w:color="auto"/>
              <w:bottom w:val="single" w:sz="4" w:space="0" w:color="auto"/>
              <w:right w:val="single" w:sz="4" w:space="0" w:color="auto"/>
            </w:tcBorders>
            <w:vAlign w:val="center"/>
          </w:tcPr>
          <w:p w14:paraId="030CA852" w14:textId="75135368"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2983D0D" w14:textId="77777777" w:rsidR="000467CC" w:rsidRDefault="000467CC" w:rsidP="000467CC">
            <w:pPr>
              <w:jc w:val="center"/>
              <w:rPr>
                <w:rFonts w:ascii="Arial Narrow" w:hAnsi="Arial Narrow" w:cs="Calibri"/>
                <w:color w:val="FF0000"/>
                <w:sz w:val="22"/>
                <w:szCs w:val="22"/>
              </w:rPr>
            </w:pPr>
          </w:p>
          <w:p w14:paraId="17A20FC2" w14:textId="2297BF7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F43414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22BE2F7" w14:textId="77777777" w:rsidR="000467CC" w:rsidRPr="00E10824" w:rsidRDefault="000467CC" w:rsidP="000467CC">
            <w:pPr>
              <w:shd w:val="clear" w:color="auto" w:fill="FFFFFF"/>
              <w:rPr>
                <w:rFonts w:ascii="Arial Narrow" w:hAnsi="Arial Narrow"/>
                <w:bCs/>
                <w:sz w:val="22"/>
                <w:szCs w:val="22"/>
              </w:rPr>
            </w:pPr>
          </w:p>
        </w:tc>
      </w:tr>
      <w:tr w:rsidR="000467CC" w:rsidRPr="0024468F" w14:paraId="3CF3409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49FBB4F" w14:textId="064B375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402</w:t>
            </w:r>
          </w:p>
        </w:tc>
        <w:tc>
          <w:tcPr>
            <w:tcW w:w="3402" w:type="dxa"/>
            <w:tcBorders>
              <w:top w:val="single" w:sz="4" w:space="0" w:color="auto"/>
              <w:left w:val="single" w:sz="4" w:space="0" w:color="auto"/>
              <w:bottom w:val="single" w:sz="4" w:space="0" w:color="auto"/>
              <w:right w:val="single" w:sz="4" w:space="0" w:color="auto"/>
            </w:tcBorders>
            <w:vAlign w:val="center"/>
          </w:tcPr>
          <w:p w14:paraId="1EE18A1C" w14:textId="478E2C43" w:rsidR="000467CC" w:rsidRPr="001E4E6B" w:rsidRDefault="000467CC" w:rsidP="000467CC">
            <w:pPr>
              <w:jc w:val="both"/>
              <w:rPr>
                <w:rFonts w:ascii="Arial Narrow" w:hAnsi="Arial Narrow"/>
                <w:sz w:val="22"/>
                <w:szCs w:val="22"/>
              </w:rPr>
            </w:pPr>
            <w:r w:rsidRPr="001E4E6B">
              <w:rPr>
                <w:rFonts w:ascii="Arial Narrow" w:hAnsi="Arial Narrow"/>
                <w:sz w:val="22"/>
                <w:szCs w:val="22"/>
              </w:rPr>
              <w:t>Rozmery ta</w:t>
            </w:r>
            <w:r w:rsidRPr="001E4E6B">
              <w:rPr>
                <w:rFonts w:ascii="Arial Narrow" w:hAnsi="Arial Narrow" w:cs="Cambria"/>
                <w:sz w:val="22"/>
                <w:szCs w:val="22"/>
              </w:rPr>
              <w:t>š</w:t>
            </w:r>
            <w:r w:rsidRPr="001E4E6B">
              <w:rPr>
                <w:rFonts w:ascii="Arial Narrow" w:hAnsi="Arial Narrow"/>
                <w:sz w:val="22"/>
                <w:szCs w:val="22"/>
              </w:rPr>
              <w:t>ky</w:t>
            </w:r>
          </w:p>
        </w:tc>
        <w:tc>
          <w:tcPr>
            <w:tcW w:w="1560" w:type="dxa"/>
            <w:tcBorders>
              <w:top w:val="single" w:sz="4" w:space="0" w:color="auto"/>
              <w:left w:val="single" w:sz="4" w:space="0" w:color="auto"/>
              <w:bottom w:val="single" w:sz="4" w:space="0" w:color="auto"/>
              <w:right w:val="single" w:sz="4" w:space="0" w:color="auto"/>
            </w:tcBorders>
            <w:vAlign w:val="center"/>
          </w:tcPr>
          <w:p w14:paraId="2FFE600E" w14:textId="09F6F3A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 xml:space="preserve">Min. </w:t>
            </w:r>
            <w:r w:rsidRPr="001E4E6B">
              <w:rPr>
                <w:rFonts w:ascii="Arial Narrow" w:hAnsi="Arial Narrow"/>
                <w:sz w:val="22"/>
                <w:szCs w:val="22"/>
              </w:rPr>
              <w:t>460x160x270</w:t>
            </w:r>
          </w:p>
          <w:p w14:paraId="4D7C27CB" w14:textId="0616B3DA" w:rsidR="000467CC" w:rsidRPr="001E4E6B" w:rsidRDefault="000467CC" w:rsidP="000467CC">
            <w:pPr>
              <w:shd w:val="clear" w:color="auto" w:fill="FFFFFF"/>
              <w:jc w:val="center"/>
              <w:rPr>
                <w:rFonts w:ascii="Arial Narrow" w:hAnsi="Arial Narrow"/>
                <w:bCs/>
                <w:sz w:val="22"/>
                <w:szCs w:val="22"/>
              </w:rPr>
            </w:pPr>
            <w:r w:rsidRPr="001E4E6B">
              <w:rPr>
                <w:rFonts w:ascii="Arial Narrow" w:hAnsi="Arial Narrow"/>
                <w:sz w:val="22"/>
                <w:szCs w:val="22"/>
              </w:rPr>
              <w:t>mm</w:t>
            </w:r>
          </w:p>
        </w:tc>
        <w:tc>
          <w:tcPr>
            <w:tcW w:w="3089" w:type="dxa"/>
            <w:tcBorders>
              <w:top w:val="single" w:sz="4" w:space="0" w:color="auto"/>
              <w:left w:val="single" w:sz="4" w:space="0" w:color="auto"/>
              <w:bottom w:val="single" w:sz="4" w:space="0" w:color="auto"/>
              <w:right w:val="single" w:sz="4" w:space="0" w:color="auto"/>
            </w:tcBorders>
          </w:tcPr>
          <w:p w14:paraId="2F0F657F" w14:textId="05A4369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CB58F4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C4778D4" w14:textId="77777777" w:rsidR="000467CC" w:rsidRPr="00E10824" w:rsidRDefault="000467CC" w:rsidP="000467CC">
            <w:pPr>
              <w:shd w:val="clear" w:color="auto" w:fill="FFFFFF"/>
              <w:rPr>
                <w:rFonts w:ascii="Arial Narrow" w:hAnsi="Arial Narrow"/>
                <w:bCs/>
                <w:sz w:val="22"/>
                <w:szCs w:val="22"/>
              </w:rPr>
            </w:pPr>
          </w:p>
        </w:tc>
      </w:tr>
      <w:tr w:rsidR="000467CC" w:rsidRPr="0024468F" w14:paraId="0CE5728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B01F06B" w14:textId="4C5DD85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403</w:t>
            </w:r>
          </w:p>
        </w:tc>
        <w:tc>
          <w:tcPr>
            <w:tcW w:w="3402" w:type="dxa"/>
            <w:tcBorders>
              <w:top w:val="single" w:sz="4" w:space="0" w:color="auto"/>
              <w:left w:val="single" w:sz="4" w:space="0" w:color="auto"/>
              <w:bottom w:val="single" w:sz="4" w:space="0" w:color="auto"/>
              <w:right w:val="single" w:sz="4" w:space="0" w:color="auto"/>
            </w:tcBorders>
            <w:vAlign w:val="center"/>
          </w:tcPr>
          <w:p w14:paraId="7471139B" w14:textId="034B9C00" w:rsidR="000467CC" w:rsidRPr="001E4E6B" w:rsidRDefault="000467CC" w:rsidP="000467CC">
            <w:pPr>
              <w:jc w:val="both"/>
              <w:rPr>
                <w:rFonts w:ascii="Arial Narrow" w:hAnsi="Arial Narrow"/>
                <w:sz w:val="22"/>
                <w:szCs w:val="22"/>
              </w:rPr>
            </w:pPr>
            <w:r w:rsidRPr="001E4E6B">
              <w:rPr>
                <w:rFonts w:ascii="Arial Narrow" w:hAnsi="Arial Narrow"/>
                <w:sz w:val="22"/>
                <w:szCs w:val="22"/>
              </w:rPr>
              <w:t>Farba</w:t>
            </w:r>
          </w:p>
        </w:tc>
        <w:tc>
          <w:tcPr>
            <w:tcW w:w="1560" w:type="dxa"/>
            <w:tcBorders>
              <w:top w:val="single" w:sz="4" w:space="0" w:color="auto"/>
              <w:left w:val="single" w:sz="4" w:space="0" w:color="auto"/>
              <w:bottom w:val="single" w:sz="4" w:space="0" w:color="auto"/>
              <w:right w:val="single" w:sz="4" w:space="0" w:color="auto"/>
            </w:tcBorders>
            <w:vAlign w:val="center"/>
          </w:tcPr>
          <w:p w14:paraId="310A203D" w14:textId="3697FCE9"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červená</w:t>
            </w:r>
          </w:p>
        </w:tc>
        <w:tc>
          <w:tcPr>
            <w:tcW w:w="3089" w:type="dxa"/>
            <w:tcBorders>
              <w:top w:val="single" w:sz="4" w:space="0" w:color="auto"/>
              <w:left w:val="single" w:sz="4" w:space="0" w:color="auto"/>
              <w:bottom w:val="single" w:sz="4" w:space="0" w:color="auto"/>
              <w:right w:val="single" w:sz="4" w:space="0" w:color="auto"/>
            </w:tcBorders>
          </w:tcPr>
          <w:p w14:paraId="6C83929C" w14:textId="6AC2760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E9C4B5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D02BBA5" w14:textId="77777777" w:rsidR="000467CC" w:rsidRPr="00E10824" w:rsidRDefault="000467CC" w:rsidP="000467CC">
            <w:pPr>
              <w:shd w:val="clear" w:color="auto" w:fill="FFFFFF"/>
              <w:rPr>
                <w:rFonts w:ascii="Arial Narrow" w:hAnsi="Arial Narrow"/>
                <w:bCs/>
                <w:sz w:val="22"/>
                <w:szCs w:val="22"/>
              </w:rPr>
            </w:pPr>
          </w:p>
        </w:tc>
      </w:tr>
      <w:tr w:rsidR="000467CC" w:rsidRPr="0024468F" w14:paraId="07D60B81"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5D06C42" w14:textId="77777777" w:rsidR="000467CC" w:rsidRPr="00737416" w:rsidRDefault="000467CC" w:rsidP="000467CC"/>
        </w:tc>
      </w:tr>
      <w:tr w:rsidR="000467CC" w:rsidRPr="0024468F" w14:paraId="1A8E542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983FA14" w14:textId="15CC105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404</w:t>
            </w:r>
          </w:p>
        </w:tc>
        <w:tc>
          <w:tcPr>
            <w:tcW w:w="3402" w:type="dxa"/>
            <w:tcBorders>
              <w:top w:val="single" w:sz="4" w:space="0" w:color="auto"/>
              <w:left w:val="single" w:sz="4" w:space="0" w:color="auto"/>
              <w:bottom w:val="single" w:sz="4" w:space="0" w:color="auto"/>
              <w:right w:val="single" w:sz="4" w:space="0" w:color="auto"/>
            </w:tcBorders>
            <w:vAlign w:val="center"/>
          </w:tcPr>
          <w:p w14:paraId="171D9D2C" w14:textId="28C3ED16" w:rsidR="000467CC" w:rsidRPr="006F0972" w:rsidRDefault="000467CC" w:rsidP="000467CC">
            <w:pPr>
              <w:rPr>
                <w:rFonts w:ascii="Arial Narrow" w:hAnsi="Arial Narrow"/>
                <w:sz w:val="22"/>
                <w:szCs w:val="22"/>
              </w:rPr>
            </w:pPr>
            <w:r>
              <w:rPr>
                <w:rFonts w:ascii="Arial Narrow" w:hAnsi="Arial Narrow"/>
                <w:sz w:val="22"/>
                <w:szCs w:val="22"/>
              </w:rPr>
              <w:t>Organizér pre záznamy o ošetrení 2 ks</w:t>
            </w:r>
          </w:p>
        </w:tc>
        <w:tc>
          <w:tcPr>
            <w:tcW w:w="1560" w:type="dxa"/>
            <w:tcBorders>
              <w:top w:val="single" w:sz="4" w:space="0" w:color="auto"/>
              <w:left w:val="single" w:sz="4" w:space="0" w:color="auto"/>
              <w:bottom w:val="single" w:sz="4" w:space="0" w:color="auto"/>
              <w:right w:val="single" w:sz="4" w:space="0" w:color="auto"/>
            </w:tcBorders>
            <w:vAlign w:val="center"/>
          </w:tcPr>
          <w:p w14:paraId="66235488" w14:textId="7CCF1C15"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46EE468" w14:textId="2158188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D3D656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7686243" w14:textId="77777777" w:rsidR="000467CC" w:rsidRPr="00E10824" w:rsidRDefault="000467CC" w:rsidP="000467CC">
            <w:pPr>
              <w:shd w:val="clear" w:color="auto" w:fill="FFFFFF"/>
              <w:rPr>
                <w:rFonts w:ascii="Arial Narrow" w:hAnsi="Arial Narrow"/>
                <w:bCs/>
                <w:sz w:val="22"/>
                <w:szCs w:val="22"/>
              </w:rPr>
            </w:pPr>
          </w:p>
        </w:tc>
      </w:tr>
      <w:tr w:rsidR="000467CC" w:rsidRPr="0024468F" w14:paraId="7836C751"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7AFA417" w14:textId="42364570" w:rsidR="000467CC" w:rsidRPr="001E4E6B" w:rsidRDefault="000467CC" w:rsidP="000467CC">
            <w:pPr>
              <w:rPr>
                <w:rFonts w:ascii="Arial Narrow" w:hAnsi="Arial Narrow"/>
                <w:b/>
                <w:bCs/>
                <w:i/>
                <w:sz w:val="22"/>
                <w:szCs w:val="22"/>
              </w:rPr>
            </w:pPr>
            <w:r w:rsidRPr="00737416">
              <w:rPr>
                <w:rFonts w:ascii="Arial Narrow" w:hAnsi="Arial Narrow"/>
                <w:b/>
                <w:i/>
                <w:color w:val="FF0000"/>
                <w:sz w:val="28"/>
                <w:szCs w:val="28"/>
              </w:rPr>
              <w:t>Organizér pre záznamy o ošetrení – požadované parametre</w:t>
            </w:r>
          </w:p>
        </w:tc>
      </w:tr>
      <w:tr w:rsidR="000467CC" w:rsidRPr="0024468F" w14:paraId="7FB6A2F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8895AC5" w14:textId="54BA52A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405</w:t>
            </w:r>
          </w:p>
        </w:tc>
        <w:tc>
          <w:tcPr>
            <w:tcW w:w="3402" w:type="dxa"/>
            <w:tcBorders>
              <w:top w:val="single" w:sz="4" w:space="0" w:color="auto"/>
              <w:left w:val="single" w:sz="4" w:space="0" w:color="auto"/>
              <w:bottom w:val="single" w:sz="4" w:space="0" w:color="auto"/>
              <w:right w:val="single" w:sz="4" w:space="0" w:color="auto"/>
            </w:tcBorders>
            <w:vAlign w:val="center"/>
          </w:tcPr>
          <w:p w14:paraId="786C2A94" w14:textId="22EB17D7" w:rsidR="000467CC" w:rsidRPr="001E4E6B" w:rsidRDefault="000467CC" w:rsidP="000467CC">
            <w:pPr>
              <w:jc w:val="both"/>
              <w:rPr>
                <w:rFonts w:ascii="Arial Narrow" w:hAnsi="Arial Narrow"/>
                <w:sz w:val="22"/>
                <w:szCs w:val="22"/>
              </w:rPr>
            </w:pPr>
            <w:r w:rsidRPr="001E4E6B">
              <w:rPr>
                <w:rFonts w:ascii="Arial Narrow" w:hAnsi="Arial Narrow"/>
                <w:sz w:val="22"/>
                <w:szCs w:val="22"/>
              </w:rPr>
              <w:t>Doska s klipom na prichytenie záznamov z vnútornej strany</w:t>
            </w:r>
          </w:p>
        </w:tc>
        <w:tc>
          <w:tcPr>
            <w:tcW w:w="1560" w:type="dxa"/>
            <w:tcBorders>
              <w:top w:val="single" w:sz="4" w:space="0" w:color="auto"/>
              <w:left w:val="single" w:sz="4" w:space="0" w:color="auto"/>
              <w:bottom w:val="single" w:sz="4" w:space="0" w:color="auto"/>
              <w:right w:val="single" w:sz="4" w:space="0" w:color="auto"/>
            </w:tcBorders>
            <w:vAlign w:val="center"/>
          </w:tcPr>
          <w:p w14:paraId="68AA68FF" w14:textId="70E9E0A8"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C8AFAF1" w14:textId="575C74E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AC9D68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C36DC85" w14:textId="77777777" w:rsidR="000467CC" w:rsidRPr="00E10824" w:rsidRDefault="000467CC" w:rsidP="000467CC">
            <w:pPr>
              <w:shd w:val="clear" w:color="auto" w:fill="FFFFFF"/>
              <w:rPr>
                <w:rFonts w:ascii="Arial Narrow" w:hAnsi="Arial Narrow"/>
                <w:bCs/>
                <w:sz w:val="22"/>
                <w:szCs w:val="22"/>
              </w:rPr>
            </w:pPr>
          </w:p>
        </w:tc>
      </w:tr>
      <w:tr w:rsidR="000467CC" w:rsidRPr="0024468F" w14:paraId="432C4A1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C97F1D2" w14:textId="0879578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406</w:t>
            </w:r>
          </w:p>
        </w:tc>
        <w:tc>
          <w:tcPr>
            <w:tcW w:w="3402" w:type="dxa"/>
            <w:tcBorders>
              <w:top w:val="single" w:sz="4" w:space="0" w:color="auto"/>
              <w:left w:val="single" w:sz="4" w:space="0" w:color="auto"/>
              <w:bottom w:val="single" w:sz="4" w:space="0" w:color="auto"/>
              <w:right w:val="single" w:sz="4" w:space="0" w:color="auto"/>
            </w:tcBorders>
            <w:vAlign w:val="center"/>
          </w:tcPr>
          <w:p w14:paraId="0C24CF66" w14:textId="4171178E" w:rsidR="000467CC" w:rsidRPr="001E4E6B" w:rsidRDefault="000467CC" w:rsidP="000467CC">
            <w:pPr>
              <w:jc w:val="both"/>
              <w:rPr>
                <w:rFonts w:ascii="Arial Narrow" w:hAnsi="Arial Narrow"/>
                <w:sz w:val="22"/>
                <w:szCs w:val="22"/>
              </w:rPr>
            </w:pPr>
            <w:r w:rsidRPr="001E4E6B">
              <w:rPr>
                <w:rFonts w:ascii="Arial Narrow" w:hAnsi="Arial Narrow"/>
                <w:sz w:val="22"/>
                <w:szCs w:val="22"/>
              </w:rPr>
              <w:t>Vnútorné priehradky</w:t>
            </w:r>
          </w:p>
        </w:tc>
        <w:tc>
          <w:tcPr>
            <w:tcW w:w="1560" w:type="dxa"/>
            <w:tcBorders>
              <w:top w:val="single" w:sz="4" w:space="0" w:color="auto"/>
              <w:left w:val="single" w:sz="4" w:space="0" w:color="auto"/>
              <w:bottom w:val="single" w:sz="4" w:space="0" w:color="auto"/>
              <w:right w:val="single" w:sz="4" w:space="0" w:color="auto"/>
            </w:tcBorders>
            <w:vAlign w:val="center"/>
          </w:tcPr>
          <w:p w14:paraId="7B3521D1" w14:textId="13F983B3"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05F3DBF" w14:textId="663E26B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0D094B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CE6F404" w14:textId="77777777" w:rsidR="000467CC" w:rsidRPr="00E10824" w:rsidRDefault="000467CC" w:rsidP="000467CC">
            <w:pPr>
              <w:shd w:val="clear" w:color="auto" w:fill="FFFFFF"/>
              <w:rPr>
                <w:rFonts w:ascii="Arial Narrow" w:hAnsi="Arial Narrow"/>
                <w:bCs/>
                <w:sz w:val="22"/>
                <w:szCs w:val="22"/>
              </w:rPr>
            </w:pPr>
          </w:p>
        </w:tc>
      </w:tr>
      <w:tr w:rsidR="000467CC" w:rsidRPr="0024468F" w14:paraId="4363C95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5235250" w14:textId="11CD6DD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407</w:t>
            </w:r>
          </w:p>
        </w:tc>
        <w:tc>
          <w:tcPr>
            <w:tcW w:w="3402" w:type="dxa"/>
            <w:tcBorders>
              <w:top w:val="single" w:sz="4" w:space="0" w:color="auto"/>
              <w:left w:val="single" w:sz="4" w:space="0" w:color="auto"/>
              <w:bottom w:val="single" w:sz="4" w:space="0" w:color="auto"/>
              <w:right w:val="single" w:sz="4" w:space="0" w:color="auto"/>
            </w:tcBorders>
            <w:vAlign w:val="center"/>
          </w:tcPr>
          <w:p w14:paraId="07198781" w14:textId="0B3C96E4" w:rsidR="000467CC" w:rsidRPr="001E4E6B" w:rsidRDefault="000467CC" w:rsidP="000467CC">
            <w:pPr>
              <w:jc w:val="both"/>
              <w:rPr>
                <w:rFonts w:ascii="Arial Narrow" w:hAnsi="Arial Narrow"/>
                <w:sz w:val="22"/>
                <w:szCs w:val="22"/>
              </w:rPr>
            </w:pPr>
            <w:r w:rsidRPr="001E4E6B">
              <w:rPr>
                <w:rFonts w:ascii="Arial Narrow" w:hAnsi="Arial Narrow"/>
                <w:sz w:val="22"/>
                <w:szCs w:val="22"/>
              </w:rPr>
              <w:t>Vonkajší hliníkový klip na dokumenty</w:t>
            </w:r>
          </w:p>
        </w:tc>
        <w:tc>
          <w:tcPr>
            <w:tcW w:w="1560" w:type="dxa"/>
            <w:tcBorders>
              <w:top w:val="single" w:sz="4" w:space="0" w:color="auto"/>
              <w:left w:val="single" w:sz="4" w:space="0" w:color="auto"/>
              <w:bottom w:val="single" w:sz="4" w:space="0" w:color="auto"/>
              <w:right w:val="single" w:sz="4" w:space="0" w:color="auto"/>
            </w:tcBorders>
            <w:vAlign w:val="center"/>
          </w:tcPr>
          <w:p w14:paraId="79701B6E" w14:textId="3A5B06CB"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CD9344F" w14:textId="512076B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3B8A38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D6629F1" w14:textId="77777777" w:rsidR="000467CC" w:rsidRPr="00E10824" w:rsidRDefault="000467CC" w:rsidP="000467CC">
            <w:pPr>
              <w:shd w:val="clear" w:color="auto" w:fill="FFFFFF"/>
              <w:rPr>
                <w:rFonts w:ascii="Arial Narrow" w:hAnsi="Arial Narrow"/>
                <w:bCs/>
                <w:sz w:val="22"/>
                <w:szCs w:val="22"/>
              </w:rPr>
            </w:pPr>
          </w:p>
        </w:tc>
      </w:tr>
      <w:tr w:rsidR="000467CC" w:rsidRPr="0024468F" w14:paraId="752F2B9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6309AD9" w14:textId="0D7872B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408</w:t>
            </w:r>
          </w:p>
        </w:tc>
        <w:tc>
          <w:tcPr>
            <w:tcW w:w="3402" w:type="dxa"/>
            <w:tcBorders>
              <w:top w:val="single" w:sz="4" w:space="0" w:color="auto"/>
              <w:left w:val="single" w:sz="4" w:space="0" w:color="auto"/>
              <w:bottom w:val="single" w:sz="4" w:space="0" w:color="auto"/>
              <w:right w:val="single" w:sz="4" w:space="0" w:color="auto"/>
            </w:tcBorders>
            <w:vAlign w:val="center"/>
          </w:tcPr>
          <w:p w14:paraId="71B15B29" w14:textId="73462884" w:rsidR="000467CC" w:rsidRPr="001E4E6B" w:rsidRDefault="000467CC" w:rsidP="000467CC">
            <w:pPr>
              <w:jc w:val="both"/>
              <w:rPr>
                <w:rFonts w:ascii="Arial Narrow" w:hAnsi="Arial Narrow"/>
                <w:sz w:val="22"/>
                <w:szCs w:val="22"/>
              </w:rPr>
            </w:pPr>
            <w:r w:rsidRPr="001E4E6B">
              <w:rPr>
                <w:rFonts w:ascii="Arial Narrow" w:hAnsi="Arial Narrow"/>
                <w:sz w:val="22"/>
                <w:szCs w:val="22"/>
              </w:rPr>
              <w:t>Obojstranná vrstva z PVC</w:t>
            </w:r>
          </w:p>
        </w:tc>
        <w:tc>
          <w:tcPr>
            <w:tcW w:w="1560" w:type="dxa"/>
            <w:tcBorders>
              <w:top w:val="single" w:sz="4" w:space="0" w:color="auto"/>
              <w:left w:val="single" w:sz="4" w:space="0" w:color="auto"/>
              <w:bottom w:val="single" w:sz="4" w:space="0" w:color="auto"/>
              <w:right w:val="single" w:sz="4" w:space="0" w:color="auto"/>
            </w:tcBorders>
            <w:vAlign w:val="center"/>
          </w:tcPr>
          <w:p w14:paraId="3C03160D" w14:textId="540418F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D71C8C3" w14:textId="3C3DB86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12FCB1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18EFA8F" w14:textId="77777777" w:rsidR="000467CC" w:rsidRPr="00E10824" w:rsidRDefault="000467CC" w:rsidP="000467CC">
            <w:pPr>
              <w:shd w:val="clear" w:color="auto" w:fill="FFFFFF"/>
              <w:rPr>
                <w:rFonts w:ascii="Arial Narrow" w:hAnsi="Arial Narrow"/>
                <w:bCs/>
                <w:sz w:val="22"/>
                <w:szCs w:val="22"/>
              </w:rPr>
            </w:pPr>
          </w:p>
        </w:tc>
      </w:tr>
      <w:tr w:rsidR="000467CC" w:rsidRPr="0024468F" w14:paraId="075564A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DA94D47" w14:textId="3A20949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409</w:t>
            </w:r>
          </w:p>
        </w:tc>
        <w:tc>
          <w:tcPr>
            <w:tcW w:w="3402" w:type="dxa"/>
            <w:tcBorders>
              <w:top w:val="single" w:sz="4" w:space="0" w:color="auto"/>
              <w:left w:val="single" w:sz="4" w:space="0" w:color="auto"/>
              <w:bottom w:val="single" w:sz="4" w:space="0" w:color="auto"/>
              <w:right w:val="single" w:sz="4" w:space="0" w:color="auto"/>
            </w:tcBorders>
            <w:vAlign w:val="center"/>
          </w:tcPr>
          <w:p w14:paraId="53066074" w14:textId="4C61DFFC" w:rsidR="000467CC" w:rsidRPr="001E4E6B" w:rsidRDefault="000467CC" w:rsidP="000467CC">
            <w:pPr>
              <w:jc w:val="both"/>
              <w:rPr>
                <w:rFonts w:ascii="Arial Narrow" w:hAnsi="Arial Narrow"/>
                <w:sz w:val="22"/>
                <w:szCs w:val="22"/>
              </w:rPr>
            </w:pPr>
            <w:r w:rsidRPr="001E4E6B">
              <w:rPr>
                <w:rFonts w:ascii="Arial Narrow" w:hAnsi="Arial Narrow"/>
                <w:sz w:val="22"/>
                <w:szCs w:val="22"/>
              </w:rPr>
              <w:t>Rozmer pre záznamy vo veľkosti A4</w:t>
            </w:r>
          </w:p>
        </w:tc>
        <w:tc>
          <w:tcPr>
            <w:tcW w:w="1560" w:type="dxa"/>
            <w:tcBorders>
              <w:top w:val="single" w:sz="4" w:space="0" w:color="auto"/>
              <w:left w:val="single" w:sz="4" w:space="0" w:color="auto"/>
              <w:bottom w:val="single" w:sz="4" w:space="0" w:color="auto"/>
              <w:right w:val="single" w:sz="4" w:space="0" w:color="auto"/>
            </w:tcBorders>
            <w:vAlign w:val="center"/>
          </w:tcPr>
          <w:p w14:paraId="36AF1CCE" w14:textId="792C216D"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6F0DC6E" w14:textId="2D0B5B6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14560C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D9D51BC" w14:textId="77777777" w:rsidR="000467CC" w:rsidRPr="00E10824" w:rsidRDefault="000467CC" w:rsidP="000467CC">
            <w:pPr>
              <w:shd w:val="clear" w:color="auto" w:fill="FFFFFF"/>
              <w:rPr>
                <w:rFonts w:ascii="Arial Narrow" w:hAnsi="Arial Narrow"/>
                <w:bCs/>
                <w:sz w:val="22"/>
                <w:szCs w:val="22"/>
              </w:rPr>
            </w:pPr>
          </w:p>
        </w:tc>
      </w:tr>
      <w:tr w:rsidR="000467CC" w:rsidRPr="0024468F" w14:paraId="68290E1E"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B41D8DB" w14:textId="77777777" w:rsidR="000467CC" w:rsidRPr="00737416" w:rsidRDefault="000467CC" w:rsidP="000467CC"/>
        </w:tc>
      </w:tr>
      <w:tr w:rsidR="000467CC" w:rsidRPr="0024468F" w14:paraId="5AD8B89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A0F7675" w14:textId="342A8C5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410</w:t>
            </w:r>
          </w:p>
        </w:tc>
        <w:tc>
          <w:tcPr>
            <w:tcW w:w="3402" w:type="dxa"/>
            <w:tcBorders>
              <w:top w:val="single" w:sz="4" w:space="0" w:color="auto"/>
              <w:left w:val="single" w:sz="4" w:space="0" w:color="auto"/>
              <w:bottom w:val="single" w:sz="4" w:space="0" w:color="auto"/>
              <w:right w:val="single" w:sz="4" w:space="0" w:color="auto"/>
            </w:tcBorders>
            <w:vAlign w:val="center"/>
          </w:tcPr>
          <w:p w14:paraId="0E402D04" w14:textId="7281B93C" w:rsidR="000467CC" w:rsidRPr="001E4E6B" w:rsidRDefault="000467CC" w:rsidP="000467CC">
            <w:pPr>
              <w:rPr>
                <w:rFonts w:ascii="Arial Narrow" w:hAnsi="Arial Narrow"/>
                <w:sz w:val="22"/>
                <w:szCs w:val="22"/>
              </w:rPr>
            </w:pPr>
            <w:r>
              <w:rPr>
                <w:rFonts w:ascii="Arial Narrow" w:hAnsi="Arial Narrow"/>
                <w:bCs/>
                <w:sz w:val="22"/>
                <w:szCs w:val="22"/>
              </w:rPr>
              <w:t>Ampulárium  1ks</w:t>
            </w:r>
          </w:p>
        </w:tc>
        <w:tc>
          <w:tcPr>
            <w:tcW w:w="1560" w:type="dxa"/>
            <w:tcBorders>
              <w:top w:val="single" w:sz="4" w:space="0" w:color="auto"/>
              <w:left w:val="single" w:sz="4" w:space="0" w:color="auto"/>
              <w:bottom w:val="single" w:sz="4" w:space="0" w:color="auto"/>
              <w:right w:val="single" w:sz="4" w:space="0" w:color="auto"/>
            </w:tcBorders>
            <w:vAlign w:val="center"/>
          </w:tcPr>
          <w:p w14:paraId="4F0BA302" w14:textId="2167B27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C79522E" w14:textId="75F018B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552690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5933157" w14:textId="77777777" w:rsidR="000467CC" w:rsidRPr="00E10824" w:rsidRDefault="000467CC" w:rsidP="000467CC">
            <w:pPr>
              <w:shd w:val="clear" w:color="auto" w:fill="FFFFFF"/>
              <w:rPr>
                <w:rFonts w:ascii="Arial Narrow" w:hAnsi="Arial Narrow"/>
                <w:bCs/>
                <w:sz w:val="22"/>
                <w:szCs w:val="22"/>
              </w:rPr>
            </w:pPr>
          </w:p>
        </w:tc>
      </w:tr>
      <w:tr w:rsidR="000467CC" w:rsidRPr="0024468F" w14:paraId="2022C595"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3AF1E1A" w14:textId="67F27EC6" w:rsidR="000467CC" w:rsidRPr="001E4E6B" w:rsidRDefault="000467CC" w:rsidP="000467CC">
            <w:pPr>
              <w:rPr>
                <w:rFonts w:ascii="Arial Narrow" w:hAnsi="Arial Narrow"/>
                <w:b/>
                <w:bCs/>
                <w:i/>
                <w:sz w:val="22"/>
                <w:szCs w:val="22"/>
              </w:rPr>
            </w:pPr>
            <w:r>
              <w:rPr>
                <w:rFonts w:ascii="Arial Narrow" w:hAnsi="Arial Narrow"/>
                <w:b/>
                <w:i/>
                <w:color w:val="FF0000"/>
                <w:sz w:val="28"/>
                <w:szCs w:val="28"/>
              </w:rPr>
              <w:lastRenderedPageBreak/>
              <w:t>Ampulárium</w:t>
            </w:r>
            <w:r w:rsidRPr="00737416">
              <w:rPr>
                <w:rFonts w:ascii="Arial Narrow" w:hAnsi="Arial Narrow"/>
                <w:b/>
                <w:i/>
                <w:color w:val="FF0000"/>
                <w:sz w:val="28"/>
                <w:szCs w:val="28"/>
              </w:rPr>
              <w:t xml:space="preserve"> – požadované parametre</w:t>
            </w:r>
          </w:p>
        </w:tc>
      </w:tr>
      <w:tr w:rsidR="000467CC" w:rsidRPr="0024468F" w14:paraId="6618944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1029B99" w14:textId="5A9FA53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411</w:t>
            </w:r>
          </w:p>
        </w:tc>
        <w:tc>
          <w:tcPr>
            <w:tcW w:w="3402" w:type="dxa"/>
            <w:tcBorders>
              <w:top w:val="single" w:sz="4" w:space="0" w:color="auto"/>
              <w:left w:val="single" w:sz="4" w:space="0" w:color="auto"/>
              <w:bottom w:val="single" w:sz="4" w:space="0" w:color="auto"/>
              <w:right w:val="single" w:sz="4" w:space="0" w:color="auto"/>
            </w:tcBorders>
            <w:vAlign w:val="center"/>
          </w:tcPr>
          <w:p w14:paraId="0C183ED0" w14:textId="0F3A1ED0" w:rsidR="000467CC" w:rsidRPr="006F0972" w:rsidRDefault="000467CC" w:rsidP="000467CC">
            <w:pPr>
              <w:rPr>
                <w:rFonts w:ascii="Arial Narrow" w:hAnsi="Arial Narrow"/>
                <w:sz w:val="22"/>
                <w:szCs w:val="22"/>
              </w:rPr>
            </w:pPr>
            <w:r>
              <w:rPr>
                <w:rFonts w:ascii="Arial Narrow" w:hAnsi="Arial Narrow"/>
                <w:sz w:val="22"/>
                <w:szCs w:val="22"/>
              </w:rPr>
              <w:t xml:space="preserve">Musí mať úchyty do držiaka fixačného systému pre ampulárium </w:t>
            </w:r>
          </w:p>
        </w:tc>
        <w:tc>
          <w:tcPr>
            <w:tcW w:w="1560" w:type="dxa"/>
            <w:tcBorders>
              <w:top w:val="single" w:sz="4" w:space="0" w:color="auto"/>
              <w:left w:val="single" w:sz="4" w:space="0" w:color="auto"/>
              <w:bottom w:val="single" w:sz="4" w:space="0" w:color="auto"/>
              <w:right w:val="single" w:sz="4" w:space="0" w:color="auto"/>
            </w:tcBorders>
            <w:vAlign w:val="center"/>
          </w:tcPr>
          <w:p w14:paraId="192E595A" w14:textId="03E66098"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226967B" w14:textId="0243D52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D67BCC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FC2252A" w14:textId="77777777" w:rsidR="000467CC" w:rsidRPr="00E10824" w:rsidRDefault="000467CC" w:rsidP="000467CC">
            <w:pPr>
              <w:shd w:val="clear" w:color="auto" w:fill="FFFFFF"/>
              <w:rPr>
                <w:rFonts w:ascii="Arial Narrow" w:hAnsi="Arial Narrow"/>
                <w:bCs/>
                <w:sz w:val="22"/>
                <w:szCs w:val="22"/>
              </w:rPr>
            </w:pPr>
          </w:p>
        </w:tc>
      </w:tr>
      <w:tr w:rsidR="000467CC" w:rsidRPr="0024468F" w14:paraId="544DFE4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7FE11DB" w14:textId="218589D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412</w:t>
            </w:r>
          </w:p>
        </w:tc>
        <w:tc>
          <w:tcPr>
            <w:tcW w:w="3402" w:type="dxa"/>
            <w:tcBorders>
              <w:top w:val="single" w:sz="4" w:space="0" w:color="auto"/>
              <w:left w:val="single" w:sz="4" w:space="0" w:color="auto"/>
              <w:bottom w:val="single" w:sz="4" w:space="0" w:color="auto"/>
              <w:right w:val="single" w:sz="4" w:space="0" w:color="auto"/>
            </w:tcBorders>
            <w:vAlign w:val="center"/>
          </w:tcPr>
          <w:p w14:paraId="48FFEE20" w14:textId="34706DAE" w:rsidR="000467CC" w:rsidRPr="006F0972" w:rsidRDefault="000467CC" w:rsidP="000467CC">
            <w:pPr>
              <w:rPr>
                <w:rFonts w:ascii="Arial Narrow" w:hAnsi="Arial Narrow"/>
                <w:sz w:val="22"/>
                <w:szCs w:val="22"/>
              </w:rPr>
            </w:pPr>
            <w:r>
              <w:rPr>
                <w:rFonts w:ascii="Arial Narrow" w:hAnsi="Arial Narrow"/>
                <w:sz w:val="22"/>
                <w:szCs w:val="22"/>
              </w:rPr>
              <w:t>Konštrukcia ampulária musí umožňovať fixovanie na stenu vozidla pomocou fixačného úchytu</w:t>
            </w:r>
          </w:p>
        </w:tc>
        <w:tc>
          <w:tcPr>
            <w:tcW w:w="1560" w:type="dxa"/>
            <w:tcBorders>
              <w:top w:val="single" w:sz="4" w:space="0" w:color="auto"/>
              <w:left w:val="single" w:sz="4" w:space="0" w:color="auto"/>
              <w:bottom w:val="single" w:sz="4" w:space="0" w:color="auto"/>
              <w:right w:val="single" w:sz="4" w:space="0" w:color="auto"/>
            </w:tcBorders>
            <w:vAlign w:val="center"/>
          </w:tcPr>
          <w:p w14:paraId="1D5F2D39" w14:textId="1AB396E8"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E591B52" w14:textId="77777777" w:rsidR="000467CC" w:rsidRDefault="000467CC" w:rsidP="000467CC">
            <w:pPr>
              <w:jc w:val="center"/>
              <w:rPr>
                <w:rFonts w:ascii="Arial Narrow" w:hAnsi="Arial Narrow" w:cs="Calibri"/>
                <w:color w:val="FF0000"/>
                <w:sz w:val="22"/>
                <w:szCs w:val="22"/>
              </w:rPr>
            </w:pPr>
          </w:p>
          <w:p w14:paraId="6756B740" w14:textId="582C80E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4C1006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B38FCFA" w14:textId="77777777" w:rsidR="000467CC" w:rsidRPr="00E10824" w:rsidRDefault="000467CC" w:rsidP="000467CC">
            <w:pPr>
              <w:shd w:val="clear" w:color="auto" w:fill="FFFFFF"/>
              <w:rPr>
                <w:rFonts w:ascii="Arial Narrow" w:hAnsi="Arial Narrow"/>
                <w:bCs/>
                <w:sz w:val="22"/>
                <w:szCs w:val="22"/>
              </w:rPr>
            </w:pPr>
          </w:p>
        </w:tc>
      </w:tr>
      <w:tr w:rsidR="000467CC" w:rsidRPr="0024468F" w14:paraId="5769B8E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F21B700" w14:textId="393C53C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413</w:t>
            </w:r>
          </w:p>
        </w:tc>
        <w:tc>
          <w:tcPr>
            <w:tcW w:w="3402" w:type="dxa"/>
            <w:tcBorders>
              <w:top w:val="single" w:sz="4" w:space="0" w:color="auto"/>
              <w:left w:val="single" w:sz="4" w:space="0" w:color="auto"/>
              <w:bottom w:val="single" w:sz="4" w:space="0" w:color="auto"/>
              <w:right w:val="single" w:sz="4" w:space="0" w:color="auto"/>
            </w:tcBorders>
            <w:vAlign w:val="center"/>
          </w:tcPr>
          <w:p w14:paraId="5B764B79" w14:textId="250CB079" w:rsidR="000467CC" w:rsidRPr="006F0972" w:rsidRDefault="000467CC" w:rsidP="000467CC">
            <w:pPr>
              <w:rPr>
                <w:rFonts w:ascii="Arial Narrow" w:hAnsi="Arial Narrow"/>
                <w:sz w:val="22"/>
                <w:szCs w:val="22"/>
              </w:rPr>
            </w:pPr>
            <w:r>
              <w:rPr>
                <w:rFonts w:ascii="Arial Narrow" w:hAnsi="Arial Narrow"/>
                <w:sz w:val="22"/>
                <w:szCs w:val="22"/>
              </w:rPr>
              <w:t>Farba musí byť reflexná v celom objeme ampulária</w:t>
            </w:r>
          </w:p>
        </w:tc>
        <w:tc>
          <w:tcPr>
            <w:tcW w:w="1560" w:type="dxa"/>
            <w:tcBorders>
              <w:top w:val="single" w:sz="4" w:space="0" w:color="auto"/>
              <w:left w:val="single" w:sz="4" w:space="0" w:color="auto"/>
              <w:bottom w:val="single" w:sz="4" w:space="0" w:color="auto"/>
              <w:right w:val="single" w:sz="4" w:space="0" w:color="auto"/>
            </w:tcBorders>
            <w:vAlign w:val="center"/>
          </w:tcPr>
          <w:p w14:paraId="643A3DF1" w14:textId="1302F69B"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684AB17" w14:textId="77777777" w:rsidR="000467CC" w:rsidRDefault="000467CC" w:rsidP="000467CC">
            <w:pPr>
              <w:jc w:val="center"/>
              <w:rPr>
                <w:rFonts w:ascii="Arial Narrow" w:hAnsi="Arial Narrow" w:cs="Calibri"/>
                <w:color w:val="FF0000"/>
                <w:sz w:val="22"/>
                <w:szCs w:val="22"/>
              </w:rPr>
            </w:pPr>
          </w:p>
          <w:p w14:paraId="2967305A" w14:textId="5AA481D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6B6B27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9E8EA19" w14:textId="77777777" w:rsidR="000467CC" w:rsidRPr="00E10824" w:rsidRDefault="000467CC" w:rsidP="000467CC">
            <w:pPr>
              <w:shd w:val="clear" w:color="auto" w:fill="FFFFFF"/>
              <w:rPr>
                <w:rFonts w:ascii="Arial Narrow" w:hAnsi="Arial Narrow"/>
                <w:bCs/>
                <w:sz w:val="22"/>
                <w:szCs w:val="22"/>
              </w:rPr>
            </w:pPr>
          </w:p>
        </w:tc>
      </w:tr>
      <w:tr w:rsidR="000467CC" w:rsidRPr="0024468F" w14:paraId="152D51E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DE6EDAE" w14:textId="375E838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414</w:t>
            </w:r>
          </w:p>
        </w:tc>
        <w:tc>
          <w:tcPr>
            <w:tcW w:w="3402" w:type="dxa"/>
            <w:tcBorders>
              <w:top w:val="single" w:sz="4" w:space="0" w:color="auto"/>
              <w:left w:val="single" w:sz="4" w:space="0" w:color="auto"/>
              <w:bottom w:val="single" w:sz="4" w:space="0" w:color="auto"/>
              <w:right w:val="single" w:sz="4" w:space="0" w:color="auto"/>
            </w:tcBorders>
            <w:vAlign w:val="center"/>
          </w:tcPr>
          <w:p w14:paraId="6F38E06F" w14:textId="0A00BE33" w:rsidR="000467CC" w:rsidRPr="006F0972" w:rsidRDefault="000467CC" w:rsidP="000467CC">
            <w:pPr>
              <w:rPr>
                <w:rFonts w:ascii="Arial Narrow" w:hAnsi="Arial Narrow"/>
                <w:sz w:val="22"/>
                <w:szCs w:val="22"/>
              </w:rPr>
            </w:pPr>
            <w:r>
              <w:rPr>
                <w:rFonts w:ascii="Arial Narrow" w:hAnsi="Arial Narrow"/>
                <w:sz w:val="22"/>
                <w:szCs w:val="22"/>
              </w:rPr>
              <w:t>Ampulárium musí mať fixačný systém na ampulky rôznych veľkostí</w:t>
            </w:r>
          </w:p>
        </w:tc>
        <w:tc>
          <w:tcPr>
            <w:tcW w:w="1560" w:type="dxa"/>
            <w:tcBorders>
              <w:top w:val="single" w:sz="4" w:space="0" w:color="auto"/>
              <w:left w:val="single" w:sz="4" w:space="0" w:color="auto"/>
              <w:bottom w:val="single" w:sz="4" w:space="0" w:color="auto"/>
              <w:right w:val="single" w:sz="4" w:space="0" w:color="auto"/>
            </w:tcBorders>
            <w:vAlign w:val="center"/>
          </w:tcPr>
          <w:p w14:paraId="7406F350" w14:textId="5BA521F3"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9B140F8" w14:textId="1FA7E9D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0163C2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00E06F2" w14:textId="77777777" w:rsidR="000467CC" w:rsidRPr="00E10824" w:rsidRDefault="000467CC" w:rsidP="000467CC">
            <w:pPr>
              <w:shd w:val="clear" w:color="auto" w:fill="FFFFFF"/>
              <w:rPr>
                <w:rFonts w:ascii="Arial Narrow" w:hAnsi="Arial Narrow"/>
                <w:bCs/>
                <w:sz w:val="22"/>
                <w:szCs w:val="22"/>
              </w:rPr>
            </w:pPr>
          </w:p>
        </w:tc>
      </w:tr>
      <w:tr w:rsidR="000467CC" w:rsidRPr="0024468F" w14:paraId="658D570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6ABB22F" w14:textId="6C12C914" w:rsidR="000467CC" w:rsidRPr="00146F71" w:rsidRDefault="000467CC" w:rsidP="000467CC">
            <w:pPr>
              <w:shd w:val="clear" w:color="auto" w:fill="FFFFFF"/>
              <w:jc w:val="center"/>
              <w:rPr>
                <w:rFonts w:ascii="Arial Narrow" w:hAnsi="Arial Narrow"/>
                <w:sz w:val="22"/>
                <w:szCs w:val="22"/>
              </w:rPr>
            </w:pPr>
            <w:r>
              <w:rPr>
                <w:rFonts w:ascii="Arial Narrow" w:hAnsi="Arial Narrow"/>
                <w:sz w:val="22"/>
                <w:szCs w:val="22"/>
              </w:rPr>
              <w:t>415</w:t>
            </w:r>
          </w:p>
        </w:tc>
        <w:tc>
          <w:tcPr>
            <w:tcW w:w="3402" w:type="dxa"/>
            <w:tcBorders>
              <w:top w:val="single" w:sz="4" w:space="0" w:color="auto"/>
              <w:left w:val="single" w:sz="4" w:space="0" w:color="auto"/>
              <w:bottom w:val="single" w:sz="4" w:space="0" w:color="auto"/>
              <w:right w:val="single" w:sz="4" w:space="0" w:color="auto"/>
            </w:tcBorders>
            <w:vAlign w:val="center"/>
          </w:tcPr>
          <w:p w14:paraId="03DF6F73" w14:textId="40FE9747" w:rsidR="000467CC" w:rsidRPr="00146F71" w:rsidRDefault="000467CC" w:rsidP="000467CC">
            <w:pPr>
              <w:spacing w:before="100" w:beforeAutospacing="1" w:after="100" w:afterAutospacing="1"/>
              <w:rPr>
                <w:rFonts w:ascii="Arial Narrow" w:hAnsi="Arial Narrow"/>
                <w:sz w:val="22"/>
                <w:szCs w:val="22"/>
              </w:rPr>
            </w:pPr>
            <w:r w:rsidRPr="00146F71">
              <w:rPr>
                <w:rFonts w:ascii="Arial Narrow" w:hAnsi="Arial Narrow"/>
                <w:sz w:val="22"/>
                <w:szCs w:val="22"/>
              </w:rPr>
              <w:t>organizér ampuláriu musí byť prehľadný</w:t>
            </w:r>
          </w:p>
        </w:tc>
        <w:tc>
          <w:tcPr>
            <w:tcW w:w="1560" w:type="dxa"/>
            <w:tcBorders>
              <w:top w:val="single" w:sz="4" w:space="0" w:color="auto"/>
              <w:left w:val="single" w:sz="4" w:space="0" w:color="auto"/>
              <w:bottom w:val="single" w:sz="4" w:space="0" w:color="auto"/>
              <w:right w:val="single" w:sz="4" w:space="0" w:color="auto"/>
            </w:tcBorders>
            <w:vAlign w:val="center"/>
          </w:tcPr>
          <w:p w14:paraId="2DC32EFF" w14:textId="68CB29DC"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3EECA86" w14:textId="218E012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ADC410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EB6CAC3" w14:textId="77777777" w:rsidR="000467CC" w:rsidRPr="00E10824" w:rsidRDefault="000467CC" w:rsidP="000467CC">
            <w:pPr>
              <w:shd w:val="clear" w:color="auto" w:fill="FFFFFF"/>
              <w:rPr>
                <w:rFonts w:ascii="Arial Narrow" w:hAnsi="Arial Narrow"/>
                <w:bCs/>
                <w:sz w:val="22"/>
                <w:szCs w:val="22"/>
              </w:rPr>
            </w:pPr>
          </w:p>
        </w:tc>
      </w:tr>
      <w:tr w:rsidR="000467CC" w:rsidRPr="0024468F" w14:paraId="74F0AB5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A4FBC18" w14:textId="386F29E6" w:rsidR="000467CC" w:rsidRPr="00146F71" w:rsidRDefault="000467CC" w:rsidP="000467CC">
            <w:pPr>
              <w:shd w:val="clear" w:color="auto" w:fill="FFFFFF"/>
              <w:jc w:val="center"/>
              <w:rPr>
                <w:rFonts w:ascii="Arial Narrow" w:hAnsi="Arial Narrow"/>
                <w:sz w:val="22"/>
                <w:szCs w:val="22"/>
              </w:rPr>
            </w:pPr>
            <w:r>
              <w:rPr>
                <w:rFonts w:ascii="Arial Narrow" w:hAnsi="Arial Narrow"/>
                <w:sz w:val="22"/>
                <w:szCs w:val="22"/>
              </w:rPr>
              <w:t>416</w:t>
            </w:r>
          </w:p>
        </w:tc>
        <w:tc>
          <w:tcPr>
            <w:tcW w:w="3402" w:type="dxa"/>
            <w:tcBorders>
              <w:top w:val="single" w:sz="4" w:space="0" w:color="auto"/>
              <w:left w:val="single" w:sz="4" w:space="0" w:color="auto"/>
              <w:bottom w:val="single" w:sz="4" w:space="0" w:color="auto"/>
              <w:right w:val="single" w:sz="4" w:space="0" w:color="auto"/>
            </w:tcBorders>
            <w:vAlign w:val="center"/>
          </w:tcPr>
          <w:p w14:paraId="5FEFD2C9" w14:textId="7A22E730" w:rsidR="000467CC" w:rsidRPr="00146F71" w:rsidRDefault="000467CC" w:rsidP="000467CC">
            <w:pPr>
              <w:spacing w:before="100" w:beforeAutospacing="1" w:after="100" w:afterAutospacing="1"/>
              <w:rPr>
                <w:rFonts w:ascii="Arial Narrow" w:hAnsi="Arial Narrow"/>
                <w:sz w:val="22"/>
                <w:szCs w:val="22"/>
              </w:rPr>
            </w:pPr>
            <w:r w:rsidRPr="00146F71">
              <w:rPr>
                <w:rFonts w:ascii="Arial Narrow" w:hAnsi="Arial Narrow"/>
                <w:sz w:val="22"/>
                <w:szCs w:val="22"/>
              </w:rPr>
              <w:t>povrch ampulária musí byť z PVC fólie a ľahko umývateľná - farba reflexná žltá HI-VIZ</w:t>
            </w:r>
          </w:p>
        </w:tc>
        <w:tc>
          <w:tcPr>
            <w:tcW w:w="1560" w:type="dxa"/>
            <w:tcBorders>
              <w:top w:val="single" w:sz="4" w:space="0" w:color="auto"/>
              <w:left w:val="single" w:sz="4" w:space="0" w:color="auto"/>
              <w:bottom w:val="single" w:sz="4" w:space="0" w:color="auto"/>
              <w:right w:val="single" w:sz="4" w:space="0" w:color="auto"/>
            </w:tcBorders>
            <w:vAlign w:val="center"/>
          </w:tcPr>
          <w:p w14:paraId="0E7662C8" w14:textId="34096077"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EB84C80" w14:textId="7B70F2F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 xml:space="preserve">Áno/nie </w:t>
            </w:r>
          </w:p>
        </w:tc>
        <w:tc>
          <w:tcPr>
            <w:tcW w:w="2703" w:type="dxa"/>
            <w:tcBorders>
              <w:top w:val="single" w:sz="4" w:space="0" w:color="auto"/>
              <w:left w:val="single" w:sz="4" w:space="0" w:color="auto"/>
              <w:bottom w:val="single" w:sz="4" w:space="0" w:color="auto"/>
              <w:right w:val="single" w:sz="4" w:space="0" w:color="auto"/>
            </w:tcBorders>
            <w:vAlign w:val="center"/>
          </w:tcPr>
          <w:p w14:paraId="2F5BAD0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B09E059" w14:textId="77777777" w:rsidR="000467CC" w:rsidRPr="00E10824" w:rsidRDefault="000467CC" w:rsidP="000467CC">
            <w:pPr>
              <w:shd w:val="clear" w:color="auto" w:fill="FFFFFF"/>
              <w:rPr>
                <w:rFonts w:ascii="Arial Narrow" w:hAnsi="Arial Narrow"/>
                <w:bCs/>
                <w:sz w:val="22"/>
                <w:szCs w:val="22"/>
              </w:rPr>
            </w:pPr>
          </w:p>
        </w:tc>
      </w:tr>
      <w:tr w:rsidR="000467CC" w:rsidRPr="0024468F" w14:paraId="1CDF3B9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D3B47B8" w14:textId="1FB8C09B" w:rsidR="000467CC" w:rsidRPr="00146F71" w:rsidRDefault="000467CC" w:rsidP="000467CC">
            <w:pPr>
              <w:shd w:val="clear" w:color="auto" w:fill="FFFFFF"/>
              <w:jc w:val="center"/>
              <w:rPr>
                <w:rFonts w:ascii="Arial Narrow" w:hAnsi="Arial Narrow"/>
                <w:sz w:val="22"/>
                <w:szCs w:val="22"/>
              </w:rPr>
            </w:pPr>
            <w:r>
              <w:rPr>
                <w:rFonts w:ascii="Arial Narrow" w:hAnsi="Arial Narrow"/>
                <w:sz w:val="22"/>
                <w:szCs w:val="22"/>
              </w:rPr>
              <w:t>417</w:t>
            </w:r>
          </w:p>
        </w:tc>
        <w:tc>
          <w:tcPr>
            <w:tcW w:w="3402" w:type="dxa"/>
            <w:tcBorders>
              <w:top w:val="single" w:sz="4" w:space="0" w:color="auto"/>
              <w:left w:val="single" w:sz="4" w:space="0" w:color="auto"/>
              <w:bottom w:val="single" w:sz="4" w:space="0" w:color="auto"/>
              <w:right w:val="single" w:sz="4" w:space="0" w:color="auto"/>
            </w:tcBorders>
            <w:vAlign w:val="center"/>
          </w:tcPr>
          <w:p w14:paraId="063B14C5" w14:textId="04031E9C" w:rsidR="000467CC" w:rsidRPr="00146F71" w:rsidRDefault="000467CC" w:rsidP="000467CC">
            <w:pPr>
              <w:spacing w:before="100" w:beforeAutospacing="1" w:after="100" w:afterAutospacing="1"/>
              <w:rPr>
                <w:rFonts w:ascii="Arial Narrow" w:hAnsi="Arial Narrow"/>
                <w:sz w:val="22"/>
                <w:szCs w:val="22"/>
              </w:rPr>
            </w:pPr>
            <w:r w:rsidRPr="00146F71">
              <w:rPr>
                <w:rFonts w:ascii="Arial Narrow" w:hAnsi="Arial Narrow"/>
                <w:sz w:val="22"/>
                <w:szCs w:val="22"/>
              </w:rPr>
              <w:t>Rozmery</w:t>
            </w:r>
          </w:p>
        </w:tc>
        <w:tc>
          <w:tcPr>
            <w:tcW w:w="1560" w:type="dxa"/>
            <w:tcBorders>
              <w:top w:val="single" w:sz="4" w:space="0" w:color="auto"/>
              <w:left w:val="single" w:sz="4" w:space="0" w:color="auto"/>
              <w:bottom w:val="single" w:sz="4" w:space="0" w:color="auto"/>
              <w:right w:val="single" w:sz="4" w:space="0" w:color="auto"/>
            </w:tcBorders>
            <w:vAlign w:val="center"/>
          </w:tcPr>
          <w:p w14:paraId="23988284" w14:textId="711A2EAC"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29 dĺžka x 22 x 7,5 cm šírka s min. objemom 4,5 l</w:t>
            </w:r>
          </w:p>
        </w:tc>
        <w:tc>
          <w:tcPr>
            <w:tcW w:w="3089" w:type="dxa"/>
            <w:tcBorders>
              <w:top w:val="single" w:sz="4" w:space="0" w:color="auto"/>
              <w:left w:val="single" w:sz="4" w:space="0" w:color="auto"/>
              <w:bottom w:val="single" w:sz="4" w:space="0" w:color="auto"/>
              <w:right w:val="single" w:sz="4" w:space="0" w:color="auto"/>
            </w:tcBorders>
          </w:tcPr>
          <w:p w14:paraId="2981E796" w14:textId="77777777" w:rsidR="000467CC" w:rsidRDefault="000467CC" w:rsidP="000467CC">
            <w:pPr>
              <w:jc w:val="center"/>
              <w:rPr>
                <w:rFonts w:ascii="Arial Narrow" w:hAnsi="Arial Narrow" w:cs="Calibri"/>
                <w:color w:val="FF0000"/>
                <w:sz w:val="22"/>
                <w:szCs w:val="22"/>
              </w:rPr>
            </w:pPr>
          </w:p>
          <w:p w14:paraId="2CD3B73B" w14:textId="52650C5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1290B8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EAC239E" w14:textId="77777777" w:rsidR="000467CC" w:rsidRPr="00E10824" w:rsidRDefault="000467CC" w:rsidP="000467CC">
            <w:pPr>
              <w:shd w:val="clear" w:color="auto" w:fill="FFFFFF"/>
              <w:rPr>
                <w:rFonts w:ascii="Arial Narrow" w:hAnsi="Arial Narrow"/>
                <w:bCs/>
                <w:sz w:val="22"/>
                <w:szCs w:val="22"/>
              </w:rPr>
            </w:pPr>
          </w:p>
        </w:tc>
      </w:tr>
      <w:tr w:rsidR="000467CC" w:rsidRPr="0024468F" w14:paraId="6C3CD513"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12D91BD" w14:textId="77777777" w:rsidR="000467CC" w:rsidRPr="00737416" w:rsidRDefault="000467CC" w:rsidP="000467CC"/>
        </w:tc>
      </w:tr>
      <w:tr w:rsidR="000467CC" w:rsidRPr="0024468F" w14:paraId="2103988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4C73CCD" w14:textId="2691412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418</w:t>
            </w:r>
          </w:p>
        </w:tc>
        <w:tc>
          <w:tcPr>
            <w:tcW w:w="3402" w:type="dxa"/>
            <w:tcBorders>
              <w:top w:val="single" w:sz="4" w:space="0" w:color="auto"/>
              <w:left w:val="single" w:sz="4" w:space="0" w:color="auto"/>
              <w:bottom w:val="single" w:sz="4" w:space="0" w:color="auto"/>
              <w:right w:val="single" w:sz="4" w:space="0" w:color="auto"/>
            </w:tcBorders>
            <w:vAlign w:val="center"/>
          </w:tcPr>
          <w:p w14:paraId="1A746AE7" w14:textId="066AAABD" w:rsidR="000467CC" w:rsidRPr="006F0972" w:rsidRDefault="000467CC" w:rsidP="000467CC">
            <w:pPr>
              <w:rPr>
                <w:rFonts w:ascii="Arial Narrow" w:hAnsi="Arial Narrow"/>
                <w:sz w:val="22"/>
                <w:szCs w:val="22"/>
              </w:rPr>
            </w:pPr>
            <w:r>
              <w:rPr>
                <w:rFonts w:ascii="Arial Narrow" w:hAnsi="Arial Narrow"/>
                <w:sz w:val="22"/>
                <w:szCs w:val="22"/>
              </w:rPr>
              <w:t>Schodolez 1 ks</w:t>
            </w:r>
          </w:p>
        </w:tc>
        <w:tc>
          <w:tcPr>
            <w:tcW w:w="1560" w:type="dxa"/>
            <w:tcBorders>
              <w:top w:val="single" w:sz="4" w:space="0" w:color="auto"/>
              <w:left w:val="single" w:sz="4" w:space="0" w:color="auto"/>
              <w:bottom w:val="single" w:sz="4" w:space="0" w:color="auto"/>
              <w:right w:val="single" w:sz="4" w:space="0" w:color="auto"/>
            </w:tcBorders>
            <w:vAlign w:val="center"/>
          </w:tcPr>
          <w:p w14:paraId="7F35DF14" w14:textId="37E47D9E"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0BC0730" w14:textId="36FD7DE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86C9F4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A26E3F2" w14:textId="77777777" w:rsidR="000467CC" w:rsidRPr="00E10824" w:rsidRDefault="000467CC" w:rsidP="000467CC">
            <w:pPr>
              <w:shd w:val="clear" w:color="auto" w:fill="FFFFFF"/>
              <w:rPr>
                <w:rFonts w:ascii="Arial Narrow" w:hAnsi="Arial Narrow"/>
                <w:bCs/>
                <w:sz w:val="22"/>
                <w:szCs w:val="22"/>
              </w:rPr>
            </w:pPr>
          </w:p>
        </w:tc>
      </w:tr>
      <w:tr w:rsidR="000467CC" w:rsidRPr="0024468F" w14:paraId="1CB2B665"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5BE6D0" w14:textId="2487AB52" w:rsidR="000467CC" w:rsidRPr="00434A27" w:rsidRDefault="000467CC" w:rsidP="000467CC">
            <w:pPr>
              <w:rPr>
                <w:rFonts w:ascii="Arial Narrow" w:hAnsi="Arial Narrow"/>
                <w:b/>
                <w:bCs/>
                <w:i/>
                <w:sz w:val="22"/>
                <w:szCs w:val="22"/>
              </w:rPr>
            </w:pPr>
            <w:r w:rsidRPr="00737416">
              <w:rPr>
                <w:rFonts w:ascii="Arial Narrow" w:hAnsi="Arial Narrow"/>
                <w:b/>
                <w:i/>
                <w:color w:val="FF0000"/>
                <w:sz w:val="28"/>
                <w:szCs w:val="28"/>
              </w:rPr>
              <w:t>Schodolez – požadované parametre</w:t>
            </w:r>
          </w:p>
        </w:tc>
      </w:tr>
      <w:tr w:rsidR="000467CC" w:rsidRPr="0024468F" w14:paraId="3BFD7FD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EFAD160" w14:textId="43699EEF" w:rsidR="000467CC" w:rsidRPr="00434A27" w:rsidRDefault="000467CC" w:rsidP="000467CC">
            <w:pPr>
              <w:shd w:val="clear" w:color="auto" w:fill="FFFFFF"/>
              <w:jc w:val="center"/>
              <w:rPr>
                <w:rFonts w:ascii="Arial Narrow" w:hAnsi="Arial Narrow"/>
                <w:sz w:val="22"/>
                <w:szCs w:val="22"/>
              </w:rPr>
            </w:pPr>
            <w:r>
              <w:rPr>
                <w:rFonts w:ascii="Arial Narrow" w:hAnsi="Arial Narrow"/>
                <w:sz w:val="22"/>
                <w:szCs w:val="22"/>
              </w:rPr>
              <w:t>419</w:t>
            </w:r>
          </w:p>
        </w:tc>
        <w:tc>
          <w:tcPr>
            <w:tcW w:w="3402" w:type="dxa"/>
            <w:tcBorders>
              <w:top w:val="single" w:sz="4" w:space="0" w:color="auto"/>
              <w:left w:val="single" w:sz="4" w:space="0" w:color="auto"/>
              <w:bottom w:val="single" w:sz="4" w:space="0" w:color="auto"/>
              <w:right w:val="single" w:sz="4" w:space="0" w:color="auto"/>
            </w:tcBorders>
            <w:vAlign w:val="center"/>
          </w:tcPr>
          <w:p w14:paraId="073F322F" w14:textId="4A6BFE1D" w:rsidR="000467CC" w:rsidRPr="00434A27" w:rsidRDefault="000467CC" w:rsidP="000467CC">
            <w:pPr>
              <w:jc w:val="both"/>
              <w:rPr>
                <w:rFonts w:ascii="Arial Narrow" w:hAnsi="Arial Narrow"/>
              </w:rPr>
            </w:pPr>
            <w:r w:rsidRPr="00434A27">
              <w:rPr>
                <w:rFonts w:ascii="Arial Narrow" w:hAnsi="Arial Narrow"/>
              </w:rPr>
              <w:t xml:space="preserve">Transportná stolička musí umožňovať jednoduchý transport pacienta schodmi jedným záchranárom </w:t>
            </w:r>
          </w:p>
        </w:tc>
        <w:tc>
          <w:tcPr>
            <w:tcW w:w="1560" w:type="dxa"/>
            <w:tcBorders>
              <w:top w:val="single" w:sz="4" w:space="0" w:color="auto"/>
              <w:left w:val="single" w:sz="4" w:space="0" w:color="auto"/>
              <w:bottom w:val="single" w:sz="4" w:space="0" w:color="auto"/>
              <w:right w:val="single" w:sz="4" w:space="0" w:color="auto"/>
            </w:tcBorders>
            <w:vAlign w:val="center"/>
          </w:tcPr>
          <w:p w14:paraId="1E74F48A" w14:textId="1B96ADB8"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04FFAFE" w14:textId="77777777" w:rsidR="000467CC" w:rsidRDefault="000467CC" w:rsidP="000467CC">
            <w:pPr>
              <w:jc w:val="center"/>
              <w:rPr>
                <w:rFonts w:ascii="Arial Narrow" w:hAnsi="Arial Narrow" w:cs="Calibri"/>
                <w:color w:val="FF0000"/>
                <w:sz w:val="22"/>
                <w:szCs w:val="22"/>
              </w:rPr>
            </w:pPr>
          </w:p>
          <w:p w14:paraId="07D62635" w14:textId="705B797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 xml:space="preserve">Áno/nie </w:t>
            </w:r>
          </w:p>
        </w:tc>
        <w:tc>
          <w:tcPr>
            <w:tcW w:w="2703" w:type="dxa"/>
            <w:tcBorders>
              <w:top w:val="single" w:sz="4" w:space="0" w:color="auto"/>
              <w:left w:val="single" w:sz="4" w:space="0" w:color="auto"/>
              <w:bottom w:val="single" w:sz="4" w:space="0" w:color="auto"/>
              <w:right w:val="single" w:sz="4" w:space="0" w:color="auto"/>
            </w:tcBorders>
            <w:vAlign w:val="center"/>
          </w:tcPr>
          <w:p w14:paraId="3D846B1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C0D0ECD" w14:textId="77777777" w:rsidR="000467CC" w:rsidRPr="00E10824" w:rsidRDefault="000467CC" w:rsidP="000467CC">
            <w:pPr>
              <w:shd w:val="clear" w:color="auto" w:fill="FFFFFF"/>
              <w:rPr>
                <w:rFonts w:ascii="Arial Narrow" w:hAnsi="Arial Narrow"/>
                <w:bCs/>
                <w:sz w:val="22"/>
                <w:szCs w:val="22"/>
              </w:rPr>
            </w:pPr>
          </w:p>
        </w:tc>
      </w:tr>
      <w:tr w:rsidR="000467CC" w:rsidRPr="0024468F" w14:paraId="2F9EE97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71E9C93" w14:textId="7E92BF4E" w:rsidR="000467CC" w:rsidRPr="00434A27" w:rsidRDefault="000467CC" w:rsidP="000467CC">
            <w:pPr>
              <w:shd w:val="clear" w:color="auto" w:fill="FFFFFF"/>
              <w:jc w:val="center"/>
              <w:rPr>
                <w:rFonts w:ascii="Arial Narrow" w:hAnsi="Arial Narrow"/>
                <w:sz w:val="22"/>
                <w:szCs w:val="22"/>
              </w:rPr>
            </w:pPr>
            <w:r>
              <w:rPr>
                <w:rFonts w:ascii="Arial Narrow" w:hAnsi="Arial Narrow"/>
                <w:sz w:val="22"/>
                <w:szCs w:val="22"/>
              </w:rPr>
              <w:t>420</w:t>
            </w:r>
          </w:p>
        </w:tc>
        <w:tc>
          <w:tcPr>
            <w:tcW w:w="3402" w:type="dxa"/>
            <w:tcBorders>
              <w:top w:val="single" w:sz="4" w:space="0" w:color="auto"/>
              <w:left w:val="single" w:sz="4" w:space="0" w:color="auto"/>
              <w:bottom w:val="single" w:sz="4" w:space="0" w:color="auto"/>
              <w:right w:val="single" w:sz="4" w:space="0" w:color="auto"/>
            </w:tcBorders>
            <w:vAlign w:val="center"/>
          </w:tcPr>
          <w:p w14:paraId="3C6966BB" w14:textId="4737F6B9" w:rsidR="000467CC" w:rsidRPr="00434A27" w:rsidRDefault="000467CC" w:rsidP="000467CC">
            <w:pPr>
              <w:jc w:val="both"/>
              <w:rPr>
                <w:rFonts w:ascii="Arial Narrow" w:hAnsi="Arial Narrow"/>
              </w:rPr>
            </w:pPr>
            <w:r w:rsidRPr="00434A27">
              <w:rPr>
                <w:rFonts w:ascii="Arial Narrow" w:hAnsi="Arial Narrow"/>
              </w:rPr>
              <w:t xml:space="preserve">Stolička musí byť skladateľná </w:t>
            </w:r>
          </w:p>
        </w:tc>
        <w:tc>
          <w:tcPr>
            <w:tcW w:w="1560" w:type="dxa"/>
            <w:tcBorders>
              <w:top w:val="single" w:sz="4" w:space="0" w:color="auto"/>
              <w:left w:val="single" w:sz="4" w:space="0" w:color="auto"/>
              <w:bottom w:val="single" w:sz="4" w:space="0" w:color="auto"/>
              <w:right w:val="single" w:sz="4" w:space="0" w:color="auto"/>
            </w:tcBorders>
            <w:vAlign w:val="center"/>
          </w:tcPr>
          <w:p w14:paraId="3296D7AB" w14:textId="70AA686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FDC9CC0" w14:textId="54755D3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 xml:space="preserve">Áno/nie </w:t>
            </w:r>
          </w:p>
        </w:tc>
        <w:tc>
          <w:tcPr>
            <w:tcW w:w="2703" w:type="dxa"/>
            <w:tcBorders>
              <w:top w:val="single" w:sz="4" w:space="0" w:color="auto"/>
              <w:left w:val="single" w:sz="4" w:space="0" w:color="auto"/>
              <w:bottom w:val="single" w:sz="4" w:space="0" w:color="auto"/>
              <w:right w:val="single" w:sz="4" w:space="0" w:color="auto"/>
            </w:tcBorders>
            <w:vAlign w:val="center"/>
          </w:tcPr>
          <w:p w14:paraId="2D76659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22424A7" w14:textId="77777777" w:rsidR="000467CC" w:rsidRPr="00E10824" w:rsidRDefault="000467CC" w:rsidP="000467CC">
            <w:pPr>
              <w:shd w:val="clear" w:color="auto" w:fill="FFFFFF"/>
              <w:rPr>
                <w:rFonts w:ascii="Arial Narrow" w:hAnsi="Arial Narrow"/>
                <w:bCs/>
                <w:sz w:val="22"/>
                <w:szCs w:val="22"/>
              </w:rPr>
            </w:pPr>
          </w:p>
        </w:tc>
      </w:tr>
      <w:tr w:rsidR="000467CC" w:rsidRPr="0024468F" w14:paraId="55AFBD1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E7063E8" w14:textId="432212D1" w:rsidR="000467CC" w:rsidRPr="00434A27" w:rsidRDefault="000467CC" w:rsidP="000467CC">
            <w:pPr>
              <w:shd w:val="clear" w:color="auto" w:fill="FFFFFF"/>
              <w:jc w:val="center"/>
              <w:rPr>
                <w:rFonts w:ascii="Arial Narrow" w:hAnsi="Arial Narrow"/>
                <w:sz w:val="22"/>
                <w:szCs w:val="22"/>
              </w:rPr>
            </w:pPr>
            <w:r>
              <w:rPr>
                <w:rFonts w:ascii="Arial Narrow" w:hAnsi="Arial Narrow"/>
                <w:sz w:val="22"/>
                <w:szCs w:val="22"/>
              </w:rPr>
              <w:t>421</w:t>
            </w:r>
          </w:p>
        </w:tc>
        <w:tc>
          <w:tcPr>
            <w:tcW w:w="3402" w:type="dxa"/>
            <w:tcBorders>
              <w:top w:val="single" w:sz="4" w:space="0" w:color="auto"/>
              <w:left w:val="single" w:sz="4" w:space="0" w:color="auto"/>
              <w:bottom w:val="single" w:sz="4" w:space="0" w:color="auto"/>
              <w:right w:val="single" w:sz="4" w:space="0" w:color="auto"/>
            </w:tcBorders>
            <w:vAlign w:val="center"/>
          </w:tcPr>
          <w:p w14:paraId="38B5B304" w14:textId="2FD0C2AD" w:rsidR="000467CC" w:rsidRPr="00434A27" w:rsidRDefault="000467CC" w:rsidP="000467CC">
            <w:pPr>
              <w:rPr>
                <w:rFonts w:ascii="Arial Narrow" w:hAnsi="Arial Narrow"/>
                <w:sz w:val="22"/>
                <w:szCs w:val="22"/>
              </w:rPr>
            </w:pPr>
            <w:r w:rsidRPr="00434A27">
              <w:rPr>
                <w:rFonts w:ascii="Arial Narrow" w:hAnsi="Arial Narrow"/>
                <w:sz w:val="22"/>
                <w:szCs w:val="22"/>
              </w:rPr>
              <w:t>Kolieska</w:t>
            </w:r>
          </w:p>
        </w:tc>
        <w:tc>
          <w:tcPr>
            <w:tcW w:w="1560" w:type="dxa"/>
            <w:tcBorders>
              <w:top w:val="single" w:sz="4" w:space="0" w:color="auto"/>
              <w:left w:val="single" w:sz="4" w:space="0" w:color="auto"/>
              <w:bottom w:val="single" w:sz="4" w:space="0" w:color="auto"/>
              <w:right w:val="single" w:sz="4" w:space="0" w:color="auto"/>
            </w:tcBorders>
            <w:vAlign w:val="center"/>
          </w:tcPr>
          <w:p w14:paraId="2DA1847C" w14:textId="6A68D907"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4</w:t>
            </w:r>
          </w:p>
        </w:tc>
        <w:tc>
          <w:tcPr>
            <w:tcW w:w="3089" w:type="dxa"/>
            <w:tcBorders>
              <w:top w:val="single" w:sz="4" w:space="0" w:color="auto"/>
              <w:left w:val="single" w:sz="4" w:space="0" w:color="auto"/>
              <w:bottom w:val="single" w:sz="4" w:space="0" w:color="auto"/>
              <w:right w:val="single" w:sz="4" w:space="0" w:color="auto"/>
            </w:tcBorders>
          </w:tcPr>
          <w:p w14:paraId="28644F55" w14:textId="4A25796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B4431E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23AD2A3" w14:textId="77777777" w:rsidR="000467CC" w:rsidRPr="00E10824" w:rsidRDefault="000467CC" w:rsidP="000467CC">
            <w:pPr>
              <w:shd w:val="clear" w:color="auto" w:fill="FFFFFF"/>
              <w:rPr>
                <w:rFonts w:ascii="Arial Narrow" w:hAnsi="Arial Narrow"/>
                <w:bCs/>
                <w:sz w:val="22"/>
                <w:szCs w:val="22"/>
              </w:rPr>
            </w:pPr>
          </w:p>
        </w:tc>
      </w:tr>
      <w:tr w:rsidR="000467CC" w:rsidRPr="0024468F" w14:paraId="3733345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1F6CBCA" w14:textId="60F2730D" w:rsidR="000467CC" w:rsidRPr="00434A27" w:rsidRDefault="000467CC" w:rsidP="000467CC">
            <w:pPr>
              <w:shd w:val="clear" w:color="auto" w:fill="FFFFFF"/>
              <w:jc w:val="center"/>
              <w:rPr>
                <w:rFonts w:ascii="Arial Narrow" w:hAnsi="Arial Narrow"/>
                <w:sz w:val="22"/>
                <w:szCs w:val="22"/>
              </w:rPr>
            </w:pPr>
            <w:r>
              <w:rPr>
                <w:rFonts w:ascii="Arial Narrow" w:hAnsi="Arial Narrow"/>
                <w:sz w:val="22"/>
                <w:szCs w:val="22"/>
              </w:rPr>
              <w:t>422</w:t>
            </w:r>
          </w:p>
        </w:tc>
        <w:tc>
          <w:tcPr>
            <w:tcW w:w="3402" w:type="dxa"/>
            <w:tcBorders>
              <w:top w:val="single" w:sz="4" w:space="0" w:color="auto"/>
              <w:left w:val="single" w:sz="4" w:space="0" w:color="auto"/>
              <w:bottom w:val="single" w:sz="4" w:space="0" w:color="auto"/>
              <w:right w:val="single" w:sz="4" w:space="0" w:color="auto"/>
            </w:tcBorders>
            <w:vAlign w:val="center"/>
          </w:tcPr>
          <w:p w14:paraId="03F4DE73" w14:textId="3C6F19DE" w:rsidR="000467CC" w:rsidRPr="00434A27" w:rsidRDefault="000467CC" w:rsidP="000467CC">
            <w:pPr>
              <w:rPr>
                <w:rFonts w:ascii="Arial Narrow" w:hAnsi="Arial Narrow"/>
                <w:sz w:val="22"/>
                <w:szCs w:val="22"/>
              </w:rPr>
            </w:pPr>
            <w:r>
              <w:rPr>
                <w:rFonts w:ascii="Arial Narrow" w:hAnsi="Arial Narrow"/>
                <w:sz w:val="22"/>
                <w:szCs w:val="22"/>
              </w:rPr>
              <w:t>N</w:t>
            </w:r>
            <w:r w:rsidRPr="00434A27">
              <w:rPr>
                <w:rFonts w:ascii="Arial Narrow" w:hAnsi="Arial Narrow"/>
                <w:sz w:val="22"/>
                <w:szCs w:val="22"/>
              </w:rPr>
              <w:t>astaviteľná</w:t>
            </w:r>
            <w:r>
              <w:rPr>
                <w:rFonts w:ascii="Arial Narrow" w:hAnsi="Arial Narrow"/>
                <w:sz w:val="22"/>
                <w:szCs w:val="22"/>
              </w:rPr>
              <w:t xml:space="preserve"> hlavová</w:t>
            </w:r>
            <w:r w:rsidRPr="00434A27">
              <w:rPr>
                <w:rFonts w:ascii="Arial Narrow" w:hAnsi="Arial Narrow"/>
                <w:sz w:val="22"/>
                <w:szCs w:val="22"/>
              </w:rPr>
              <w:t xml:space="preserve"> opierku</w:t>
            </w:r>
          </w:p>
        </w:tc>
        <w:tc>
          <w:tcPr>
            <w:tcW w:w="1560" w:type="dxa"/>
            <w:tcBorders>
              <w:top w:val="single" w:sz="4" w:space="0" w:color="auto"/>
              <w:left w:val="single" w:sz="4" w:space="0" w:color="auto"/>
              <w:bottom w:val="single" w:sz="4" w:space="0" w:color="auto"/>
              <w:right w:val="single" w:sz="4" w:space="0" w:color="auto"/>
            </w:tcBorders>
            <w:vAlign w:val="center"/>
          </w:tcPr>
          <w:p w14:paraId="6406A1FD" w14:textId="5270A99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D815A4C" w14:textId="4728237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 xml:space="preserve">Áno/nie </w:t>
            </w:r>
          </w:p>
        </w:tc>
        <w:tc>
          <w:tcPr>
            <w:tcW w:w="2703" w:type="dxa"/>
            <w:tcBorders>
              <w:top w:val="single" w:sz="4" w:space="0" w:color="auto"/>
              <w:left w:val="single" w:sz="4" w:space="0" w:color="auto"/>
              <w:bottom w:val="single" w:sz="4" w:space="0" w:color="auto"/>
              <w:right w:val="single" w:sz="4" w:space="0" w:color="auto"/>
            </w:tcBorders>
            <w:vAlign w:val="center"/>
          </w:tcPr>
          <w:p w14:paraId="16720B5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029306B" w14:textId="77777777" w:rsidR="000467CC" w:rsidRPr="00E10824" w:rsidRDefault="000467CC" w:rsidP="000467CC">
            <w:pPr>
              <w:shd w:val="clear" w:color="auto" w:fill="FFFFFF"/>
              <w:rPr>
                <w:rFonts w:ascii="Arial Narrow" w:hAnsi="Arial Narrow"/>
                <w:bCs/>
                <w:sz w:val="22"/>
                <w:szCs w:val="22"/>
              </w:rPr>
            </w:pPr>
          </w:p>
        </w:tc>
      </w:tr>
      <w:tr w:rsidR="000467CC" w:rsidRPr="0024468F" w14:paraId="556C624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26CB62B" w14:textId="79D73C4F" w:rsidR="000467CC" w:rsidRPr="00434A27" w:rsidRDefault="000467CC" w:rsidP="000467CC">
            <w:pPr>
              <w:shd w:val="clear" w:color="auto" w:fill="FFFFFF"/>
              <w:jc w:val="center"/>
              <w:rPr>
                <w:rFonts w:ascii="Arial Narrow" w:hAnsi="Arial Narrow"/>
                <w:sz w:val="22"/>
                <w:szCs w:val="22"/>
              </w:rPr>
            </w:pPr>
            <w:r>
              <w:rPr>
                <w:rFonts w:ascii="Arial Narrow" w:hAnsi="Arial Narrow"/>
                <w:sz w:val="22"/>
                <w:szCs w:val="22"/>
              </w:rPr>
              <w:t>423</w:t>
            </w:r>
          </w:p>
        </w:tc>
        <w:tc>
          <w:tcPr>
            <w:tcW w:w="3402" w:type="dxa"/>
            <w:tcBorders>
              <w:top w:val="single" w:sz="4" w:space="0" w:color="auto"/>
              <w:left w:val="single" w:sz="4" w:space="0" w:color="auto"/>
              <w:bottom w:val="single" w:sz="4" w:space="0" w:color="auto"/>
              <w:right w:val="single" w:sz="4" w:space="0" w:color="auto"/>
            </w:tcBorders>
            <w:vAlign w:val="center"/>
          </w:tcPr>
          <w:p w14:paraId="5F95560D" w14:textId="0BA20279" w:rsidR="000467CC" w:rsidRPr="00434A27" w:rsidRDefault="000467CC" w:rsidP="000467CC">
            <w:pPr>
              <w:rPr>
                <w:rFonts w:ascii="Arial Narrow" w:hAnsi="Arial Narrow"/>
                <w:sz w:val="22"/>
                <w:szCs w:val="22"/>
              </w:rPr>
            </w:pPr>
            <w:r w:rsidRPr="00434A27">
              <w:rPr>
                <w:rFonts w:ascii="Arial Narrow" w:hAnsi="Arial Narrow"/>
                <w:sz w:val="22"/>
                <w:szCs w:val="22"/>
              </w:rPr>
              <w:t>Hmotnosť</w:t>
            </w:r>
          </w:p>
        </w:tc>
        <w:tc>
          <w:tcPr>
            <w:tcW w:w="1560" w:type="dxa"/>
            <w:tcBorders>
              <w:top w:val="single" w:sz="4" w:space="0" w:color="auto"/>
              <w:left w:val="single" w:sz="4" w:space="0" w:color="auto"/>
              <w:bottom w:val="single" w:sz="4" w:space="0" w:color="auto"/>
              <w:right w:val="single" w:sz="4" w:space="0" w:color="auto"/>
            </w:tcBorders>
            <w:vAlign w:val="center"/>
          </w:tcPr>
          <w:p w14:paraId="7F132708" w14:textId="27C34037"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11 kg</w:t>
            </w:r>
          </w:p>
        </w:tc>
        <w:tc>
          <w:tcPr>
            <w:tcW w:w="3089" w:type="dxa"/>
            <w:tcBorders>
              <w:top w:val="single" w:sz="4" w:space="0" w:color="auto"/>
              <w:left w:val="single" w:sz="4" w:space="0" w:color="auto"/>
              <w:bottom w:val="single" w:sz="4" w:space="0" w:color="auto"/>
              <w:right w:val="single" w:sz="4" w:space="0" w:color="auto"/>
            </w:tcBorders>
          </w:tcPr>
          <w:p w14:paraId="1CCD56D8" w14:textId="5F2F0BF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C89568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BC9BD35" w14:textId="77777777" w:rsidR="000467CC" w:rsidRPr="00E10824" w:rsidRDefault="000467CC" w:rsidP="000467CC">
            <w:pPr>
              <w:shd w:val="clear" w:color="auto" w:fill="FFFFFF"/>
              <w:rPr>
                <w:rFonts w:ascii="Arial Narrow" w:hAnsi="Arial Narrow"/>
                <w:bCs/>
                <w:sz w:val="22"/>
                <w:szCs w:val="22"/>
              </w:rPr>
            </w:pPr>
          </w:p>
        </w:tc>
      </w:tr>
      <w:tr w:rsidR="000467CC" w:rsidRPr="0024468F" w14:paraId="5D5CC19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A026D2C" w14:textId="073C32E0" w:rsidR="000467CC" w:rsidRPr="00434A27" w:rsidRDefault="000467CC" w:rsidP="000467CC">
            <w:pPr>
              <w:shd w:val="clear" w:color="auto" w:fill="FFFFFF"/>
              <w:jc w:val="center"/>
              <w:rPr>
                <w:rFonts w:ascii="Arial Narrow" w:hAnsi="Arial Narrow"/>
                <w:sz w:val="22"/>
                <w:szCs w:val="22"/>
              </w:rPr>
            </w:pPr>
            <w:r>
              <w:rPr>
                <w:rFonts w:ascii="Arial Narrow" w:hAnsi="Arial Narrow"/>
                <w:sz w:val="22"/>
                <w:szCs w:val="22"/>
              </w:rPr>
              <w:t>424</w:t>
            </w:r>
          </w:p>
        </w:tc>
        <w:tc>
          <w:tcPr>
            <w:tcW w:w="3402" w:type="dxa"/>
            <w:tcBorders>
              <w:top w:val="single" w:sz="4" w:space="0" w:color="auto"/>
              <w:left w:val="single" w:sz="4" w:space="0" w:color="auto"/>
              <w:bottom w:val="single" w:sz="4" w:space="0" w:color="auto"/>
              <w:right w:val="single" w:sz="4" w:space="0" w:color="auto"/>
            </w:tcBorders>
            <w:vAlign w:val="center"/>
          </w:tcPr>
          <w:p w14:paraId="0A22F9BE" w14:textId="738975A5" w:rsidR="000467CC" w:rsidRPr="00434A27" w:rsidRDefault="000467CC" w:rsidP="000467CC">
            <w:pPr>
              <w:rPr>
                <w:rFonts w:ascii="Arial Narrow" w:hAnsi="Arial Narrow"/>
                <w:sz w:val="22"/>
                <w:szCs w:val="22"/>
              </w:rPr>
            </w:pPr>
            <w:r w:rsidRPr="00434A27">
              <w:rPr>
                <w:rFonts w:ascii="Arial Narrow" w:hAnsi="Arial Narrow"/>
                <w:sz w:val="22"/>
                <w:szCs w:val="22"/>
              </w:rPr>
              <w:t>Nosnosť</w:t>
            </w:r>
          </w:p>
        </w:tc>
        <w:tc>
          <w:tcPr>
            <w:tcW w:w="1560" w:type="dxa"/>
            <w:tcBorders>
              <w:top w:val="single" w:sz="4" w:space="0" w:color="auto"/>
              <w:left w:val="single" w:sz="4" w:space="0" w:color="auto"/>
              <w:bottom w:val="single" w:sz="4" w:space="0" w:color="auto"/>
              <w:right w:val="single" w:sz="4" w:space="0" w:color="auto"/>
            </w:tcBorders>
            <w:vAlign w:val="center"/>
          </w:tcPr>
          <w:p w14:paraId="7AD3AFCF" w14:textId="732A2624"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180 kg</w:t>
            </w:r>
          </w:p>
        </w:tc>
        <w:tc>
          <w:tcPr>
            <w:tcW w:w="3089" w:type="dxa"/>
            <w:tcBorders>
              <w:top w:val="single" w:sz="4" w:space="0" w:color="auto"/>
              <w:left w:val="single" w:sz="4" w:space="0" w:color="auto"/>
              <w:bottom w:val="single" w:sz="4" w:space="0" w:color="auto"/>
              <w:right w:val="single" w:sz="4" w:space="0" w:color="auto"/>
            </w:tcBorders>
          </w:tcPr>
          <w:p w14:paraId="260C8479" w14:textId="4CAD55C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942DB9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4EE19B4" w14:textId="77777777" w:rsidR="000467CC" w:rsidRPr="00E10824" w:rsidRDefault="000467CC" w:rsidP="000467CC">
            <w:pPr>
              <w:shd w:val="clear" w:color="auto" w:fill="FFFFFF"/>
              <w:rPr>
                <w:rFonts w:ascii="Arial Narrow" w:hAnsi="Arial Narrow"/>
                <w:bCs/>
                <w:sz w:val="22"/>
                <w:szCs w:val="22"/>
              </w:rPr>
            </w:pPr>
          </w:p>
        </w:tc>
      </w:tr>
      <w:tr w:rsidR="000467CC" w:rsidRPr="0024468F" w14:paraId="7320E2FF"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B69564E" w14:textId="77777777" w:rsidR="000467CC" w:rsidRPr="00737416" w:rsidRDefault="000467CC" w:rsidP="000467CC"/>
        </w:tc>
      </w:tr>
      <w:tr w:rsidR="000467CC" w:rsidRPr="0024468F" w14:paraId="2CD24E92"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3F818E" w14:textId="77777777" w:rsidR="000467CC" w:rsidRPr="00E01D40" w:rsidRDefault="000467CC" w:rsidP="000467CC">
            <w:pPr>
              <w:pStyle w:val="Odsekzoznamu"/>
              <w:spacing w:after="0" w:line="240" w:lineRule="auto"/>
              <w:ind w:left="600"/>
              <w:jc w:val="center"/>
              <w:rPr>
                <w:rFonts w:ascii="Arial Narrow" w:hAnsi="Arial Narrow"/>
                <w:b/>
                <w:bCs/>
                <w:i/>
                <w:color w:val="FF0000"/>
                <w:sz w:val="48"/>
                <w:szCs w:val="48"/>
              </w:rPr>
            </w:pPr>
            <w:r w:rsidRPr="00E01D40">
              <w:rPr>
                <w:rFonts w:ascii="Arial Narrow" w:hAnsi="Arial Narrow"/>
                <w:b/>
                <w:bCs/>
                <w:i/>
                <w:color w:val="FF0000"/>
                <w:sz w:val="48"/>
                <w:szCs w:val="48"/>
              </w:rPr>
              <w:t>Záchranárska technika – časť hasičská technika</w:t>
            </w:r>
          </w:p>
          <w:p w14:paraId="0710DBF1" w14:textId="77777777" w:rsidR="000467CC" w:rsidRPr="00597225" w:rsidRDefault="000467CC" w:rsidP="000467CC"/>
        </w:tc>
      </w:tr>
      <w:tr w:rsidR="000467CC" w:rsidRPr="0024468F" w14:paraId="440FDF6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B1CFC5A" w14:textId="25F9E9A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425</w:t>
            </w:r>
          </w:p>
        </w:tc>
        <w:tc>
          <w:tcPr>
            <w:tcW w:w="3402" w:type="dxa"/>
            <w:tcBorders>
              <w:top w:val="single" w:sz="4" w:space="0" w:color="auto"/>
              <w:left w:val="single" w:sz="4" w:space="0" w:color="auto"/>
              <w:bottom w:val="single" w:sz="4" w:space="0" w:color="auto"/>
              <w:right w:val="single" w:sz="4" w:space="0" w:color="auto"/>
            </w:tcBorders>
            <w:vAlign w:val="center"/>
          </w:tcPr>
          <w:p w14:paraId="4209BCD8" w14:textId="2B878CE2" w:rsidR="000467CC" w:rsidRPr="006F0972" w:rsidRDefault="000467CC" w:rsidP="000467CC">
            <w:pPr>
              <w:rPr>
                <w:rFonts w:ascii="Arial Narrow" w:hAnsi="Arial Narrow"/>
                <w:sz w:val="22"/>
                <w:szCs w:val="22"/>
              </w:rPr>
            </w:pPr>
            <w:r>
              <w:rPr>
                <w:rFonts w:ascii="Arial Narrow" w:hAnsi="Arial Narrow"/>
                <w:sz w:val="22"/>
                <w:szCs w:val="22"/>
              </w:rPr>
              <w:t>Termovízna kamera na detekciu tepelného žiarenia s plochou obrazovkou 1ks</w:t>
            </w:r>
          </w:p>
        </w:tc>
        <w:tc>
          <w:tcPr>
            <w:tcW w:w="1560" w:type="dxa"/>
            <w:tcBorders>
              <w:top w:val="single" w:sz="4" w:space="0" w:color="auto"/>
              <w:left w:val="single" w:sz="4" w:space="0" w:color="auto"/>
              <w:bottom w:val="single" w:sz="4" w:space="0" w:color="auto"/>
              <w:right w:val="single" w:sz="4" w:space="0" w:color="auto"/>
            </w:tcBorders>
            <w:vAlign w:val="center"/>
          </w:tcPr>
          <w:p w14:paraId="0A9E947F" w14:textId="13BBAE3C"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26A1607" w14:textId="77777777" w:rsidR="000467CC" w:rsidRDefault="000467CC" w:rsidP="000467CC">
            <w:pPr>
              <w:jc w:val="center"/>
              <w:rPr>
                <w:rFonts w:ascii="Arial Narrow" w:hAnsi="Arial Narrow" w:cs="Calibri"/>
                <w:color w:val="FF0000"/>
                <w:sz w:val="22"/>
                <w:szCs w:val="22"/>
              </w:rPr>
            </w:pPr>
          </w:p>
          <w:p w14:paraId="00B38071" w14:textId="10178C3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1531A4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C2434F1" w14:textId="77777777" w:rsidR="000467CC" w:rsidRPr="00E10824" w:rsidRDefault="000467CC" w:rsidP="000467CC">
            <w:pPr>
              <w:shd w:val="clear" w:color="auto" w:fill="FFFFFF"/>
              <w:rPr>
                <w:rFonts w:ascii="Arial Narrow" w:hAnsi="Arial Narrow"/>
                <w:bCs/>
                <w:sz w:val="22"/>
                <w:szCs w:val="22"/>
              </w:rPr>
            </w:pPr>
          </w:p>
        </w:tc>
      </w:tr>
      <w:tr w:rsidR="000467CC" w:rsidRPr="0024468F" w14:paraId="1D5F9CA8"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FBC273" w14:textId="4F3055D7" w:rsidR="000467CC" w:rsidRPr="00597225" w:rsidRDefault="000467CC" w:rsidP="000467CC">
            <w:pPr>
              <w:rPr>
                <w:rFonts w:ascii="Arial Narrow" w:hAnsi="Arial Narrow"/>
                <w:b/>
                <w:i/>
                <w:sz w:val="28"/>
                <w:szCs w:val="28"/>
              </w:rPr>
            </w:pPr>
            <w:r w:rsidRPr="00597225">
              <w:rPr>
                <w:rFonts w:ascii="Arial Narrow" w:hAnsi="Arial Narrow"/>
                <w:b/>
                <w:i/>
                <w:color w:val="FF0000"/>
                <w:sz w:val="28"/>
                <w:szCs w:val="28"/>
              </w:rPr>
              <w:t>Termovízna kamera na detekciu tepelného žiarenia s plochou obrazovkou – požadované parametre:</w:t>
            </w:r>
          </w:p>
        </w:tc>
      </w:tr>
      <w:tr w:rsidR="000467CC" w:rsidRPr="0024468F" w14:paraId="6861175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8099B91" w14:textId="5463C7A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426</w:t>
            </w:r>
          </w:p>
        </w:tc>
        <w:tc>
          <w:tcPr>
            <w:tcW w:w="3402" w:type="dxa"/>
            <w:tcBorders>
              <w:top w:val="single" w:sz="4" w:space="0" w:color="auto"/>
              <w:left w:val="single" w:sz="4" w:space="0" w:color="auto"/>
              <w:bottom w:val="single" w:sz="4" w:space="0" w:color="auto"/>
              <w:right w:val="single" w:sz="4" w:space="0" w:color="auto"/>
            </w:tcBorders>
            <w:vAlign w:val="center"/>
          </w:tcPr>
          <w:p w14:paraId="23A1EEE8" w14:textId="2B52F719" w:rsidR="000467CC" w:rsidRPr="006F0972" w:rsidRDefault="000467CC" w:rsidP="000467CC">
            <w:pPr>
              <w:rPr>
                <w:rFonts w:ascii="Arial Narrow" w:hAnsi="Arial Narrow"/>
                <w:sz w:val="22"/>
                <w:szCs w:val="22"/>
              </w:rPr>
            </w:pPr>
            <w:r>
              <w:rPr>
                <w:rFonts w:ascii="Arial Narrow" w:hAnsi="Arial Narrow"/>
                <w:sz w:val="22"/>
                <w:szCs w:val="22"/>
              </w:rPr>
              <w:t>Obrazové rozlíšenie</w:t>
            </w:r>
          </w:p>
        </w:tc>
        <w:tc>
          <w:tcPr>
            <w:tcW w:w="1560" w:type="dxa"/>
            <w:tcBorders>
              <w:top w:val="single" w:sz="4" w:space="0" w:color="auto"/>
              <w:left w:val="single" w:sz="4" w:space="0" w:color="auto"/>
              <w:bottom w:val="single" w:sz="4" w:space="0" w:color="auto"/>
              <w:right w:val="single" w:sz="4" w:space="0" w:color="auto"/>
            </w:tcBorders>
            <w:vAlign w:val="center"/>
          </w:tcPr>
          <w:p w14:paraId="1656FD0C" w14:textId="7666DA5A"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320 x 240 bodov</w:t>
            </w:r>
          </w:p>
        </w:tc>
        <w:tc>
          <w:tcPr>
            <w:tcW w:w="3089" w:type="dxa"/>
            <w:tcBorders>
              <w:top w:val="single" w:sz="4" w:space="0" w:color="auto"/>
              <w:left w:val="single" w:sz="4" w:space="0" w:color="auto"/>
              <w:bottom w:val="single" w:sz="4" w:space="0" w:color="auto"/>
              <w:right w:val="single" w:sz="4" w:space="0" w:color="auto"/>
            </w:tcBorders>
          </w:tcPr>
          <w:p w14:paraId="223662C5" w14:textId="432D5C0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B77D5E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F5559C1" w14:textId="77777777" w:rsidR="000467CC" w:rsidRPr="00E10824" w:rsidRDefault="000467CC" w:rsidP="000467CC">
            <w:pPr>
              <w:shd w:val="clear" w:color="auto" w:fill="FFFFFF"/>
              <w:rPr>
                <w:rFonts w:ascii="Arial Narrow" w:hAnsi="Arial Narrow"/>
                <w:bCs/>
                <w:sz w:val="22"/>
                <w:szCs w:val="22"/>
              </w:rPr>
            </w:pPr>
          </w:p>
        </w:tc>
      </w:tr>
      <w:tr w:rsidR="000467CC" w:rsidRPr="0024468F" w14:paraId="62E91AA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FC9DA84" w14:textId="0304E24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427</w:t>
            </w:r>
          </w:p>
        </w:tc>
        <w:tc>
          <w:tcPr>
            <w:tcW w:w="3402" w:type="dxa"/>
            <w:tcBorders>
              <w:top w:val="single" w:sz="4" w:space="0" w:color="auto"/>
              <w:left w:val="single" w:sz="4" w:space="0" w:color="auto"/>
              <w:bottom w:val="single" w:sz="4" w:space="0" w:color="auto"/>
              <w:right w:val="single" w:sz="4" w:space="0" w:color="auto"/>
            </w:tcBorders>
            <w:vAlign w:val="center"/>
          </w:tcPr>
          <w:p w14:paraId="2DD0FFB4" w14:textId="08BA435D" w:rsidR="000467CC" w:rsidRPr="006F0972" w:rsidRDefault="000467CC" w:rsidP="000467CC">
            <w:pPr>
              <w:rPr>
                <w:rFonts w:ascii="Arial Narrow" w:hAnsi="Arial Narrow"/>
                <w:sz w:val="22"/>
                <w:szCs w:val="22"/>
              </w:rPr>
            </w:pPr>
            <w:r>
              <w:rPr>
                <w:rFonts w:ascii="Arial Narrow" w:hAnsi="Arial Narrow"/>
                <w:sz w:val="22"/>
                <w:szCs w:val="22"/>
              </w:rPr>
              <w:t>Uhlopriečka displeja</w:t>
            </w:r>
          </w:p>
        </w:tc>
        <w:tc>
          <w:tcPr>
            <w:tcW w:w="1560" w:type="dxa"/>
            <w:tcBorders>
              <w:top w:val="single" w:sz="4" w:space="0" w:color="auto"/>
              <w:left w:val="single" w:sz="4" w:space="0" w:color="auto"/>
              <w:bottom w:val="single" w:sz="4" w:space="0" w:color="auto"/>
              <w:right w:val="single" w:sz="4" w:space="0" w:color="auto"/>
            </w:tcBorders>
            <w:vAlign w:val="center"/>
          </w:tcPr>
          <w:p w14:paraId="45EE58B5" w14:textId="767A5E05"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4“</w:t>
            </w:r>
          </w:p>
        </w:tc>
        <w:tc>
          <w:tcPr>
            <w:tcW w:w="3089" w:type="dxa"/>
            <w:tcBorders>
              <w:top w:val="single" w:sz="4" w:space="0" w:color="auto"/>
              <w:left w:val="single" w:sz="4" w:space="0" w:color="auto"/>
              <w:bottom w:val="single" w:sz="4" w:space="0" w:color="auto"/>
              <w:right w:val="single" w:sz="4" w:space="0" w:color="auto"/>
            </w:tcBorders>
          </w:tcPr>
          <w:p w14:paraId="63CDFA0F" w14:textId="2C754A0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FFEF74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36132DD" w14:textId="77777777" w:rsidR="000467CC" w:rsidRPr="00E10824" w:rsidRDefault="000467CC" w:rsidP="000467CC">
            <w:pPr>
              <w:shd w:val="clear" w:color="auto" w:fill="FFFFFF"/>
              <w:rPr>
                <w:rFonts w:ascii="Arial Narrow" w:hAnsi="Arial Narrow"/>
                <w:bCs/>
                <w:sz w:val="22"/>
                <w:szCs w:val="22"/>
              </w:rPr>
            </w:pPr>
          </w:p>
        </w:tc>
      </w:tr>
      <w:tr w:rsidR="000467CC" w:rsidRPr="0024468F" w14:paraId="46784DB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3AF843B" w14:textId="0CC241E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428</w:t>
            </w:r>
          </w:p>
        </w:tc>
        <w:tc>
          <w:tcPr>
            <w:tcW w:w="3402" w:type="dxa"/>
            <w:tcBorders>
              <w:top w:val="single" w:sz="4" w:space="0" w:color="auto"/>
              <w:left w:val="single" w:sz="4" w:space="0" w:color="auto"/>
              <w:bottom w:val="single" w:sz="4" w:space="0" w:color="auto"/>
              <w:right w:val="single" w:sz="4" w:space="0" w:color="auto"/>
            </w:tcBorders>
            <w:vAlign w:val="center"/>
          </w:tcPr>
          <w:p w14:paraId="1F709AEF" w14:textId="26392A8C" w:rsidR="000467CC" w:rsidRPr="006F0972" w:rsidRDefault="000467CC" w:rsidP="000467CC">
            <w:pPr>
              <w:rPr>
                <w:rFonts w:ascii="Arial Narrow" w:hAnsi="Arial Narrow"/>
                <w:sz w:val="22"/>
                <w:szCs w:val="22"/>
              </w:rPr>
            </w:pPr>
            <w:r>
              <w:rPr>
                <w:rFonts w:ascii="Arial Narrow" w:hAnsi="Arial Narrow"/>
                <w:sz w:val="22"/>
                <w:szCs w:val="22"/>
              </w:rPr>
              <w:t>Spektrálny rozsah</w:t>
            </w:r>
          </w:p>
        </w:tc>
        <w:tc>
          <w:tcPr>
            <w:tcW w:w="1560" w:type="dxa"/>
            <w:tcBorders>
              <w:top w:val="single" w:sz="4" w:space="0" w:color="auto"/>
              <w:left w:val="single" w:sz="4" w:space="0" w:color="auto"/>
              <w:bottom w:val="single" w:sz="4" w:space="0" w:color="auto"/>
              <w:right w:val="single" w:sz="4" w:space="0" w:color="auto"/>
            </w:tcBorders>
            <w:vAlign w:val="center"/>
          </w:tcPr>
          <w:p w14:paraId="3DF491F3" w14:textId="450DBD4D" w:rsidR="000467CC" w:rsidRPr="00E01D40" w:rsidRDefault="000467CC" w:rsidP="000467CC">
            <w:pPr>
              <w:shd w:val="clear" w:color="auto" w:fill="FFFFFF"/>
              <w:jc w:val="center"/>
              <w:rPr>
                <w:rFonts w:ascii="Arial Narrow" w:hAnsi="Arial Narrow"/>
                <w:bCs/>
                <w:sz w:val="22"/>
                <w:szCs w:val="22"/>
              </w:rPr>
            </w:pPr>
            <w:r w:rsidRPr="00E01D40">
              <w:rPr>
                <w:rFonts w:ascii="Arial Narrow" w:hAnsi="Arial Narrow"/>
                <w:color w:val="000000" w:themeColor="text1"/>
                <w:sz w:val="22"/>
                <w:szCs w:val="22"/>
              </w:rPr>
              <w:t>7,5 - 13 µm</w:t>
            </w:r>
          </w:p>
        </w:tc>
        <w:tc>
          <w:tcPr>
            <w:tcW w:w="3089" w:type="dxa"/>
            <w:tcBorders>
              <w:top w:val="single" w:sz="4" w:space="0" w:color="auto"/>
              <w:left w:val="single" w:sz="4" w:space="0" w:color="auto"/>
              <w:bottom w:val="single" w:sz="4" w:space="0" w:color="auto"/>
              <w:right w:val="single" w:sz="4" w:space="0" w:color="auto"/>
            </w:tcBorders>
          </w:tcPr>
          <w:p w14:paraId="6A8FE9EC" w14:textId="5BD10D2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E0DE9F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6D64DEC" w14:textId="77777777" w:rsidR="000467CC" w:rsidRPr="00E10824" w:rsidRDefault="000467CC" w:rsidP="000467CC">
            <w:pPr>
              <w:shd w:val="clear" w:color="auto" w:fill="FFFFFF"/>
              <w:rPr>
                <w:rFonts w:ascii="Arial Narrow" w:hAnsi="Arial Narrow"/>
                <w:bCs/>
                <w:sz w:val="22"/>
                <w:szCs w:val="22"/>
              </w:rPr>
            </w:pPr>
          </w:p>
        </w:tc>
      </w:tr>
      <w:tr w:rsidR="000467CC" w:rsidRPr="0024468F" w14:paraId="1C1B498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04A76C5" w14:textId="1176A0C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429</w:t>
            </w:r>
          </w:p>
        </w:tc>
        <w:tc>
          <w:tcPr>
            <w:tcW w:w="3402" w:type="dxa"/>
            <w:tcBorders>
              <w:top w:val="single" w:sz="4" w:space="0" w:color="auto"/>
              <w:left w:val="single" w:sz="4" w:space="0" w:color="auto"/>
              <w:bottom w:val="single" w:sz="4" w:space="0" w:color="auto"/>
              <w:right w:val="single" w:sz="4" w:space="0" w:color="auto"/>
            </w:tcBorders>
            <w:vAlign w:val="center"/>
          </w:tcPr>
          <w:p w14:paraId="13BB1EC3" w14:textId="7532B5C0" w:rsidR="000467CC" w:rsidRPr="006F0972" w:rsidRDefault="000467CC" w:rsidP="000467CC">
            <w:pPr>
              <w:rPr>
                <w:rFonts w:ascii="Arial Narrow" w:hAnsi="Arial Narrow"/>
                <w:sz w:val="22"/>
                <w:szCs w:val="22"/>
              </w:rPr>
            </w:pPr>
            <w:r>
              <w:rPr>
                <w:rFonts w:ascii="Arial Narrow" w:hAnsi="Arial Narrow"/>
                <w:sz w:val="22"/>
                <w:szCs w:val="22"/>
              </w:rPr>
              <w:t>Zorné pole</w:t>
            </w:r>
          </w:p>
        </w:tc>
        <w:tc>
          <w:tcPr>
            <w:tcW w:w="1560" w:type="dxa"/>
            <w:tcBorders>
              <w:top w:val="single" w:sz="4" w:space="0" w:color="auto"/>
              <w:left w:val="single" w:sz="4" w:space="0" w:color="auto"/>
              <w:bottom w:val="single" w:sz="4" w:space="0" w:color="auto"/>
              <w:right w:val="single" w:sz="4" w:space="0" w:color="auto"/>
            </w:tcBorders>
            <w:vAlign w:val="center"/>
          </w:tcPr>
          <w:p w14:paraId="0C97E55A" w14:textId="6537CC30" w:rsidR="000467CC" w:rsidRPr="00E01D40" w:rsidRDefault="000467CC" w:rsidP="000467CC">
            <w:pPr>
              <w:shd w:val="clear" w:color="auto" w:fill="FFFFFF"/>
              <w:jc w:val="center"/>
              <w:rPr>
                <w:rFonts w:ascii="Arial Narrow" w:hAnsi="Arial Narrow"/>
                <w:bCs/>
                <w:sz w:val="22"/>
                <w:szCs w:val="22"/>
              </w:rPr>
            </w:pPr>
            <w:r w:rsidRPr="00E01D40">
              <w:rPr>
                <w:rFonts w:ascii="Arial Narrow" w:hAnsi="Arial Narrow"/>
                <w:color w:val="000000" w:themeColor="text1"/>
                <w:sz w:val="22"/>
                <w:szCs w:val="22"/>
              </w:rPr>
              <w:t>51</w:t>
            </w:r>
            <w:r w:rsidRPr="00E01D40">
              <w:rPr>
                <w:rFonts w:ascii="Arial Narrow" w:hAnsi="Arial Narrow"/>
                <w:color w:val="000000" w:themeColor="text1"/>
                <w:sz w:val="22"/>
                <w:szCs w:val="22"/>
                <w:vertAlign w:val="superscript"/>
              </w:rPr>
              <w:t>o</w:t>
            </w:r>
            <w:r w:rsidRPr="00E01D40">
              <w:rPr>
                <w:rFonts w:ascii="Arial Narrow" w:hAnsi="Arial Narrow"/>
                <w:color w:val="000000" w:themeColor="text1"/>
                <w:sz w:val="22"/>
                <w:szCs w:val="22"/>
              </w:rPr>
              <w:t xml:space="preserve"> x 38</w:t>
            </w:r>
            <w:r w:rsidRPr="00E01D40">
              <w:rPr>
                <w:rFonts w:ascii="Arial Narrow" w:hAnsi="Arial Narrow"/>
                <w:color w:val="000000" w:themeColor="text1"/>
                <w:sz w:val="22"/>
                <w:szCs w:val="22"/>
                <w:vertAlign w:val="superscript"/>
              </w:rPr>
              <w:t>o</w:t>
            </w:r>
          </w:p>
        </w:tc>
        <w:tc>
          <w:tcPr>
            <w:tcW w:w="3089" w:type="dxa"/>
            <w:tcBorders>
              <w:top w:val="single" w:sz="4" w:space="0" w:color="auto"/>
              <w:left w:val="single" w:sz="4" w:space="0" w:color="auto"/>
              <w:bottom w:val="single" w:sz="4" w:space="0" w:color="auto"/>
              <w:right w:val="single" w:sz="4" w:space="0" w:color="auto"/>
            </w:tcBorders>
          </w:tcPr>
          <w:p w14:paraId="3A465E40" w14:textId="4123028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89A8BB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BEE32B0" w14:textId="77777777" w:rsidR="000467CC" w:rsidRPr="00E10824" w:rsidRDefault="000467CC" w:rsidP="000467CC">
            <w:pPr>
              <w:shd w:val="clear" w:color="auto" w:fill="FFFFFF"/>
              <w:rPr>
                <w:rFonts w:ascii="Arial Narrow" w:hAnsi="Arial Narrow"/>
                <w:bCs/>
                <w:sz w:val="22"/>
                <w:szCs w:val="22"/>
              </w:rPr>
            </w:pPr>
          </w:p>
        </w:tc>
      </w:tr>
      <w:tr w:rsidR="000467CC" w:rsidRPr="0024468F" w14:paraId="3F0B5AA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DE1883A" w14:textId="54DE6C3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430</w:t>
            </w:r>
          </w:p>
        </w:tc>
        <w:tc>
          <w:tcPr>
            <w:tcW w:w="3402" w:type="dxa"/>
            <w:tcBorders>
              <w:top w:val="single" w:sz="4" w:space="0" w:color="auto"/>
              <w:left w:val="single" w:sz="4" w:space="0" w:color="auto"/>
              <w:bottom w:val="single" w:sz="4" w:space="0" w:color="auto"/>
              <w:right w:val="single" w:sz="4" w:space="0" w:color="auto"/>
            </w:tcBorders>
            <w:vAlign w:val="center"/>
          </w:tcPr>
          <w:p w14:paraId="30340964" w14:textId="67256FA6" w:rsidR="000467CC" w:rsidRPr="006F0972" w:rsidRDefault="000467CC" w:rsidP="000467CC">
            <w:pPr>
              <w:rPr>
                <w:rFonts w:ascii="Arial Narrow" w:hAnsi="Arial Narrow"/>
                <w:sz w:val="22"/>
                <w:szCs w:val="22"/>
              </w:rPr>
            </w:pPr>
            <w:r>
              <w:rPr>
                <w:rFonts w:ascii="Arial Narrow" w:hAnsi="Arial Narrow"/>
                <w:sz w:val="22"/>
                <w:szCs w:val="22"/>
              </w:rPr>
              <w:t>Zoom</w:t>
            </w:r>
          </w:p>
        </w:tc>
        <w:tc>
          <w:tcPr>
            <w:tcW w:w="1560" w:type="dxa"/>
            <w:tcBorders>
              <w:top w:val="single" w:sz="4" w:space="0" w:color="auto"/>
              <w:left w:val="single" w:sz="4" w:space="0" w:color="auto"/>
              <w:bottom w:val="single" w:sz="4" w:space="0" w:color="auto"/>
              <w:right w:val="single" w:sz="4" w:space="0" w:color="auto"/>
            </w:tcBorders>
            <w:vAlign w:val="center"/>
          </w:tcPr>
          <w:p w14:paraId="5758FF84" w14:textId="295BBA09"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2 x digitálny</w:t>
            </w:r>
          </w:p>
        </w:tc>
        <w:tc>
          <w:tcPr>
            <w:tcW w:w="3089" w:type="dxa"/>
            <w:tcBorders>
              <w:top w:val="single" w:sz="4" w:space="0" w:color="auto"/>
              <w:left w:val="single" w:sz="4" w:space="0" w:color="auto"/>
              <w:bottom w:val="single" w:sz="4" w:space="0" w:color="auto"/>
              <w:right w:val="single" w:sz="4" w:space="0" w:color="auto"/>
            </w:tcBorders>
          </w:tcPr>
          <w:p w14:paraId="0C4F6205" w14:textId="5D8CF51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C6FFEF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F95C09E" w14:textId="77777777" w:rsidR="000467CC" w:rsidRPr="00E10824" w:rsidRDefault="000467CC" w:rsidP="000467CC">
            <w:pPr>
              <w:shd w:val="clear" w:color="auto" w:fill="FFFFFF"/>
              <w:rPr>
                <w:rFonts w:ascii="Arial Narrow" w:hAnsi="Arial Narrow"/>
                <w:bCs/>
                <w:sz w:val="22"/>
                <w:szCs w:val="22"/>
              </w:rPr>
            </w:pPr>
          </w:p>
        </w:tc>
      </w:tr>
      <w:tr w:rsidR="000467CC" w:rsidRPr="0024468F" w14:paraId="5534CB7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1A13F56" w14:textId="2C95331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431</w:t>
            </w:r>
          </w:p>
        </w:tc>
        <w:tc>
          <w:tcPr>
            <w:tcW w:w="3402" w:type="dxa"/>
            <w:tcBorders>
              <w:top w:val="single" w:sz="4" w:space="0" w:color="auto"/>
              <w:left w:val="single" w:sz="4" w:space="0" w:color="auto"/>
              <w:bottom w:val="single" w:sz="4" w:space="0" w:color="auto"/>
              <w:right w:val="single" w:sz="4" w:space="0" w:color="auto"/>
            </w:tcBorders>
            <w:vAlign w:val="center"/>
          </w:tcPr>
          <w:p w14:paraId="1207A674" w14:textId="22B5C246" w:rsidR="000467CC" w:rsidRPr="006F0972" w:rsidRDefault="000467CC" w:rsidP="000467CC">
            <w:pPr>
              <w:rPr>
                <w:rFonts w:ascii="Arial Narrow" w:hAnsi="Arial Narrow"/>
                <w:sz w:val="22"/>
                <w:szCs w:val="22"/>
              </w:rPr>
            </w:pPr>
            <w:r>
              <w:rPr>
                <w:rFonts w:ascii="Arial Narrow" w:hAnsi="Arial Narrow"/>
                <w:sz w:val="22"/>
                <w:szCs w:val="22"/>
              </w:rPr>
              <w:t>Stĺpcový diagram s farebným rozlíšením pre zobrazenie teploty</w:t>
            </w:r>
          </w:p>
        </w:tc>
        <w:tc>
          <w:tcPr>
            <w:tcW w:w="1560" w:type="dxa"/>
            <w:tcBorders>
              <w:top w:val="single" w:sz="4" w:space="0" w:color="auto"/>
              <w:left w:val="single" w:sz="4" w:space="0" w:color="auto"/>
              <w:bottom w:val="single" w:sz="4" w:space="0" w:color="auto"/>
              <w:right w:val="single" w:sz="4" w:space="0" w:color="auto"/>
            </w:tcBorders>
            <w:vAlign w:val="center"/>
          </w:tcPr>
          <w:p w14:paraId="4A896C4F" w14:textId="7C8A096D"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4D11ABE" w14:textId="77777777" w:rsidR="000467CC" w:rsidRDefault="000467CC" w:rsidP="000467CC">
            <w:pPr>
              <w:jc w:val="center"/>
              <w:rPr>
                <w:rFonts w:ascii="Arial Narrow" w:hAnsi="Arial Narrow" w:cs="Calibri"/>
                <w:color w:val="FF0000"/>
                <w:sz w:val="22"/>
                <w:szCs w:val="22"/>
              </w:rPr>
            </w:pPr>
          </w:p>
          <w:p w14:paraId="150CE712" w14:textId="31691EF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B09653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27DF536" w14:textId="77777777" w:rsidR="000467CC" w:rsidRPr="00E10824" w:rsidRDefault="000467CC" w:rsidP="000467CC">
            <w:pPr>
              <w:shd w:val="clear" w:color="auto" w:fill="FFFFFF"/>
              <w:rPr>
                <w:rFonts w:ascii="Arial Narrow" w:hAnsi="Arial Narrow"/>
                <w:bCs/>
                <w:sz w:val="22"/>
                <w:szCs w:val="22"/>
              </w:rPr>
            </w:pPr>
          </w:p>
        </w:tc>
      </w:tr>
      <w:tr w:rsidR="000467CC" w:rsidRPr="0024468F" w14:paraId="6C33E86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56F876C" w14:textId="3F420EA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432</w:t>
            </w:r>
          </w:p>
        </w:tc>
        <w:tc>
          <w:tcPr>
            <w:tcW w:w="3402" w:type="dxa"/>
            <w:tcBorders>
              <w:top w:val="single" w:sz="4" w:space="0" w:color="auto"/>
              <w:left w:val="single" w:sz="4" w:space="0" w:color="auto"/>
              <w:bottom w:val="single" w:sz="4" w:space="0" w:color="auto"/>
              <w:right w:val="single" w:sz="4" w:space="0" w:color="auto"/>
            </w:tcBorders>
            <w:vAlign w:val="center"/>
          </w:tcPr>
          <w:p w14:paraId="02AB3499" w14:textId="05D24C0B" w:rsidR="000467CC" w:rsidRPr="006F0972" w:rsidRDefault="000467CC" w:rsidP="000467CC">
            <w:pPr>
              <w:rPr>
                <w:rFonts w:ascii="Arial Narrow" w:hAnsi="Arial Narrow"/>
                <w:sz w:val="22"/>
                <w:szCs w:val="22"/>
              </w:rPr>
            </w:pPr>
            <w:r>
              <w:rPr>
                <w:rFonts w:ascii="Arial Narrow" w:hAnsi="Arial Narrow"/>
                <w:sz w:val="22"/>
                <w:szCs w:val="22"/>
              </w:rPr>
              <w:t>Číslicové zobrazenie teploty meraného bodu</w:t>
            </w:r>
          </w:p>
        </w:tc>
        <w:tc>
          <w:tcPr>
            <w:tcW w:w="1560" w:type="dxa"/>
            <w:tcBorders>
              <w:top w:val="single" w:sz="4" w:space="0" w:color="auto"/>
              <w:left w:val="single" w:sz="4" w:space="0" w:color="auto"/>
              <w:bottom w:val="single" w:sz="4" w:space="0" w:color="auto"/>
              <w:right w:val="single" w:sz="4" w:space="0" w:color="auto"/>
            </w:tcBorders>
            <w:vAlign w:val="center"/>
          </w:tcPr>
          <w:p w14:paraId="7D0D7671" w14:textId="17BA9229"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B85EBF5" w14:textId="77777777" w:rsidR="000467CC" w:rsidRDefault="000467CC" w:rsidP="000467CC">
            <w:pPr>
              <w:jc w:val="center"/>
              <w:rPr>
                <w:rFonts w:ascii="Arial Narrow" w:hAnsi="Arial Narrow" w:cs="Calibri"/>
                <w:color w:val="FF0000"/>
                <w:sz w:val="22"/>
                <w:szCs w:val="22"/>
              </w:rPr>
            </w:pPr>
          </w:p>
          <w:p w14:paraId="0885DB58" w14:textId="0BBA17A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23C86F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712EDA7" w14:textId="77777777" w:rsidR="000467CC" w:rsidRPr="00E10824" w:rsidRDefault="000467CC" w:rsidP="000467CC">
            <w:pPr>
              <w:shd w:val="clear" w:color="auto" w:fill="FFFFFF"/>
              <w:rPr>
                <w:rFonts w:ascii="Arial Narrow" w:hAnsi="Arial Narrow"/>
                <w:bCs/>
                <w:sz w:val="22"/>
                <w:szCs w:val="22"/>
              </w:rPr>
            </w:pPr>
          </w:p>
        </w:tc>
      </w:tr>
      <w:tr w:rsidR="000467CC" w:rsidRPr="0024468F" w14:paraId="0E09466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E685F63" w14:textId="4DBAA93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433</w:t>
            </w:r>
          </w:p>
        </w:tc>
        <w:tc>
          <w:tcPr>
            <w:tcW w:w="3402" w:type="dxa"/>
            <w:tcBorders>
              <w:top w:val="single" w:sz="4" w:space="0" w:color="auto"/>
              <w:left w:val="single" w:sz="4" w:space="0" w:color="auto"/>
              <w:bottom w:val="single" w:sz="4" w:space="0" w:color="auto"/>
              <w:right w:val="single" w:sz="4" w:space="0" w:color="auto"/>
            </w:tcBorders>
            <w:vAlign w:val="center"/>
          </w:tcPr>
          <w:p w14:paraId="25201F06" w14:textId="6DA69B88" w:rsidR="000467CC" w:rsidRPr="006F0972" w:rsidRDefault="000467CC" w:rsidP="000467CC">
            <w:pPr>
              <w:rPr>
                <w:rFonts w:ascii="Arial Narrow" w:hAnsi="Arial Narrow"/>
                <w:sz w:val="22"/>
                <w:szCs w:val="22"/>
              </w:rPr>
            </w:pPr>
            <w:r>
              <w:rPr>
                <w:rFonts w:ascii="Arial Narrow" w:hAnsi="Arial Narrow"/>
                <w:sz w:val="22"/>
                <w:szCs w:val="22"/>
              </w:rPr>
              <w:t>Režim zobrazenia najteplejších miest scény</w:t>
            </w:r>
          </w:p>
        </w:tc>
        <w:tc>
          <w:tcPr>
            <w:tcW w:w="1560" w:type="dxa"/>
            <w:tcBorders>
              <w:top w:val="single" w:sz="4" w:space="0" w:color="auto"/>
              <w:left w:val="single" w:sz="4" w:space="0" w:color="auto"/>
              <w:bottom w:val="single" w:sz="4" w:space="0" w:color="auto"/>
              <w:right w:val="single" w:sz="4" w:space="0" w:color="auto"/>
            </w:tcBorders>
            <w:vAlign w:val="center"/>
          </w:tcPr>
          <w:p w14:paraId="5C52FCA6" w14:textId="7D295E9D"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71FB927" w14:textId="77777777" w:rsidR="000467CC" w:rsidRDefault="000467CC" w:rsidP="000467CC">
            <w:pPr>
              <w:jc w:val="center"/>
              <w:rPr>
                <w:rFonts w:ascii="Arial Narrow" w:hAnsi="Arial Narrow" w:cs="Calibri"/>
                <w:color w:val="FF0000"/>
                <w:sz w:val="22"/>
                <w:szCs w:val="22"/>
              </w:rPr>
            </w:pPr>
          </w:p>
          <w:p w14:paraId="76B3537A" w14:textId="570EDA6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896741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EF09177" w14:textId="77777777" w:rsidR="000467CC" w:rsidRPr="00E10824" w:rsidRDefault="000467CC" w:rsidP="000467CC">
            <w:pPr>
              <w:shd w:val="clear" w:color="auto" w:fill="FFFFFF"/>
              <w:rPr>
                <w:rFonts w:ascii="Arial Narrow" w:hAnsi="Arial Narrow"/>
                <w:bCs/>
                <w:sz w:val="22"/>
                <w:szCs w:val="22"/>
              </w:rPr>
            </w:pPr>
          </w:p>
        </w:tc>
      </w:tr>
      <w:tr w:rsidR="000467CC" w:rsidRPr="0024468F" w14:paraId="6EF8E5E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4DF3597" w14:textId="1970E23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434</w:t>
            </w:r>
          </w:p>
        </w:tc>
        <w:tc>
          <w:tcPr>
            <w:tcW w:w="3402" w:type="dxa"/>
            <w:tcBorders>
              <w:top w:val="single" w:sz="4" w:space="0" w:color="auto"/>
              <w:left w:val="single" w:sz="4" w:space="0" w:color="auto"/>
              <w:bottom w:val="single" w:sz="4" w:space="0" w:color="auto"/>
              <w:right w:val="single" w:sz="4" w:space="0" w:color="auto"/>
            </w:tcBorders>
            <w:vAlign w:val="center"/>
          </w:tcPr>
          <w:p w14:paraId="5217969B" w14:textId="1E43BAB2" w:rsidR="000467CC" w:rsidRPr="006F0972" w:rsidRDefault="000467CC" w:rsidP="000467CC">
            <w:pPr>
              <w:rPr>
                <w:rFonts w:ascii="Arial Narrow" w:hAnsi="Arial Narrow"/>
                <w:sz w:val="22"/>
                <w:szCs w:val="22"/>
              </w:rPr>
            </w:pPr>
            <w:r>
              <w:rPr>
                <w:rFonts w:ascii="Arial Narrow" w:hAnsi="Arial Narrow"/>
                <w:sz w:val="22"/>
                <w:szCs w:val="22"/>
              </w:rPr>
              <w:t>Indikátor stavu nabitia batérie na displeji</w:t>
            </w:r>
          </w:p>
        </w:tc>
        <w:tc>
          <w:tcPr>
            <w:tcW w:w="1560" w:type="dxa"/>
            <w:tcBorders>
              <w:top w:val="single" w:sz="4" w:space="0" w:color="auto"/>
              <w:left w:val="single" w:sz="4" w:space="0" w:color="auto"/>
              <w:bottom w:val="single" w:sz="4" w:space="0" w:color="auto"/>
              <w:right w:val="single" w:sz="4" w:space="0" w:color="auto"/>
            </w:tcBorders>
            <w:vAlign w:val="center"/>
          </w:tcPr>
          <w:p w14:paraId="6DF98D5A" w14:textId="6FDE1F1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75CE9D0" w14:textId="77777777" w:rsidR="000467CC" w:rsidRDefault="000467CC" w:rsidP="000467CC">
            <w:pPr>
              <w:jc w:val="center"/>
              <w:rPr>
                <w:rFonts w:ascii="Arial Narrow" w:hAnsi="Arial Narrow" w:cs="Calibri"/>
                <w:color w:val="FF0000"/>
                <w:sz w:val="22"/>
                <w:szCs w:val="22"/>
              </w:rPr>
            </w:pPr>
          </w:p>
          <w:p w14:paraId="19B095C2" w14:textId="0282ACA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66DE1D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07E791B" w14:textId="77777777" w:rsidR="000467CC" w:rsidRPr="00E10824" w:rsidRDefault="000467CC" w:rsidP="000467CC">
            <w:pPr>
              <w:shd w:val="clear" w:color="auto" w:fill="FFFFFF"/>
              <w:rPr>
                <w:rFonts w:ascii="Arial Narrow" w:hAnsi="Arial Narrow"/>
                <w:bCs/>
                <w:sz w:val="22"/>
                <w:szCs w:val="22"/>
              </w:rPr>
            </w:pPr>
          </w:p>
        </w:tc>
      </w:tr>
      <w:tr w:rsidR="000467CC" w:rsidRPr="0024468F" w14:paraId="2402A97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D981093" w14:textId="12A29C1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435</w:t>
            </w:r>
          </w:p>
        </w:tc>
        <w:tc>
          <w:tcPr>
            <w:tcW w:w="3402" w:type="dxa"/>
            <w:tcBorders>
              <w:top w:val="single" w:sz="4" w:space="0" w:color="auto"/>
              <w:left w:val="single" w:sz="4" w:space="0" w:color="auto"/>
              <w:bottom w:val="single" w:sz="4" w:space="0" w:color="auto"/>
              <w:right w:val="single" w:sz="4" w:space="0" w:color="auto"/>
            </w:tcBorders>
            <w:vAlign w:val="center"/>
          </w:tcPr>
          <w:p w14:paraId="2DC0D2D0" w14:textId="67D6A71E" w:rsidR="000467CC" w:rsidRPr="006F0972" w:rsidRDefault="000467CC" w:rsidP="000467CC">
            <w:pPr>
              <w:rPr>
                <w:rFonts w:ascii="Arial Narrow" w:hAnsi="Arial Narrow"/>
                <w:sz w:val="22"/>
                <w:szCs w:val="22"/>
              </w:rPr>
            </w:pPr>
            <w:r>
              <w:rPr>
                <w:rFonts w:ascii="Arial Narrow" w:hAnsi="Arial Narrow"/>
                <w:sz w:val="22"/>
                <w:szCs w:val="22"/>
              </w:rPr>
              <w:t>Vodeodolnosť</w:t>
            </w:r>
          </w:p>
        </w:tc>
        <w:tc>
          <w:tcPr>
            <w:tcW w:w="1560" w:type="dxa"/>
            <w:tcBorders>
              <w:top w:val="single" w:sz="4" w:space="0" w:color="auto"/>
              <w:left w:val="single" w:sz="4" w:space="0" w:color="auto"/>
              <w:bottom w:val="single" w:sz="4" w:space="0" w:color="auto"/>
              <w:right w:val="single" w:sz="4" w:space="0" w:color="auto"/>
            </w:tcBorders>
            <w:vAlign w:val="center"/>
          </w:tcPr>
          <w:p w14:paraId="59642F42" w14:textId="47BC781A"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IP67</w:t>
            </w:r>
          </w:p>
        </w:tc>
        <w:tc>
          <w:tcPr>
            <w:tcW w:w="3089" w:type="dxa"/>
            <w:tcBorders>
              <w:top w:val="single" w:sz="4" w:space="0" w:color="auto"/>
              <w:left w:val="single" w:sz="4" w:space="0" w:color="auto"/>
              <w:bottom w:val="single" w:sz="4" w:space="0" w:color="auto"/>
              <w:right w:val="single" w:sz="4" w:space="0" w:color="auto"/>
            </w:tcBorders>
          </w:tcPr>
          <w:p w14:paraId="7375CB91" w14:textId="743DB8EB" w:rsidR="000467CC" w:rsidRDefault="000467CC" w:rsidP="000467CC">
            <w:pPr>
              <w:jc w:val="center"/>
              <w:rPr>
                <w:rFonts w:ascii="Arial Narrow" w:hAnsi="Arial Narrow" w:cs="Calibri"/>
                <w:color w:val="FF0000"/>
                <w:sz w:val="22"/>
                <w:szCs w:val="22"/>
              </w:rPr>
            </w:pPr>
            <w:r w:rsidRPr="00391AD7">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90F7CA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22DD9A0" w14:textId="77777777" w:rsidR="000467CC" w:rsidRPr="00E10824" w:rsidRDefault="000467CC" w:rsidP="000467CC">
            <w:pPr>
              <w:shd w:val="clear" w:color="auto" w:fill="FFFFFF"/>
              <w:rPr>
                <w:rFonts w:ascii="Arial Narrow" w:hAnsi="Arial Narrow"/>
                <w:bCs/>
                <w:sz w:val="22"/>
                <w:szCs w:val="22"/>
              </w:rPr>
            </w:pPr>
          </w:p>
        </w:tc>
      </w:tr>
      <w:tr w:rsidR="000467CC" w:rsidRPr="0024468F" w14:paraId="3B864D5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52CFC80" w14:textId="03C809B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436</w:t>
            </w:r>
          </w:p>
        </w:tc>
        <w:tc>
          <w:tcPr>
            <w:tcW w:w="3402" w:type="dxa"/>
            <w:tcBorders>
              <w:top w:val="single" w:sz="4" w:space="0" w:color="auto"/>
              <w:left w:val="single" w:sz="4" w:space="0" w:color="auto"/>
              <w:bottom w:val="single" w:sz="4" w:space="0" w:color="auto"/>
              <w:right w:val="single" w:sz="4" w:space="0" w:color="auto"/>
            </w:tcBorders>
            <w:vAlign w:val="center"/>
          </w:tcPr>
          <w:p w14:paraId="79DF770A" w14:textId="753A2AD1" w:rsidR="000467CC" w:rsidRPr="006F0972" w:rsidRDefault="000467CC" w:rsidP="000467CC">
            <w:pPr>
              <w:rPr>
                <w:rFonts w:ascii="Arial Narrow" w:hAnsi="Arial Narrow"/>
                <w:sz w:val="22"/>
                <w:szCs w:val="22"/>
              </w:rPr>
            </w:pPr>
            <w:r>
              <w:rPr>
                <w:rFonts w:ascii="Arial Narrow" w:hAnsi="Arial Narrow"/>
                <w:sz w:val="22"/>
                <w:szCs w:val="22"/>
              </w:rPr>
              <w:t>Jednotky</w:t>
            </w:r>
          </w:p>
        </w:tc>
        <w:tc>
          <w:tcPr>
            <w:tcW w:w="1560" w:type="dxa"/>
            <w:tcBorders>
              <w:top w:val="single" w:sz="4" w:space="0" w:color="auto"/>
              <w:left w:val="single" w:sz="4" w:space="0" w:color="auto"/>
              <w:bottom w:val="single" w:sz="4" w:space="0" w:color="auto"/>
              <w:right w:val="single" w:sz="4" w:space="0" w:color="auto"/>
            </w:tcBorders>
            <w:vAlign w:val="center"/>
          </w:tcPr>
          <w:p w14:paraId="0CE6B1D9" w14:textId="5F9FEC2F" w:rsidR="000467CC" w:rsidRPr="00E01D40" w:rsidRDefault="000467CC" w:rsidP="000467CC">
            <w:pPr>
              <w:shd w:val="clear" w:color="auto" w:fill="FFFFFF"/>
              <w:jc w:val="center"/>
              <w:rPr>
                <w:rFonts w:ascii="Arial Narrow" w:hAnsi="Arial Narrow"/>
                <w:bCs/>
                <w:sz w:val="22"/>
                <w:szCs w:val="22"/>
              </w:rPr>
            </w:pPr>
            <w:r w:rsidRPr="00E01D40">
              <w:rPr>
                <w:rFonts w:ascii="Arial Narrow" w:hAnsi="Arial Narrow"/>
                <w:bCs/>
                <w:color w:val="000000" w:themeColor="text1"/>
                <w:sz w:val="22"/>
                <w:szCs w:val="22"/>
                <w:vertAlign w:val="superscript"/>
              </w:rPr>
              <w:t>o</w:t>
            </w:r>
            <w:r w:rsidRPr="00E01D40">
              <w:rPr>
                <w:rFonts w:ascii="Arial Narrow" w:hAnsi="Arial Narrow"/>
                <w:bCs/>
                <w:color w:val="000000" w:themeColor="text1"/>
                <w:sz w:val="22"/>
                <w:szCs w:val="22"/>
              </w:rPr>
              <w:t xml:space="preserve">C / </w:t>
            </w:r>
            <w:r w:rsidRPr="00E01D40">
              <w:rPr>
                <w:rFonts w:ascii="Arial Narrow" w:hAnsi="Arial Narrow"/>
                <w:bCs/>
                <w:color w:val="000000" w:themeColor="text1"/>
                <w:sz w:val="22"/>
                <w:szCs w:val="22"/>
                <w:vertAlign w:val="superscript"/>
              </w:rPr>
              <w:t>o</w:t>
            </w:r>
            <w:r w:rsidRPr="00E01D40">
              <w:rPr>
                <w:rFonts w:ascii="Arial Narrow" w:hAnsi="Arial Narrow"/>
                <w:bCs/>
                <w:color w:val="000000" w:themeColor="text1"/>
                <w:sz w:val="22"/>
                <w:szCs w:val="22"/>
              </w:rPr>
              <w:t>F</w:t>
            </w:r>
          </w:p>
        </w:tc>
        <w:tc>
          <w:tcPr>
            <w:tcW w:w="3089" w:type="dxa"/>
            <w:tcBorders>
              <w:top w:val="single" w:sz="4" w:space="0" w:color="auto"/>
              <w:left w:val="single" w:sz="4" w:space="0" w:color="auto"/>
              <w:bottom w:val="single" w:sz="4" w:space="0" w:color="auto"/>
              <w:right w:val="single" w:sz="4" w:space="0" w:color="auto"/>
            </w:tcBorders>
          </w:tcPr>
          <w:p w14:paraId="09418503" w14:textId="7EEC059B" w:rsidR="000467CC" w:rsidRDefault="000467CC" w:rsidP="000467CC">
            <w:pPr>
              <w:jc w:val="center"/>
              <w:rPr>
                <w:rFonts w:ascii="Arial Narrow" w:hAnsi="Arial Narrow" w:cs="Calibri"/>
                <w:color w:val="FF0000"/>
                <w:sz w:val="22"/>
                <w:szCs w:val="22"/>
              </w:rPr>
            </w:pPr>
            <w:r w:rsidRPr="00391AD7">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19879E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188E357" w14:textId="77777777" w:rsidR="000467CC" w:rsidRPr="00E10824" w:rsidRDefault="000467CC" w:rsidP="000467CC">
            <w:pPr>
              <w:shd w:val="clear" w:color="auto" w:fill="FFFFFF"/>
              <w:rPr>
                <w:rFonts w:ascii="Arial Narrow" w:hAnsi="Arial Narrow"/>
                <w:bCs/>
                <w:sz w:val="22"/>
                <w:szCs w:val="22"/>
              </w:rPr>
            </w:pPr>
          </w:p>
        </w:tc>
      </w:tr>
      <w:tr w:rsidR="000467CC" w:rsidRPr="0024468F" w14:paraId="5D2A711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A518FB8" w14:textId="02B912E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437</w:t>
            </w:r>
          </w:p>
        </w:tc>
        <w:tc>
          <w:tcPr>
            <w:tcW w:w="3402" w:type="dxa"/>
            <w:tcBorders>
              <w:top w:val="single" w:sz="4" w:space="0" w:color="auto"/>
              <w:left w:val="single" w:sz="4" w:space="0" w:color="auto"/>
              <w:bottom w:val="single" w:sz="4" w:space="0" w:color="auto"/>
              <w:right w:val="single" w:sz="4" w:space="0" w:color="auto"/>
            </w:tcBorders>
            <w:vAlign w:val="center"/>
          </w:tcPr>
          <w:p w14:paraId="16035785" w14:textId="01128BF4" w:rsidR="000467CC" w:rsidRPr="006F0972" w:rsidRDefault="000467CC" w:rsidP="000467CC">
            <w:pPr>
              <w:rPr>
                <w:rFonts w:ascii="Arial Narrow" w:hAnsi="Arial Narrow"/>
                <w:sz w:val="22"/>
                <w:szCs w:val="22"/>
              </w:rPr>
            </w:pPr>
            <w:r>
              <w:rPr>
                <w:rFonts w:ascii="Arial Narrow" w:hAnsi="Arial Narrow"/>
                <w:sz w:val="22"/>
                <w:szCs w:val="22"/>
              </w:rPr>
              <w:t>Záznam fotografií</w:t>
            </w:r>
          </w:p>
        </w:tc>
        <w:tc>
          <w:tcPr>
            <w:tcW w:w="1560" w:type="dxa"/>
            <w:tcBorders>
              <w:top w:val="single" w:sz="4" w:space="0" w:color="auto"/>
              <w:left w:val="single" w:sz="4" w:space="0" w:color="auto"/>
              <w:bottom w:val="single" w:sz="4" w:space="0" w:color="auto"/>
              <w:right w:val="single" w:sz="4" w:space="0" w:color="auto"/>
            </w:tcBorders>
            <w:vAlign w:val="center"/>
          </w:tcPr>
          <w:p w14:paraId="19413C58" w14:textId="1DFBBB96"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200 fotografií</w:t>
            </w:r>
          </w:p>
        </w:tc>
        <w:tc>
          <w:tcPr>
            <w:tcW w:w="3089" w:type="dxa"/>
            <w:tcBorders>
              <w:top w:val="single" w:sz="4" w:space="0" w:color="auto"/>
              <w:left w:val="single" w:sz="4" w:space="0" w:color="auto"/>
              <w:bottom w:val="single" w:sz="4" w:space="0" w:color="auto"/>
              <w:right w:val="single" w:sz="4" w:space="0" w:color="auto"/>
            </w:tcBorders>
          </w:tcPr>
          <w:p w14:paraId="76B4CA31" w14:textId="6C8A516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0BDABE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779226C" w14:textId="77777777" w:rsidR="000467CC" w:rsidRPr="00E10824" w:rsidRDefault="000467CC" w:rsidP="000467CC">
            <w:pPr>
              <w:shd w:val="clear" w:color="auto" w:fill="FFFFFF"/>
              <w:rPr>
                <w:rFonts w:ascii="Arial Narrow" w:hAnsi="Arial Narrow"/>
                <w:bCs/>
                <w:sz w:val="22"/>
                <w:szCs w:val="22"/>
              </w:rPr>
            </w:pPr>
          </w:p>
        </w:tc>
      </w:tr>
      <w:tr w:rsidR="000467CC" w:rsidRPr="0024468F" w14:paraId="7BF07B9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0412964" w14:textId="5C762D0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438</w:t>
            </w:r>
          </w:p>
        </w:tc>
        <w:tc>
          <w:tcPr>
            <w:tcW w:w="3402" w:type="dxa"/>
            <w:tcBorders>
              <w:top w:val="single" w:sz="4" w:space="0" w:color="auto"/>
              <w:left w:val="single" w:sz="4" w:space="0" w:color="auto"/>
              <w:bottom w:val="single" w:sz="4" w:space="0" w:color="auto"/>
              <w:right w:val="single" w:sz="4" w:space="0" w:color="auto"/>
            </w:tcBorders>
            <w:vAlign w:val="center"/>
          </w:tcPr>
          <w:p w14:paraId="1EDDB759" w14:textId="32E0F3A2" w:rsidR="000467CC" w:rsidRPr="006F0972" w:rsidRDefault="000467CC" w:rsidP="000467CC">
            <w:pPr>
              <w:rPr>
                <w:rFonts w:ascii="Arial Narrow" w:hAnsi="Arial Narrow"/>
                <w:sz w:val="22"/>
                <w:szCs w:val="22"/>
              </w:rPr>
            </w:pPr>
            <w:r>
              <w:rPr>
                <w:rFonts w:ascii="Arial Narrow" w:hAnsi="Arial Narrow"/>
                <w:sz w:val="22"/>
                <w:szCs w:val="22"/>
              </w:rPr>
              <w:t>Záznam videa</w:t>
            </w:r>
          </w:p>
        </w:tc>
        <w:tc>
          <w:tcPr>
            <w:tcW w:w="1560" w:type="dxa"/>
            <w:tcBorders>
              <w:top w:val="single" w:sz="4" w:space="0" w:color="auto"/>
              <w:left w:val="single" w:sz="4" w:space="0" w:color="auto"/>
              <w:bottom w:val="single" w:sz="4" w:space="0" w:color="auto"/>
              <w:right w:val="single" w:sz="4" w:space="0" w:color="auto"/>
            </w:tcBorders>
            <w:vAlign w:val="center"/>
          </w:tcPr>
          <w:p w14:paraId="3ACF98E4" w14:textId="5933DBD9"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MPEG4</w:t>
            </w:r>
          </w:p>
        </w:tc>
        <w:tc>
          <w:tcPr>
            <w:tcW w:w="3089" w:type="dxa"/>
            <w:tcBorders>
              <w:top w:val="single" w:sz="4" w:space="0" w:color="auto"/>
              <w:left w:val="single" w:sz="4" w:space="0" w:color="auto"/>
              <w:bottom w:val="single" w:sz="4" w:space="0" w:color="auto"/>
              <w:right w:val="single" w:sz="4" w:space="0" w:color="auto"/>
            </w:tcBorders>
          </w:tcPr>
          <w:p w14:paraId="49292836" w14:textId="13C923C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AF8811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A7D81FC" w14:textId="77777777" w:rsidR="000467CC" w:rsidRPr="00E10824" w:rsidRDefault="000467CC" w:rsidP="000467CC">
            <w:pPr>
              <w:shd w:val="clear" w:color="auto" w:fill="FFFFFF"/>
              <w:rPr>
                <w:rFonts w:ascii="Arial Narrow" w:hAnsi="Arial Narrow"/>
                <w:bCs/>
                <w:sz w:val="22"/>
                <w:szCs w:val="22"/>
              </w:rPr>
            </w:pPr>
          </w:p>
        </w:tc>
      </w:tr>
      <w:tr w:rsidR="000467CC" w:rsidRPr="0024468F" w14:paraId="08B6191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3C1F791" w14:textId="2F691CA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439</w:t>
            </w:r>
          </w:p>
        </w:tc>
        <w:tc>
          <w:tcPr>
            <w:tcW w:w="3402" w:type="dxa"/>
            <w:tcBorders>
              <w:top w:val="single" w:sz="4" w:space="0" w:color="auto"/>
              <w:left w:val="single" w:sz="4" w:space="0" w:color="auto"/>
              <w:bottom w:val="single" w:sz="4" w:space="0" w:color="auto"/>
              <w:right w:val="single" w:sz="4" w:space="0" w:color="auto"/>
            </w:tcBorders>
            <w:vAlign w:val="center"/>
          </w:tcPr>
          <w:p w14:paraId="53435A01" w14:textId="37DBE812" w:rsidR="000467CC" w:rsidRPr="006F0972" w:rsidRDefault="000467CC" w:rsidP="000467CC">
            <w:pPr>
              <w:rPr>
                <w:rFonts w:ascii="Arial Narrow" w:hAnsi="Arial Narrow"/>
                <w:sz w:val="22"/>
                <w:szCs w:val="22"/>
              </w:rPr>
            </w:pPr>
            <w:r>
              <w:rPr>
                <w:rFonts w:ascii="Arial Narrow" w:hAnsi="Arial Narrow"/>
                <w:sz w:val="22"/>
                <w:szCs w:val="22"/>
              </w:rPr>
              <w:t>Odolnosť voči pádu</w:t>
            </w:r>
          </w:p>
        </w:tc>
        <w:tc>
          <w:tcPr>
            <w:tcW w:w="1560" w:type="dxa"/>
            <w:tcBorders>
              <w:top w:val="single" w:sz="4" w:space="0" w:color="auto"/>
              <w:left w:val="single" w:sz="4" w:space="0" w:color="auto"/>
              <w:bottom w:val="single" w:sz="4" w:space="0" w:color="auto"/>
              <w:right w:val="single" w:sz="4" w:space="0" w:color="auto"/>
            </w:tcBorders>
            <w:vAlign w:val="center"/>
          </w:tcPr>
          <w:p w14:paraId="59E0BA85" w14:textId="55DCD9E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Z výšky min. 2 m</w:t>
            </w:r>
          </w:p>
        </w:tc>
        <w:tc>
          <w:tcPr>
            <w:tcW w:w="3089" w:type="dxa"/>
            <w:tcBorders>
              <w:top w:val="single" w:sz="4" w:space="0" w:color="auto"/>
              <w:left w:val="single" w:sz="4" w:space="0" w:color="auto"/>
              <w:bottom w:val="single" w:sz="4" w:space="0" w:color="auto"/>
              <w:right w:val="single" w:sz="4" w:space="0" w:color="auto"/>
            </w:tcBorders>
          </w:tcPr>
          <w:p w14:paraId="1D605836" w14:textId="22C99AC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424C59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1BC1D1F" w14:textId="77777777" w:rsidR="000467CC" w:rsidRPr="00E10824" w:rsidRDefault="000467CC" w:rsidP="000467CC">
            <w:pPr>
              <w:shd w:val="clear" w:color="auto" w:fill="FFFFFF"/>
              <w:rPr>
                <w:rFonts w:ascii="Arial Narrow" w:hAnsi="Arial Narrow"/>
                <w:bCs/>
                <w:sz w:val="22"/>
                <w:szCs w:val="22"/>
              </w:rPr>
            </w:pPr>
          </w:p>
        </w:tc>
      </w:tr>
      <w:tr w:rsidR="000467CC" w:rsidRPr="0024468F" w14:paraId="0345331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CEE21C2" w14:textId="70A0DE8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440</w:t>
            </w:r>
          </w:p>
        </w:tc>
        <w:tc>
          <w:tcPr>
            <w:tcW w:w="3402" w:type="dxa"/>
            <w:tcBorders>
              <w:top w:val="single" w:sz="4" w:space="0" w:color="auto"/>
              <w:left w:val="single" w:sz="4" w:space="0" w:color="auto"/>
              <w:bottom w:val="single" w:sz="4" w:space="0" w:color="auto"/>
              <w:right w:val="single" w:sz="4" w:space="0" w:color="auto"/>
            </w:tcBorders>
            <w:vAlign w:val="center"/>
          </w:tcPr>
          <w:p w14:paraId="66920077" w14:textId="70E9364B" w:rsidR="000467CC" w:rsidRPr="006F0972" w:rsidRDefault="000467CC" w:rsidP="000467CC">
            <w:pPr>
              <w:rPr>
                <w:rFonts w:ascii="Arial Narrow" w:hAnsi="Arial Narrow"/>
                <w:sz w:val="22"/>
                <w:szCs w:val="22"/>
              </w:rPr>
            </w:pPr>
            <w:r>
              <w:rPr>
                <w:rFonts w:ascii="Arial Narrow" w:hAnsi="Arial Narrow"/>
                <w:sz w:val="22"/>
                <w:szCs w:val="22"/>
              </w:rPr>
              <w:t>Dátové rozhranie</w:t>
            </w:r>
          </w:p>
        </w:tc>
        <w:tc>
          <w:tcPr>
            <w:tcW w:w="1560" w:type="dxa"/>
            <w:tcBorders>
              <w:top w:val="single" w:sz="4" w:space="0" w:color="auto"/>
              <w:left w:val="single" w:sz="4" w:space="0" w:color="auto"/>
              <w:bottom w:val="single" w:sz="4" w:space="0" w:color="auto"/>
              <w:right w:val="single" w:sz="4" w:space="0" w:color="auto"/>
            </w:tcBorders>
            <w:vAlign w:val="center"/>
          </w:tcPr>
          <w:p w14:paraId="20D4B893" w14:textId="77777777"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 xml:space="preserve">Mini USB, </w:t>
            </w:r>
          </w:p>
          <w:p w14:paraId="0A28D224" w14:textId="2AB5F069"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1 vstup</w:t>
            </w:r>
          </w:p>
        </w:tc>
        <w:tc>
          <w:tcPr>
            <w:tcW w:w="3089" w:type="dxa"/>
            <w:tcBorders>
              <w:top w:val="single" w:sz="4" w:space="0" w:color="auto"/>
              <w:left w:val="single" w:sz="4" w:space="0" w:color="auto"/>
              <w:bottom w:val="single" w:sz="4" w:space="0" w:color="auto"/>
              <w:right w:val="single" w:sz="4" w:space="0" w:color="auto"/>
            </w:tcBorders>
          </w:tcPr>
          <w:p w14:paraId="5B125AAF" w14:textId="7F4A38E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A2DE0D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D1755D8" w14:textId="77777777" w:rsidR="000467CC" w:rsidRPr="00E10824" w:rsidRDefault="000467CC" w:rsidP="000467CC">
            <w:pPr>
              <w:shd w:val="clear" w:color="auto" w:fill="FFFFFF"/>
              <w:rPr>
                <w:rFonts w:ascii="Arial Narrow" w:hAnsi="Arial Narrow"/>
                <w:bCs/>
                <w:sz w:val="22"/>
                <w:szCs w:val="22"/>
              </w:rPr>
            </w:pPr>
          </w:p>
        </w:tc>
      </w:tr>
      <w:tr w:rsidR="000467CC" w:rsidRPr="0024468F" w14:paraId="0AF205F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0C590F6" w14:textId="66CBBA4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441</w:t>
            </w:r>
          </w:p>
        </w:tc>
        <w:tc>
          <w:tcPr>
            <w:tcW w:w="3402" w:type="dxa"/>
            <w:tcBorders>
              <w:top w:val="single" w:sz="4" w:space="0" w:color="auto"/>
              <w:left w:val="single" w:sz="4" w:space="0" w:color="auto"/>
              <w:bottom w:val="single" w:sz="4" w:space="0" w:color="auto"/>
              <w:right w:val="single" w:sz="4" w:space="0" w:color="auto"/>
            </w:tcBorders>
            <w:vAlign w:val="center"/>
          </w:tcPr>
          <w:p w14:paraId="0656E92B" w14:textId="4BCEECF2" w:rsidR="000467CC" w:rsidRPr="006F0972" w:rsidRDefault="000467CC" w:rsidP="000467CC">
            <w:pPr>
              <w:rPr>
                <w:rFonts w:ascii="Arial Narrow" w:hAnsi="Arial Narrow"/>
                <w:sz w:val="22"/>
                <w:szCs w:val="22"/>
              </w:rPr>
            </w:pPr>
            <w:r>
              <w:rPr>
                <w:rFonts w:ascii="Arial Narrow" w:hAnsi="Arial Narrow"/>
                <w:sz w:val="22"/>
                <w:szCs w:val="22"/>
              </w:rPr>
              <w:t>Rozmery (d x š x v)</w:t>
            </w:r>
          </w:p>
        </w:tc>
        <w:tc>
          <w:tcPr>
            <w:tcW w:w="1560" w:type="dxa"/>
            <w:tcBorders>
              <w:top w:val="single" w:sz="4" w:space="0" w:color="auto"/>
              <w:left w:val="single" w:sz="4" w:space="0" w:color="auto"/>
              <w:bottom w:val="single" w:sz="4" w:space="0" w:color="auto"/>
              <w:right w:val="single" w:sz="4" w:space="0" w:color="auto"/>
            </w:tcBorders>
            <w:vAlign w:val="center"/>
          </w:tcPr>
          <w:p w14:paraId="4F3BB8CA" w14:textId="6019DAF4"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120 x 125 x 280 mm</w:t>
            </w:r>
          </w:p>
        </w:tc>
        <w:tc>
          <w:tcPr>
            <w:tcW w:w="3089" w:type="dxa"/>
            <w:tcBorders>
              <w:top w:val="single" w:sz="4" w:space="0" w:color="auto"/>
              <w:left w:val="single" w:sz="4" w:space="0" w:color="auto"/>
              <w:bottom w:val="single" w:sz="4" w:space="0" w:color="auto"/>
              <w:right w:val="single" w:sz="4" w:space="0" w:color="auto"/>
            </w:tcBorders>
          </w:tcPr>
          <w:p w14:paraId="412CF0A1" w14:textId="34D90FD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41822C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CFA573F" w14:textId="77777777" w:rsidR="000467CC" w:rsidRPr="00E10824" w:rsidRDefault="000467CC" w:rsidP="000467CC">
            <w:pPr>
              <w:shd w:val="clear" w:color="auto" w:fill="FFFFFF"/>
              <w:rPr>
                <w:rFonts w:ascii="Arial Narrow" w:hAnsi="Arial Narrow"/>
                <w:bCs/>
                <w:sz w:val="22"/>
                <w:szCs w:val="22"/>
              </w:rPr>
            </w:pPr>
          </w:p>
        </w:tc>
      </w:tr>
      <w:tr w:rsidR="000467CC" w:rsidRPr="0024468F" w14:paraId="15850ED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1DAEAA3" w14:textId="2B5FFF8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442</w:t>
            </w:r>
          </w:p>
        </w:tc>
        <w:tc>
          <w:tcPr>
            <w:tcW w:w="3402" w:type="dxa"/>
            <w:tcBorders>
              <w:top w:val="single" w:sz="4" w:space="0" w:color="auto"/>
              <w:left w:val="single" w:sz="4" w:space="0" w:color="auto"/>
              <w:bottom w:val="single" w:sz="4" w:space="0" w:color="auto"/>
              <w:right w:val="single" w:sz="4" w:space="0" w:color="auto"/>
            </w:tcBorders>
            <w:vAlign w:val="center"/>
          </w:tcPr>
          <w:p w14:paraId="46681AE6" w14:textId="3BF92904" w:rsidR="000467CC" w:rsidRPr="006F0972" w:rsidRDefault="000467CC" w:rsidP="000467CC">
            <w:pPr>
              <w:rPr>
                <w:rFonts w:ascii="Arial Narrow" w:hAnsi="Arial Narrow"/>
                <w:sz w:val="22"/>
                <w:szCs w:val="22"/>
              </w:rPr>
            </w:pPr>
            <w:r>
              <w:rPr>
                <w:rFonts w:ascii="Arial Narrow" w:hAnsi="Arial Narrow"/>
                <w:sz w:val="22"/>
                <w:szCs w:val="22"/>
              </w:rPr>
              <w:t>Hmotnosť</w:t>
            </w:r>
          </w:p>
        </w:tc>
        <w:tc>
          <w:tcPr>
            <w:tcW w:w="1560" w:type="dxa"/>
            <w:tcBorders>
              <w:top w:val="single" w:sz="4" w:space="0" w:color="auto"/>
              <w:left w:val="single" w:sz="4" w:space="0" w:color="auto"/>
              <w:bottom w:val="single" w:sz="4" w:space="0" w:color="auto"/>
              <w:right w:val="single" w:sz="4" w:space="0" w:color="auto"/>
            </w:tcBorders>
            <w:vAlign w:val="center"/>
          </w:tcPr>
          <w:p w14:paraId="22DCBF6D" w14:textId="56A9F80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do 1,1 kg</w:t>
            </w:r>
          </w:p>
        </w:tc>
        <w:tc>
          <w:tcPr>
            <w:tcW w:w="3089" w:type="dxa"/>
            <w:tcBorders>
              <w:top w:val="single" w:sz="4" w:space="0" w:color="auto"/>
              <w:left w:val="single" w:sz="4" w:space="0" w:color="auto"/>
              <w:bottom w:val="single" w:sz="4" w:space="0" w:color="auto"/>
              <w:right w:val="single" w:sz="4" w:space="0" w:color="auto"/>
            </w:tcBorders>
          </w:tcPr>
          <w:p w14:paraId="09A88939" w14:textId="1F201EB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1A5144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5075642" w14:textId="77777777" w:rsidR="000467CC" w:rsidRPr="00E10824" w:rsidRDefault="000467CC" w:rsidP="000467CC">
            <w:pPr>
              <w:shd w:val="clear" w:color="auto" w:fill="FFFFFF"/>
              <w:rPr>
                <w:rFonts w:ascii="Arial Narrow" w:hAnsi="Arial Narrow"/>
                <w:bCs/>
                <w:sz w:val="22"/>
                <w:szCs w:val="22"/>
              </w:rPr>
            </w:pPr>
          </w:p>
        </w:tc>
      </w:tr>
      <w:tr w:rsidR="000467CC" w:rsidRPr="0024468F" w14:paraId="029BE70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C9771C0" w14:textId="657E5E2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443</w:t>
            </w:r>
          </w:p>
        </w:tc>
        <w:tc>
          <w:tcPr>
            <w:tcW w:w="3402" w:type="dxa"/>
            <w:tcBorders>
              <w:top w:val="single" w:sz="4" w:space="0" w:color="auto"/>
              <w:left w:val="single" w:sz="4" w:space="0" w:color="auto"/>
              <w:bottom w:val="single" w:sz="4" w:space="0" w:color="auto"/>
              <w:right w:val="single" w:sz="4" w:space="0" w:color="auto"/>
            </w:tcBorders>
            <w:vAlign w:val="center"/>
          </w:tcPr>
          <w:p w14:paraId="48F3A133" w14:textId="36A355A7" w:rsidR="000467CC" w:rsidRPr="006F0972" w:rsidRDefault="000467CC" w:rsidP="000467CC">
            <w:pPr>
              <w:rPr>
                <w:rFonts w:ascii="Arial Narrow" w:hAnsi="Arial Narrow"/>
                <w:sz w:val="22"/>
                <w:szCs w:val="22"/>
              </w:rPr>
            </w:pPr>
            <w:r>
              <w:rPr>
                <w:rFonts w:ascii="Arial Narrow" w:hAnsi="Arial Narrow"/>
                <w:sz w:val="22"/>
                <w:szCs w:val="22"/>
              </w:rPr>
              <w:t>Nabíjačka 230 V pre nabíjanie 2 batérií súčasne 1 ks</w:t>
            </w:r>
          </w:p>
        </w:tc>
        <w:tc>
          <w:tcPr>
            <w:tcW w:w="1560" w:type="dxa"/>
            <w:tcBorders>
              <w:top w:val="single" w:sz="4" w:space="0" w:color="auto"/>
              <w:left w:val="single" w:sz="4" w:space="0" w:color="auto"/>
              <w:bottom w:val="single" w:sz="4" w:space="0" w:color="auto"/>
              <w:right w:val="single" w:sz="4" w:space="0" w:color="auto"/>
            </w:tcBorders>
            <w:vAlign w:val="center"/>
          </w:tcPr>
          <w:p w14:paraId="457C022F" w14:textId="0C982382"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0F984EB" w14:textId="77777777" w:rsidR="000467CC" w:rsidRDefault="000467CC" w:rsidP="000467CC">
            <w:pPr>
              <w:jc w:val="center"/>
              <w:rPr>
                <w:rFonts w:ascii="Arial Narrow" w:hAnsi="Arial Narrow" w:cs="Calibri"/>
                <w:color w:val="FF0000"/>
                <w:sz w:val="22"/>
                <w:szCs w:val="22"/>
              </w:rPr>
            </w:pPr>
          </w:p>
          <w:p w14:paraId="416CAB0D" w14:textId="4F6CD5A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0EAF3B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09516E3" w14:textId="77777777" w:rsidR="000467CC" w:rsidRPr="00E10824" w:rsidRDefault="000467CC" w:rsidP="000467CC">
            <w:pPr>
              <w:shd w:val="clear" w:color="auto" w:fill="FFFFFF"/>
              <w:rPr>
                <w:rFonts w:ascii="Arial Narrow" w:hAnsi="Arial Narrow"/>
                <w:bCs/>
                <w:sz w:val="22"/>
                <w:szCs w:val="22"/>
              </w:rPr>
            </w:pPr>
          </w:p>
        </w:tc>
      </w:tr>
      <w:tr w:rsidR="000467CC" w:rsidRPr="0024468F" w14:paraId="420C580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1FA86FB" w14:textId="39C2EE7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444</w:t>
            </w:r>
          </w:p>
        </w:tc>
        <w:tc>
          <w:tcPr>
            <w:tcW w:w="3402" w:type="dxa"/>
            <w:tcBorders>
              <w:top w:val="single" w:sz="4" w:space="0" w:color="auto"/>
              <w:left w:val="single" w:sz="4" w:space="0" w:color="auto"/>
              <w:bottom w:val="single" w:sz="4" w:space="0" w:color="auto"/>
              <w:right w:val="single" w:sz="4" w:space="0" w:color="auto"/>
            </w:tcBorders>
            <w:vAlign w:val="center"/>
          </w:tcPr>
          <w:p w14:paraId="73190EB2" w14:textId="6CBBB80C" w:rsidR="000467CC" w:rsidRPr="006F0972" w:rsidRDefault="000467CC" w:rsidP="000467CC">
            <w:pPr>
              <w:rPr>
                <w:rFonts w:ascii="Arial Narrow" w:hAnsi="Arial Narrow"/>
                <w:sz w:val="22"/>
                <w:szCs w:val="22"/>
              </w:rPr>
            </w:pPr>
            <w:r>
              <w:rPr>
                <w:rFonts w:ascii="Arial Narrow" w:hAnsi="Arial Narrow"/>
                <w:sz w:val="22"/>
                <w:szCs w:val="22"/>
              </w:rPr>
              <w:t>Batéria 2 ks</w:t>
            </w:r>
          </w:p>
        </w:tc>
        <w:tc>
          <w:tcPr>
            <w:tcW w:w="1560" w:type="dxa"/>
            <w:tcBorders>
              <w:top w:val="single" w:sz="4" w:space="0" w:color="auto"/>
              <w:left w:val="single" w:sz="4" w:space="0" w:color="auto"/>
              <w:bottom w:val="single" w:sz="4" w:space="0" w:color="auto"/>
              <w:right w:val="single" w:sz="4" w:space="0" w:color="auto"/>
            </w:tcBorders>
            <w:vAlign w:val="center"/>
          </w:tcPr>
          <w:p w14:paraId="2355A665" w14:textId="7249C87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7DD418A" w14:textId="67129E0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E28249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510D6C7" w14:textId="77777777" w:rsidR="000467CC" w:rsidRPr="00E10824" w:rsidRDefault="000467CC" w:rsidP="000467CC">
            <w:pPr>
              <w:shd w:val="clear" w:color="auto" w:fill="FFFFFF"/>
              <w:rPr>
                <w:rFonts w:ascii="Arial Narrow" w:hAnsi="Arial Narrow"/>
                <w:bCs/>
                <w:sz w:val="22"/>
                <w:szCs w:val="22"/>
              </w:rPr>
            </w:pPr>
          </w:p>
        </w:tc>
      </w:tr>
      <w:tr w:rsidR="000467CC" w:rsidRPr="0024468F" w14:paraId="31D1106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E98CB51" w14:textId="3447727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445</w:t>
            </w:r>
          </w:p>
        </w:tc>
        <w:tc>
          <w:tcPr>
            <w:tcW w:w="3402" w:type="dxa"/>
            <w:tcBorders>
              <w:top w:val="single" w:sz="4" w:space="0" w:color="auto"/>
              <w:left w:val="single" w:sz="4" w:space="0" w:color="auto"/>
              <w:bottom w:val="single" w:sz="4" w:space="0" w:color="auto"/>
              <w:right w:val="single" w:sz="4" w:space="0" w:color="auto"/>
            </w:tcBorders>
            <w:vAlign w:val="center"/>
          </w:tcPr>
          <w:p w14:paraId="76BCE207" w14:textId="522AF89F" w:rsidR="000467CC" w:rsidRPr="006F0972" w:rsidRDefault="000467CC" w:rsidP="000467CC">
            <w:pPr>
              <w:rPr>
                <w:rFonts w:ascii="Arial Narrow" w:hAnsi="Arial Narrow"/>
                <w:sz w:val="22"/>
                <w:szCs w:val="22"/>
              </w:rPr>
            </w:pPr>
            <w:r>
              <w:rPr>
                <w:rFonts w:ascii="Arial Narrow" w:hAnsi="Arial Narrow"/>
                <w:sz w:val="22"/>
                <w:szCs w:val="22"/>
              </w:rPr>
              <w:t>Popruh na zavesenie kamery okolo krku 1 ks</w:t>
            </w:r>
          </w:p>
        </w:tc>
        <w:tc>
          <w:tcPr>
            <w:tcW w:w="1560" w:type="dxa"/>
            <w:tcBorders>
              <w:top w:val="single" w:sz="4" w:space="0" w:color="auto"/>
              <w:left w:val="single" w:sz="4" w:space="0" w:color="auto"/>
              <w:bottom w:val="single" w:sz="4" w:space="0" w:color="auto"/>
              <w:right w:val="single" w:sz="4" w:space="0" w:color="auto"/>
            </w:tcBorders>
            <w:vAlign w:val="center"/>
          </w:tcPr>
          <w:p w14:paraId="47380D45" w14:textId="415EA38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2675493" w14:textId="77777777" w:rsidR="000467CC" w:rsidRDefault="000467CC" w:rsidP="000467CC">
            <w:pPr>
              <w:jc w:val="center"/>
              <w:rPr>
                <w:rFonts w:ascii="Arial Narrow" w:hAnsi="Arial Narrow" w:cs="Calibri"/>
                <w:color w:val="FF0000"/>
                <w:sz w:val="22"/>
                <w:szCs w:val="22"/>
              </w:rPr>
            </w:pPr>
          </w:p>
          <w:p w14:paraId="4C61EB1B" w14:textId="3C931A5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38538E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8E41A49" w14:textId="77777777" w:rsidR="000467CC" w:rsidRPr="00E10824" w:rsidRDefault="000467CC" w:rsidP="000467CC">
            <w:pPr>
              <w:shd w:val="clear" w:color="auto" w:fill="FFFFFF"/>
              <w:rPr>
                <w:rFonts w:ascii="Arial Narrow" w:hAnsi="Arial Narrow"/>
                <w:bCs/>
                <w:sz w:val="22"/>
                <w:szCs w:val="22"/>
              </w:rPr>
            </w:pPr>
          </w:p>
        </w:tc>
      </w:tr>
      <w:tr w:rsidR="000467CC" w:rsidRPr="0024468F" w14:paraId="4EC9031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C6E1302" w14:textId="5855F64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446</w:t>
            </w:r>
          </w:p>
        </w:tc>
        <w:tc>
          <w:tcPr>
            <w:tcW w:w="3402" w:type="dxa"/>
            <w:tcBorders>
              <w:top w:val="single" w:sz="4" w:space="0" w:color="auto"/>
              <w:left w:val="single" w:sz="4" w:space="0" w:color="auto"/>
              <w:bottom w:val="single" w:sz="4" w:space="0" w:color="auto"/>
              <w:right w:val="single" w:sz="4" w:space="0" w:color="auto"/>
            </w:tcBorders>
            <w:vAlign w:val="center"/>
          </w:tcPr>
          <w:p w14:paraId="65DC0F49" w14:textId="7F7239D4" w:rsidR="000467CC" w:rsidRPr="006F0972" w:rsidRDefault="000467CC" w:rsidP="000467CC">
            <w:pPr>
              <w:rPr>
                <w:rFonts w:ascii="Arial Narrow" w:hAnsi="Arial Narrow"/>
                <w:sz w:val="22"/>
                <w:szCs w:val="22"/>
              </w:rPr>
            </w:pPr>
            <w:r>
              <w:rPr>
                <w:rFonts w:ascii="Arial Narrow" w:hAnsi="Arial Narrow"/>
                <w:sz w:val="22"/>
                <w:szCs w:val="22"/>
              </w:rPr>
              <w:t>Karabína so samonavíjacím mechanizmom pre upevnenie kamery k zásahovému odevu alebo k ADP</w:t>
            </w:r>
          </w:p>
        </w:tc>
        <w:tc>
          <w:tcPr>
            <w:tcW w:w="1560" w:type="dxa"/>
            <w:tcBorders>
              <w:top w:val="single" w:sz="4" w:space="0" w:color="auto"/>
              <w:left w:val="single" w:sz="4" w:space="0" w:color="auto"/>
              <w:bottom w:val="single" w:sz="4" w:space="0" w:color="auto"/>
              <w:right w:val="single" w:sz="4" w:space="0" w:color="auto"/>
            </w:tcBorders>
            <w:vAlign w:val="center"/>
          </w:tcPr>
          <w:p w14:paraId="46436260" w14:textId="1803C54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2A69D95" w14:textId="77777777" w:rsidR="000467CC" w:rsidRDefault="000467CC" w:rsidP="000467CC">
            <w:pPr>
              <w:jc w:val="center"/>
              <w:rPr>
                <w:rFonts w:ascii="Arial Narrow" w:hAnsi="Arial Narrow" w:cs="Calibri"/>
                <w:color w:val="FF0000"/>
                <w:sz w:val="22"/>
                <w:szCs w:val="22"/>
              </w:rPr>
            </w:pPr>
          </w:p>
          <w:p w14:paraId="2221C435" w14:textId="7DC505B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470FC1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D84128F" w14:textId="77777777" w:rsidR="000467CC" w:rsidRPr="00E10824" w:rsidRDefault="000467CC" w:rsidP="000467CC">
            <w:pPr>
              <w:shd w:val="clear" w:color="auto" w:fill="FFFFFF"/>
              <w:rPr>
                <w:rFonts w:ascii="Arial Narrow" w:hAnsi="Arial Narrow"/>
                <w:bCs/>
                <w:sz w:val="22"/>
                <w:szCs w:val="22"/>
              </w:rPr>
            </w:pPr>
          </w:p>
        </w:tc>
      </w:tr>
      <w:tr w:rsidR="000467CC" w:rsidRPr="0024468F" w14:paraId="7185F08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0886F09" w14:textId="0AD6C60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447</w:t>
            </w:r>
          </w:p>
        </w:tc>
        <w:tc>
          <w:tcPr>
            <w:tcW w:w="3402" w:type="dxa"/>
            <w:tcBorders>
              <w:top w:val="single" w:sz="4" w:space="0" w:color="auto"/>
              <w:left w:val="single" w:sz="4" w:space="0" w:color="auto"/>
              <w:bottom w:val="single" w:sz="4" w:space="0" w:color="auto"/>
              <w:right w:val="single" w:sz="4" w:space="0" w:color="auto"/>
            </w:tcBorders>
            <w:vAlign w:val="center"/>
          </w:tcPr>
          <w:p w14:paraId="5D187267" w14:textId="6F80E321" w:rsidR="000467CC" w:rsidRPr="006F0972" w:rsidRDefault="000467CC" w:rsidP="000467CC">
            <w:pPr>
              <w:rPr>
                <w:rFonts w:ascii="Arial Narrow" w:hAnsi="Arial Narrow"/>
                <w:sz w:val="22"/>
                <w:szCs w:val="22"/>
              </w:rPr>
            </w:pPr>
            <w:r>
              <w:rPr>
                <w:rFonts w:ascii="Arial Narrow" w:hAnsi="Arial Narrow"/>
                <w:sz w:val="22"/>
                <w:szCs w:val="22"/>
              </w:rPr>
              <w:t>Usb kábel a software pre pripojenie k PC 1 ks</w:t>
            </w:r>
          </w:p>
        </w:tc>
        <w:tc>
          <w:tcPr>
            <w:tcW w:w="1560" w:type="dxa"/>
            <w:tcBorders>
              <w:top w:val="single" w:sz="4" w:space="0" w:color="auto"/>
              <w:left w:val="single" w:sz="4" w:space="0" w:color="auto"/>
              <w:bottom w:val="single" w:sz="4" w:space="0" w:color="auto"/>
              <w:right w:val="single" w:sz="4" w:space="0" w:color="auto"/>
            </w:tcBorders>
            <w:vAlign w:val="center"/>
          </w:tcPr>
          <w:p w14:paraId="0DE9B3DC" w14:textId="38425CFA"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2E29401" w14:textId="77777777" w:rsidR="000467CC" w:rsidRDefault="000467CC" w:rsidP="000467CC">
            <w:pPr>
              <w:jc w:val="center"/>
              <w:rPr>
                <w:rFonts w:ascii="Arial Narrow" w:hAnsi="Arial Narrow" w:cs="Calibri"/>
                <w:color w:val="FF0000"/>
                <w:sz w:val="22"/>
                <w:szCs w:val="22"/>
              </w:rPr>
            </w:pPr>
          </w:p>
          <w:p w14:paraId="59A5BB9D" w14:textId="2F28FF9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61B54D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191CD83" w14:textId="77777777" w:rsidR="000467CC" w:rsidRPr="00E10824" w:rsidRDefault="000467CC" w:rsidP="000467CC">
            <w:pPr>
              <w:shd w:val="clear" w:color="auto" w:fill="FFFFFF"/>
              <w:rPr>
                <w:rFonts w:ascii="Arial Narrow" w:hAnsi="Arial Narrow"/>
                <w:bCs/>
                <w:sz w:val="22"/>
                <w:szCs w:val="22"/>
              </w:rPr>
            </w:pPr>
          </w:p>
        </w:tc>
      </w:tr>
      <w:tr w:rsidR="000467CC" w:rsidRPr="0024468F" w14:paraId="2D9132A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A69785C" w14:textId="3496F2E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448</w:t>
            </w:r>
          </w:p>
        </w:tc>
        <w:tc>
          <w:tcPr>
            <w:tcW w:w="3402" w:type="dxa"/>
            <w:tcBorders>
              <w:top w:val="single" w:sz="4" w:space="0" w:color="auto"/>
              <w:left w:val="single" w:sz="4" w:space="0" w:color="auto"/>
              <w:bottom w:val="single" w:sz="4" w:space="0" w:color="auto"/>
              <w:right w:val="single" w:sz="4" w:space="0" w:color="auto"/>
            </w:tcBorders>
            <w:vAlign w:val="center"/>
          </w:tcPr>
          <w:p w14:paraId="7B3B2B13" w14:textId="10B08083" w:rsidR="000467CC" w:rsidRPr="006F0972" w:rsidRDefault="000467CC" w:rsidP="000467CC">
            <w:pPr>
              <w:rPr>
                <w:rFonts w:ascii="Arial Narrow" w:hAnsi="Arial Narrow"/>
                <w:sz w:val="22"/>
                <w:szCs w:val="22"/>
              </w:rPr>
            </w:pPr>
            <w:r>
              <w:rPr>
                <w:rFonts w:ascii="Arial Narrow" w:hAnsi="Arial Narrow"/>
                <w:sz w:val="22"/>
                <w:szCs w:val="22"/>
              </w:rPr>
              <w:t>Statívový adaptér 1 ks</w:t>
            </w:r>
          </w:p>
        </w:tc>
        <w:tc>
          <w:tcPr>
            <w:tcW w:w="1560" w:type="dxa"/>
            <w:tcBorders>
              <w:top w:val="single" w:sz="4" w:space="0" w:color="auto"/>
              <w:left w:val="single" w:sz="4" w:space="0" w:color="auto"/>
              <w:bottom w:val="single" w:sz="4" w:space="0" w:color="auto"/>
              <w:right w:val="single" w:sz="4" w:space="0" w:color="auto"/>
            </w:tcBorders>
            <w:vAlign w:val="center"/>
          </w:tcPr>
          <w:p w14:paraId="27F066F3" w14:textId="1F8BA54C"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CAA333F" w14:textId="0A07CF1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87CCFD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73EC17A" w14:textId="77777777" w:rsidR="000467CC" w:rsidRPr="00E10824" w:rsidRDefault="000467CC" w:rsidP="000467CC">
            <w:pPr>
              <w:shd w:val="clear" w:color="auto" w:fill="FFFFFF"/>
              <w:rPr>
                <w:rFonts w:ascii="Arial Narrow" w:hAnsi="Arial Narrow"/>
                <w:bCs/>
                <w:sz w:val="22"/>
                <w:szCs w:val="22"/>
              </w:rPr>
            </w:pPr>
          </w:p>
        </w:tc>
      </w:tr>
      <w:tr w:rsidR="000467CC" w:rsidRPr="0024468F" w14:paraId="179E349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650CF2A" w14:textId="4CCF29A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449</w:t>
            </w:r>
          </w:p>
        </w:tc>
        <w:tc>
          <w:tcPr>
            <w:tcW w:w="3402" w:type="dxa"/>
            <w:tcBorders>
              <w:top w:val="single" w:sz="4" w:space="0" w:color="auto"/>
              <w:left w:val="single" w:sz="4" w:space="0" w:color="auto"/>
              <w:bottom w:val="single" w:sz="4" w:space="0" w:color="auto"/>
              <w:right w:val="single" w:sz="4" w:space="0" w:color="auto"/>
            </w:tcBorders>
            <w:vAlign w:val="center"/>
          </w:tcPr>
          <w:p w14:paraId="55285553" w14:textId="28CAFBEA" w:rsidR="000467CC" w:rsidRPr="006F0972" w:rsidRDefault="000467CC" w:rsidP="000467CC">
            <w:pPr>
              <w:rPr>
                <w:rFonts w:ascii="Arial Narrow" w:hAnsi="Arial Narrow"/>
                <w:sz w:val="22"/>
                <w:szCs w:val="22"/>
              </w:rPr>
            </w:pPr>
            <w:r>
              <w:rPr>
                <w:rFonts w:ascii="Arial Narrow" w:hAnsi="Arial Narrow"/>
                <w:sz w:val="22"/>
                <w:szCs w:val="22"/>
              </w:rPr>
              <w:t>Pevný transportný kufor 1 ks</w:t>
            </w:r>
          </w:p>
        </w:tc>
        <w:tc>
          <w:tcPr>
            <w:tcW w:w="1560" w:type="dxa"/>
            <w:tcBorders>
              <w:top w:val="single" w:sz="4" w:space="0" w:color="auto"/>
              <w:left w:val="single" w:sz="4" w:space="0" w:color="auto"/>
              <w:bottom w:val="single" w:sz="4" w:space="0" w:color="auto"/>
              <w:right w:val="single" w:sz="4" w:space="0" w:color="auto"/>
            </w:tcBorders>
            <w:vAlign w:val="center"/>
          </w:tcPr>
          <w:p w14:paraId="075E2D8B" w14:textId="3ED76D5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305DF8C" w14:textId="55D3888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35DE49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4172974" w14:textId="77777777" w:rsidR="000467CC" w:rsidRPr="00E10824" w:rsidRDefault="000467CC" w:rsidP="000467CC">
            <w:pPr>
              <w:shd w:val="clear" w:color="auto" w:fill="FFFFFF"/>
              <w:rPr>
                <w:rFonts w:ascii="Arial Narrow" w:hAnsi="Arial Narrow"/>
                <w:bCs/>
                <w:sz w:val="22"/>
                <w:szCs w:val="22"/>
              </w:rPr>
            </w:pPr>
          </w:p>
        </w:tc>
      </w:tr>
      <w:tr w:rsidR="000467CC" w:rsidRPr="0024468F" w14:paraId="1F3FB0FF"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F40AD27" w14:textId="77777777" w:rsidR="000467CC" w:rsidRPr="00597225" w:rsidRDefault="000467CC" w:rsidP="000467CC"/>
        </w:tc>
      </w:tr>
      <w:tr w:rsidR="000467CC" w:rsidRPr="0024468F" w14:paraId="7A8D7B1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975FBFA" w14:textId="7662BD4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450</w:t>
            </w:r>
          </w:p>
        </w:tc>
        <w:tc>
          <w:tcPr>
            <w:tcW w:w="3402" w:type="dxa"/>
            <w:tcBorders>
              <w:top w:val="single" w:sz="4" w:space="0" w:color="auto"/>
              <w:left w:val="single" w:sz="4" w:space="0" w:color="auto"/>
              <w:bottom w:val="single" w:sz="4" w:space="0" w:color="auto"/>
              <w:right w:val="single" w:sz="4" w:space="0" w:color="auto"/>
            </w:tcBorders>
            <w:vAlign w:val="center"/>
          </w:tcPr>
          <w:p w14:paraId="42562096" w14:textId="77777777" w:rsidR="000467CC" w:rsidRDefault="000467CC" w:rsidP="000467CC">
            <w:pPr>
              <w:jc w:val="both"/>
              <w:rPr>
                <w:rFonts w:ascii="Arial Narrow" w:hAnsi="Arial Narrow"/>
                <w:color w:val="000000" w:themeColor="text1"/>
                <w:sz w:val="22"/>
                <w:szCs w:val="22"/>
              </w:rPr>
            </w:pPr>
            <w:r w:rsidRPr="00520BCA">
              <w:rPr>
                <w:rFonts w:ascii="Arial Narrow" w:hAnsi="Arial Narrow"/>
                <w:color w:val="000000" w:themeColor="text1"/>
                <w:sz w:val="22"/>
                <w:szCs w:val="22"/>
              </w:rPr>
              <w:t>Nabíjačka pre montáž do vozidla a súčasné nabíjanie batérie v kamere a záložnej batérie termovíznej kamery</w:t>
            </w:r>
            <w:r>
              <w:rPr>
                <w:rFonts w:ascii="Arial Narrow" w:hAnsi="Arial Narrow"/>
                <w:color w:val="000000" w:themeColor="text1"/>
                <w:sz w:val="22"/>
                <w:szCs w:val="22"/>
              </w:rPr>
              <w:t xml:space="preserve"> </w:t>
            </w:r>
          </w:p>
          <w:p w14:paraId="6E50A1C0" w14:textId="6A7FC284" w:rsidR="000467CC" w:rsidRPr="00520BCA" w:rsidRDefault="000467CC" w:rsidP="000467CC">
            <w:pPr>
              <w:jc w:val="both"/>
              <w:rPr>
                <w:rFonts w:ascii="Arial Narrow" w:hAnsi="Arial Narrow"/>
                <w:sz w:val="22"/>
                <w:szCs w:val="22"/>
              </w:rPr>
            </w:pPr>
            <w:r>
              <w:rPr>
                <w:rFonts w:ascii="Arial Narrow" w:hAnsi="Arial Narrow"/>
                <w:color w:val="000000" w:themeColor="text1"/>
                <w:sz w:val="22"/>
                <w:szCs w:val="22"/>
              </w:rPr>
              <w:t>2 ks</w:t>
            </w:r>
          </w:p>
        </w:tc>
        <w:tc>
          <w:tcPr>
            <w:tcW w:w="1560" w:type="dxa"/>
            <w:tcBorders>
              <w:top w:val="single" w:sz="4" w:space="0" w:color="auto"/>
              <w:left w:val="single" w:sz="4" w:space="0" w:color="auto"/>
              <w:bottom w:val="single" w:sz="4" w:space="0" w:color="auto"/>
              <w:right w:val="single" w:sz="4" w:space="0" w:color="auto"/>
            </w:tcBorders>
            <w:vAlign w:val="center"/>
          </w:tcPr>
          <w:p w14:paraId="265A2D3A" w14:textId="19C4093C"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A2186D2" w14:textId="77777777" w:rsidR="000467CC" w:rsidRDefault="000467CC" w:rsidP="000467CC">
            <w:pPr>
              <w:jc w:val="center"/>
              <w:rPr>
                <w:rFonts w:ascii="Arial Narrow" w:hAnsi="Arial Narrow" w:cs="Calibri"/>
                <w:color w:val="FF0000"/>
                <w:sz w:val="22"/>
                <w:szCs w:val="22"/>
              </w:rPr>
            </w:pPr>
          </w:p>
          <w:p w14:paraId="6C2E8D11" w14:textId="77777777" w:rsidR="000467CC" w:rsidRDefault="000467CC" w:rsidP="000467CC">
            <w:pPr>
              <w:jc w:val="center"/>
              <w:rPr>
                <w:rFonts w:ascii="Arial Narrow" w:hAnsi="Arial Narrow" w:cs="Calibri"/>
                <w:color w:val="FF0000"/>
                <w:sz w:val="22"/>
                <w:szCs w:val="22"/>
              </w:rPr>
            </w:pPr>
          </w:p>
          <w:p w14:paraId="6C85C1E4" w14:textId="0DB176F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26C2E0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B2EB974" w14:textId="77777777" w:rsidR="000467CC" w:rsidRPr="00E10824" w:rsidRDefault="000467CC" w:rsidP="000467CC">
            <w:pPr>
              <w:shd w:val="clear" w:color="auto" w:fill="FFFFFF"/>
              <w:rPr>
                <w:rFonts w:ascii="Arial Narrow" w:hAnsi="Arial Narrow"/>
                <w:bCs/>
                <w:sz w:val="22"/>
                <w:szCs w:val="22"/>
              </w:rPr>
            </w:pPr>
          </w:p>
        </w:tc>
      </w:tr>
      <w:tr w:rsidR="000467CC" w:rsidRPr="0024468F" w14:paraId="11BBDAE8"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34B2CA" w14:textId="4D814F1E" w:rsidR="000467CC" w:rsidRPr="00597225" w:rsidRDefault="000467CC" w:rsidP="000467CC">
            <w:pPr>
              <w:rPr>
                <w:rFonts w:ascii="Arial Narrow" w:hAnsi="Arial Narrow"/>
                <w:b/>
                <w:i/>
                <w:color w:val="FF0000"/>
                <w:sz w:val="28"/>
                <w:szCs w:val="28"/>
              </w:rPr>
            </w:pPr>
            <w:r w:rsidRPr="00597225">
              <w:rPr>
                <w:rFonts w:ascii="Arial Narrow" w:hAnsi="Arial Narrow"/>
                <w:b/>
                <w:i/>
                <w:color w:val="FF0000"/>
                <w:sz w:val="28"/>
                <w:szCs w:val="28"/>
              </w:rPr>
              <w:t>Nabíjačka pre montáž do vozidla a súčasné nabíjanie batérie v kamere a záložnej batérie termovíznej kamery – požadované parametre:</w:t>
            </w:r>
          </w:p>
        </w:tc>
      </w:tr>
      <w:tr w:rsidR="000467CC" w:rsidRPr="0024468F" w14:paraId="3804874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EC9C2DB" w14:textId="6041A48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451</w:t>
            </w:r>
          </w:p>
        </w:tc>
        <w:tc>
          <w:tcPr>
            <w:tcW w:w="3402" w:type="dxa"/>
            <w:tcBorders>
              <w:top w:val="single" w:sz="4" w:space="0" w:color="auto"/>
              <w:left w:val="single" w:sz="4" w:space="0" w:color="auto"/>
              <w:bottom w:val="single" w:sz="4" w:space="0" w:color="auto"/>
              <w:right w:val="single" w:sz="4" w:space="0" w:color="auto"/>
            </w:tcBorders>
            <w:vAlign w:val="center"/>
          </w:tcPr>
          <w:p w14:paraId="4D453DD3" w14:textId="6F749438" w:rsidR="000467CC" w:rsidRPr="006F0972" w:rsidRDefault="000467CC" w:rsidP="000467CC">
            <w:pPr>
              <w:rPr>
                <w:rFonts w:ascii="Arial Narrow" w:hAnsi="Arial Narrow"/>
                <w:sz w:val="22"/>
                <w:szCs w:val="22"/>
              </w:rPr>
            </w:pPr>
            <w:r>
              <w:rPr>
                <w:rFonts w:ascii="Arial Narrow" w:hAnsi="Arial Narrow"/>
                <w:sz w:val="22"/>
                <w:szCs w:val="22"/>
              </w:rPr>
              <w:t>Napájanie</w:t>
            </w:r>
          </w:p>
        </w:tc>
        <w:tc>
          <w:tcPr>
            <w:tcW w:w="1560" w:type="dxa"/>
            <w:tcBorders>
              <w:top w:val="single" w:sz="4" w:space="0" w:color="auto"/>
              <w:left w:val="single" w:sz="4" w:space="0" w:color="auto"/>
              <w:bottom w:val="single" w:sz="4" w:space="0" w:color="auto"/>
              <w:right w:val="single" w:sz="4" w:space="0" w:color="auto"/>
            </w:tcBorders>
            <w:vAlign w:val="center"/>
          </w:tcPr>
          <w:p w14:paraId="7461A1A3" w14:textId="72D13AA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12 – 24 V DC</w:t>
            </w:r>
          </w:p>
        </w:tc>
        <w:tc>
          <w:tcPr>
            <w:tcW w:w="3089" w:type="dxa"/>
            <w:tcBorders>
              <w:top w:val="single" w:sz="4" w:space="0" w:color="auto"/>
              <w:left w:val="single" w:sz="4" w:space="0" w:color="auto"/>
              <w:bottom w:val="single" w:sz="4" w:space="0" w:color="auto"/>
              <w:right w:val="single" w:sz="4" w:space="0" w:color="auto"/>
            </w:tcBorders>
          </w:tcPr>
          <w:p w14:paraId="6082F02F" w14:textId="08B82D4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A45329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BB27377" w14:textId="77777777" w:rsidR="000467CC" w:rsidRPr="00E10824" w:rsidRDefault="000467CC" w:rsidP="000467CC">
            <w:pPr>
              <w:shd w:val="clear" w:color="auto" w:fill="FFFFFF"/>
              <w:rPr>
                <w:rFonts w:ascii="Arial Narrow" w:hAnsi="Arial Narrow"/>
                <w:bCs/>
                <w:sz w:val="22"/>
                <w:szCs w:val="22"/>
              </w:rPr>
            </w:pPr>
          </w:p>
        </w:tc>
      </w:tr>
      <w:tr w:rsidR="000467CC" w:rsidRPr="0024468F" w14:paraId="05745B2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0C7848B" w14:textId="5AD491F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452</w:t>
            </w:r>
          </w:p>
        </w:tc>
        <w:tc>
          <w:tcPr>
            <w:tcW w:w="3402" w:type="dxa"/>
            <w:tcBorders>
              <w:top w:val="single" w:sz="4" w:space="0" w:color="auto"/>
              <w:left w:val="single" w:sz="4" w:space="0" w:color="auto"/>
              <w:bottom w:val="single" w:sz="4" w:space="0" w:color="auto"/>
              <w:right w:val="single" w:sz="4" w:space="0" w:color="auto"/>
            </w:tcBorders>
            <w:vAlign w:val="center"/>
          </w:tcPr>
          <w:p w14:paraId="21348DBB" w14:textId="1AC2D22E" w:rsidR="000467CC" w:rsidRPr="006F0972" w:rsidRDefault="000467CC" w:rsidP="000467CC">
            <w:pPr>
              <w:rPr>
                <w:rFonts w:ascii="Arial Narrow" w:hAnsi="Arial Narrow"/>
                <w:sz w:val="22"/>
                <w:szCs w:val="22"/>
              </w:rPr>
            </w:pPr>
            <w:r>
              <w:rPr>
                <w:rFonts w:ascii="Arial Narrow" w:hAnsi="Arial Narrow"/>
                <w:sz w:val="22"/>
                <w:szCs w:val="22"/>
              </w:rPr>
              <w:t>Rozmery (d x š x v)</w:t>
            </w:r>
          </w:p>
        </w:tc>
        <w:tc>
          <w:tcPr>
            <w:tcW w:w="1560" w:type="dxa"/>
            <w:tcBorders>
              <w:top w:val="single" w:sz="4" w:space="0" w:color="auto"/>
              <w:left w:val="single" w:sz="4" w:space="0" w:color="auto"/>
              <w:bottom w:val="single" w:sz="4" w:space="0" w:color="auto"/>
              <w:right w:val="single" w:sz="4" w:space="0" w:color="auto"/>
            </w:tcBorders>
            <w:vAlign w:val="center"/>
          </w:tcPr>
          <w:p w14:paraId="782E127A" w14:textId="128745F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380 x 150 x 183 mm</w:t>
            </w:r>
          </w:p>
        </w:tc>
        <w:tc>
          <w:tcPr>
            <w:tcW w:w="3089" w:type="dxa"/>
            <w:tcBorders>
              <w:top w:val="single" w:sz="4" w:space="0" w:color="auto"/>
              <w:left w:val="single" w:sz="4" w:space="0" w:color="auto"/>
              <w:bottom w:val="single" w:sz="4" w:space="0" w:color="auto"/>
              <w:right w:val="single" w:sz="4" w:space="0" w:color="auto"/>
            </w:tcBorders>
          </w:tcPr>
          <w:p w14:paraId="1A87C078" w14:textId="6AC4C3F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4EF6FA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09BD62D" w14:textId="77777777" w:rsidR="000467CC" w:rsidRPr="00E10824" w:rsidRDefault="000467CC" w:rsidP="000467CC">
            <w:pPr>
              <w:shd w:val="clear" w:color="auto" w:fill="FFFFFF"/>
              <w:rPr>
                <w:rFonts w:ascii="Arial Narrow" w:hAnsi="Arial Narrow"/>
                <w:bCs/>
                <w:sz w:val="22"/>
                <w:szCs w:val="22"/>
              </w:rPr>
            </w:pPr>
          </w:p>
        </w:tc>
      </w:tr>
      <w:tr w:rsidR="000467CC" w:rsidRPr="0024468F" w14:paraId="4367EE0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BD8F893" w14:textId="700156C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453</w:t>
            </w:r>
          </w:p>
        </w:tc>
        <w:tc>
          <w:tcPr>
            <w:tcW w:w="3402" w:type="dxa"/>
            <w:tcBorders>
              <w:top w:val="single" w:sz="4" w:space="0" w:color="auto"/>
              <w:left w:val="single" w:sz="4" w:space="0" w:color="auto"/>
              <w:bottom w:val="single" w:sz="4" w:space="0" w:color="auto"/>
              <w:right w:val="single" w:sz="4" w:space="0" w:color="auto"/>
            </w:tcBorders>
            <w:vAlign w:val="center"/>
          </w:tcPr>
          <w:p w14:paraId="2DC4F559" w14:textId="778BC845" w:rsidR="000467CC" w:rsidRPr="006F0972" w:rsidRDefault="000467CC" w:rsidP="000467CC">
            <w:pPr>
              <w:rPr>
                <w:rFonts w:ascii="Arial Narrow" w:hAnsi="Arial Narrow"/>
                <w:sz w:val="22"/>
                <w:szCs w:val="22"/>
              </w:rPr>
            </w:pPr>
            <w:r>
              <w:rPr>
                <w:rFonts w:ascii="Arial Narrow" w:hAnsi="Arial Narrow"/>
                <w:sz w:val="22"/>
                <w:szCs w:val="22"/>
              </w:rPr>
              <w:t xml:space="preserve">Hmotnosť </w:t>
            </w:r>
          </w:p>
        </w:tc>
        <w:tc>
          <w:tcPr>
            <w:tcW w:w="1560" w:type="dxa"/>
            <w:tcBorders>
              <w:top w:val="single" w:sz="4" w:space="0" w:color="auto"/>
              <w:left w:val="single" w:sz="4" w:space="0" w:color="auto"/>
              <w:bottom w:val="single" w:sz="4" w:space="0" w:color="auto"/>
              <w:right w:val="single" w:sz="4" w:space="0" w:color="auto"/>
            </w:tcBorders>
            <w:vAlign w:val="center"/>
          </w:tcPr>
          <w:p w14:paraId="780517EB" w14:textId="061D1B32"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2,2 kg</w:t>
            </w:r>
          </w:p>
        </w:tc>
        <w:tc>
          <w:tcPr>
            <w:tcW w:w="3089" w:type="dxa"/>
            <w:tcBorders>
              <w:top w:val="single" w:sz="4" w:space="0" w:color="auto"/>
              <w:left w:val="single" w:sz="4" w:space="0" w:color="auto"/>
              <w:bottom w:val="single" w:sz="4" w:space="0" w:color="auto"/>
              <w:right w:val="single" w:sz="4" w:space="0" w:color="auto"/>
            </w:tcBorders>
          </w:tcPr>
          <w:p w14:paraId="7673823C" w14:textId="1446D78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8583F5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C82DD12" w14:textId="77777777" w:rsidR="000467CC" w:rsidRPr="00E10824" w:rsidRDefault="000467CC" w:rsidP="000467CC">
            <w:pPr>
              <w:shd w:val="clear" w:color="auto" w:fill="FFFFFF"/>
              <w:rPr>
                <w:rFonts w:ascii="Arial Narrow" w:hAnsi="Arial Narrow"/>
                <w:bCs/>
                <w:sz w:val="22"/>
                <w:szCs w:val="22"/>
              </w:rPr>
            </w:pPr>
          </w:p>
        </w:tc>
      </w:tr>
      <w:tr w:rsidR="000467CC" w:rsidRPr="0024468F" w14:paraId="1CF2D91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523715E" w14:textId="3FDBF74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454</w:t>
            </w:r>
          </w:p>
        </w:tc>
        <w:tc>
          <w:tcPr>
            <w:tcW w:w="3402" w:type="dxa"/>
            <w:tcBorders>
              <w:top w:val="single" w:sz="4" w:space="0" w:color="auto"/>
              <w:left w:val="single" w:sz="4" w:space="0" w:color="auto"/>
              <w:bottom w:val="single" w:sz="4" w:space="0" w:color="auto"/>
              <w:right w:val="single" w:sz="4" w:space="0" w:color="auto"/>
            </w:tcBorders>
            <w:vAlign w:val="center"/>
          </w:tcPr>
          <w:p w14:paraId="3BC0C910" w14:textId="4DE636A5" w:rsidR="000467CC" w:rsidRPr="006F0972" w:rsidRDefault="000467CC" w:rsidP="000467CC">
            <w:pPr>
              <w:rPr>
                <w:rFonts w:ascii="Arial Narrow" w:hAnsi="Arial Narrow"/>
                <w:sz w:val="22"/>
                <w:szCs w:val="22"/>
              </w:rPr>
            </w:pPr>
            <w:r>
              <w:rPr>
                <w:rFonts w:ascii="Arial Narrow" w:hAnsi="Arial Narrow"/>
                <w:sz w:val="22"/>
                <w:szCs w:val="22"/>
              </w:rPr>
              <w:t>Doba nabíjania</w:t>
            </w:r>
          </w:p>
        </w:tc>
        <w:tc>
          <w:tcPr>
            <w:tcW w:w="1560" w:type="dxa"/>
            <w:tcBorders>
              <w:top w:val="single" w:sz="4" w:space="0" w:color="auto"/>
              <w:left w:val="single" w:sz="4" w:space="0" w:color="auto"/>
              <w:bottom w:val="single" w:sz="4" w:space="0" w:color="auto"/>
              <w:right w:val="single" w:sz="4" w:space="0" w:color="auto"/>
            </w:tcBorders>
            <w:vAlign w:val="center"/>
          </w:tcPr>
          <w:p w14:paraId="6DEE4134" w14:textId="0B8C8BE8"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4 hodiny</w:t>
            </w:r>
          </w:p>
        </w:tc>
        <w:tc>
          <w:tcPr>
            <w:tcW w:w="3089" w:type="dxa"/>
            <w:tcBorders>
              <w:top w:val="single" w:sz="4" w:space="0" w:color="auto"/>
              <w:left w:val="single" w:sz="4" w:space="0" w:color="auto"/>
              <w:bottom w:val="single" w:sz="4" w:space="0" w:color="auto"/>
              <w:right w:val="single" w:sz="4" w:space="0" w:color="auto"/>
            </w:tcBorders>
          </w:tcPr>
          <w:p w14:paraId="68485249" w14:textId="696B8D7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989B80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365A188" w14:textId="77777777" w:rsidR="000467CC" w:rsidRPr="00E10824" w:rsidRDefault="000467CC" w:rsidP="000467CC">
            <w:pPr>
              <w:shd w:val="clear" w:color="auto" w:fill="FFFFFF"/>
              <w:rPr>
                <w:rFonts w:ascii="Arial Narrow" w:hAnsi="Arial Narrow"/>
                <w:bCs/>
                <w:sz w:val="22"/>
                <w:szCs w:val="22"/>
              </w:rPr>
            </w:pPr>
          </w:p>
        </w:tc>
      </w:tr>
      <w:tr w:rsidR="000467CC" w:rsidRPr="0024468F" w14:paraId="3F1B580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B7E21FE" w14:textId="2F97F29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455</w:t>
            </w:r>
          </w:p>
        </w:tc>
        <w:tc>
          <w:tcPr>
            <w:tcW w:w="3402" w:type="dxa"/>
            <w:tcBorders>
              <w:top w:val="single" w:sz="4" w:space="0" w:color="auto"/>
              <w:left w:val="single" w:sz="4" w:space="0" w:color="auto"/>
              <w:bottom w:val="single" w:sz="4" w:space="0" w:color="auto"/>
              <w:right w:val="single" w:sz="4" w:space="0" w:color="auto"/>
            </w:tcBorders>
            <w:vAlign w:val="center"/>
          </w:tcPr>
          <w:p w14:paraId="20EAC552" w14:textId="2E02E163" w:rsidR="000467CC" w:rsidRPr="006F0972" w:rsidRDefault="000467CC" w:rsidP="000467CC">
            <w:pPr>
              <w:rPr>
                <w:rFonts w:ascii="Arial Narrow" w:hAnsi="Arial Narrow"/>
                <w:sz w:val="22"/>
                <w:szCs w:val="22"/>
              </w:rPr>
            </w:pPr>
            <w:r>
              <w:rPr>
                <w:rFonts w:ascii="Arial Narrow" w:hAnsi="Arial Narrow"/>
                <w:sz w:val="22"/>
                <w:szCs w:val="22"/>
              </w:rPr>
              <w:t>Maximálny prúd</w:t>
            </w:r>
          </w:p>
        </w:tc>
        <w:tc>
          <w:tcPr>
            <w:tcW w:w="1560" w:type="dxa"/>
            <w:tcBorders>
              <w:top w:val="single" w:sz="4" w:space="0" w:color="auto"/>
              <w:left w:val="single" w:sz="4" w:space="0" w:color="auto"/>
              <w:bottom w:val="single" w:sz="4" w:space="0" w:color="auto"/>
              <w:right w:val="single" w:sz="4" w:space="0" w:color="auto"/>
            </w:tcBorders>
            <w:vAlign w:val="center"/>
          </w:tcPr>
          <w:p w14:paraId="69A0AF88" w14:textId="3F8D6204"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3 A</w:t>
            </w:r>
          </w:p>
        </w:tc>
        <w:tc>
          <w:tcPr>
            <w:tcW w:w="3089" w:type="dxa"/>
            <w:tcBorders>
              <w:top w:val="single" w:sz="4" w:space="0" w:color="auto"/>
              <w:left w:val="single" w:sz="4" w:space="0" w:color="auto"/>
              <w:bottom w:val="single" w:sz="4" w:space="0" w:color="auto"/>
              <w:right w:val="single" w:sz="4" w:space="0" w:color="auto"/>
            </w:tcBorders>
          </w:tcPr>
          <w:p w14:paraId="547ADEF4" w14:textId="56CCF81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8C81BB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FDC3CF4" w14:textId="77777777" w:rsidR="000467CC" w:rsidRPr="00E10824" w:rsidRDefault="000467CC" w:rsidP="000467CC">
            <w:pPr>
              <w:shd w:val="clear" w:color="auto" w:fill="FFFFFF"/>
              <w:rPr>
                <w:rFonts w:ascii="Arial Narrow" w:hAnsi="Arial Narrow"/>
                <w:bCs/>
                <w:sz w:val="22"/>
                <w:szCs w:val="22"/>
              </w:rPr>
            </w:pPr>
          </w:p>
        </w:tc>
      </w:tr>
      <w:tr w:rsidR="000467CC" w:rsidRPr="0024468F" w14:paraId="5338E65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70DA47F" w14:textId="7406D73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456</w:t>
            </w:r>
          </w:p>
        </w:tc>
        <w:tc>
          <w:tcPr>
            <w:tcW w:w="3402" w:type="dxa"/>
            <w:tcBorders>
              <w:top w:val="single" w:sz="4" w:space="0" w:color="auto"/>
              <w:left w:val="single" w:sz="4" w:space="0" w:color="auto"/>
              <w:bottom w:val="single" w:sz="4" w:space="0" w:color="auto"/>
              <w:right w:val="single" w:sz="4" w:space="0" w:color="auto"/>
            </w:tcBorders>
            <w:vAlign w:val="center"/>
          </w:tcPr>
          <w:p w14:paraId="016C5157" w14:textId="1B041AD7" w:rsidR="000467CC" w:rsidRPr="006F0972" w:rsidRDefault="000467CC" w:rsidP="000467CC">
            <w:pPr>
              <w:rPr>
                <w:rFonts w:ascii="Arial Narrow" w:hAnsi="Arial Narrow"/>
                <w:sz w:val="22"/>
                <w:szCs w:val="22"/>
              </w:rPr>
            </w:pPr>
            <w:r>
              <w:rPr>
                <w:rFonts w:ascii="Arial Narrow" w:hAnsi="Arial Narrow"/>
                <w:sz w:val="22"/>
                <w:szCs w:val="22"/>
              </w:rPr>
              <w:t>Menovitý prúd</w:t>
            </w:r>
          </w:p>
        </w:tc>
        <w:tc>
          <w:tcPr>
            <w:tcW w:w="1560" w:type="dxa"/>
            <w:tcBorders>
              <w:top w:val="single" w:sz="4" w:space="0" w:color="auto"/>
              <w:left w:val="single" w:sz="4" w:space="0" w:color="auto"/>
              <w:bottom w:val="single" w:sz="4" w:space="0" w:color="auto"/>
              <w:right w:val="single" w:sz="4" w:space="0" w:color="auto"/>
            </w:tcBorders>
            <w:vAlign w:val="center"/>
          </w:tcPr>
          <w:p w14:paraId="337928BC" w14:textId="17AF553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2,3 A</w:t>
            </w:r>
          </w:p>
        </w:tc>
        <w:tc>
          <w:tcPr>
            <w:tcW w:w="3089" w:type="dxa"/>
            <w:tcBorders>
              <w:top w:val="single" w:sz="4" w:space="0" w:color="auto"/>
              <w:left w:val="single" w:sz="4" w:space="0" w:color="auto"/>
              <w:bottom w:val="single" w:sz="4" w:space="0" w:color="auto"/>
              <w:right w:val="single" w:sz="4" w:space="0" w:color="auto"/>
            </w:tcBorders>
          </w:tcPr>
          <w:p w14:paraId="4A1C7BA1" w14:textId="0536BED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1BFB1D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2160E8B" w14:textId="77777777" w:rsidR="000467CC" w:rsidRPr="00E10824" w:rsidRDefault="000467CC" w:rsidP="000467CC">
            <w:pPr>
              <w:shd w:val="clear" w:color="auto" w:fill="FFFFFF"/>
              <w:rPr>
                <w:rFonts w:ascii="Arial Narrow" w:hAnsi="Arial Narrow"/>
                <w:bCs/>
                <w:sz w:val="22"/>
                <w:szCs w:val="22"/>
              </w:rPr>
            </w:pPr>
          </w:p>
        </w:tc>
      </w:tr>
      <w:tr w:rsidR="000467CC" w:rsidRPr="0024468F" w14:paraId="189FF15C"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3CADD7F" w14:textId="77777777" w:rsidR="000467CC" w:rsidRPr="00597225" w:rsidRDefault="000467CC" w:rsidP="000467CC"/>
        </w:tc>
      </w:tr>
      <w:tr w:rsidR="000467CC" w:rsidRPr="0024468F" w14:paraId="5940680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AFB0DF2" w14:textId="068C581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457</w:t>
            </w:r>
          </w:p>
        </w:tc>
        <w:tc>
          <w:tcPr>
            <w:tcW w:w="3402" w:type="dxa"/>
            <w:tcBorders>
              <w:top w:val="single" w:sz="4" w:space="0" w:color="auto"/>
              <w:left w:val="single" w:sz="4" w:space="0" w:color="auto"/>
              <w:bottom w:val="single" w:sz="4" w:space="0" w:color="auto"/>
              <w:right w:val="single" w:sz="4" w:space="0" w:color="auto"/>
            </w:tcBorders>
            <w:vAlign w:val="center"/>
          </w:tcPr>
          <w:p w14:paraId="1C52C73F" w14:textId="03D14DD9" w:rsidR="000467CC" w:rsidRPr="006F0972" w:rsidRDefault="000467CC" w:rsidP="000467CC">
            <w:pPr>
              <w:rPr>
                <w:rFonts w:ascii="Arial Narrow" w:hAnsi="Arial Narrow"/>
                <w:sz w:val="22"/>
                <w:szCs w:val="22"/>
              </w:rPr>
            </w:pPr>
            <w:r>
              <w:rPr>
                <w:rFonts w:ascii="Arial Narrow" w:hAnsi="Arial Narrow"/>
                <w:sz w:val="22"/>
                <w:szCs w:val="22"/>
              </w:rPr>
              <w:t>Hydraulické nožnice akumulátorové 1ks</w:t>
            </w:r>
          </w:p>
        </w:tc>
        <w:tc>
          <w:tcPr>
            <w:tcW w:w="1560" w:type="dxa"/>
            <w:tcBorders>
              <w:top w:val="single" w:sz="4" w:space="0" w:color="auto"/>
              <w:left w:val="single" w:sz="4" w:space="0" w:color="auto"/>
              <w:bottom w:val="single" w:sz="4" w:space="0" w:color="auto"/>
              <w:right w:val="single" w:sz="4" w:space="0" w:color="auto"/>
            </w:tcBorders>
            <w:vAlign w:val="center"/>
          </w:tcPr>
          <w:p w14:paraId="2EB2768F" w14:textId="287DA91B"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F7B080C" w14:textId="7139034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DF05B6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8EF23E3" w14:textId="77777777" w:rsidR="000467CC" w:rsidRPr="00E10824" w:rsidRDefault="000467CC" w:rsidP="000467CC">
            <w:pPr>
              <w:shd w:val="clear" w:color="auto" w:fill="FFFFFF"/>
              <w:rPr>
                <w:rFonts w:ascii="Arial Narrow" w:hAnsi="Arial Narrow"/>
                <w:bCs/>
                <w:sz w:val="22"/>
                <w:szCs w:val="22"/>
              </w:rPr>
            </w:pPr>
          </w:p>
        </w:tc>
      </w:tr>
      <w:tr w:rsidR="000467CC" w:rsidRPr="0024468F" w14:paraId="149CCB04"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1047F84" w14:textId="2CBA4D9F" w:rsidR="000467CC" w:rsidRPr="00520BCA" w:rsidRDefault="000467CC" w:rsidP="000467CC">
            <w:pPr>
              <w:rPr>
                <w:rFonts w:ascii="Arial Narrow" w:hAnsi="Arial Narrow"/>
                <w:b/>
                <w:bCs/>
                <w:i/>
                <w:sz w:val="22"/>
                <w:szCs w:val="22"/>
              </w:rPr>
            </w:pPr>
            <w:r w:rsidRPr="00597225">
              <w:rPr>
                <w:rFonts w:ascii="Arial Narrow" w:hAnsi="Arial Narrow"/>
                <w:b/>
                <w:i/>
                <w:color w:val="FF0000"/>
                <w:sz w:val="28"/>
                <w:szCs w:val="28"/>
              </w:rPr>
              <w:t>Hydraulické nožnice akumulátorové – požadované parametre</w:t>
            </w:r>
            <w:r>
              <w:rPr>
                <w:rFonts w:ascii="Arial Narrow" w:hAnsi="Arial Narrow"/>
                <w:b/>
                <w:i/>
                <w:color w:val="FF0000"/>
                <w:sz w:val="28"/>
                <w:szCs w:val="28"/>
              </w:rPr>
              <w:t>:</w:t>
            </w:r>
          </w:p>
        </w:tc>
      </w:tr>
      <w:tr w:rsidR="000467CC" w:rsidRPr="0024468F" w14:paraId="2C27302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E2506AF" w14:textId="204F315D" w:rsidR="000467CC" w:rsidRPr="00BA301D" w:rsidRDefault="000467CC" w:rsidP="000467CC">
            <w:pPr>
              <w:shd w:val="clear" w:color="auto" w:fill="FFFFFF"/>
              <w:jc w:val="center"/>
              <w:rPr>
                <w:rFonts w:ascii="Arial Narrow" w:hAnsi="Arial Narrow"/>
                <w:sz w:val="22"/>
                <w:szCs w:val="22"/>
              </w:rPr>
            </w:pPr>
            <w:r>
              <w:rPr>
                <w:rFonts w:ascii="Arial Narrow" w:hAnsi="Arial Narrow"/>
                <w:sz w:val="22"/>
                <w:szCs w:val="22"/>
              </w:rPr>
              <w:t>458</w:t>
            </w:r>
          </w:p>
        </w:tc>
        <w:tc>
          <w:tcPr>
            <w:tcW w:w="3402" w:type="dxa"/>
            <w:tcBorders>
              <w:top w:val="single" w:sz="4" w:space="0" w:color="auto"/>
              <w:left w:val="single" w:sz="4" w:space="0" w:color="auto"/>
              <w:bottom w:val="single" w:sz="4" w:space="0" w:color="auto"/>
              <w:right w:val="single" w:sz="4" w:space="0" w:color="auto"/>
            </w:tcBorders>
            <w:vAlign w:val="center"/>
          </w:tcPr>
          <w:p w14:paraId="4D7E442F" w14:textId="12D86AE4" w:rsidR="000467CC" w:rsidRPr="00BA301D" w:rsidRDefault="000467CC" w:rsidP="000467CC">
            <w:pPr>
              <w:rPr>
                <w:rFonts w:ascii="Arial Narrow" w:hAnsi="Arial Narrow"/>
                <w:sz w:val="22"/>
                <w:szCs w:val="22"/>
              </w:rPr>
            </w:pPr>
            <w:r w:rsidRPr="00BA301D">
              <w:rPr>
                <w:rFonts w:ascii="Arial Narrow" w:hAnsi="Arial Narrow"/>
                <w:sz w:val="22"/>
                <w:szCs w:val="22"/>
              </w:rPr>
              <w:t>Strih podľa EN 13204: 1K-2K-3K-4K-5K</w:t>
            </w:r>
          </w:p>
        </w:tc>
        <w:tc>
          <w:tcPr>
            <w:tcW w:w="1560" w:type="dxa"/>
            <w:tcBorders>
              <w:top w:val="single" w:sz="4" w:space="0" w:color="auto"/>
              <w:left w:val="single" w:sz="4" w:space="0" w:color="auto"/>
              <w:bottom w:val="single" w:sz="4" w:space="0" w:color="auto"/>
              <w:right w:val="single" w:sz="4" w:space="0" w:color="auto"/>
            </w:tcBorders>
            <w:vAlign w:val="center"/>
          </w:tcPr>
          <w:p w14:paraId="000AAC66" w14:textId="2E870797"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484790E" w14:textId="6B9907B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924EA2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8388A86" w14:textId="77777777" w:rsidR="000467CC" w:rsidRPr="00E10824" w:rsidRDefault="000467CC" w:rsidP="000467CC">
            <w:pPr>
              <w:shd w:val="clear" w:color="auto" w:fill="FFFFFF"/>
              <w:rPr>
                <w:rFonts w:ascii="Arial Narrow" w:hAnsi="Arial Narrow"/>
                <w:bCs/>
                <w:sz w:val="22"/>
                <w:szCs w:val="22"/>
              </w:rPr>
            </w:pPr>
          </w:p>
        </w:tc>
      </w:tr>
      <w:tr w:rsidR="000467CC" w:rsidRPr="0024468F" w14:paraId="2A3634C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66E997C" w14:textId="2D216F69" w:rsidR="000467CC" w:rsidRPr="00BA301D" w:rsidRDefault="000467CC" w:rsidP="000467CC">
            <w:pPr>
              <w:shd w:val="clear" w:color="auto" w:fill="FFFFFF"/>
              <w:jc w:val="center"/>
              <w:rPr>
                <w:rFonts w:ascii="Arial Narrow" w:hAnsi="Arial Narrow"/>
                <w:sz w:val="22"/>
                <w:szCs w:val="22"/>
              </w:rPr>
            </w:pPr>
            <w:r>
              <w:rPr>
                <w:rFonts w:ascii="Arial Narrow" w:hAnsi="Arial Narrow"/>
                <w:sz w:val="22"/>
                <w:szCs w:val="22"/>
              </w:rPr>
              <w:t>459</w:t>
            </w:r>
          </w:p>
        </w:tc>
        <w:tc>
          <w:tcPr>
            <w:tcW w:w="3402" w:type="dxa"/>
            <w:tcBorders>
              <w:top w:val="single" w:sz="4" w:space="0" w:color="auto"/>
              <w:left w:val="single" w:sz="4" w:space="0" w:color="auto"/>
              <w:bottom w:val="single" w:sz="4" w:space="0" w:color="auto"/>
              <w:right w:val="single" w:sz="4" w:space="0" w:color="auto"/>
            </w:tcBorders>
            <w:vAlign w:val="center"/>
          </w:tcPr>
          <w:p w14:paraId="0C032409" w14:textId="73CEE0DE" w:rsidR="000467CC" w:rsidRPr="00BA301D" w:rsidRDefault="000467CC" w:rsidP="000467CC">
            <w:pPr>
              <w:rPr>
                <w:rFonts w:ascii="Arial Narrow" w:hAnsi="Arial Narrow"/>
                <w:sz w:val="22"/>
                <w:szCs w:val="22"/>
              </w:rPr>
            </w:pPr>
            <w:r w:rsidRPr="00BA301D">
              <w:rPr>
                <w:rFonts w:ascii="Arial Narrow" w:hAnsi="Arial Narrow"/>
                <w:sz w:val="22"/>
                <w:szCs w:val="22"/>
              </w:rPr>
              <w:t>Pracovný tlak</w:t>
            </w:r>
          </w:p>
        </w:tc>
        <w:tc>
          <w:tcPr>
            <w:tcW w:w="1560" w:type="dxa"/>
            <w:tcBorders>
              <w:top w:val="single" w:sz="4" w:space="0" w:color="auto"/>
              <w:left w:val="single" w:sz="4" w:space="0" w:color="auto"/>
              <w:bottom w:val="single" w:sz="4" w:space="0" w:color="auto"/>
              <w:right w:val="single" w:sz="4" w:space="0" w:color="auto"/>
            </w:tcBorders>
            <w:vAlign w:val="center"/>
          </w:tcPr>
          <w:p w14:paraId="6F8A15A7" w14:textId="1DA900E4"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700 bar</w:t>
            </w:r>
          </w:p>
        </w:tc>
        <w:tc>
          <w:tcPr>
            <w:tcW w:w="3089" w:type="dxa"/>
            <w:tcBorders>
              <w:top w:val="single" w:sz="4" w:space="0" w:color="auto"/>
              <w:left w:val="single" w:sz="4" w:space="0" w:color="auto"/>
              <w:bottom w:val="single" w:sz="4" w:space="0" w:color="auto"/>
              <w:right w:val="single" w:sz="4" w:space="0" w:color="auto"/>
            </w:tcBorders>
          </w:tcPr>
          <w:p w14:paraId="1F6DA433" w14:textId="07DA3FC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C410E2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6C9790F" w14:textId="77777777" w:rsidR="000467CC" w:rsidRPr="00E10824" w:rsidRDefault="000467CC" w:rsidP="000467CC">
            <w:pPr>
              <w:shd w:val="clear" w:color="auto" w:fill="FFFFFF"/>
              <w:rPr>
                <w:rFonts w:ascii="Arial Narrow" w:hAnsi="Arial Narrow"/>
                <w:bCs/>
                <w:sz w:val="22"/>
                <w:szCs w:val="22"/>
              </w:rPr>
            </w:pPr>
          </w:p>
        </w:tc>
      </w:tr>
      <w:tr w:rsidR="000467CC" w:rsidRPr="0024468F" w14:paraId="2E56221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C947C27" w14:textId="20493C71" w:rsidR="000467CC" w:rsidRPr="00BA301D" w:rsidRDefault="000467CC" w:rsidP="000467CC">
            <w:pPr>
              <w:shd w:val="clear" w:color="auto" w:fill="FFFFFF"/>
              <w:jc w:val="center"/>
              <w:rPr>
                <w:rFonts w:ascii="Arial Narrow" w:hAnsi="Arial Narrow"/>
                <w:sz w:val="22"/>
                <w:szCs w:val="22"/>
              </w:rPr>
            </w:pPr>
            <w:r>
              <w:rPr>
                <w:rFonts w:ascii="Arial Narrow" w:hAnsi="Arial Narrow"/>
                <w:sz w:val="22"/>
                <w:szCs w:val="22"/>
              </w:rPr>
              <w:t>460</w:t>
            </w:r>
          </w:p>
        </w:tc>
        <w:tc>
          <w:tcPr>
            <w:tcW w:w="3402" w:type="dxa"/>
            <w:tcBorders>
              <w:top w:val="single" w:sz="4" w:space="0" w:color="auto"/>
              <w:left w:val="single" w:sz="4" w:space="0" w:color="auto"/>
              <w:bottom w:val="single" w:sz="4" w:space="0" w:color="auto"/>
              <w:right w:val="single" w:sz="4" w:space="0" w:color="auto"/>
            </w:tcBorders>
            <w:vAlign w:val="center"/>
          </w:tcPr>
          <w:p w14:paraId="676BE2A5" w14:textId="1EF3FF5F" w:rsidR="000467CC" w:rsidRPr="00BA301D" w:rsidRDefault="000467CC" w:rsidP="000467CC">
            <w:pPr>
              <w:rPr>
                <w:rFonts w:ascii="Arial Narrow" w:hAnsi="Arial Narrow"/>
                <w:sz w:val="22"/>
                <w:szCs w:val="22"/>
              </w:rPr>
            </w:pPr>
            <w:r w:rsidRPr="00BA301D">
              <w:rPr>
                <w:rFonts w:ascii="Arial Narrow" w:hAnsi="Arial Narrow"/>
                <w:sz w:val="22"/>
                <w:szCs w:val="22"/>
              </w:rPr>
              <w:t>Rozovretie nožov</w:t>
            </w:r>
          </w:p>
        </w:tc>
        <w:tc>
          <w:tcPr>
            <w:tcW w:w="1560" w:type="dxa"/>
            <w:tcBorders>
              <w:top w:val="single" w:sz="4" w:space="0" w:color="auto"/>
              <w:left w:val="single" w:sz="4" w:space="0" w:color="auto"/>
              <w:bottom w:val="single" w:sz="4" w:space="0" w:color="auto"/>
              <w:right w:val="single" w:sz="4" w:space="0" w:color="auto"/>
            </w:tcBorders>
            <w:vAlign w:val="center"/>
          </w:tcPr>
          <w:p w14:paraId="30E2C529" w14:textId="2A0EAC1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204 mm</w:t>
            </w:r>
          </w:p>
        </w:tc>
        <w:tc>
          <w:tcPr>
            <w:tcW w:w="3089" w:type="dxa"/>
            <w:tcBorders>
              <w:top w:val="single" w:sz="4" w:space="0" w:color="auto"/>
              <w:left w:val="single" w:sz="4" w:space="0" w:color="auto"/>
              <w:bottom w:val="single" w:sz="4" w:space="0" w:color="auto"/>
              <w:right w:val="single" w:sz="4" w:space="0" w:color="auto"/>
            </w:tcBorders>
          </w:tcPr>
          <w:p w14:paraId="06B27AFB" w14:textId="046D918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824B4C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3389FC6" w14:textId="77777777" w:rsidR="000467CC" w:rsidRPr="00E10824" w:rsidRDefault="000467CC" w:rsidP="000467CC">
            <w:pPr>
              <w:shd w:val="clear" w:color="auto" w:fill="FFFFFF"/>
              <w:rPr>
                <w:rFonts w:ascii="Arial Narrow" w:hAnsi="Arial Narrow"/>
                <w:bCs/>
                <w:sz w:val="22"/>
                <w:szCs w:val="22"/>
              </w:rPr>
            </w:pPr>
          </w:p>
        </w:tc>
      </w:tr>
      <w:tr w:rsidR="000467CC" w:rsidRPr="0024468F" w14:paraId="3E02AC0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96741F9" w14:textId="14C3EE50" w:rsidR="000467CC" w:rsidRPr="00BA301D"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461</w:t>
            </w:r>
          </w:p>
        </w:tc>
        <w:tc>
          <w:tcPr>
            <w:tcW w:w="3402" w:type="dxa"/>
            <w:tcBorders>
              <w:top w:val="single" w:sz="4" w:space="0" w:color="auto"/>
              <w:left w:val="single" w:sz="4" w:space="0" w:color="auto"/>
              <w:bottom w:val="single" w:sz="4" w:space="0" w:color="auto"/>
              <w:right w:val="single" w:sz="4" w:space="0" w:color="auto"/>
            </w:tcBorders>
            <w:vAlign w:val="center"/>
          </w:tcPr>
          <w:p w14:paraId="495AC7F8" w14:textId="777B9EAF" w:rsidR="000467CC" w:rsidRPr="00BA301D" w:rsidRDefault="000467CC" w:rsidP="000467CC">
            <w:pPr>
              <w:rPr>
                <w:rFonts w:ascii="Arial Narrow" w:hAnsi="Arial Narrow"/>
                <w:sz w:val="22"/>
                <w:szCs w:val="22"/>
              </w:rPr>
            </w:pPr>
            <w:r w:rsidRPr="00BA301D">
              <w:rPr>
                <w:rFonts w:ascii="Arial Narrow" w:hAnsi="Arial Narrow"/>
                <w:sz w:val="22"/>
                <w:szCs w:val="22"/>
              </w:rPr>
              <w:t>Hmotnosť</w:t>
            </w:r>
          </w:p>
        </w:tc>
        <w:tc>
          <w:tcPr>
            <w:tcW w:w="1560" w:type="dxa"/>
            <w:tcBorders>
              <w:top w:val="single" w:sz="4" w:space="0" w:color="auto"/>
              <w:left w:val="single" w:sz="4" w:space="0" w:color="auto"/>
              <w:bottom w:val="single" w:sz="4" w:space="0" w:color="auto"/>
              <w:right w:val="single" w:sz="4" w:space="0" w:color="auto"/>
            </w:tcBorders>
            <w:vAlign w:val="center"/>
          </w:tcPr>
          <w:p w14:paraId="3AB65F1E" w14:textId="7A4EFFE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24,5 kg bez akumulátora</w:t>
            </w:r>
          </w:p>
        </w:tc>
        <w:tc>
          <w:tcPr>
            <w:tcW w:w="3089" w:type="dxa"/>
            <w:tcBorders>
              <w:top w:val="single" w:sz="4" w:space="0" w:color="auto"/>
              <w:left w:val="single" w:sz="4" w:space="0" w:color="auto"/>
              <w:bottom w:val="single" w:sz="4" w:space="0" w:color="auto"/>
              <w:right w:val="single" w:sz="4" w:space="0" w:color="auto"/>
            </w:tcBorders>
          </w:tcPr>
          <w:p w14:paraId="016BDC91" w14:textId="37797AA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1F951E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4C82A10" w14:textId="77777777" w:rsidR="000467CC" w:rsidRPr="00E10824" w:rsidRDefault="000467CC" w:rsidP="000467CC">
            <w:pPr>
              <w:shd w:val="clear" w:color="auto" w:fill="FFFFFF"/>
              <w:rPr>
                <w:rFonts w:ascii="Arial Narrow" w:hAnsi="Arial Narrow"/>
                <w:bCs/>
                <w:sz w:val="22"/>
                <w:szCs w:val="22"/>
              </w:rPr>
            </w:pPr>
          </w:p>
        </w:tc>
      </w:tr>
      <w:tr w:rsidR="000467CC" w:rsidRPr="0024468F" w14:paraId="13B3458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78E3C52" w14:textId="53931C49" w:rsidR="000467CC" w:rsidRPr="00BA301D" w:rsidRDefault="000467CC" w:rsidP="000467CC">
            <w:pPr>
              <w:shd w:val="clear" w:color="auto" w:fill="FFFFFF"/>
              <w:jc w:val="center"/>
              <w:rPr>
                <w:rFonts w:ascii="Arial Narrow" w:hAnsi="Arial Narrow"/>
                <w:sz w:val="22"/>
                <w:szCs w:val="22"/>
              </w:rPr>
            </w:pPr>
            <w:r>
              <w:rPr>
                <w:rFonts w:ascii="Arial Narrow" w:hAnsi="Arial Narrow"/>
                <w:sz w:val="22"/>
                <w:szCs w:val="22"/>
              </w:rPr>
              <w:t>462</w:t>
            </w:r>
          </w:p>
        </w:tc>
        <w:tc>
          <w:tcPr>
            <w:tcW w:w="3402" w:type="dxa"/>
            <w:tcBorders>
              <w:top w:val="single" w:sz="4" w:space="0" w:color="auto"/>
              <w:left w:val="single" w:sz="4" w:space="0" w:color="auto"/>
              <w:bottom w:val="single" w:sz="4" w:space="0" w:color="auto"/>
              <w:right w:val="single" w:sz="4" w:space="0" w:color="auto"/>
            </w:tcBorders>
            <w:vAlign w:val="center"/>
          </w:tcPr>
          <w:p w14:paraId="76ACDCF8" w14:textId="4C223237" w:rsidR="000467CC" w:rsidRPr="00BA301D" w:rsidRDefault="000467CC" w:rsidP="000467CC">
            <w:pPr>
              <w:rPr>
                <w:rFonts w:ascii="Arial Narrow" w:hAnsi="Arial Narrow"/>
                <w:sz w:val="22"/>
                <w:szCs w:val="22"/>
              </w:rPr>
            </w:pPr>
            <w:r w:rsidRPr="00BA301D">
              <w:rPr>
                <w:rFonts w:ascii="Arial Narrow" w:hAnsi="Arial Narrow"/>
                <w:sz w:val="22"/>
                <w:szCs w:val="22"/>
              </w:rPr>
              <w:t>Stupeň ochrany</w:t>
            </w:r>
          </w:p>
        </w:tc>
        <w:tc>
          <w:tcPr>
            <w:tcW w:w="1560" w:type="dxa"/>
            <w:tcBorders>
              <w:top w:val="single" w:sz="4" w:space="0" w:color="auto"/>
              <w:left w:val="single" w:sz="4" w:space="0" w:color="auto"/>
              <w:bottom w:val="single" w:sz="4" w:space="0" w:color="auto"/>
              <w:right w:val="single" w:sz="4" w:space="0" w:color="auto"/>
            </w:tcBorders>
            <w:vAlign w:val="center"/>
          </w:tcPr>
          <w:p w14:paraId="60A6055C" w14:textId="3837780C"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IP58</w:t>
            </w:r>
          </w:p>
        </w:tc>
        <w:tc>
          <w:tcPr>
            <w:tcW w:w="3089" w:type="dxa"/>
            <w:tcBorders>
              <w:top w:val="single" w:sz="4" w:space="0" w:color="auto"/>
              <w:left w:val="single" w:sz="4" w:space="0" w:color="auto"/>
              <w:bottom w:val="single" w:sz="4" w:space="0" w:color="auto"/>
              <w:right w:val="single" w:sz="4" w:space="0" w:color="auto"/>
            </w:tcBorders>
          </w:tcPr>
          <w:p w14:paraId="5C289095" w14:textId="2BCE251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B3F8F2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062A726" w14:textId="77777777" w:rsidR="000467CC" w:rsidRPr="00E10824" w:rsidRDefault="000467CC" w:rsidP="000467CC">
            <w:pPr>
              <w:shd w:val="clear" w:color="auto" w:fill="FFFFFF"/>
              <w:rPr>
                <w:rFonts w:ascii="Arial Narrow" w:hAnsi="Arial Narrow"/>
                <w:bCs/>
                <w:sz w:val="22"/>
                <w:szCs w:val="22"/>
              </w:rPr>
            </w:pPr>
          </w:p>
        </w:tc>
      </w:tr>
      <w:tr w:rsidR="000467CC" w:rsidRPr="0024468F" w14:paraId="54597FF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F803007" w14:textId="0FFBA963" w:rsidR="000467CC" w:rsidRPr="00BA301D" w:rsidRDefault="000467CC" w:rsidP="000467CC">
            <w:pPr>
              <w:shd w:val="clear" w:color="auto" w:fill="FFFFFF"/>
              <w:jc w:val="center"/>
              <w:rPr>
                <w:rFonts w:ascii="Arial Narrow" w:hAnsi="Arial Narrow"/>
                <w:sz w:val="22"/>
                <w:szCs w:val="22"/>
              </w:rPr>
            </w:pPr>
            <w:r>
              <w:rPr>
                <w:rFonts w:ascii="Arial Narrow" w:hAnsi="Arial Narrow"/>
                <w:sz w:val="22"/>
                <w:szCs w:val="22"/>
              </w:rPr>
              <w:t>463</w:t>
            </w:r>
          </w:p>
        </w:tc>
        <w:tc>
          <w:tcPr>
            <w:tcW w:w="3402" w:type="dxa"/>
            <w:tcBorders>
              <w:top w:val="single" w:sz="4" w:space="0" w:color="auto"/>
              <w:left w:val="single" w:sz="4" w:space="0" w:color="auto"/>
              <w:bottom w:val="single" w:sz="4" w:space="0" w:color="auto"/>
              <w:right w:val="single" w:sz="4" w:space="0" w:color="auto"/>
            </w:tcBorders>
            <w:vAlign w:val="center"/>
          </w:tcPr>
          <w:p w14:paraId="53BF5568" w14:textId="57B32097" w:rsidR="000467CC" w:rsidRPr="00BA301D" w:rsidRDefault="000467CC" w:rsidP="000467CC">
            <w:pPr>
              <w:rPr>
                <w:rFonts w:ascii="Arial Narrow" w:hAnsi="Arial Narrow"/>
                <w:sz w:val="22"/>
                <w:szCs w:val="22"/>
              </w:rPr>
            </w:pPr>
            <w:r w:rsidRPr="00BA301D">
              <w:rPr>
                <w:rFonts w:ascii="Arial Narrow" w:hAnsi="Arial Narrow"/>
                <w:sz w:val="22"/>
                <w:szCs w:val="22"/>
              </w:rPr>
              <w:t>Akumulátor – 2 ks</w:t>
            </w:r>
          </w:p>
        </w:tc>
        <w:tc>
          <w:tcPr>
            <w:tcW w:w="1560" w:type="dxa"/>
            <w:tcBorders>
              <w:top w:val="single" w:sz="4" w:space="0" w:color="auto"/>
              <w:left w:val="single" w:sz="4" w:space="0" w:color="auto"/>
              <w:bottom w:val="single" w:sz="4" w:space="0" w:color="auto"/>
              <w:right w:val="single" w:sz="4" w:space="0" w:color="auto"/>
            </w:tcBorders>
            <w:vAlign w:val="center"/>
          </w:tcPr>
          <w:p w14:paraId="6E3C60F4" w14:textId="6FFA838C"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24 V / 9 Ah</w:t>
            </w:r>
          </w:p>
        </w:tc>
        <w:tc>
          <w:tcPr>
            <w:tcW w:w="3089" w:type="dxa"/>
            <w:tcBorders>
              <w:top w:val="single" w:sz="4" w:space="0" w:color="auto"/>
              <w:left w:val="single" w:sz="4" w:space="0" w:color="auto"/>
              <w:bottom w:val="single" w:sz="4" w:space="0" w:color="auto"/>
              <w:right w:val="single" w:sz="4" w:space="0" w:color="auto"/>
            </w:tcBorders>
          </w:tcPr>
          <w:p w14:paraId="1D60593E" w14:textId="0F57472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44C68E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26052E8" w14:textId="77777777" w:rsidR="000467CC" w:rsidRPr="00E10824" w:rsidRDefault="000467CC" w:rsidP="000467CC">
            <w:pPr>
              <w:shd w:val="clear" w:color="auto" w:fill="FFFFFF"/>
              <w:rPr>
                <w:rFonts w:ascii="Arial Narrow" w:hAnsi="Arial Narrow"/>
                <w:bCs/>
                <w:sz w:val="22"/>
                <w:szCs w:val="22"/>
              </w:rPr>
            </w:pPr>
          </w:p>
        </w:tc>
      </w:tr>
      <w:tr w:rsidR="000467CC" w:rsidRPr="0024468F" w14:paraId="2060167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88E55D0" w14:textId="6C524EDF" w:rsidR="000467CC" w:rsidRPr="00BA301D" w:rsidRDefault="000467CC" w:rsidP="000467CC">
            <w:pPr>
              <w:shd w:val="clear" w:color="auto" w:fill="FFFFFF"/>
              <w:jc w:val="center"/>
              <w:rPr>
                <w:rFonts w:ascii="Arial Narrow" w:hAnsi="Arial Narrow"/>
                <w:sz w:val="22"/>
                <w:szCs w:val="22"/>
              </w:rPr>
            </w:pPr>
            <w:r>
              <w:rPr>
                <w:rFonts w:ascii="Arial Narrow" w:hAnsi="Arial Narrow"/>
                <w:sz w:val="22"/>
                <w:szCs w:val="22"/>
              </w:rPr>
              <w:t>464</w:t>
            </w:r>
          </w:p>
        </w:tc>
        <w:tc>
          <w:tcPr>
            <w:tcW w:w="3402" w:type="dxa"/>
            <w:tcBorders>
              <w:top w:val="single" w:sz="4" w:space="0" w:color="auto"/>
              <w:left w:val="single" w:sz="4" w:space="0" w:color="auto"/>
              <w:bottom w:val="single" w:sz="4" w:space="0" w:color="auto"/>
              <w:right w:val="single" w:sz="4" w:space="0" w:color="auto"/>
            </w:tcBorders>
            <w:vAlign w:val="center"/>
          </w:tcPr>
          <w:p w14:paraId="577EB972" w14:textId="4738276F" w:rsidR="000467CC" w:rsidRPr="00BA301D" w:rsidRDefault="000467CC" w:rsidP="000467CC">
            <w:pPr>
              <w:rPr>
                <w:rFonts w:ascii="Arial Narrow" w:hAnsi="Arial Narrow"/>
                <w:sz w:val="22"/>
                <w:szCs w:val="22"/>
              </w:rPr>
            </w:pPr>
            <w:r w:rsidRPr="00BA301D">
              <w:rPr>
                <w:rFonts w:ascii="Arial Narrow" w:hAnsi="Arial Narrow"/>
                <w:sz w:val="22"/>
                <w:szCs w:val="22"/>
              </w:rPr>
              <w:t>LED osvetlenie pracovného priestoru</w:t>
            </w:r>
          </w:p>
        </w:tc>
        <w:tc>
          <w:tcPr>
            <w:tcW w:w="1560" w:type="dxa"/>
            <w:tcBorders>
              <w:top w:val="single" w:sz="4" w:space="0" w:color="auto"/>
              <w:left w:val="single" w:sz="4" w:space="0" w:color="auto"/>
              <w:bottom w:val="single" w:sz="4" w:space="0" w:color="auto"/>
              <w:right w:val="single" w:sz="4" w:space="0" w:color="auto"/>
            </w:tcBorders>
            <w:vAlign w:val="center"/>
          </w:tcPr>
          <w:p w14:paraId="339D1CB0" w14:textId="14521A4D"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D625059" w14:textId="1402B72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FB139F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D091464" w14:textId="77777777" w:rsidR="000467CC" w:rsidRPr="00E10824" w:rsidRDefault="000467CC" w:rsidP="000467CC">
            <w:pPr>
              <w:shd w:val="clear" w:color="auto" w:fill="FFFFFF"/>
              <w:rPr>
                <w:rFonts w:ascii="Arial Narrow" w:hAnsi="Arial Narrow"/>
                <w:bCs/>
                <w:sz w:val="22"/>
                <w:szCs w:val="22"/>
              </w:rPr>
            </w:pPr>
          </w:p>
        </w:tc>
      </w:tr>
      <w:tr w:rsidR="000467CC" w:rsidRPr="0024468F" w14:paraId="49D9B61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14BDBA2" w14:textId="7937682C" w:rsidR="000467CC" w:rsidRPr="00BA301D" w:rsidRDefault="000467CC" w:rsidP="000467CC">
            <w:pPr>
              <w:shd w:val="clear" w:color="auto" w:fill="FFFFFF"/>
              <w:jc w:val="center"/>
              <w:rPr>
                <w:rFonts w:ascii="Arial Narrow" w:hAnsi="Arial Narrow"/>
                <w:sz w:val="22"/>
                <w:szCs w:val="22"/>
              </w:rPr>
            </w:pPr>
            <w:r>
              <w:rPr>
                <w:rFonts w:ascii="Arial Narrow" w:hAnsi="Arial Narrow"/>
                <w:sz w:val="22"/>
                <w:szCs w:val="22"/>
              </w:rPr>
              <w:t>465</w:t>
            </w:r>
          </w:p>
        </w:tc>
        <w:tc>
          <w:tcPr>
            <w:tcW w:w="3402" w:type="dxa"/>
            <w:tcBorders>
              <w:top w:val="single" w:sz="4" w:space="0" w:color="auto"/>
              <w:left w:val="single" w:sz="4" w:space="0" w:color="auto"/>
              <w:bottom w:val="single" w:sz="4" w:space="0" w:color="auto"/>
              <w:right w:val="single" w:sz="4" w:space="0" w:color="auto"/>
            </w:tcBorders>
            <w:vAlign w:val="center"/>
          </w:tcPr>
          <w:p w14:paraId="763592FD" w14:textId="09880208" w:rsidR="000467CC" w:rsidRPr="00BA301D" w:rsidRDefault="000467CC" w:rsidP="000467CC">
            <w:pPr>
              <w:rPr>
                <w:rFonts w:ascii="Arial Narrow" w:hAnsi="Arial Narrow"/>
                <w:sz w:val="22"/>
                <w:szCs w:val="22"/>
              </w:rPr>
            </w:pPr>
            <w:r w:rsidRPr="00A35D45">
              <w:rPr>
                <w:rFonts w:ascii="Arial Narrow" w:hAnsi="Arial Narrow"/>
                <w:b/>
                <w:i/>
                <w:color w:val="FF0000"/>
                <w:sz w:val="28"/>
                <w:szCs w:val="28"/>
              </w:rPr>
              <w:t>LED indikácia displeja obsahuje:</w:t>
            </w:r>
            <w:r>
              <w:rPr>
                <w:rFonts w:ascii="Arial Narrow" w:hAnsi="Arial Narrow"/>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0054FC82" w14:textId="637B6484"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767BFCC" w14:textId="0C7AFFD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235D44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61D3728" w14:textId="77777777" w:rsidR="000467CC" w:rsidRPr="00E10824" w:rsidRDefault="000467CC" w:rsidP="000467CC">
            <w:pPr>
              <w:shd w:val="clear" w:color="auto" w:fill="FFFFFF"/>
              <w:rPr>
                <w:rFonts w:ascii="Arial Narrow" w:hAnsi="Arial Narrow"/>
                <w:bCs/>
                <w:sz w:val="22"/>
                <w:szCs w:val="22"/>
              </w:rPr>
            </w:pPr>
          </w:p>
        </w:tc>
      </w:tr>
      <w:tr w:rsidR="000467CC" w:rsidRPr="0024468F" w14:paraId="629A982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02AC7C0" w14:textId="47C3AAA4" w:rsidR="000467CC" w:rsidRPr="00A35D45" w:rsidRDefault="000467CC" w:rsidP="000467CC">
            <w:pPr>
              <w:shd w:val="clear" w:color="auto" w:fill="FFFFFF"/>
              <w:jc w:val="center"/>
              <w:rPr>
                <w:rFonts w:ascii="Arial Narrow" w:hAnsi="Arial Narrow"/>
                <w:sz w:val="22"/>
                <w:szCs w:val="22"/>
              </w:rPr>
            </w:pPr>
            <w:r>
              <w:rPr>
                <w:rFonts w:ascii="Arial Narrow" w:hAnsi="Arial Narrow"/>
                <w:sz w:val="22"/>
                <w:szCs w:val="22"/>
              </w:rPr>
              <w:t>466</w:t>
            </w:r>
          </w:p>
        </w:tc>
        <w:tc>
          <w:tcPr>
            <w:tcW w:w="3402" w:type="dxa"/>
            <w:tcBorders>
              <w:top w:val="single" w:sz="4" w:space="0" w:color="auto"/>
              <w:left w:val="single" w:sz="4" w:space="0" w:color="auto"/>
              <w:bottom w:val="single" w:sz="4" w:space="0" w:color="auto"/>
              <w:right w:val="single" w:sz="4" w:space="0" w:color="auto"/>
            </w:tcBorders>
            <w:vAlign w:val="center"/>
          </w:tcPr>
          <w:p w14:paraId="443DEA37" w14:textId="768044B2" w:rsidR="000467CC" w:rsidRPr="00BA301D" w:rsidRDefault="000467CC" w:rsidP="000467CC">
            <w:pPr>
              <w:rPr>
                <w:rFonts w:ascii="Arial Narrow" w:hAnsi="Arial Narrow"/>
                <w:sz w:val="22"/>
                <w:szCs w:val="22"/>
              </w:rPr>
            </w:pPr>
            <w:r w:rsidRPr="00BA301D">
              <w:rPr>
                <w:rFonts w:ascii="Arial Narrow" w:hAnsi="Arial Narrow"/>
                <w:sz w:val="22"/>
                <w:szCs w:val="22"/>
              </w:rPr>
              <w:t>Rozsah tlaku, v ktorom náradie pracuje počas používania</w:t>
            </w:r>
          </w:p>
        </w:tc>
        <w:tc>
          <w:tcPr>
            <w:tcW w:w="1560" w:type="dxa"/>
            <w:tcBorders>
              <w:top w:val="single" w:sz="4" w:space="0" w:color="auto"/>
              <w:left w:val="single" w:sz="4" w:space="0" w:color="auto"/>
              <w:bottom w:val="single" w:sz="4" w:space="0" w:color="auto"/>
              <w:right w:val="single" w:sz="4" w:space="0" w:color="auto"/>
            </w:tcBorders>
            <w:vAlign w:val="center"/>
          </w:tcPr>
          <w:p w14:paraId="164F152D" w14:textId="0891D2F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E7A6FB0" w14:textId="77777777" w:rsidR="000467CC" w:rsidRDefault="000467CC" w:rsidP="000467CC">
            <w:pPr>
              <w:jc w:val="center"/>
              <w:rPr>
                <w:rFonts w:ascii="Arial Narrow" w:hAnsi="Arial Narrow" w:cs="Calibri"/>
                <w:color w:val="FF0000"/>
                <w:sz w:val="22"/>
                <w:szCs w:val="22"/>
              </w:rPr>
            </w:pPr>
          </w:p>
          <w:p w14:paraId="72EC26FA" w14:textId="006B858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 xml:space="preserve">Áno/nie </w:t>
            </w:r>
          </w:p>
        </w:tc>
        <w:tc>
          <w:tcPr>
            <w:tcW w:w="2703" w:type="dxa"/>
            <w:tcBorders>
              <w:top w:val="single" w:sz="4" w:space="0" w:color="auto"/>
              <w:left w:val="single" w:sz="4" w:space="0" w:color="auto"/>
              <w:bottom w:val="single" w:sz="4" w:space="0" w:color="auto"/>
              <w:right w:val="single" w:sz="4" w:space="0" w:color="auto"/>
            </w:tcBorders>
            <w:vAlign w:val="center"/>
          </w:tcPr>
          <w:p w14:paraId="68A0378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57F6034" w14:textId="77777777" w:rsidR="000467CC" w:rsidRPr="00E10824" w:rsidRDefault="000467CC" w:rsidP="000467CC">
            <w:pPr>
              <w:shd w:val="clear" w:color="auto" w:fill="FFFFFF"/>
              <w:rPr>
                <w:rFonts w:ascii="Arial Narrow" w:hAnsi="Arial Narrow"/>
                <w:bCs/>
                <w:sz w:val="22"/>
                <w:szCs w:val="22"/>
              </w:rPr>
            </w:pPr>
          </w:p>
        </w:tc>
      </w:tr>
      <w:tr w:rsidR="000467CC" w:rsidRPr="0024468F" w14:paraId="3D7E6C7B" w14:textId="77777777" w:rsidTr="00EF7A28">
        <w:trPr>
          <w:trHeight w:val="403"/>
        </w:trPr>
        <w:tc>
          <w:tcPr>
            <w:tcW w:w="1021" w:type="dxa"/>
            <w:tcBorders>
              <w:top w:val="single" w:sz="4" w:space="0" w:color="auto"/>
              <w:left w:val="single" w:sz="4" w:space="0" w:color="auto"/>
              <w:bottom w:val="single" w:sz="4" w:space="0" w:color="auto"/>
              <w:right w:val="single" w:sz="4" w:space="0" w:color="auto"/>
            </w:tcBorders>
          </w:tcPr>
          <w:p w14:paraId="5FCB4A1C" w14:textId="68D0233F" w:rsidR="000467CC" w:rsidRPr="00A35D45" w:rsidRDefault="000467CC" w:rsidP="000467CC">
            <w:pPr>
              <w:shd w:val="clear" w:color="auto" w:fill="FFFFFF"/>
              <w:jc w:val="center"/>
              <w:rPr>
                <w:rFonts w:ascii="Arial Narrow" w:hAnsi="Arial Narrow"/>
                <w:sz w:val="22"/>
                <w:szCs w:val="22"/>
              </w:rPr>
            </w:pPr>
            <w:r>
              <w:rPr>
                <w:rFonts w:ascii="Arial Narrow" w:hAnsi="Arial Narrow"/>
                <w:sz w:val="22"/>
                <w:szCs w:val="22"/>
              </w:rPr>
              <w:t>467</w:t>
            </w:r>
          </w:p>
        </w:tc>
        <w:tc>
          <w:tcPr>
            <w:tcW w:w="3402" w:type="dxa"/>
            <w:tcBorders>
              <w:top w:val="single" w:sz="4" w:space="0" w:color="auto"/>
              <w:left w:val="single" w:sz="4" w:space="0" w:color="auto"/>
              <w:bottom w:val="single" w:sz="4" w:space="0" w:color="auto"/>
              <w:right w:val="single" w:sz="4" w:space="0" w:color="auto"/>
            </w:tcBorders>
            <w:vAlign w:val="center"/>
          </w:tcPr>
          <w:p w14:paraId="14E6F462" w14:textId="02D5D9D2" w:rsidR="000467CC" w:rsidRPr="00BA301D" w:rsidRDefault="000467CC" w:rsidP="000467CC">
            <w:pPr>
              <w:rPr>
                <w:rFonts w:ascii="Arial Narrow" w:hAnsi="Arial Narrow"/>
                <w:sz w:val="22"/>
                <w:szCs w:val="22"/>
              </w:rPr>
            </w:pPr>
            <w:r w:rsidRPr="00BA301D">
              <w:rPr>
                <w:rFonts w:ascii="Arial Narrow" w:hAnsi="Arial Narrow"/>
                <w:sz w:val="22"/>
                <w:szCs w:val="22"/>
              </w:rPr>
              <w:t>Upozornenie na prevrátenie náradia</w:t>
            </w:r>
          </w:p>
        </w:tc>
        <w:tc>
          <w:tcPr>
            <w:tcW w:w="1560" w:type="dxa"/>
            <w:tcBorders>
              <w:top w:val="single" w:sz="4" w:space="0" w:color="auto"/>
              <w:left w:val="single" w:sz="4" w:space="0" w:color="auto"/>
              <w:bottom w:val="single" w:sz="4" w:space="0" w:color="auto"/>
              <w:right w:val="single" w:sz="4" w:space="0" w:color="auto"/>
            </w:tcBorders>
            <w:vAlign w:val="center"/>
          </w:tcPr>
          <w:p w14:paraId="7B3A0FC4" w14:textId="4C57BA7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D7BCCEF" w14:textId="762C758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171DB0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7ED1654" w14:textId="77777777" w:rsidR="000467CC" w:rsidRPr="00E10824" w:rsidRDefault="000467CC" w:rsidP="000467CC">
            <w:pPr>
              <w:shd w:val="clear" w:color="auto" w:fill="FFFFFF"/>
              <w:rPr>
                <w:rFonts w:ascii="Arial Narrow" w:hAnsi="Arial Narrow"/>
                <w:bCs/>
                <w:sz w:val="22"/>
                <w:szCs w:val="22"/>
              </w:rPr>
            </w:pPr>
          </w:p>
        </w:tc>
      </w:tr>
      <w:tr w:rsidR="000467CC" w:rsidRPr="0024468F" w14:paraId="55556CCB" w14:textId="77777777" w:rsidTr="00EF7A28">
        <w:trPr>
          <w:trHeight w:val="403"/>
        </w:trPr>
        <w:tc>
          <w:tcPr>
            <w:tcW w:w="1021" w:type="dxa"/>
            <w:tcBorders>
              <w:top w:val="single" w:sz="4" w:space="0" w:color="auto"/>
              <w:left w:val="single" w:sz="4" w:space="0" w:color="auto"/>
              <w:bottom w:val="single" w:sz="4" w:space="0" w:color="auto"/>
              <w:right w:val="single" w:sz="4" w:space="0" w:color="auto"/>
            </w:tcBorders>
          </w:tcPr>
          <w:p w14:paraId="36148DF7" w14:textId="74961DF9" w:rsidR="000467CC" w:rsidRPr="00A35D45" w:rsidRDefault="000467CC" w:rsidP="000467CC">
            <w:pPr>
              <w:shd w:val="clear" w:color="auto" w:fill="FFFFFF"/>
              <w:jc w:val="center"/>
              <w:rPr>
                <w:rFonts w:ascii="Arial Narrow" w:hAnsi="Arial Narrow"/>
                <w:sz w:val="22"/>
                <w:szCs w:val="22"/>
              </w:rPr>
            </w:pPr>
            <w:r>
              <w:rPr>
                <w:rFonts w:ascii="Arial Narrow" w:hAnsi="Arial Narrow"/>
                <w:sz w:val="22"/>
                <w:szCs w:val="22"/>
              </w:rPr>
              <w:t>468</w:t>
            </w:r>
          </w:p>
        </w:tc>
        <w:tc>
          <w:tcPr>
            <w:tcW w:w="3402" w:type="dxa"/>
            <w:tcBorders>
              <w:top w:val="single" w:sz="4" w:space="0" w:color="auto"/>
              <w:left w:val="single" w:sz="4" w:space="0" w:color="auto"/>
              <w:bottom w:val="single" w:sz="4" w:space="0" w:color="auto"/>
              <w:right w:val="single" w:sz="4" w:space="0" w:color="auto"/>
            </w:tcBorders>
            <w:vAlign w:val="center"/>
          </w:tcPr>
          <w:p w14:paraId="4D970A0E" w14:textId="4D607381" w:rsidR="000467CC" w:rsidRPr="00BA301D" w:rsidRDefault="000467CC" w:rsidP="000467CC">
            <w:pPr>
              <w:rPr>
                <w:rFonts w:ascii="Arial Narrow" w:hAnsi="Arial Narrow"/>
                <w:sz w:val="22"/>
                <w:szCs w:val="22"/>
              </w:rPr>
            </w:pPr>
            <w:r w:rsidRPr="00BA301D">
              <w:rPr>
                <w:rFonts w:ascii="Arial Narrow" w:hAnsi="Arial Narrow"/>
                <w:sz w:val="22"/>
                <w:szCs w:val="22"/>
              </w:rPr>
              <w:t>Upozornenie na prehriatie náradia</w:t>
            </w:r>
          </w:p>
        </w:tc>
        <w:tc>
          <w:tcPr>
            <w:tcW w:w="1560" w:type="dxa"/>
            <w:tcBorders>
              <w:top w:val="single" w:sz="4" w:space="0" w:color="auto"/>
              <w:left w:val="single" w:sz="4" w:space="0" w:color="auto"/>
              <w:bottom w:val="single" w:sz="4" w:space="0" w:color="auto"/>
              <w:right w:val="single" w:sz="4" w:space="0" w:color="auto"/>
            </w:tcBorders>
            <w:vAlign w:val="center"/>
          </w:tcPr>
          <w:p w14:paraId="3669A64F" w14:textId="42E8F4C5"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E1DFBC5" w14:textId="7977990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F506A9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B15FB45" w14:textId="77777777" w:rsidR="000467CC" w:rsidRPr="00E10824" w:rsidRDefault="000467CC" w:rsidP="000467CC">
            <w:pPr>
              <w:shd w:val="clear" w:color="auto" w:fill="FFFFFF"/>
              <w:rPr>
                <w:rFonts w:ascii="Arial Narrow" w:hAnsi="Arial Narrow"/>
                <w:bCs/>
                <w:sz w:val="22"/>
                <w:szCs w:val="22"/>
              </w:rPr>
            </w:pPr>
          </w:p>
        </w:tc>
      </w:tr>
      <w:tr w:rsidR="000467CC" w:rsidRPr="0024468F" w14:paraId="3D11D236" w14:textId="77777777" w:rsidTr="00EF7A28">
        <w:trPr>
          <w:trHeight w:val="403"/>
        </w:trPr>
        <w:tc>
          <w:tcPr>
            <w:tcW w:w="1021" w:type="dxa"/>
            <w:tcBorders>
              <w:top w:val="single" w:sz="4" w:space="0" w:color="auto"/>
              <w:left w:val="single" w:sz="4" w:space="0" w:color="auto"/>
              <w:bottom w:val="single" w:sz="4" w:space="0" w:color="auto"/>
              <w:right w:val="single" w:sz="4" w:space="0" w:color="auto"/>
            </w:tcBorders>
          </w:tcPr>
          <w:p w14:paraId="493B82B5" w14:textId="0A708ED6" w:rsidR="000467CC" w:rsidRPr="00A35D45" w:rsidRDefault="000467CC" w:rsidP="000467CC">
            <w:pPr>
              <w:shd w:val="clear" w:color="auto" w:fill="FFFFFF"/>
              <w:jc w:val="center"/>
              <w:rPr>
                <w:rFonts w:ascii="Arial Narrow" w:hAnsi="Arial Narrow"/>
                <w:sz w:val="22"/>
                <w:szCs w:val="22"/>
              </w:rPr>
            </w:pPr>
            <w:r>
              <w:rPr>
                <w:rFonts w:ascii="Arial Narrow" w:hAnsi="Arial Narrow"/>
                <w:sz w:val="22"/>
                <w:szCs w:val="22"/>
              </w:rPr>
              <w:t>469</w:t>
            </w:r>
          </w:p>
        </w:tc>
        <w:tc>
          <w:tcPr>
            <w:tcW w:w="3402" w:type="dxa"/>
            <w:tcBorders>
              <w:top w:val="single" w:sz="4" w:space="0" w:color="auto"/>
              <w:left w:val="single" w:sz="4" w:space="0" w:color="auto"/>
              <w:bottom w:val="single" w:sz="4" w:space="0" w:color="auto"/>
              <w:right w:val="single" w:sz="4" w:space="0" w:color="auto"/>
            </w:tcBorders>
            <w:vAlign w:val="center"/>
          </w:tcPr>
          <w:p w14:paraId="0B12473A" w14:textId="3B6A07FC" w:rsidR="000467CC" w:rsidRPr="00BA301D" w:rsidRDefault="000467CC" w:rsidP="000467CC">
            <w:pPr>
              <w:rPr>
                <w:rFonts w:ascii="Arial Narrow" w:hAnsi="Arial Narrow"/>
                <w:sz w:val="22"/>
                <w:szCs w:val="22"/>
              </w:rPr>
            </w:pPr>
            <w:r w:rsidRPr="00BA301D">
              <w:rPr>
                <w:rFonts w:ascii="Arial Narrow" w:hAnsi="Arial Narrow"/>
                <w:sz w:val="22"/>
                <w:szCs w:val="22"/>
              </w:rPr>
              <w:t>Použitie turbo funkcie</w:t>
            </w:r>
          </w:p>
        </w:tc>
        <w:tc>
          <w:tcPr>
            <w:tcW w:w="1560" w:type="dxa"/>
            <w:tcBorders>
              <w:top w:val="single" w:sz="4" w:space="0" w:color="auto"/>
              <w:left w:val="single" w:sz="4" w:space="0" w:color="auto"/>
              <w:bottom w:val="single" w:sz="4" w:space="0" w:color="auto"/>
              <w:right w:val="single" w:sz="4" w:space="0" w:color="auto"/>
            </w:tcBorders>
            <w:vAlign w:val="center"/>
          </w:tcPr>
          <w:p w14:paraId="57433E02" w14:textId="67C2F2FB"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9AEA692" w14:textId="3CF06FC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C3912B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48F0078" w14:textId="77777777" w:rsidR="000467CC" w:rsidRPr="00E10824" w:rsidRDefault="000467CC" w:rsidP="000467CC">
            <w:pPr>
              <w:shd w:val="clear" w:color="auto" w:fill="FFFFFF"/>
              <w:rPr>
                <w:rFonts w:ascii="Arial Narrow" w:hAnsi="Arial Narrow"/>
                <w:bCs/>
                <w:sz w:val="22"/>
                <w:szCs w:val="22"/>
              </w:rPr>
            </w:pPr>
          </w:p>
        </w:tc>
      </w:tr>
      <w:tr w:rsidR="000467CC" w:rsidRPr="0024468F" w14:paraId="4D63938E" w14:textId="77777777" w:rsidTr="00EF7A28">
        <w:trPr>
          <w:trHeight w:val="403"/>
        </w:trPr>
        <w:tc>
          <w:tcPr>
            <w:tcW w:w="1021" w:type="dxa"/>
            <w:tcBorders>
              <w:top w:val="single" w:sz="4" w:space="0" w:color="auto"/>
              <w:left w:val="single" w:sz="4" w:space="0" w:color="auto"/>
              <w:bottom w:val="single" w:sz="4" w:space="0" w:color="auto"/>
              <w:right w:val="single" w:sz="4" w:space="0" w:color="auto"/>
            </w:tcBorders>
          </w:tcPr>
          <w:p w14:paraId="6FBA3A8E" w14:textId="13CCEEE8" w:rsidR="000467CC" w:rsidRPr="00A35D45" w:rsidRDefault="000467CC" w:rsidP="000467CC">
            <w:pPr>
              <w:shd w:val="clear" w:color="auto" w:fill="FFFFFF"/>
              <w:jc w:val="center"/>
              <w:rPr>
                <w:rFonts w:ascii="Arial Narrow" w:hAnsi="Arial Narrow"/>
                <w:sz w:val="22"/>
                <w:szCs w:val="22"/>
              </w:rPr>
            </w:pPr>
            <w:r>
              <w:rPr>
                <w:rFonts w:ascii="Arial Narrow" w:hAnsi="Arial Narrow"/>
                <w:sz w:val="22"/>
                <w:szCs w:val="22"/>
              </w:rPr>
              <w:t>470</w:t>
            </w:r>
          </w:p>
        </w:tc>
        <w:tc>
          <w:tcPr>
            <w:tcW w:w="3402" w:type="dxa"/>
            <w:tcBorders>
              <w:top w:val="single" w:sz="4" w:space="0" w:color="auto"/>
              <w:left w:val="single" w:sz="4" w:space="0" w:color="auto"/>
              <w:bottom w:val="single" w:sz="4" w:space="0" w:color="auto"/>
              <w:right w:val="single" w:sz="4" w:space="0" w:color="auto"/>
            </w:tcBorders>
            <w:vAlign w:val="center"/>
          </w:tcPr>
          <w:p w14:paraId="56654ABA" w14:textId="7591950D" w:rsidR="000467CC" w:rsidRPr="00BA301D" w:rsidRDefault="000467CC" w:rsidP="000467CC">
            <w:pPr>
              <w:rPr>
                <w:rFonts w:ascii="Arial Narrow" w:hAnsi="Arial Narrow"/>
                <w:sz w:val="22"/>
                <w:szCs w:val="22"/>
              </w:rPr>
            </w:pPr>
            <w:r w:rsidRPr="00BA301D">
              <w:rPr>
                <w:rFonts w:ascii="Arial Narrow" w:hAnsi="Arial Narrow"/>
                <w:sz w:val="22"/>
                <w:szCs w:val="22"/>
              </w:rPr>
              <w:t>Zostávajúca kapacita akumulátora</w:t>
            </w:r>
          </w:p>
        </w:tc>
        <w:tc>
          <w:tcPr>
            <w:tcW w:w="1560" w:type="dxa"/>
            <w:tcBorders>
              <w:top w:val="single" w:sz="4" w:space="0" w:color="auto"/>
              <w:left w:val="single" w:sz="4" w:space="0" w:color="auto"/>
              <w:bottom w:val="single" w:sz="4" w:space="0" w:color="auto"/>
              <w:right w:val="single" w:sz="4" w:space="0" w:color="auto"/>
            </w:tcBorders>
            <w:vAlign w:val="center"/>
          </w:tcPr>
          <w:p w14:paraId="06F0A634" w14:textId="6EFD3B5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924CA31" w14:textId="03DBA50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36DA79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0C269D9" w14:textId="77777777" w:rsidR="000467CC" w:rsidRPr="00E10824" w:rsidRDefault="000467CC" w:rsidP="000467CC">
            <w:pPr>
              <w:shd w:val="clear" w:color="auto" w:fill="FFFFFF"/>
              <w:rPr>
                <w:rFonts w:ascii="Arial Narrow" w:hAnsi="Arial Narrow"/>
                <w:bCs/>
                <w:sz w:val="22"/>
                <w:szCs w:val="22"/>
              </w:rPr>
            </w:pPr>
          </w:p>
        </w:tc>
      </w:tr>
      <w:tr w:rsidR="000467CC" w:rsidRPr="0024468F" w14:paraId="6CF36924" w14:textId="77777777" w:rsidTr="00EF7A28">
        <w:trPr>
          <w:trHeight w:val="403"/>
        </w:trPr>
        <w:tc>
          <w:tcPr>
            <w:tcW w:w="1021" w:type="dxa"/>
            <w:tcBorders>
              <w:top w:val="single" w:sz="4" w:space="0" w:color="auto"/>
              <w:left w:val="single" w:sz="4" w:space="0" w:color="auto"/>
              <w:bottom w:val="single" w:sz="4" w:space="0" w:color="auto"/>
              <w:right w:val="single" w:sz="4" w:space="0" w:color="auto"/>
            </w:tcBorders>
          </w:tcPr>
          <w:p w14:paraId="002093BE" w14:textId="7DE23677" w:rsidR="000467CC" w:rsidRPr="00A35D45" w:rsidRDefault="000467CC" w:rsidP="000467CC">
            <w:pPr>
              <w:shd w:val="clear" w:color="auto" w:fill="FFFFFF"/>
              <w:jc w:val="center"/>
              <w:rPr>
                <w:rFonts w:ascii="Arial Narrow" w:hAnsi="Arial Narrow"/>
                <w:sz w:val="22"/>
                <w:szCs w:val="22"/>
              </w:rPr>
            </w:pPr>
            <w:r>
              <w:rPr>
                <w:rFonts w:ascii="Arial Narrow" w:hAnsi="Arial Narrow"/>
                <w:sz w:val="22"/>
                <w:szCs w:val="22"/>
              </w:rPr>
              <w:t>471</w:t>
            </w:r>
          </w:p>
        </w:tc>
        <w:tc>
          <w:tcPr>
            <w:tcW w:w="3402" w:type="dxa"/>
            <w:tcBorders>
              <w:top w:val="single" w:sz="4" w:space="0" w:color="auto"/>
              <w:left w:val="single" w:sz="4" w:space="0" w:color="auto"/>
              <w:bottom w:val="single" w:sz="4" w:space="0" w:color="auto"/>
              <w:right w:val="single" w:sz="4" w:space="0" w:color="auto"/>
            </w:tcBorders>
            <w:vAlign w:val="center"/>
          </w:tcPr>
          <w:p w14:paraId="7CD09BBD" w14:textId="6130F10D" w:rsidR="000467CC" w:rsidRPr="00BA301D" w:rsidRDefault="000467CC" w:rsidP="000467CC">
            <w:pPr>
              <w:rPr>
                <w:rFonts w:ascii="Arial Narrow" w:hAnsi="Arial Narrow"/>
                <w:sz w:val="22"/>
                <w:szCs w:val="22"/>
              </w:rPr>
            </w:pPr>
            <w:r>
              <w:rPr>
                <w:rFonts w:ascii="Arial Narrow" w:hAnsi="Arial Narrow"/>
                <w:sz w:val="22"/>
                <w:szCs w:val="22"/>
              </w:rPr>
              <w:t>Smer</w:t>
            </w:r>
            <w:r w:rsidRPr="00BA301D">
              <w:rPr>
                <w:rFonts w:ascii="Arial Narrow" w:hAnsi="Arial Narrow"/>
                <w:sz w:val="22"/>
                <w:szCs w:val="22"/>
              </w:rPr>
              <w:t xml:space="preserve"> pohybu nožov / ramien</w:t>
            </w:r>
          </w:p>
        </w:tc>
        <w:tc>
          <w:tcPr>
            <w:tcW w:w="1560" w:type="dxa"/>
            <w:tcBorders>
              <w:top w:val="single" w:sz="4" w:space="0" w:color="auto"/>
              <w:left w:val="single" w:sz="4" w:space="0" w:color="auto"/>
              <w:bottom w:val="single" w:sz="4" w:space="0" w:color="auto"/>
              <w:right w:val="single" w:sz="4" w:space="0" w:color="auto"/>
            </w:tcBorders>
            <w:vAlign w:val="center"/>
          </w:tcPr>
          <w:p w14:paraId="69F398F2" w14:textId="1C5788D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13F6ABC" w14:textId="65286A0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8EE7A9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FE12FCC" w14:textId="77777777" w:rsidR="000467CC" w:rsidRPr="00E10824" w:rsidRDefault="000467CC" w:rsidP="000467CC">
            <w:pPr>
              <w:shd w:val="clear" w:color="auto" w:fill="FFFFFF"/>
              <w:rPr>
                <w:rFonts w:ascii="Arial Narrow" w:hAnsi="Arial Narrow"/>
                <w:bCs/>
                <w:sz w:val="22"/>
                <w:szCs w:val="22"/>
              </w:rPr>
            </w:pPr>
          </w:p>
        </w:tc>
      </w:tr>
      <w:tr w:rsidR="000467CC" w:rsidRPr="0024468F" w14:paraId="276CB3DC" w14:textId="77777777" w:rsidTr="00A35D45">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E8CDFB" w14:textId="77777777" w:rsidR="000467CC" w:rsidRPr="00A35D45" w:rsidRDefault="000467CC" w:rsidP="000467CC"/>
        </w:tc>
        <w:tc>
          <w:tcPr>
            <w:tcW w:w="340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132D8F1" w14:textId="77777777" w:rsidR="000467CC" w:rsidRPr="00A35D45" w:rsidRDefault="000467CC" w:rsidP="000467CC"/>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6B98FAF" w14:textId="77777777" w:rsidR="000467CC" w:rsidRPr="00A35D45" w:rsidRDefault="000467CC" w:rsidP="000467CC"/>
        </w:tc>
        <w:tc>
          <w:tcPr>
            <w:tcW w:w="30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CA0969" w14:textId="77777777" w:rsidR="000467CC" w:rsidRPr="00A35D45" w:rsidRDefault="000467CC" w:rsidP="000467CC"/>
        </w:tc>
        <w:tc>
          <w:tcPr>
            <w:tcW w:w="270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CD7DD01" w14:textId="77777777" w:rsidR="000467CC" w:rsidRPr="00A35D45" w:rsidRDefault="000467CC" w:rsidP="000467CC"/>
        </w:tc>
        <w:tc>
          <w:tcPr>
            <w:tcW w:w="20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04663BB" w14:textId="77777777" w:rsidR="000467CC" w:rsidRPr="00A35D45" w:rsidRDefault="000467CC" w:rsidP="000467CC"/>
        </w:tc>
      </w:tr>
      <w:tr w:rsidR="000467CC" w:rsidRPr="0024468F" w14:paraId="3671B08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1158795" w14:textId="79531F92" w:rsidR="000467CC" w:rsidRPr="00A35D45" w:rsidRDefault="000467CC" w:rsidP="000467CC">
            <w:pPr>
              <w:shd w:val="clear" w:color="auto" w:fill="FFFFFF"/>
              <w:jc w:val="center"/>
              <w:rPr>
                <w:rFonts w:ascii="Arial Narrow" w:hAnsi="Arial Narrow"/>
                <w:sz w:val="22"/>
                <w:szCs w:val="22"/>
              </w:rPr>
            </w:pPr>
            <w:r>
              <w:rPr>
                <w:rFonts w:ascii="Arial Narrow" w:hAnsi="Arial Narrow"/>
                <w:sz w:val="22"/>
                <w:szCs w:val="22"/>
              </w:rPr>
              <w:t>472</w:t>
            </w:r>
          </w:p>
        </w:tc>
        <w:tc>
          <w:tcPr>
            <w:tcW w:w="3402" w:type="dxa"/>
            <w:tcBorders>
              <w:top w:val="single" w:sz="4" w:space="0" w:color="auto"/>
              <w:left w:val="single" w:sz="4" w:space="0" w:color="auto"/>
              <w:bottom w:val="single" w:sz="4" w:space="0" w:color="auto"/>
              <w:right w:val="single" w:sz="4" w:space="0" w:color="auto"/>
            </w:tcBorders>
            <w:vAlign w:val="center"/>
          </w:tcPr>
          <w:p w14:paraId="41FF428F" w14:textId="552BBCA5" w:rsidR="000467CC" w:rsidRPr="006F0972" w:rsidRDefault="000467CC" w:rsidP="000467CC">
            <w:pPr>
              <w:rPr>
                <w:rFonts w:ascii="Arial Narrow" w:hAnsi="Arial Narrow"/>
                <w:sz w:val="22"/>
                <w:szCs w:val="22"/>
              </w:rPr>
            </w:pPr>
            <w:r>
              <w:rPr>
                <w:rFonts w:ascii="Arial Narrow" w:hAnsi="Arial Narrow"/>
                <w:sz w:val="22"/>
                <w:szCs w:val="22"/>
              </w:rPr>
              <w:t>Popruh na zavesenie na rameno</w:t>
            </w:r>
          </w:p>
        </w:tc>
        <w:tc>
          <w:tcPr>
            <w:tcW w:w="1560" w:type="dxa"/>
            <w:tcBorders>
              <w:top w:val="single" w:sz="4" w:space="0" w:color="auto"/>
              <w:left w:val="single" w:sz="4" w:space="0" w:color="auto"/>
              <w:bottom w:val="single" w:sz="4" w:space="0" w:color="auto"/>
              <w:right w:val="single" w:sz="4" w:space="0" w:color="auto"/>
            </w:tcBorders>
            <w:vAlign w:val="center"/>
          </w:tcPr>
          <w:p w14:paraId="78A94335" w14:textId="2C4728FB"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084519A" w14:textId="2D6C420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F3B327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D0C2844" w14:textId="77777777" w:rsidR="000467CC" w:rsidRPr="00E10824" w:rsidRDefault="000467CC" w:rsidP="000467CC">
            <w:pPr>
              <w:shd w:val="clear" w:color="auto" w:fill="FFFFFF"/>
              <w:rPr>
                <w:rFonts w:ascii="Arial Narrow" w:hAnsi="Arial Narrow"/>
                <w:bCs/>
                <w:sz w:val="22"/>
                <w:szCs w:val="22"/>
              </w:rPr>
            </w:pPr>
          </w:p>
        </w:tc>
      </w:tr>
      <w:tr w:rsidR="000467CC" w:rsidRPr="0024468F" w14:paraId="2E78490D"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A9E8599" w14:textId="77777777" w:rsidR="000467CC" w:rsidRPr="00597225" w:rsidRDefault="000467CC" w:rsidP="000467CC"/>
        </w:tc>
      </w:tr>
      <w:tr w:rsidR="000467CC" w:rsidRPr="0024468F" w14:paraId="0610E55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79744F9" w14:textId="54A1542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 xml:space="preserve"> 473</w:t>
            </w:r>
          </w:p>
        </w:tc>
        <w:tc>
          <w:tcPr>
            <w:tcW w:w="3402" w:type="dxa"/>
            <w:tcBorders>
              <w:top w:val="single" w:sz="4" w:space="0" w:color="auto"/>
              <w:left w:val="single" w:sz="4" w:space="0" w:color="auto"/>
              <w:bottom w:val="single" w:sz="4" w:space="0" w:color="auto"/>
              <w:right w:val="single" w:sz="4" w:space="0" w:color="auto"/>
            </w:tcBorders>
            <w:vAlign w:val="center"/>
          </w:tcPr>
          <w:p w14:paraId="613DE8B6" w14:textId="122B1CDD" w:rsidR="000467CC" w:rsidRPr="006F0972" w:rsidRDefault="000467CC" w:rsidP="000467CC">
            <w:pPr>
              <w:rPr>
                <w:rFonts w:ascii="Arial Narrow" w:hAnsi="Arial Narrow"/>
                <w:sz w:val="22"/>
                <w:szCs w:val="22"/>
              </w:rPr>
            </w:pPr>
            <w:r>
              <w:rPr>
                <w:rFonts w:ascii="Arial Narrow" w:hAnsi="Arial Narrow"/>
                <w:sz w:val="22"/>
                <w:szCs w:val="22"/>
              </w:rPr>
              <w:t>Hydraulické rozpínacie kliešte akumulátorové 1 ks</w:t>
            </w:r>
          </w:p>
        </w:tc>
        <w:tc>
          <w:tcPr>
            <w:tcW w:w="1560" w:type="dxa"/>
            <w:tcBorders>
              <w:top w:val="single" w:sz="4" w:space="0" w:color="auto"/>
              <w:left w:val="single" w:sz="4" w:space="0" w:color="auto"/>
              <w:bottom w:val="single" w:sz="4" w:space="0" w:color="auto"/>
              <w:right w:val="single" w:sz="4" w:space="0" w:color="auto"/>
            </w:tcBorders>
            <w:vAlign w:val="center"/>
          </w:tcPr>
          <w:p w14:paraId="1F15694F" w14:textId="67ED04E3"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375B15A" w14:textId="06E4C98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5217F4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11C4F0A" w14:textId="77777777" w:rsidR="000467CC" w:rsidRPr="00E10824" w:rsidRDefault="000467CC" w:rsidP="000467CC">
            <w:pPr>
              <w:shd w:val="clear" w:color="auto" w:fill="FFFFFF"/>
              <w:rPr>
                <w:rFonts w:ascii="Arial Narrow" w:hAnsi="Arial Narrow"/>
                <w:bCs/>
                <w:sz w:val="22"/>
                <w:szCs w:val="22"/>
              </w:rPr>
            </w:pPr>
          </w:p>
        </w:tc>
      </w:tr>
      <w:tr w:rsidR="000467CC" w:rsidRPr="0024468F" w14:paraId="3478C014"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B9A195" w14:textId="4A6AC96A" w:rsidR="000467CC" w:rsidRPr="00E10824" w:rsidRDefault="000467CC" w:rsidP="000467CC">
            <w:pPr>
              <w:rPr>
                <w:rFonts w:ascii="Arial Narrow" w:hAnsi="Arial Narrow"/>
                <w:bCs/>
                <w:sz w:val="22"/>
                <w:szCs w:val="22"/>
              </w:rPr>
            </w:pPr>
            <w:r w:rsidRPr="00597225">
              <w:rPr>
                <w:rFonts w:ascii="Arial Narrow" w:hAnsi="Arial Narrow"/>
                <w:b/>
                <w:i/>
                <w:color w:val="FF0000"/>
                <w:sz w:val="28"/>
                <w:szCs w:val="28"/>
              </w:rPr>
              <w:t>Hydraulické rozpínacie kliešte akumulátorové – požadované parametre:</w:t>
            </w:r>
          </w:p>
        </w:tc>
      </w:tr>
      <w:tr w:rsidR="000467CC" w:rsidRPr="0024468F" w14:paraId="73DE7CD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76DA159" w14:textId="530B3D5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474</w:t>
            </w:r>
          </w:p>
        </w:tc>
        <w:tc>
          <w:tcPr>
            <w:tcW w:w="3402" w:type="dxa"/>
            <w:tcBorders>
              <w:top w:val="single" w:sz="4" w:space="0" w:color="auto"/>
              <w:left w:val="single" w:sz="4" w:space="0" w:color="auto"/>
              <w:bottom w:val="single" w:sz="4" w:space="0" w:color="auto"/>
              <w:right w:val="single" w:sz="4" w:space="0" w:color="auto"/>
            </w:tcBorders>
            <w:vAlign w:val="center"/>
          </w:tcPr>
          <w:p w14:paraId="63D3A441" w14:textId="3DE4ED5D" w:rsidR="000467CC" w:rsidRPr="006F0972" w:rsidRDefault="000467CC" w:rsidP="000467CC">
            <w:pPr>
              <w:rPr>
                <w:rFonts w:ascii="Arial Narrow" w:hAnsi="Arial Narrow"/>
                <w:sz w:val="22"/>
                <w:szCs w:val="22"/>
              </w:rPr>
            </w:pPr>
            <w:r>
              <w:rPr>
                <w:rFonts w:ascii="Arial Narrow" w:hAnsi="Arial Narrow"/>
                <w:sz w:val="22"/>
                <w:szCs w:val="22"/>
              </w:rPr>
              <w:t>Rozpínacia sila</w:t>
            </w:r>
          </w:p>
        </w:tc>
        <w:tc>
          <w:tcPr>
            <w:tcW w:w="1560" w:type="dxa"/>
            <w:tcBorders>
              <w:top w:val="single" w:sz="4" w:space="0" w:color="auto"/>
              <w:left w:val="single" w:sz="4" w:space="0" w:color="auto"/>
              <w:bottom w:val="single" w:sz="4" w:space="0" w:color="auto"/>
              <w:right w:val="single" w:sz="4" w:space="0" w:color="auto"/>
            </w:tcBorders>
            <w:vAlign w:val="center"/>
          </w:tcPr>
          <w:p w14:paraId="4951320C" w14:textId="49A91296"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820 kN</w:t>
            </w:r>
          </w:p>
        </w:tc>
        <w:tc>
          <w:tcPr>
            <w:tcW w:w="3089" w:type="dxa"/>
            <w:tcBorders>
              <w:top w:val="single" w:sz="4" w:space="0" w:color="auto"/>
              <w:left w:val="single" w:sz="4" w:space="0" w:color="auto"/>
              <w:bottom w:val="single" w:sz="4" w:space="0" w:color="auto"/>
              <w:right w:val="single" w:sz="4" w:space="0" w:color="auto"/>
            </w:tcBorders>
          </w:tcPr>
          <w:p w14:paraId="4AF9C76E" w14:textId="74D4026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B64B55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18D46B6" w14:textId="77777777" w:rsidR="000467CC" w:rsidRPr="00E10824" w:rsidRDefault="000467CC" w:rsidP="000467CC">
            <w:pPr>
              <w:shd w:val="clear" w:color="auto" w:fill="FFFFFF"/>
              <w:rPr>
                <w:rFonts w:ascii="Arial Narrow" w:hAnsi="Arial Narrow"/>
                <w:bCs/>
                <w:sz w:val="22"/>
                <w:szCs w:val="22"/>
              </w:rPr>
            </w:pPr>
          </w:p>
        </w:tc>
      </w:tr>
      <w:tr w:rsidR="000467CC" w:rsidRPr="0024468F" w14:paraId="7756F0D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9695F2A" w14:textId="501F84D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475</w:t>
            </w:r>
          </w:p>
        </w:tc>
        <w:tc>
          <w:tcPr>
            <w:tcW w:w="3402" w:type="dxa"/>
            <w:tcBorders>
              <w:top w:val="single" w:sz="4" w:space="0" w:color="auto"/>
              <w:left w:val="single" w:sz="4" w:space="0" w:color="auto"/>
              <w:bottom w:val="single" w:sz="4" w:space="0" w:color="auto"/>
              <w:right w:val="single" w:sz="4" w:space="0" w:color="auto"/>
            </w:tcBorders>
            <w:vAlign w:val="center"/>
          </w:tcPr>
          <w:p w14:paraId="1A749452" w14:textId="399A551A" w:rsidR="000467CC" w:rsidRPr="006F0972" w:rsidRDefault="000467CC" w:rsidP="000467CC">
            <w:pPr>
              <w:rPr>
                <w:rFonts w:ascii="Arial Narrow" w:hAnsi="Arial Narrow"/>
                <w:sz w:val="22"/>
                <w:szCs w:val="22"/>
              </w:rPr>
            </w:pPr>
            <w:r>
              <w:rPr>
                <w:rFonts w:ascii="Arial Narrow" w:hAnsi="Arial Narrow"/>
                <w:sz w:val="22"/>
                <w:szCs w:val="22"/>
              </w:rPr>
              <w:t>Pracovný tlak</w:t>
            </w:r>
          </w:p>
        </w:tc>
        <w:tc>
          <w:tcPr>
            <w:tcW w:w="1560" w:type="dxa"/>
            <w:tcBorders>
              <w:top w:val="single" w:sz="4" w:space="0" w:color="auto"/>
              <w:left w:val="single" w:sz="4" w:space="0" w:color="auto"/>
              <w:bottom w:val="single" w:sz="4" w:space="0" w:color="auto"/>
              <w:right w:val="single" w:sz="4" w:space="0" w:color="auto"/>
            </w:tcBorders>
            <w:vAlign w:val="center"/>
          </w:tcPr>
          <w:p w14:paraId="056ABAE6" w14:textId="50EB201B"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700 bar</w:t>
            </w:r>
          </w:p>
        </w:tc>
        <w:tc>
          <w:tcPr>
            <w:tcW w:w="3089" w:type="dxa"/>
            <w:tcBorders>
              <w:top w:val="single" w:sz="4" w:space="0" w:color="auto"/>
              <w:left w:val="single" w:sz="4" w:space="0" w:color="auto"/>
              <w:bottom w:val="single" w:sz="4" w:space="0" w:color="auto"/>
              <w:right w:val="single" w:sz="4" w:space="0" w:color="auto"/>
            </w:tcBorders>
          </w:tcPr>
          <w:p w14:paraId="6A90CA5E" w14:textId="2576DF25" w:rsidR="000467CC" w:rsidRDefault="000467CC" w:rsidP="000467CC">
            <w:pPr>
              <w:jc w:val="center"/>
              <w:rPr>
                <w:rFonts w:ascii="Arial Narrow" w:hAnsi="Arial Narrow" w:cs="Calibri"/>
                <w:color w:val="FF0000"/>
                <w:sz w:val="22"/>
                <w:szCs w:val="22"/>
              </w:rPr>
            </w:pPr>
            <w:r w:rsidRPr="00B91DB3">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FB0568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AF580B2" w14:textId="77777777" w:rsidR="000467CC" w:rsidRPr="00E10824" w:rsidRDefault="000467CC" w:rsidP="000467CC">
            <w:pPr>
              <w:shd w:val="clear" w:color="auto" w:fill="FFFFFF"/>
              <w:rPr>
                <w:rFonts w:ascii="Arial Narrow" w:hAnsi="Arial Narrow"/>
                <w:bCs/>
                <w:sz w:val="22"/>
                <w:szCs w:val="22"/>
              </w:rPr>
            </w:pPr>
          </w:p>
        </w:tc>
      </w:tr>
      <w:tr w:rsidR="000467CC" w:rsidRPr="0024468F" w14:paraId="7449911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D6299E9" w14:textId="2A2F771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476</w:t>
            </w:r>
          </w:p>
        </w:tc>
        <w:tc>
          <w:tcPr>
            <w:tcW w:w="3402" w:type="dxa"/>
            <w:tcBorders>
              <w:top w:val="single" w:sz="4" w:space="0" w:color="auto"/>
              <w:left w:val="single" w:sz="4" w:space="0" w:color="auto"/>
              <w:bottom w:val="single" w:sz="4" w:space="0" w:color="auto"/>
              <w:right w:val="single" w:sz="4" w:space="0" w:color="auto"/>
            </w:tcBorders>
            <w:vAlign w:val="center"/>
          </w:tcPr>
          <w:p w14:paraId="2AB75AD5" w14:textId="20551CE5" w:rsidR="000467CC" w:rsidRPr="006F0972" w:rsidRDefault="000467CC" w:rsidP="000467CC">
            <w:pPr>
              <w:rPr>
                <w:rFonts w:ascii="Arial Narrow" w:hAnsi="Arial Narrow"/>
                <w:sz w:val="22"/>
                <w:szCs w:val="22"/>
              </w:rPr>
            </w:pPr>
            <w:r>
              <w:rPr>
                <w:rFonts w:ascii="Arial Narrow" w:hAnsi="Arial Narrow"/>
                <w:sz w:val="22"/>
                <w:szCs w:val="22"/>
              </w:rPr>
              <w:t>Rozovretie čeľustí</w:t>
            </w:r>
          </w:p>
        </w:tc>
        <w:tc>
          <w:tcPr>
            <w:tcW w:w="1560" w:type="dxa"/>
            <w:tcBorders>
              <w:top w:val="single" w:sz="4" w:space="0" w:color="auto"/>
              <w:left w:val="single" w:sz="4" w:space="0" w:color="auto"/>
              <w:bottom w:val="single" w:sz="4" w:space="0" w:color="auto"/>
              <w:right w:val="single" w:sz="4" w:space="0" w:color="auto"/>
            </w:tcBorders>
            <w:vAlign w:val="center"/>
          </w:tcPr>
          <w:p w14:paraId="57247964" w14:textId="1C62F62D"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600 mm</w:t>
            </w:r>
          </w:p>
        </w:tc>
        <w:tc>
          <w:tcPr>
            <w:tcW w:w="3089" w:type="dxa"/>
            <w:tcBorders>
              <w:top w:val="single" w:sz="4" w:space="0" w:color="auto"/>
              <w:left w:val="single" w:sz="4" w:space="0" w:color="auto"/>
              <w:bottom w:val="single" w:sz="4" w:space="0" w:color="auto"/>
              <w:right w:val="single" w:sz="4" w:space="0" w:color="auto"/>
            </w:tcBorders>
          </w:tcPr>
          <w:p w14:paraId="2D51CD44" w14:textId="5C5B48BC" w:rsidR="000467CC" w:rsidRDefault="000467CC" w:rsidP="000467CC">
            <w:pPr>
              <w:jc w:val="center"/>
              <w:rPr>
                <w:rFonts w:ascii="Arial Narrow" w:hAnsi="Arial Narrow" w:cs="Calibri"/>
                <w:color w:val="FF0000"/>
                <w:sz w:val="22"/>
                <w:szCs w:val="22"/>
              </w:rPr>
            </w:pPr>
            <w:r w:rsidRPr="00B91DB3">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63C7EA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9D46593" w14:textId="77777777" w:rsidR="000467CC" w:rsidRPr="00E10824" w:rsidRDefault="000467CC" w:rsidP="000467CC">
            <w:pPr>
              <w:shd w:val="clear" w:color="auto" w:fill="FFFFFF"/>
              <w:rPr>
                <w:rFonts w:ascii="Arial Narrow" w:hAnsi="Arial Narrow"/>
                <w:bCs/>
                <w:sz w:val="22"/>
                <w:szCs w:val="22"/>
              </w:rPr>
            </w:pPr>
          </w:p>
        </w:tc>
      </w:tr>
      <w:tr w:rsidR="000467CC" w:rsidRPr="0024468F" w14:paraId="07956FA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5510823" w14:textId="33A6616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477</w:t>
            </w:r>
          </w:p>
        </w:tc>
        <w:tc>
          <w:tcPr>
            <w:tcW w:w="3402" w:type="dxa"/>
            <w:tcBorders>
              <w:top w:val="single" w:sz="4" w:space="0" w:color="auto"/>
              <w:left w:val="single" w:sz="4" w:space="0" w:color="auto"/>
              <w:bottom w:val="single" w:sz="4" w:space="0" w:color="auto"/>
              <w:right w:val="single" w:sz="4" w:space="0" w:color="auto"/>
            </w:tcBorders>
            <w:vAlign w:val="center"/>
          </w:tcPr>
          <w:p w14:paraId="50B1F145" w14:textId="1BFF0A72" w:rsidR="000467CC" w:rsidRPr="006F0972" w:rsidRDefault="000467CC" w:rsidP="000467CC">
            <w:pPr>
              <w:rPr>
                <w:rFonts w:ascii="Arial Narrow" w:hAnsi="Arial Narrow"/>
                <w:sz w:val="22"/>
                <w:szCs w:val="22"/>
              </w:rPr>
            </w:pPr>
            <w:r>
              <w:rPr>
                <w:rFonts w:ascii="Arial Narrow" w:hAnsi="Arial Narrow"/>
                <w:sz w:val="22"/>
                <w:szCs w:val="22"/>
              </w:rPr>
              <w:t>Ťažná sila</w:t>
            </w:r>
          </w:p>
        </w:tc>
        <w:tc>
          <w:tcPr>
            <w:tcW w:w="1560" w:type="dxa"/>
            <w:tcBorders>
              <w:top w:val="single" w:sz="4" w:space="0" w:color="auto"/>
              <w:left w:val="single" w:sz="4" w:space="0" w:color="auto"/>
              <w:bottom w:val="single" w:sz="4" w:space="0" w:color="auto"/>
              <w:right w:val="single" w:sz="4" w:space="0" w:color="auto"/>
            </w:tcBorders>
            <w:vAlign w:val="center"/>
          </w:tcPr>
          <w:p w14:paraId="5581B3A4" w14:textId="27378D4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55 kN</w:t>
            </w:r>
          </w:p>
        </w:tc>
        <w:tc>
          <w:tcPr>
            <w:tcW w:w="3089" w:type="dxa"/>
            <w:tcBorders>
              <w:top w:val="single" w:sz="4" w:space="0" w:color="auto"/>
              <w:left w:val="single" w:sz="4" w:space="0" w:color="auto"/>
              <w:bottom w:val="single" w:sz="4" w:space="0" w:color="auto"/>
              <w:right w:val="single" w:sz="4" w:space="0" w:color="auto"/>
            </w:tcBorders>
          </w:tcPr>
          <w:p w14:paraId="6BD570AB" w14:textId="35023A46" w:rsidR="000467CC" w:rsidRDefault="000467CC" w:rsidP="000467CC">
            <w:pPr>
              <w:jc w:val="center"/>
              <w:rPr>
                <w:rFonts w:ascii="Arial Narrow" w:hAnsi="Arial Narrow" w:cs="Calibri"/>
                <w:color w:val="FF0000"/>
                <w:sz w:val="22"/>
                <w:szCs w:val="22"/>
              </w:rPr>
            </w:pPr>
            <w:r w:rsidRPr="00B91DB3">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650450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074455B" w14:textId="77777777" w:rsidR="000467CC" w:rsidRPr="00E10824" w:rsidRDefault="000467CC" w:rsidP="000467CC">
            <w:pPr>
              <w:shd w:val="clear" w:color="auto" w:fill="FFFFFF"/>
              <w:rPr>
                <w:rFonts w:ascii="Arial Narrow" w:hAnsi="Arial Narrow"/>
                <w:bCs/>
                <w:sz w:val="22"/>
                <w:szCs w:val="22"/>
              </w:rPr>
            </w:pPr>
          </w:p>
        </w:tc>
      </w:tr>
      <w:tr w:rsidR="000467CC" w:rsidRPr="0024468F" w14:paraId="14B6396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AE8367B" w14:textId="74D5A01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478</w:t>
            </w:r>
          </w:p>
        </w:tc>
        <w:tc>
          <w:tcPr>
            <w:tcW w:w="3402" w:type="dxa"/>
            <w:tcBorders>
              <w:top w:val="single" w:sz="4" w:space="0" w:color="auto"/>
              <w:left w:val="single" w:sz="4" w:space="0" w:color="auto"/>
              <w:bottom w:val="single" w:sz="4" w:space="0" w:color="auto"/>
              <w:right w:val="single" w:sz="4" w:space="0" w:color="auto"/>
            </w:tcBorders>
            <w:vAlign w:val="center"/>
          </w:tcPr>
          <w:p w14:paraId="097EB423" w14:textId="2AF115EC" w:rsidR="000467CC" w:rsidRPr="006F0972" w:rsidRDefault="000467CC" w:rsidP="000467CC">
            <w:pPr>
              <w:rPr>
                <w:rFonts w:ascii="Arial Narrow" w:hAnsi="Arial Narrow"/>
                <w:sz w:val="22"/>
                <w:szCs w:val="22"/>
              </w:rPr>
            </w:pPr>
            <w:r>
              <w:rPr>
                <w:rFonts w:ascii="Arial Narrow" w:hAnsi="Arial Narrow"/>
                <w:sz w:val="22"/>
                <w:szCs w:val="22"/>
              </w:rPr>
              <w:t xml:space="preserve">Hmotnosť </w:t>
            </w:r>
          </w:p>
        </w:tc>
        <w:tc>
          <w:tcPr>
            <w:tcW w:w="1560" w:type="dxa"/>
            <w:tcBorders>
              <w:top w:val="single" w:sz="4" w:space="0" w:color="auto"/>
              <w:left w:val="single" w:sz="4" w:space="0" w:color="auto"/>
              <w:bottom w:val="single" w:sz="4" w:space="0" w:color="auto"/>
              <w:right w:val="single" w:sz="4" w:space="0" w:color="auto"/>
            </w:tcBorders>
            <w:vAlign w:val="center"/>
          </w:tcPr>
          <w:p w14:paraId="5CD15B52" w14:textId="3E56D26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17 kg bez akumulátora</w:t>
            </w:r>
          </w:p>
        </w:tc>
        <w:tc>
          <w:tcPr>
            <w:tcW w:w="3089" w:type="dxa"/>
            <w:tcBorders>
              <w:top w:val="single" w:sz="4" w:space="0" w:color="auto"/>
              <w:left w:val="single" w:sz="4" w:space="0" w:color="auto"/>
              <w:bottom w:val="single" w:sz="4" w:space="0" w:color="auto"/>
              <w:right w:val="single" w:sz="4" w:space="0" w:color="auto"/>
            </w:tcBorders>
          </w:tcPr>
          <w:p w14:paraId="66A94E9D" w14:textId="31827170" w:rsidR="000467CC" w:rsidRDefault="000467CC" w:rsidP="000467CC">
            <w:pPr>
              <w:jc w:val="center"/>
              <w:rPr>
                <w:rFonts w:ascii="Arial Narrow" w:hAnsi="Arial Narrow" w:cs="Calibri"/>
                <w:color w:val="FF0000"/>
                <w:sz w:val="22"/>
                <w:szCs w:val="22"/>
              </w:rPr>
            </w:pPr>
            <w:r w:rsidRPr="00B91DB3">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839BBE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9EA1862" w14:textId="77777777" w:rsidR="000467CC" w:rsidRPr="00E10824" w:rsidRDefault="000467CC" w:rsidP="000467CC">
            <w:pPr>
              <w:shd w:val="clear" w:color="auto" w:fill="FFFFFF"/>
              <w:rPr>
                <w:rFonts w:ascii="Arial Narrow" w:hAnsi="Arial Narrow"/>
                <w:bCs/>
                <w:sz w:val="22"/>
                <w:szCs w:val="22"/>
              </w:rPr>
            </w:pPr>
          </w:p>
        </w:tc>
      </w:tr>
      <w:tr w:rsidR="000467CC" w:rsidRPr="0024468F" w14:paraId="3D0823E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DC5CB90" w14:textId="002F52C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479</w:t>
            </w:r>
          </w:p>
        </w:tc>
        <w:tc>
          <w:tcPr>
            <w:tcW w:w="3402" w:type="dxa"/>
            <w:tcBorders>
              <w:top w:val="single" w:sz="4" w:space="0" w:color="auto"/>
              <w:left w:val="single" w:sz="4" w:space="0" w:color="auto"/>
              <w:bottom w:val="single" w:sz="4" w:space="0" w:color="auto"/>
              <w:right w:val="single" w:sz="4" w:space="0" w:color="auto"/>
            </w:tcBorders>
            <w:vAlign w:val="center"/>
          </w:tcPr>
          <w:p w14:paraId="181F194C" w14:textId="159C8AC2" w:rsidR="000467CC" w:rsidRPr="006F0972" w:rsidRDefault="000467CC" w:rsidP="000467CC">
            <w:pPr>
              <w:rPr>
                <w:rFonts w:ascii="Arial Narrow" w:hAnsi="Arial Narrow"/>
                <w:sz w:val="22"/>
                <w:szCs w:val="22"/>
              </w:rPr>
            </w:pPr>
            <w:r>
              <w:rPr>
                <w:rFonts w:ascii="Arial Narrow" w:hAnsi="Arial Narrow"/>
                <w:sz w:val="22"/>
                <w:szCs w:val="22"/>
              </w:rPr>
              <w:t>Stupeň ochrany</w:t>
            </w:r>
          </w:p>
        </w:tc>
        <w:tc>
          <w:tcPr>
            <w:tcW w:w="1560" w:type="dxa"/>
            <w:tcBorders>
              <w:top w:val="single" w:sz="4" w:space="0" w:color="auto"/>
              <w:left w:val="single" w:sz="4" w:space="0" w:color="auto"/>
              <w:bottom w:val="single" w:sz="4" w:space="0" w:color="auto"/>
              <w:right w:val="single" w:sz="4" w:space="0" w:color="auto"/>
            </w:tcBorders>
            <w:vAlign w:val="center"/>
          </w:tcPr>
          <w:p w14:paraId="7C1A451C" w14:textId="4A2308DE"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IP58</w:t>
            </w:r>
          </w:p>
        </w:tc>
        <w:tc>
          <w:tcPr>
            <w:tcW w:w="3089" w:type="dxa"/>
            <w:tcBorders>
              <w:top w:val="single" w:sz="4" w:space="0" w:color="auto"/>
              <w:left w:val="single" w:sz="4" w:space="0" w:color="auto"/>
              <w:bottom w:val="single" w:sz="4" w:space="0" w:color="auto"/>
              <w:right w:val="single" w:sz="4" w:space="0" w:color="auto"/>
            </w:tcBorders>
          </w:tcPr>
          <w:p w14:paraId="16DA2E79" w14:textId="74469FA4" w:rsidR="000467CC" w:rsidRDefault="000467CC" w:rsidP="000467CC">
            <w:pPr>
              <w:jc w:val="center"/>
              <w:rPr>
                <w:rFonts w:ascii="Arial Narrow" w:hAnsi="Arial Narrow" w:cs="Calibri"/>
                <w:color w:val="FF0000"/>
                <w:sz w:val="22"/>
                <w:szCs w:val="22"/>
              </w:rPr>
            </w:pPr>
            <w:r w:rsidRPr="00B91DB3">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B358FA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0D3EBC1" w14:textId="77777777" w:rsidR="000467CC" w:rsidRPr="00E10824" w:rsidRDefault="000467CC" w:rsidP="000467CC">
            <w:pPr>
              <w:shd w:val="clear" w:color="auto" w:fill="FFFFFF"/>
              <w:rPr>
                <w:rFonts w:ascii="Arial Narrow" w:hAnsi="Arial Narrow"/>
                <w:bCs/>
                <w:sz w:val="22"/>
                <w:szCs w:val="22"/>
              </w:rPr>
            </w:pPr>
          </w:p>
        </w:tc>
      </w:tr>
      <w:tr w:rsidR="000467CC" w:rsidRPr="0024468F" w14:paraId="58C7E3D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C56381F" w14:textId="4AE4945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480</w:t>
            </w:r>
          </w:p>
        </w:tc>
        <w:tc>
          <w:tcPr>
            <w:tcW w:w="3402" w:type="dxa"/>
            <w:tcBorders>
              <w:top w:val="single" w:sz="4" w:space="0" w:color="auto"/>
              <w:left w:val="single" w:sz="4" w:space="0" w:color="auto"/>
              <w:bottom w:val="single" w:sz="4" w:space="0" w:color="auto"/>
              <w:right w:val="single" w:sz="4" w:space="0" w:color="auto"/>
            </w:tcBorders>
            <w:vAlign w:val="center"/>
          </w:tcPr>
          <w:p w14:paraId="12B3E9FC" w14:textId="0F638D56" w:rsidR="000467CC" w:rsidRPr="006F0972" w:rsidRDefault="000467CC" w:rsidP="000467CC">
            <w:pPr>
              <w:rPr>
                <w:rFonts w:ascii="Arial Narrow" w:hAnsi="Arial Narrow"/>
                <w:sz w:val="22"/>
                <w:szCs w:val="22"/>
              </w:rPr>
            </w:pPr>
            <w:r>
              <w:rPr>
                <w:rFonts w:ascii="Arial Narrow" w:hAnsi="Arial Narrow"/>
                <w:sz w:val="22"/>
                <w:szCs w:val="22"/>
              </w:rPr>
              <w:t>Akumulátor 2 ks</w:t>
            </w:r>
          </w:p>
        </w:tc>
        <w:tc>
          <w:tcPr>
            <w:tcW w:w="1560" w:type="dxa"/>
            <w:tcBorders>
              <w:top w:val="single" w:sz="4" w:space="0" w:color="auto"/>
              <w:left w:val="single" w:sz="4" w:space="0" w:color="auto"/>
              <w:bottom w:val="single" w:sz="4" w:space="0" w:color="auto"/>
              <w:right w:val="single" w:sz="4" w:space="0" w:color="auto"/>
            </w:tcBorders>
            <w:vAlign w:val="center"/>
          </w:tcPr>
          <w:p w14:paraId="1B24319B" w14:textId="3F030DAE"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24 V / 9 Ah</w:t>
            </w:r>
          </w:p>
        </w:tc>
        <w:tc>
          <w:tcPr>
            <w:tcW w:w="3089" w:type="dxa"/>
            <w:tcBorders>
              <w:top w:val="single" w:sz="4" w:space="0" w:color="auto"/>
              <w:left w:val="single" w:sz="4" w:space="0" w:color="auto"/>
              <w:bottom w:val="single" w:sz="4" w:space="0" w:color="auto"/>
              <w:right w:val="single" w:sz="4" w:space="0" w:color="auto"/>
            </w:tcBorders>
          </w:tcPr>
          <w:p w14:paraId="568FBE9B" w14:textId="54673B22" w:rsidR="000467CC" w:rsidRDefault="000467CC" w:rsidP="000467CC">
            <w:pPr>
              <w:jc w:val="center"/>
              <w:rPr>
                <w:rFonts w:ascii="Arial Narrow" w:hAnsi="Arial Narrow" w:cs="Calibri"/>
                <w:color w:val="FF0000"/>
                <w:sz w:val="22"/>
                <w:szCs w:val="22"/>
              </w:rPr>
            </w:pPr>
            <w:r w:rsidRPr="00B91DB3">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3901C1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A92B21E" w14:textId="77777777" w:rsidR="000467CC" w:rsidRPr="00E10824" w:rsidRDefault="000467CC" w:rsidP="000467CC">
            <w:pPr>
              <w:shd w:val="clear" w:color="auto" w:fill="FFFFFF"/>
              <w:rPr>
                <w:rFonts w:ascii="Arial Narrow" w:hAnsi="Arial Narrow"/>
                <w:bCs/>
                <w:sz w:val="22"/>
                <w:szCs w:val="22"/>
              </w:rPr>
            </w:pPr>
          </w:p>
        </w:tc>
      </w:tr>
      <w:tr w:rsidR="000467CC" w:rsidRPr="0024468F" w14:paraId="31766D98" w14:textId="77777777" w:rsidTr="00597225">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77D939E" w14:textId="77777777" w:rsidR="000467CC" w:rsidRPr="00597225" w:rsidRDefault="000467CC" w:rsidP="000467CC"/>
        </w:tc>
        <w:tc>
          <w:tcPr>
            <w:tcW w:w="340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94D150" w14:textId="79911457" w:rsidR="000467CC" w:rsidRPr="00BA301D" w:rsidRDefault="000467CC" w:rsidP="000467CC">
            <w:pPr>
              <w:rPr>
                <w:rFonts w:ascii="Arial Narrow" w:hAnsi="Arial Narrow"/>
                <w:b/>
                <w:i/>
                <w:sz w:val="22"/>
                <w:szCs w:val="22"/>
              </w:rPr>
            </w:pPr>
            <w:r w:rsidRPr="00BA301D">
              <w:rPr>
                <w:rFonts w:ascii="Arial Narrow" w:hAnsi="Arial Narrow"/>
                <w:b/>
                <w:i/>
                <w:sz w:val="22"/>
                <w:szCs w:val="22"/>
              </w:rPr>
              <w:t>LED indikácia displeja:</w:t>
            </w:r>
          </w:p>
        </w:tc>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32EDDC1" w14:textId="77777777" w:rsidR="000467CC" w:rsidRPr="00597225" w:rsidRDefault="000467CC" w:rsidP="000467CC"/>
        </w:tc>
        <w:tc>
          <w:tcPr>
            <w:tcW w:w="308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FDF9F9" w14:textId="77777777" w:rsidR="000467CC" w:rsidRDefault="000467CC" w:rsidP="000467CC">
            <w:pPr>
              <w:jc w:val="center"/>
              <w:rPr>
                <w:rFonts w:ascii="Arial Narrow" w:hAnsi="Arial Narrow" w:cs="Calibri"/>
                <w:color w:val="FF0000"/>
                <w:sz w:val="22"/>
                <w:szCs w:val="22"/>
              </w:rPr>
            </w:pPr>
          </w:p>
        </w:tc>
        <w:tc>
          <w:tcPr>
            <w:tcW w:w="2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6B9C86" w14:textId="77777777" w:rsidR="000467CC" w:rsidRPr="00597225" w:rsidRDefault="000467CC" w:rsidP="000467CC"/>
        </w:tc>
        <w:tc>
          <w:tcPr>
            <w:tcW w:w="20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C609D11" w14:textId="77777777" w:rsidR="000467CC" w:rsidRPr="00597225" w:rsidRDefault="000467CC" w:rsidP="000467CC"/>
        </w:tc>
      </w:tr>
      <w:tr w:rsidR="000467CC" w:rsidRPr="0024468F" w14:paraId="08C28F1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7572096" w14:textId="008DE16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481</w:t>
            </w:r>
          </w:p>
        </w:tc>
        <w:tc>
          <w:tcPr>
            <w:tcW w:w="3402" w:type="dxa"/>
            <w:tcBorders>
              <w:top w:val="single" w:sz="4" w:space="0" w:color="auto"/>
              <w:left w:val="single" w:sz="4" w:space="0" w:color="auto"/>
              <w:bottom w:val="single" w:sz="4" w:space="0" w:color="auto"/>
              <w:right w:val="single" w:sz="4" w:space="0" w:color="auto"/>
            </w:tcBorders>
            <w:vAlign w:val="center"/>
          </w:tcPr>
          <w:p w14:paraId="5489CF17" w14:textId="53541C14" w:rsidR="000467CC" w:rsidRPr="00BA301D" w:rsidRDefault="000467CC" w:rsidP="000467CC">
            <w:pPr>
              <w:tabs>
                <w:tab w:val="left" w:pos="0"/>
                <w:tab w:val="left" w:pos="593"/>
                <w:tab w:val="left" w:pos="2663"/>
              </w:tabs>
              <w:rPr>
                <w:rFonts w:ascii="Arial Narrow" w:hAnsi="Arial Narrow"/>
                <w:color w:val="000000" w:themeColor="text1"/>
                <w:sz w:val="22"/>
                <w:szCs w:val="22"/>
              </w:rPr>
            </w:pPr>
            <w:r w:rsidRPr="00BA301D">
              <w:rPr>
                <w:rFonts w:ascii="Arial Narrow" w:hAnsi="Arial Narrow"/>
                <w:color w:val="000000" w:themeColor="text1"/>
                <w:sz w:val="22"/>
                <w:szCs w:val="22"/>
              </w:rPr>
              <w:t>Rozsah tlaku, v ktorom</w:t>
            </w:r>
            <w:r w:rsidRPr="00BA301D">
              <w:rPr>
                <w:rFonts w:ascii="Arial Narrow" w:hAnsi="Arial Narrow"/>
                <w:color w:val="000000" w:themeColor="text1"/>
                <w:sz w:val="22"/>
                <w:szCs w:val="22"/>
                <w:shd w:val="clear" w:color="auto" w:fill="F3F3F3"/>
              </w:rPr>
              <w:t xml:space="preserve"> </w:t>
            </w:r>
            <w:r w:rsidRPr="00BA301D">
              <w:rPr>
                <w:rFonts w:ascii="Arial Narrow" w:hAnsi="Arial Narrow"/>
                <w:color w:val="000000" w:themeColor="text1"/>
                <w:sz w:val="22"/>
                <w:szCs w:val="22"/>
              </w:rPr>
              <w:t>náradie pracuje počas používania</w:t>
            </w:r>
          </w:p>
        </w:tc>
        <w:tc>
          <w:tcPr>
            <w:tcW w:w="1560" w:type="dxa"/>
            <w:tcBorders>
              <w:top w:val="single" w:sz="4" w:space="0" w:color="auto"/>
              <w:left w:val="single" w:sz="4" w:space="0" w:color="auto"/>
              <w:bottom w:val="single" w:sz="4" w:space="0" w:color="auto"/>
              <w:right w:val="single" w:sz="4" w:space="0" w:color="auto"/>
            </w:tcBorders>
            <w:vAlign w:val="center"/>
          </w:tcPr>
          <w:p w14:paraId="45DA92D3" w14:textId="34C0AACA" w:rsidR="000467CC" w:rsidRPr="00BA301D" w:rsidRDefault="000467CC" w:rsidP="000467CC">
            <w:pPr>
              <w:shd w:val="clear" w:color="auto" w:fill="FFFFFF"/>
              <w:jc w:val="center"/>
              <w:rPr>
                <w:rFonts w:ascii="Arial Narrow" w:hAnsi="Arial Narrow"/>
                <w:bCs/>
                <w:sz w:val="22"/>
                <w:szCs w:val="22"/>
              </w:rPr>
            </w:pPr>
            <w:r w:rsidRPr="00BA301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D3F90F3" w14:textId="5E64E4AB" w:rsidR="000467CC" w:rsidRPr="00BA301D" w:rsidRDefault="000467CC" w:rsidP="000467CC">
            <w:pPr>
              <w:jc w:val="center"/>
              <w:rPr>
                <w:rFonts w:ascii="Arial Narrow" w:hAnsi="Arial Narrow" w:cs="Calibri"/>
                <w:color w:val="FF0000"/>
                <w:sz w:val="22"/>
                <w:szCs w:val="22"/>
              </w:rPr>
            </w:pPr>
            <w:r w:rsidRPr="00BA301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AA8B47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520DCC6" w14:textId="77777777" w:rsidR="000467CC" w:rsidRPr="00E10824" w:rsidRDefault="000467CC" w:rsidP="000467CC">
            <w:pPr>
              <w:shd w:val="clear" w:color="auto" w:fill="FFFFFF"/>
              <w:rPr>
                <w:rFonts w:ascii="Arial Narrow" w:hAnsi="Arial Narrow"/>
                <w:bCs/>
                <w:sz w:val="22"/>
                <w:szCs w:val="22"/>
              </w:rPr>
            </w:pPr>
          </w:p>
        </w:tc>
      </w:tr>
      <w:tr w:rsidR="000467CC" w:rsidRPr="0024468F" w14:paraId="20E63B0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AF751D3" w14:textId="2E8390E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482</w:t>
            </w:r>
          </w:p>
        </w:tc>
        <w:tc>
          <w:tcPr>
            <w:tcW w:w="3402" w:type="dxa"/>
            <w:tcBorders>
              <w:top w:val="single" w:sz="4" w:space="0" w:color="auto"/>
              <w:left w:val="single" w:sz="4" w:space="0" w:color="auto"/>
              <w:bottom w:val="single" w:sz="4" w:space="0" w:color="auto"/>
              <w:right w:val="single" w:sz="4" w:space="0" w:color="auto"/>
            </w:tcBorders>
            <w:vAlign w:val="center"/>
          </w:tcPr>
          <w:p w14:paraId="6D0ACC8A" w14:textId="0D6892A7" w:rsidR="000467CC" w:rsidRPr="00BA301D" w:rsidRDefault="000467CC" w:rsidP="000467CC">
            <w:pPr>
              <w:tabs>
                <w:tab w:val="left" w:pos="0"/>
                <w:tab w:val="left" w:pos="593"/>
                <w:tab w:val="left" w:pos="2663"/>
              </w:tabs>
              <w:rPr>
                <w:rFonts w:ascii="Arial Narrow" w:hAnsi="Arial Narrow"/>
                <w:color w:val="000000" w:themeColor="text1"/>
                <w:sz w:val="22"/>
                <w:szCs w:val="22"/>
              </w:rPr>
            </w:pPr>
            <w:r w:rsidRPr="00BA301D">
              <w:rPr>
                <w:rFonts w:ascii="Arial Narrow" w:hAnsi="Arial Narrow"/>
                <w:color w:val="000000" w:themeColor="text1"/>
                <w:sz w:val="22"/>
                <w:szCs w:val="22"/>
              </w:rPr>
              <w:t>Upozornenie na prevrátenie náradia</w:t>
            </w:r>
          </w:p>
        </w:tc>
        <w:tc>
          <w:tcPr>
            <w:tcW w:w="1560" w:type="dxa"/>
            <w:tcBorders>
              <w:top w:val="single" w:sz="4" w:space="0" w:color="auto"/>
              <w:left w:val="single" w:sz="4" w:space="0" w:color="auto"/>
              <w:bottom w:val="single" w:sz="4" w:space="0" w:color="auto"/>
              <w:right w:val="single" w:sz="4" w:space="0" w:color="auto"/>
            </w:tcBorders>
            <w:vAlign w:val="center"/>
          </w:tcPr>
          <w:p w14:paraId="5255AF83" w14:textId="5FA5536E" w:rsidR="000467CC" w:rsidRPr="00BA301D" w:rsidRDefault="000467CC" w:rsidP="000467CC">
            <w:pPr>
              <w:shd w:val="clear" w:color="auto" w:fill="FFFFFF"/>
              <w:jc w:val="center"/>
              <w:rPr>
                <w:rFonts w:ascii="Arial Narrow" w:hAnsi="Arial Narrow"/>
                <w:bCs/>
                <w:sz w:val="22"/>
                <w:szCs w:val="22"/>
              </w:rPr>
            </w:pPr>
            <w:r w:rsidRPr="00BA301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C3B054A" w14:textId="647E7E99" w:rsidR="000467CC" w:rsidRPr="00BA301D" w:rsidRDefault="000467CC" w:rsidP="000467CC">
            <w:pPr>
              <w:jc w:val="center"/>
              <w:rPr>
                <w:rFonts w:ascii="Arial Narrow" w:hAnsi="Arial Narrow" w:cs="Calibri"/>
                <w:color w:val="FF0000"/>
                <w:sz w:val="22"/>
                <w:szCs w:val="22"/>
              </w:rPr>
            </w:pPr>
            <w:r w:rsidRPr="00BA301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F46B36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65DA095" w14:textId="77777777" w:rsidR="000467CC" w:rsidRPr="00E10824" w:rsidRDefault="000467CC" w:rsidP="000467CC">
            <w:pPr>
              <w:shd w:val="clear" w:color="auto" w:fill="FFFFFF"/>
              <w:rPr>
                <w:rFonts w:ascii="Arial Narrow" w:hAnsi="Arial Narrow"/>
                <w:bCs/>
                <w:sz w:val="22"/>
                <w:szCs w:val="22"/>
              </w:rPr>
            </w:pPr>
          </w:p>
        </w:tc>
      </w:tr>
      <w:tr w:rsidR="000467CC" w:rsidRPr="0024468F" w14:paraId="2466353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B72B57C" w14:textId="3A5D772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483</w:t>
            </w:r>
          </w:p>
        </w:tc>
        <w:tc>
          <w:tcPr>
            <w:tcW w:w="3402" w:type="dxa"/>
            <w:tcBorders>
              <w:top w:val="single" w:sz="4" w:space="0" w:color="auto"/>
              <w:left w:val="single" w:sz="4" w:space="0" w:color="auto"/>
              <w:bottom w:val="single" w:sz="4" w:space="0" w:color="auto"/>
              <w:right w:val="single" w:sz="4" w:space="0" w:color="auto"/>
            </w:tcBorders>
            <w:vAlign w:val="center"/>
          </w:tcPr>
          <w:p w14:paraId="3AA93641" w14:textId="2CEEF5FC" w:rsidR="000467CC" w:rsidRPr="00BA301D" w:rsidRDefault="000467CC" w:rsidP="000467CC">
            <w:pPr>
              <w:tabs>
                <w:tab w:val="left" w:pos="0"/>
                <w:tab w:val="left" w:pos="593"/>
                <w:tab w:val="left" w:pos="2663"/>
              </w:tabs>
              <w:rPr>
                <w:rFonts w:ascii="Arial Narrow" w:hAnsi="Arial Narrow"/>
                <w:color w:val="000000" w:themeColor="text1"/>
                <w:sz w:val="22"/>
                <w:szCs w:val="22"/>
              </w:rPr>
            </w:pPr>
            <w:r w:rsidRPr="00BA301D">
              <w:rPr>
                <w:rFonts w:ascii="Arial Narrow" w:hAnsi="Arial Narrow"/>
                <w:color w:val="000000" w:themeColor="text1"/>
                <w:sz w:val="22"/>
                <w:szCs w:val="22"/>
              </w:rPr>
              <w:t>Použitie turbo funkcie</w:t>
            </w:r>
          </w:p>
        </w:tc>
        <w:tc>
          <w:tcPr>
            <w:tcW w:w="1560" w:type="dxa"/>
            <w:tcBorders>
              <w:top w:val="single" w:sz="4" w:space="0" w:color="auto"/>
              <w:left w:val="single" w:sz="4" w:space="0" w:color="auto"/>
              <w:bottom w:val="single" w:sz="4" w:space="0" w:color="auto"/>
              <w:right w:val="single" w:sz="4" w:space="0" w:color="auto"/>
            </w:tcBorders>
            <w:vAlign w:val="center"/>
          </w:tcPr>
          <w:p w14:paraId="08933E26" w14:textId="63CB930A" w:rsidR="000467CC" w:rsidRPr="00BA301D" w:rsidRDefault="000467CC" w:rsidP="000467CC">
            <w:pPr>
              <w:shd w:val="clear" w:color="auto" w:fill="FFFFFF"/>
              <w:jc w:val="center"/>
              <w:rPr>
                <w:rFonts w:ascii="Arial Narrow" w:hAnsi="Arial Narrow"/>
                <w:bCs/>
                <w:sz w:val="22"/>
                <w:szCs w:val="22"/>
              </w:rPr>
            </w:pPr>
            <w:r w:rsidRPr="00BA301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3C3E5D0" w14:textId="13D4D036" w:rsidR="000467CC" w:rsidRPr="00BA301D" w:rsidRDefault="000467CC" w:rsidP="000467CC">
            <w:pPr>
              <w:jc w:val="center"/>
              <w:rPr>
                <w:rFonts w:ascii="Arial Narrow" w:hAnsi="Arial Narrow" w:cs="Calibri"/>
                <w:color w:val="FF0000"/>
                <w:sz w:val="22"/>
                <w:szCs w:val="22"/>
              </w:rPr>
            </w:pPr>
            <w:r w:rsidRPr="00BA301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D54244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0003E64" w14:textId="77777777" w:rsidR="000467CC" w:rsidRPr="00E10824" w:rsidRDefault="000467CC" w:rsidP="000467CC">
            <w:pPr>
              <w:shd w:val="clear" w:color="auto" w:fill="FFFFFF"/>
              <w:rPr>
                <w:rFonts w:ascii="Arial Narrow" w:hAnsi="Arial Narrow"/>
                <w:bCs/>
                <w:sz w:val="22"/>
                <w:szCs w:val="22"/>
              </w:rPr>
            </w:pPr>
          </w:p>
        </w:tc>
      </w:tr>
      <w:tr w:rsidR="000467CC" w:rsidRPr="0024468F" w14:paraId="5475370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013F28C" w14:textId="05CEF95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484</w:t>
            </w:r>
          </w:p>
        </w:tc>
        <w:tc>
          <w:tcPr>
            <w:tcW w:w="3402" w:type="dxa"/>
            <w:tcBorders>
              <w:top w:val="single" w:sz="4" w:space="0" w:color="auto"/>
              <w:left w:val="single" w:sz="4" w:space="0" w:color="auto"/>
              <w:bottom w:val="single" w:sz="4" w:space="0" w:color="auto"/>
              <w:right w:val="single" w:sz="4" w:space="0" w:color="auto"/>
            </w:tcBorders>
            <w:vAlign w:val="center"/>
          </w:tcPr>
          <w:p w14:paraId="184CA048" w14:textId="7D19D3D5" w:rsidR="000467CC" w:rsidRPr="00BA301D" w:rsidRDefault="000467CC" w:rsidP="000467CC">
            <w:pPr>
              <w:tabs>
                <w:tab w:val="left" w:pos="0"/>
                <w:tab w:val="left" w:pos="593"/>
                <w:tab w:val="left" w:pos="2663"/>
              </w:tabs>
              <w:rPr>
                <w:rFonts w:ascii="Arial Narrow" w:hAnsi="Arial Narrow"/>
                <w:color w:val="000000" w:themeColor="text1"/>
                <w:sz w:val="22"/>
                <w:szCs w:val="22"/>
              </w:rPr>
            </w:pPr>
            <w:r w:rsidRPr="00BA301D">
              <w:rPr>
                <w:rFonts w:ascii="Arial Narrow" w:hAnsi="Arial Narrow"/>
                <w:color w:val="000000" w:themeColor="text1"/>
                <w:sz w:val="22"/>
                <w:szCs w:val="22"/>
              </w:rPr>
              <w:t>Zostávajúca kapacita akumulátora</w:t>
            </w:r>
          </w:p>
        </w:tc>
        <w:tc>
          <w:tcPr>
            <w:tcW w:w="1560" w:type="dxa"/>
            <w:tcBorders>
              <w:top w:val="single" w:sz="4" w:space="0" w:color="auto"/>
              <w:left w:val="single" w:sz="4" w:space="0" w:color="auto"/>
              <w:bottom w:val="single" w:sz="4" w:space="0" w:color="auto"/>
              <w:right w:val="single" w:sz="4" w:space="0" w:color="auto"/>
            </w:tcBorders>
            <w:vAlign w:val="center"/>
          </w:tcPr>
          <w:p w14:paraId="4EAD9F35" w14:textId="66445878" w:rsidR="000467CC" w:rsidRPr="00BA301D" w:rsidRDefault="000467CC" w:rsidP="000467CC">
            <w:pPr>
              <w:shd w:val="clear" w:color="auto" w:fill="FFFFFF"/>
              <w:jc w:val="center"/>
              <w:rPr>
                <w:rFonts w:ascii="Arial Narrow" w:hAnsi="Arial Narrow"/>
                <w:bCs/>
                <w:sz w:val="22"/>
                <w:szCs w:val="22"/>
              </w:rPr>
            </w:pPr>
            <w:r w:rsidRPr="00BA301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5C18C76" w14:textId="6702DDEA" w:rsidR="000467CC" w:rsidRPr="00BA301D" w:rsidRDefault="000467CC" w:rsidP="000467CC">
            <w:pPr>
              <w:jc w:val="center"/>
              <w:rPr>
                <w:rFonts w:ascii="Arial Narrow" w:hAnsi="Arial Narrow" w:cs="Calibri"/>
                <w:color w:val="FF0000"/>
                <w:sz w:val="22"/>
                <w:szCs w:val="22"/>
              </w:rPr>
            </w:pPr>
            <w:r w:rsidRPr="00BA301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D367B3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E209EB4" w14:textId="77777777" w:rsidR="000467CC" w:rsidRPr="00E10824" w:rsidRDefault="000467CC" w:rsidP="000467CC">
            <w:pPr>
              <w:shd w:val="clear" w:color="auto" w:fill="FFFFFF"/>
              <w:rPr>
                <w:rFonts w:ascii="Arial Narrow" w:hAnsi="Arial Narrow"/>
                <w:bCs/>
                <w:sz w:val="22"/>
                <w:szCs w:val="22"/>
              </w:rPr>
            </w:pPr>
          </w:p>
        </w:tc>
      </w:tr>
      <w:tr w:rsidR="000467CC" w:rsidRPr="0024468F" w14:paraId="03F07D7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FCE01DB" w14:textId="18AA548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485</w:t>
            </w:r>
          </w:p>
        </w:tc>
        <w:tc>
          <w:tcPr>
            <w:tcW w:w="3402" w:type="dxa"/>
            <w:tcBorders>
              <w:top w:val="single" w:sz="4" w:space="0" w:color="auto"/>
              <w:left w:val="single" w:sz="4" w:space="0" w:color="auto"/>
              <w:bottom w:val="single" w:sz="4" w:space="0" w:color="auto"/>
              <w:right w:val="single" w:sz="4" w:space="0" w:color="auto"/>
            </w:tcBorders>
            <w:vAlign w:val="center"/>
          </w:tcPr>
          <w:p w14:paraId="0D2A0C5F" w14:textId="17D3A3AD" w:rsidR="000467CC" w:rsidRPr="00BA301D" w:rsidRDefault="000467CC" w:rsidP="000467CC">
            <w:pPr>
              <w:tabs>
                <w:tab w:val="left" w:pos="0"/>
                <w:tab w:val="left" w:pos="593"/>
                <w:tab w:val="left" w:pos="2663"/>
              </w:tabs>
              <w:rPr>
                <w:rFonts w:ascii="Arial Narrow" w:hAnsi="Arial Narrow"/>
                <w:color w:val="000000" w:themeColor="text1"/>
                <w:sz w:val="22"/>
                <w:szCs w:val="22"/>
              </w:rPr>
            </w:pPr>
            <w:r w:rsidRPr="00BA301D">
              <w:rPr>
                <w:rFonts w:ascii="Arial Narrow" w:hAnsi="Arial Narrow"/>
                <w:color w:val="000000" w:themeColor="text1"/>
                <w:sz w:val="22"/>
                <w:szCs w:val="22"/>
              </w:rPr>
              <w:t>Smeru pohybu nožov / ramien</w:t>
            </w:r>
          </w:p>
        </w:tc>
        <w:tc>
          <w:tcPr>
            <w:tcW w:w="1560" w:type="dxa"/>
            <w:tcBorders>
              <w:top w:val="single" w:sz="4" w:space="0" w:color="auto"/>
              <w:left w:val="single" w:sz="4" w:space="0" w:color="auto"/>
              <w:bottom w:val="single" w:sz="4" w:space="0" w:color="auto"/>
              <w:right w:val="single" w:sz="4" w:space="0" w:color="auto"/>
            </w:tcBorders>
            <w:vAlign w:val="center"/>
          </w:tcPr>
          <w:p w14:paraId="21295BE0" w14:textId="7408508B" w:rsidR="000467CC" w:rsidRPr="00BA301D" w:rsidRDefault="000467CC" w:rsidP="000467CC">
            <w:pPr>
              <w:shd w:val="clear" w:color="auto" w:fill="FFFFFF"/>
              <w:jc w:val="center"/>
              <w:rPr>
                <w:rFonts w:ascii="Arial Narrow" w:hAnsi="Arial Narrow"/>
                <w:bCs/>
                <w:sz w:val="22"/>
                <w:szCs w:val="22"/>
              </w:rPr>
            </w:pPr>
            <w:r w:rsidRPr="00BA301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AB65F2A" w14:textId="7E06CBF8" w:rsidR="000467CC" w:rsidRPr="00BA301D" w:rsidRDefault="000467CC" w:rsidP="000467CC">
            <w:pPr>
              <w:jc w:val="center"/>
              <w:rPr>
                <w:rFonts w:ascii="Arial Narrow" w:hAnsi="Arial Narrow" w:cs="Calibri"/>
                <w:color w:val="FF0000"/>
                <w:sz w:val="22"/>
                <w:szCs w:val="22"/>
              </w:rPr>
            </w:pPr>
            <w:r w:rsidRPr="00BA301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16DB05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812CA86" w14:textId="77777777" w:rsidR="000467CC" w:rsidRPr="00E10824" w:rsidRDefault="000467CC" w:rsidP="000467CC">
            <w:pPr>
              <w:shd w:val="clear" w:color="auto" w:fill="FFFFFF"/>
              <w:rPr>
                <w:rFonts w:ascii="Arial Narrow" w:hAnsi="Arial Narrow"/>
                <w:bCs/>
                <w:sz w:val="22"/>
                <w:szCs w:val="22"/>
              </w:rPr>
            </w:pPr>
          </w:p>
        </w:tc>
      </w:tr>
      <w:tr w:rsidR="000467CC" w:rsidRPr="0024468F" w14:paraId="6AECBC93" w14:textId="77777777" w:rsidTr="00A35D45">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054FBBF" w14:textId="77777777" w:rsidR="000467CC" w:rsidRPr="00A35D45" w:rsidRDefault="000467CC" w:rsidP="000467CC"/>
        </w:tc>
        <w:tc>
          <w:tcPr>
            <w:tcW w:w="340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74A9C4F" w14:textId="77777777" w:rsidR="000467CC" w:rsidRPr="00A35D45" w:rsidRDefault="000467CC" w:rsidP="000467CC"/>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45B7F4E" w14:textId="77777777" w:rsidR="000467CC" w:rsidRPr="00A35D45" w:rsidRDefault="000467CC" w:rsidP="000467CC"/>
        </w:tc>
        <w:tc>
          <w:tcPr>
            <w:tcW w:w="30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2FAFCC" w14:textId="77777777" w:rsidR="000467CC" w:rsidRPr="00A35D45" w:rsidRDefault="000467CC" w:rsidP="000467CC"/>
        </w:tc>
        <w:tc>
          <w:tcPr>
            <w:tcW w:w="270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178047F" w14:textId="77777777" w:rsidR="000467CC" w:rsidRPr="00A35D45" w:rsidRDefault="000467CC" w:rsidP="000467CC"/>
        </w:tc>
        <w:tc>
          <w:tcPr>
            <w:tcW w:w="20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4513860" w14:textId="77777777" w:rsidR="000467CC" w:rsidRPr="00A35D45" w:rsidRDefault="000467CC" w:rsidP="000467CC"/>
        </w:tc>
      </w:tr>
      <w:tr w:rsidR="000467CC" w:rsidRPr="0024468F" w14:paraId="3E64976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C0A8278" w14:textId="577CB55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486</w:t>
            </w:r>
          </w:p>
        </w:tc>
        <w:tc>
          <w:tcPr>
            <w:tcW w:w="3402" w:type="dxa"/>
            <w:tcBorders>
              <w:top w:val="single" w:sz="4" w:space="0" w:color="auto"/>
              <w:left w:val="single" w:sz="4" w:space="0" w:color="auto"/>
              <w:bottom w:val="single" w:sz="4" w:space="0" w:color="auto"/>
              <w:right w:val="single" w:sz="4" w:space="0" w:color="auto"/>
            </w:tcBorders>
            <w:vAlign w:val="center"/>
          </w:tcPr>
          <w:p w14:paraId="7A3C0491" w14:textId="6EA9621E" w:rsidR="000467CC" w:rsidRPr="00BA301D" w:rsidRDefault="000467CC" w:rsidP="000467CC">
            <w:pPr>
              <w:tabs>
                <w:tab w:val="left" w:pos="0"/>
                <w:tab w:val="left" w:pos="593"/>
                <w:tab w:val="left" w:pos="2663"/>
              </w:tabs>
              <w:rPr>
                <w:rFonts w:ascii="Arial Narrow" w:hAnsi="Arial Narrow"/>
                <w:color w:val="000000" w:themeColor="text1"/>
                <w:sz w:val="22"/>
                <w:szCs w:val="22"/>
              </w:rPr>
            </w:pPr>
            <w:r w:rsidRPr="00BA301D">
              <w:rPr>
                <w:rFonts w:ascii="Arial Narrow" w:hAnsi="Arial Narrow"/>
                <w:color w:val="000000" w:themeColor="text1"/>
                <w:sz w:val="22"/>
                <w:szCs w:val="22"/>
              </w:rPr>
              <w:t>Popruh na zavesenie na rameno</w:t>
            </w:r>
          </w:p>
        </w:tc>
        <w:tc>
          <w:tcPr>
            <w:tcW w:w="1560" w:type="dxa"/>
            <w:tcBorders>
              <w:top w:val="single" w:sz="4" w:space="0" w:color="auto"/>
              <w:left w:val="single" w:sz="4" w:space="0" w:color="auto"/>
              <w:bottom w:val="single" w:sz="4" w:space="0" w:color="auto"/>
              <w:right w:val="single" w:sz="4" w:space="0" w:color="auto"/>
            </w:tcBorders>
            <w:vAlign w:val="center"/>
          </w:tcPr>
          <w:p w14:paraId="6B8819BF" w14:textId="65CBE373" w:rsidR="000467CC" w:rsidRPr="00BA301D" w:rsidRDefault="000467CC" w:rsidP="000467CC">
            <w:pPr>
              <w:shd w:val="clear" w:color="auto" w:fill="FFFFFF"/>
              <w:jc w:val="center"/>
              <w:rPr>
                <w:rFonts w:ascii="Arial Narrow" w:hAnsi="Arial Narrow"/>
                <w:bCs/>
                <w:sz w:val="22"/>
                <w:szCs w:val="22"/>
              </w:rPr>
            </w:pPr>
            <w:r w:rsidRPr="00BA301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F50A3F4" w14:textId="59E1A471" w:rsidR="000467CC" w:rsidRPr="00BA301D" w:rsidRDefault="000467CC" w:rsidP="000467CC">
            <w:pPr>
              <w:jc w:val="center"/>
              <w:rPr>
                <w:rFonts w:ascii="Arial Narrow" w:hAnsi="Arial Narrow" w:cs="Calibri"/>
                <w:color w:val="FF0000"/>
                <w:sz w:val="22"/>
                <w:szCs w:val="22"/>
              </w:rPr>
            </w:pPr>
            <w:r w:rsidRPr="00BA301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3AEB35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021DE93" w14:textId="77777777" w:rsidR="000467CC" w:rsidRPr="00E10824" w:rsidRDefault="000467CC" w:rsidP="000467CC">
            <w:pPr>
              <w:shd w:val="clear" w:color="auto" w:fill="FFFFFF"/>
              <w:rPr>
                <w:rFonts w:ascii="Arial Narrow" w:hAnsi="Arial Narrow"/>
                <w:bCs/>
                <w:sz w:val="22"/>
                <w:szCs w:val="22"/>
              </w:rPr>
            </w:pPr>
          </w:p>
        </w:tc>
      </w:tr>
      <w:tr w:rsidR="000467CC" w:rsidRPr="0024468F" w14:paraId="602B0E9F"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63EBECF" w14:textId="77777777" w:rsidR="000467CC" w:rsidRPr="00597225" w:rsidRDefault="000467CC" w:rsidP="000467CC"/>
        </w:tc>
      </w:tr>
      <w:tr w:rsidR="000467CC" w:rsidRPr="0024468F" w14:paraId="3416F48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EDCDAAD" w14:textId="60E8A23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487</w:t>
            </w:r>
          </w:p>
        </w:tc>
        <w:tc>
          <w:tcPr>
            <w:tcW w:w="3402" w:type="dxa"/>
            <w:tcBorders>
              <w:top w:val="single" w:sz="4" w:space="0" w:color="auto"/>
              <w:left w:val="single" w:sz="4" w:space="0" w:color="auto"/>
              <w:bottom w:val="single" w:sz="4" w:space="0" w:color="auto"/>
              <w:right w:val="single" w:sz="4" w:space="0" w:color="auto"/>
            </w:tcBorders>
            <w:vAlign w:val="center"/>
          </w:tcPr>
          <w:p w14:paraId="29BE14C9" w14:textId="31928539" w:rsidR="000467CC" w:rsidRPr="00BA301D" w:rsidRDefault="000467CC" w:rsidP="000467CC">
            <w:pPr>
              <w:rPr>
                <w:rFonts w:ascii="Arial Narrow" w:hAnsi="Arial Narrow"/>
                <w:sz w:val="22"/>
                <w:szCs w:val="22"/>
              </w:rPr>
            </w:pPr>
            <w:r w:rsidRPr="00BA301D">
              <w:rPr>
                <w:rFonts w:ascii="Arial Narrow" w:hAnsi="Arial Narrow"/>
                <w:bCs/>
                <w:color w:val="000000"/>
                <w:sz w:val="22"/>
                <w:szCs w:val="22"/>
              </w:rPr>
              <w:t>Viac senzorový prenosný detektor plynov a pár 1 kus</w:t>
            </w:r>
          </w:p>
        </w:tc>
        <w:tc>
          <w:tcPr>
            <w:tcW w:w="1560" w:type="dxa"/>
            <w:tcBorders>
              <w:top w:val="single" w:sz="4" w:space="0" w:color="auto"/>
              <w:left w:val="single" w:sz="4" w:space="0" w:color="auto"/>
              <w:bottom w:val="single" w:sz="4" w:space="0" w:color="auto"/>
              <w:right w:val="single" w:sz="4" w:space="0" w:color="auto"/>
            </w:tcBorders>
            <w:vAlign w:val="center"/>
          </w:tcPr>
          <w:p w14:paraId="7C303942" w14:textId="772D26FE" w:rsidR="000467CC" w:rsidRPr="006F0972" w:rsidRDefault="000467CC" w:rsidP="000467CC">
            <w:pPr>
              <w:shd w:val="clear" w:color="auto" w:fill="FFFFFF"/>
              <w:jc w:val="center"/>
              <w:rPr>
                <w:rFonts w:ascii="Arial Narrow" w:hAnsi="Arial Narrow"/>
                <w:bCs/>
                <w:sz w:val="22"/>
                <w:szCs w:val="22"/>
              </w:rPr>
            </w:pPr>
            <w:r w:rsidRPr="00BA301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1119BCD" w14:textId="5005FD3D" w:rsidR="000467CC" w:rsidRDefault="000467CC" w:rsidP="000467CC">
            <w:pPr>
              <w:jc w:val="center"/>
              <w:rPr>
                <w:rFonts w:ascii="Arial Narrow" w:hAnsi="Arial Narrow" w:cs="Calibri"/>
                <w:color w:val="FF0000"/>
                <w:sz w:val="22"/>
                <w:szCs w:val="22"/>
              </w:rPr>
            </w:pPr>
            <w:r w:rsidRPr="00BA301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B92E70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DB501E8" w14:textId="77777777" w:rsidR="000467CC" w:rsidRPr="00E10824" w:rsidRDefault="000467CC" w:rsidP="000467CC">
            <w:pPr>
              <w:shd w:val="clear" w:color="auto" w:fill="FFFFFF"/>
              <w:rPr>
                <w:rFonts w:ascii="Arial Narrow" w:hAnsi="Arial Narrow"/>
                <w:bCs/>
                <w:sz w:val="22"/>
                <w:szCs w:val="22"/>
              </w:rPr>
            </w:pPr>
          </w:p>
        </w:tc>
      </w:tr>
      <w:tr w:rsidR="000467CC" w:rsidRPr="0024468F" w14:paraId="77119DF4"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D6000F5" w14:textId="14667A8D" w:rsidR="000467CC" w:rsidRPr="00BA301D" w:rsidRDefault="000467CC" w:rsidP="000467CC">
            <w:pPr>
              <w:rPr>
                <w:rFonts w:ascii="Arial Narrow" w:hAnsi="Arial Narrow"/>
                <w:b/>
                <w:bCs/>
                <w:i/>
                <w:sz w:val="22"/>
                <w:szCs w:val="22"/>
              </w:rPr>
            </w:pPr>
            <w:r w:rsidRPr="00597225">
              <w:rPr>
                <w:rFonts w:ascii="Arial Narrow" w:hAnsi="Arial Narrow"/>
                <w:b/>
                <w:i/>
                <w:color w:val="FF0000"/>
                <w:sz w:val="28"/>
                <w:szCs w:val="28"/>
              </w:rPr>
              <w:t>Viac senzorový prenosný detektor plynov a pár – požadované parametre:</w:t>
            </w:r>
          </w:p>
        </w:tc>
      </w:tr>
      <w:tr w:rsidR="000467CC" w:rsidRPr="0024468F" w14:paraId="301E572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9E58981" w14:textId="30AFC16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488</w:t>
            </w:r>
          </w:p>
        </w:tc>
        <w:tc>
          <w:tcPr>
            <w:tcW w:w="3402" w:type="dxa"/>
            <w:tcBorders>
              <w:top w:val="single" w:sz="4" w:space="0" w:color="auto"/>
              <w:left w:val="single" w:sz="4" w:space="0" w:color="auto"/>
              <w:bottom w:val="single" w:sz="4" w:space="0" w:color="auto"/>
              <w:right w:val="single" w:sz="4" w:space="0" w:color="auto"/>
            </w:tcBorders>
            <w:vAlign w:val="center"/>
          </w:tcPr>
          <w:p w14:paraId="75D92168" w14:textId="7B245D10" w:rsidR="000467CC" w:rsidRPr="006F0972" w:rsidRDefault="000467CC" w:rsidP="000467CC">
            <w:pPr>
              <w:rPr>
                <w:rFonts w:ascii="Arial Narrow" w:hAnsi="Arial Narrow"/>
                <w:sz w:val="22"/>
                <w:szCs w:val="22"/>
              </w:rPr>
            </w:pPr>
            <w:r>
              <w:rPr>
                <w:rFonts w:ascii="Arial Narrow" w:hAnsi="Arial Narrow"/>
                <w:sz w:val="22"/>
                <w:szCs w:val="22"/>
              </w:rPr>
              <w:t>Musí merať súčasne horľavé alebo toxické plyny a pary</w:t>
            </w:r>
          </w:p>
        </w:tc>
        <w:tc>
          <w:tcPr>
            <w:tcW w:w="1560" w:type="dxa"/>
            <w:tcBorders>
              <w:top w:val="single" w:sz="4" w:space="0" w:color="auto"/>
              <w:left w:val="single" w:sz="4" w:space="0" w:color="auto"/>
              <w:bottom w:val="single" w:sz="4" w:space="0" w:color="auto"/>
              <w:right w:val="single" w:sz="4" w:space="0" w:color="auto"/>
            </w:tcBorders>
            <w:vAlign w:val="center"/>
          </w:tcPr>
          <w:p w14:paraId="25E38340" w14:textId="5CD4BB9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4</w:t>
            </w:r>
          </w:p>
        </w:tc>
        <w:tc>
          <w:tcPr>
            <w:tcW w:w="3089" w:type="dxa"/>
            <w:tcBorders>
              <w:top w:val="single" w:sz="4" w:space="0" w:color="auto"/>
              <w:left w:val="single" w:sz="4" w:space="0" w:color="auto"/>
              <w:bottom w:val="single" w:sz="4" w:space="0" w:color="auto"/>
              <w:right w:val="single" w:sz="4" w:space="0" w:color="auto"/>
            </w:tcBorders>
          </w:tcPr>
          <w:p w14:paraId="6F68061F" w14:textId="77777777" w:rsidR="000467CC" w:rsidRDefault="000467CC" w:rsidP="000467CC">
            <w:pPr>
              <w:jc w:val="center"/>
              <w:rPr>
                <w:rFonts w:ascii="Arial Narrow" w:hAnsi="Arial Narrow" w:cs="Calibri"/>
                <w:color w:val="FF0000"/>
                <w:sz w:val="22"/>
                <w:szCs w:val="22"/>
              </w:rPr>
            </w:pPr>
          </w:p>
          <w:p w14:paraId="242EFA74" w14:textId="35138B4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94B039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DD499D6" w14:textId="77777777" w:rsidR="000467CC" w:rsidRPr="00E10824" w:rsidRDefault="000467CC" w:rsidP="000467CC">
            <w:pPr>
              <w:shd w:val="clear" w:color="auto" w:fill="FFFFFF"/>
              <w:rPr>
                <w:rFonts w:ascii="Arial Narrow" w:hAnsi="Arial Narrow"/>
                <w:bCs/>
                <w:sz w:val="22"/>
                <w:szCs w:val="22"/>
              </w:rPr>
            </w:pPr>
          </w:p>
        </w:tc>
      </w:tr>
      <w:tr w:rsidR="000467CC" w:rsidRPr="0024468F" w14:paraId="154EFDF0" w14:textId="77777777" w:rsidTr="00EF7A28">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7020D52" w14:textId="3FA8CDA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489</w:t>
            </w:r>
          </w:p>
        </w:tc>
        <w:tc>
          <w:tcPr>
            <w:tcW w:w="3402" w:type="dxa"/>
            <w:tcBorders>
              <w:top w:val="single" w:sz="4" w:space="0" w:color="auto"/>
              <w:left w:val="single" w:sz="4" w:space="0" w:color="auto"/>
              <w:bottom w:val="single" w:sz="4" w:space="0" w:color="auto"/>
              <w:right w:val="single" w:sz="4" w:space="0" w:color="auto"/>
            </w:tcBorders>
            <w:vAlign w:val="center"/>
          </w:tcPr>
          <w:p w14:paraId="44C5C553" w14:textId="69DD2243" w:rsidR="000467CC" w:rsidRPr="006F0972" w:rsidRDefault="000467CC" w:rsidP="000467CC">
            <w:pPr>
              <w:rPr>
                <w:rFonts w:ascii="Arial Narrow" w:hAnsi="Arial Narrow"/>
                <w:sz w:val="22"/>
                <w:szCs w:val="22"/>
              </w:rPr>
            </w:pPr>
            <w:r>
              <w:rPr>
                <w:rFonts w:ascii="Arial Narrow" w:hAnsi="Arial Narrow"/>
                <w:sz w:val="22"/>
                <w:szCs w:val="22"/>
              </w:rPr>
              <w:t xml:space="preserve">Musí merať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2FE661" w14:textId="1F23FF58"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 xml:space="preserve">Minimálne </w:t>
            </w:r>
            <w:r w:rsidRPr="00EF7A28">
              <w:rPr>
                <w:rFonts w:ascii="Arial Narrow" w:hAnsi="Arial Narrow"/>
                <w:sz w:val="22"/>
                <w:szCs w:val="22"/>
              </w:rPr>
              <w:t>výbušnosť</w:t>
            </w:r>
            <w:r>
              <w:rPr>
                <w:rFonts w:ascii="Arial Narrow" w:hAnsi="Arial Narrow"/>
                <w:sz w:val="22"/>
                <w:szCs w:val="22"/>
              </w:rPr>
              <w:t>,  plyny</w:t>
            </w:r>
            <w:r w:rsidRPr="00EF7A28">
              <w:rPr>
                <w:rFonts w:ascii="Arial Narrow" w:hAnsi="Arial Narrow"/>
                <w:sz w:val="22"/>
                <w:szCs w:val="22"/>
              </w:rPr>
              <w:t>: oxid uhoľnatý, kyslík, sírovodík</w:t>
            </w:r>
          </w:p>
        </w:tc>
        <w:tc>
          <w:tcPr>
            <w:tcW w:w="3089" w:type="dxa"/>
            <w:tcBorders>
              <w:top w:val="single" w:sz="4" w:space="0" w:color="auto"/>
              <w:left w:val="single" w:sz="4" w:space="0" w:color="auto"/>
              <w:bottom w:val="single" w:sz="4" w:space="0" w:color="auto"/>
              <w:right w:val="single" w:sz="4" w:space="0" w:color="auto"/>
            </w:tcBorders>
          </w:tcPr>
          <w:p w14:paraId="3E6501D0" w14:textId="77777777" w:rsidR="000467CC" w:rsidRDefault="000467CC" w:rsidP="000467CC">
            <w:pPr>
              <w:jc w:val="center"/>
              <w:rPr>
                <w:rFonts w:ascii="Arial Narrow" w:hAnsi="Arial Narrow" w:cs="Calibri"/>
                <w:color w:val="FF0000"/>
                <w:sz w:val="22"/>
                <w:szCs w:val="22"/>
              </w:rPr>
            </w:pPr>
          </w:p>
          <w:p w14:paraId="32A6004A" w14:textId="440352E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565E3D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0E2511F" w14:textId="77777777" w:rsidR="000467CC" w:rsidRPr="00E10824" w:rsidRDefault="000467CC" w:rsidP="000467CC">
            <w:pPr>
              <w:shd w:val="clear" w:color="auto" w:fill="FFFFFF"/>
              <w:rPr>
                <w:rFonts w:ascii="Arial Narrow" w:hAnsi="Arial Narrow"/>
                <w:bCs/>
                <w:sz w:val="22"/>
                <w:szCs w:val="22"/>
              </w:rPr>
            </w:pPr>
          </w:p>
        </w:tc>
      </w:tr>
      <w:tr w:rsidR="000467CC" w:rsidRPr="0024468F" w14:paraId="73D8554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2709457" w14:textId="48C6B7C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490</w:t>
            </w:r>
          </w:p>
        </w:tc>
        <w:tc>
          <w:tcPr>
            <w:tcW w:w="3402" w:type="dxa"/>
            <w:tcBorders>
              <w:top w:val="single" w:sz="4" w:space="0" w:color="auto"/>
              <w:left w:val="single" w:sz="4" w:space="0" w:color="auto"/>
              <w:bottom w:val="single" w:sz="4" w:space="0" w:color="auto"/>
              <w:right w:val="single" w:sz="4" w:space="0" w:color="auto"/>
            </w:tcBorders>
            <w:vAlign w:val="center"/>
          </w:tcPr>
          <w:p w14:paraId="03F79145" w14:textId="1C9FDE80" w:rsidR="000467CC" w:rsidRPr="006F0972" w:rsidRDefault="000467CC" w:rsidP="000467CC">
            <w:pPr>
              <w:rPr>
                <w:rFonts w:ascii="Arial Narrow" w:hAnsi="Arial Narrow"/>
                <w:sz w:val="22"/>
                <w:szCs w:val="22"/>
              </w:rPr>
            </w:pPr>
            <w:r>
              <w:rPr>
                <w:rFonts w:ascii="Arial Narrow" w:hAnsi="Arial Narrow"/>
                <w:sz w:val="22"/>
                <w:szCs w:val="22"/>
              </w:rPr>
              <w:t>Kapacita pamäte</w:t>
            </w:r>
          </w:p>
        </w:tc>
        <w:tc>
          <w:tcPr>
            <w:tcW w:w="1560" w:type="dxa"/>
            <w:tcBorders>
              <w:top w:val="single" w:sz="4" w:space="0" w:color="auto"/>
              <w:left w:val="single" w:sz="4" w:space="0" w:color="auto"/>
              <w:bottom w:val="single" w:sz="4" w:space="0" w:color="auto"/>
              <w:right w:val="single" w:sz="4" w:space="0" w:color="auto"/>
            </w:tcBorders>
            <w:vAlign w:val="center"/>
          </w:tcPr>
          <w:p w14:paraId="4B8CB85E" w14:textId="3EA6310D"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1 000 meraní</w:t>
            </w:r>
          </w:p>
        </w:tc>
        <w:tc>
          <w:tcPr>
            <w:tcW w:w="3089" w:type="dxa"/>
            <w:tcBorders>
              <w:top w:val="single" w:sz="4" w:space="0" w:color="auto"/>
              <w:left w:val="single" w:sz="4" w:space="0" w:color="auto"/>
              <w:bottom w:val="single" w:sz="4" w:space="0" w:color="auto"/>
              <w:right w:val="single" w:sz="4" w:space="0" w:color="auto"/>
            </w:tcBorders>
          </w:tcPr>
          <w:p w14:paraId="7089BFBE" w14:textId="0EB39A7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F8DD4C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F29DB8C" w14:textId="77777777" w:rsidR="000467CC" w:rsidRPr="00E10824" w:rsidRDefault="000467CC" w:rsidP="000467CC">
            <w:pPr>
              <w:shd w:val="clear" w:color="auto" w:fill="FFFFFF"/>
              <w:rPr>
                <w:rFonts w:ascii="Arial Narrow" w:hAnsi="Arial Narrow"/>
                <w:bCs/>
                <w:sz w:val="22"/>
                <w:szCs w:val="22"/>
              </w:rPr>
            </w:pPr>
          </w:p>
        </w:tc>
      </w:tr>
      <w:tr w:rsidR="000467CC" w:rsidRPr="0024468F" w14:paraId="6AFF6CB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D4DB487" w14:textId="270551C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491</w:t>
            </w:r>
          </w:p>
        </w:tc>
        <w:tc>
          <w:tcPr>
            <w:tcW w:w="3402" w:type="dxa"/>
            <w:tcBorders>
              <w:top w:val="single" w:sz="4" w:space="0" w:color="auto"/>
              <w:left w:val="single" w:sz="4" w:space="0" w:color="auto"/>
              <w:bottom w:val="single" w:sz="4" w:space="0" w:color="auto"/>
              <w:right w:val="single" w:sz="4" w:space="0" w:color="auto"/>
            </w:tcBorders>
            <w:vAlign w:val="center"/>
          </w:tcPr>
          <w:p w14:paraId="3913908F" w14:textId="0DEE330B" w:rsidR="000467CC" w:rsidRPr="006F0972" w:rsidRDefault="000467CC" w:rsidP="000467CC">
            <w:pPr>
              <w:rPr>
                <w:rFonts w:ascii="Arial Narrow" w:hAnsi="Arial Narrow"/>
                <w:sz w:val="22"/>
                <w:szCs w:val="22"/>
              </w:rPr>
            </w:pPr>
            <w:r>
              <w:rPr>
                <w:rFonts w:ascii="Arial Narrow" w:hAnsi="Arial Narrow"/>
                <w:sz w:val="22"/>
                <w:szCs w:val="22"/>
              </w:rPr>
              <w:t>Možnosť napojenia na PC, prepojovací kábel musí byť súčasťou dodávky</w:t>
            </w:r>
          </w:p>
        </w:tc>
        <w:tc>
          <w:tcPr>
            <w:tcW w:w="1560" w:type="dxa"/>
            <w:tcBorders>
              <w:top w:val="single" w:sz="4" w:space="0" w:color="auto"/>
              <w:left w:val="single" w:sz="4" w:space="0" w:color="auto"/>
              <w:bottom w:val="single" w:sz="4" w:space="0" w:color="auto"/>
              <w:right w:val="single" w:sz="4" w:space="0" w:color="auto"/>
            </w:tcBorders>
            <w:vAlign w:val="center"/>
          </w:tcPr>
          <w:p w14:paraId="3E9D9EE8" w14:textId="191DA572"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FE605C5" w14:textId="465224F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678281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AA6C5CE" w14:textId="77777777" w:rsidR="000467CC" w:rsidRPr="00E10824" w:rsidRDefault="000467CC" w:rsidP="000467CC">
            <w:pPr>
              <w:shd w:val="clear" w:color="auto" w:fill="FFFFFF"/>
              <w:rPr>
                <w:rFonts w:ascii="Arial Narrow" w:hAnsi="Arial Narrow"/>
                <w:bCs/>
                <w:sz w:val="22"/>
                <w:szCs w:val="22"/>
              </w:rPr>
            </w:pPr>
          </w:p>
        </w:tc>
      </w:tr>
      <w:tr w:rsidR="000467CC" w:rsidRPr="0024468F" w14:paraId="7040BEA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3FB8711" w14:textId="13206E8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492</w:t>
            </w:r>
          </w:p>
        </w:tc>
        <w:tc>
          <w:tcPr>
            <w:tcW w:w="3402" w:type="dxa"/>
            <w:tcBorders>
              <w:top w:val="single" w:sz="4" w:space="0" w:color="auto"/>
              <w:left w:val="single" w:sz="4" w:space="0" w:color="auto"/>
              <w:bottom w:val="single" w:sz="4" w:space="0" w:color="auto"/>
              <w:right w:val="single" w:sz="4" w:space="0" w:color="auto"/>
            </w:tcBorders>
            <w:vAlign w:val="center"/>
          </w:tcPr>
          <w:p w14:paraId="4379937B" w14:textId="06AF967A" w:rsidR="000467CC" w:rsidRPr="006F0972" w:rsidRDefault="000467CC" w:rsidP="000467CC">
            <w:pPr>
              <w:rPr>
                <w:rFonts w:ascii="Arial Narrow" w:hAnsi="Arial Narrow"/>
                <w:sz w:val="22"/>
                <w:szCs w:val="22"/>
              </w:rPr>
            </w:pPr>
            <w:r>
              <w:rPr>
                <w:rFonts w:ascii="Arial Narrow" w:hAnsi="Arial Narrow"/>
                <w:sz w:val="22"/>
                <w:szCs w:val="22"/>
              </w:rPr>
              <w:t>Softvér pre nastavovanie prístroja a ukladanie dát na PC kompatibilný s OS Windows</w:t>
            </w:r>
          </w:p>
        </w:tc>
        <w:tc>
          <w:tcPr>
            <w:tcW w:w="1560" w:type="dxa"/>
            <w:tcBorders>
              <w:top w:val="single" w:sz="4" w:space="0" w:color="auto"/>
              <w:left w:val="single" w:sz="4" w:space="0" w:color="auto"/>
              <w:bottom w:val="single" w:sz="4" w:space="0" w:color="auto"/>
              <w:right w:val="single" w:sz="4" w:space="0" w:color="auto"/>
            </w:tcBorders>
            <w:vAlign w:val="center"/>
          </w:tcPr>
          <w:p w14:paraId="2A1BBCA3" w14:textId="096FE397"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630698B" w14:textId="77777777" w:rsidR="000467CC" w:rsidRDefault="000467CC" w:rsidP="000467CC">
            <w:pPr>
              <w:jc w:val="center"/>
              <w:rPr>
                <w:rFonts w:ascii="Arial Narrow" w:hAnsi="Arial Narrow" w:cs="Calibri"/>
                <w:color w:val="FF0000"/>
                <w:sz w:val="22"/>
                <w:szCs w:val="22"/>
              </w:rPr>
            </w:pPr>
          </w:p>
          <w:p w14:paraId="052082B9" w14:textId="7039D10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B43ADF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E752CB3" w14:textId="77777777" w:rsidR="000467CC" w:rsidRPr="00E10824" w:rsidRDefault="000467CC" w:rsidP="000467CC">
            <w:pPr>
              <w:shd w:val="clear" w:color="auto" w:fill="FFFFFF"/>
              <w:rPr>
                <w:rFonts w:ascii="Arial Narrow" w:hAnsi="Arial Narrow"/>
                <w:bCs/>
                <w:sz w:val="22"/>
                <w:szCs w:val="22"/>
              </w:rPr>
            </w:pPr>
          </w:p>
        </w:tc>
      </w:tr>
      <w:tr w:rsidR="000467CC" w:rsidRPr="0024468F" w14:paraId="185CB4D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EDF98D5" w14:textId="0CD01C3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493</w:t>
            </w:r>
          </w:p>
        </w:tc>
        <w:tc>
          <w:tcPr>
            <w:tcW w:w="3402" w:type="dxa"/>
            <w:tcBorders>
              <w:top w:val="single" w:sz="4" w:space="0" w:color="auto"/>
              <w:left w:val="single" w:sz="4" w:space="0" w:color="auto"/>
              <w:bottom w:val="single" w:sz="4" w:space="0" w:color="auto"/>
              <w:right w:val="single" w:sz="4" w:space="0" w:color="auto"/>
            </w:tcBorders>
            <w:vAlign w:val="center"/>
          </w:tcPr>
          <w:p w14:paraId="62F7272D" w14:textId="1E24B44C" w:rsidR="000467CC" w:rsidRPr="006F0972" w:rsidRDefault="000467CC" w:rsidP="000467CC">
            <w:pPr>
              <w:rPr>
                <w:rFonts w:ascii="Arial Narrow" w:hAnsi="Arial Narrow"/>
                <w:sz w:val="22"/>
                <w:szCs w:val="22"/>
              </w:rPr>
            </w:pPr>
            <w:r>
              <w:rPr>
                <w:rFonts w:ascii="Arial Narrow" w:hAnsi="Arial Narrow"/>
                <w:sz w:val="22"/>
                <w:szCs w:val="22"/>
              </w:rPr>
              <w:t>Nabíjací dok s možnosťo napojenia do elektrickej siete 230 V aj do siete vozidla 12V / 24 V</w:t>
            </w:r>
          </w:p>
        </w:tc>
        <w:tc>
          <w:tcPr>
            <w:tcW w:w="1560" w:type="dxa"/>
            <w:tcBorders>
              <w:top w:val="single" w:sz="4" w:space="0" w:color="auto"/>
              <w:left w:val="single" w:sz="4" w:space="0" w:color="auto"/>
              <w:bottom w:val="single" w:sz="4" w:space="0" w:color="auto"/>
              <w:right w:val="single" w:sz="4" w:space="0" w:color="auto"/>
            </w:tcBorders>
            <w:vAlign w:val="center"/>
          </w:tcPr>
          <w:p w14:paraId="3EA6D6AB" w14:textId="062B131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83366BE" w14:textId="77777777" w:rsidR="000467CC" w:rsidRDefault="000467CC" w:rsidP="000467CC">
            <w:pPr>
              <w:jc w:val="center"/>
              <w:rPr>
                <w:rFonts w:ascii="Arial Narrow" w:hAnsi="Arial Narrow" w:cs="Calibri"/>
                <w:color w:val="FF0000"/>
                <w:sz w:val="22"/>
                <w:szCs w:val="22"/>
              </w:rPr>
            </w:pPr>
          </w:p>
          <w:p w14:paraId="2186387D" w14:textId="1C36062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531C92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1FE0042" w14:textId="77777777" w:rsidR="000467CC" w:rsidRPr="00E10824" w:rsidRDefault="000467CC" w:rsidP="000467CC">
            <w:pPr>
              <w:shd w:val="clear" w:color="auto" w:fill="FFFFFF"/>
              <w:rPr>
                <w:rFonts w:ascii="Arial Narrow" w:hAnsi="Arial Narrow"/>
                <w:bCs/>
                <w:sz w:val="22"/>
                <w:szCs w:val="22"/>
              </w:rPr>
            </w:pPr>
          </w:p>
        </w:tc>
      </w:tr>
      <w:tr w:rsidR="000467CC" w:rsidRPr="0024468F" w14:paraId="188F798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791DC1E" w14:textId="0DD7A2F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494</w:t>
            </w:r>
          </w:p>
        </w:tc>
        <w:tc>
          <w:tcPr>
            <w:tcW w:w="3402" w:type="dxa"/>
            <w:tcBorders>
              <w:top w:val="single" w:sz="4" w:space="0" w:color="auto"/>
              <w:left w:val="single" w:sz="4" w:space="0" w:color="auto"/>
              <w:bottom w:val="single" w:sz="4" w:space="0" w:color="auto"/>
              <w:right w:val="single" w:sz="4" w:space="0" w:color="auto"/>
            </w:tcBorders>
            <w:vAlign w:val="center"/>
          </w:tcPr>
          <w:p w14:paraId="71B64017" w14:textId="62C26CDD" w:rsidR="000467CC" w:rsidRPr="006F0972" w:rsidRDefault="000467CC" w:rsidP="000467CC">
            <w:pPr>
              <w:rPr>
                <w:rFonts w:ascii="Arial Narrow" w:hAnsi="Arial Narrow"/>
                <w:sz w:val="22"/>
                <w:szCs w:val="22"/>
              </w:rPr>
            </w:pPr>
            <w:r>
              <w:rPr>
                <w:rFonts w:ascii="Arial Narrow" w:hAnsi="Arial Narrow"/>
                <w:sz w:val="22"/>
                <w:szCs w:val="22"/>
              </w:rPr>
              <w:t>Nasávacia pumpa s hadičkou</w:t>
            </w:r>
          </w:p>
        </w:tc>
        <w:tc>
          <w:tcPr>
            <w:tcW w:w="1560" w:type="dxa"/>
            <w:tcBorders>
              <w:top w:val="single" w:sz="4" w:space="0" w:color="auto"/>
              <w:left w:val="single" w:sz="4" w:space="0" w:color="auto"/>
              <w:bottom w:val="single" w:sz="4" w:space="0" w:color="auto"/>
              <w:right w:val="single" w:sz="4" w:space="0" w:color="auto"/>
            </w:tcBorders>
            <w:vAlign w:val="center"/>
          </w:tcPr>
          <w:p w14:paraId="77C5A059" w14:textId="68FC2EBC"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3A5690B" w14:textId="5D2FB92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BBBCEC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EF92F11" w14:textId="77777777" w:rsidR="000467CC" w:rsidRPr="00E10824" w:rsidRDefault="000467CC" w:rsidP="000467CC">
            <w:pPr>
              <w:shd w:val="clear" w:color="auto" w:fill="FFFFFF"/>
              <w:rPr>
                <w:rFonts w:ascii="Arial Narrow" w:hAnsi="Arial Narrow"/>
                <w:bCs/>
                <w:sz w:val="22"/>
                <w:szCs w:val="22"/>
              </w:rPr>
            </w:pPr>
          </w:p>
        </w:tc>
      </w:tr>
      <w:tr w:rsidR="000467CC" w:rsidRPr="0024468F" w14:paraId="490DCB4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3367F38" w14:textId="2E81913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495</w:t>
            </w:r>
          </w:p>
        </w:tc>
        <w:tc>
          <w:tcPr>
            <w:tcW w:w="3402" w:type="dxa"/>
            <w:tcBorders>
              <w:top w:val="single" w:sz="4" w:space="0" w:color="auto"/>
              <w:left w:val="single" w:sz="4" w:space="0" w:color="auto"/>
              <w:bottom w:val="single" w:sz="4" w:space="0" w:color="auto"/>
              <w:right w:val="single" w:sz="4" w:space="0" w:color="auto"/>
            </w:tcBorders>
            <w:vAlign w:val="center"/>
          </w:tcPr>
          <w:p w14:paraId="6CBB6A3F" w14:textId="17C84686" w:rsidR="000467CC" w:rsidRPr="006F0972" w:rsidRDefault="000467CC" w:rsidP="000467CC">
            <w:pPr>
              <w:rPr>
                <w:rFonts w:ascii="Arial Narrow" w:hAnsi="Arial Narrow"/>
                <w:sz w:val="22"/>
                <w:szCs w:val="22"/>
              </w:rPr>
            </w:pPr>
            <w:r>
              <w:rPr>
                <w:rFonts w:ascii="Arial Narrow" w:hAnsi="Arial Narrow"/>
                <w:sz w:val="22"/>
                <w:szCs w:val="22"/>
              </w:rPr>
              <w:t>Prepravný kufrík</w:t>
            </w:r>
          </w:p>
        </w:tc>
        <w:tc>
          <w:tcPr>
            <w:tcW w:w="1560" w:type="dxa"/>
            <w:tcBorders>
              <w:top w:val="single" w:sz="4" w:space="0" w:color="auto"/>
              <w:left w:val="single" w:sz="4" w:space="0" w:color="auto"/>
              <w:bottom w:val="single" w:sz="4" w:space="0" w:color="auto"/>
              <w:right w:val="single" w:sz="4" w:space="0" w:color="auto"/>
            </w:tcBorders>
            <w:vAlign w:val="center"/>
          </w:tcPr>
          <w:p w14:paraId="6CE7EA18" w14:textId="25B82BAB"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80C9AA0" w14:textId="5CA2043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694A20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F17A47A" w14:textId="77777777" w:rsidR="000467CC" w:rsidRPr="00E10824" w:rsidRDefault="000467CC" w:rsidP="000467CC">
            <w:pPr>
              <w:shd w:val="clear" w:color="auto" w:fill="FFFFFF"/>
              <w:rPr>
                <w:rFonts w:ascii="Arial Narrow" w:hAnsi="Arial Narrow"/>
                <w:bCs/>
                <w:sz w:val="22"/>
                <w:szCs w:val="22"/>
              </w:rPr>
            </w:pPr>
          </w:p>
        </w:tc>
      </w:tr>
      <w:tr w:rsidR="000467CC" w:rsidRPr="0024468F" w14:paraId="7C5E8ABD" w14:textId="77777777" w:rsidTr="00776F1F">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0E13FEF" w14:textId="77777777" w:rsidR="000467CC" w:rsidRPr="00776F1F" w:rsidRDefault="000467CC" w:rsidP="000467CC"/>
        </w:tc>
      </w:tr>
      <w:tr w:rsidR="000467CC" w:rsidRPr="0024468F" w14:paraId="61DD29B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1FD6979" w14:textId="2C37AF6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496</w:t>
            </w:r>
          </w:p>
        </w:tc>
        <w:tc>
          <w:tcPr>
            <w:tcW w:w="3402" w:type="dxa"/>
            <w:tcBorders>
              <w:top w:val="single" w:sz="4" w:space="0" w:color="auto"/>
              <w:left w:val="single" w:sz="4" w:space="0" w:color="auto"/>
              <w:bottom w:val="single" w:sz="4" w:space="0" w:color="auto"/>
              <w:right w:val="single" w:sz="4" w:space="0" w:color="auto"/>
            </w:tcBorders>
            <w:vAlign w:val="center"/>
          </w:tcPr>
          <w:p w14:paraId="01C427B2" w14:textId="005F8938" w:rsidR="000467CC" w:rsidRPr="006F0972" w:rsidRDefault="000467CC" w:rsidP="000467CC">
            <w:pPr>
              <w:rPr>
                <w:rFonts w:ascii="Arial Narrow" w:hAnsi="Arial Narrow"/>
                <w:sz w:val="22"/>
                <w:szCs w:val="22"/>
              </w:rPr>
            </w:pPr>
            <w:r>
              <w:rPr>
                <w:rFonts w:ascii="Arial Narrow" w:hAnsi="Arial Narrow"/>
                <w:sz w:val="22"/>
                <w:szCs w:val="22"/>
              </w:rPr>
              <w:t>Hasičská sekera 1 ks</w:t>
            </w:r>
          </w:p>
        </w:tc>
        <w:tc>
          <w:tcPr>
            <w:tcW w:w="1560" w:type="dxa"/>
            <w:tcBorders>
              <w:top w:val="single" w:sz="4" w:space="0" w:color="auto"/>
              <w:left w:val="single" w:sz="4" w:space="0" w:color="auto"/>
              <w:bottom w:val="single" w:sz="4" w:space="0" w:color="auto"/>
              <w:right w:val="single" w:sz="4" w:space="0" w:color="auto"/>
            </w:tcBorders>
            <w:vAlign w:val="center"/>
          </w:tcPr>
          <w:p w14:paraId="5D3377E2" w14:textId="39AD5B9A"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A8AF6FE" w14:textId="5BDF8F9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032293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F65077C" w14:textId="77777777" w:rsidR="000467CC" w:rsidRPr="00E10824" w:rsidRDefault="000467CC" w:rsidP="000467CC">
            <w:pPr>
              <w:shd w:val="clear" w:color="auto" w:fill="FFFFFF"/>
              <w:rPr>
                <w:rFonts w:ascii="Arial Narrow" w:hAnsi="Arial Narrow"/>
                <w:bCs/>
                <w:sz w:val="22"/>
                <w:szCs w:val="22"/>
              </w:rPr>
            </w:pPr>
          </w:p>
        </w:tc>
      </w:tr>
      <w:tr w:rsidR="000467CC" w:rsidRPr="0024468F" w14:paraId="6AD64EFD"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7C04F1" w14:textId="72F83066" w:rsidR="000467CC" w:rsidRPr="00505101" w:rsidRDefault="000467CC" w:rsidP="000467CC">
            <w:pPr>
              <w:rPr>
                <w:rFonts w:ascii="Arial Narrow" w:hAnsi="Arial Narrow"/>
                <w:b/>
                <w:bCs/>
                <w:i/>
                <w:sz w:val="22"/>
                <w:szCs w:val="22"/>
              </w:rPr>
            </w:pPr>
            <w:r w:rsidRPr="00597225">
              <w:rPr>
                <w:rFonts w:ascii="Arial Narrow" w:hAnsi="Arial Narrow"/>
                <w:b/>
                <w:i/>
                <w:color w:val="FF0000"/>
                <w:sz w:val="28"/>
                <w:szCs w:val="28"/>
              </w:rPr>
              <w:t>Hasičská sekera – požadované parametre:</w:t>
            </w:r>
            <w:r w:rsidRPr="00505101">
              <w:rPr>
                <w:rFonts w:ascii="Arial Narrow" w:hAnsi="Arial Narrow"/>
                <w:b/>
                <w:bCs/>
                <w:i/>
                <w:sz w:val="22"/>
                <w:szCs w:val="22"/>
              </w:rPr>
              <w:t xml:space="preserve"> </w:t>
            </w:r>
          </w:p>
        </w:tc>
      </w:tr>
      <w:tr w:rsidR="000467CC" w:rsidRPr="0024468F" w14:paraId="3118130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AA13E04" w14:textId="50C6A10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497</w:t>
            </w:r>
          </w:p>
        </w:tc>
        <w:tc>
          <w:tcPr>
            <w:tcW w:w="3402" w:type="dxa"/>
            <w:tcBorders>
              <w:top w:val="single" w:sz="4" w:space="0" w:color="auto"/>
              <w:left w:val="single" w:sz="4" w:space="0" w:color="auto"/>
              <w:bottom w:val="single" w:sz="4" w:space="0" w:color="auto"/>
              <w:right w:val="single" w:sz="4" w:space="0" w:color="auto"/>
            </w:tcBorders>
            <w:vAlign w:val="center"/>
          </w:tcPr>
          <w:p w14:paraId="56D504D4" w14:textId="39D1020C" w:rsidR="000467CC" w:rsidRPr="00505101" w:rsidRDefault="000467CC" w:rsidP="000467CC">
            <w:pPr>
              <w:widowControl w:val="0"/>
              <w:autoSpaceDE w:val="0"/>
              <w:autoSpaceDN w:val="0"/>
              <w:adjustRightInd w:val="0"/>
              <w:rPr>
                <w:rFonts w:ascii="Arial Narrow" w:hAnsi="Arial Narrow"/>
                <w:sz w:val="22"/>
                <w:szCs w:val="22"/>
              </w:rPr>
            </w:pPr>
            <w:r w:rsidRPr="00505101">
              <w:rPr>
                <w:rFonts w:ascii="Arial Narrow" w:hAnsi="Arial Narrow"/>
                <w:sz w:val="22"/>
                <w:szCs w:val="22"/>
              </w:rPr>
              <w:t xml:space="preserve">Búracia hasičská sekera </w:t>
            </w:r>
          </w:p>
        </w:tc>
        <w:tc>
          <w:tcPr>
            <w:tcW w:w="1560" w:type="dxa"/>
            <w:tcBorders>
              <w:top w:val="single" w:sz="4" w:space="0" w:color="auto"/>
              <w:left w:val="single" w:sz="4" w:space="0" w:color="auto"/>
              <w:bottom w:val="single" w:sz="4" w:space="0" w:color="auto"/>
              <w:right w:val="single" w:sz="4" w:space="0" w:color="auto"/>
            </w:tcBorders>
            <w:vAlign w:val="center"/>
          </w:tcPr>
          <w:p w14:paraId="45273000" w14:textId="3F32DC3C"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B695AED" w14:textId="34E7AB0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3D1F14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82290C2" w14:textId="77777777" w:rsidR="000467CC" w:rsidRPr="00E10824" w:rsidRDefault="000467CC" w:rsidP="000467CC">
            <w:pPr>
              <w:shd w:val="clear" w:color="auto" w:fill="FFFFFF"/>
              <w:rPr>
                <w:rFonts w:ascii="Arial Narrow" w:hAnsi="Arial Narrow"/>
                <w:bCs/>
                <w:sz w:val="22"/>
                <w:szCs w:val="22"/>
              </w:rPr>
            </w:pPr>
          </w:p>
        </w:tc>
      </w:tr>
      <w:tr w:rsidR="000467CC" w:rsidRPr="0024468F" w14:paraId="2CC3AA9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39EE85C" w14:textId="41CB66E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498</w:t>
            </w:r>
          </w:p>
        </w:tc>
        <w:tc>
          <w:tcPr>
            <w:tcW w:w="3402" w:type="dxa"/>
            <w:tcBorders>
              <w:top w:val="single" w:sz="4" w:space="0" w:color="auto"/>
              <w:left w:val="single" w:sz="4" w:space="0" w:color="auto"/>
              <w:bottom w:val="single" w:sz="4" w:space="0" w:color="auto"/>
              <w:right w:val="single" w:sz="4" w:space="0" w:color="auto"/>
            </w:tcBorders>
            <w:vAlign w:val="center"/>
          </w:tcPr>
          <w:p w14:paraId="0244CBB8" w14:textId="43B0F09A" w:rsidR="000467CC" w:rsidRPr="006F0972" w:rsidRDefault="000467CC" w:rsidP="000467CC">
            <w:pPr>
              <w:rPr>
                <w:rFonts w:ascii="Arial Narrow" w:hAnsi="Arial Narrow"/>
                <w:sz w:val="22"/>
                <w:szCs w:val="22"/>
              </w:rPr>
            </w:pPr>
            <w:r>
              <w:rPr>
                <w:rFonts w:ascii="Arial Narrow" w:hAnsi="Arial Narrow"/>
                <w:sz w:val="22"/>
                <w:szCs w:val="22"/>
              </w:rPr>
              <w:t xml:space="preserve">Dĺžka </w:t>
            </w:r>
          </w:p>
        </w:tc>
        <w:tc>
          <w:tcPr>
            <w:tcW w:w="1560" w:type="dxa"/>
            <w:tcBorders>
              <w:top w:val="single" w:sz="4" w:space="0" w:color="auto"/>
              <w:left w:val="single" w:sz="4" w:space="0" w:color="auto"/>
              <w:bottom w:val="single" w:sz="4" w:space="0" w:color="auto"/>
              <w:right w:val="single" w:sz="4" w:space="0" w:color="auto"/>
            </w:tcBorders>
            <w:vAlign w:val="center"/>
          </w:tcPr>
          <w:p w14:paraId="24481176" w14:textId="49CE2568"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90 cm</w:t>
            </w:r>
          </w:p>
        </w:tc>
        <w:tc>
          <w:tcPr>
            <w:tcW w:w="3089" w:type="dxa"/>
            <w:tcBorders>
              <w:top w:val="single" w:sz="4" w:space="0" w:color="auto"/>
              <w:left w:val="single" w:sz="4" w:space="0" w:color="auto"/>
              <w:bottom w:val="single" w:sz="4" w:space="0" w:color="auto"/>
              <w:right w:val="single" w:sz="4" w:space="0" w:color="auto"/>
            </w:tcBorders>
          </w:tcPr>
          <w:p w14:paraId="7BD29782" w14:textId="7D95CB4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90B5D8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4109F80" w14:textId="77777777" w:rsidR="000467CC" w:rsidRPr="00E10824" w:rsidRDefault="000467CC" w:rsidP="000467CC">
            <w:pPr>
              <w:shd w:val="clear" w:color="auto" w:fill="FFFFFF"/>
              <w:rPr>
                <w:rFonts w:ascii="Arial Narrow" w:hAnsi="Arial Narrow"/>
                <w:bCs/>
                <w:sz w:val="22"/>
                <w:szCs w:val="22"/>
              </w:rPr>
            </w:pPr>
          </w:p>
        </w:tc>
      </w:tr>
      <w:tr w:rsidR="000467CC" w:rsidRPr="0024468F" w14:paraId="6A7D852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97472CA" w14:textId="59B8013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499</w:t>
            </w:r>
          </w:p>
        </w:tc>
        <w:tc>
          <w:tcPr>
            <w:tcW w:w="3402" w:type="dxa"/>
            <w:tcBorders>
              <w:top w:val="single" w:sz="4" w:space="0" w:color="auto"/>
              <w:left w:val="single" w:sz="4" w:space="0" w:color="auto"/>
              <w:bottom w:val="single" w:sz="4" w:space="0" w:color="auto"/>
              <w:right w:val="single" w:sz="4" w:space="0" w:color="auto"/>
            </w:tcBorders>
            <w:vAlign w:val="center"/>
          </w:tcPr>
          <w:p w14:paraId="3364ACF7" w14:textId="2348975C" w:rsidR="000467CC" w:rsidRPr="006F0972" w:rsidRDefault="000467CC" w:rsidP="000467CC">
            <w:pPr>
              <w:rPr>
                <w:rFonts w:ascii="Arial Narrow" w:hAnsi="Arial Narrow"/>
                <w:sz w:val="22"/>
                <w:szCs w:val="22"/>
              </w:rPr>
            </w:pPr>
            <w:r>
              <w:rPr>
                <w:rFonts w:ascii="Arial Narrow" w:hAnsi="Arial Narrow"/>
                <w:sz w:val="22"/>
                <w:szCs w:val="22"/>
              </w:rPr>
              <w:t xml:space="preserve">Hmotnosť </w:t>
            </w:r>
          </w:p>
        </w:tc>
        <w:tc>
          <w:tcPr>
            <w:tcW w:w="1560" w:type="dxa"/>
            <w:tcBorders>
              <w:top w:val="single" w:sz="4" w:space="0" w:color="auto"/>
              <w:left w:val="single" w:sz="4" w:space="0" w:color="auto"/>
              <w:bottom w:val="single" w:sz="4" w:space="0" w:color="auto"/>
              <w:right w:val="single" w:sz="4" w:space="0" w:color="auto"/>
            </w:tcBorders>
            <w:vAlign w:val="center"/>
          </w:tcPr>
          <w:p w14:paraId="384C43B1" w14:textId="12655F4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2 500 g</w:t>
            </w:r>
          </w:p>
        </w:tc>
        <w:tc>
          <w:tcPr>
            <w:tcW w:w="3089" w:type="dxa"/>
            <w:tcBorders>
              <w:top w:val="single" w:sz="4" w:space="0" w:color="auto"/>
              <w:left w:val="single" w:sz="4" w:space="0" w:color="auto"/>
              <w:bottom w:val="single" w:sz="4" w:space="0" w:color="auto"/>
              <w:right w:val="single" w:sz="4" w:space="0" w:color="auto"/>
            </w:tcBorders>
          </w:tcPr>
          <w:p w14:paraId="60CDAD79" w14:textId="6AA16C9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D84E26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DEF903E" w14:textId="77777777" w:rsidR="000467CC" w:rsidRPr="00E10824" w:rsidRDefault="000467CC" w:rsidP="000467CC">
            <w:pPr>
              <w:shd w:val="clear" w:color="auto" w:fill="FFFFFF"/>
              <w:rPr>
                <w:rFonts w:ascii="Arial Narrow" w:hAnsi="Arial Narrow"/>
                <w:bCs/>
                <w:sz w:val="22"/>
                <w:szCs w:val="22"/>
              </w:rPr>
            </w:pPr>
          </w:p>
        </w:tc>
      </w:tr>
      <w:tr w:rsidR="000467CC" w:rsidRPr="0024468F" w14:paraId="1A23A200" w14:textId="77777777" w:rsidTr="00776F1F">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217123E" w14:textId="77777777" w:rsidR="000467CC" w:rsidRPr="00776F1F" w:rsidRDefault="000467CC" w:rsidP="000467CC"/>
        </w:tc>
      </w:tr>
      <w:tr w:rsidR="000467CC" w:rsidRPr="0024468F" w14:paraId="3411B9B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40AACCB" w14:textId="62DAC93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500</w:t>
            </w:r>
          </w:p>
        </w:tc>
        <w:tc>
          <w:tcPr>
            <w:tcW w:w="3402" w:type="dxa"/>
            <w:tcBorders>
              <w:top w:val="single" w:sz="4" w:space="0" w:color="auto"/>
              <w:left w:val="single" w:sz="4" w:space="0" w:color="auto"/>
              <w:bottom w:val="single" w:sz="4" w:space="0" w:color="auto"/>
              <w:right w:val="single" w:sz="4" w:space="0" w:color="auto"/>
            </w:tcBorders>
            <w:vAlign w:val="center"/>
          </w:tcPr>
          <w:p w14:paraId="0893DCF0" w14:textId="500A9BF3" w:rsidR="000467CC" w:rsidRPr="006F0972" w:rsidRDefault="000467CC" w:rsidP="000467CC">
            <w:pPr>
              <w:rPr>
                <w:rFonts w:ascii="Arial Narrow" w:hAnsi="Arial Narrow"/>
                <w:sz w:val="22"/>
                <w:szCs w:val="22"/>
              </w:rPr>
            </w:pPr>
            <w:r>
              <w:rPr>
                <w:rFonts w:ascii="Arial Narrow" w:hAnsi="Arial Narrow"/>
                <w:sz w:val="22"/>
                <w:szCs w:val="22"/>
              </w:rPr>
              <w:t>Páčidlo oceľové 1 ks</w:t>
            </w:r>
          </w:p>
        </w:tc>
        <w:tc>
          <w:tcPr>
            <w:tcW w:w="1560" w:type="dxa"/>
            <w:tcBorders>
              <w:top w:val="single" w:sz="4" w:space="0" w:color="auto"/>
              <w:left w:val="single" w:sz="4" w:space="0" w:color="auto"/>
              <w:bottom w:val="single" w:sz="4" w:space="0" w:color="auto"/>
              <w:right w:val="single" w:sz="4" w:space="0" w:color="auto"/>
            </w:tcBorders>
            <w:vAlign w:val="center"/>
          </w:tcPr>
          <w:p w14:paraId="2B8F99F6" w14:textId="39FA6442"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F1243BD" w14:textId="64D8541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ABD8D8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4EBC5D8" w14:textId="77777777" w:rsidR="000467CC" w:rsidRPr="00E10824" w:rsidRDefault="000467CC" w:rsidP="000467CC">
            <w:pPr>
              <w:shd w:val="clear" w:color="auto" w:fill="FFFFFF"/>
              <w:rPr>
                <w:rFonts w:ascii="Arial Narrow" w:hAnsi="Arial Narrow"/>
                <w:bCs/>
                <w:sz w:val="22"/>
                <w:szCs w:val="22"/>
              </w:rPr>
            </w:pPr>
          </w:p>
        </w:tc>
      </w:tr>
      <w:tr w:rsidR="000467CC" w:rsidRPr="0024468F" w14:paraId="6E4891E1"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E4EC0D5" w14:textId="373546FD" w:rsidR="000467CC" w:rsidRPr="00505101" w:rsidRDefault="000467CC" w:rsidP="000467CC">
            <w:pPr>
              <w:rPr>
                <w:rFonts w:ascii="Arial Narrow" w:hAnsi="Arial Narrow"/>
                <w:b/>
                <w:bCs/>
                <w:i/>
                <w:sz w:val="22"/>
                <w:szCs w:val="22"/>
              </w:rPr>
            </w:pPr>
            <w:r w:rsidRPr="00597225">
              <w:rPr>
                <w:rFonts w:ascii="Arial Narrow" w:hAnsi="Arial Narrow"/>
                <w:b/>
                <w:i/>
                <w:color w:val="FF0000"/>
                <w:sz w:val="28"/>
                <w:szCs w:val="28"/>
              </w:rPr>
              <w:t>Páčidlo oceľové – požadované parametre:</w:t>
            </w:r>
          </w:p>
        </w:tc>
      </w:tr>
      <w:tr w:rsidR="000467CC" w:rsidRPr="0024468F" w14:paraId="375FA54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1115128" w14:textId="70F7EA6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501</w:t>
            </w:r>
          </w:p>
        </w:tc>
        <w:tc>
          <w:tcPr>
            <w:tcW w:w="3402" w:type="dxa"/>
            <w:tcBorders>
              <w:top w:val="single" w:sz="4" w:space="0" w:color="auto"/>
              <w:left w:val="single" w:sz="4" w:space="0" w:color="auto"/>
              <w:bottom w:val="single" w:sz="4" w:space="0" w:color="auto"/>
              <w:right w:val="single" w:sz="4" w:space="0" w:color="auto"/>
            </w:tcBorders>
            <w:vAlign w:val="center"/>
          </w:tcPr>
          <w:p w14:paraId="40636571" w14:textId="726C382A" w:rsidR="000467CC" w:rsidRPr="006F0972" w:rsidRDefault="000467CC" w:rsidP="000467CC">
            <w:pPr>
              <w:rPr>
                <w:rFonts w:ascii="Arial Narrow" w:hAnsi="Arial Narrow"/>
                <w:sz w:val="22"/>
                <w:szCs w:val="22"/>
              </w:rPr>
            </w:pPr>
            <w:r>
              <w:rPr>
                <w:rFonts w:ascii="Arial Narrow" w:hAnsi="Arial Narrow"/>
                <w:sz w:val="22"/>
                <w:szCs w:val="22"/>
              </w:rPr>
              <w:t>Dĺžka</w:t>
            </w:r>
          </w:p>
        </w:tc>
        <w:tc>
          <w:tcPr>
            <w:tcW w:w="1560" w:type="dxa"/>
            <w:tcBorders>
              <w:top w:val="single" w:sz="4" w:space="0" w:color="auto"/>
              <w:left w:val="single" w:sz="4" w:space="0" w:color="auto"/>
              <w:bottom w:val="single" w:sz="4" w:space="0" w:color="auto"/>
              <w:right w:val="single" w:sz="4" w:space="0" w:color="auto"/>
            </w:tcBorders>
            <w:vAlign w:val="center"/>
          </w:tcPr>
          <w:p w14:paraId="403767E8" w14:textId="16FD3547"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750 mm</w:t>
            </w:r>
          </w:p>
        </w:tc>
        <w:tc>
          <w:tcPr>
            <w:tcW w:w="3089" w:type="dxa"/>
            <w:tcBorders>
              <w:top w:val="single" w:sz="4" w:space="0" w:color="auto"/>
              <w:left w:val="single" w:sz="4" w:space="0" w:color="auto"/>
              <w:bottom w:val="single" w:sz="4" w:space="0" w:color="auto"/>
              <w:right w:val="single" w:sz="4" w:space="0" w:color="auto"/>
            </w:tcBorders>
          </w:tcPr>
          <w:p w14:paraId="289A108A" w14:textId="6803DA0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9794F2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DDD8C63" w14:textId="77777777" w:rsidR="000467CC" w:rsidRPr="00E10824" w:rsidRDefault="000467CC" w:rsidP="000467CC">
            <w:pPr>
              <w:shd w:val="clear" w:color="auto" w:fill="FFFFFF"/>
              <w:rPr>
                <w:rFonts w:ascii="Arial Narrow" w:hAnsi="Arial Narrow"/>
                <w:bCs/>
                <w:sz w:val="22"/>
                <w:szCs w:val="22"/>
              </w:rPr>
            </w:pPr>
          </w:p>
        </w:tc>
      </w:tr>
      <w:tr w:rsidR="000467CC" w:rsidRPr="0024468F" w14:paraId="7F13500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B54839C" w14:textId="175E9D2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502</w:t>
            </w:r>
          </w:p>
        </w:tc>
        <w:tc>
          <w:tcPr>
            <w:tcW w:w="3402" w:type="dxa"/>
            <w:tcBorders>
              <w:top w:val="single" w:sz="4" w:space="0" w:color="auto"/>
              <w:left w:val="single" w:sz="4" w:space="0" w:color="auto"/>
              <w:bottom w:val="single" w:sz="4" w:space="0" w:color="auto"/>
              <w:right w:val="single" w:sz="4" w:space="0" w:color="auto"/>
            </w:tcBorders>
            <w:vAlign w:val="center"/>
          </w:tcPr>
          <w:p w14:paraId="2449EA50" w14:textId="5972AB93" w:rsidR="000467CC" w:rsidRPr="006F0972" w:rsidRDefault="000467CC" w:rsidP="000467CC">
            <w:pPr>
              <w:rPr>
                <w:rFonts w:ascii="Arial Narrow" w:hAnsi="Arial Narrow"/>
                <w:sz w:val="22"/>
                <w:szCs w:val="22"/>
              </w:rPr>
            </w:pPr>
            <w:r>
              <w:rPr>
                <w:rFonts w:ascii="Arial Narrow" w:hAnsi="Arial Narrow"/>
                <w:sz w:val="22"/>
                <w:szCs w:val="22"/>
              </w:rPr>
              <w:t>Priemer</w:t>
            </w:r>
          </w:p>
        </w:tc>
        <w:tc>
          <w:tcPr>
            <w:tcW w:w="1560" w:type="dxa"/>
            <w:tcBorders>
              <w:top w:val="single" w:sz="4" w:space="0" w:color="auto"/>
              <w:left w:val="single" w:sz="4" w:space="0" w:color="auto"/>
              <w:bottom w:val="single" w:sz="4" w:space="0" w:color="auto"/>
              <w:right w:val="single" w:sz="4" w:space="0" w:color="auto"/>
            </w:tcBorders>
            <w:vAlign w:val="center"/>
          </w:tcPr>
          <w:p w14:paraId="42AED59B" w14:textId="74C61E97"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25 mm</w:t>
            </w:r>
          </w:p>
        </w:tc>
        <w:tc>
          <w:tcPr>
            <w:tcW w:w="3089" w:type="dxa"/>
            <w:tcBorders>
              <w:top w:val="single" w:sz="4" w:space="0" w:color="auto"/>
              <w:left w:val="single" w:sz="4" w:space="0" w:color="auto"/>
              <w:bottom w:val="single" w:sz="4" w:space="0" w:color="auto"/>
              <w:right w:val="single" w:sz="4" w:space="0" w:color="auto"/>
            </w:tcBorders>
          </w:tcPr>
          <w:p w14:paraId="48456D48" w14:textId="303D6E8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A7E320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6532731" w14:textId="77777777" w:rsidR="000467CC" w:rsidRPr="00E10824" w:rsidRDefault="000467CC" w:rsidP="000467CC">
            <w:pPr>
              <w:shd w:val="clear" w:color="auto" w:fill="FFFFFF"/>
              <w:rPr>
                <w:rFonts w:ascii="Arial Narrow" w:hAnsi="Arial Narrow"/>
                <w:bCs/>
                <w:sz w:val="22"/>
                <w:szCs w:val="22"/>
              </w:rPr>
            </w:pPr>
          </w:p>
        </w:tc>
      </w:tr>
      <w:tr w:rsidR="000467CC" w:rsidRPr="0024468F" w14:paraId="24A06D98" w14:textId="77777777" w:rsidTr="00776F1F">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8D3E90C" w14:textId="77777777" w:rsidR="000467CC" w:rsidRPr="00776F1F" w:rsidRDefault="000467CC" w:rsidP="000467CC"/>
        </w:tc>
      </w:tr>
      <w:tr w:rsidR="000467CC" w:rsidRPr="0024468F" w14:paraId="2BE6214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99919D7" w14:textId="0835F81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503</w:t>
            </w:r>
          </w:p>
        </w:tc>
        <w:tc>
          <w:tcPr>
            <w:tcW w:w="3402" w:type="dxa"/>
            <w:tcBorders>
              <w:top w:val="single" w:sz="4" w:space="0" w:color="auto"/>
              <w:left w:val="single" w:sz="4" w:space="0" w:color="auto"/>
              <w:bottom w:val="single" w:sz="4" w:space="0" w:color="auto"/>
              <w:right w:val="single" w:sz="4" w:space="0" w:color="auto"/>
            </w:tcBorders>
            <w:vAlign w:val="center"/>
          </w:tcPr>
          <w:p w14:paraId="41811ABB" w14:textId="1472AADA" w:rsidR="000467CC" w:rsidRPr="006F0972" w:rsidRDefault="000467CC" w:rsidP="000467CC">
            <w:pPr>
              <w:rPr>
                <w:rFonts w:ascii="Arial Narrow" w:hAnsi="Arial Narrow"/>
                <w:sz w:val="22"/>
                <w:szCs w:val="22"/>
              </w:rPr>
            </w:pPr>
            <w:r>
              <w:rPr>
                <w:rFonts w:ascii="Arial Narrow" w:hAnsi="Arial Narrow"/>
                <w:sz w:val="22"/>
                <w:szCs w:val="22"/>
              </w:rPr>
              <w:t>Pákové nožnice 1 ks</w:t>
            </w:r>
          </w:p>
        </w:tc>
        <w:tc>
          <w:tcPr>
            <w:tcW w:w="1560" w:type="dxa"/>
            <w:tcBorders>
              <w:top w:val="single" w:sz="4" w:space="0" w:color="auto"/>
              <w:left w:val="single" w:sz="4" w:space="0" w:color="auto"/>
              <w:bottom w:val="single" w:sz="4" w:space="0" w:color="auto"/>
              <w:right w:val="single" w:sz="4" w:space="0" w:color="auto"/>
            </w:tcBorders>
            <w:vAlign w:val="center"/>
          </w:tcPr>
          <w:p w14:paraId="10EB58AB" w14:textId="43ED84F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FB55EB4" w14:textId="4A90878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BFEFD4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047571F" w14:textId="77777777" w:rsidR="000467CC" w:rsidRPr="00E10824" w:rsidRDefault="000467CC" w:rsidP="000467CC">
            <w:pPr>
              <w:shd w:val="clear" w:color="auto" w:fill="FFFFFF"/>
              <w:rPr>
                <w:rFonts w:ascii="Arial Narrow" w:hAnsi="Arial Narrow"/>
                <w:bCs/>
                <w:sz w:val="22"/>
                <w:szCs w:val="22"/>
              </w:rPr>
            </w:pPr>
          </w:p>
        </w:tc>
      </w:tr>
      <w:tr w:rsidR="000467CC" w:rsidRPr="0024468F" w14:paraId="41059A33"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9CDA37B" w14:textId="5FA13EEA" w:rsidR="000467CC" w:rsidRPr="00505101" w:rsidRDefault="000467CC" w:rsidP="000467CC">
            <w:pPr>
              <w:rPr>
                <w:rFonts w:ascii="Arial Narrow" w:hAnsi="Arial Narrow"/>
                <w:b/>
                <w:bCs/>
                <w:i/>
                <w:sz w:val="22"/>
                <w:szCs w:val="22"/>
              </w:rPr>
            </w:pPr>
            <w:r w:rsidRPr="00597225">
              <w:rPr>
                <w:rFonts w:ascii="Arial Narrow" w:hAnsi="Arial Narrow"/>
                <w:b/>
                <w:i/>
                <w:color w:val="FF0000"/>
                <w:sz w:val="28"/>
                <w:szCs w:val="28"/>
              </w:rPr>
              <w:t>Pákové nožnice – požadované parametre:</w:t>
            </w:r>
            <w:r w:rsidRPr="00505101">
              <w:rPr>
                <w:rFonts w:ascii="Arial Narrow" w:hAnsi="Arial Narrow"/>
                <w:b/>
                <w:bCs/>
                <w:i/>
                <w:sz w:val="22"/>
                <w:szCs w:val="22"/>
              </w:rPr>
              <w:t xml:space="preserve"> </w:t>
            </w:r>
          </w:p>
        </w:tc>
      </w:tr>
      <w:tr w:rsidR="000467CC" w:rsidRPr="0024468F" w14:paraId="7C8A761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EF95B51" w14:textId="564A31E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504</w:t>
            </w:r>
          </w:p>
        </w:tc>
        <w:tc>
          <w:tcPr>
            <w:tcW w:w="3402" w:type="dxa"/>
            <w:tcBorders>
              <w:top w:val="single" w:sz="4" w:space="0" w:color="auto"/>
              <w:left w:val="single" w:sz="4" w:space="0" w:color="auto"/>
              <w:bottom w:val="single" w:sz="4" w:space="0" w:color="auto"/>
              <w:right w:val="single" w:sz="4" w:space="0" w:color="auto"/>
            </w:tcBorders>
            <w:vAlign w:val="center"/>
          </w:tcPr>
          <w:p w14:paraId="0F30DC2A" w14:textId="59CCBCA9" w:rsidR="000467CC" w:rsidRPr="006F0972" w:rsidRDefault="000467CC" w:rsidP="000467CC">
            <w:pPr>
              <w:rPr>
                <w:rFonts w:ascii="Arial Narrow" w:hAnsi="Arial Narrow"/>
                <w:sz w:val="22"/>
                <w:szCs w:val="22"/>
              </w:rPr>
            </w:pPr>
            <w:r>
              <w:rPr>
                <w:rFonts w:ascii="Arial Narrow" w:hAnsi="Arial Narrow"/>
                <w:sz w:val="22"/>
                <w:szCs w:val="22"/>
              </w:rPr>
              <w:t>Dielektrické</w:t>
            </w:r>
          </w:p>
        </w:tc>
        <w:tc>
          <w:tcPr>
            <w:tcW w:w="1560" w:type="dxa"/>
            <w:tcBorders>
              <w:top w:val="single" w:sz="4" w:space="0" w:color="auto"/>
              <w:left w:val="single" w:sz="4" w:space="0" w:color="auto"/>
              <w:bottom w:val="single" w:sz="4" w:space="0" w:color="auto"/>
              <w:right w:val="single" w:sz="4" w:space="0" w:color="auto"/>
            </w:tcBorders>
            <w:vAlign w:val="center"/>
          </w:tcPr>
          <w:p w14:paraId="607AF167" w14:textId="1A39149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78BD475" w14:textId="1AD6C5E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A6276C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E729352" w14:textId="77777777" w:rsidR="000467CC" w:rsidRPr="00E10824" w:rsidRDefault="000467CC" w:rsidP="000467CC">
            <w:pPr>
              <w:shd w:val="clear" w:color="auto" w:fill="FFFFFF"/>
              <w:rPr>
                <w:rFonts w:ascii="Arial Narrow" w:hAnsi="Arial Narrow"/>
                <w:bCs/>
                <w:sz w:val="22"/>
                <w:szCs w:val="22"/>
              </w:rPr>
            </w:pPr>
          </w:p>
        </w:tc>
      </w:tr>
      <w:tr w:rsidR="000467CC" w:rsidRPr="0024468F" w14:paraId="1B66C71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6E17798" w14:textId="713DBCA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505</w:t>
            </w:r>
          </w:p>
        </w:tc>
        <w:tc>
          <w:tcPr>
            <w:tcW w:w="3402" w:type="dxa"/>
            <w:tcBorders>
              <w:top w:val="single" w:sz="4" w:space="0" w:color="auto"/>
              <w:left w:val="single" w:sz="4" w:space="0" w:color="auto"/>
              <w:bottom w:val="single" w:sz="4" w:space="0" w:color="auto"/>
              <w:right w:val="single" w:sz="4" w:space="0" w:color="auto"/>
            </w:tcBorders>
            <w:vAlign w:val="center"/>
          </w:tcPr>
          <w:p w14:paraId="72B5EC3D" w14:textId="04FE5859" w:rsidR="000467CC" w:rsidRPr="006F0972" w:rsidRDefault="000467CC" w:rsidP="000467CC">
            <w:pPr>
              <w:rPr>
                <w:rFonts w:ascii="Arial Narrow" w:hAnsi="Arial Narrow"/>
                <w:sz w:val="22"/>
                <w:szCs w:val="22"/>
              </w:rPr>
            </w:pPr>
            <w:r>
              <w:rPr>
                <w:rFonts w:ascii="Arial Narrow" w:hAnsi="Arial Narrow"/>
                <w:sz w:val="22"/>
                <w:szCs w:val="22"/>
              </w:rPr>
              <w:t>Pákové s máčanou izoláciou</w:t>
            </w:r>
          </w:p>
        </w:tc>
        <w:tc>
          <w:tcPr>
            <w:tcW w:w="1560" w:type="dxa"/>
            <w:tcBorders>
              <w:top w:val="single" w:sz="4" w:space="0" w:color="auto"/>
              <w:left w:val="single" w:sz="4" w:space="0" w:color="auto"/>
              <w:bottom w:val="single" w:sz="4" w:space="0" w:color="auto"/>
              <w:right w:val="single" w:sz="4" w:space="0" w:color="auto"/>
            </w:tcBorders>
            <w:vAlign w:val="center"/>
          </w:tcPr>
          <w:p w14:paraId="4834E130" w14:textId="3C7431B3"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FAFC030" w14:textId="50A36BA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46CAB7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7F98B6D" w14:textId="77777777" w:rsidR="000467CC" w:rsidRPr="00E10824" w:rsidRDefault="000467CC" w:rsidP="000467CC">
            <w:pPr>
              <w:shd w:val="clear" w:color="auto" w:fill="FFFFFF"/>
              <w:rPr>
                <w:rFonts w:ascii="Arial Narrow" w:hAnsi="Arial Narrow"/>
                <w:bCs/>
                <w:sz w:val="22"/>
                <w:szCs w:val="22"/>
              </w:rPr>
            </w:pPr>
          </w:p>
        </w:tc>
      </w:tr>
      <w:tr w:rsidR="000467CC" w:rsidRPr="0024468F" w14:paraId="6856484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0F085CF" w14:textId="74C4D35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506</w:t>
            </w:r>
          </w:p>
        </w:tc>
        <w:tc>
          <w:tcPr>
            <w:tcW w:w="3402" w:type="dxa"/>
            <w:tcBorders>
              <w:top w:val="single" w:sz="4" w:space="0" w:color="auto"/>
              <w:left w:val="single" w:sz="4" w:space="0" w:color="auto"/>
              <w:bottom w:val="single" w:sz="4" w:space="0" w:color="auto"/>
              <w:right w:val="single" w:sz="4" w:space="0" w:color="auto"/>
            </w:tcBorders>
            <w:vAlign w:val="center"/>
          </w:tcPr>
          <w:p w14:paraId="364A48D7" w14:textId="2DE7696C" w:rsidR="000467CC" w:rsidRPr="006F0972" w:rsidRDefault="000467CC" w:rsidP="000467CC">
            <w:pPr>
              <w:rPr>
                <w:rFonts w:ascii="Arial Narrow" w:hAnsi="Arial Narrow"/>
                <w:sz w:val="22"/>
                <w:szCs w:val="22"/>
              </w:rPr>
            </w:pPr>
            <w:r>
              <w:rPr>
                <w:rFonts w:ascii="Arial Narrow" w:hAnsi="Arial Narrow"/>
                <w:sz w:val="22"/>
                <w:szCs w:val="22"/>
              </w:rPr>
              <w:t>VDE testované</w:t>
            </w:r>
          </w:p>
        </w:tc>
        <w:tc>
          <w:tcPr>
            <w:tcW w:w="1560" w:type="dxa"/>
            <w:tcBorders>
              <w:top w:val="single" w:sz="4" w:space="0" w:color="auto"/>
              <w:left w:val="single" w:sz="4" w:space="0" w:color="auto"/>
              <w:bottom w:val="single" w:sz="4" w:space="0" w:color="auto"/>
              <w:right w:val="single" w:sz="4" w:space="0" w:color="auto"/>
            </w:tcBorders>
            <w:vAlign w:val="center"/>
          </w:tcPr>
          <w:p w14:paraId="5AD9367F" w14:textId="1BC0CDC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600 mm</w:t>
            </w:r>
          </w:p>
        </w:tc>
        <w:tc>
          <w:tcPr>
            <w:tcW w:w="3089" w:type="dxa"/>
            <w:tcBorders>
              <w:top w:val="single" w:sz="4" w:space="0" w:color="auto"/>
              <w:left w:val="single" w:sz="4" w:space="0" w:color="auto"/>
              <w:bottom w:val="single" w:sz="4" w:space="0" w:color="auto"/>
              <w:right w:val="single" w:sz="4" w:space="0" w:color="auto"/>
            </w:tcBorders>
          </w:tcPr>
          <w:p w14:paraId="5A0C9089" w14:textId="4C92D602" w:rsidR="000467CC" w:rsidRDefault="000467CC" w:rsidP="000467CC">
            <w:pPr>
              <w:jc w:val="center"/>
              <w:rPr>
                <w:rFonts w:ascii="Arial Narrow" w:hAnsi="Arial Narrow" w:cs="Calibri"/>
                <w:color w:val="FF0000"/>
                <w:sz w:val="22"/>
                <w:szCs w:val="22"/>
              </w:rPr>
            </w:pPr>
            <w:r w:rsidRPr="00320931">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F11AEE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4700400" w14:textId="77777777" w:rsidR="000467CC" w:rsidRPr="00E10824" w:rsidRDefault="000467CC" w:rsidP="000467CC">
            <w:pPr>
              <w:shd w:val="clear" w:color="auto" w:fill="FFFFFF"/>
              <w:rPr>
                <w:rFonts w:ascii="Arial Narrow" w:hAnsi="Arial Narrow"/>
                <w:bCs/>
                <w:sz w:val="22"/>
                <w:szCs w:val="22"/>
              </w:rPr>
            </w:pPr>
          </w:p>
        </w:tc>
      </w:tr>
      <w:tr w:rsidR="000467CC" w:rsidRPr="0024468F" w14:paraId="3301ECB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1204C59" w14:textId="6C9C1A2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507</w:t>
            </w:r>
          </w:p>
        </w:tc>
        <w:tc>
          <w:tcPr>
            <w:tcW w:w="3402" w:type="dxa"/>
            <w:tcBorders>
              <w:top w:val="single" w:sz="4" w:space="0" w:color="auto"/>
              <w:left w:val="single" w:sz="4" w:space="0" w:color="auto"/>
              <w:bottom w:val="single" w:sz="4" w:space="0" w:color="auto"/>
              <w:right w:val="single" w:sz="4" w:space="0" w:color="auto"/>
            </w:tcBorders>
            <w:vAlign w:val="center"/>
          </w:tcPr>
          <w:p w14:paraId="5F1DC9C6" w14:textId="26C078D1" w:rsidR="000467CC" w:rsidRPr="006F0972" w:rsidRDefault="000467CC" w:rsidP="000467CC">
            <w:pPr>
              <w:rPr>
                <w:rFonts w:ascii="Arial Narrow" w:hAnsi="Arial Narrow"/>
                <w:sz w:val="22"/>
                <w:szCs w:val="22"/>
              </w:rPr>
            </w:pPr>
            <w:r>
              <w:rPr>
                <w:rFonts w:ascii="Arial Narrow" w:hAnsi="Arial Narrow"/>
                <w:sz w:val="22"/>
                <w:szCs w:val="22"/>
              </w:rPr>
              <w:t>Izolačné vlastnosti</w:t>
            </w:r>
          </w:p>
        </w:tc>
        <w:tc>
          <w:tcPr>
            <w:tcW w:w="1560" w:type="dxa"/>
            <w:tcBorders>
              <w:top w:val="single" w:sz="4" w:space="0" w:color="auto"/>
              <w:left w:val="single" w:sz="4" w:space="0" w:color="auto"/>
              <w:bottom w:val="single" w:sz="4" w:space="0" w:color="auto"/>
              <w:right w:val="single" w:sz="4" w:space="0" w:color="auto"/>
            </w:tcBorders>
            <w:vAlign w:val="center"/>
          </w:tcPr>
          <w:p w14:paraId="14D289CC" w14:textId="0ECD4438"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Do 1000 V</w:t>
            </w:r>
          </w:p>
        </w:tc>
        <w:tc>
          <w:tcPr>
            <w:tcW w:w="3089" w:type="dxa"/>
            <w:tcBorders>
              <w:top w:val="single" w:sz="4" w:space="0" w:color="auto"/>
              <w:left w:val="single" w:sz="4" w:space="0" w:color="auto"/>
              <w:bottom w:val="single" w:sz="4" w:space="0" w:color="auto"/>
              <w:right w:val="single" w:sz="4" w:space="0" w:color="auto"/>
            </w:tcBorders>
          </w:tcPr>
          <w:p w14:paraId="6BFD1AEB" w14:textId="3828EDEF" w:rsidR="000467CC" w:rsidRDefault="000467CC" w:rsidP="000467CC">
            <w:pPr>
              <w:jc w:val="center"/>
              <w:rPr>
                <w:rFonts w:ascii="Arial Narrow" w:hAnsi="Arial Narrow" w:cs="Calibri"/>
                <w:color w:val="FF0000"/>
                <w:sz w:val="22"/>
                <w:szCs w:val="22"/>
              </w:rPr>
            </w:pPr>
            <w:r w:rsidRPr="00320931">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7FE91F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C32C6D0" w14:textId="77777777" w:rsidR="000467CC" w:rsidRPr="00E10824" w:rsidRDefault="000467CC" w:rsidP="000467CC">
            <w:pPr>
              <w:shd w:val="clear" w:color="auto" w:fill="FFFFFF"/>
              <w:rPr>
                <w:rFonts w:ascii="Arial Narrow" w:hAnsi="Arial Narrow"/>
                <w:bCs/>
                <w:sz w:val="22"/>
                <w:szCs w:val="22"/>
              </w:rPr>
            </w:pPr>
          </w:p>
        </w:tc>
      </w:tr>
      <w:tr w:rsidR="000467CC" w:rsidRPr="0024468F" w14:paraId="3D42CFB3" w14:textId="77777777" w:rsidTr="00776F1F">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B13AF8E" w14:textId="180CFCA7" w:rsidR="000467CC" w:rsidRPr="00776F1F" w:rsidRDefault="000467CC" w:rsidP="000467CC"/>
        </w:tc>
      </w:tr>
      <w:tr w:rsidR="000467CC" w:rsidRPr="0024468F" w14:paraId="56F53D8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726DC45" w14:textId="08636EB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508</w:t>
            </w:r>
          </w:p>
        </w:tc>
        <w:tc>
          <w:tcPr>
            <w:tcW w:w="3402" w:type="dxa"/>
            <w:tcBorders>
              <w:top w:val="single" w:sz="4" w:space="0" w:color="auto"/>
              <w:left w:val="single" w:sz="4" w:space="0" w:color="auto"/>
              <w:bottom w:val="single" w:sz="4" w:space="0" w:color="auto"/>
              <w:right w:val="single" w:sz="4" w:space="0" w:color="auto"/>
            </w:tcBorders>
            <w:vAlign w:val="center"/>
          </w:tcPr>
          <w:p w14:paraId="38DD1F87" w14:textId="098BBE08" w:rsidR="000467CC" w:rsidRPr="006F0972" w:rsidRDefault="000467CC" w:rsidP="000467CC">
            <w:pPr>
              <w:rPr>
                <w:rFonts w:ascii="Arial Narrow" w:hAnsi="Arial Narrow"/>
                <w:sz w:val="22"/>
                <w:szCs w:val="22"/>
              </w:rPr>
            </w:pPr>
            <w:r>
              <w:rPr>
                <w:rFonts w:ascii="Arial Narrow" w:hAnsi="Arial Narrow"/>
                <w:sz w:val="22"/>
                <w:szCs w:val="22"/>
              </w:rPr>
              <w:t>Vrhacie plávajúce lano 2 ks</w:t>
            </w:r>
          </w:p>
        </w:tc>
        <w:tc>
          <w:tcPr>
            <w:tcW w:w="1560" w:type="dxa"/>
            <w:tcBorders>
              <w:top w:val="single" w:sz="4" w:space="0" w:color="auto"/>
              <w:left w:val="single" w:sz="4" w:space="0" w:color="auto"/>
              <w:bottom w:val="single" w:sz="4" w:space="0" w:color="auto"/>
              <w:right w:val="single" w:sz="4" w:space="0" w:color="auto"/>
            </w:tcBorders>
            <w:vAlign w:val="center"/>
          </w:tcPr>
          <w:p w14:paraId="160F5D6E" w14:textId="4D83CE3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6800134" w14:textId="6BB0D40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7BB033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C77B205" w14:textId="77777777" w:rsidR="000467CC" w:rsidRPr="00E10824" w:rsidRDefault="000467CC" w:rsidP="000467CC">
            <w:pPr>
              <w:shd w:val="clear" w:color="auto" w:fill="FFFFFF"/>
              <w:rPr>
                <w:rFonts w:ascii="Arial Narrow" w:hAnsi="Arial Narrow"/>
                <w:bCs/>
                <w:sz w:val="22"/>
                <w:szCs w:val="22"/>
              </w:rPr>
            </w:pPr>
          </w:p>
        </w:tc>
      </w:tr>
      <w:tr w:rsidR="000467CC" w:rsidRPr="0024468F" w14:paraId="5CEA2E91"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A6196FD" w14:textId="75230B9C" w:rsidR="000467CC" w:rsidRPr="00616C19" w:rsidRDefault="000467CC" w:rsidP="000467CC">
            <w:pPr>
              <w:rPr>
                <w:rFonts w:ascii="Arial Narrow" w:hAnsi="Arial Narrow"/>
                <w:b/>
                <w:bCs/>
                <w:i/>
                <w:sz w:val="22"/>
                <w:szCs w:val="22"/>
              </w:rPr>
            </w:pPr>
            <w:r w:rsidRPr="00597225">
              <w:rPr>
                <w:rFonts w:ascii="Arial Narrow" w:hAnsi="Arial Narrow"/>
                <w:b/>
                <w:i/>
                <w:color w:val="FF0000"/>
                <w:sz w:val="28"/>
                <w:szCs w:val="28"/>
              </w:rPr>
              <w:t>Vrhacie plávajúce lano – požadované parametre:</w:t>
            </w:r>
          </w:p>
        </w:tc>
      </w:tr>
      <w:tr w:rsidR="000467CC" w:rsidRPr="0024468F" w14:paraId="53C4E5E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F095588" w14:textId="5A7684A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509</w:t>
            </w:r>
          </w:p>
        </w:tc>
        <w:tc>
          <w:tcPr>
            <w:tcW w:w="3402" w:type="dxa"/>
            <w:tcBorders>
              <w:top w:val="single" w:sz="4" w:space="0" w:color="auto"/>
              <w:left w:val="single" w:sz="4" w:space="0" w:color="auto"/>
              <w:bottom w:val="single" w:sz="4" w:space="0" w:color="auto"/>
              <w:right w:val="single" w:sz="4" w:space="0" w:color="auto"/>
            </w:tcBorders>
            <w:vAlign w:val="center"/>
          </w:tcPr>
          <w:p w14:paraId="4423089D" w14:textId="1125C192" w:rsidR="000467CC" w:rsidRPr="006F0972" w:rsidRDefault="000467CC" w:rsidP="000467CC">
            <w:pPr>
              <w:rPr>
                <w:rFonts w:ascii="Arial Narrow" w:hAnsi="Arial Narrow"/>
                <w:sz w:val="22"/>
                <w:szCs w:val="22"/>
              </w:rPr>
            </w:pPr>
            <w:r>
              <w:rPr>
                <w:rFonts w:ascii="Arial Narrow" w:hAnsi="Arial Narrow"/>
                <w:sz w:val="22"/>
                <w:szCs w:val="22"/>
              </w:rPr>
              <w:t>Bezpečnostné reflexné prvky</w:t>
            </w:r>
          </w:p>
        </w:tc>
        <w:tc>
          <w:tcPr>
            <w:tcW w:w="1560" w:type="dxa"/>
            <w:tcBorders>
              <w:top w:val="single" w:sz="4" w:space="0" w:color="auto"/>
              <w:left w:val="single" w:sz="4" w:space="0" w:color="auto"/>
              <w:bottom w:val="single" w:sz="4" w:space="0" w:color="auto"/>
              <w:right w:val="single" w:sz="4" w:space="0" w:color="auto"/>
            </w:tcBorders>
            <w:vAlign w:val="center"/>
          </w:tcPr>
          <w:p w14:paraId="0F0E5072" w14:textId="3AEDD612"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330DDFC" w14:textId="4253F66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4C0EBB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81F4C75" w14:textId="77777777" w:rsidR="000467CC" w:rsidRPr="00E10824" w:rsidRDefault="000467CC" w:rsidP="000467CC">
            <w:pPr>
              <w:shd w:val="clear" w:color="auto" w:fill="FFFFFF"/>
              <w:rPr>
                <w:rFonts w:ascii="Arial Narrow" w:hAnsi="Arial Narrow"/>
                <w:bCs/>
                <w:sz w:val="22"/>
                <w:szCs w:val="22"/>
              </w:rPr>
            </w:pPr>
          </w:p>
        </w:tc>
      </w:tr>
      <w:tr w:rsidR="000467CC" w:rsidRPr="0024468F" w14:paraId="1FE6679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3B531CD" w14:textId="576B950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510</w:t>
            </w:r>
          </w:p>
        </w:tc>
        <w:tc>
          <w:tcPr>
            <w:tcW w:w="3402" w:type="dxa"/>
            <w:tcBorders>
              <w:top w:val="single" w:sz="4" w:space="0" w:color="auto"/>
              <w:left w:val="single" w:sz="4" w:space="0" w:color="auto"/>
              <w:bottom w:val="single" w:sz="4" w:space="0" w:color="auto"/>
              <w:right w:val="single" w:sz="4" w:space="0" w:color="auto"/>
            </w:tcBorders>
            <w:vAlign w:val="center"/>
          </w:tcPr>
          <w:p w14:paraId="19445F9D" w14:textId="5BF00765" w:rsidR="000467CC" w:rsidRPr="006F0972" w:rsidRDefault="000467CC" w:rsidP="000467CC">
            <w:pPr>
              <w:rPr>
                <w:rFonts w:ascii="Arial Narrow" w:hAnsi="Arial Narrow"/>
                <w:sz w:val="22"/>
                <w:szCs w:val="22"/>
              </w:rPr>
            </w:pPr>
            <w:r>
              <w:rPr>
                <w:rFonts w:ascii="Arial Narrow" w:hAnsi="Arial Narrow"/>
                <w:sz w:val="22"/>
                <w:szCs w:val="22"/>
              </w:rPr>
              <w:t xml:space="preserve">Priemer </w:t>
            </w:r>
          </w:p>
        </w:tc>
        <w:tc>
          <w:tcPr>
            <w:tcW w:w="1560" w:type="dxa"/>
            <w:tcBorders>
              <w:top w:val="single" w:sz="4" w:space="0" w:color="auto"/>
              <w:left w:val="single" w:sz="4" w:space="0" w:color="auto"/>
              <w:bottom w:val="single" w:sz="4" w:space="0" w:color="auto"/>
              <w:right w:val="single" w:sz="4" w:space="0" w:color="auto"/>
            </w:tcBorders>
            <w:vAlign w:val="center"/>
          </w:tcPr>
          <w:p w14:paraId="6F14D137" w14:textId="56402799"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8 mm</w:t>
            </w:r>
          </w:p>
        </w:tc>
        <w:tc>
          <w:tcPr>
            <w:tcW w:w="3089" w:type="dxa"/>
            <w:tcBorders>
              <w:top w:val="single" w:sz="4" w:space="0" w:color="auto"/>
              <w:left w:val="single" w:sz="4" w:space="0" w:color="auto"/>
              <w:bottom w:val="single" w:sz="4" w:space="0" w:color="auto"/>
              <w:right w:val="single" w:sz="4" w:space="0" w:color="auto"/>
            </w:tcBorders>
          </w:tcPr>
          <w:p w14:paraId="0CAB1A41" w14:textId="4AF9AC5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B1AD90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0058C5B" w14:textId="77777777" w:rsidR="000467CC" w:rsidRPr="00E10824" w:rsidRDefault="000467CC" w:rsidP="000467CC">
            <w:pPr>
              <w:shd w:val="clear" w:color="auto" w:fill="FFFFFF"/>
              <w:rPr>
                <w:rFonts w:ascii="Arial Narrow" w:hAnsi="Arial Narrow"/>
                <w:bCs/>
                <w:sz w:val="22"/>
                <w:szCs w:val="22"/>
              </w:rPr>
            </w:pPr>
          </w:p>
        </w:tc>
      </w:tr>
      <w:tr w:rsidR="000467CC" w:rsidRPr="0024468F" w14:paraId="4959975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520A7F4" w14:textId="77392D9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511</w:t>
            </w:r>
          </w:p>
        </w:tc>
        <w:tc>
          <w:tcPr>
            <w:tcW w:w="3402" w:type="dxa"/>
            <w:tcBorders>
              <w:top w:val="single" w:sz="4" w:space="0" w:color="auto"/>
              <w:left w:val="single" w:sz="4" w:space="0" w:color="auto"/>
              <w:bottom w:val="single" w:sz="4" w:space="0" w:color="auto"/>
              <w:right w:val="single" w:sz="4" w:space="0" w:color="auto"/>
            </w:tcBorders>
            <w:vAlign w:val="center"/>
          </w:tcPr>
          <w:p w14:paraId="30D819E7" w14:textId="44ADD27F" w:rsidR="000467CC" w:rsidRPr="006F0972" w:rsidRDefault="000467CC" w:rsidP="000467CC">
            <w:pPr>
              <w:rPr>
                <w:rFonts w:ascii="Arial Narrow" w:hAnsi="Arial Narrow"/>
                <w:sz w:val="22"/>
                <w:szCs w:val="22"/>
              </w:rPr>
            </w:pPr>
            <w:r>
              <w:rPr>
                <w:rFonts w:ascii="Arial Narrow" w:hAnsi="Arial Narrow"/>
                <w:sz w:val="22"/>
                <w:szCs w:val="22"/>
              </w:rPr>
              <w:t>Dĺžka</w:t>
            </w:r>
          </w:p>
        </w:tc>
        <w:tc>
          <w:tcPr>
            <w:tcW w:w="1560" w:type="dxa"/>
            <w:tcBorders>
              <w:top w:val="single" w:sz="4" w:space="0" w:color="auto"/>
              <w:left w:val="single" w:sz="4" w:space="0" w:color="auto"/>
              <w:bottom w:val="single" w:sz="4" w:space="0" w:color="auto"/>
              <w:right w:val="single" w:sz="4" w:space="0" w:color="auto"/>
            </w:tcBorders>
            <w:vAlign w:val="center"/>
          </w:tcPr>
          <w:p w14:paraId="6D6679B9" w14:textId="0CD65E0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20 m</w:t>
            </w:r>
          </w:p>
        </w:tc>
        <w:tc>
          <w:tcPr>
            <w:tcW w:w="3089" w:type="dxa"/>
            <w:tcBorders>
              <w:top w:val="single" w:sz="4" w:space="0" w:color="auto"/>
              <w:left w:val="single" w:sz="4" w:space="0" w:color="auto"/>
              <w:bottom w:val="single" w:sz="4" w:space="0" w:color="auto"/>
              <w:right w:val="single" w:sz="4" w:space="0" w:color="auto"/>
            </w:tcBorders>
          </w:tcPr>
          <w:p w14:paraId="0F58A100" w14:textId="140440E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6253AF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D53F7E2" w14:textId="77777777" w:rsidR="000467CC" w:rsidRPr="00E10824" w:rsidRDefault="000467CC" w:rsidP="000467CC">
            <w:pPr>
              <w:shd w:val="clear" w:color="auto" w:fill="FFFFFF"/>
              <w:rPr>
                <w:rFonts w:ascii="Arial Narrow" w:hAnsi="Arial Narrow"/>
                <w:bCs/>
                <w:sz w:val="22"/>
                <w:szCs w:val="22"/>
              </w:rPr>
            </w:pPr>
          </w:p>
        </w:tc>
      </w:tr>
      <w:tr w:rsidR="000467CC" w:rsidRPr="0024468F" w14:paraId="051602F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D105A73" w14:textId="53D20E1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512</w:t>
            </w:r>
          </w:p>
        </w:tc>
        <w:tc>
          <w:tcPr>
            <w:tcW w:w="3402" w:type="dxa"/>
            <w:tcBorders>
              <w:top w:val="single" w:sz="4" w:space="0" w:color="auto"/>
              <w:left w:val="single" w:sz="4" w:space="0" w:color="auto"/>
              <w:bottom w:val="single" w:sz="4" w:space="0" w:color="auto"/>
              <w:right w:val="single" w:sz="4" w:space="0" w:color="auto"/>
            </w:tcBorders>
            <w:vAlign w:val="center"/>
          </w:tcPr>
          <w:p w14:paraId="476A9FD4" w14:textId="7054E782" w:rsidR="000467CC" w:rsidRPr="006F0972" w:rsidRDefault="000467CC" w:rsidP="000467CC">
            <w:pPr>
              <w:rPr>
                <w:rFonts w:ascii="Arial Narrow" w:hAnsi="Arial Narrow"/>
                <w:sz w:val="22"/>
                <w:szCs w:val="22"/>
              </w:rPr>
            </w:pPr>
            <w:r>
              <w:rPr>
                <w:rFonts w:ascii="Arial Narrow" w:hAnsi="Arial Narrow"/>
                <w:sz w:val="22"/>
                <w:szCs w:val="22"/>
              </w:rPr>
              <w:t>Obsahuje 2 plastové oká na uchytenie ku karabíne</w:t>
            </w:r>
          </w:p>
        </w:tc>
        <w:tc>
          <w:tcPr>
            <w:tcW w:w="1560" w:type="dxa"/>
            <w:tcBorders>
              <w:top w:val="single" w:sz="4" w:space="0" w:color="auto"/>
              <w:left w:val="single" w:sz="4" w:space="0" w:color="auto"/>
              <w:bottom w:val="single" w:sz="4" w:space="0" w:color="auto"/>
              <w:right w:val="single" w:sz="4" w:space="0" w:color="auto"/>
            </w:tcBorders>
            <w:vAlign w:val="center"/>
          </w:tcPr>
          <w:p w14:paraId="60826EBE" w14:textId="014B449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6DF49FD" w14:textId="738D5FC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F26360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7F31FC1" w14:textId="77777777" w:rsidR="000467CC" w:rsidRPr="00E10824" w:rsidRDefault="000467CC" w:rsidP="000467CC">
            <w:pPr>
              <w:shd w:val="clear" w:color="auto" w:fill="FFFFFF"/>
              <w:rPr>
                <w:rFonts w:ascii="Arial Narrow" w:hAnsi="Arial Narrow"/>
                <w:bCs/>
                <w:sz w:val="22"/>
                <w:szCs w:val="22"/>
              </w:rPr>
            </w:pPr>
          </w:p>
        </w:tc>
      </w:tr>
      <w:tr w:rsidR="000467CC" w:rsidRPr="0024468F" w14:paraId="18E2957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87C54A9" w14:textId="5702FDC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513</w:t>
            </w:r>
          </w:p>
        </w:tc>
        <w:tc>
          <w:tcPr>
            <w:tcW w:w="3402" w:type="dxa"/>
            <w:tcBorders>
              <w:top w:val="single" w:sz="4" w:space="0" w:color="auto"/>
              <w:left w:val="single" w:sz="4" w:space="0" w:color="auto"/>
              <w:bottom w:val="single" w:sz="4" w:space="0" w:color="auto"/>
              <w:right w:val="single" w:sz="4" w:space="0" w:color="auto"/>
            </w:tcBorders>
            <w:vAlign w:val="center"/>
          </w:tcPr>
          <w:p w14:paraId="14C8A134" w14:textId="38567422" w:rsidR="000467CC" w:rsidRPr="006F0972" w:rsidRDefault="000467CC" w:rsidP="000467CC">
            <w:pPr>
              <w:rPr>
                <w:rFonts w:ascii="Arial Narrow" w:hAnsi="Arial Narrow"/>
                <w:sz w:val="22"/>
                <w:szCs w:val="22"/>
              </w:rPr>
            </w:pPr>
            <w:r>
              <w:rPr>
                <w:rFonts w:ascii="Arial Narrow" w:hAnsi="Arial Narrow"/>
                <w:sz w:val="22"/>
                <w:szCs w:val="22"/>
              </w:rPr>
              <w:t>Popruhový systém na prichytenie k veste alebo karabíne</w:t>
            </w:r>
          </w:p>
        </w:tc>
        <w:tc>
          <w:tcPr>
            <w:tcW w:w="1560" w:type="dxa"/>
            <w:tcBorders>
              <w:top w:val="single" w:sz="4" w:space="0" w:color="auto"/>
              <w:left w:val="single" w:sz="4" w:space="0" w:color="auto"/>
              <w:bottom w:val="single" w:sz="4" w:space="0" w:color="auto"/>
              <w:right w:val="single" w:sz="4" w:space="0" w:color="auto"/>
            </w:tcBorders>
            <w:vAlign w:val="center"/>
          </w:tcPr>
          <w:p w14:paraId="6FDCF824" w14:textId="4B26F1BD"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B287C63" w14:textId="3014CCD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B38867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28AFB97" w14:textId="77777777" w:rsidR="000467CC" w:rsidRPr="00E10824" w:rsidRDefault="000467CC" w:rsidP="000467CC">
            <w:pPr>
              <w:shd w:val="clear" w:color="auto" w:fill="FFFFFF"/>
              <w:rPr>
                <w:rFonts w:ascii="Arial Narrow" w:hAnsi="Arial Narrow"/>
                <w:bCs/>
                <w:sz w:val="22"/>
                <w:szCs w:val="22"/>
              </w:rPr>
            </w:pPr>
          </w:p>
        </w:tc>
      </w:tr>
      <w:tr w:rsidR="000467CC" w:rsidRPr="0024468F" w14:paraId="0DF6462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78CC641" w14:textId="16849E4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514</w:t>
            </w:r>
          </w:p>
        </w:tc>
        <w:tc>
          <w:tcPr>
            <w:tcW w:w="3402" w:type="dxa"/>
            <w:tcBorders>
              <w:top w:val="single" w:sz="4" w:space="0" w:color="auto"/>
              <w:left w:val="single" w:sz="4" w:space="0" w:color="auto"/>
              <w:bottom w:val="single" w:sz="4" w:space="0" w:color="auto"/>
              <w:right w:val="single" w:sz="4" w:space="0" w:color="auto"/>
            </w:tcBorders>
            <w:vAlign w:val="center"/>
          </w:tcPr>
          <w:p w14:paraId="7E9E8526" w14:textId="1D690FB3" w:rsidR="000467CC" w:rsidRPr="006F0972" w:rsidRDefault="000467CC" w:rsidP="000467CC">
            <w:pPr>
              <w:rPr>
                <w:rFonts w:ascii="Arial Narrow" w:hAnsi="Arial Narrow"/>
                <w:sz w:val="22"/>
                <w:szCs w:val="22"/>
              </w:rPr>
            </w:pPr>
            <w:r>
              <w:rPr>
                <w:rFonts w:ascii="Arial Narrow" w:hAnsi="Arial Narrow"/>
                <w:sz w:val="22"/>
                <w:szCs w:val="22"/>
              </w:rPr>
              <w:t>Nosnosť</w:t>
            </w:r>
          </w:p>
        </w:tc>
        <w:tc>
          <w:tcPr>
            <w:tcW w:w="1560" w:type="dxa"/>
            <w:tcBorders>
              <w:top w:val="single" w:sz="4" w:space="0" w:color="auto"/>
              <w:left w:val="single" w:sz="4" w:space="0" w:color="auto"/>
              <w:bottom w:val="single" w:sz="4" w:space="0" w:color="auto"/>
              <w:right w:val="single" w:sz="4" w:space="0" w:color="auto"/>
            </w:tcBorders>
            <w:vAlign w:val="center"/>
          </w:tcPr>
          <w:p w14:paraId="22670555" w14:textId="1125692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400 kg</w:t>
            </w:r>
          </w:p>
        </w:tc>
        <w:tc>
          <w:tcPr>
            <w:tcW w:w="3089" w:type="dxa"/>
            <w:tcBorders>
              <w:top w:val="single" w:sz="4" w:space="0" w:color="auto"/>
              <w:left w:val="single" w:sz="4" w:space="0" w:color="auto"/>
              <w:bottom w:val="single" w:sz="4" w:space="0" w:color="auto"/>
              <w:right w:val="single" w:sz="4" w:space="0" w:color="auto"/>
            </w:tcBorders>
          </w:tcPr>
          <w:p w14:paraId="6544518A" w14:textId="6DE0CFA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8F8F5C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1FA64B5" w14:textId="77777777" w:rsidR="000467CC" w:rsidRPr="00E10824" w:rsidRDefault="000467CC" w:rsidP="000467CC">
            <w:pPr>
              <w:shd w:val="clear" w:color="auto" w:fill="FFFFFF"/>
              <w:rPr>
                <w:rFonts w:ascii="Arial Narrow" w:hAnsi="Arial Narrow"/>
                <w:bCs/>
                <w:sz w:val="22"/>
                <w:szCs w:val="22"/>
              </w:rPr>
            </w:pPr>
          </w:p>
        </w:tc>
      </w:tr>
      <w:tr w:rsidR="000467CC" w:rsidRPr="0024468F" w14:paraId="1E06937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BEEFEB2" w14:textId="207719CC"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515</w:t>
            </w:r>
          </w:p>
        </w:tc>
        <w:tc>
          <w:tcPr>
            <w:tcW w:w="3402" w:type="dxa"/>
            <w:tcBorders>
              <w:top w:val="single" w:sz="4" w:space="0" w:color="auto"/>
              <w:left w:val="single" w:sz="4" w:space="0" w:color="auto"/>
              <w:bottom w:val="single" w:sz="4" w:space="0" w:color="auto"/>
              <w:right w:val="single" w:sz="4" w:space="0" w:color="auto"/>
            </w:tcBorders>
            <w:vAlign w:val="center"/>
          </w:tcPr>
          <w:p w14:paraId="5AADBE0A" w14:textId="3E1EF5CB" w:rsidR="000467CC" w:rsidRPr="006F0972" w:rsidRDefault="000467CC" w:rsidP="000467CC">
            <w:pPr>
              <w:rPr>
                <w:rFonts w:ascii="Arial Narrow" w:hAnsi="Arial Narrow"/>
                <w:sz w:val="22"/>
                <w:szCs w:val="22"/>
              </w:rPr>
            </w:pPr>
            <w:r>
              <w:rPr>
                <w:rFonts w:ascii="Arial Narrow" w:hAnsi="Arial Narrow"/>
                <w:sz w:val="22"/>
                <w:szCs w:val="22"/>
              </w:rPr>
              <w:t>Farba</w:t>
            </w:r>
          </w:p>
        </w:tc>
        <w:tc>
          <w:tcPr>
            <w:tcW w:w="1560" w:type="dxa"/>
            <w:tcBorders>
              <w:top w:val="single" w:sz="4" w:space="0" w:color="auto"/>
              <w:left w:val="single" w:sz="4" w:space="0" w:color="auto"/>
              <w:bottom w:val="single" w:sz="4" w:space="0" w:color="auto"/>
              <w:right w:val="single" w:sz="4" w:space="0" w:color="auto"/>
            </w:tcBorders>
            <w:vAlign w:val="center"/>
          </w:tcPr>
          <w:p w14:paraId="56607B7E" w14:textId="4EA03216"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Oranžová</w:t>
            </w:r>
          </w:p>
        </w:tc>
        <w:tc>
          <w:tcPr>
            <w:tcW w:w="3089" w:type="dxa"/>
            <w:tcBorders>
              <w:top w:val="single" w:sz="4" w:space="0" w:color="auto"/>
              <w:left w:val="single" w:sz="4" w:space="0" w:color="auto"/>
              <w:bottom w:val="single" w:sz="4" w:space="0" w:color="auto"/>
              <w:right w:val="single" w:sz="4" w:space="0" w:color="auto"/>
            </w:tcBorders>
          </w:tcPr>
          <w:p w14:paraId="4E6E8643" w14:textId="648B637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1218AF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EDDCCCB" w14:textId="77777777" w:rsidR="000467CC" w:rsidRPr="00E10824" w:rsidRDefault="000467CC" w:rsidP="000467CC">
            <w:pPr>
              <w:shd w:val="clear" w:color="auto" w:fill="FFFFFF"/>
              <w:rPr>
                <w:rFonts w:ascii="Arial Narrow" w:hAnsi="Arial Narrow"/>
                <w:bCs/>
                <w:sz w:val="22"/>
                <w:szCs w:val="22"/>
              </w:rPr>
            </w:pPr>
          </w:p>
        </w:tc>
      </w:tr>
      <w:tr w:rsidR="000467CC" w:rsidRPr="0024468F" w14:paraId="732D6C8F" w14:textId="77777777" w:rsidTr="00776F1F">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2979AC" w14:textId="77777777" w:rsidR="000467CC" w:rsidRPr="00776F1F" w:rsidRDefault="000467CC" w:rsidP="000467CC"/>
        </w:tc>
      </w:tr>
      <w:tr w:rsidR="000467CC" w:rsidRPr="0024468F" w14:paraId="61BF19D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0AAA92E" w14:textId="739DDAF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516</w:t>
            </w:r>
          </w:p>
        </w:tc>
        <w:tc>
          <w:tcPr>
            <w:tcW w:w="3402" w:type="dxa"/>
            <w:tcBorders>
              <w:top w:val="single" w:sz="4" w:space="0" w:color="auto"/>
              <w:left w:val="single" w:sz="4" w:space="0" w:color="auto"/>
              <w:bottom w:val="single" w:sz="4" w:space="0" w:color="auto"/>
              <w:right w:val="single" w:sz="4" w:space="0" w:color="auto"/>
            </w:tcBorders>
            <w:vAlign w:val="center"/>
          </w:tcPr>
          <w:p w14:paraId="1E290DAC" w14:textId="0A08C4B4" w:rsidR="000467CC" w:rsidRPr="006F0972" w:rsidRDefault="000467CC" w:rsidP="000467CC">
            <w:pPr>
              <w:rPr>
                <w:rFonts w:ascii="Arial Narrow" w:hAnsi="Arial Narrow"/>
                <w:sz w:val="22"/>
                <w:szCs w:val="22"/>
              </w:rPr>
            </w:pPr>
            <w:r>
              <w:rPr>
                <w:rFonts w:ascii="Arial Narrow" w:hAnsi="Arial Narrow"/>
                <w:sz w:val="22"/>
                <w:szCs w:val="22"/>
              </w:rPr>
              <w:t>Lezecký ruksak 2 ks</w:t>
            </w:r>
          </w:p>
        </w:tc>
        <w:tc>
          <w:tcPr>
            <w:tcW w:w="1560" w:type="dxa"/>
            <w:tcBorders>
              <w:top w:val="single" w:sz="4" w:space="0" w:color="auto"/>
              <w:left w:val="single" w:sz="4" w:space="0" w:color="auto"/>
              <w:bottom w:val="single" w:sz="4" w:space="0" w:color="auto"/>
              <w:right w:val="single" w:sz="4" w:space="0" w:color="auto"/>
            </w:tcBorders>
            <w:vAlign w:val="center"/>
          </w:tcPr>
          <w:p w14:paraId="27FE4FA9" w14:textId="3DDB1BD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242C781" w14:textId="4A9AAD3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6EC9A2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DE26811" w14:textId="77777777" w:rsidR="000467CC" w:rsidRPr="00E10824" w:rsidRDefault="000467CC" w:rsidP="000467CC">
            <w:pPr>
              <w:shd w:val="clear" w:color="auto" w:fill="FFFFFF"/>
              <w:rPr>
                <w:rFonts w:ascii="Arial Narrow" w:hAnsi="Arial Narrow"/>
                <w:bCs/>
                <w:sz w:val="22"/>
                <w:szCs w:val="22"/>
              </w:rPr>
            </w:pPr>
          </w:p>
        </w:tc>
      </w:tr>
      <w:tr w:rsidR="000467CC" w:rsidRPr="0024468F" w14:paraId="24597B6C"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027DD16" w14:textId="61E2C763" w:rsidR="000467CC" w:rsidRPr="006A636A" w:rsidRDefault="000467CC" w:rsidP="000467CC">
            <w:pPr>
              <w:rPr>
                <w:rFonts w:ascii="Arial Narrow" w:hAnsi="Arial Narrow"/>
                <w:b/>
                <w:bCs/>
                <w:i/>
                <w:sz w:val="22"/>
                <w:szCs w:val="22"/>
              </w:rPr>
            </w:pPr>
            <w:r w:rsidRPr="00597225">
              <w:rPr>
                <w:rFonts w:ascii="Arial Narrow" w:hAnsi="Arial Narrow"/>
                <w:b/>
                <w:i/>
                <w:color w:val="FF0000"/>
                <w:sz w:val="28"/>
                <w:szCs w:val="28"/>
              </w:rPr>
              <w:t>Lezecký ruksak – požadované parametre:</w:t>
            </w:r>
          </w:p>
        </w:tc>
      </w:tr>
      <w:tr w:rsidR="000467CC" w:rsidRPr="0024468F" w14:paraId="38437AF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7E09D54" w14:textId="28B49B8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517</w:t>
            </w:r>
          </w:p>
        </w:tc>
        <w:tc>
          <w:tcPr>
            <w:tcW w:w="3402" w:type="dxa"/>
            <w:tcBorders>
              <w:top w:val="single" w:sz="4" w:space="0" w:color="auto"/>
              <w:left w:val="single" w:sz="4" w:space="0" w:color="auto"/>
              <w:bottom w:val="single" w:sz="4" w:space="0" w:color="auto"/>
              <w:right w:val="single" w:sz="4" w:space="0" w:color="auto"/>
            </w:tcBorders>
            <w:vAlign w:val="center"/>
          </w:tcPr>
          <w:p w14:paraId="1F0050BF" w14:textId="433B72E3" w:rsidR="000467CC" w:rsidRPr="006F0972" w:rsidRDefault="000467CC" w:rsidP="000467CC">
            <w:pPr>
              <w:rPr>
                <w:rFonts w:ascii="Arial Narrow" w:hAnsi="Arial Narrow"/>
                <w:sz w:val="22"/>
                <w:szCs w:val="22"/>
              </w:rPr>
            </w:pPr>
            <w:r>
              <w:rPr>
                <w:rFonts w:ascii="Arial Narrow" w:hAnsi="Arial Narrow"/>
                <w:sz w:val="22"/>
                <w:szCs w:val="22"/>
              </w:rPr>
              <w:t>Objem</w:t>
            </w:r>
          </w:p>
        </w:tc>
        <w:tc>
          <w:tcPr>
            <w:tcW w:w="1560" w:type="dxa"/>
            <w:tcBorders>
              <w:top w:val="single" w:sz="4" w:space="0" w:color="auto"/>
              <w:left w:val="single" w:sz="4" w:space="0" w:color="auto"/>
              <w:bottom w:val="single" w:sz="4" w:space="0" w:color="auto"/>
              <w:right w:val="single" w:sz="4" w:space="0" w:color="auto"/>
            </w:tcBorders>
            <w:vAlign w:val="center"/>
          </w:tcPr>
          <w:p w14:paraId="6A266FD3" w14:textId="53A4CE3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30 l</w:t>
            </w:r>
          </w:p>
        </w:tc>
        <w:tc>
          <w:tcPr>
            <w:tcW w:w="3089" w:type="dxa"/>
            <w:tcBorders>
              <w:top w:val="single" w:sz="4" w:space="0" w:color="auto"/>
              <w:left w:val="single" w:sz="4" w:space="0" w:color="auto"/>
              <w:bottom w:val="single" w:sz="4" w:space="0" w:color="auto"/>
              <w:right w:val="single" w:sz="4" w:space="0" w:color="auto"/>
            </w:tcBorders>
          </w:tcPr>
          <w:p w14:paraId="5F9CD395" w14:textId="45B5CAA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E6DE47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8E304FE" w14:textId="77777777" w:rsidR="000467CC" w:rsidRPr="00E10824" w:rsidRDefault="000467CC" w:rsidP="000467CC">
            <w:pPr>
              <w:shd w:val="clear" w:color="auto" w:fill="FFFFFF"/>
              <w:rPr>
                <w:rFonts w:ascii="Arial Narrow" w:hAnsi="Arial Narrow"/>
                <w:bCs/>
                <w:sz w:val="22"/>
                <w:szCs w:val="22"/>
              </w:rPr>
            </w:pPr>
          </w:p>
        </w:tc>
      </w:tr>
      <w:tr w:rsidR="000467CC" w:rsidRPr="0024468F" w14:paraId="5794E82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FD0FE6B" w14:textId="4D3192D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518</w:t>
            </w:r>
          </w:p>
        </w:tc>
        <w:tc>
          <w:tcPr>
            <w:tcW w:w="3402" w:type="dxa"/>
            <w:tcBorders>
              <w:top w:val="single" w:sz="4" w:space="0" w:color="auto"/>
              <w:left w:val="single" w:sz="4" w:space="0" w:color="auto"/>
              <w:bottom w:val="single" w:sz="4" w:space="0" w:color="auto"/>
              <w:right w:val="single" w:sz="4" w:space="0" w:color="auto"/>
            </w:tcBorders>
            <w:vAlign w:val="center"/>
          </w:tcPr>
          <w:p w14:paraId="5FBD1A8C" w14:textId="2F4E81A2" w:rsidR="000467CC" w:rsidRPr="006F0972" w:rsidRDefault="000467CC" w:rsidP="000467CC">
            <w:pPr>
              <w:rPr>
                <w:rFonts w:ascii="Arial Narrow" w:hAnsi="Arial Narrow"/>
                <w:sz w:val="22"/>
                <w:szCs w:val="22"/>
              </w:rPr>
            </w:pPr>
            <w:r>
              <w:rPr>
                <w:rFonts w:ascii="Arial Narrow" w:hAnsi="Arial Narrow"/>
                <w:sz w:val="22"/>
                <w:szCs w:val="22"/>
              </w:rPr>
              <w:t>Sťahovací uzáver hore</w:t>
            </w:r>
          </w:p>
        </w:tc>
        <w:tc>
          <w:tcPr>
            <w:tcW w:w="1560" w:type="dxa"/>
            <w:tcBorders>
              <w:top w:val="single" w:sz="4" w:space="0" w:color="auto"/>
              <w:left w:val="single" w:sz="4" w:space="0" w:color="auto"/>
              <w:bottom w:val="single" w:sz="4" w:space="0" w:color="auto"/>
              <w:right w:val="single" w:sz="4" w:space="0" w:color="auto"/>
            </w:tcBorders>
            <w:vAlign w:val="center"/>
          </w:tcPr>
          <w:p w14:paraId="74B0583B" w14:textId="32BB960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C35B470" w14:textId="0B8196E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35800D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224C48C" w14:textId="77777777" w:rsidR="000467CC" w:rsidRPr="00E10824" w:rsidRDefault="000467CC" w:rsidP="000467CC">
            <w:pPr>
              <w:shd w:val="clear" w:color="auto" w:fill="FFFFFF"/>
              <w:rPr>
                <w:rFonts w:ascii="Arial Narrow" w:hAnsi="Arial Narrow"/>
                <w:bCs/>
                <w:sz w:val="22"/>
                <w:szCs w:val="22"/>
              </w:rPr>
            </w:pPr>
          </w:p>
        </w:tc>
      </w:tr>
      <w:tr w:rsidR="000467CC" w:rsidRPr="0024468F" w14:paraId="1D6834E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69C04D5" w14:textId="1D673FD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519</w:t>
            </w:r>
          </w:p>
        </w:tc>
        <w:tc>
          <w:tcPr>
            <w:tcW w:w="3402" w:type="dxa"/>
            <w:tcBorders>
              <w:top w:val="single" w:sz="4" w:space="0" w:color="auto"/>
              <w:left w:val="single" w:sz="4" w:space="0" w:color="auto"/>
              <w:bottom w:val="single" w:sz="4" w:space="0" w:color="auto"/>
              <w:right w:val="single" w:sz="4" w:space="0" w:color="auto"/>
            </w:tcBorders>
            <w:vAlign w:val="center"/>
          </w:tcPr>
          <w:p w14:paraId="2A721AE0" w14:textId="686867CE" w:rsidR="000467CC" w:rsidRPr="006F0972" w:rsidRDefault="000467CC" w:rsidP="000467CC">
            <w:pPr>
              <w:rPr>
                <w:rFonts w:ascii="Arial Narrow" w:hAnsi="Arial Narrow"/>
                <w:sz w:val="22"/>
                <w:szCs w:val="22"/>
              </w:rPr>
            </w:pPr>
            <w:r>
              <w:rPr>
                <w:rFonts w:ascii="Arial Narrow" w:hAnsi="Arial Narrow"/>
                <w:sz w:val="22"/>
                <w:szCs w:val="22"/>
              </w:rPr>
              <w:t>Popruhy na nosenie</w:t>
            </w:r>
          </w:p>
        </w:tc>
        <w:tc>
          <w:tcPr>
            <w:tcW w:w="1560" w:type="dxa"/>
            <w:tcBorders>
              <w:top w:val="single" w:sz="4" w:space="0" w:color="auto"/>
              <w:left w:val="single" w:sz="4" w:space="0" w:color="auto"/>
              <w:bottom w:val="single" w:sz="4" w:space="0" w:color="auto"/>
              <w:right w:val="single" w:sz="4" w:space="0" w:color="auto"/>
            </w:tcBorders>
            <w:vAlign w:val="center"/>
          </w:tcPr>
          <w:p w14:paraId="767DBF64" w14:textId="61288FD3"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1244C20" w14:textId="6C228E6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889379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325D4F9" w14:textId="77777777" w:rsidR="000467CC" w:rsidRPr="00E10824" w:rsidRDefault="000467CC" w:rsidP="000467CC">
            <w:pPr>
              <w:shd w:val="clear" w:color="auto" w:fill="FFFFFF"/>
              <w:rPr>
                <w:rFonts w:ascii="Arial Narrow" w:hAnsi="Arial Narrow"/>
                <w:bCs/>
                <w:sz w:val="22"/>
                <w:szCs w:val="22"/>
              </w:rPr>
            </w:pPr>
          </w:p>
        </w:tc>
      </w:tr>
      <w:tr w:rsidR="000467CC" w:rsidRPr="0024468F" w14:paraId="0928DEE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1C1DFE7" w14:textId="7628F89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520</w:t>
            </w:r>
          </w:p>
        </w:tc>
        <w:tc>
          <w:tcPr>
            <w:tcW w:w="3402" w:type="dxa"/>
            <w:tcBorders>
              <w:top w:val="single" w:sz="4" w:space="0" w:color="auto"/>
              <w:left w:val="single" w:sz="4" w:space="0" w:color="auto"/>
              <w:bottom w:val="single" w:sz="4" w:space="0" w:color="auto"/>
              <w:right w:val="single" w:sz="4" w:space="0" w:color="auto"/>
            </w:tcBorders>
            <w:vAlign w:val="center"/>
          </w:tcPr>
          <w:p w14:paraId="45B768ED" w14:textId="3A0D7FF0" w:rsidR="000467CC" w:rsidRPr="006F0972" w:rsidRDefault="000467CC" w:rsidP="000467CC">
            <w:pPr>
              <w:rPr>
                <w:rFonts w:ascii="Arial Narrow" w:hAnsi="Arial Narrow"/>
                <w:sz w:val="22"/>
                <w:szCs w:val="22"/>
              </w:rPr>
            </w:pPr>
            <w:r>
              <w:rPr>
                <w:rFonts w:ascii="Arial Narrow" w:hAnsi="Arial Narrow"/>
                <w:sz w:val="22"/>
                <w:szCs w:val="22"/>
              </w:rPr>
              <w:t>Bočné madlo</w:t>
            </w:r>
          </w:p>
        </w:tc>
        <w:tc>
          <w:tcPr>
            <w:tcW w:w="1560" w:type="dxa"/>
            <w:tcBorders>
              <w:top w:val="single" w:sz="4" w:space="0" w:color="auto"/>
              <w:left w:val="single" w:sz="4" w:space="0" w:color="auto"/>
              <w:bottom w:val="single" w:sz="4" w:space="0" w:color="auto"/>
              <w:right w:val="single" w:sz="4" w:space="0" w:color="auto"/>
            </w:tcBorders>
            <w:vAlign w:val="center"/>
          </w:tcPr>
          <w:p w14:paraId="284114EE" w14:textId="04BE162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3CCB737" w14:textId="0B65B9D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F9DA12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D3B5B43" w14:textId="77777777" w:rsidR="000467CC" w:rsidRPr="00E10824" w:rsidRDefault="000467CC" w:rsidP="000467CC">
            <w:pPr>
              <w:shd w:val="clear" w:color="auto" w:fill="FFFFFF"/>
              <w:rPr>
                <w:rFonts w:ascii="Arial Narrow" w:hAnsi="Arial Narrow"/>
                <w:bCs/>
                <w:sz w:val="22"/>
                <w:szCs w:val="22"/>
              </w:rPr>
            </w:pPr>
          </w:p>
        </w:tc>
      </w:tr>
      <w:tr w:rsidR="000467CC" w:rsidRPr="0024468F" w14:paraId="4A00F2C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FFB006D" w14:textId="2DA997B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521</w:t>
            </w:r>
          </w:p>
        </w:tc>
        <w:tc>
          <w:tcPr>
            <w:tcW w:w="3402" w:type="dxa"/>
            <w:tcBorders>
              <w:top w:val="single" w:sz="4" w:space="0" w:color="auto"/>
              <w:left w:val="single" w:sz="4" w:space="0" w:color="auto"/>
              <w:bottom w:val="single" w:sz="4" w:space="0" w:color="auto"/>
              <w:right w:val="single" w:sz="4" w:space="0" w:color="auto"/>
            </w:tcBorders>
            <w:vAlign w:val="center"/>
          </w:tcPr>
          <w:p w14:paraId="5B4C599F" w14:textId="046111CC" w:rsidR="000467CC" w:rsidRPr="006F0972" w:rsidRDefault="000467CC" w:rsidP="000467CC">
            <w:pPr>
              <w:rPr>
                <w:rFonts w:ascii="Arial Narrow" w:hAnsi="Arial Narrow"/>
                <w:sz w:val="22"/>
                <w:szCs w:val="22"/>
              </w:rPr>
            </w:pPr>
            <w:r>
              <w:rPr>
                <w:rFonts w:ascii="Arial Narrow" w:hAnsi="Arial Narrow"/>
                <w:sz w:val="22"/>
                <w:szCs w:val="22"/>
              </w:rPr>
              <w:t>Pevné zvary</w:t>
            </w:r>
          </w:p>
        </w:tc>
        <w:tc>
          <w:tcPr>
            <w:tcW w:w="1560" w:type="dxa"/>
            <w:tcBorders>
              <w:top w:val="single" w:sz="4" w:space="0" w:color="auto"/>
              <w:left w:val="single" w:sz="4" w:space="0" w:color="auto"/>
              <w:bottom w:val="single" w:sz="4" w:space="0" w:color="auto"/>
              <w:right w:val="single" w:sz="4" w:space="0" w:color="auto"/>
            </w:tcBorders>
            <w:vAlign w:val="center"/>
          </w:tcPr>
          <w:p w14:paraId="1B1704B4" w14:textId="5897C38D"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D1C1BFF" w14:textId="5135CC8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A6ADEB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0EF5E4A" w14:textId="77777777" w:rsidR="000467CC" w:rsidRPr="00E10824" w:rsidRDefault="000467CC" w:rsidP="000467CC">
            <w:pPr>
              <w:shd w:val="clear" w:color="auto" w:fill="FFFFFF"/>
              <w:rPr>
                <w:rFonts w:ascii="Arial Narrow" w:hAnsi="Arial Narrow"/>
                <w:bCs/>
                <w:sz w:val="22"/>
                <w:szCs w:val="22"/>
              </w:rPr>
            </w:pPr>
          </w:p>
        </w:tc>
      </w:tr>
      <w:tr w:rsidR="000467CC" w:rsidRPr="0024468F" w14:paraId="0225E67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16DC6F5" w14:textId="4016538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522</w:t>
            </w:r>
          </w:p>
        </w:tc>
        <w:tc>
          <w:tcPr>
            <w:tcW w:w="3402" w:type="dxa"/>
            <w:tcBorders>
              <w:top w:val="single" w:sz="4" w:space="0" w:color="auto"/>
              <w:left w:val="single" w:sz="4" w:space="0" w:color="auto"/>
              <w:bottom w:val="single" w:sz="4" w:space="0" w:color="auto"/>
              <w:right w:val="single" w:sz="4" w:space="0" w:color="auto"/>
            </w:tcBorders>
            <w:vAlign w:val="center"/>
          </w:tcPr>
          <w:p w14:paraId="0B766D9D" w14:textId="3756AEFF" w:rsidR="000467CC" w:rsidRPr="006F0972" w:rsidRDefault="000467CC" w:rsidP="000467CC">
            <w:pPr>
              <w:rPr>
                <w:rFonts w:ascii="Arial Narrow" w:hAnsi="Arial Narrow"/>
                <w:sz w:val="22"/>
                <w:szCs w:val="22"/>
              </w:rPr>
            </w:pPr>
            <w:r>
              <w:rPr>
                <w:rFonts w:ascii="Arial Narrow" w:hAnsi="Arial Narrow"/>
                <w:sz w:val="22"/>
                <w:szCs w:val="22"/>
              </w:rPr>
              <w:t>Umývateľný</w:t>
            </w:r>
          </w:p>
        </w:tc>
        <w:tc>
          <w:tcPr>
            <w:tcW w:w="1560" w:type="dxa"/>
            <w:tcBorders>
              <w:top w:val="single" w:sz="4" w:space="0" w:color="auto"/>
              <w:left w:val="single" w:sz="4" w:space="0" w:color="auto"/>
              <w:bottom w:val="single" w:sz="4" w:space="0" w:color="auto"/>
              <w:right w:val="single" w:sz="4" w:space="0" w:color="auto"/>
            </w:tcBorders>
            <w:vAlign w:val="center"/>
          </w:tcPr>
          <w:p w14:paraId="5957D3E2" w14:textId="17F3CB0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968799E" w14:textId="7EC1AF8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80E672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B99462C" w14:textId="77777777" w:rsidR="000467CC" w:rsidRPr="00E10824" w:rsidRDefault="000467CC" w:rsidP="000467CC">
            <w:pPr>
              <w:shd w:val="clear" w:color="auto" w:fill="FFFFFF"/>
              <w:rPr>
                <w:rFonts w:ascii="Arial Narrow" w:hAnsi="Arial Narrow"/>
                <w:bCs/>
                <w:sz w:val="22"/>
                <w:szCs w:val="22"/>
              </w:rPr>
            </w:pPr>
          </w:p>
        </w:tc>
      </w:tr>
      <w:tr w:rsidR="000467CC" w:rsidRPr="0024468F" w14:paraId="02C9B8F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30847D1" w14:textId="7E1CC72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523</w:t>
            </w:r>
          </w:p>
        </w:tc>
        <w:tc>
          <w:tcPr>
            <w:tcW w:w="3402" w:type="dxa"/>
            <w:tcBorders>
              <w:top w:val="single" w:sz="4" w:space="0" w:color="auto"/>
              <w:left w:val="single" w:sz="4" w:space="0" w:color="auto"/>
              <w:bottom w:val="single" w:sz="4" w:space="0" w:color="auto"/>
              <w:right w:val="single" w:sz="4" w:space="0" w:color="auto"/>
            </w:tcBorders>
            <w:vAlign w:val="center"/>
          </w:tcPr>
          <w:p w14:paraId="6FB7E0D0" w14:textId="2DF21211" w:rsidR="000467CC" w:rsidRPr="006F0972" w:rsidRDefault="000467CC" w:rsidP="000467CC">
            <w:pPr>
              <w:rPr>
                <w:rFonts w:ascii="Arial Narrow" w:hAnsi="Arial Narrow"/>
                <w:sz w:val="22"/>
                <w:szCs w:val="22"/>
              </w:rPr>
            </w:pPr>
            <w:r>
              <w:rPr>
                <w:rFonts w:ascii="Arial Narrow" w:hAnsi="Arial Narrow"/>
                <w:sz w:val="22"/>
                <w:szCs w:val="22"/>
              </w:rPr>
              <w:t>Hmotnosť</w:t>
            </w:r>
          </w:p>
        </w:tc>
        <w:tc>
          <w:tcPr>
            <w:tcW w:w="1560" w:type="dxa"/>
            <w:tcBorders>
              <w:top w:val="single" w:sz="4" w:space="0" w:color="auto"/>
              <w:left w:val="single" w:sz="4" w:space="0" w:color="auto"/>
              <w:bottom w:val="single" w:sz="4" w:space="0" w:color="auto"/>
              <w:right w:val="single" w:sz="4" w:space="0" w:color="auto"/>
            </w:tcBorders>
            <w:vAlign w:val="center"/>
          </w:tcPr>
          <w:p w14:paraId="7C386BC3" w14:textId="6270DDD2"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1 300 g</w:t>
            </w:r>
          </w:p>
        </w:tc>
        <w:tc>
          <w:tcPr>
            <w:tcW w:w="3089" w:type="dxa"/>
            <w:tcBorders>
              <w:top w:val="single" w:sz="4" w:space="0" w:color="auto"/>
              <w:left w:val="single" w:sz="4" w:space="0" w:color="auto"/>
              <w:bottom w:val="single" w:sz="4" w:space="0" w:color="auto"/>
              <w:right w:val="single" w:sz="4" w:space="0" w:color="auto"/>
            </w:tcBorders>
          </w:tcPr>
          <w:p w14:paraId="1B8B193E" w14:textId="6C90E35A" w:rsidR="000467CC" w:rsidRDefault="000467CC" w:rsidP="000467CC">
            <w:pPr>
              <w:jc w:val="center"/>
              <w:rPr>
                <w:rFonts w:ascii="Arial Narrow" w:hAnsi="Arial Narrow" w:cs="Calibri"/>
                <w:color w:val="FF0000"/>
                <w:sz w:val="22"/>
                <w:szCs w:val="22"/>
              </w:rPr>
            </w:pPr>
            <w:r w:rsidRPr="009D0B43">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2542DA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2690AA2" w14:textId="77777777" w:rsidR="000467CC" w:rsidRPr="00E10824" w:rsidRDefault="000467CC" w:rsidP="000467CC">
            <w:pPr>
              <w:shd w:val="clear" w:color="auto" w:fill="FFFFFF"/>
              <w:rPr>
                <w:rFonts w:ascii="Arial Narrow" w:hAnsi="Arial Narrow"/>
                <w:bCs/>
                <w:sz w:val="22"/>
                <w:szCs w:val="22"/>
              </w:rPr>
            </w:pPr>
          </w:p>
        </w:tc>
      </w:tr>
      <w:tr w:rsidR="000467CC" w:rsidRPr="0024468F" w14:paraId="5DFE46A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FC922CA" w14:textId="11F8737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524</w:t>
            </w:r>
          </w:p>
        </w:tc>
        <w:tc>
          <w:tcPr>
            <w:tcW w:w="3402" w:type="dxa"/>
            <w:tcBorders>
              <w:top w:val="single" w:sz="4" w:space="0" w:color="auto"/>
              <w:left w:val="single" w:sz="4" w:space="0" w:color="auto"/>
              <w:bottom w:val="single" w:sz="4" w:space="0" w:color="auto"/>
              <w:right w:val="single" w:sz="4" w:space="0" w:color="auto"/>
            </w:tcBorders>
            <w:vAlign w:val="center"/>
          </w:tcPr>
          <w:p w14:paraId="32485110" w14:textId="7CD0222A" w:rsidR="000467CC" w:rsidRPr="006F0972" w:rsidRDefault="000467CC" w:rsidP="000467CC">
            <w:pPr>
              <w:rPr>
                <w:rFonts w:ascii="Arial Narrow" w:hAnsi="Arial Narrow"/>
                <w:sz w:val="22"/>
                <w:szCs w:val="22"/>
              </w:rPr>
            </w:pPr>
            <w:r>
              <w:rPr>
                <w:rFonts w:ascii="Arial Narrow" w:hAnsi="Arial Narrow"/>
                <w:sz w:val="22"/>
                <w:szCs w:val="22"/>
              </w:rPr>
              <w:t>Farba</w:t>
            </w:r>
          </w:p>
        </w:tc>
        <w:tc>
          <w:tcPr>
            <w:tcW w:w="1560" w:type="dxa"/>
            <w:tcBorders>
              <w:top w:val="single" w:sz="4" w:space="0" w:color="auto"/>
              <w:left w:val="single" w:sz="4" w:space="0" w:color="auto"/>
              <w:bottom w:val="single" w:sz="4" w:space="0" w:color="auto"/>
              <w:right w:val="single" w:sz="4" w:space="0" w:color="auto"/>
            </w:tcBorders>
            <w:vAlign w:val="center"/>
          </w:tcPr>
          <w:p w14:paraId="1B5AADB4" w14:textId="2001E85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Žltá</w:t>
            </w:r>
          </w:p>
        </w:tc>
        <w:tc>
          <w:tcPr>
            <w:tcW w:w="3089" w:type="dxa"/>
            <w:tcBorders>
              <w:top w:val="single" w:sz="4" w:space="0" w:color="auto"/>
              <w:left w:val="single" w:sz="4" w:space="0" w:color="auto"/>
              <w:bottom w:val="single" w:sz="4" w:space="0" w:color="auto"/>
              <w:right w:val="single" w:sz="4" w:space="0" w:color="auto"/>
            </w:tcBorders>
          </w:tcPr>
          <w:p w14:paraId="00C69289" w14:textId="0D6EE943" w:rsidR="000467CC" w:rsidRDefault="000467CC" w:rsidP="000467CC">
            <w:pPr>
              <w:jc w:val="center"/>
              <w:rPr>
                <w:rFonts w:ascii="Arial Narrow" w:hAnsi="Arial Narrow" w:cs="Calibri"/>
                <w:color w:val="FF0000"/>
                <w:sz w:val="22"/>
                <w:szCs w:val="22"/>
              </w:rPr>
            </w:pPr>
            <w:r w:rsidRPr="009D0B43">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CF0317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5A675B5" w14:textId="77777777" w:rsidR="000467CC" w:rsidRPr="00E10824" w:rsidRDefault="000467CC" w:rsidP="000467CC">
            <w:pPr>
              <w:shd w:val="clear" w:color="auto" w:fill="FFFFFF"/>
              <w:rPr>
                <w:rFonts w:ascii="Arial Narrow" w:hAnsi="Arial Narrow"/>
                <w:bCs/>
                <w:sz w:val="22"/>
                <w:szCs w:val="22"/>
              </w:rPr>
            </w:pPr>
          </w:p>
        </w:tc>
      </w:tr>
      <w:tr w:rsidR="000467CC" w:rsidRPr="0024468F" w14:paraId="0D82585F"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D5ABFF1" w14:textId="6C9D3CE5" w:rsidR="000467CC" w:rsidRPr="00E10824" w:rsidRDefault="000467CC" w:rsidP="000467CC">
            <w:pPr>
              <w:rPr>
                <w:rFonts w:ascii="Arial Narrow" w:hAnsi="Arial Narrow"/>
                <w:bCs/>
                <w:sz w:val="22"/>
                <w:szCs w:val="22"/>
              </w:rPr>
            </w:pPr>
            <w:r w:rsidRPr="00597225">
              <w:rPr>
                <w:rFonts w:ascii="Arial Narrow" w:hAnsi="Arial Narrow"/>
                <w:b/>
                <w:i/>
                <w:color w:val="FF0000"/>
                <w:sz w:val="28"/>
                <w:szCs w:val="28"/>
              </w:rPr>
              <w:t>Lezecký ruksak obsahuje:</w:t>
            </w:r>
          </w:p>
        </w:tc>
      </w:tr>
      <w:tr w:rsidR="000467CC" w:rsidRPr="0024468F" w14:paraId="7E2B86E2" w14:textId="77777777" w:rsidTr="00597225">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84E37E" w14:textId="007F77D5" w:rsidR="000467CC" w:rsidRPr="00776F1F" w:rsidRDefault="000467CC" w:rsidP="000467CC">
            <w:pPr>
              <w:jc w:val="center"/>
              <w:rPr>
                <w:rFonts w:ascii="Arial Narrow" w:hAnsi="Arial Narrow"/>
                <w:b/>
                <w:i/>
                <w:color w:val="FF0000"/>
                <w:sz w:val="22"/>
                <w:szCs w:val="22"/>
              </w:rPr>
            </w:pPr>
            <w:r>
              <w:rPr>
                <w:rFonts w:ascii="Arial Narrow" w:hAnsi="Arial Narrow"/>
                <w:b/>
                <w:i/>
                <w:color w:val="FF0000"/>
                <w:sz w:val="22"/>
                <w:szCs w:val="22"/>
              </w:rPr>
              <w:t>525</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82E57" w14:textId="45B3A32B" w:rsidR="000467CC" w:rsidRPr="00776F1F" w:rsidRDefault="000467CC" w:rsidP="000467CC">
            <w:pPr>
              <w:rPr>
                <w:rFonts w:ascii="Arial Narrow" w:hAnsi="Arial Narrow"/>
                <w:b/>
                <w:i/>
                <w:color w:val="FF0000"/>
                <w:sz w:val="22"/>
                <w:szCs w:val="22"/>
              </w:rPr>
            </w:pPr>
            <w:r w:rsidRPr="00776F1F">
              <w:rPr>
                <w:rFonts w:ascii="Arial Narrow" w:hAnsi="Arial Narrow"/>
                <w:b/>
                <w:i/>
                <w:color w:val="FF0000"/>
                <w:sz w:val="22"/>
                <w:szCs w:val="22"/>
              </w:rPr>
              <w:t>Statické lano 2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B6AA14" w14:textId="6B655723" w:rsidR="000467CC" w:rsidRPr="00776F1F" w:rsidRDefault="000467CC" w:rsidP="000467CC">
            <w:pPr>
              <w:jc w:val="center"/>
              <w:rPr>
                <w:rFonts w:ascii="Arial Narrow" w:hAnsi="Arial Narrow"/>
                <w:b/>
                <w:i/>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A79F73" w14:textId="30FF3312" w:rsidR="000467CC" w:rsidRPr="00776F1F" w:rsidRDefault="000467CC" w:rsidP="000467CC">
            <w:pPr>
              <w:jc w:val="center"/>
              <w:rPr>
                <w:rFonts w:ascii="Arial Narrow" w:hAnsi="Arial Narrow"/>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9CE4FB" w14:textId="77777777" w:rsidR="000467CC" w:rsidRPr="00597225" w:rsidRDefault="000467CC" w:rsidP="000467CC">
            <w:pPr>
              <w:rPr>
                <w:rFonts w:ascii="Arial Narrow" w:hAnsi="Arial Narrow"/>
                <w:b/>
                <w:i/>
                <w:color w:val="FF000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0941BC" w14:textId="77777777" w:rsidR="000467CC" w:rsidRPr="00597225" w:rsidRDefault="000467CC" w:rsidP="000467CC">
            <w:pPr>
              <w:rPr>
                <w:rFonts w:ascii="Arial Narrow" w:hAnsi="Arial Narrow"/>
                <w:b/>
                <w:i/>
                <w:color w:val="FF0000"/>
                <w:sz w:val="22"/>
                <w:szCs w:val="22"/>
              </w:rPr>
            </w:pPr>
          </w:p>
        </w:tc>
      </w:tr>
      <w:tr w:rsidR="000467CC" w:rsidRPr="0024468F" w14:paraId="0E60882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6E29824" w14:textId="7B9A01F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526</w:t>
            </w:r>
          </w:p>
        </w:tc>
        <w:tc>
          <w:tcPr>
            <w:tcW w:w="3402" w:type="dxa"/>
            <w:tcBorders>
              <w:top w:val="single" w:sz="4" w:space="0" w:color="auto"/>
              <w:left w:val="single" w:sz="4" w:space="0" w:color="auto"/>
              <w:bottom w:val="single" w:sz="4" w:space="0" w:color="auto"/>
              <w:right w:val="single" w:sz="4" w:space="0" w:color="auto"/>
            </w:tcBorders>
            <w:vAlign w:val="center"/>
          </w:tcPr>
          <w:p w14:paraId="1DF3974A" w14:textId="5FDA2128" w:rsidR="000467CC" w:rsidRPr="006F0972" w:rsidRDefault="000467CC" w:rsidP="000467CC">
            <w:pPr>
              <w:rPr>
                <w:rFonts w:ascii="Arial Narrow" w:hAnsi="Arial Narrow"/>
                <w:sz w:val="22"/>
                <w:szCs w:val="22"/>
              </w:rPr>
            </w:pPr>
            <w:r>
              <w:rPr>
                <w:rFonts w:ascii="Arial Narrow" w:hAnsi="Arial Narrow"/>
                <w:sz w:val="22"/>
                <w:szCs w:val="22"/>
              </w:rPr>
              <w:t xml:space="preserve">Priemer lana </w:t>
            </w:r>
          </w:p>
        </w:tc>
        <w:tc>
          <w:tcPr>
            <w:tcW w:w="1560" w:type="dxa"/>
            <w:tcBorders>
              <w:top w:val="single" w:sz="4" w:space="0" w:color="auto"/>
              <w:left w:val="single" w:sz="4" w:space="0" w:color="auto"/>
              <w:bottom w:val="single" w:sz="4" w:space="0" w:color="auto"/>
              <w:right w:val="single" w:sz="4" w:space="0" w:color="auto"/>
            </w:tcBorders>
            <w:vAlign w:val="center"/>
          </w:tcPr>
          <w:p w14:paraId="24FFAF2D" w14:textId="2A202114" w:rsidR="000467CC" w:rsidRPr="00776F1F" w:rsidRDefault="000467CC" w:rsidP="000467CC">
            <w:pPr>
              <w:shd w:val="clear" w:color="auto" w:fill="FFFFFF"/>
              <w:jc w:val="center"/>
              <w:rPr>
                <w:rFonts w:ascii="Arial Narrow" w:hAnsi="Arial Narrow"/>
                <w:bCs/>
                <w:sz w:val="22"/>
                <w:szCs w:val="22"/>
              </w:rPr>
            </w:pPr>
            <w:r w:rsidRPr="00776F1F">
              <w:rPr>
                <w:rFonts w:ascii="Arial Narrow" w:hAnsi="Arial Narrow"/>
                <w:bCs/>
                <w:sz w:val="22"/>
                <w:szCs w:val="22"/>
              </w:rPr>
              <w:t>10,5 mm</w:t>
            </w:r>
          </w:p>
        </w:tc>
        <w:tc>
          <w:tcPr>
            <w:tcW w:w="3089" w:type="dxa"/>
            <w:tcBorders>
              <w:top w:val="single" w:sz="4" w:space="0" w:color="auto"/>
              <w:left w:val="single" w:sz="4" w:space="0" w:color="auto"/>
              <w:bottom w:val="single" w:sz="4" w:space="0" w:color="auto"/>
              <w:right w:val="single" w:sz="4" w:space="0" w:color="auto"/>
            </w:tcBorders>
          </w:tcPr>
          <w:p w14:paraId="7FF01B26" w14:textId="697807C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94E7DC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33C60F6" w14:textId="77777777" w:rsidR="000467CC" w:rsidRPr="00E10824" w:rsidRDefault="000467CC" w:rsidP="000467CC">
            <w:pPr>
              <w:shd w:val="clear" w:color="auto" w:fill="FFFFFF"/>
              <w:rPr>
                <w:rFonts w:ascii="Arial Narrow" w:hAnsi="Arial Narrow"/>
                <w:bCs/>
                <w:sz w:val="22"/>
                <w:szCs w:val="22"/>
              </w:rPr>
            </w:pPr>
          </w:p>
        </w:tc>
      </w:tr>
      <w:tr w:rsidR="000467CC" w:rsidRPr="0024468F" w14:paraId="7EBA0A2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853D7EC" w14:textId="73DE0EB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527</w:t>
            </w:r>
          </w:p>
        </w:tc>
        <w:tc>
          <w:tcPr>
            <w:tcW w:w="3402" w:type="dxa"/>
            <w:tcBorders>
              <w:top w:val="single" w:sz="4" w:space="0" w:color="auto"/>
              <w:left w:val="single" w:sz="4" w:space="0" w:color="auto"/>
              <w:bottom w:val="single" w:sz="4" w:space="0" w:color="auto"/>
              <w:right w:val="single" w:sz="4" w:space="0" w:color="auto"/>
            </w:tcBorders>
            <w:vAlign w:val="center"/>
          </w:tcPr>
          <w:p w14:paraId="338F4277" w14:textId="5416B09B" w:rsidR="000467CC" w:rsidRPr="006F0972" w:rsidRDefault="000467CC" w:rsidP="000467CC">
            <w:pPr>
              <w:rPr>
                <w:rFonts w:ascii="Arial Narrow" w:hAnsi="Arial Narrow"/>
                <w:sz w:val="22"/>
                <w:szCs w:val="22"/>
              </w:rPr>
            </w:pPr>
            <w:r>
              <w:rPr>
                <w:rFonts w:ascii="Arial Narrow" w:hAnsi="Arial Narrow"/>
                <w:sz w:val="22"/>
                <w:szCs w:val="22"/>
              </w:rPr>
              <w:t xml:space="preserve">Dĺžka </w:t>
            </w:r>
          </w:p>
        </w:tc>
        <w:tc>
          <w:tcPr>
            <w:tcW w:w="1560" w:type="dxa"/>
            <w:tcBorders>
              <w:top w:val="single" w:sz="4" w:space="0" w:color="auto"/>
              <w:left w:val="single" w:sz="4" w:space="0" w:color="auto"/>
              <w:bottom w:val="single" w:sz="4" w:space="0" w:color="auto"/>
              <w:right w:val="single" w:sz="4" w:space="0" w:color="auto"/>
            </w:tcBorders>
            <w:vAlign w:val="center"/>
          </w:tcPr>
          <w:p w14:paraId="19F59EE2" w14:textId="623069D1" w:rsidR="000467CC" w:rsidRPr="00776F1F" w:rsidRDefault="000467CC" w:rsidP="000467CC">
            <w:pPr>
              <w:shd w:val="clear" w:color="auto" w:fill="FFFFFF"/>
              <w:jc w:val="center"/>
              <w:rPr>
                <w:rFonts w:ascii="Arial Narrow" w:hAnsi="Arial Narrow"/>
                <w:bCs/>
                <w:sz w:val="22"/>
                <w:szCs w:val="22"/>
              </w:rPr>
            </w:pPr>
            <w:r w:rsidRPr="00776F1F">
              <w:rPr>
                <w:rFonts w:ascii="Arial Narrow" w:hAnsi="Arial Narrow"/>
                <w:bCs/>
                <w:sz w:val="22"/>
                <w:szCs w:val="22"/>
              </w:rPr>
              <w:t>60 m</w:t>
            </w:r>
          </w:p>
        </w:tc>
        <w:tc>
          <w:tcPr>
            <w:tcW w:w="3089" w:type="dxa"/>
            <w:tcBorders>
              <w:top w:val="single" w:sz="4" w:space="0" w:color="auto"/>
              <w:left w:val="single" w:sz="4" w:space="0" w:color="auto"/>
              <w:bottom w:val="single" w:sz="4" w:space="0" w:color="auto"/>
              <w:right w:val="single" w:sz="4" w:space="0" w:color="auto"/>
            </w:tcBorders>
          </w:tcPr>
          <w:p w14:paraId="7EDCFACC" w14:textId="237BF58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E8E54D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55AFD74" w14:textId="77777777" w:rsidR="000467CC" w:rsidRPr="00E10824" w:rsidRDefault="000467CC" w:rsidP="000467CC">
            <w:pPr>
              <w:shd w:val="clear" w:color="auto" w:fill="FFFFFF"/>
              <w:rPr>
                <w:rFonts w:ascii="Arial Narrow" w:hAnsi="Arial Narrow"/>
                <w:bCs/>
                <w:sz w:val="22"/>
                <w:szCs w:val="22"/>
              </w:rPr>
            </w:pPr>
          </w:p>
        </w:tc>
      </w:tr>
      <w:tr w:rsidR="000467CC" w:rsidRPr="0024468F" w14:paraId="6932D886" w14:textId="77777777" w:rsidTr="00597225">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247127" w14:textId="3F732F55" w:rsidR="000467CC" w:rsidRPr="00776F1F" w:rsidRDefault="000467CC" w:rsidP="000467CC">
            <w:pPr>
              <w:jc w:val="center"/>
              <w:rPr>
                <w:rFonts w:ascii="Arial Narrow" w:hAnsi="Arial Narrow"/>
                <w:b/>
                <w:i/>
                <w:color w:val="FF0000"/>
                <w:sz w:val="22"/>
                <w:szCs w:val="22"/>
              </w:rPr>
            </w:pPr>
            <w:r>
              <w:rPr>
                <w:rFonts w:ascii="Arial Narrow" w:hAnsi="Arial Narrow"/>
                <w:b/>
                <w:i/>
                <w:color w:val="FF0000"/>
                <w:sz w:val="22"/>
                <w:szCs w:val="22"/>
              </w:rPr>
              <w:t>528</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5D018" w14:textId="1FEC5BBE" w:rsidR="000467CC" w:rsidRPr="00597225" w:rsidRDefault="000467CC" w:rsidP="000467CC">
            <w:pPr>
              <w:rPr>
                <w:rFonts w:ascii="Arial Narrow" w:hAnsi="Arial Narrow"/>
                <w:b/>
                <w:i/>
                <w:color w:val="FF0000"/>
                <w:sz w:val="22"/>
                <w:szCs w:val="22"/>
              </w:rPr>
            </w:pPr>
            <w:r w:rsidRPr="00597225">
              <w:rPr>
                <w:rFonts w:ascii="Arial Narrow" w:hAnsi="Arial Narrow"/>
                <w:b/>
                <w:i/>
                <w:color w:val="FF0000"/>
                <w:sz w:val="22"/>
                <w:szCs w:val="22"/>
              </w:rPr>
              <w:t>Zachycovač pádu</w:t>
            </w:r>
            <w:r>
              <w:rPr>
                <w:rFonts w:ascii="Arial Narrow" w:hAnsi="Arial Narrow"/>
                <w:b/>
                <w:i/>
                <w:color w:val="FF0000"/>
                <w:sz w:val="22"/>
                <w:szCs w:val="22"/>
              </w:rPr>
              <w:t xml:space="preserve"> 1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DCE3E9" w14:textId="1D7B0860" w:rsidR="000467CC" w:rsidRPr="00776F1F" w:rsidRDefault="000467CC" w:rsidP="000467CC">
            <w:pPr>
              <w:jc w:val="center"/>
              <w:rPr>
                <w:rFonts w:ascii="Arial Narrow" w:hAnsi="Arial Narrow"/>
                <w:i/>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204E84" w14:textId="707694AA" w:rsidR="000467CC" w:rsidRPr="00597225" w:rsidRDefault="000467CC" w:rsidP="000467CC">
            <w:pPr>
              <w:jc w:val="center"/>
              <w:rPr>
                <w:rFonts w:ascii="Arial Narrow" w:hAnsi="Arial Narrow"/>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70F4E0" w14:textId="77777777" w:rsidR="000467CC" w:rsidRPr="00597225" w:rsidRDefault="000467CC" w:rsidP="000467CC">
            <w:pPr>
              <w:rPr>
                <w:rFonts w:ascii="Arial Narrow" w:hAnsi="Arial Narrow"/>
                <w:i/>
                <w:color w:val="FF000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6EDD76" w14:textId="77777777" w:rsidR="000467CC" w:rsidRPr="00597225" w:rsidRDefault="000467CC" w:rsidP="000467CC">
            <w:pPr>
              <w:rPr>
                <w:rFonts w:ascii="Arial Narrow" w:hAnsi="Arial Narrow"/>
                <w:i/>
                <w:color w:val="FF0000"/>
                <w:sz w:val="22"/>
                <w:szCs w:val="22"/>
              </w:rPr>
            </w:pPr>
          </w:p>
        </w:tc>
      </w:tr>
      <w:tr w:rsidR="000467CC" w:rsidRPr="0024468F" w14:paraId="4173730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EA97E1F" w14:textId="7BD6161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529</w:t>
            </w:r>
          </w:p>
        </w:tc>
        <w:tc>
          <w:tcPr>
            <w:tcW w:w="3402" w:type="dxa"/>
            <w:tcBorders>
              <w:top w:val="single" w:sz="4" w:space="0" w:color="auto"/>
              <w:left w:val="single" w:sz="4" w:space="0" w:color="auto"/>
              <w:bottom w:val="single" w:sz="4" w:space="0" w:color="auto"/>
              <w:right w:val="single" w:sz="4" w:space="0" w:color="auto"/>
            </w:tcBorders>
            <w:vAlign w:val="center"/>
          </w:tcPr>
          <w:p w14:paraId="27584541" w14:textId="6504141A" w:rsidR="000467CC" w:rsidRPr="006F0972" w:rsidRDefault="000467CC" w:rsidP="000467CC">
            <w:pPr>
              <w:rPr>
                <w:rFonts w:ascii="Arial Narrow" w:hAnsi="Arial Narrow"/>
                <w:sz w:val="22"/>
                <w:szCs w:val="22"/>
              </w:rPr>
            </w:pPr>
            <w:r>
              <w:rPr>
                <w:rFonts w:ascii="Arial Narrow" w:hAnsi="Arial Narrow"/>
                <w:sz w:val="22"/>
                <w:szCs w:val="22"/>
              </w:rPr>
              <w:t>Pohyblivý zachycovač pádu so zaisťovacou funkciou, nekontrolovateľného zlanenia a šmyknutia</w:t>
            </w:r>
          </w:p>
        </w:tc>
        <w:tc>
          <w:tcPr>
            <w:tcW w:w="1560" w:type="dxa"/>
            <w:tcBorders>
              <w:top w:val="single" w:sz="4" w:space="0" w:color="auto"/>
              <w:left w:val="single" w:sz="4" w:space="0" w:color="auto"/>
              <w:bottom w:val="single" w:sz="4" w:space="0" w:color="auto"/>
              <w:right w:val="single" w:sz="4" w:space="0" w:color="auto"/>
            </w:tcBorders>
            <w:vAlign w:val="center"/>
          </w:tcPr>
          <w:p w14:paraId="006587DD" w14:textId="52F5A288"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219D412" w14:textId="3469222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3E9858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0B3EC0C" w14:textId="77777777" w:rsidR="000467CC" w:rsidRPr="00E10824" w:rsidRDefault="000467CC" w:rsidP="000467CC">
            <w:pPr>
              <w:shd w:val="clear" w:color="auto" w:fill="FFFFFF"/>
              <w:rPr>
                <w:rFonts w:ascii="Arial Narrow" w:hAnsi="Arial Narrow"/>
                <w:bCs/>
                <w:sz w:val="22"/>
                <w:szCs w:val="22"/>
              </w:rPr>
            </w:pPr>
          </w:p>
        </w:tc>
      </w:tr>
      <w:tr w:rsidR="000467CC" w:rsidRPr="0024468F" w14:paraId="10FED42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511D31B" w14:textId="61B591D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530</w:t>
            </w:r>
          </w:p>
        </w:tc>
        <w:tc>
          <w:tcPr>
            <w:tcW w:w="3402" w:type="dxa"/>
            <w:tcBorders>
              <w:top w:val="single" w:sz="4" w:space="0" w:color="auto"/>
              <w:left w:val="single" w:sz="4" w:space="0" w:color="auto"/>
              <w:bottom w:val="single" w:sz="4" w:space="0" w:color="auto"/>
              <w:right w:val="single" w:sz="4" w:space="0" w:color="auto"/>
            </w:tcBorders>
            <w:vAlign w:val="center"/>
          </w:tcPr>
          <w:p w14:paraId="17DC5F52" w14:textId="63DCA385" w:rsidR="000467CC" w:rsidRPr="006F0972" w:rsidRDefault="000467CC" w:rsidP="000467CC">
            <w:pPr>
              <w:rPr>
                <w:rFonts w:ascii="Arial Narrow" w:hAnsi="Arial Narrow"/>
                <w:sz w:val="22"/>
                <w:szCs w:val="22"/>
              </w:rPr>
            </w:pPr>
            <w:r>
              <w:rPr>
                <w:rFonts w:ascii="Arial Narrow" w:hAnsi="Arial Narrow"/>
                <w:sz w:val="22"/>
                <w:szCs w:val="22"/>
              </w:rPr>
              <w:t>Pohyb po lane v oboch smeroch</w:t>
            </w:r>
          </w:p>
        </w:tc>
        <w:tc>
          <w:tcPr>
            <w:tcW w:w="1560" w:type="dxa"/>
            <w:tcBorders>
              <w:top w:val="single" w:sz="4" w:space="0" w:color="auto"/>
              <w:left w:val="single" w:sz="4" w:space="0" w:color="auto"/>
              <w:bottom w:val="single" w:sz="4" w:space="0" w:color="auto"/>
              <w:right w:val="single" w:sz="4" w:space="0" w:color="auto"/>
            </w:tcBorders>
            <w:vAlign w:val="center"/>
          </w:tcPr>
          <w:p w14:paraId="7C417C37" w14:textId="404F4D5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747495B" w14:textId="3D55E38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4D6202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59CF20E" w14:textId="77777777" w:rsidR="000467CC" w:rsidRPr="00E10824" w:rsidRDefault="000467CC" w:rsidP="000467CC">
            <w:pPr>
              <w:shd w:val="clear" w:color="auto" w:fill="FFFFFF"/>
              <w:rPr>
                <w:rFonts w:ascii="Arial Narrow" w:hAnsi="Arial Narrow"/>
                <w:bCs/>
                <w:sz w:val="22"/>
                <w:szCs w:val="22"/>
              </w:rPr>
            </w:pPr>
          </w:p>
        </w:tc>
      </w:tr>
      <w:tr w:rsidR="000467CC" w:rsidRPr="0024468F" w14:paraId="5EE83BA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B1DF0E7" w14:textId="2E2A7E4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531</w:t>
            </w:r>
          </w:p>
        </w:tc>
        <w:tc>
          <w:tcPr>
            <w:tcW w:w="3402" w:type="dxa"/>
            <w:tcBorders>
              <w:top w:val="single" w:sz="4" w:space="0" w:color="auto"/>
              <w:left w:val="single" w:sz="4" w:space="0" w:color="auto"/>
              <w:bottom w:val="single" w:sz="4" w:space="0" w:color="auto"/>
              <w:right w:val="single" w:sz="4" w:space="0" w:color="auto"/>
            </w:tcBorders>
            <w:vAlign w:val="center"/>
          </w:tcPr>
          <w:p w14:paraId="66AF96BF" w14:textId="7A4B90E7" w:rsidR="000467CC" w:rsidRPr="006F0972" w:rsidRDefault="000467CC" w:rsidP="000467CC">
            <w:pPr>
              <w:rPr>
                <w:rFonts w:ascii="Arial Narrow" w:hAnsi="Arial Narrow"/>
                <w:sz w:val="22"/>
                <w:szCs w:val="22"/>
              </w:rPr>
            </w:pPr>
            <w:r>
              <w:rPr>
                <w:rFonts w:ascii="Arial Narrow" w:hAnsi="Arial Narrow"/>
                <w:sz w:val="22"/>
                <w:szCs w:val="22"/>
              </w:rPr>
              <w:t>Prípojné rameno pre tlmič pádu</w:t>
            </w:r>
          </w:p>
        </w:tc>
        <w:tc>
          <w:tcPr>
            <w:tcW w:w="1560" w:type="dxa"/>
            <w:tcBorders>
              <w:top w:val="single" w:sz="4" w:space="0" w:color="auto"/>
              <w:left w:val="single" w:sz="4" w:space="0" w:color="auto"/>
              <w:bottom w:val="single" w:sz="4" w:space="0" w:color="auto"/>
              <w:right w:val="single" w:sz="4" w:space="0" w:color="auto"/>
            </w:tcBorders>
            <w:vAlign w:val="center"/>
          </w:tcPr>
          <w:p w14:paraId="79370C81" w14:textId="2306C0B5"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FE79903" w14:textId="551BB39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2E5F48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AE2190F" w14:textId="77777777" w:rsidR="000467CC" w:rsidRPr="00E10824" w:rsidRDefault="000467CC" w:rsidP="000467CC">
            <w:pPr>
              <w:shd w:val="clear" w:color="auto" w:fill="FFFFFF"/>
              <w:rPr>
                <w:rFonts w:ascii="Arial Narrow" w:hAnsi="Arial Narrow"/>
                <w:bCs/>
                <w:sz w:val="22"/>
                <w:szCs w:val="22"/>
              </w:rPr>
            </w:pPr>
          </w:p>
        </w:tc>
      </w:tr>
      <w:tr w:rsidR="000467CC" w:rsidRPr="0024468F" w14:paraId="1659CB6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E445E8A" w14:textId="3D483D8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532</w:t>
            </w:r>
          </w:p>
        </w:tc>
        <w:tc>
          <w:tcPr>
            <w:tcW w:w="3402" w:type="dxa"/>
            <w:tcBorders>
              <w:top w:val="single" w:sz="4" w:space="0" w:color="auto"/>
              <w:left w:val="single" w:sz="4" w:space="0" w:color="auto"/>
              <w:bottom w:val="single" w:sz="4" w:space="0" w:color="auto"/>
              <w:right w:val="single" w:sz="4" w:space="0" w:color="auto"/>
            </w:tcBorders>
            <w:vAlign w:val="center"/>
          </w:tcPr>
          <w:p w14:paraId="6FEB9FCF" w14:textId="2DC8FED5" w:rsidR="000467CC" w:rsidRPr="006F0972" w:rsidRDefault="000467CC" w:rsidP="000467CC">
            <w:pPr>
              <w:rPr>
                <w:rFonts w:ascii="Arial Narrow" w:hAnsi="Arial Narrow"/>
                <w:sz w:val="22"/>
                <w:szCs w:val="22"/>
              </w:rPr>
            </w:pPr>
            <w:r>
              <w:rPr>
                <w:rFonts w:ascii="Arial Narrow" w:hAnsi="Arial Narrow"/>
                <w:sz w:val="22"/>
                <w:szCs w:val="22"/>
              </w:rPr>
              <w:t>Dodanie aj s tlmičom pádu 1 ks</w:t>
            </w:r>
          </w:p>
        </w:tc>
        <w:tc>
          <w:tcPr>
            <w:tcW w:w="1560" w:type="dxa"/>
            <w:tcBorders>
              <w:top w:val="single" w:sz="4" w:space="0" w:color="auto"/>
              <w:left w:val="single" w:sz="4" w:space="0" w:color="auto"/>
              <w:bottom w:val="single" w:sz="4" w:space="0" w:color="auto"/>
              <w:right w:val="single" w:sz="4" w:space="0" w:color="auto"/>
            </w:tcBorders>
            <w:vAlign w:val="center"/>
          </w:tcPr>
          <w:p w14:paraId="3D5EB392" w14:textId="73040D87"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Dĺžka 40 cm</w:t>
            </w:r>
          </w:p>
        </w:tc>
        <w:tc>
          <w:tcPr>
            <w:tcW w:w="3089" w:type="dxa"/>
            <w:tcBorders>
              <w:top w:val="single" w:sz="4" w:space="0" w:color="auto"/>
              <w:left w:val="single" w:sz="4" w:space="0" w:color="auto"/>
              <w:bottom w:val="single" w:sz="4" w:space="0" w:color="auto"/>
              <w:right w:val="single" w:sz="4" w:space="0" w:color="auto"/>
            </w:tcBorders>
          </w:tcPr>
          <w:p w14:paraId="751BCD1D" w14:textId="30F06584" w:rsidR="000467CC" w:rsidRDefault="000467CC" w:rsidP="000467CC">
            <w:pPr>
              <w:jc w:val="center"/>
              <w:rPr>
                <w:rFonts w:ascii="Arial Narrow" w:hAnsi="Arial Narrow" w:cs="Calibri"/>
                <w:color w:val="FF0000"/>
                <w:sz w:val="22"/>
                <w:szCs w:val="22"/>
              </w:rPr>
            </w:pPr>
            <w:r w:rsidRPr="005E21AD">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698D30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FE3EF21" w14:textId="77777777" w:rsidR="000467CC" w:rsidRPr="00E10824" w:rsidRDefault="000467CC" w:rsidP="000467CC">
            <w:pPr>
              <w:shd w:val="clear" w:color="auto" w:fill="FFFFFF"/>
              <w:rPr>
                <w:rFonts w:ascii="Arial Narrow" w:hAnsi="Arial Narrow"/>
                <w:bCs/>
                <w:sz w:val="22"/>
                <w:szCs w:val="22"/>
              </w:rPr>
            </w:pPr>
          </w:p>
        </w:tc>
      </w:tr>
      <w:tr w:rsidR="000467CC" w:rsidRPr="0024468F" w14:paraId="2432662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DDD4FE4" w14:textId="42E5C49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533</w:t>
            </w:r>
          </w:p>
        </w:tc>
        <w:tc>
          <w:tcPr>
            <w:tcW w:w="3402" w:type="dxa"/>
            <w:tcBorders>
              <w:top w:val="single" w:sz="4" w:space="0" w:color="auto"/>
              <w:left w:val="single" w:sz="4" w:space="0" w:color="auto"/>
              <w:bottom w:val="single" w:sz="4" w:space="0" w:color="auto"/>
              <w:right w:val="single" w:sz="4" w:space="0" w:color="auto"/>
            </w:tcBorders>
            <w:vAlign w:val="center"/>
          </w:tcPr>
          <w:p w14:paraId="7E4EA202" w14:textId="425EED10" w:rsidR="000467CC" w:rsidRPr="006F0972" w:rsidRDefault="000467CC" w:rsidP="000467CC">
            <w:pPr>
              <w:rPr>
                <w:rFonts w:ascii="Arial Narrow" w:hAnsi="Arial Narrow"/>
                <w:sz w:val="22"/>
                <w:szCs w:val="22"/>
              </w:rPr>
            </w:pPr>
            <w:r>
              <w:rPr>
                <w:rFonts w:ascii="Arial Narrow" w:hAnsi="Arial Narrow"/>
                <w:sz w:val="22"/>
                <w:szCs w:val="22"/>
              </w:rPr>
              <w:t>Hmotnosť</w:t>
            </w:r>
          </w:p>
        </w:tc>
        <w:tc>
          <w:tcPr>
            <w:tcW w:w="1560" w:type="dxa"/>
            <w:tcBorders>
              <w:top w:val="single" w:sz="4" w:space="0" w:color="auto"/>
              <w:left w:val="single" w:sz="4" w:space="0" w:color="auto"/>
              <w:bottom w:val="single" w:sz="4" w:space="0" w:color="auto"/>
              <w:right w:val="single" w:sz="4" w:space="0" w:color="auto"/>
            </w:tcBorders>
            <w:vAlign w:val="center"/>
          </w:tcPr>
          <w:p w14:paraId="29AA322B" w14:textId="58E16A83"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430 g</w:t>
            </w:r>
          </w:p>
        </w:tc>
        <w:tc>
          <w:tcPr>
            <w:tcW w:w="3089" w:type="dxa"/>
            <w:tcBorders>
              <w:top w:val="single" w:sz="4" w:space="0" w:color="auto"/>
              <w:left w:val="single" w:sz="4" w:space="0" w:color="auto"/>
              <w:bottom w:val="single" w:sz="4" w:space="0" w:color="auto"/>
              <w:right w:val="single" w:sz="4" w:space="0" w:color="auto"/>
            </w:tcBorders>
          </w:tcPr>
          <w:p w14:paraId="015376D0" w14:textId="117354AB" w:rsidR="000467CC" w:rsidRDefault="000467CC" w:rsidP="000467CC">
            <w:pPr>
              <w:jc w:val="center"/>
              <w:rPr>
                <w:rFonts w:ascii="Arial Narrow" w:hAnsi="Arial Narrow" w:cs="Calibri"/>
                <w:color w:val="FF0000"/>
                <w:sz w:val="22"/>
                <w:szCs w:val="22"/>
              </w:rPr>
            </w:pPr>
            <w:r w:rsidRPr="005E21AD">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A01BF3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011568F" w14:textId="77777777" w:rsidR="000467CC" w:rsidRPr="00E10824" w:rsidRDefault="000467CC" w:rsidP="000467CC">
            <w:pPr>
              <w:shd w:val="clear" w:color="auto" w:fill="FFFFFF"/>
              <w:rPr>
                <w:rFonts w:ascii="Arial Narrow" w:hAnsi="Arial Narrow"/>
                <w:bCs/>
                <w:sz w:val="22"/>
                <w:szCs w:val="22"/>
              </w:rPr>
            </w:pPr>
          </w:p>
        </w:tc>
      </w:tr>
      <w:tr w:rsidR="000467CC" w:rsidRPr="0024468F" w14:paraId="6C876F6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C865EA1" w14:textId="01AD691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534</w:t>
            </w:r>
          </w:p>
        </w:tc>
        <w:tc>
          <w:tcPr>
            <w:tcW w:w="3402" w:type="dxa"/>
            <w:tcBorders>
              <w:top w:val="single" w:sz="4" w:space="0" w:color="auto"/>
              <w:left w:val="single" w:sz="4" w:space="0" w:color="auto"/>
              <w:bottom w:val="single" w:sz="4" w:space="0" w:color="auto"/>
              <w:right w:val="single" w:sz="4" w:space="0" w:color="auto"/>
            </w:tcBorders>
            <w:vAlign w:val="center"/>
          </w:tcPr>
          <w:p w14:paraId="09E92C9F" w14:textId="1CF4CF21" w:rsidR="000467CC" w:rsidRPr="006F0972" w:rsidRDefault="000467CC" w:rsidP="000467CC">
            <w:pPr>
              <w:rPr>
                <w:rFonts w:ascii="Arial Narrow" w:hAnsi="Arial Narrow"/>
                <w:sz w:val="22"/>
                <w:szCs w:val="22"/>
              </w:rPr>
            </w:pPr>
            <w:r>
              <w:rPr>
                <w:rFonts w:ascii="Arial Narrow" w:hAnsi="Arial Narrow"/>
                <w:sz w:val="22"/>
                <w:szCs w:val="22"/>
              </w:rPr>
              <w:t>Určené pre laná s priemerom</w:t>
            </w:r>
          </w:p>
        </w:tc>
        <w:tc>
          <w:tcPr>
            <w:tcW w:w="1560" w:type="dxa"/>
            <w:tcBorders>
              <w:top w:val="single" w:sz="4" w:space="0" w:color="auto"/>
              <w:left w:val="single" w:sz="4" w:space="0" w:color="auto"/>
              <w:bottom w:val="single" w:sz="4" w:space="0" w:color="auto"/>
              <w:right w:val="single" w:sz="4" w:space="0" w:color="auto"/>
            </w:tcBorders>
            <w:vAlign w:val="center"/>
          </w:tcPr>
          <w:p w14:paraId="516172FA" w14:textId="350F4CC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10,0 – 13,0 mm</w:t>
            </w:r>
          </w:p>
        </w:tc>
        <w:tc>
          <w:tcPr>
            <w:tcW w:w="3089" w:type="dxa"/>
            <w:tcBorders>
              <w:top w:val="single" w:sz="4" w:space="0" w:color="auto"/>
              <w:left w:val="single" w:sz="4" w:space="0" w:color="auto"/>
              <w:bottom w:val="single" w:sz="4" w:space="0" w:color="auto"/>
              <w:right w:val="single" w:sz="4" w:space="0" w:color="auto"/>
            </w:tcBorders>
          </w:tcPr>
          <w:p w14:paraId="2284C8E6" w14:textId="1083E430" w:rsidR="000467CC" w:rsidRDefault="000467CC" w:rsidP="000467CC">
            <w:pPr>
              <w:jc w:val="center"/>
              <w:rPr>
                <w:rFonts w:ascii="Arial Narrow" w:hAnsi="Arial Narrow" w:cs="Calibri"/>
                <w:color w:val="FF0000"/>
                <w:sz w:val="22"/>
                <w:szCs w:val="22"/>
              </w:rPr>
            </w:pPr>
            <w:r w:rsidRPr="005E21AD">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B1BDE7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73377CA" w14:textId="77777777" w:rsidR="000467CC" w:rsidRPr="00E10824" w:rsidRDefault="000467CC" w:rsidP="000467CC">
            <w:pPr>
              <w:shd w:val="clear" w:color="auto" w:fill="FFFFFF"/>
              <w:rPr>
                <w:rFonts w:ascii="Arial Narrow" w:hAnsi="Arial Narrow"/>
                <w:bCs/>
                <w:sz w:val="22"/>
                <w:szCs w:val="22"/>
              </w:rPr>
            </w:pPr>
          </w:p>
        </w:tc>
      </w:tr>
      <w:tr w:rsidR="000467CC" w:rsidRPr="0024468F" w14:paraId="061C973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2CA89C8" w14:textId="5766134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535</w:t>
            </w:r>
          </w:p>
        </w:tc>
        <w:tc>
          <w:tcPr>
            <w:tcW w:w="3402" w:type="dxa"/>
            <w:tcBorders>
              <w:top w:val="single" w:sz="4" w:space="0" w:color="auto"/>
              <w:left w:val="single" w:sz="4" w:space="0" w:color="auto"/>
              <w:bottom w:val="single" w:sz="4" w:space="0" w:color="auto"/>
              <w:right w:val="single" w:sz="4" w:space="0" w:color="auto"/>
            </w:tcBorders>
            <w:vAlign w:val="center"/>
          </w:tcPr>
          <w:p w14:paraId="4F1487C2" w14:textId="47E06613" w:rsidR="000467CC" w:rsidRPr="006A636A" w:rsidRDefault="000467CC" w:rsidP="000467CC">
            <w:pPr>
              <w:rPr>
                <w:rFonts w:ascii="Arial Narrow" w:hAnsi="Arial Narrow"/>
                <w:sz w:val="22"/>
                <w:szCs w:val="22"/>
              </w:rPr>
            </w:pPr>
            <w:r w:rsidRPr="006A636A">
              <w:rPr>
                <w:rFonts w:ascii="Arial Narrow" w:hAnsi="Arial Narrow"/>
                <w:sz w:val="22"/>
                <w:szCs w:val="22"/>
              </w:rPr>
              <w:t>Certifikácia: CE EN12841 typ A, CE EN353-2 a ANSI Z359.15 a EAC</w:t>
            </w:r>
          </w:p>
        </w:tc>
        <w:tc>
          <w:tcPr>
            <w:tcW w:w="1560" w:type="dxa"/>
            <w:tcBorders>
              <w:top w:val="single" w:sz="4" w:space="0" w:color="auto"/>
              <w:left w:val="single" w:sz="4" w:space="0" w:color="auto"/>
              <w:bottom w:val="single" w:sz="4" w:space="0" w:color="auto"/>
              <w:right w:val="single" w:sz="4" w:space="0" w:color="auto"/>
            </w:tcBorders>
            <w:vAlign w:val="center"/>
          </w:tcPr>
          <w:p w14:paraId="61A90FF7" w14:textId="63EA3C7E"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DD6658D" w14:textId="2C1F8EA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5029E8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0876AE5" w14:textId="77777777" w:rsidR="000467CC" w:rsidRPr="00E10824" w:rsidRDefault="000467CC" w:rsidP="000467CC">
            <w:pPr>
              <w:shd w:val="clear" w:color="auto" w:fill="FFFFFF"/>
              <w:rPr>
                <w:rFonts w:ascii="Arial Narrow" w:hAnsi="Arial Narrow"/>
                <w:bCs/>
                <w:sz w:val="22"/>
                <w:szCs w:val="22"/>
              </w:rPr>
            </w:pPr>
          </w:p>
        </w:tc>
      </w:tr>
      <w:tr w:rsidR="000467CC" w:rsidRPr="0024468F" w14:paraId="2CDE4697" w14:textId="77777777" w:rsidTr="00597225">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E26337" w14:textId="4EE27AB1" w:rsidR="000467CC" w:rsidRPr="00597225" w:rsidRDefault="000467CC" w:rsidP="000467CC">
            <w:pPr>
              <w:jc w:val="center"/>
              <w:rPr>
                <w:rFonts w:ascii="Arial Narrow" w:hAnsi="Arial Narrow"/>
                <w:b/>
                <w:i/>
                <w:color w:val="FF0000"/>
                <w:sz w:val="22"/>
                <w:szCs w:val="22"/>
              </w:rPr>
            </w:pPr>
            <w:r>
              <w:rPr>
                <w:rFonts w:ascii="Arial Narrow" w:hAnsi="Arial Narrow"/>
                <w:b/>
                <w:i/>
                <w:color w:val="FF0000"/>
                <w:sz w:val="22"/>
                <w:szCs w:val="22"/>
              </w:rPr>
              <w:t>536</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04F1F9" w14:textId="6541071B" w:rsidR="000467CC" w:rsidRPr="00597225" w:rsidRDefault="000467CC" w:rsidP="000467CC">
            <w:pPr>
              <w:rPr>
                <w:rFonts w:ascii="Arial Narrow" w:hAnsi="Arial Narrow"/>
                <w:b/>
                <w:i/>
                <w:color w:val="FF0000"/>
                <w:sz w:val="22"/>
                <w:szCs w:val="22"/>
              </w:rPr>
            </w:pPr>
            <w:r w:rsidRPr="00597225">
              <w:rPr>
                <w:rFonts w:ascii="Arial Narrow" w:hAnsi="Arial Narrow"/>
                <w:b/>
                <w:i/>
                <w:color w:val="FF0000"/>
                <w:sz w:val="22"/>
                <w:szCs w:val="22"/>
              </w:rPr>
              <w:t>Hliniková karabína</w:t>
            </w:r>
            <w:r>
              <w:rPr>
                <w:rFonts w:ascii="Arial Narrow" w:hAnsi="Arial Narrow"/>
                <w:b/>
                <w:i/>
                <w:color w:val="FF0000"/>
                <w:sz w:val="22"/>
                <w:szCs w:val="22"/>
              </w:rPr>
              <w:t xml:space="preserve"> 4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C3B1C1" w14:textId="7B49CE99" w:rsidR="000467CC" w:rsidRPr="00597225" w:rsidRDefault="000467CC" w:rsidP="000467CC">
            <w:pPr>
              <w:jc w:val="center"/>
              <w:rPr>
                <w:rFonts w:ascii="Arial Narrow"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86F9DB" w14:textId="455E0B26" w:rsidR="000467CC" w:rsidRPr="00597225" w:rsidRDefault="000467CC" w:rsidP="000467CC">
            <w:pPr>
              <w:jc w:val="center"/>
              <w:rPr>
                <w:rFonts w:ascii="Arial Narrow" w:hAnsi="Arial Narrow" w:cs="Calibri"/>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2BF7A2" w14:textId="77777777" w:rsidR="000467CC" w:rsidRPr="00597225" w:rsidRDefault="000467CC" w:rsidP="000467CC">
            <w:pPr>
              <w:rPr>
                <w:b/>
                <w:i/>
                <w:color w:val="FF0000"/>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C80114" w14:textId="77777777" w:rsidR="000467CC" w:rsidRPr="00597225" w:rsidRDefault="000467CC" w:rsidP="000467CC">
            <w:pPr>
              <w:rPr>
                <w:b/>
                <w:i/>
                <w:color w:val="FF0000"/>
              </w:rPr>
            </w:pPr>
          </w:p>
        </w:tc>
      </w:tr>
      <w:tr w:rsidR="000467CC" w:rsidRPr="0024468F" w14:paraId="77EA4E0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646DF1A" w14:textId="00DCB8B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537</w:t>
            </w:r>
          </w:p>
        </w:tc>
        <w:tc>
          <w:tcPr>
            <w:tcW w:w="3402" w:type="dxa"/>
            <w:tcBorders>
              <w:top w:val="single" w:sz="4" w:space="0" w:color="auto"/>
              <w:left w:val="single" w:sz="4" w:space="0" w:color="auto"/>
              <w:bottom w:val="single" w:sz="4" w:space="0" w:color="auto"/>
              <w:right w:val="single" w:sz="4" w:space="0" w:color="auto"/>
            </w:tcBorders>
            <w:vAlign w:val="center"/>
          </w:tcPr>
          <w:p w14:paraId="47E9D6E4" w14:textId="5D0DA13E" w:rsidR="000467CC" w:rsidRPr="006F0972" w:rsidRDefault="000467CC" w:rsidP="000467CC">
            <w:pPr>
              <w:rPr>
                <w:rFonts w:ascii="Arial Narrow" w:hAnsi="Arial Narrow"/>
                <w:sz w:val="22"/>
                <w:szCs w:val="22"/>
              </w:rPr>
            </w:pPr>
            <w:r>
              <w:rPr>
                <w:rFonts w:ascii="Arial Narrow" w:hAnsi="Arial Narrow"/>
                <w:sz w:val="22"/>
                <w:szCs w:val="22"/>
              </w:rPr>
              <w:t>Tvar</w:t>
            </w:r>
          </w:p>
        </w:tc>
        <w:tc>
          <w:tcPr>
            <w:tcW w:w="1560" w:type="dxa"/>
            <w:tcBorders>
              <w:top w:val="single" w:sz="4" w:space="0" w:color="auto"/>
              <w:left w:val="single" w:sz="4" w:space="0" w:color="auto"/>
              <w:bottom w:val="single" w:sz="4" w:space="0" w:color="auto"/>
              <w:right w:val="single" w:sz="4" w:space="0" w:color="auto"/>
            </w:tcBorders>
            <w:vAlign w:val="center"/>
          </w:tcPr>
          <w:p w14:paraId="70E5B8A0" w14:textId="4C32132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Oválny</w:t>
            </w:r>
          </w:p>
        </w:tc>
        <w:tc>
          <w:tcPr>
            <w:tcW w:w="3089" w:type="dxa"/>
            <w:tcBorders>
              <w:top w:val="single" w:sz="4" w:space="0" w:color="auto"/>
              <w:left w:val="single" w:sz="4" w:space="0" w:color="auto"/>
              <w:bottom w:val="single" w:sz="4" w:space="0" w:color="auto"/>
              <w:right w:val="single" w:sz="4" w:space="0" w:color="auto"/>
            </w:tcBorders>
          </w:tcPr>
          <w:p w14:paraId="37E8BD20" w14:textId="499F62F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6AC36C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7BEA5C5" w14:textId="77777777" w:rsidR="000467CC" w:rsidRPr="00E10824" w:rsidRDefault="000467CC" w:rsidP="000467CC">
            <w:pPr>
              <w:shd w:val="clear" w:color="auto" w:fill="FFFFFF"/>
              <w:rPr>
                <w:rFonts w:ascii="Arial Narrow" w:hAnsi="Arial Narrow"/>
                <w:bCs/>
                <w:sz w:val="22"/>
                <w:szCs w:val="22"/>
              </w:rPr>
            </w:pPr>
          </w:p>
        </w:tc>
      </w:tr>
      <w:tr w:rsidR="000467CC" w:rsidRPr="0024468F" w14:paraId="6CFD718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2BF7B97" w14:textId="58B2490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538</w:t>
            </w:r>
          </w:p>
        </w:tc>
        <w:tc>
          <w:tcPr>
            <w:tcW w:w="3402" w:type="dxa"/>
            <w:tcBorders>
              <w:top w:val="single" w:sz="4" w:space="0" w:color="auto"/>
              <w:left w:val="single" w:sz="4" w:space="0" w:color="auto"/>
              <w:bottom w:val="single" w:sz="4" w:space="0" w:color="auto"/>
              <w:right w:val="single" w:sz="4" w:space="0" w:color="auto"/>
            </w:tcBorders>
            <w:vAlign w:val="center"/>
          </w:tcPr>
          <w:p w14:paraId="36F53A2E" w14:textId="721CE9A5" w:rsidR="000467CC" w:rsidRPr="006F0972" w:rsidRDefault="000467CC" w:rsidP="000467CC">
            <w:pPr>
              <w:rPr>
                <w:rFonts w:ascii="Arial Narrow" w:hAnsi="Arial Narrow"/>
                <w:sz w:val="22"/>
                <w:szCs w:val="22"/>
              </w:rPr>
            </w:pPr>
            <w:r>
              <w:rPr>
                <w:rFonts w:ascii="Arial Narrow" w:hAnsi="Arial Narrow"/>
                <w:sz w:val="22"/>
                <w:szCs w:val="22"/>
              </w:rPr>
              <w:t>Zámok karabíny</w:t>
            </w:r>
          </w:p>
        </w:tc>
        <w:tc>
          <w:tcPr>
            <w:tcW w:w="1560" w:type="dxa"/>
            <w:tcBorders>
              <w:top w:val="single" w:sz="4" w:space="0" w:color="auto"/>
              <w:left w:val="single" w:sz="4" w:space="0" w:color="auto"/>
              <w:bottom w:val="single" w:sz="4" w:space="0" w:color="auto"/>
              <w:right w:val="single" w:sz="4" w:space="0" w:color="auto"/>
            </w:tcBorders>
            <w:vAlign w:val="center"/>
          </w:tcPr>
          <w:p w14:paraId="78C5C6F5" w14:textId="3892658D"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TRIACT-LOCK</w:t>
            </w:r>
          </w:p>
        </w:tc>
        <w:tc>
          <w:tcPr>
            <w:tcW w:w="3089" w:type="dxa"/>
            <w:tcBorders>
              <w:top w:val="single" w:sz="4" w:space="0" w:color="auto"/>
              <w:left w:val="single" w:sz="4" w:space="0" w:color="auto"/>
              <w:bottom w:val="single" w:sz="4" w:space="0" w:color="auto"/>
              <w:right w:val="single" w:sz="4" w:space="0" w:color="auto"/>
            </w:tcBorders>
          </w:tcPr>
          <w:p w14:paraId="566E9372" w14:textId="02A3F97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B1B72B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70D1C25" w14:textId="77777777" w:rsidR="000467CC" w:rsidRPr="00E10824" w:rsidRDefault="000467CC" w:rsidP="000467CC">
            <w:pPr>
              <w:shd w:val="clear" w:color="auto" w:fill="FFFFFF"/>
              <w:rPr>
                <w:rFonts w:ascii="Arial Narrow" w:hAnsi="Arial Narrow"/>
                <w:bCs/>
                <w:sz w:val="22"/>
                <w:szCs w:val="22"/>
              </w:rPr>
            </w:pPr>
          </w:p>
        </w:tc>
      </w:tr>
      <w:tr w:rsidR="000467CC" w:rsidRPr="0024468F" w14:paraId="75686EB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1F87FA9" w14:textId="21B9E54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539</w:t>
            </w:r>
          </w:p>
        </w:tc>
        <w:tc>
          <w:tcPr>
            <w:tcW w:w="3402" w:type="dxa"/>
            <w:tcBorders>
              <w:top w:val="single" w:sz="4" w:space="0" w:color="auto"/>
              <w:left w:val="single" w:sz="4" w:space="0" w:color="auto"/>
              <w:bottom w:val="single" w:sz="4" w:space="0" w:color="auto"/>
              <w:right w:val="single" w:sz="4" w:space="0" w:color="auto"/>
            </w:tcBorders>
            <w:vAlign w:val="center"/>
          </w:tcPr>
          <w:p w14:paraId="454664EA" w14:textId="31E8A80D" w:rsidR="000467CC" w:rsidRPr="006F0972" w:rsidRDefault="000467CC" w:rsidP="000467CC">
            <w:pPr>
              <w:rPr>
                <w:rFonts w:ascii="Arial Narrow" w:hAnsi="Arial Narrow"/>
                <w:sz w:val="22"/>
                <w:szCs w:val="22"/>
              </w:rPr>
            </w:pPr>
            <w:r>
              <w:rPr>
                <w:rFonts w:ascii="Arial Narrow" w:hAnsi="Arial Narrow"/>
                <w:sz w:val="22"/>
                <w:szCs w:val="22"/>
              </w:rPr>
              <w:t>Maximálne zaťaženie v ťahu</w:t>
            </w:r>
          </w:p>
        </w:tc>
        <w:tc>
          <w:tcPr>
            <w:tcW w:w="1560" w:type="dxa"/>
            <w:tcBorders>
              <w:top w:val="single" w:sz="4" w:space="0" w:color="auto"/>
              <w:left w:val="single" w:sz="4" w:space="0" w:color="auto"/>
              <w:bottom w:val="single" w:sz="4" w:space="0" w:color="auto"/>
              <w:right w:val="single" w:sz="4" w:space="0" w:color="auto"/>
            </w:tcBorders>
            <w:vAlign w:val="center"/>
          </w:tcPr>
          <w:p w14:paraId="389A3BC7" w14:textId="22496F4D"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25 kN</w:t>
            </w:r>
          </w:p>
        </w:tc>
        <w:tc>
          <w:tcPr>
            <w:tcW w:w="3089" w:type="dxa"/>
            <w:tcBorders>
              <w:top w:val="single" w:sz="4" w:space="0" w:color="auto"/>
              <w:left w:val="single" w:sz="4" w:space="0" w:color="auto"/>
              <w:bottom w:val="single" w:sz="4" w:space="0" w:color="auto"/>
              <w:right w:val="single" w:sz="4" w:space="0" w:color="auto"/>
            </w:tcBorders>
          </w:tcPr>
          <w:p w14:paraId="0FF401CF" w14:textId="4A234A4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EF624B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3EC2586" w14:textId="77777777" w:rsidR="000467CC" w:rsidRPr="00E10824" w:rsidRDefault="000467CC" w:rsidP="000467CC">
            <w:pPr>
              <w:shd w:val="clear" w:color="auto" w:fill="FFFFFF"/>
              <w:rPr>
                <w:rFonts w:ascii="Arial Narrow" w:hAnsi="Arial Narrow"/>
                <w:bCs/>
                <w:sz w:val="22"/>
                <w:szCs w:val="22"/>
              </w:rPr>
            </w:pPr>
          </w:p>
        </w:tc>
      </w:tr>
      <w:tr w:rsidR="000467CC" w:rsidRPr="0024468F" w14:paraId="0E4E709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26CC8BC" w14:textId="6499E78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540</w:t>
            </w:r>
          </w:p>
        </w:tc>
        <w:tc>
          <w:tcPr>
            <w:tcW w:w="3402" w:type="dxa"/>
            <w:tcBorders>
              <w:top w:val="single" w:sz="4" w:space="0" w:color="auto"/>
              <w:left w:val="single" w:sz="4" w:space="0" w:color="auto"/>
              <w:bottom w:val="single" w:sz="4" w:space="0" w:color="auto"/>
              <w:right w:val="single" w:sz="4" w:space="0" w:color="auto"/>
            </w:tcBorders>
            <w:vAlign w:val="center"/>
          </w:tcPr>
          <w:p w14:paraId="625DB52D" w14:textId="4336C96E" w:rsidR="000467CC" w:rsidRPr="006F0972" w:rsidRDefault="000467CC" w:rsidP="000467CC">
            <w:pPr>
              <w:rPr>
                <w:rFonts w:ascii="Arial Narrow" w:hAnsi="Arial Narrow"/>
                <w:sz w:val="22"/>
                <w:szCs w:val="22"/>
              </w:rPr>
            </w:pPr>
            <w:r>
              <w:rPr>
                <w:rFonts w:ascii="Arial Narrow" w:hAnsi="Arial Narrow"/>
                <w:sz w:val="22"/>
                <w:szCs w:val="22"/>
              </w:rPr>
              <w:t xml:space="preserve">Certifikácia: </w:t>
            </w:r>
            <w:r w:rsidRPr="00C323F0">
              <w:rPr>
                <w:rFonts w:ascii="Arial Narrow" w:hAnsi="Arial Narrow"/>
                <w:sz w:val="22"/>
                <w:szCs w:val="22"/>
              </w:rPr>
              <w:t>CE EN363, EN12275 trieda B, EAC, UKCA</w:t>
            </w:r>
          </w:p>
        </w:tc>
        <w:tc>
          <w:tcPr>
            <w:tcW w:w="1560" w:type="dxa"/>
            <w:tcBorders>
              <w:top w:val="single" w:sz="4" w:space="0" w:color="auto"/>
              <w:left w:val="single" w:sz="4" w:space="0" w:color="auto"/>
              <w:bottom w:val="single" w:sz="4" w:space="0" w:color="auto"/>
              <w:right w:val="single" w:sz="4" w:space="0" w:color="auto"/>
            </w:tcBorders>
            <w:vAlign w:val="center"/>
          </w:tcPr>
          <w:p w14:paraId="3FFC7A3B" w14:textId="5328EA82"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3E9FF13" w14:textId="63B970E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2EB6D5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CCEA2F6" w14:textId="77777777" w:rsidR="000467CC" w:rsidRPr="00E10824" w:rsidRDefault="000467CC" w:rsidP="000467CC">
            <w:pPr>
              <w:shd w:val="clear" w:color="auto" w:fill="FFFFFF"/>
              <w:rPr>
                <w:rFonts w:ascii="Arial Narrow" w:hAnsi="Arial Narrow"/>
                <w:bCs/>
                <w:sz w:val="22"/>
                <w:szCs w:val="22"/>
              </w:rPr>
            </w:pPr>
          </w:p>
        </w:tc>
      </w:tr>
      <w:tr w:rsidR="000467CC" w:rsidRPr="0024468F" w14:paraId="196F7DE2"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15387B" w14:textId="64E9AABF" w:rsidR="000467CC" w:rsidRPr="00597225" w:rsidRDefault="000467CC" w:rsidP="000467CC">
            <w:pPr>
              <w:jc w:val="center"/>
              <w:rPr>
                <w:rFonts w:ascii="Arial Narrow" w:hAnsi="Arial Narrow"/>
                <w:b/>
                <w:i/>
                <w:color w:val="FF0000"/>
                <w:sz w:val="22"/>
                <w:szCs w:val="22"/>
              </w:rPr>
            </w:pPr>
            <w:r>
              <w:rPr>
                <w:rFonts w:ascii="Arial Narrow" w:hAnsi="Arial Narrow"/>
                <w:b/>
                <w:i/>
                <w:color w:val="FF0000"/>
                <w:sz w:val="22"/>
                <w:szCs w:val="22"/>
              </w:rPr>
              <w:t>541</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24BF65" w14:textId="0F4BD44F" w:rsidR="000467CC" w:rsidRPr="00597225" w:rsidRDefault="000467CC" w:rsidP="000467CC">
            <w:pPr>
              <w:jc w:val="both"/>
              <w:rPr>
                <w:rFonts w:ascii="Arial Narrow" w:hAnsi="Arial Narrow"/>
                <w:b/>
                <w:i/>
                <w:color w:val="FF0000"/>
                <w:sz w:val="22"/>
                <w:szCs w:val="22"/>
              </w:rPr>
            </w:pPr>
            <w:r w:rsidRPr="00597225">
              <w:rPr>
                <w:rFonts w:ascii="Arial Narrow" w:hAnsi="Arial Narrow"/>
                <w:b/>
                <w:i/>
                <w:color w:val="FF0000"/>
                <w:sz w:val="22"/>
                <w:szCs w:val="22"/>
              </w:rPr>
              <w:t>Oceľová karabína</w:t>
            </w:r>
            <w:r>
              <w:rPr>
                <w:rFonts w:ascii="Arial Narrow" w:hAnsi="Arial Narrow"/>
                <w:b/>
                <w:i/>
                <w:color w:val="FF0000"/>
                <w:sz w:val="22"/>
                <w:szCs w:val="22"/>
              </w:rPr>
              <w:t xml:space="preserve"> 4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CF5125" w14:textId="38F68BE0" w:rsidR="000467CC" w:rsidRPr="00597225" w:rsidRDefault="000467CC" w:rsidP="000467CC">
            <w:pPr>
              <w:jc w:val="center"/>
              <w:rPr>
                <w:rFonts w:ascii="Arial Narrow"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68CEE9" w14:textId="4E5FDBAF" w:rsidR="000467CC" w:rsidRPr="00597225" w:rsidRDefault="000467CC" w:rsidP="000467CC">
            <w:pPr>
              <w:jc w:val="center"/>
              <w:rPr>
                <w:rFonts w:ascii="Arial Narrow" w:hAnsi="Arial Narrow" w:cs="Calibri"/>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D68BA7" w14:textId="77777777" w:rsidR="000467CC" w:rsidRPr="00597225" w:rsidRDefault="000467CC" w:rsidP="000467CC"/>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B83254" w14:textId="77777777" w:rsidR="000467CC" w:rsidRPr="00597225" w:rsidRDefault="000467CC" w:rsidP="000467CC"/>
        </w:tc>
      </w:tr>
      <w:tr w:rsidR="000467CC" w:rsidRPr="00E8109D" w14:paraId="2436AAA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1C46DAA" w14:textId="578F3C93"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542</w:t>
            </w:r>
          </w:p>
        </w:tc>
        <w:tc>
          <w:tcPr>
            <w:tcW w:w="3402" w:type="dxa"/>
            <w:tcBorders>
              <w:top w:val="single" w:sz="4" w:space="0" w:color="auto"/>
              <w:left w:val="single" w:sz="4" w:space="0" w:color="auto"/>
              <w:bottom w:val="single" w:sz="4" w:space="0" w:color="auto"/>
              <w:right w:val="single" w:sz="4" w:space="0" w:color="auto"/>
            </w:tcBorders>
            <w:vAlign w:val="center"/>
          </w:tcPr>
          <w:p w14:paraId="1DEA1851" w14:textId="3205D99E"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Tvar</w:t>
            </w:r>
          </w:p>
        </w:tc>
        <w:tc>
          <w:tcPr>
            <w:tcW w:w="1560" w:type="dxa"/>
            <w:tcBorders>
              <w:top w:val="single" w:sz="4" w:space="0" w:color="auto"/>
              <w:left w:val="single" w:sz="4" w:space="0" w:color="auto"/>
              <w:bottom w:val="single" w:sz="4" w:space="0" w:color="auto"/>
              <w:right w:val="single" w:sz="4" w:space="0" w:color="auto"/>
            </w:tcBorders>
            <w:vAlign w:val="center"/>
          </w:tcPr>
          <w:p w14:paraId="4407BDB6" w14:textId="41AC2E54"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Oválny</w:t>
            </w:r>
          </w:p>
        </w:tc>
        <w:tc>
          <w:tcPr>
            <w:tcW w:w="3089" w:type="dxa"/>
            <w:tcBorders>
              <w:top w:val="single" w:sz="4" w:space="0" w:color="auto"/>
              <w:left w:val="single" w:sz="4" w:space="0" w:color="auto"/>
              <w:bottom w:val="single" w:sz="4" w:space="0" w:color="auto"/>
              <w:right w:val="single" w:sz="4" w:space="0" w:color="auto"/>
            </w:tcBorders>
          </w:tcPr>
          <w:p w14:paraId="7805BC97" w14:textId="32C0D43A" w:rsidR="000467CC" w:rsidRPr="00C323F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F20E605"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BF6C028" w14:textId="31A5E325" w:rsidR="000467CC" w:rsidRPr="00E8109D" w:rsidRDefault="000467CC" w:rsidP="000467CC">
            <w:pPr>
              <w:jc w:val="both"/>
              <w:rPr>
                <w:rFonts w:ascii="Arial Narrow" w:eastAsia="Calibri" w:hAnsi="Arial Narrow"/>
                <w:sz w:val="22"/>
                <w:szCs w:val="22"/>
              </w:rPr>
            </w:pPr>
          </w:p>
        </w:tc>
      </w:tr>
      <w:tr w:rsidR="000467CC" w:rsidRPr="00E8109D" w14:paraId="1CE0CF7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274F26F" w14:textId="2491A42B"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543</w:t>
            </w:r>
          </w:p>
        </w:tc>
        <w:tc>
          <w:tcPr>
            <w:tcW w:w="3402" w:type="dxa"/>
            <w:tcBorders>
              <w:top w:val="single" w:sz="4" w:space="0" w:color="auto"/>
              <w:left w:val="single" w:sz="4" w:space="0" w:color="auto"/>
              <w:bottom w:val="single" w:sz="4" w:space="0" w:color="auto"/>
              <w:right w:val="single" w:sz="4" w:space="0" w:color="auto"/>
            </w:tcBorders>
          </w:tcPr>
          <w:p w14:paraId="1CE2334B" w14:textId="3ACB70ED"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Maximálne zaťaženie v ťahu</w:t>
            </w:r>
          </w:p>
        </w:tc>
        <w:tc>
          <w:tcPr>
            <w:tcW w:w="1560" w:type="dxa"/>
            <w:tcBorders>
              <w:top w:val="single" w:sz="4" w:space="0" w:color="auto"/>
              <w:left w:val="single" w:sz="4" w:space="0" w:color="auto"/>
              <w:bottom w:val="single" w:sz="4" w:space="0" w:color="auto"/>
              <w:right w:val="single" w:sz="4" w:space="0" w:color="auto"/>
            </w:tcBorders>
          </w:tcPr>
          <w:p w14:paraId="1A39131A" w14:textId="6BB0D176"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38 kN</w:t>
            </w:r>
          </w:p>
        </w:tc>
        <w:tc>
          <w:tcPr>
            <w:tcW w:w="3089" w:type="dxa"/>
            <w:tcBorders>
              <w:top w:val="single" w:sz="4" w:space="0" w:color="auto"/>
              <w:left w:val="single" w:sz="4" w:space="0" w:color="auto"/>
              <w:bottom w:val="single" w:sz="4" w:space="0" w:color="auto"/>
              <w:right w:val="single" w:sz="4" w:space="0" w:color="auto"/>
            </w:tcBorders>
          </w:tcPr>
          <w:p w14:paraId="1A9E8206" w14:textId="2A9A8D0A" w:rsidR="000467CC" w:rsidRPr="00C323F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4DEECEC9"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3E173F36" w14:textId="6D34B60D" w:rsidR="000467CC" w:rsidRPr="00E8109D" w:rsidRDefault="000467CC" w:rsidP="000467CC">
            <w:pPr>
              <w:jc w:val="both"/>
              <w:rPr>
                <w:rFonts w:ascii="Arial Narrow" w:eastAsia="Calibri" w:hAnsi="Arial Narrow"/>
                <w:sz w:val="22"/>
                <w:szCs w:val="22"/>
              </w:rPr>
            </w:pPr>
          </w:p>
        </w:tc>
      </w:tr>
      <w:tr w:rsidR="000467CC" w:rsidRPr="00E8109D" w14:paraId="30A55E9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A8CD953" w14:textId="67E3B384"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544</w:t>
            </w:r>
          </w:p>
        </w:tc>
        <w:tc>
          <w:tcPr>
            <w:tcW w:w="3402" w:type="dxa"/>
            <w:tcBorders>
              <w:top w:val="single" w:sz="4" w:space="0" w:color="auto"/>
              <w:left w:val="single" w:sz="4" w:space="0" w:color="auto"/>
              <w:bottom w:val="single" w:sz="4" w:space="0" w:color="auto"/>
              <w:right w:val="single" w:sz="4" w:space="0" w:color="auto"/>
            </w:tcBorders>
          </w:tcPr>
          <w:p w14:paraId="287A09B7" w14:textId="49D5DCA5"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Zámok karabíny</w:t>
            </w:r>
          </w:p>
        </w:tc>
        <w:tc>
          <w:tcPr>
            <w:tcW w:w="1560" w:type="dxa"/>
            <w:tcBorders>
              <w:top w:val="single" w:sz="4" w:space="0" w:color="auto"/>
              <w:left w:val="single" w:sz="4" w:space="0" w:color="auto"/>
              <w:bottom w:val="single" w:sz="4" w:space="0" w:color="auto"/>
              <w:right w:val="single" w:sz="4" w:space="0" w:color="auto"/>
            </w:tcBorders>
          </w:tcPr>
          <w:p w14:paraId="6CD36CAC" w14:textId="795689DE"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TRIACT-LOCK</w:t>
            </w:r>
          </w:p>
        </w:tc>
        <w:tc>
          <w:tcPr>
            <w:tcW w:w="3089" w:type="dxa"/>
            <w:tcBorders>
              <w:top w:val="single" w:sz="4" w:space="0" w:color="auto"/>
              <w:left w:val="single" w:sz="4" w:space="0" w:color="auto"/>
              <w:bottom w:val="single" w:sz="4" w:space="0" w:color="auto"/>
              <w:right w:val="single" w:sz="4" w:space="0" w:color="auto"/>
            </w:tcBorders>
          </w:tcPr>
          <w:p w14:paraId="05FCEF5C" w14:textId="0621758E" w:rsidR="000467CC" w:rsidRPr="00C323F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53774D0D"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22D3C125" w14:textId="77777777" w:rsidR="000467CC" w:rsidRPr="00E8109D" w:rsidRDefault="000467CC" w:rsidP="000467CC">
            <w:pPr>
              <w:jc w:val="both"/>
              <w:rPr>
                <w:rFonts w:ascii="Arial Narrow" w:eastAsia="Calibri" w:hAnsi="Arial Narrow"/>
                <w:sz w:val="22"/>
                <w:szCs w:val="22"/>
              </w:rPr>
            </w:pPr>
          </w:p>
        </w:tc>
      </w:tr>
      <w:tr w:rsidR="000467CC" w:rsidRPr="00E8109D" w14:paraId="05928DE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32B9363" w14:textId="670F4BA4"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545</w:t>
            </w:r>
          </w:p>
        </w:tc>
        <w:tc>
          <w:tcPr>
            <w:tcW w:w="3402" w:type="dxa"/>
            <w:tcBorders>
              <w:top w:val="single" w:sz="4" w:space="0" w:color="auto"/>
              <w:left w:val="single" w:sz="4" w:space="0" w:color="auto"/>
              <w:bottom w:val="single" w:sz="4" w:space="0" w:color="auto"/>
              <w:right w:val="single" w:sz="4" w:space="0" w:color="auto"/>
            </w:tcBorders>
          </w:tcPr>
          <w:p w14:paraId="49C21B73" w14:textId="4E582E0D"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 xml:space="preserve">Certifikácia: </w:t>
            </w:r>
            <w:r w:rsidRPr="00C323F0">
              <w:rPr>
                <w:rFonts w:ascii="Arial Narrow" w:hAnsi="Arial Narrow"/>
                <w:sz w:val="22"/>
                <w:szCs w:val="22"/>
              </w:rPr>
              <w:t>CE EN362, NFPA2500, EAC, UKCA</w:t>
            </w:r>
          </w:p>
        </w:tc>
        <w:tc>
          <w:tcPr>
            <w:tcW w:w="1560" w:type="dxa"/>
            <w:tcBorders>
              <w:top w:val="single" w:sz="4" w:space="0" w:color="auto"/>
              <w:left w:val="single" w:sz="4" w:space="0" w:color="auto"/>
              <w:bottom w:val="single" w:sz="4" w:space="0" w:color="auto"/>
              <w:right w:val="single" w:sz="4" w:space="0" w:color="auto"/>
            </w:tcBorders>
            <w:vAlign w:val="center"/>
          </w:tcPr>
          <w:p w14:paraId="36A3E67E" w14:textId="115552CA" w:rsidR="000467CC" w:rsidRPr="00E8109D"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8CE2FD6" w14:textId="1155CBDA" w:rsidR="000467CC" w:rsidRPr="00C323F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290E0A32"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1AA9F7C2" w14:textId="77777777" w:rsidR="000467CC" w:rsidRPr="00E8109D" w:rsidRDefault="000467CC" w:rsidP="000467CC">
            <w:pPr>
              <w:jc w:val="both"/>
              <w:rPr>
                <w:rFonts w:ascii="Arial Narrow" w:eastAsia="Calibri" w:hAnsi="Arial Narrow"/>
                <w:sz w:val="22"/>
                <w:szCs w:val="22"/>
              </w:rPr>
            </w:pPr>
          </w:p>
        </w:tc>
      </w:tr>
      <w:tr w:rsidR="000467CC" w:rsidRPr="00E8109D" w14:paraId="4C57E91E"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5B2BF0" w14:textId="13809274" w:rsidR="000467CC" w:rsidRPr="00597225" w:rsidRDefault="000467CC" w:rsidP="000467CC">
            <w:pPr>
              <w:jc w:val="center"/>
              <w:rPr>
                <w:rFonts w:ascii="Arial Narrow" w:hAnsi="Arial Narrow"/>
                <w:b/>
                <w:i/>
                <w:sz w:val="22"/>
                <w:szCs w:val="22"/>
              </w:rPr>
            </w:pPr>
            <w:r>
              <w:rPr>
                <w:rFonts w:ascii="Arial Narrow" w:hAnsi="Arial Narrow"/>
                <w:b/>
                <w:i/>
                <w:color w:val="FF0000"/>
                <w:sz w:val="22"/>
                <w:szCs w:val="22"/>
              </w:rPr>
              <w:t>546</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B17F89" w14:textId="11D7652A" w:rsidR="000467CC" w:rsidRPr="00597225" w:rsidRDefault="000467CC" w:rsidP="000467CC">
            <w:pPr>
              <w:rPr>
                <w:rFonts w:ascii="Arial Narrow" w:eastAsia="Calibri" w:hAnsi="Arial Narrow"/>
                <w:b/>
                <w:i/>
                <w:color w:val="FF0000"/>
                <w:sz w:val="22"/>
                <w:szCs w:val="22"/>
              </w:rPr>
            </w:pPr>
            <w:r w:rsidRPr="00597225">
              <w:rPr>
                <w:rFonts w:ascii="Arial Narrow" w:eastAsia="Calibri" w:hAnsi="Arial Narrow"/>
                <w:b/>
                <w:i/>
                <w:color w:val="FF0000"/>
                <w:sz w:val="22"/>
                <w:szCs w:val="22"/>
              </w:rPr>
              <w:t>Zľaňovacie zariadenie</w:t>
            </w:r>
            <w:r>
              <w:rPr>
                <w:rFonts w:ascii="Arial Narrow" w:eastAsia="Calibri" w:hAnsi="Arial Narrow"/>
                <w:b/>
                <w:i/>
                <w:color w:val="FF0000"/>
                <w:sz w:val="22"/>
                <w:szCs w:val="22"/>
              </w:rPr>
              <w:t xml:space="preserve"> 1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769371" w14:textId="36FD40FF" w:rsidR="000467CC" w:rsidRPr="00597225" w:rsidRDefault="000467CC" w:rsidP="000467CC">
            <w:pPr>
              <w:jc w:val="center"/>
              <w:rPr>
                <w:rFonts w:ascii="Arial Narrow" w:eastAsia="Calibri"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034CBE" w14:textId="7320CCA6" w:rsidR="000467CC" w:rsidRPr="00597225" w:rsidRDefault="000467CC" w:rsidP="000467CC">
            <w:pPr>
              <w:jc w:val="center"/>
              <w:rPr>
                <w:rFonts w:ascii="Arial Narrow" w:eastAsia="Calibri" w:hAnsi="Arial Narrow"/>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A3BDB6" w14:textId="77777777" w:rsidR="000467CC" w:rsidRPr="00597225" w:rsidRDefault="000467CC" w:rsidP="000467CC">
            <w:pPr>
              <w:jc w:val="both"/>
              <w:rPr>
                <w:rFonts w:ascii="Arial Narrow" w:eastAsia="Calibri" w:hAnsi="Arial Narrow"/>
                <w:b/>
                <w:i/>
                <w:color w:val="FF000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B1BACB" w14:textId="77777777" w:rsidR="000467CC" w:rsidRPr="00E8109D" w:rsidRDefault="000467CC" w:rsidP="000467CC">
            <w:pPr>
              <w:jc w:val="both"/>
              <w:rPr>
                <w:rFonts w:ascii="Arial Narrow" w:eastAsia="Calibri" w:hAnsi="Arial Narrow"/>
                <w:sz w:val="22"/>
                <w:szCs w:val="22"/>
              </w:rPr>
            </w:pPr>
          </w:p>
        </w:tc>
      </w:tr>
      <w:tr w:rsidR="000467CC" w:rsidRPr="00E8109D" w14:paraId="260036B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39708E6" w14:textId="6A44ED44" w:rsidR="000467CC" w:rsidRPr="00597225" w:rsidRDefault="000467CC" w:rsidP="000467CC">
            <w:pPr>
              <w:shd w:val="clear" w:color="auto" w:fill="FFFFFF"/>
              <w:jc w:val="center"/>
              <w:rPr>
                <w:rFonts w:ascii="Arial Narrow" w:hAnsi="Arial Narrow"/>
                <w:bCs/>
                <w:sz w:val="22"/>
                <w:szCs w:val="22"/>
              </w:rPr>
            </w:pPr>
            <w:r>
              <w:rPr>
                <w:rFonts w:ascii="Arial Narrow" w:hAnsi="Arial Narrow"/>
                <w:bCs/>
                <w:sz w:val="22"/>
                <w:szCs w:val="22"/>
              </w:rPr>
              <w:t>547</w:t>
            </w:r>
          </w:p>
        </w:tc>
        <w:tc>
          <w:tcPr>
            <w:tcW w:w="3402" w:type="dxa"/>
            <w:tcBorders>
              <w:top w:val="single" w:sz="4" w:space="0" w:color="auto"/>
              <w:left w:val="single" w:sz="4" w:space="0" w:color="auto"/>
              <w:bottom w:val="single" w:sz="4" w:space="0" w:color="auto"/>
              <w:right w:val="single" w:sz="4" w:space="0" w:color="auto"/>
            </w:tcBorders>
          </w:tcPr>
          <w:p w14:paraId="343D5A10" w14:textId="3CA067F3"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Pohyblivá bočnica s bezpečnostnou západkou</w:t>
            </w:r>
          </w:p>
        </w:tc>
        <w:tc>
          <w:tcPr>
            <w:tcW w:w="1560" w:type="dxa"/>
            <w:tcBorders>
              <w:top w:val="single" w:sz="4" w:space="0" w:color="auto"/>
              <w:left w:val="single" w:sz="4" w:space="0" w:color="auto"/>
              <w:bottom w:val="single" w:sz="4" w:space="0" w:color="auto"/>
              <w:right w:val="single" w:sz="4" w:space="0" w:color="auto"/>
            </w:tcBorders>
            <w:vAlign w:val="center"/>
          </w:tcPr>
          <w:p w14:paraId="30B4F0FA" w14:textId="7A4919AD" w:rsidR="000467CC" w:rsidRPr="00E8109D"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88D8681" w14:textId="616B0BA4" w:rsidR="000467CC" w:rsidRPr="00C323F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586DDAFA"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09769A0A" w14:textId="77777777" w:rsidR="000467CC" w:rsidRPr="00E8109D" w:rsidRDefault="000467CC" w:rsidP="000467CC">
            <w:pPr>
              <w:jc w:val="both"/>
              <w:rPr>
                <w:rFonts w:ascii="Arial Narrow" w:eastAsia="Calibri" w:hAnsi="Arial Narrow"/>
                <w:sz w:val="22"/>
                <w:szCs w:val="22"/>
              </w:rPr>
            </w:pPr>
          </w:p>
        </w:tc>
      </w:tr>
      <w:tr w:rsidR="000467CC" w:rsidRPr="00E8109D" w14:paraId="74CA99A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13FF673" w14:textId="18CA1CEB"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548</w:t>
            </w:r>
          </w:p>
        </w:tc>
        <w:tc>
          <w:tcPr>
            <w:tcW w:w="3402" w:type="dxa"/>
            <w:tcBorders>
              <w:top w:val="single" w:sz="4" w:space="0" w:color="auto"/>
              <w:left w:val="single" w:sz="4" w:space="0" w:color="auto"/>
              <w:bottom w:val="single" w:sz="4" w:space="0" w:color="auto"/>
              <w:right w:val="single" w:sz="4" w:space="0" w:color="auto"/>
            </w:tcBorders>
          </w:tcPr>
          <w:p w14:paraId="3DDE902A" w14:textId="09FE10CD"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Určené pre laná s priemerom</w:t>
            </w:r>
          </w:p>
        </w:tc>
        <w:tc>
          <w:tcPr>
            <w:tcW w:w="1560" w:type="dxa"/>
            <w:tcBorders>
              <w:top w:val="single" w:sz="4" w:space="0" w:color="auto"/>
              <w:left w:val="single" w:sz="4" w:space="0" w:color="auto"/>
              <w:bottom w:val="single" w:sz="4" w:space="0" w:color="auto"/>
              <w:right w:val="single" w:sz="4" w:space="0" w:color="auto"/>
            </w:tcBorders>
          </w:tcPr>
          <w:p w14:paraId="1E4D74CD" w14:textId="0042244B"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10,0 – 11,5 mm</w:t>
            </w:r>
          </w:p>
        </w:tc>
        <w:tc>
          <w:tcPr>
            <w:tcW w:w="3089" w:type="dxa"/>
            <w:tcBorders>
              <w:top w:val="single" w:sz="4" w:space="0" w:color="auto"/>
              <w:left w:val="single" w:sz="4" w:space="0" w:color="auto"/>
              <w:bottom w:val="single" w:sz="4" w:space="0" w:color="auto"/>
              <w:right w:val="single" w:sz="4" w:space="0" w:color="auto"/>
            </w:tcBorders>
          </w:tcPr>
          <w:p w14:paraId="1C869246" w14:textId="0B7362BE" w:rsidR="000467CC" w:rsidRPr="00E8109D"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71A64AF0"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1395CC48" w14:textId="77777777" w:rsidR="000467CC" w:rsidRPr="00E8109D" w:rsidRDefault="000467CC" w:rsidP="000467CC">
            <w:pPr>
              <w:jc w:val="both"/>
              <w:rPr>
                <w:rFonts w:ascii="Arial Narrow" w:eastAsia="Calibri" w:hAnsi="Arial Narrow"/>
                <w:sz w:val="22"/>
                <w:szCs w:val="22"/>
              </w:rPr>
            </w:pPr>
          </w:p>
        </w:tc>
      </w:tr>
      <w:tr w:rsidR="000467CC" w:rsidRPr="00E8109D" w14:paraId="47C44B8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B74AD87" w14:textId="61C418A1" w:rsidR="000467CC" w:rsidRPr="00C323F0" w:rsidRDefault="000467CC" w:rsidP="000467CC">
            <w:pPr>
              <w:shd w:val="clear" w:color="auto" w:fill="FFFFFF"/>
              <w:jc w:val="center"/>
              <w:rPr>
                <w:rFonts w:ascii="Arial Narrow" w:hAnsi="Arial Narrow"/>
                <w:bCs/>
                <w:sz w:val="22"/>
                <w:szCs w:val="22"/>
              </w:rPr>
            </w:pPr>
            <w:r>
              <w:rPr>
                <w:rFonts w:ascii="Arial Narrow" w:hAnsi="Arial Narrow"/>
                <w:bCs/>
                <w:sz w:val="22"/>
                <w:szCs w:val="22"/>
              </w:rPr>
              <w:t>549</w:t>
            </w:r>
          </w:p>
        </w:tc>
        <w:tc>
          <w:tcPr>
            <w:tcW w:w="3402" w:type="dxa"/>
            <w:tcBorders>
              <w:top w:val="single" w:sz="4" w:space="0" w:color="auto"/>
              <w:left w:val="single" w:sz="4" w:space="0" w:color="auto"/>
              <w:bottom w:val="single" w:sz="4" w:space="0" w:color="auto"/>
              <w:right w:val="single" w:sz="4" w:space="0" w:color="auto"/>
            </w:tcBorders>
          </w:tcPr>
          <w:p w14:paraId="6631C738" w14:textId="648C10A0" w:rsidR="000467CC" w:rsidRPr="00C323F0" w:rsidRDefault="000467CC" w:rsidP="000467CC">
            <w:pPr>
              <w:shd w:val="clear" w:color="auto" w:fill="FFFFFF"/>
              <w:rPr>
                <w:rFonts w:ascii="Arial Narrow" w:eastAsia="Calibri" w:hAnsi="Arial Narrow"/>
                <w:sz w:val="22"/>
                <w:szCs w:val="22"/>
              </w:rPr>
            </w:pPr>
            <w:r w:rsidRPr="00C323F0">
              <w:rPr>
                <w:rFonts w:ascii="Arial Narrow" w:eastAsia="Calibri" w:hAnsi="Arial Narrow"/>
                <w:sz w:val="22"/>
                <w:szCs w:val="22"/>
              </w:rPr>
              <w:t>Auto-lock systém</w:t>
            </w:r>
          </w:p>
        </w:tc>
        <w:tc>
          <w:tcPr>
            <w:tcW w:w="1560" w:type="dxa"/>
            <w:tcBorders>
              <w:top w:val="single" w:sz="4" w:space="0" w:color="auto"/>
              <w:left w:val="single" w:sz="4" w:space="0" w:color="auto"/>
              <w:bottom w:val="single" w:sz="4" w:space="0" w:color="auto"/>
              <w:right w:val="single" w:sz="4" w:space="0" w:color="auto"/>
            </w:tcBorders>
            <w:vAlign w:val="center"/>
          </w:tcPr>
          <w:p w14:paraId="1EB48B82" w14:textId="0E86B270" w:rsidR="000467CC" w:rsidRPr="00E8109D"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F58BDBE" w14:textId="60782231" w:rsidR="000467CC" w:rsidRPr="00E8109D"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5A73C863"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26DB57CE" w14:textId="77777777" w:rsidR="000467CC" w:rsidRPr="00E8109D" w:rsidRDefault="000467CC" w:rsidP="000467CC">
            <w:pPr>
              <w:jc w:val="both"/>
              <w:rPr>
                <w:rFonts w:ascii="Arial Narrow" w:eastAsia="Calibri" w:hAnsi="Arial Narrow"/>
                <w:sz w:val="22"/>
                <w:szCs w:val="22"/>
              </w:rPr>
            </w:pPr>
          </w:p>
        </w:tc>
      </w:tr>
      <w:tr w:rsidR="000467CC" w:rsidRPr="00E8109D" w14:paraId="6BFD1D4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091939E" w14:textId="035177AC" w:rsidR="000467CC" w:rsidRPr="00C323F0" w:rsidRDefault="000467CC" w:rsidP="000467CC">
            <w:pPr>
              <w:shd w:val="clear" w:color="auto" w:fill="FFFFFF"/>
              <w:jc w:val="center"/>
              <w:rPr>
                <w:rFonts w:ascii="Arial Narrow" w:hAnsi="Arial Narrow"/>
                <w:bCs/>
                <w:sz w:val="22"/>
                <w:szCs w:val="22"/>
              </w:rPr>
            </w:pPr>
            <w:r>
              <w:rPr>
                <w:rFonts w:ascii="Arial Narrow" w:hAnsi="Arial Narrow"/>
                <w:bCs/>
                <w:sz w:val="22"/>
                <w:szCs w:val="22"/>
              </w:rPr>
              <w:t>550</w:t>
            </w:r>
          </w:p>
        </w:tc>
        <w:tc>
          <w:tcPr>
            <w:tcW w:w="3402" w:type="dxa"/>
            <w:tcBorders>
              <w:top w:val="single" w:sz="4" w:space="0" w:color="auto"/>
              <w:left w:val="single" w:sz="4" w:space="0" w:color="auto"/>
              <w:bottom w:val="single" w:sz="4" w:space="0" w:color="auto"/>
              <w:right w:val="single" w:sz="4" w:space="0" w:color="auto"/>
            </w:tcBorders>
          </w:tcPr>
          <w:p w14:paraId="7BD8E29F" w14:textId="79F7E1E7" w:rsidR="000467CC" w:rsidRPr="00C323F0" w:rsidRDefault="000467CC" w:rsidP="000467CC">
            <w:pPr>
              <w:tabs>
                <w:tab w:val="num" w:pos="1190"/>
              </w:tabs>
              <w:jc w:val="both"/>
              <w:rPr>
                <w:rFonts w:ascii="Arial Narrow" w:hAnsi="Arial Narrow"/>
                <w:sz w:val="22"/>
                <w:szCs w:val="22"/>
              </w:rPr>
            </w:pPr>
            <w:r w:rsidRPr="00C323F0">
              <w:rPr>
                <w:rFonts w:ascii="Arial Narrow" w:eastAsia="Calibri" w:hAnsi="Arial Narrow"/>
                <w:sz w:val="22"/>
                <w:szCs w:val="22"/>
              </w:rPr>
              <w:t xml:space="preserve">Certifikácia: </w:t>
            </w:r>
            <w:r w:rsidRPr="00C323F0">
              <w:rPr>
                <w:rFonts w:ascii="Arial Narrow" w:hAnsi="Arial Narrow"/>
                <w:sz w:val="22"/>
                <w:szCs w:val="22"/>
              </w:rPr>
              <w:t>EN341 typ 2 trieda A, CE EN12841 typ C, CE EN15151-1, EAC, UKCA</w:t>
            </w:r>
          </w:p>
        </w:tc>
        <w:tc>
          <w:tcPr>
            <w:tcW w:w="1560" w:type="dxa"/>
            <w:tcBorders>
              <w:top w:val="single" w:sz="4" w:space="0" w:color="auto"/>
              <w:left w:val="single" w:sz="4" w:space="0" w:color="auto"/>
              <w:bottom w:val="single" w:sz="4" w:space="0" w:color="auto"/>
              <w:right w:val="single" w:sz="4" w:space="0" w:color="auto"/>
            </w:tcBorders>
            <w:vAlign w:val="center"/>
          </w:tcPr>
          <w:p w14:paraId="4A7ADFE1" w14:textId="1C5377EE" w:rsidR="000467CC" w:rsidRPr="00E8109D"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53727B7" w14:textId="77777777" w:rsidR="000467CC" w:rsidRDefault="000467CC" w:rsidP="000467CC">
            <w:pPr>
              <w:jc w:val="center"/>
              <w:rPr>
                <w:rFonts w:ascii="Arial Narrow" w:hAnsi="Arial Narrow" w:cs="Calibri"/>
                <w:color w:val="FF0000"/>
                <w:sz w:val="22"/>
                <w:szCs w:val="22"/>
              </w:rPr>
            </w:pPr>
          </w:p>
          <w:p w14:paraId="66EB86CA" w14:textId="4C57F3F7" w:rsidR="000467CC" w:rsidRPr="00E8109D"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749EDB3B"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0D4D5D33" w14:textId="77777777" w:rsidR="000467CC" w:rsidRPr="00E8109D" w:rsidRDefault="000467CC" w:rsidP="000467CC">
            <w:pPr>
              <w:jc w:val="both"/>
              <w:rPr>
                <w:rFonts w:ascii="Arial Narrow" w:eastAsia="Calibri" w:hAnsi="Arial Narrow"/>
                <w:sz w:val="22"/>
                <w:szCs w:val="22"/>
              </w:rPr>
            </w:pPr>
          </w:p>
        </w:tc>
      </w:tr>
      <w:tr w:rsidR="000467CC" w:rsidRPr="00E8109D" w14:paraId="53536B55"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583B80" w14:textId="1104501D" w:rsidR="000467CC" w:rsidRPr="00597225" w:rsidRDefault="000467CC" w:rsidP="000467CC">
            <w:pPr>
              <w:jc w:val="center"/>
              <w:rPr>
                <w:rFonts w:ascii="Arial Narrow" w:hAnsi="Arial Narrow"/>
                <w:b/>
                <w:i/>
                <w:color w:val="FF0000"/>
                <w:sz w:val="22"/>
                <w:szCs w:val="22"/>
              </w:rPr>
            </w:pPr>
            <w:r>
              <w:rPr>
                <w:rFonts w:ascii="Arial Narrow" w:hAnsi="Arial Narrow"/>
                <w:b/>
                <w:i/>
                <w:color w:val="FF0000"/>
                <w:sz w:val="22"/>
                <w:szCs w:val="22"/>
              </w:rPr>
              <w:t>551</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EF8521" w14:textId="13B33D65" w:rsidR="000467CC" w:rsidRPr="00597225" w:rsidRDefault="000467CC" w:rsidP="000467CC">
            <w:pPr>
              <w:rPr>
                <w:rFonts w:ascii="Arial Narrow" w:eastAsia="Calibri" w:hAnsi="Arial Narrow"/>
                <w:b/>
                <w:i/>
                <w:color w:val="FF0000"/>
                <w:sz w:val="22"/>
                <w:szCs w:val="22"/>
              </w:rPr>
            </w:pPr>
            <w:r w:rsidRPr="00597225">
              <w:rPr>
                <w:rFonts w:ascii="Arial Narrow" w:eastAsia="Calibri" w:hAnsi="Arial Narrow"/>
                <w:b/>
                <w:i/>
                <w:color w:val="FF0000"/>
                <w:sz w:val="22"/>
                <w:szCs w:val="22"/>
              </w:rPr>
              <w:t xml:space="preserve">Blokant pre pravú ruku </w:t>
            </w:r>
            <w:r>
              <w:rPr>
                <w:rFonts w:ascii="Arial Narrow" w:eastAsia="Calibri" w:hAnsi="Arial Narrow"/>
                <w:b/>
                <w:i/>
                <w:color w:val="FF0000"/>
                <w:sz w:val="22"/>
                <w:szCs w:val="22"/>
              </w:rPr>
              <w:t>1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D2FE7B" w14:textId="037ABDE3" w:rsidR="000467CC" w:rsidRPr="00C323F0" w:rsidRDefault="000467CC" w:rsidP="000467CC">
            <w:pPr>
              <w:jc w:val="center"/>
              <w:rPr>
                <w:rFonts w:ascii="Arial Narrow" w:eastAsia="Calibri"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799711" w14:textId="4793BFB4" w:rsidR="000467CC" w:rsidRPr="00E8109D" w:rsidRDefault="000467CC" w:rsidP="000467CC">
            <w:pPr>
              <w:jc w:val="center"/>
              <w:rPr>
                <w:rFonts w:ascii="Arial Narrow" w:eastAsia="Calibri" w:hAnsi="Arial Narrow"/>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A52D9C"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D3899F" w14:textId="77777777" w:rsidR="000467CC" w:rsidRPr="00E8109D" w:rsidRDefault="000467CC" w:rsidP="000467CC">
            <w:pPr>
              <w:jc w:val="both"/>
              <w:rPr>
                <w:rFonts w:ascii="Arial Narrow" w:eastAsia="Calibri" w:hAnsi="Arial Narrow"/>
                <w:sz w:val="22"/>
                <w:szCs w:val="22"/>
              </w:rPr>
            </w:pPr>
          </w:p>
        </w:tc>
      </w:tr>
      <w:tr w:rsidR="000467CC" w:rsidRPr="00E8109D" w14:paraId="7635947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2497C29" w14:textId="2DA6CDE2" w:rsidR="000467CC" w:rsidRPr="00C323F0" w:rsidRDefault="000467CC" w:rsidP="000467CC">
            <w:pPr>
              <w:shd w:val="clear" w:color="auto" w:fill="FFFFFF"/>
              <w:jc w:val="center"/>
              <w:rPr>
                <w:rFonts w:ascii="Arial Narrow" w:hAnsi="Arial Narrow"/>
                <w:bCs/>
                <w:sz w:val="22"/>
                <w:szCs w:val="22"/>
              </w:rPr>
            </w:pPr>
            <w:r>
              <w:rPr>
                <w:rFonts w:ascii="Arial Narrow" w:hAnsi="Arial Narrow"/>
                <w:bCs/>
                <w:sz w:val="22"/>
                <w:szCs w:val="22"/>
              </w:rPr>
              <w:t>552</w:t>
            </w:r>
          </w:p>
        </w:tc>
        <w:tc>
          <w:tcPr>
            <w:tcW w:w="3402" w:type="dxa"/>
            <w:tcBorders>
              <w:top w:val="single" w:sz="4" w:space="0" w:color="auto"/>
              <w:left w:val="single" w:sz="4" w:space="0" w:color="auto"/>
              <w:bottom w:val="single" w:sz="4" w:space="0" w:color="auto"/>
              <w:right w:val="single" w:sz="4" w:space="0" w:color="auto"/>
            </w:tcBorders>
          </w:tcPr>
          <w:p w14:paraId="182D1A65" w14:textId="245CDD53" w:rsidR="000467CC" w:rsidRPr="00C323F0" w:rsidRDefault="000467CC" w:rsidP="000467CC">
            <w:pPr>
              <w:shd w:val="clear" w:color="auto" w:fill="FFFFFF"/>
              <w:rPr>
                <w:rFonts w:ascii="Arial Narrow" w:eastAsia="Calibri" w:hAnsi="Arial Narrow"/>
                <w:sz w:val="22"/>
                <w:szCs w:val="22"/>
              </w:rPr>
            </w:pPr>
            <w:r w:rsidRPr="00C323F0">
              <w:rPr>
                <w:rFonts w:ascii="Arial Narrow" w:eastAsia="Calibri" w:hAnsi="Arial Narrow"/>
                <w:sz w:val="22"/>
                <w:szCs w:val="22"/>
              </w:rPr>
              <w:t>Rukoväť</w:t>
            </w:r>
          </w:p>
        </w:tc>
        <w:tc>
          <w:tcPr>
            <w:tcW w:w="1560" w:type="dxa"/>
            <w:tcBorders>
              <w:top w:val="single" w:sz="4" w:space="0" w:color="auto"/>
              <w:left w:val="single" w:sz="4" w:space="0" w:color="auto"/>
              <w:bottom w:val="single" w:sz="4" w:space="0" w:color="auto"/>
              <w:right w:val="single" w:sz="4" w:space="0" w:color="auto"/>
            </w:tcBorders>
          </w:tcPr>
          <w:p w14:paraId="155A64F1" w14:textId="751F99D8" w:rsidR="000467CC" w:rsidRPr="00C323F0" w:rsidRDefault="000467CC" w:rsidP="000467CC">
            <w:pPr>
              <w:jc w:val="center"/>
              <w:rPr>
                <w:rFonts w:ascii="Arial Narrow" w:eastAsia="Calibri" w:hAnsi="Arial Narrow"/>
                <w:sz w:val="22"/>
                <w:szCs w:val="22"/>
              </w:rPr>
            </w:pPr>
            <w:r w:rsidRPr="00C323F0">
              <w:rPr>
                <w:rFonts w:ascii="Arial Narrow" w:eastAsia="Calibri" w:hAnsi="Arial Narrow"/>
                <w:sz w:val="22"/>
                <w:szCs w:val="22"/>
              </w:rPr>
              <w:t>Tvarovaná</w:t>
            </w:r>
          </w:p>
        </w:tc>
        <w:tc>
          <w:tcPr>
            <w:tcW w:w="3089" w:type="dxa"/>
            <w:tcBorders>
              <w:top w:val="single" w:sz="4" w:space="0" w:color="auto"/>
              <w:left w:val="single" w:sz="4" w:space="0" w:color="auto"/>
              <w:bottom w:val="single" w:sz="4" w:space="0" w:color="auto"/>
              <w:right w:val="single" w:sz="4" w:space="0" w:color="auto"/>
            </w:tcBorders>
          </w:tcPr>
          <w:p w14:paraId="47DF39A2" w14:textId="590CD65E" w:rsidR="000467CC" w:rsidRPr="00C323F0" w:rsidRDefault="000467CC" w:rsidP="000467CC">
            <w:pPr>
              <w:jc w:val="center"/>
              <w:rPr>
                <w:rFonts w:ascii="Arial Narrow" w:eastAsia="Calibri" w:hAnsi="Arial Narrow"/>
                <w:sz w:val="22"/>
                <w:szCs w:val="22"/>
              </w:rPr>
            </w:pPr>
            <w:r w:rsidRPr="00776F1F">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59B2CBA6" w14:textId="77777777" w:rsidR="000467CC" w:rsidRPr="00C323F0"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3B3B8A4E" w14:textId="77777777" w:rsidR="000467CC" w:rsidRPr="00C323F0" w:rsidRDefault="000467CC" w:rsidP="000467CC">
            <w:pPr>
              <w:jc w:val="both"/>
              <w:rPr>
                <w:rFonts w:ascii="Arial Narrow" w:eastAsia="Calibri" w:hAnsi="Arial Narrow"/>
                <w:sz w:val="22"/>
                <w:szCs w:val="22"/>
              </w:rPr>
            </w:pPr>
          </w:p>
        </w:tc>
      </w:tr>
      <w:tr w:rsidR="000467CC" w:rsidRPr="00E8109D" w14:paraId="4D54816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08EB4E4" w14:textId="4C75CC68" w:rsidR="000467CC" w:rsidRPr="00C323F0" w:rsidRDefault="000467CC" w:rsidP="000467CC">
            <w:pPr>
              <w:shd w:val="clear" w:color="auto" w:fill="FFFFFF"/>
              <w:jc w:val="center"/>
              <w:rPr>
                <w:rFonts w:ascii="Arial Narrow" w:hAnsi="Arial Narrow"/>
                <w:bCs/>
                <w:sz w:val="22"/>
                <w:szCs w:val="22"/>
              </w:rPr>
            </w:pPr>
            <w:r>
              <w:rPr>
                <w:rFonts w:ascii="Arial Narrow" w:hAnsi="Arial Narrow"/>
                <w:bCs/>
                <w:sz w:val="22"/>
                <w:szCs w:val="22"/>
              </w:rPr>
              <w:lastRenderedPageBreak/>
              <w:t>553</w:t>
            </w:r>
          </w:p>
        </w:tc>
        <w:tc>
          <w:tcPr>
            <w:tcW w:w="3402" w:type="dxa"/>
            <w:tcBorders>
              <w:top w:val="single" w:sz="4" w:space="0" w:color="auto"/>
              <w:left w:val="single" w:sz="4" w:space="0" w:color="auto"/>
              <w:bottom w:val="single" w:sz="4" w:space="0" w:color="auto"/>
              <w:right w:val="single" w:sz="4" w:space="0" w:color="auto"/>
            </w:tcBorders>
          </w:tcPr>
          <w:p w14:paraId="7DBE3FE7" w14:textId="3030BA09" w:rsidR="000467CC" w:rsidRPr="00C323F0" w:rsidRDefault="000467CC" w:rsidP="000467CC">
            <w:pPr>
              <w:shd w:val="clear" w:color="auto" w:fill="FFFFFF"/>
              <w:rPr>
                <w:rFonts w:ascii="Arial Narrow" w:eastAsia="Calibri" w:hAnsi="Arial Narrow"/>
                <w:sz w:val="22"/>
                <w:szCs w:val="22"/>
              </w:rPr>
            </w:pPr>
            <w:r w:rsidRPr="00C323F0">
              <w:rPr>
                <w:rFonts w:ascii="Arial Narrow" w:eastAsia="Calibri" w:hAnsi="Arial Narrow"/>
                <w:sz w:val="22"/>
                <w:szCs w:val="22"/>
              </w:rPr>
              <w:t>Poistná kladka, poistka s hrotmi</w:t>
            </w:r>
          </w:p>
        </w:tc>
        <w:tc>
          <w:tcPr>
            <w:tcW w:w="1560" w:type="dxa"/>
            <w:tcBorders>
              <w:top w:val="single" w:sz="4" w:space="0" w:color="auto"/>
              <w:left w:val="single" w:sz="4" w:space="0" w:color="auto"/>
              <w:bottom w:val="single" w:sz="4" w:space="0" w:color="auto"/>
              <w:right w:val="single" w:sz="4" w:space="0" w:color="auto"/>
            </w:tcBorders>
            <w:vAlign w:val="center"/>
          </w:tcPr>
          <w:p w14:paraId="06A68027" w14:textId="7BCC5105" w:rsidR="000467CC" w:rsidRPr="00C323F0"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C8F0127" w14:textId="684D1989" w:rsidR="000467CC" w:rsidRPr="00C323F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552C1CB8" w14:textId="77777777" w:rsidR="000467CC" w:rsidRPr="00C323F0"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185699BC" w14:textId="77777777" w:rsidR="000467CC" w:rsidRPr="00C323F0" w:rsidRDefault="000467CC" w:rsidP="000467CC">
            <w:pPr>
              <w:jc w:val="both"/>
              <w:rPr>
                <w:rFonts w:ascii="Arial Narrow" w:eastAsia="Calibri" w:hAnsi="Arial Narrow"/>
                <w:sz w:val="22"/>
                <w:szCs w:val="22"/>
              </w:rPr>
            </w:pPr>
          </w:p>
        </w:tc>
      </w:tr>
      <w:tr w:rsidR="000467CC" w:rsidRPr="00E8109D" w14:paraId="684003A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DF66BBF" w14:textId="087164AB" w:rsidR="000467CC" w:rsidRPr="00C323F0" w:rsidRDefault="000467CC" w:rsidP="000467CC">
            <w:pPr>
              <w:shd w:val="clear" w:color="auto" w:fill="FFFFFF"/>
              <w:jc w:val="center"/>
              <w:rPr>
                <w:rFonts w:ascii="Arial Narrow" w:hAnsi="Arial Narrow"/>
                <w:bCs/>
                <w:sz w:val="22"/>
                <w:szCs w:val="22"/>
              </w:rPr>
            </w:pPr>
            <w:r>
              <w:rPr>
                <w:rFonts w:ascii="Arial Narrow" w:hAnsi="Arial Narrow"/>
                <w:bCs/>
                <w:sz w:val="22"/>
                <w:szCs w:val="22"/>
              </w:rPr>
              <w:t>554</w:t>
            </w:r>
          </w:p>
        </w:tc>
        <w:tc>
          <w:tcPr>
            <w:tcW w:w="3402" w:type="dxa"/>
            <w:tcBorders>
              <w:top w:val="single" w:sz="4" w:space="0" w:color="auto"/>
              <w:left w:val="single" w:sz="4" w:space="0" w:color="auto"/>
              <w:bottom w:val="single" w:sz="4" w:space="0" w:color="auto"/>
              <w:right w:val="single" w:sz="4" w:space="0" w:color="auto"/>
            </w:tcBorders>
          </w:tcPr>
          <w:p w14:paraId="319051DC" w14:textId="6DD2F2FB" w:rsidR="000467CC" w:rsidRPr="00C323F0" w:rsidRDefault="000467CC" w:rsidP="000467CC">
            <w:pPr>
              <w:shd w:val="clear" w:color="auto" w:fill="FFFFFF"/>
              <w:rPr>
                <w:rFonts w:ascii="Arial Narrow" w:eastAsia="Calibri" w:hAnsi="Arial Narrow"/>
                <w:sz w:val="22"/>
                <w:szCs w:val="22"/>
              </w:rPr>
            </w:pPr>
            <w:r w:rsidRPr="00C323F0">
              <w:rPr>
                <w:rFonts w:ascii="Arial Narrow" w:eastAsia="Calibri" w:hAnsi="Arial Narrow"/>
                <w:sz w:val="22"/>
                <w:szCs w:val="22"/>
              </w:rPr>
              <w:t>Pripojovací otvor pre poistné lano</w:t>
            </w:r>
          </w:p>
        </w:tc>
        <w:tc>
          <w:tcPr>
            <w:tcW w:w="1560" w:type="dxa"/>
            <w:tcBorders>
              <w:top w:val="single" w:sz="4" w:space="0" w:color="auto"/>
              <w:left w:val="single" w:sz="4" w:space="0" w:color="auto"/>
              <w:bottom w:val="single" w:sz="4" w:space="0" w:color="auto"/>
              <w:right w:val="single" w:sz="4" w:space="0" w:color="auto"/>
            </w:tcBorders>
            <w:vAlign w:val="center"/>
          </w:tcPr>
          <w:p w14:paraId="08A125BD" w14:textId="70D98C2F" w:rsidR="000467CC" w:rsidRPr="00C323F0"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9317BB5" w14:textId="64E3EB19" w:rsidR="000467CC" w:rsidRPr="00C323F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6A63A37F" w14:textId="77777777" w:rsidR="000467CC" w:rsidRPr="00C323F0"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0B8429B0" w14:textId="77777777" w:rsidR="000467CC" w:rsidRPr="00C323F0" w:rsidRDefault="000467CC" w:rsidP="000467CC">
            <w:pPr>
              <w:jc w:val="both"/>
              <w:rPr>
                <w:rFonts w:ascii="Arial Narrow" w:eastAsia="Calibri" w:hAnsi="Arial Narrow"/>
                <w:sz w:val="22"/>
                <w:szCs w:val="22"/>
              </w:rPr>
            </w:pPr>
          </w:p>
        </w:tc>
      </w:tr>
      <w:tr w:rsidR="000467CC" w:rsidRPr="00E8109D" w14:paraId="473B282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AD8F8C7" w14:textId="1C31ECBC" w:rsidR="000467CC" w:rsidRPr="00C323F0" w:rsidRDefault="000467CC" w:rsidP="000467CC">
            <w:pPr>
              <w:shd w:val="clear" w:color="auto" w:fill="FFFFFF"/>
              <w:jc w:val="center"/>
              <w:rPr>
                <w:rFonts w:ascii="Arial Narrow" w:hAnsi="Arial Narrow"/>
                <w:bCs/>
                <w:sz w:val="22"/>
                <w:szCs w:val="22"/>
              </w:rPr>
            </w:pPr>
            <w:r>
              <w:rPr>
                <w:rFonts w:ascii="Arial Narrow" w:hAnsi="Arial Narrow"/>
                <w:bCs/>
                <w:sz w:val="22"/>
                <w:szCs w:val="22"/>
              </w:rPr>
              <w:t>555</w:t>
            </w:r>
          </w:p>
        </w:tc>
        <w:tc>
          <w:tcPr>
            <w:tcW w:w="3402" w:type="dxa"/>
            <w:tcBorders>
              <w:top w:val="single" w:sz="4" w:space="0" w:color="auto"/>
              <w:left w:val="single" w:sz="4" w:space="0" w:color="auto"/>
              <w:bottom w:val="single" w:sz="4" w:space="0" w:color="auto"/>
              <w:right w:val="single" w:sz="4" w:space="0" w:color="auto"/>
            </w:tcBorders>
          </w:tcPr>
          <w:p w14:paraId="70CCE5B2" w14:textId="0ECFEAE2" w:rsidR="000467CC" w:rsidRPr="00C323F0" w:rsidRDefault="000467CC" w:rsidP="000467CC">
            <w:pPr>
              <w:shd w:val="clear" w:color="auto" w:fill="FFFFFF"/>
              <w:rPr>
                <w:rFonts w:ascii="Arial Narrow" w:eastAsia="Calibri" w:hAnsi="Arial Narrow"/>
                <w:sz w:val="22"/>
                <w:szCs w:val="22"/>
              </w:rPr>
            </w:pPr>
            <w:r w:rsidRPr="00C323F0">
              <w:rPr>
                <w:rFonts w:ascii="Arial Narrow" w:eastAsia="Calibri" w:hAnsi="Arial Narrow"/>
                <w:sz w:val="22"/>
                <w:szCs w:val="22"/>
              </w:rPr>
              <w:t>Pre laná</w:t>
            </w:r>
            <w:r>
              <w:rPr>
                <w:rFonts w:ascii="Arial Narrow" w:eastAsia="Calibri" w:hAnsi="Arial Narrow"/>
                <w:sz w:val="22"/>
                <w:szCs w:val="22"/>
              </w:rPr>
              <w:t xml:space="preserve"> s priemerom</w:t>
            </w:r>
          </w:p>
        </w:tc>
        <w:tc>
          <w:tcPr>
            <w:tcW w:w="1560" w:type="dxa"/>
            <w:tcBorders>
              <w:top w:val="single" w:sz="4" w:space="0" w:color="auto"/>
              <w:left w:val="single" w:sz="4" w:space="0" w:color="auto"/>
              <w:bottom w:val="single" w:sz="4" w:space="0" w:color="auto"/>
              <w:right w:val="single" w:sz="4" w:space="0" w:color="auto"/>
            </w:tcBorders>
          </w:tcPr>
          <w:p w14:paraId="7F94E428" w14:textId="75C0AA40" w:rsidR="000467CC" w:rsidRPr="00C323F0" w:rsidRDefault="000467CC" w:rsidP="000467CC">
            <w:pPr>
              <w:jc w:val="center"/>
              <w:rPr>
                <w:rFonts w:ascii="Arial Narrow" w:eastAsia="Calibri" w:hAnsi="Arial Narrow"/>
                <w:sz w:val="22"/>
                <w:szCs w:val="22"/>
              </w:rPr>
            </w:pPr>
            <w:r w:rsidRPr="00C323F0">
              <w:rPr>
                <w:rFonts w:ascii="Arial Narrow" w:eastAsia="Calibri" w:hAnsi="Arial Narrow"/>
                <w:sz w:val="22"/>
                <w:szCs w:val="22"/>
              </w:rPr>
              <w:t>8,0 – 13,0 mm</w:t>
            </w:r>
          </w:p>
        </w:tc>
        <w:tc>
          <w:tcPr>
            <w:tcW w:w="3089" w:type="dxa"/>
            <w:tcBorders>
              <w:top w:val="single" w:sz="4" w:space="0" w:color="auto"/>
              <w:left w:val="single" w:sz="4" w:space="0" w:color="auto"/>
              <w:bottom w:val="single" w:sz="4" w:space="0" w:color="auto"/>
              <w:right w:val="single" w:sz="4" w:space="0" w:color="auto"/>
            </w:tcBorders>
          </w:tcPr>
          <w:p w14:paraId="0E01D489" w14:textId="257ADE98" w:rsidR="000467CC" w:rsidRPr="00C323F0" w:rsidRDefault="000467CC" w:rsidP="000467CC">
            <w:pPr>
              <w:jc w:val="center"/>
              <w:rPr>
                <w:rFonts w:ascii="Arial Narrow" w:eastAsia="Calibri" w:hAnsi="Arial Narrow"/>
                <w:sz w:val="22"/>
                <w:szCs w:val="22"/>
              </w:rPr>
            </w:pPr>
            <w:r w:rsidRPr="00776F1F">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774344F0" w14:textId="77777777" w:rsidR="000467CC" w:rsidRPr="00C323F0"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6AB89BBA" w14:textId="77777777" w:rsidR="000467CC" w:rsidRPr="00C323F0" w:rsidRDefault="000467CC" w:rsidP="000467CC">
            <w:pPr>
              <w:jc w:val="both"/>
              <w:rPr>
                <w:rFonts w:ascii="Arial Narrow" w:eastAsia="Calibri" w:hAnsi="Arial Narrow"/>
                <w:sz w:val="22"/>
                <w:szCs w:val="22"/>
              </w:rPr>
            </w:pPr>
          </w:p>
        </w:tc>
      </w:tr>
      <w:tr w:rsidR="000467CC" w:rsidRPr="00E8109D" w14:paraId="40D6AC7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3813EFB" w14:textId="2072FD23" w:rsidR="000467CC" w:rsidRPr="00C323F0" w:rsidRDefault="000467CC" w:rsidP="000467CC">
            <w:pPr>
              <w:shd w:val="clear" w:color="auto" w:fill="FFFFFF"/>
              <w:jc w:val="center"/>
              <w:rPr>
                <w:rFonts w:ascii="Arial Narrow" w:hAnsi="Arial Narrow"/>
                <w:bCs/>
                <w:sz w:val="22"/>
                <w:szCs w:val="22"/>
              </w:rPr>
            </w:pPr>
            <w:r>
              <w:rPr>
                <w:rFonts w:ascii="Arial Narrow" w:hAnsi="Arial Narrow"/>
                <w:bCs/>
                <w:sz w:val="22"/>
                <w:szCs w:val="22"/>
              </w:rPr>
              <w:t>556</w:t>
            </w:r>
          </w:p>
        </w:tc>
        <w:tc>
          <w:tcPr>
            <w:tcW w:w="3402" w:type="dxa"/>
            <w:tcBorders>
              <w:top w:val="single" w:sz="4" w:space="0" w:color="auto"/>
              <w:left w:val="single" w:sz="4" w:space="0" w:color="auto"/>
              <w:bottom w:val="single" w:sz="4" w:space="0" w:color="auto"/>
              <w:right w:val="single" w:sz="4" w:space="0" w:color="auto"/>
            </w:tcBorders>
          </w:tcPr>
          <w:p w14:paraId="505A0DF5" w14:textId="1573BC22" w:rsidR="000467CC" w:rsidRPr="00C323F0" w:rsidRDefault="000467CC" w:rsidP="000467CC">
            <w:pPr>
              <w:tabs>
                <w:tab w:val="num" w:pos="1190"/>
              </w:tabs>
              <w:jc w:val="both"/>
              <w:rPr>
                <w:rFonts w:ascii="Arial Narrow" w:hAnsi="Arial Narrow"/>
                <w:sz w:val="22"/>
                <w:szCs w:val="22"/>
              </w:rPr>
            </w:pPr>
            <w:r w:rsidRPr="00C323F0">
              <w:rPr>
                <w:rFonts w:ascii="Arial Narrow" w:eastAsia="Calibri" w:hAnsi="Arial Narrow"/>
                <w:sz w:val="22"/>
                <w:szCs w:val="22"/>
              </w:rPr>
              <w:t xml:space="preserve">Certifikácia: </w:t>
            </w:r>
            <w:r w:rsidRPr="00C323F0">
              <w:rPr>
                <w:rFonts w:ascii="Arial Narrow" w:hAnsi="Arial Narrow"/>
                <w:sz w:val="22"/>
                <w:szCs w:val="22"/>
              </w:rPr>
              <w:t>CE EN567, EN12841 typ B, NFPA2500, EAC, UKCA</w:t>
            </w:r>
          </w:p>
        </w:tc>
        <w:tc>
          <w:tcPr>
            <w:tcW w:w="1560" w:type="dxa"/>
            <w:tcBorders>
              <w:top w:val="single" w:sz="4" w:space="0" w:color="auto"/>
              <w:left w:val="single" w:sz="4" w:space="0" w:color="auto"/>
              <w:bottom w:val="single" w:sz="4" w:space="0" w:color="auto"/>
              <w:right w:val="single" w:sz="4" w:space="0" w:color="auto"/>
            </w:tcBorders>
            <w:vAlign w:val="center"/>
          </w:tcPr>
          <w:p w14:paraId="29D643A0" w14:textId="551438B3" w:rsidR="000467CC" w:rsidRPr="00C323F0"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BED1FE1" w14:textId="03D01BE0" w:rsidR="000467CC" w:rsidRPr="00C323F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72ECAA8A" w14:textId="77777777" w:rsidR="000467CC" w:rsidRPr="00C323F0"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7C576BFC" w14:textId="77777777" w:rsidR="000467CC" w:rsidRPr="00C323F0" w:rsidRDefault="000467CC" w:rsidP="000467CC">
            <w:pPr>
              <w:jc w:val="both"/>
              <w:rPr>
                <w:rFonts w:ascii="Arial Narrow" w:eastAsia="Calibri" w:hAnsi="Arial Narrow"/>
                <w:sz w:val="22"/>
                <w:szCs w:val="22"/>
              </w:rPr>
            </w:pPr>
          </w:p>
        </w:tc>
      </w:tr>
      <w:tr w:rsidR="000467CC" w:rsidRPr="00E8109D" w14:paraId="20CF5751"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A420B0" w14:textId="7923D100" w:rsidR="000467CC" w:rsidRPr="00597225" w:rsidRDefault="000467CC" w:rsidP="000467CC">
            <w:pPr>
              <w:jc w:val="center"/>
              <w:rPr>
                <w:rFonts w:ascii="Arial Narrow" w:hAnsi="Arial Narrow"/>
                <w:b/>
                <w:i/>
                <w:color w:val="FF0000"/>
                <w:sz w:val="22"/>
                <w:szCs w:val="22"/>
              </w:rPr>
            </w:pPr>
            <w:r>
              <w:rPr>
                <w:rFonts w:ascii="Arial Narrow" w:hAnsi="Arial Narrow"/>
                <w:b/>
                <w:i/>
                <w:color w:val="FF0000"/>
                <w:sz w:val="22"/>
                <w:szCs w:val="22"/>
              </w:rPr>
              <w:t>557</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86BB47" w14:textId="37AD6F17" w:rsidR="000467CC" w:rsidRPr="00597225" w:rsidRDefault="000467CC" w:rsidP="000467CC">
            <w:pPr>
              <w:rPr>
                <w:rFonts w:ascii="Arial Narrow" w:hAnsi="Arial Narrow"/>
                <w:b/>
                <w:i/>
                <w:color w:val="FF0000"/>
                <w:sz w:val="22"/>
                <w:szCs w:val="22"/>
              </w:rPr>
            </w:pPr>
            <w:r w:rsidRPr="00597225">
              <w:rPr>
                <w:rFonts w:ascii="Arial Narrow" w:hAnsi="Arial Narrow"/>
                <w:b/>
                <w:i/>
                <w:color w:val="FF0000"/>
                <w:sz w:val="22"/>
                <w:szCs w:val="22"/>
              </w:rPr>
              <w:t>Hrudný postroj s integrovaným hrudným blokantom pre sedací postroj</w:t>
            </w:r>
            <w:r>
              <w:rPr>
                <w:rFonts w:ascii="Arial Narrow" w:hAnsi="Arial Narrow"/>
                <w:b/>
                <w:i/>
                <w:color w:val="FF0000"/>
                <w:sz w:val="22"/>
                <w:szCs w:val="22"/>
              </w:rPr>
              <w:t xml:space="preserve"> 1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CB8D9B" w14:textId="65B5F103" w:rsidR="000467CC" w:rsidRPr="00597225" w:rsidRDefault="000467CC" w:rsidP="000467CC">
            <w:pPr>
              <w:jc w:val="center"/>
              <w:rPr>
                <w:rFonts w:ascii="Arial Narrow"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9C61ED" w14:textId="77777777" w:rsidR="000467CC" w:rsidRDefault="000467CC" w:rsidP="000467CC">
            <w:pPr>
              <w:jc w:val="center"/>
              <w:rPr>
                <w:rFonts w:ascii="Arial Narrow" w:hAnsi="Arial Narrow" w:cs="Calibri"/>
                <w:b/>
                <w:i/>
                <w:color w:val="FF0000"/>
                <w:sz w:val="22"/>
                <w:szCs w:val="22"/>
              </w:rPr>
            </w:pPr>
          </w:p>
          <w:p w14:paraId="04041BA0" w14:textId="24878F97" w:rsidR="000467CC" w:rsidRPr="00597225" w:rsidRDefault="000467CC" w:rsidP="000467CC">
            <w:pPr>
              <w:jc w:val="center"/>
              <w:rPr>
                <w:rFonts w:ascii="Arial Narrow" w:hAnsi="Arial Narrow"/>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A471F6" w14:textId="77777777" w:rsidR="000467CC" w:rsidRPr="00597225" w:rsidRDefault="000467CC" w:rsidP="000467CC">
            <w:pPr>
              <w:jc w:val="both"/>
              <w:rPr>
                <w:rFonts w:ascii="Arial Narrow" w:hAnsi="Arial Narrow"/>
                <w:b/>
                <w:i/>
                <w:color w:val="FF000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B4C3FB" w14:textId="77777777" w:rsidR="000467CC" w:rsidRPr="00597225" w:rsidRDefault="000467CC" w:rsidP="000467CC">
            <w:pPr>
              <w:jc w:val="both"/>
              <w:rPr>
                <w:rFonts w:ascii="Arial Narrow" w:hAnsi="Arial Narrow"/>
                <w:b/>
                <w:i/>
                <w:color w:val="FF0000"/>
                <w:sz w:val="22"/>
                <w:szCs w:val="22"/>
              </w:rPr>
            </w:pPr>
          </w:p>
        </w:tc>
      </w:tr>
      <w:tr w:rsidR="000467CC" w:rsidRPr="00E8109D" w14:paraId="589D305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D557DD1" w14:textId="1A1EC5C3"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558</w:t>
            </w:r>
          </w:p>
        </w:tc>
        <w:tc>
          <w:tcPr>
            <w:tcW w:w="3402" w:type="dxa"/>
            <w:tcBorders>
              <w:top w:val="single" w:sz="4" w:space="0" w:color="auto"/>
              <w:left w:val="single" w:sz="4" w:space="0" w:color="auto"/>
              <w:bottom w:val="single" w:sz="4" w:space="0" w:color="auto"/>
              <w:right w:val="single" w:sz="4" w:space="0" w:color="auto"/>
            </w:tcBorders>
          </w:tcPr>
          <w:p w14:paraId="63C88806" w14:textId="02A19FDF"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Poistná kladka, poistka s hrotmi</w:t>
            </w:r>
          </w:p>
        </w:tc>
        <w:tc>
          <w:tcPr>
            <w:tcW w:w="1560" w:type="dxa"/>
            <w:tcBorders>
              <w:top w:val="single" w:sz="4" w:space="0" w:color="auto"/>
              <w:left w:val="single" w:sz="4" w:space="0" w:color="auto"/>
              <w:bottom w:val="single" w:sz="4" w:space="0" w:color="auto"/>
              <w:right w:val="single" w:sz="4" w:space="0" w:color="auto"/>
            </w:tcBorders>
            <w:vAlign w:val="center"/>
          </w:tcPr>
          <w:p w14:paraId="1F174ADD" w14:textId="09C75A4C" w:rsidR="000467CC" w:rsidRPr="00786AA0"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B9FBD5A" w14:textId="3FDFCC28" w:rsidR="000467CC" w:rsidRPr="00786AA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1A3000F6"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3EA199FC" w14:textId="77777777" w:rsidR="000467CC" w:rsidRPr="00E8109D" w:rsidRDefault="000467CC" w:rsidP="000467CC">
            <w:pPr>
              <w:jc w:val="both"/>
              <w:rPr>
                <w:rFonts w:ascii="Arial Narrow" w:eastAsia="Calibri" w:hAnsi="Arial Narrow"/>
                <w:sz w:val="22"/>
                <w:szCs w:val="22"/>
              </w:rPr>
            </w:pPr>
          </w:p>
        </w:tc>
      </w:tr>
      <w:tr w:rsidR="000467CC" w:rsidRPr="00E8109D" w14:paraId="433A9F9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1553521" w14:textId="0DAE0575"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559</w:t>
            </w:r>
          </w:p>
        </w:tc>
        <w:tc>
          <w:tcPr>
            <w:tcW w:w="3402" w:type="dxa"/>
            <w:tcBorders>
              <w:top w:val="single" w:sz="4" w:space="0" w:color="auto"/>
              <w:left w:val="single" w:sz="4" w:space="0" w:color="auto"/>
              <w:bottom w:val="single" w:sz="4" w:space="0" w:color="auto"/>
              <w:right w:val="single" w:sz="4" w:space="0" w:color="auto"/>
            </w:tcBorders>
          </w:tcPr>
          <w:p w14:paraId="5CE4088E" w14:textId="6EFA2B17"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Kanál vystužený oceľou</w:t>
            </w:r>
          </w:p>
        </w:tc>
        <w:tc>
          <w:tcPr>
            <w:tcW w:w="1560" w:type="dxa"/>
            <w:tcBorders>
              <w:top w:val="single" w:sz="4" w:space="0" w:color="auto"/>
              <w:left w:val="single" w:sz="4" w:space="0" w:color="auto"/>
              <w:bottom w:val="single" w:sz="4" w:space="0" w:color="auto"/>
              <w:right w:val="single" w:sz="4" w:space="0" w:color="auto"/>
            </w:tcBorders>
            <w:vAlign w:val="center"/>
          </w:tcPr>
          <w:p w14:paraId="33291A0F" w14:textId="07A7FD5E" w:rsidR="000467CC" w:rsidRPr="00786AA0"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AD98F8F" w14:textId="52AFA2AA" w:rsidR="000467CC" w:rsidRPr="00786AA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17654030"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225C1FBF" w14:textId="77777777" w:rsidR="000467CC" w:rsidRPr="00E8109D" w:rsidRDefault="000467CC" w:rsidP="000467CC">
            <w:pPr>
              <w:jc w:val="both"/>
              <w:rPr>
                <w:rFonts w:ascii="Arial Narrow" w:eastAsia="Calibri" w:hAnsi="Arial Narrow"/>
                <w:sz w:val="22"/>
                <w:szCs w:val="22"/>
              </w:rPr>
            </w:pPr>
          </w:p>
        </w:tc>
      </w:tr>
      <w:tr w:rsidR="000467CC" w:rsidRPr="00E8109D" w14:paraId="0689507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B09C025" w14:textId="573E1AD5"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560</w:t>
            </w:r>
          </w:p>
        </w:tc>
        <w:tc>
          <w:tcPr>
            <w:tcW w:w="3402" w:type="dxa"/>
            <w:tcBorders>
              <w:top w:val="single" w:sz="4" w:space="0" w:color="auto"/>
              <w:left w:val="single" w:sz="4" w:space="0" w:color="auto"/>
              <w:bottom w:val="single" w:sz="4" w:space="0" w:color="auto"/>
              <w:right w:val="single" w:sz="4" w:space="0" w:color="auto"/>
            </w:tcBorders>
          </w:tcPr>
          <w:p w14:paraId="001D262F" w14:textId="6FE628ED"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Pre laná</w:t>
            </w:r>
            <w:r>
              <w:rPr>
                <w:rFonts w:ascii="Arial Narrow" w:eastAsia="Calibri" w:hAnsi="Arial Narrow"/>
                <w:sz w:val="22"/>
                <w:szCs w:val="22"/>
              </w:rPr>
              <w:t xml:space="preserve"> s priemerom</w:t>
            </w:r>
          </w:p>
        </w:tc>
        <w:tc>
          <w:tcPr>
            <w:tcW w:w="1560" w:type="dxa"/>
            <w:tcBorders>
              <w:top w:val="single" w:sz="4" w:space="0" w:color="auto"/>
              <w:left w:val="single" w:sz="4" w:space="0" w:color="auto"/>
              <w:bottom w:val="single" w:sz="4" w:space="0" w:color="auto"/>
              <w:right w:val="single" w:sz="4" w:space="0" w:color="auto"/>
            </w:tcBorders>
          </w:tcPr>
          <w:p w14:paraId="794E8B46" w14:textId="26E20353" w:rsidR="000467CC" w:rsidRPr="00786AA0" w:rsidRDefault="000467CC" w:rsidP="000467CC">
            <w:pPr>
              <w:jc w:val="center"/>
              <w:rPr>
                <w:rFonts w:ascii="Arial Narrow" w:eastAsia="Calibri" w:hAnsi="Arial Narrow"/>
                <w:sz w:val="22"/>
                <w:szCs w:val="22"/>
              </w:rPr>
            </w:pPr>
            <w:r w:rsidRPr="00786AA0">
              <w:rPr>
                <w:rFonts w:ascii="Arial Narrow" w:eastAsia="Calibri" w:hAnsi="Arial Narrow"/>
                <w:sz w:val="22"/>
                <w:szCs w:val="22"/>
              </w:rPr>
              <w:t>8,0 – 13,0 mm</w:t>
            </w:r>
          </w:p>
        </w:tc>
        <w:tc>
          <w:tcPr>
            <w:tcW w:w="3089" w:type="dxa"/>
            <w:tcBorders>
              <w:top w:val="single" w:sz="4" w:space="0" w:color="auto"/>
              <w:left w:val="single" w:sz="4" w:space="0" w:color="auto"/>
              <w:bottom w:val="single" w:sz="4" w:space="0" w:color="auto"/>
              <w:right w:val="single" w:sz="4" w:space="0" w:color="auto"/>
            </w:tcBorders>
          </w:tcPr>
          <w:p w14:paraId="5541F118" w14:textId="7299C2AD" w:rsidR="000467CC" w:rsidRPr="00786AA0"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5DCB06E6"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50D495F2" w14:textId="77777777" w:rsidR="000467CC" w:rsidRPr="00E8109D" w:rsidRDefault="000467CC" w:rsidP="000467CC">
            <w:pPr>
              <w:jc w:val="both"/>
              <w:rPr>
                <w:rFonts w:ascii="Arial Narrow" w:eastAsia="Calibri" w:hAnsi="Arial Narrow"/>
                <w:sz w:val="22"/>
                <w:szCs w:val="22"/>
              </w:rPr>
            </w:pPr>
          </w:p>
        </w:tc>
      </w:tr>
      <w:tr w:rsidR="000467CC" w:rsidRPr="00E8109D" w14:paraId="27C9B5F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CDFA543" w14:textId="3BAFD830"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561</w:t>
            </w:r>
          </w:p>
        </w:tc>
        <w:tc>
          <w:tcPr>
            <w:tcW w:w="3402" w:type="dxa"/>
            <w:tcBorders>
              <w:top w:val="single" w:sz="4" w:space="0" w:color="auto"/>
              <w:left w:val="single" w:sz="4" w:space="0" w:color="auto"/>
              <w:bottom w:val="single" w:sz="4" w:space="0" w:color="auto"/>
              <w:right w:val="single" w:sz="4" w:space="0" w:color="auto"/>
            </w:tcBorders>
          </w:tcPr>
          <w:p w14:paraId="0AD3ED9C" w14:textId="0912E215"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 xml:space="preserve">Certifikácia: </w:t>
            </w:r>
            <w:r w:rsidRPr="00786AA0">
              <w:rPr>
                <w:rFonts w:ascii="Arial Narrow" w:hAnsi="Arial Narrow"/>
                <w:sz w:val="22"/>
                <w:szCs w:val="22"/>
              </w:rPr>
              <w:t>CE EN567, EN12841 typ B, NFPA2500, EAC, UKCA</w:t>
            </w:r>
          </w:p>
        </w:tc>
        <w:tc>
          <w:tcPr>
            <w:tcW w:w="1560" w:type="dxa"/>
            <w:tcBorders>
              <w:top w:val="single" w:sz="4" w:space="0" w:color="auto"/>
              <w:left w:val="single" w:sz="4" w:space="0" w:color="auto"/>
              <w:bottom w:val="single" w:sz="4" w:space="0" w:color="auto"/>
              <w:right w:val="single" w:sz="4" w:space="0" w:color="auto"/>
            </w:tcBorders>
            <w:vAlign w:val="center"/>
          </w:tcPr>
          <w:p w14:paraId="7F4F2D38" w14:textId="3CDC280F" w:rsidR="000467CC" w:rsidRPr="00786AA0"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B86BC5A" w14:textId="64F9990B" w:rsidR="000467CC" w:rsidRPr="00786AA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1AF477AE"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2F9FFD6B" w14:textId="77777777" w:rsidR="000467CC" w:rsidRPr="00E8109D" w:rsidRDefault="000467CC" w:rsidP="000467CC">
            <w:pPr>
              <w:jc w:val="both"/>
              <w:rPr>
                <w:rFonts w:ascii="Arial Narrow" w:eastAsia="Calibri" w:hAnsi="Arial Narrow"/>
                <w:sz w:val="22"/>
                <w:szCs w:val="22"/>
              </w:rPr>
            </w:pPr>
          </w:p>
        </w:tc>
      </w:tr>
      <w:tr w:rsidR="000467CC" w:rsidRPr="00E8109D" w14:paraId="441BBA75"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573C4C" w14:textId="6715C733" w:rsidR="000467CC" w:rsidRPr="00597225" w:rsidRDefault="000467CC" w:rsidP="000467CC">
            <w:pPr>
              <w:jc w:val="center"/>
              <w:rPr>
                <w:rFonts w:ascii="Arial Narrow" w:hAnsi="Arial Narrow"/>
                <w:b/>
                <w:i/>
                <w:color w:val="FF0000"/>
                <w:sz w:val="22"/>
                <w:szCs w:val="22"/>
              </w:rPr>
            </w:pPr>
            <w:r>
              <w:rPr>
                <w:rFonts w:ascii="Arial Narrow" w:hAnsi="Arial Narrow"/>
                <w:b/>
                <w:i/>
                <w:color w:val="FF0000"/>
                <w:sz w:val="22"/>
                <w:szCs w:val="22"/>
              </w:rPr>
              <w:t>562</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B0E87B" w14:textId="1B9B5DC0" w:rsidR="000467CC" w:rsidRPr="00597225" w:rsidRDefault="000467CC" w:rsidP="000467CC">
            <w:pPr>
              <w:rPr>
                <w:rFonts w:ascii="Arial Narrow" w:hAnsi="Arial Narrow"/>
                <w:b/>
                <w:i/>
                <w:color w:val="FF0000"/>
                <w:sz w:val="22"/>
                <w:szCs w:val="22"/>
              </w:rPr>
            </w:pPr>
            <w:r w:rsidRPr="00597225">
              <w:rPr>
                <w:rFonts w:ascii="Arial Narrow" w:hAnsi="Arial Narrow"/>
                <w:b/>
                <w:i/>
                <w:color w:val="FF0000"/>
                <w:sz w:val="22"/>
                <w:szCs w:val="22"/>
              </w:rPr>
              <w:t>Kladka s</w:t>
            </w:r>
            <w:r>
              <w:rPr>
                <w:rFonts w:ascii="Arial Narrow" w:hAnsi="Arial Narrow"/>
                <w:b/>
                <w:i/>
                <w:color w:val="FF0000"/>
                <w:sz w:val="22"/>
                <w:szCs w:val="22"/>
              </w:rPr>
              <w:t> </w:t>
            </w:r>
            <w:r w:rsidRPr="00597225">
              <w:rPr>
                <w:rFonts w:ascii="Arial Narrow" w:hAnsi="Arial Narrow"/>
                <w:b/>
                <w:i/>
                <w:color w:val="FF0000"/>
                <w:sz w:val="22"/>
                <w:szCs w:val="22"/>
              </w:rPr>
              <w:t>blokantom</w:t>
            </w:r>
            <w:r>
              <w:rPr>
                <w:rFonts w:ascii="Arial Narrow" w:hAnsi="Arial Narrow"/>
                <w:b/>
                <w:i/>
                <w:color w:val="FF0000"/>
                <w:sz w:val="22"/>
                <w:szCs w:val="22"/>
              </w:rPr>
              <w:t xml:space="preserve"> 1ks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D38B5A" w14:textId="0CA15946" w:rsidR="000467CC" w:rsidRPr="00597225" w:rsidRDefault="000467CC" w:rsidP="000467CC">
            <w:pPr>
              <w:jc w:val="center"/>
              <w:rPr>
                <w:rFonts w:ascii="Arial Narrow"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95EDAA" w14:textId="52FD9404" w:rsidR="000467CC" w:rsidRPr="00597225" w:rsidRDefault="000467CC" w:rsidP="000467CC">
            <w:pPr>
              <w:jc w:val="center"/>
              <w:rPr>
                <w:rFonts w:ascii="Arial Narrow" w:hAnsi="Arial Narrow"/>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CB50E0" w14:textId="77777777" w:rsidR="000467CC" w:rsidRPr="00597225" w:rsidRDefault="000467CC" w:rsidP="000467CC">
            <w:pPr>
              <w:jc w:val="both"/>
              <w:rPr>
                <w:rFonts w:ascii="Arial Narrow" w:hAnsi="Arial Narrow"/>
                <w:b/>
                <w:i/>
                <w:color w:val="FF000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EA6B1B" w14:textId="77777777" w:rsidR="000467CC" w:rsidRPr="00597225" w:rsidRDefault="000467CC" w:rsidP="000467CC">
            <w:pPr>
              <w:jc w:val="both"/>
              <w:rPr>
                <w:rFonts w:ascii="Arial Narrow" w:hAnsi="Arial Narrow"/>
                <w:b/>
                <w:i/>
                <w:color w:val="FF0000"/>
                <w:sz w:val="22"/>
                <w:szCs w:val="22"/>
              </w:rPr>
            </w:pPr>
          </w:p>
        </w:tc>
      </w:tr>
      <w:tr w:rsidR="000467CC" w:rsidRPr="00E8109D" w14:paraId="113382D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6CCF790" w14:textId="7D16BF9D"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563</w:t>
            </w:r>
          </w:p>
        </w:tc>
        <w:tc>
          <w:tcPr>
            <w:tcW w:w="3402" w:type="dxa"/>
            <w:tcBorders>
              <w:top w:val="single" w:sz="4" w:space="0" w:color="auto"/>
              <w:left w:val="single" w:sz="4" w:space="0" w:color="auto"/>
              <w:bottom w:val="single" w:sz="4" w:space="0" w:color="auto"/>
              <w:right w:val="single" w:sz="4" w:space="0" w:color="auto"/>
            </w:tcBorders>
          </w:tcPr>
          <w:p w14:paraId="30424015" w14:textId="4382312C"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Poistná kladka s otočným závesom a s poistkou s hrotmi</w:t>
            </w:r>
          </w:p>
        </w:tc>
        <w:tc>
          <w:tcPr>
            <w:tcW w:w="1560" w:type="dxa"/>
            <w:tcBorders>
              <w:top w:val="single" w:sz="4" w:space="0" w:color="auto"/>
              <w:left w:val="single" w:sz="4" w:space="0" w:color="auto"/>
              <w:bottom w:val="single" w:sz="4" w:space="0" w:color="auto"/>
              <w:right w:val="single" w:sz="4" w:space="0" w:color="auto"/>
            </w:tcBorders>
            <w:vAlign w:val="center"/>
          </w:tcPr>
          <w:p w14:paraId="78A12756" w14:textId="2446D737" w:rsidR="000467CC" w:rsidRPr="00786AA0"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96F19E8" w14:textId="4CBB0C15" w:rsidR="000467CC" w:rsidRPr="00786AA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1641C94D" w14:textId="77777777" w:rsidR="000467CC" w:rsidRPr="00786AA0"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74D457A6" w14:textId="77777777" w:rsidR="000467CC" w:rsidRPr="00786AA0" w:rsidRDefault="000467CC" w:rsidP="000467CC">
            <w:pPr>
              <w:jc w:val="both"/>
              <w:rPr>
                <w:rFonts w:ascii="Arial Narrow" w:eastAsia="Calibri" w:hAnsi="Arial Narrow"/>
                <w:sz w:val="22"/>
                <w:szCs w:val="22"/>
              </w:rPr>
            </w:pPr>
          </w:p>
        </w:tc>
      </w:tr>
      <w:tr w:rsidR="000467CC" w:rsidRPr="00E8109D" w14:paraId="46245A6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02FAF4E" w14:textId="5CD49C45"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564</w:t>
            </w:r>
          </w:p>
        </w:tc>
        <w:tc>
          <w:tcPr>
            <w:tcW w:w="3402" w:type="dxa"/>
            <w:tcBorders>
              <w:top w:val="single" w:sz="4" w:space="0" w:color="auto"/>
              <w:left w:val="single" w:sz="4" w:space="0" w:color="auto"/>
              <w:bottom w:val="single" w:sz="4" w:space="0" w:color="auto"/>
              <w:right w:val="single" w:sz="4" w:space="0" w:color="auto"/>
            </w:tcBorders>
          </w:tcPr>
          <w:p w14:paraId="4064E91A" w14:textId="300C6707"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Pripojovací otvor</w:t>
            </w:r>
          </w:p>
        </w:tc>
        <w:tc>
          <w:tcPr>
            <w:tcW w:w="1560" w:type="dxa"/>
            <w:tcBorders>
              <w:top w:val="single" w:sz="4" w:space="0" w:color="auto"/>
              <w:left w:val="single" w:sz="4" w:space="0" w:color="auto"/>
              <w:bottom w:val="single" w:sz="4" w:space="0" w:color="auto"/>
              <w:right w:val="single" w:sz="4" w:space="0" w:color="auto"/>
            </w:tcBorders>
            <w:vAlign w:val="center"/>
          </w:tcPr>
          <w:p w14:paraId="7A4F52E6" w14:textId="3ECB56D3" w:rsidR="000467CC" w:rsidRPr="00786AA0"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02C4295" w14:textId="19CEA449" w:rsidR="000467CC" w:rsidRPr="00786AA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4D031FE0" w14:textId="77777777" w:rsidR="000467CC" w:rsidRPr="00786AA0"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0BEAB4BC" w14:textId="77777777" w:rsidR="000467CC" w:rsidRPr="00786AA0" w:rsidRDefault="000467CC" w:rsidP="000467CC">
            <w:pPr>
              <w:jc w:val="both"/>
              <w:rPr>
                <w:rFonts w:ascii="Arial Narrow" w:eastAsia="Calibri" w:hAnsi="Arial Narrow"/>
                <w:sz w:val="22"/>
                <w:szCs w:val="22"/>
              </w:rPr>
            </w:pPr>
          </w:p>
        </w:tc>
      </w:tr>
      <w:tr w:rsidR="000467CC" w:rsidRPr="00E8109D" w14:paraId="77F2ACC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BACED8B" w14:textId="0630A0A4"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565</w:t>
            </w:r>
          </w:p>
        </w:tc>
        <w:tc>
          <w:tcPr>
            <w:tcW w:w="3402" w:type="dxa"/>
            <w:tcBorders>
              <w:top w:val="single" w:sz="4" w:space="0" w:color="auto"/>
              <w:left w:val="single" w:sz="4" w:space="0" w:color="auto"/>
              <w:bottom w:val="single" w:sz="4" w:space="0" w:color="auto"/>
              <w:right w:val="single" w:sz="4" w:space="0" w:color="auto"/>
            </w:tcBorders>
          </w:tcPr>
          <w:p w14:paraId="3421DC51" w14:textId="544386CB"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Pre laná</w:t>
            </w:r>
            <w:r>
              <w:rPr>
                <w:rFonts w:ascii="Arial Narrow" w:eastAsia="Calibri" w:hAnsi="Arial Narrow"/>
                <w:sz w:val="22"/>
                <w:szCs w:val="22"/>
              </w:rPr>
              <w:t xml:space="preserve"> s priemerom</w:t>
            </w:r>
          </w:p>
        </w:tc>
        <w:tc>
          <w:tcPr>
            <w:tcW w:w="1560" w:type="dxa"/>
            <w:tcBorders>
              <w:top w:val="single" w:sz="4" w:space="0" w:color="auto"/>
              <w:left w:val="single" w:sz="4" w:space="0" w:color="auto"/>
              <w:bottom w:val="single" w:sz="4" w:space="0" w:color="auto"/>
              <w:right w:val="single" w:sz="4" w:space="0" w:color="auto"/>
            </w:tcBorders>
          </w:tcPr>
          <w:p w14:paraId="120DDBC8" w14:textId="5FC8422E" w:rsidR="000467CC" w:rsidRPr="00786AA0" w:rsidRDefault="000467CC" w:rsidP="000467CC">
            <w:pPr>
              <w:jc w:val="center"/>
              <w:rPr>
                <w:rFonts w:ascii="Arial Narrow" w:eastAsia="Calibri" w:hAnsi="Arial Narrow"/>
                <w:sz w:val="22"/>
                <w:szCs w:val="22"/>
              </w:rPr>
            </w:pPr>
            <w:r w:rsidRPr="00786AA0">
              <w:rPr>
                <w:rFonts w:ascii="Arial Narrow" w:eastAsia="Calibri" w:hAnsi="Arial Narrow"/>
                <w:sz w:val="22"/>
                <w:szCs w:val="22"/>
              </w:rPr>
              <w:t>8,0 – 13,0 mm</w:t>
            </w:r>
          </w:p>
        </w:tc>
        <w:tc>
          <w:tcPr>
            <w:tcW w:w="3089" w:type="dxa"/>
            <w:tcBorders>
              <w:top w:val="single" w:sz="4" w:space="0" w:color="auto"/>
              <w:left w:val="single" w:sz="4" w:space="0" w:color="auto"/>
              <w:bottom w:val="single" w:sz="4" w:space="0" w:color="auto"/>
              <w:right w:val="single" w:sz="4" w:space="0" w:color="auto"/>
            </w:tcBorders>
          </w:tcPr>
          <w:p w14:paraId="38B53EA8" w14:textId="6AEE0300" w:rsidR="000467CC" w:rsidRPr="00786AA0" w:rsidRDefault="000467CC" w:rsidP="000467CC">
            <w:pPr>
              <w:jc w:val="center"/>
              <w:rPr>
                <w:rFonts w:ascii="Arial Narrow" w:eastAsia="Calibri" w:hAnsi="Arial Narrow"/>
                <w:sz w:val="22"/>
                <w:szCs w:val="22"/>
              </w:rPr>
            </w:pPr>
            <w:r w:rsidRPr="00776F1F">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1C3172F3" w14:textId="77777777" w:rsidR="000467CC" w:rsidRPr="00786AA0"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3013856E" w14:textId="77777777" w:rsidR="000467CC" w:rsidRPr="00786AA0" w:rsidRDefault="000467CC" w:rsidP="000467CC">
            <w:pPr>
              <w:jc w:val="both"/>
              <w:rPr>
                <w:rFonts w:ascii="Arial Narrow" w:eastAsia="Calibri" w:hAnsi="Arial Narrow"/>
                <w:sz w:val="22"/>
                <w:szCs w:val="22"/>
              </w:rPr>
            </w:pPr>
          </w:p>
        </w:tc>
      </w:tr>
      <w:tr w:rsidR="000467CC" w:rsidRPr="00E8109D" w14:paraId="5383AEE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3DBCDCD" w14:textId="25C337E0"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566</w:t>
            </w:r>
          </w:p>
        </w:tc>
        <w:tc>
          <w:tcPr>
            <w:tcW w:w="3402" w:type="dxa"/>
            <w:tcBorders>
              <w:top w:val="single" w:sz="4" w:space="0" w:color="auto"/>
              <w:left w:val="single" w:sz="4" w:space="0" w:color="auto"/>
              <w:bottom w:val="single" w:sz="4" w:space="0" w:color="auto"/>
              <w:right w:val="single" w:sz="4" w:space="0" w:color="auto"/>
            </w:tcBorders>
          </w:tcPr>
          <w:p w14:paraId="1272F43D" w14:textId="4E0E7CDF"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 xml:space="preserve">Certifikácia: </w:t>
            </w:r>
            <w:r w:rsidRPr="00786AA0">
              <w:rPr>
                <w:rFonts w:ascii="Arial Narrow" w:hAnsi="Arial Narrow"/>
                <w:sz w:val="22"/>
                <w:szCs w:val="22"/>
              </w:rPr>
              <w:t>CE EN567, EN12278, EN12841 typ B</w:t>
            </w:r>
          </w:p>
        </w:tc>
        <w:tc>
          <w:tcPr>
            <w:tcW w:w="1560" w:type="dxa"/>
            <w:tcBorders>
              <w:top w:val="single" w:sz="4" w:space="0" w:color="auto"/>
              <w:left w:val="single" w:sz="4" w:space="0" w:color="auto"/>
              <w:bottom w:val="single" w:sz="4" w:space="0" w:color="auto"/>
              <w:right w:val="single" w:sz="4" w:space="0" w:color="auto"/>
            </w:tcBorders>
            <w:vAlign w:val="center"/>
          </w:tcPr>
          <w:p w14:paraId="5F107591" w14:textId="5E51ED63" w:rsidR="000467CC" w:rsidRPr="00786AA0"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57B185D" w14:textId="080CD519" w:rsidR="000467CC" w:rsidRPr="00786AA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2E6275B6" w14:textId="77777777" w:rsidR="000467CC" w:rsidRPr="00786AA0"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124A9D5D" w14:textId="77777777" w:rsidR="000467CC" w:rsidRPr="00786AA0" w:rsidRDefault="000467CC" w:rsidP="000467CC">
            <w:pPr>
              <w:jc w:val="both"/>
              <w:rPr>
                <w:rFonts w:ascii="Arial Narrow" w:eastAsia="Calibri" w:hAnsi="Arial Narrow"/>
                <w:sz w:val="22"/>
                <w:szCs w:val="22"/>
              </w:rPr>
            </w:pPr>
          </w:p>
        </w:tc>
      </w:tr>
      <w:tr w:rsidR="000467CC" w:rsidRPr="00E8109D" w14:paraId="758AA03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DD8F37B" w14:textId="4202D301"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567</w:t>
            </w:r>
          </w:p>
        </w:tc>
        <w:tc>
          <w:tcPr>
            <w:tcW w:w="3402" w:type="dxa"/>
            <w:tcBorders>
              <w:top w:val="single" w:sz="4" w:space="0" w:color="auto"/>
              <w:left w:val="single" w:sz="4" w:space="0" w:color="auto"/>
              <w:bottom w:val="single" w:sz="4" w:space="0" w:color="auto"/>
              <w:right w:val="single" w:sz="4" w:space="0" w:color="auto"/>
            </w:tcBorders>
          </w:tcPr>
          <w:p w14:paraId="0701BEA8" w14:textId="28C3E4E0"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Maximálna pracovná zaťaženosť</w:t>
            </w:r>
          </w:p>
        </w:tc>
        <w:tc>
          <w:tcPr>
            <w:tcW w:w="1560" w:type="dxa"/>
            <w:tcBorders>
              <w:top w:val="single" w:sz="4" w:space="0" w:color="auto"/>
              <w:left w:val="single" w:sz="4" w:space="0" w:color="auto"/>
              <w:bottom w:val="single" w:sz="4" w:space="0" w:color="auto"/>
              <w:right w:val="single" w:sz="4" w:space="0" w:color="auto"/>
            </w:tcBorders>
          </w:tcPr>
          <w:p w14:paraId="68FBE801" w14:textId="3CC57CED" w:rsidR="000467CC" w:rsidRPr="00786AA0" w:rsidRDefault="000467CC" w:rsidP="000467CC">
            <w:pPr>
              <w:jc w:val="center"/>
              <w:rPr>
                <w:rFonts w:ascii="Arial Narrow" w:eastAsia="Calibri" w:hAnsi="Arial Narrow"/>
                <w:sz w:val="22"/>
                <w:szCs w:val="22"/>
              </w:rPr>
            </w:pPr>
            <w:r w:rsidRPr="00786AA0">
              <w:rPr>
                <w:rFonts w:ascii="Arial Narrow" w:eastAsia="Calibri" w:hAnsi="Arial Narrow"/>
                <w:sz w:val="22"/>
                <w:szCs w:val="22"/>
              </w:rPr>
              <w:t>23 kN</w:t>
            </w:r>
          </w:p>
        </w:tc>
        <w:tc>
          <w:tcPr>
            <w:tcW w:w="3089" w:type="dxa"/>
            <w:tcBorders>
              <w:top w:val="single" w:sz="4" w:space="0" w:color="auto"/>
              <w:left w:val="single" w:sz="4" w:space="0" w:color="auto"/>
              <w:bottom w:val="single" w:sz="4" w:space="0" w:color="auto"/>
              <w:right w:val="single" w:sz="4" w:space="0" w:color="auto"/>
            </w:tcBorders>
          </w:tcPr>
          <w:p w14:paraId="23005850" w14:textId="36EA5394" w:rsidR="000467CC" w:rsidRPr="00786AA0" w:rsidRDefault="000467CC" w:rsidP="000467CC">
            <w:pPr>
              <w:jc w:val="center"/>
              <w:rPr>
                <w:rFonts w:ascii="Arial Narrow" w:eastAsia="Calibri" w:hAnsi="Arial Narrow"/>
                <w:color w:val="FF0000"/>
                <w:sz w:val="22"/>
                <w:szCs w:val="22"/>
              </w:rPr>
            </w:pPr>
            <w:r w:rsidRPr="00786AA0">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5F48C8C1" w14:textId="77777777" w:rsidR="000467CC" w:rsidRPr="00786AA0"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064A9033" w14:textId="77777777" w:rsidR="000467CC" w:rsidRPr="00786AA0" w:rsidRDefault="000467CC" w:rsidP="000467CC">
            <w:pPr>
              <w:jc w:val="both"/>
              <w:rPr>
                <w:rFonts w:ascii="Arial Narrow" w:eastAsia="Calibri" w:hAnsi="Arial Narrow"/>
                <w:sz w:val="22"/>
                <w:szCs w:val="22"/>
              </w:rPr>
            </w:pPr>
          </w:p>
        </w:tc>
      </w:tr>
      <w:tr w:rsidR="000467CC" w:rsidRPr="00E8109D" w14:paraId="04168A4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2310D7C" w14:textId="64B8BD69"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568</w:t>
            </w:r>
          </w:p>
        </w:tc>
        <w:tc>
          <w:tcPr>
            <w:tcW w:w="3402" w:type="dxa"/>
            <w:tcBorders>
              <w:top w:val="single" w:sz="4" w:space="0" w:color="auto"/>
              <w:left w:val="single" w:sz="4" w:space="0" w:color="auto"/>
              <w:bottom w:val="single" w:sz="4" w:space="0" w:color="auto"/>
              <w:right w:val="single" w:sz="4" w:space="0" w:color="auto"/>
            </w:tcBorders>
          </w:tcPr>
          <w:p w14:paraId="0EDF2E2F" w14:textId="268EA872"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Priemer kotúča</w:t>
            </w:r>
          </w:p>
        </w:tc>
        <w:tc>
          <w:tcPr>
            <w:tcW w:w="1560" w:type="dxa"/>
            <w:tcBorders>
              <w:top w:val="single" w:sz="4" w:space="0" w:color="auto"/>
              <w:left w:val="single" w:sz="4" w:space="0" w:color="auto"/>
              <w:bottom w:val="single" w:sz="4" w:space="0" w:color="auto"/>
              <w:right w:val="single" w:sz="4" w:space="0" w:color="auto"/>
            </w:tcBorders>
          </w:tcPr>
          <w:p w14:paraId="22FB7647" w14:textId="4D93FABF" w:rsidR="000467CC" w:rsidRPr="00786AA0" w:rsidRDefault="000467CC" w:rsidP="000467CC">
            <w:pPr>
              <w:jc w:val="center"/>
              <w:rPr>
                <w:rFonts w:ascii="Arial Narrow" w:eastAsia="Calibri" w:hAnsi="Arial Narrow"/>
                <w:sz w:val="22"/>
                <w:szCs w:val="22"/>
              </w:rPr>
            </w:pPr>
            <w:r w:rsidRPr="00786AA0">
              <w:rPr>
                <w:rFonts w:ascii="Arial Narrow" w:eastAsia="Calibri" w:hAnsi="Arial Narrow"/>
                <w:sz w:val="22"/>
                <w:szCs w:val="22"/>
              </w:rPr>
              <w:t>Min. 38 mm</w:t>
            </w:r>
          </w:p>
        </w:tc>
        <w:tc>
          <w:tcPr>
            <w:tcW w:w="3089" w:type="dxa"/>
            <w:tcBorders>
              <w:top w:val="single" w:sz="4" w:space="0" w:color="auto"/>
              <w:left w:val="single" w:sz="4" w:space="0" w:color="auto"/>
              <w:bottom w:val="single" w:sz="4" w:space="0" w:color="auto"/>
              <w:right w:val="single" w:sz="4" w:space="0" w:color="auto"/>
            </w:tcBorders>
          </w:tcPr>
          <w:p w14:paraId="23F533EC" w14:textId="569516ED" w:rsidR="000467CC" w:rsidRPr="00786AA0" w:rsidRDefault="000467CC" w:rsidP="000467CC">
            <w:pPr>
              <w:jc w:val="center"/>
              <w:rPr>
                <w:rFonts w:ascii="Arial Narrow" w:eastAsia="Calibri" w:hAnsi="Arial Narrow"/>
                <w:color w:val="FF0000"/>
                <w:sz w:val="22"/>
                <w:szCs w:val="22"/>
              </w:rPr>
            </w:pPr>
            <w:r w:rsidRPr="00786AA0">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10D5AC12" w14:textId="77777777" w:rsidR="000467CC" w:rsidRPr="00786AA0"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7036DF04" w14:textId="77777777" w:rsidR="000467CC" w:rsidRPr="00786AA0" w:rsidRDefault="000467CC" w:rsidP="000467CC">
            <w:pPr>
              <w:jc w:val="both"/>
              <w:rPr>
                <w:rFonts w:ascii="Arial Narrow" w:eastAsia="Calibri" w:hAnsi="Arial Narrow"/>
                <w:sz w:val="22"/>
                <w:szCs w:val="22"/>
              </w:rPr>
            </w:pPr>
          </w:p>
        </w:tc>
      </w:tr>
      <w:tr w:rsidR="000467CC" w:rsidRPr="00E8109D" w14:paraId="138D9014"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C46A89" w14:textId="37D7BC13" w:rsidR="000467CC" w:rsidRPr="00597225" w:rsidRDefault="000467CC" w:rsidP="000467CC">
            <w:pPr>
              <w:jc w:val="center"/>
              <w:rPr>
                <w:rFonts w:ascii="Arial Narrow" w:hAnsi="Arial Narrow"/>
                <w:b/>
                <w:i/>
                <w:color w:val="FF0000"/>
                <w:sz w:val="22"/>
                <w:szCs w:val="22"/>
              </w:rPr>
            </w:pPr>
            <w:r>
              <w:rPr>
                <w:rFonts w:ascii="Arial Narrow" w:hAnsi="Arial Narrow"/>
                <w:b/>
                <w:i/>
                <w:color w:val="FF0000"/>
                <w:sz w:val="22"/>
                <w:szCs w:val="22"/>
              </w:rPr>
              <w:t>569</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37FD4F" w14:textId="03ED5B6D" w:rsidR="000467CC" w:rsidRPr="00597225" w:rsidRDefault="000467CC" w:rsidP="000467CC">
            <w:pPr>
              <w:rPr>
                <w:rFonts w:ascii="Arial Narrow" w:hAnsi="Arial Narrow"/>
                <w:b/>
                <w:i/>
                <w:color w:val="FF0000"/>
                <w:sz w:val="22"/>
                <w:szCs w:val="22"/>
              </w:rPr>
            </w:pPr>
            <w:r w:rsidRPr="00597225">
              <w:rPr>
                <w:rFonts w:ascii="Arial Narrow" w:hAnsi="Arial Narrow"/>
                <w:b/>
                <w:i/>
                <w:color w:val="FF0000"/>
                <w:sz w:val="22"/>
                <w:szCs w:val="22"/>
              </w:rPr>
              <w:t xml:space="preserve">Jednoduchá kladka s otočným závesom </w:t>
            </w:r>
            <w:r>
              <w:rPr>
                <w:rFonts w:ascii="Arial Narrow" w:hAnsi="Arial Narrow"/>
                <w:b/>
                <w:i/>
                <w:color w:val="FF0000"/>
                <w:sz w:val="22"/>
                <w:szCs w:val="22"/>
              </w:rPr>
              <w:t>2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FD9D22" w14:textId="39F17F12" w:rsidR="000467CC" w:rsidRPr="00597225" w:rsidRDefault="000467CC" w:rsidP="000467CC">
            <w:pPr>
              <w:jc w:val="center"/>
              <w:rPr>
                <w:rFonts w:ascii="Arial Narrow"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4F9B93" w14:textId="77777777" w:rsidR="000467CC" w:rsidRDefault="000467CC" w:rsidP="000467CC">
            <w:pPr>
              <w:jc w:val="center"/>
              <w:rPr>
                <w:rFonts w:ascii="Arial Narrow" w:hAnsi="Arial Narrow" w:cs="Calibri"/>
                <w:b/>
                <w:i/>
                <w:color w:val="FF0000"/>
                <w:sz w:val="22"/>
                <w:szCs w:val="22"/>
              </w:rPr>
            </w:pPr>
          </w:p>
          <w:p w14:paraId="67820E98" w14:textId="5629B69D" w:rsidR="000467CC" w:rsidRPr="00597225" w:rsidRDefault="000467CC" w:rsidP="000467CC">
            <w:pPr>
              <w:jc w:val="center"/>
              <w:rPr>
                <w:rFonts w:ascii="Arial Narrow" w:hAnsi="Arial Narrow"/>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76D6FB" w14:textId="77777777" w:rsidR="000467CC" w:rsidRPr="00597225" w:rsidRDefault="000467CC" w:rsidP="000467CC">
            <w:pPr>
              <w:jc w:val="both"/>
              <w:rPr>
                <w:rFonts w:ascii="Arial Narrow" w:hAnsi="Arial Narrow"/>
                <w:b/>
                <w:i/>
                <w:color w:val="FF000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221508" w14:textId="77777777" w:rsidR="000467CC" w:rsidRPr="00597225" w:rsidRDefault="000467CC" w:rsidP="000467CC">
            <w:pPr>
              <w:jc w:val="both"/>
              <w:rPr>
                <w:rFonts w:ascii="Arial Narrow" w:hAnsi="Arial Narrow"/>
                <w:b/>
                <w:i/>
                <w:color w:val="FF0000"/>
                <w:sz w:val="22"/>
                <w:szCs w:val="22"/>
              </w:rPr>
            </w:pPr>
          </w:p>
        </w:tc>
      </w:tr>
      <w:tr w:rsidR="000467CC" w:rsidRPr="00E8109D" w14:paraId="6258B51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8DCFD46" w14:textId="40373EC6"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570</w:t>
            </w:r>
          </w:p>
        </w:tc>
        <w:tc>
          <w:tcPr>
            <w:tcW w:w="3402" w:type="dxa"/>
            <w:tcBorders>
              <w:top w:val="single" w:sz="4" w:space="0" w:color="auto"/>
              <w:left w:val="single" w:sz="4" w:space="0" w:color="auto"/>
              <w:bottom w:val="single" w:sz="4" w:space="0" w:color="auto"/>
              <w:right w:val="single" w:sz="4" w:space="0" w:color="auto"/>
            </w:tcBorders>
          </w:tcPr>
          <w:p w14:paraId="10ED39A4" w14:textId="5AAF9008"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Pre laná s priemerom</w:t>
            </w:r>
          </w:p>
        </w:tc>
        <w:tc>
          <w:tcPr>
            <w:tcW w:w="1560" w:type="dxa"/>
            <w:tcBorders>
              <w:top w:val="single" w:sz="4" w:space="0" w:color="auto"/>
              <w:left w:val="single" w:sz="4" w:space="0" w:color="auto"/>
              <w:bottom w:val="single" w:sz="4" w:space="0" w:color="auto"/>
              <w:right w:val="single" w:sz="4" w:space="0" w:color="auto"/>
            </w:tcBorders>
          </w:tcPr>
          <w:p w14:paraId="77C90438" w14:textId="3126E8D1"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7,0 – 13,0 mm</w:t>
            </w:r>
          </w:p>
        </w:tc>
        <w:tc>
          <w:tcPr>
            <w:tcW w:w="3089" w:type="dxa"/>
            <w:tcBorders>
              <w:top w:val="single" w:sz="4" w:space="0" w:color="auto"/>
              <w:left w:val="single" w:sz="4" w:space="0" w:color="auto"/>
              <w:bottom w:val="single" w:sz="4" w:space="0" w:color="auto"/>
              <w:right w:val="single" w:sz="4" w:space="0" w:color="auto"/>
            </w:tcBorders>
          </w:tcPr>
          <w:p w14:paraId="75B3C8A9" w14:textId="7116ECFC" w:rsidR="000467CC" w:rsidRPr="00E8109D" w:rsidRDefault="000467CC" w:rsidP="000467CC">
            <w:pPr>
              <w:jc w:val="center"/>
              <w:rPr>
                <w:rFonts w:ascii="Arial Narrow" w:eastAsia="Calibri" w:hAnsi="Arial Narrow"/>
                <w:sz w:val="22"/>
                <w:szCs w:val="22"/>
              </w:rPr>
            </w:pPr>
            <w:r w:rsidRPr="00093A03">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0D25E007"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01101DED" w14:textId="77777777" w:rsidR="000467CC" w:rsidRPr="00E8109D" w:rsidRDefault="000467CC" w:rsidP="000467CC">
            <w:pPr>
              <w:jc w:val="both"/>
              <w:rPr>
                <w:rFonts w:ascii="Arial Narrow" w:eastAsia="Calibri" w:hAnsi="Arial Narrow"/>
                <w:sz w:val="22"/>
                <w:szCs w:val="22"/>
              </w:rPr>
            </w:pPr>
          </w:p>
        </w:tc>
      </w:tr>
      <w:tr w:rsidR="000467CC" w:rsidRPr="00E8109D" w14:paraId="052120D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028CCDE" w14:textId="12192A19"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571</w:t>
            </w:r>
          </w:p>
        </w:tc>
        <w:tc>
          <w:tcPr>
            <w:tcW w:w="3402" w:type="dxa"/>
            <w:tcBorders>
              <w:top w:val="single" w:sz="4" w:space="0" w:color="auto"/>
              <w:left w:val="single" w:sz="4" w:space="0" w:color="auto"/>
              <w:bottom w:val="single" w:sz="4" w:space="0" w:color="auto"/>
              <w:right w:val="single" w:sz="4" w:space="0" w:color="auto"/>
            </w:tcBorders>
          </w:tcPr>
          <w:p w14:paraId="3848097C" w14:textId="2846F615"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Priemer kotúča</w:t>
            </w:r>
          </w:p>
        </w:tc>
        <w:tc>
          <w:tcPr>
            <w:tcW w:w="1560" w:type="dxa"/>
            <w:tcBorders>
              <w:top w:val="single" w:sz="4" w:space="0" w:color="auto"/>
              <w:left w:val="single" w:sz="4" w:space="0" w:color="auto"/>
              <w:bottom w:val="single" w:sz="4" w:space="0" w:color="auto"/>
              <w:right w:val="single" w:sz="4" w:space="0" w:color="auto"/>
            </w:tcBorders>
          </w:tcPr>
          <w:p w14:paraId="3EA0B3AA" w14:textId="255EDD69"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 xml:space="preserve">38 mm s guličkovým ložiskom </w:t>
            </w:r>
          </w:p>
        </w:tc>
        <w:tc>
          <w:tcPr>
            <w:tcW w:w="3089" w:type="dxa"/>
            <w:tcBorders>
              <w:top w:val="single" w:sz="4" w:space="0" w:color="auto"/>
              <w:left w:val="single" w:sz="4" w:space="0" w:color="auto"/>
              <w:bottom w:val="single" w:sz="4" w:space="0" w:color="auto"/>
              <w:right w:val="single" w:sz="4" w:space="0" w:color="auto"/>
            </w:tcBorders>
          </w:tcPr>
          <w:p w14:paraId="36194BE9" w14:textId="178E62FB" w:rsidR="000467CC" w:rsidRPr="00E8109D" w:rsidRDefault="000467CC" w:rsidP="000467CC">
            <w:pPr>
              <w:jc w:val="center"/>
              <w:rPr>
                <w:rFonts w:ascii="Arial Narrow" w:eastAsia="Calibri" w:hAnsi="Arial Narrow"/>
                <w:sz w:val="22"/>
                <w:szCs w:val="22"/>
              </w:rPr>
            </w:pPr>
            <w:r w:rsidRPr="00093A03">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03820A9B"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2EDD916F" w14:textId="77777777" w:rsidR="000467CC" w:rsidRPr="00E8109D" w:rsidRDefault="000467CC" w:rsidP="000467CC">
            <w:pPr>
              <w:jc w:val="both"/>
              <w:rPr>
                <w:rFonts w:ascii="Arial Narrow" w:eastAsia="Calibri" w:hAnsi="Arial Narrow"/>
                <w:sz w:val="22"/>
                <w:szCs w:val="22"/>
              </w:rPr>
            </w:pPr>
          </w:p>
        </w:tc>
      </w:tr>
      <w:tr w:rsidR="000467CC" w:rsidRPr="00E8109D" w14:paraId="4493694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2F5F048" w14:textId="22A237DA"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572</w:t>
            </w:r>
          </w:p>
        </w:tc>
        <w:tc>
          <w:tcPr>
            <w:tcW w:w="3402" w:type="dxa"/>
            <w:tcBorders>
              <w:top w:val="single" w:sz="4" w:space="0" w:color="auto"/>
              <w:left w:val="single" w:sz="4" w:space="0" w:color="auto"/>
              <w:bottom w:val="single" w:sz="4" w:space="0" w:color="auto"/>
              <w:right w:val="single" w:sz="4" w:space="0" w:color="auto"/>
            </w:tcBorders>
          </w:tcPr>
          <w:p w14:paraId="100FF6FD" w14:textId="1287120E"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Maximálne pracovné zaťaženie</w:t>
            </w:r>
          </w:p>
        </w:tc>
        <w:tc>
          <w:tcPr>
            <w:tcW w:w="1560" w:type="dxa"/>
            <w:tcBorders>
              <w:top w:val="single" w:sz="4" w:space="0" w:color="auto"/>
              <w:left w:val="single" w:sz="4" w:space="0" w:color="auto"/>
              <w:bottom w:val="single" w:sz="4" w:space="0" w:color="auto"/>
              <w:right w:val="single" w:sz="4" w:space="0" w:color="auto"/>
            </w:tcBorders>
          </w:tcPr>
          <w:p w14:paraId="4F8312EA" w14:textId="1177DAB4"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8 kN</w:t>
            </w:r>
          </w:p>
        </w:tc>
        <w:tc>
          <w:tcPr>
            <w:tcW w:w="3089" w:type="dxa"/>
            <w:tcBorders>
              <w:top w:val="single" w:sz="4" w:space="0" w:color="auto"/>
              <w:left w:val="single" w:sz="4" w:space="0" w:color="auto"/>
              <w:bottom w:val="single" w:sz="4" w:space="0" w:color="auto"/>
              <w:right w:val="single" w:sz="4" w:space="0" w:color="auto"/>
            </w:tcBorders>
          </w:tcPr>
          <w:p w14:paraId="72796E07" w14:textId="4C77EC28" w:rsidR="000467CC" w:rsidRPr="00E8109D" w:rsidRDefault="000467CC" w:rsidP="000467CC">
            <w:pPr>
              <w:jc w:val="center"/>
              <w:rPr>
                <w:rFonts w:ascii="Arial Narrow" w:eastAsia="Calibri" w:hAnsi="Arial Narrow"/>
                <w:sz w:val="22"/>
                <w:szCs w:val="22"/>
              </w:rPr>
            </w:pPr>
            <w:r w:rsidRPr="00093A03">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377EE646"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1A54DC48" w14:textId="77777777" w:rsidR="000467CC" w:rsidRPr="00E8109D" w:rsidRDefault="000467CC" w:rsidP="000467CC">
            <w:pPr>
              <w:jc w:val="both"/>
              <w:rPr>
                <w:rFonts w:ascii="Arial Narrow" w:eastAsia="Calibri" w:hAnsi="Arial Narrow"/>
                <w:sz w:val="22"/>
                <w:szCs w:val="22"/>
              </w:rPr>
            </w:pPr>
          </w:p>
        </w:tc>
      </w:tr>
      <w:tr w:rsidR="000467CC" w:rsidRPr="00E8109D" w14:paraId="1FDF574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639DE2B" w14:textId="191CE655"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573</w:t>
            </w:r>
          </w:p>
        </w:tc>
        <w:tc>
          <w:tcPr>
            <w:tcW w:w="3402" w:type="dxa"/>
            <w:tcBorders>
              <w:top w:val="single" w:sz="4" w:space="0" w:color="auto"/>
              <w:left w:val="single" w:sz="4" w:space="0" w:color="auto"/>
              <w:bottom w:val="single" w:sz="4" w:space="0" w:color="auto"/>
              <w:right w:val="single" w:sz="4" w:space="0" w:color="auto"/>
            </w:tcBorders>
          </w:tcPr>
          <w:p w14:paraId="550D059D" w14:textId="067F6A3B" w:rsidR="000467CC" w:rsidRPr="00097118" w:rsidRDefault="000467CC" w:rsidP="000467CC">
            <w:pPr>
              <w:shd w:val="clear" w:color="auto" w:fill="FFFFFF"/>
              <w:rPr>
                <w:rFonts w:ascii="Arial Narrow" w:eastAsia="Calibri" w:hAnsi="Arial Narrow"/>
                <w:sz w:val="22"/>
                <w:szCs w:val="22"/>
              </w:rPr>
            </w:pPr>
            <w:r w:rsidRPr="00097118">
              <w:rPr>
                <w:rFonts w:ascii="Arial Narrow" w:eastAsia="Calibri" w:hAnsi="Arial Narrow"/>
                <w:sz w:val="22"/>
                <w:szCs w:val="22"/>
              </w:rPr>
              <w:t xml:space="preserve">Certifikácia: </w:t>
            </w:r>
            <w:r w:rsidRPr="00097118">
              <w:rPr>
                <w:rFonts w:ascii="Arial Narrow" w:hAnsi="Arial Narrow"/>
                <w:sz w:val="22"/>
                <w:szCs w:val="22"/>
              </w:rPr>
              <w:t>CE EN12278, NFPA2500, UIAA a UKCA</w:t>
            </w:r>
          </w:p>
        </w:tc>
        <w:tc>
          <w:tcPr>
            <w:tcW w:w="1560" w:type="dxa"/>
            <w:tcBorders>
              <w:top w:val="single" w:sz="4" w:space="0" w:color="auto"/>
              <w:left w:val="single" w:sz="4" w:space="0" w:color="auto"/>
              <w:bottom w:val="single" w:sz="4" w:space="0" w:color="auto"/>
              <w:right w:val="single" w:sz="4" w:space="0" w:color="auto"/>
            </w:tcBorders>
          </w:tcPr>
          <w:p w14:paraId="6F9D4ABF" w14:textId="459E45D7" w:rsidR="000467CC" w:rsidRPr="00786AA0" w:rsidRDefault="000467CC" w:rsidP="000467CC">
            <w:pPr>
              <w:jc w:val="center"/>
              <w:rPr>
                <w:rFonts w:ascii="Arial Narrow" w:eastAsia="Calibri" w:hAnsi="Arial Narrow"/>
                <w:color w:val="FF0000"/>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049851D" w14:textId="5ED5AA17" w:rsidR="000467CC" w:rsidRPr="00786AA0" w:rsidRDefault="000467CC" w:rsidP="000467CC">
            <w:pPr>
              <w:jc w:val="center"/>
              <w:rPr>
                <w:rFonts w:ascii="Arial Narrow" w:eastAsia="Calibri" w:hAnsi="Arial Narrow"/>
                <w:color w:val="FF0000"/>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1F84699A"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35D3F80A" w14:textId="77777777" w:rsidR="000467CC" w:rsidRPr="00E8109D" w:rsidRDefault="000467CC" w:rsidP="000467CC">
            <w:pPr>
              <w:jc w:val="both"/>
              <w:rPr>
                <w:rFonts w:ascii="Arial Narrow" w:eastAsia="Calibri" w:hAnsi="Arial Narrow"/>
                <w:sz w:val="22"/>
                <w:szCs w:val="22"/>
              </w:rPr>
            </w:pPr>
          </w:p>
        </w:tc>
      </w:tr>
      <w:tr w:rsidR="000467CC" w:rsidRPr="00E8109D" w14:paraId="695A683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622EDE4" w14:textId="2675FF3D"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lastRenderedPageBreak/>
              <w:t>574</w:t>
            </w:r>
          </w:p>
        </w:tc>
        <w:tc>
          <w:tcPr>
            <w:tcW w:w="3402" w:type="dxa"/>
            <w:tcBorders>
              <w:top w:val="single" w:sz="4" w:space="0" w:color="auto"/>
              <w:left w:val="single" w:sz="4" w:space="0" w:color="auto"/>
              <w:bottom w:val="single" w:sz="4" w:space="0" w:color="auto"/>
              <w:right w:val="single" w:sz="4" w:space="0" w:color="auto"/>
            </w:tcBorders>
          </w:tcPr>
          <w:p w14:paraId="150D3426" w14:textId="5FAD427D"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Účinnosť kladky</w:t>
            </w:r>
          </w:p>
        </w:tc>
        <w:tc>
          <w:tcPr>
            <w:tcW w:w="1560" w:type="dxa"/>
            <w:tcBorders>
              <w:top w:val="single" w:sz="4" w:space="0" w:color="auto"/>
              <w:left w:val="single" w:sz="4" w:space="0" w:color="auto"/>
              <w:bottom w:val="single" w:sz="4" w:space="0" w:color="auto"/>
              <w:right w:val="single" w:sz="4" w:space="0" w:color="auto"/>
            </w:tcBorders>
          </w:tcPr>
          <w:p w14:paraId="369653FF" w14:textId="1BB835BD"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Min. 95%</w:t>
            </w:r>
          </w:p>
        </w:tc>
        <w:tc>
          <w:tcPr>
            <w:tcW w:w="3089" w:type="dxa"/>
            <w:tcBorders>
              <w:top w:val="single" w:sz="4" w:space="0" w:color="auto"/>
              <w:left w:val="single" w:sz="4" w:space="0" w:color="auto"/>
              <w:bottom w:val="single" w:sz="4" w:space="0" w:color="auto"/>
              <w:right w:val="single" w:sz="4" w:space="0" w:color="auto"/>
            </w:tcBorders>
          </w:tcPr>
          <w:p w14:paraId="40212E56" w14:textId="2FABA47B"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53FB64C5"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6E55B700" w14:textId="77777777" w:rsidR="000467CC" w:rsidRPr="00E8109D" w:rsidRDefault="000467CC" w:rsidP="000467CC">
            <w:pPr>
              <w:jc w:val="both"/>
              <w:rPr>
                <w:rFonts w:ascii="Arial Narrow" w:eastAsia="Calibri" w:hAnsi="Arial Narrow"/>
                <w:sz w:val="22"/>
                <w:szCs w:val="22"/>
              </w:rPr>
            </w:pPr>
          </w:p>
        </w:tc>
      </w:tr>
      <w:tr w:rsidR="000467CC" w:rsidRPr="00E8109D" w14:paraId="200CEF70"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5E0C6E" w14:textId="28A90E5A" w:rsidR="000467CC" w:rsidRPr="00597225" w:rsidRDefault="000467CC" w:rsidP="000467CC">
            <w:pPr>
              <w:jc w:val="center"/>
              <w:rPr>
                <w:rFonts w:ascii="Arial Narrow" w:hAnsi="Arial Narrow"/>
                <w:b/>
                <w:i/>
                <w:color w:val="FF0000"/>
                <w:sz w:val="22"/>
                <w:szCs w:val="22"/>
              </w:rPr>
            </w:pPr>
            <w:r>
              <w:rPr>
                <w:rFonts w:ascii="Arial Narrow" w:hAnsi="Arial Narrow"/>
                <w:b/>
                <w:i/>
                <w:color w:val="FF0000"/>
                <w:sz w:val="22"/>
                <w:szCs w:val="22"/>
              </w:rPr>
              <w:t>575</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0FC61B" w14:textId="1A5F03B3" w:rsidR="000467CC" w:rsidRPr="00597225" w:rsidRDefault="000467CC" w:rsidP="000467CC">
            <w:pPr>
              <w:rPr>
                <w:rFonts w:ascii="Arial Narrow" w:hAnsi="Arial Narrow"/>
                <w:b/>
                <w:i/>
                <w:color w:val="FF0000"/>
                <w:sz w:val="22"/>
                <w:szCs w:val="22"/>
              </w:rPr>
            </w:pPr>
            <w:r w:rsidRPr="00597225">
              <w:rPr>
                <w:rFonts w:ascii="Arial Narrow" w:hAnsi="Arial Narrow"/>
                <w:b/>
                <w:i/>
                <w:color w:val="FF0000"/>
                <w:sz w:val="22"/>
                <w:szCs w:val="22"/>
              </w:rPr>
              <w:t>Popruhová smyčka</w:t>
            </w:r>
            <w:r>
              <w:rPr>
                <w:rFonts w:ascii="Arial Narrow" w:hAnsi="Arial Narrow"/>
                <w:b/>
                <w:i/>
                <w:color w:val="FF0000"/>
                <w:sz w:val="22"/>
                <w:szCs w:val="22"/>
              </w:rPr>
              <w:t xml:space="preserve"> 3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2FD419" w14:textId="2A875F59" w:rsidR="000467CC" w:rsidRPr="00597225" w:rsidRDefault="000467CC" w:rsidP="000467CC">
            <w:pPr>
              <w:jc w:val="center"/>
              <w:rPr>
                <w:rFonts w:ascii="Arial Narrow"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E89833" w14:textId="09F03585" w:rsidR="000467CC" w:rsidRPr="00597225" w:rsidRDefault="000467CC" w:rsidP="000467CC">
            <w:pPr>
              <w:jc w:val="center"/>
              <w:rPr>
                <w:rFonts w:ascii="Arial Narrow" w:hAnsi="Arial Narrow"/>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23C38E" w14:textId="77777777" w:rsidR="000467CC" w:rsidRPr="00597225" w:rsidRDefault="000467CC" w:rsidP="000467CC">
            <w:pPr>
              <w:jc w:val="both"/>
              <w:rPr>
                <w:rFonts w:ascii="Arial Narrow" w:hAnsi="Arial Narrow"/>
                <w:b/>
                <w:i/>
                <w:color w:val="FF000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11EF0F" w14:textId="77777777" w:rsidR="000467CC" w:rsidRPr="00597225" w:rsidRDefault="000467CC" w:rsidP="000467CC">
            <w:pPr>
              <w:jc w:val="both"/>
              <w:rPr>
                <w:rFonts w:ascii="Arial Narrow" w:hAnsi="Arial Narrow"/>
                <w:b/>
                <w:i/>
                <w:color w:val="FF0000"/>
                <w:sz w:val="22"/>
                <w:szCs w:val="22"/>
              </w:rPr>
            </w:pPr>
          </w:p>
        </w:tc>
      </w:tr>
      <w:tr w:rsidR="000467CC" w:rsidRPr="00E8109D" w14:paraId="477CC43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B4A5F20" w14:textId="0B73D6F8"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576</w:t>
            </w:r>
          </w:p>
        </w:tc>
        <w:tc>
          <w:tcPr>
            <w:tcW w:w="3402" w:type="dxa"/>
            <w:tcBorders>
              <w:top w:val="single" w:sz="4" w:space="0" w:color="auto"/>
              <w:left w:val="single" w:sz="4" w:space="0" w:color="auto"/>
              <w:bottom w:val="single" w:sz="4" w:space="0" w:color="auto"/>
              <w:right w:val="single" w:sz="4" w:space="0" w:color="auto"/>
            </w:tcBorders>
          </w:tcPr>
          <w:p w14:paraId="5F301462" w14:textId="71EEB65D"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Pevnosť</w:t>
            </w:r>
          </w:p>
        </w:tc>
        <w:tc>
          <w:tcPr>
            <w:tcW w:w="1560" w:type="dxa"/>
            <w:tcBorders>
              <w:top w:val="single" w:sz="4" w:space="0" w:color="auto"/>
              <w:left w:val="single" w:sz="4" w:space="0" w:color="auto"/>
              <w:bottom w:val="single" w:sz="4" w:space="0" w:color="auto"/>
              <w:right w:val="single" w:sz="4" w:space="0" w:color="auto"/>
            </w:tcBorders>
          </w:tcPr>
          <w:p w14:paraId="528AD190" w14:textId="6F775413"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 xml:space="preserve"> Min. 22 kN</w:t>
            </w:r>
          </w:p>
        </w:tc>
        <w:tc>
          <w:tcPr>
            <w:tcW w:w="3089" w:type="dxa"/>
            <w:tcBorders>
              <w:top w:val="single" w:sz="4" w:space="0" w:color="auto"/>
              <w:left w:val="single" w:sz="4" w:space="0" w:color="auto"/>
              <w:bottom w:val="single" w:sz="4" w:space="0" w:color="auto"/>
              <w:right w:val="single" w:sz="4" w:space="0" w:color="auto"/>
            </w:tcBorders>
          </w:tcPr>
          <w:p w14:paraId="3296529C" w14:textId="66E01CB0" w:rsidR="000467CC" w:rsidRPr="00E8109D" w:rsidRDefault="000467CC" w:rsidP="000467CC">
            <w:pPr>
              <w:jc w:val="center"/>
              <w:rPr>
                <w:rFonts w:ascii="Arial Narrow" w:eastAsia="Calibri" w:hAnsi="Arial Narrow"/>
                <w:sz w:val="22"/>
                <w:szCs w:val="22"/>
              </w:rPr>
            </w:pPr>
            <w:r w:rsidRPr="007229B4">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4BEC0795"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38EBC1F6" w14:textId="77777777" w:rsidR="000467CC" w:rsidRPr="00E8109D" w:rsidRDefault="000467CC" w:rsidP="000467CC">
            <w:pPr>
              <w:jc w:val="both"/>
              <w:rPr>
                <w:rFonts w:ascii="Arial Narrow" w:eastAsia="Calibri" w:hAnsi="Arial Narrow"/>
                <w:sz w:val="22"/>
                <w:szCs w:val="22"/>
              </w:rPr>
            </w:pPr>
          </w:p>
        </w:tc>
      </w:tr>
      <w:tr w:rsidR="000467CC" w:rsidRPr="00E8109D" w14:paraId="601F102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881827A" w14:textId="5079F212"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577</w:t>
            </w:r>
          </w:p>
        </w:tc>
        <w:tc>
          <w:tcPr>
            <w:tcW w:w="3402" w:type="dxa"/>
            <w:tcBorders>
              <w:top w:val="single" w:sz="4" w:space="0" w:color="auto"/>
              <w:left w:val="single" w:sz="4" w:space="0" w:color="auto"/>
              <w:bottom w:val="single" w:sz="4" w:space="0" w:color="auto"/>
              <w:right w:val="single" w:sz="4" w:space="0" w:color="auto"/>
            </w:tcBorders>
          </w:tcPr>
          <w:p w14:paraId="3B7730C7" w14:textId="4E451B7D"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Dĺžka</w:t>
            </w:r>
          </w:p>
        </w:tc>
        <w:tc>
          <w:tcPr>
            <w:tcW w:w="1560" w:type="dxa"/>
            <w:tcBorders>
              <w:top w:val="single" w:sz="4" w:space="0" w:color="auto"/>
              <w:left w:val="single" w:sz="4" w:space="0" w:color="auto"/>
              <w:bottom w:val="single" w:sz="4" w:space="0" w:color="auto"/>
              <w:right w:val="single" w:sz="4" w:space="0" w:color="auto"/>
            </w:tcBorders>
          </w:tcPr>
          <w:p w14:paraId="66970D72" w14:textId="295143EF"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80 cm</w:t>
            </w:r>
          </w:p>
        </w:tc>
        <w:tc>
          <w:tcPr>
            <w:tcW w:w="3089" w:type="dxa"/>
            <w:tcBorders>
              <w:top w:val="single" w:sz="4" w:space="0" w:color="auto"/>
              <w:left w:val="single" w:sz="4" w:space="0" w:color="auto"/>
              <w:bottom w:val="single" w:sz="4" w:space="0" w:color="auto"/>
              <w:right w:val="single" w:sz="4" w:space="0" w:color="auto"/>
            </w:tcBorders>
          </w:tcPr>
          <w:p w14:paraId="4BEBAF5F" w14:textId="3EB9737D" w:rsidR="000467CC" w:rsidRPr="00E8109D" w:rsidRDefault="000467CC" w:rsidP="000467CC">
            <w:pPr>
              <w:jc w:val="center"/>
              <w:rPr>
                <w:rFonts w:ascii="Arial Narrow" w:eastAsia="Calibri" w:hAnsi="Arial Narrow"/>
                <w:sz w:val="22"/>
                <w:szCs w:val="22"/>
              </w:rPr>
            </w:pPr>
            <w:r w:rsidRPr="007229B4">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2BB3AB00"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26B3F086" w14:textId="77777777" w:rsidR="000467CC" w:rsidRPr="00E8109D" w:rsidRDefault="000467CC" w:rsidP="000467CC">
            <w:pPr>
              <w:jc w:val="both"/>
              <w:rPr>
                <w:rFonts w:ascii="Arial Narrow" w:eastAsia="Calibri" w:hAnsi="Arial Narrow"/>
                <w:sz w:val="22"/>
                <w:szCs w:val="22"/>
              </w:rPr>
            </w:pPr>
          </w:p>
        </w:tc>
      </w:tr>
      <w:tr w:rsidR="000467CC" w:rsidRPr="00E8109D" w14:paraId="08ED722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2BABED2" w14:textId="7646FA51"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578</w:t>
            </w:r>
          </w:p>
        </w:tc>
        <w:tc>
          <w:tcPr>
            <w:tcW w:w="3402" w:type="dxa"/>
            <w:tcBorders>
              <w:top w:val="single" w:sz="4" w:space="0" w:color="auto"/>
              <w:left w:val="single" w:sz="4" w:space="0" w:color="auto"/>
              <w:bottom w:val="single" w:sz="4" w:space="0" w:color="auto"/>
              <w:right w:val="single" w:sz="4" w:space="0" w:color="auto"/>
            </w:tcBorders>
          </w:tcPr>
          <w:p w14:paraId="7137494A" w14:textId="488BB316" w:rsidR="000467CC" w:rsidRPr="00786AA0" w:rsidRDefault="000467CC" w:rsidP="000467CC">
            <w:pPr>
              <w:tabs>
                <w:tab w:val="num" w:pos="1190"/>
              </w:tabs>
              <w:jc w:val="both"/>
              <w:rPr>
                <w:rFonts w:ascii="Arial Narrow" w:hAnsi="Arial Narrow"/>
              </w:rPr>
            </w:pPr>
            <w:r w:rsidRPr="00786AA0">
              <w:rPr>
                <w:rFonts w:ascii="Arial Narrow" w:eastAsia="Calibri" w:hAnsi="Arial Narrow"/>
              </w:rPr>
              <w:t xml:space="preserve">Certifikácia: </w:t>
            </w:r>
            <w:r w:rsidRPr="00786AA0">
              <w:rPr>
                <w:rFonts w:ascii="Arial Narrow" w:hAnsi="Arial Narrow"/>
              </w:rPr>
              <w:t>CE EN566, CE EN795 B, EAC a UKCA</w:t>
            </w:r>
          </w:p>
        </w:tc>
        <w:tc>
          <w:tcPr>
            <w:tcW w:w="1560" w:type="dxa"/>
            <w:tcBorders>
              <w:top w:val="single" w:sz="4" w:space="0" w:color="auto"/>
              <w:left w:val="single" w:sz="4" w:space="0" w:color="auto"/>
              <w:bottom w:val="single" w:sz="4" w:space="0" w:color="auto"/>
              <w:right w:val="single" w:sz="4" w:space="0" w:color="auto"/>
            </w:tcBorders>
          </w:tcPr>
          <w:p w14:paraId="71039544" w14:textId="5E96CBA2"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182356F" w14:textId="5A0EEC47"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6B48B42B"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5F34D572" w14:textId="77777777" w:rsidR="000467CC" w:rsidRPr="00E8109D" w:rsidRDefault="000467CC" w:rsidP="000467CC">
            <w:pPr>
              <w:jc w:val="both"/>
              <w:rPr>
                <w:rFonts w:ascii="Arial Narrow" w:eastAsia="Calibri" w:hAnsi="Arial Narrow"/>
                <w:sz w:val="22"/>
                <w:szCs w:val="22"/>
              </w:rPr>
            </w:pPr>
          </w:p>
        </w:tc>
      </w:tr>
      <w:tr w:rsidR="000467CC" w:rsidRPr="00E8109D" w14:paraId="509F8CDF"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3FE4D5" w14:textId="3EEE26D1" w:rsidR="000467CC" w:rsidRPr="00597225" w:rsidRDefault="000467CC" w:rsidP="000467CC">
            <w:pPr>
              <w:jc w:val="center"/>
              <w:rPr>
                <w:rFonts w:ascii="Arial Narrow" w:hAnsi="Arial Narrow"/>
                <w:b/>
                <w:i/>
                <w:color w:val="FF0000"/>
                <w:sz w:val="22"/>
                <w:szCs w:val="22"/>
              </w:rPr>
            </w:pPr>
            <w:r>
              <w:rPr>
                <w:rFonts w:ascii="Arial Narrow" w:hAnsi="Arial Narrow"/>
                <w:b/>
                <w:i/>
                <w:color w:val="FF0000"/>
                <w:sz w:val="22"/>
                <w:szCs w:val="22"/>
              </w:rPr>
              <w:t>579</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3A837D" w14:textId="6CB91B56" w:rsidR="000467CC" w:rsidRPr="00597225" w:rsidRDefault="000467CC" w:rsidP="000467CC">
            <w:pPr>
              <w:rPr>
                <w:rFonts w:ascii="Arial Narrow" w:hAnsi="Arial Narrow"/>
                <w:b/>
                <w:i/>
                <w:color w:val="FF0000"/>
                <w:sz w:val="22"/>
                <w:szCs w:val="22"/>
              </w:rPr>
            </w:pPr>
            <w:r w:rsidRPr="00597225">
              <w:rPr>
                <w:rFonts w:ascii="Arial Narrow" w:hAnsi="Arial Narrow"/>
                <w:b/>
                <w:i/>
                <w:color w:val="FF0000"/>
                <w:sz w:val="22"/>
                <w:szCs w:val="22"/>
              </w:rPr>
              <w:t>Popruhová smyčka</w:t>
            </w:r>
            <w:r>
              <w:rPr>
                <w:rFonts w:ascii="Arial Narrow" w:hAnsi="Arial Narrow"/>
                <w:b/>
                <w:i/>
                <w:color w:val="FF0000"/>
                <w:sz w:val="22"/>
                <w:szCs w:val="22"/>
              </w:rPr>
              <w:t xml:space="preserve"> 3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D33085" w14:textId="658874E8" w:rsidR="000467CC" w:rsidRPr="00597225" w:rsidRDefault="000467CC" w:rsidP="000467CC">
            <w:pPr>
              <w:jc w:val="center"/>
              <w:rPr>
                <w:rFonts w:ascii="Arial Narrow"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F93D8D" w14:textId="128423CD" w:rsidR="000467CC" w:rsidRPr="00597225" w:rsidRDefault="000467CC" w:rsidP="000467CC">
            <w:pPr>
              <w:jc w:val="center"/>
              <w:rPr>
                <w:rFonts w:ascii="Arial Narrow" w:hAnsi="Arial Narrow"/>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BB1EF7" w14:textId="77777777" w:rsidR="000467CC" w:rsidRPr="00597225" w:rsidRDefault="000467CC" w:rsidP="000467CC">
            <w:pPr>
              <w:jc w:val="both"/>
              <w:rPr>
                <w:rFonts w:ascii="Arial Narrow" w:hAnsi="Arial Narrow"/>
                <w:b/>
                <w:i/>
                <w:color w:val="FF000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9FD448" w14:textId="77777777" w:rsidR="000467CC" w:rsidRPr="00597225" w:rsidRDefault="000467CC" w:rsidP="000467CC">
            <w:pPr>
              <w:jc w:val="both"/>
              <w:rPr>
                <w:rFonts w:ascii="Arial Narrow" w:hAnsi="Arial Narrow"/>
                <w:b/>
                <w:i/>
                <w:color w:val="FF0000"/>
                <w:sz w:val="22"/>
                <w:szCs w:val="22"/>
              </w:rPr>
            </w:pPr>
          </w:p>
        </w:tc>
      </w:tr>
      <w:tr w:rsidR="000467CC" w:rsidRPr="00E8109D" w14:paraId="6E36202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3EC2221" w14:textId="55C9CB82"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580</w:t>
            </w:r>
          </w:p>
        </w:tc>
        <w:tc>
          <w:tcPr>
            <w:tcW w:w="3402" w:type="dxa"/>
            <w:tcBorders>
              <w:top w:val="single" w:sz="4" w:space="0" w:color="auto"/>
              <w:left w:val="single" w:sz="4" w:space="0" w:color="auto"/>
              <w:bottom w:val="single" w:sz="4" w:space="0" w:color="auto"/>
              <w:right w:val="single" w:sz="4" w:space="0" w:color="auto"/>
            </w:tcBorders>
          </w:tcPr>
          <w:p w14:paraId="64E5FAAB" w14:textId="04C79529"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Pevnosť</w:t>
            </w:r>
          </w:p>
        </w:tc>
        <w:tc>
          <w:tcPr>
            <w:tcW w:w="1560" w:type="dxa"/>
            <w:tcBorders>
              <w:top w:val="single" w:sz="4" w:space="0" w:color="auto"/>
              <w:left w:val="single" w:sz="4" w:space="0" w:color="auto"/>
              <w:bottom w:val="single" w:sz="4" w:space="0" w:color="auto"/>
              <w:right w:val="single" w:sz="4" w:space="0" w:color="auto"/>
            </w:tcBorders>
          </w:tcPr>
          <w:p w14:paraId="65CE522D" w14:textId="52B9320B"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Min. 22 kN</w:t>
            </w:r>
          </w:p>
        </w:tc>
        <w:tc>
          <w:tcPr>
            <w:tcW w:w="3089" w:type="dxa"/>
            <w:tcBorders>
              <w:top w:val="single" w:sz="4" w:space="0" w:color="auto"/>
              <w:left w:val="single" w:sz="4" w:space="0" w:color="auto"/>
              <w:bottom w:val="single" w:sz="4" w:space="0" w:color="auto"/>
              <w:right w:val="single" w:sz="4" w:space="0" w:color="auto"/>
            </w:tcBorders>
          </w:tcPr>
          <w:p w14:paraId="3733834E" w14:textId="022E5DE3" w:rsidR="000467CC" w:rsidRPr="00E8109D" w:rsidRDefault="000467CC" w:rsidP="000467CC">
            <w:pPr>
              <w:jc w:val="center"/>
              <w:rPr>
                <w:rFonts w:ascii="Arial Narrow" w:eastAsia="Calibri" w:hAnsi="Arial Narrow"/>
                <w:sz w:val="22"/>
                <w:szCs w:val="22"/>
              </w:rPr>
            </w:pPr>
            <w:r w:rsidRPr="007229B4">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4E4123F2"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340CE83C" w14:textId="77777777" w:rsidR="000467CC" w:rsidRPr="00E8109D" w:rsidRDefault="000467CC" w:rsidP="000467CC">
            <w:pPr>
              <w:jc w:val="both"/>
              <w:rPr>
                <w:rFonts w:ascii="Arial Narrow" w:eastAsia="Calibri" w:hAnsi="Arial Narrow"/>
                <w:sz w:val="22"/>
                <w:szCs w:val="22"/>
              </w:rPr>
            </w:pPr>
          </w:p>
        </w:tc>
      </w:tr>
      <w:tr w:rsidR="000467CC" w:rsidRPr="00E8109D" w14:paraId="5A78102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D7CA0FC" w14:textId="21387CEF"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581</w:t>
            </w:r>
          </w:p>
        </w:tc>
        <w:tc>
          <w:tcPr>
            <w:tcW w:w="3402" w:type="dxa"/>
            <w:tcBorders>
              <w:top w:val="single" w:sz="4" w:space="0" w:color="auto"/>
              <w:left w:val="single" w:sz="4" w:space="0" w:color="auto"/>
              <w:bottom w:val="single" w:sz="4" w:space="0" w:color="auto"/>
              <w:right w:val="single" w:sz="4" w:space="0" w:color="auto"/>
            </w:tcBorders>
          </w:tcPr>
          <w:p w14:paraId="2138A02B" w14:textId="47D4710E"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Dĺžka</w:t>
            </w:r>
          </w:p>
        </w:tc>
        <w:tc>
          <w:tcPr>
            <w:tcW w:w="1560" w:type="dxa"/>
            <w:tcBorders>
              <w:top w:val="single" w:sz="4" w:space="0" w:color="auto"/>
              <w:left w:val="single" w:sz="4" w:space="0" w:color="auto"/>
              <w:bottom w:val="single" w:sz="4" w:space="0" w:color="auto"/>
              <w:right w:val="single" w:sz="4" w:space="0" w:color="auto"/>
            </w:tcBorders>
          </w:tcPr>
          <w:p w14:paraId="14654314" w14:textId="256027E0"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120 cm</w:t>
            </w:r>
          </w:p>
        </w:tc>
        <w:tc>
          <w:tcPr>
            <w:tcW w:w="3089" w:type="dxa"/>
            <w:tcBorders>
              <w:top w:val="single" w:sz="4" w:space="0" w:color="auto"/>
              <w:left w:val="single" w:sz="4" w:space="0" w:color="auto"/>
              <w:bottom w:val="single" w:sz="4" w:space="0" w:color="auto"/>
              <w:right w:val="single" w:sz="4" w:space="0" w:color="auto"/>
            </w:tcBorders>
          </w:tcPr>
          <w:p w14:paraId="0BCB0540" w14:textId="355F1D48" w:rsidR="000467CC" w:rsidRPr="00E8109D" w:rsidRDefault="000467CC" w:rsidP="000467CC">
            <w:pPr>
              <w:jc w:val="center"/>
              <w:rPr>
                <w:rFonts w:ascii="Arial Narrow" w:eastAsia="Calibri" w:hAnsi="Arial Narrow"/>
                <w:sz w:val="22"/>
                <w:szCs w:val="22"/>
              </w:rPr>
            </w:pPr>
            <w:r w:rsidRPr="007229B4">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06951775"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20B1A79E" w14:textId="77777777" w:rsidR="000467CC" w:rsidRPr="00E8109D" w:rsidRDefault="000467CC" w:rsidP="000467CC">
            <w:pPr>
              <w:jc w:val="both"/>
              <w:rPr>
                <w:rFonts w:ascii="Arial Narrow" w:eastAsia="Calibri" w:hAnsi="Arial Narrow"/>
                <w:sz w:val="22"/>
                <w:szCs w:val="22"/>
              </w:rPr>
            </w:pPr>
          </w:p>
        </w:tc>
      </w:tr>
      <w:tr w:rsidR="000467CC" w:rsidRPr="00E8109D" w14:paraId="57F0C76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B103AAD" w14:textId="4B7AF5CD"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582</w:t>
            </w:r>
          </w:p>
        </w:tc>
        <w:tc>
          <w:tcPr>
            <w:tcW w:w="3402" w:type="dxa"/>
            <w:tcBorders>
              <w:top w:val="single" w:sz="4" w:space="0" w:color="auto"/>
              <w:left w:val="single" w:sz="4" w:space="0" w:color="auto"/>
              <w:bottom w:val="single" w:sz="4" w:space="0" w:color="auto"/>
              <w:right w:val="single" w:sz="4" w:space="0" w:color="auto"/>
            </w:tcBorders>
          </w:tcPr>
          <w:p w14:paraId="48A7D384" w14:textId="1CF3159F" w:rsidR="000467CC" w:rsidRPr="00E8109D" w:rsidRDefault="000467CC" w:rsidP="000467CC">
            <w:pPr>
              <w:shd w:val="clear" w:color="auto" w:fill="FFFFFF"/>
              <w:rPr>
                <w:rFonts w:ascii="Arial Narrow" w:eastAsia="Calibri" w:hAnsi="Arial Narrow"/>
                <w:sz w:val="22"/>
                <w:szCs w:val="22"/>
              </w:rPr>
            </w:pPr>
            <w:r w:rsidRPr="00786AA0">
              <w:rPr>
                <w:rFonts w:ascii="Arial Narrow" w:eastAsia="Calibri" w:hAnsi="Arial Narrow"/>
              </w:rPr>
              <w:t xml:space="preserve">Certifikácia: </w:t>
            </w:r>
            <w:r w:rsidRPr="00786AA0">
              <w:rPr>
                <w:rFonts w:ascii="Arial Narrow" w:hAnsi="Arial Narrow"/>
              </w:rPr>
              <w:t>CE EN566, CE EN795 B, EAC a UKCA</w:t>
            </w:r>
          </w:p>
        </w:tc>
        <w:tc>
          <w:tcPr>
            <w:tcW w:w="1560" w:type="dxa"/>
            <w:tcBorders>
              <w:top w:val="single" w:sz="4" w:space="0" w:color="auto"/>
              <w:left w:val="single" w:sz="4" w:space="0" w:color="auto"/>
              <w:bottom w:val="single" w:sz="4" w:space="0" w:color="auto"/>
              <w:right w:val="single" w:sz="4" w:space="0" w:color="auto"/>
            </w:tcBorders>
          </w:tcPr>
          <w:p w14:paraId="696A5288" w14:textId="34912CA9"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EED149B" w14:textId="406B1634"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583C590C"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1E30F9ED" w14:textId="77777777" w:rsidR="000467CC" w:rsidRPr="00E8109D" w:rsidRDefault="000467CC" w:rsidP="000467CC">
            <w:pPr>
              <w:jc w:val="both"/>
              <w:rPr>
                <w:rFonts w:ascii="Arial Narrow" w:eastAsia="Calibri" w:hAnsi="Arial Narrow"/>
                <w:sz w:val="22"/>
                <w:szCs w:val="22"/>
              </w:rPr>
            </w:pPr>
          </w:p>
        </w:tc>
      </w:tr>
      <w:tr w:rsidR="000467CC" w:rsidRPr="00E8109D" w14:paraId="225B84F0"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1E66C6" w14:textId="17CC4E19" w:rsidR="000467CC" w:rsidRPr="00597225" w:rsidRDefault="000467CC" w:rsidP="000467CC">
            <w:pPr>
              <w:jc w:val="center"/>
              <w:rPr>
                <w:rFonts w:ascii="Arial Narrow" w:hAnsi="Arial Narrow"/>
                <w:b/>
                <w:i/>
                <w:color w:val="FF0000"/>
                <w:sz w:val="22"/>
                <w:szCs w:val="22"/>
              </w:rPr>
            </w:pPr>
            <w:r>
              <w:rPr>
                <w:rFonts w:ascii="Arial Narrow" w:hAnsi="Arial Narrow"/>
                <w:b/>
                <w:i/>
                <w:color w:val="FF0000"/>
                <w:sz w:val="22"/>
                <w:szCs w:val="22"/>
              </w:rPr>
              <w:t>583</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59A826" w14:textId="0CE308D9" w:rsidR="000467CC" w:rsidRPr="00597225" w:rsidRDefault="000467CC" w:rsidP="000467CC">
            <w:pPr>
              <w:rPr>
                <w:rFonts w:ascii="Arial Narrow" w:hAnsi="Arial Narrow"/>
                <w:b/>
                <w:i/>
                <w:color w:val="FF0000"/>
                <w:sz w:val="22"/>
                <w:szCs w:val="22"/>
              </w:rPr>
            </w:pPr>
            <w:r w:rsidRPr="00597225">
              <w:rPr>
                <w:rFonts w:ascii="Arial Narrow" w:hAnsi="Arial Narrow"/>
                <w:b/>
                <w:i/>
                <w:color w:val="FF0000"/>
                <w:sz w:val="22"/>
                <w:szCs w:val="22"/>
              </w:rPr>
              <w:t>Kotviaci popruh</w:t>
            </w:r>
            <w:r>
              <w:rPr>
                <w:rFonts w:ascii="Arial Narrow" w:hAnsi="Arial Narrow"/>
                <w:b/>
                <w:i/>
                <w:color w:val="FF0000"/>
                <w:sz w:val="22"/>
                <w:szCs w:val="22"/>
              </w:rPr>
              <w:t xml:space="preserve"> 2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949B10" w14:textId="48FBBBFA" w:rsidR="000467CC" w:rsidRPr="00597225" w:rsidRDefault="000467CC" w:rsidP="000467CC">
            <w:pPr>
              <w:jc w:val="center"/>
              <w:rPr>
                <w:rFonts w:ascii="Arial Narrow"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0D85D0" w14:textId="1F3E90DD" w:rsidR="000467CC" w:rsidRPr="00597225" w:rsidRDefault="000467CC" w:rsidP="000467CC">
            <w:pPr>
              <w:jc w:val="center"/>
              <w:rPr>
                <w:rFonts w:ascii="Arial Narrow" w:hAnsi="Arial Narrow"/>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D33D99" w14:textId="77777777" w:rsidR="000467CC" w:rsidRPr="00597225" w:rsidRDefault="000467CC" w:rsidP="000467CC">
            <w:pPr>
              <w:jc w:val="both"/>
              <w:rPr>
                <w:rFonts w:ascii="Arial Narrow" w:hAnsi="Arial Narrow"/>
                <w:b/>
                <w:i/>
                <w:color w:val="FF000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EF09E6" w14:textId="77777777" w:rsidR="000467CC" w:rsidRPr="00597225" w:rsidRDefault="000467CC" w:rsidP="000467CC">
            <w:pPr>
              <w:jc w:val="both"/>
              <w:rPr>
                <w:rFonts w:ascii="Arial Narrow" w:hAnsi="Arial Narrow"/>
                <w:b/>
                <w:i/>
                <w:color w:val="FF0000"/>
                <w:sz w:val="22"/>
                <w:szCs w:val="22"/>
              </w:rPr>
            </w:pPr>
          </w:p>
        </w:tc>
      </w:tr>
      <w:tr w:rsidR="000467CC" w:rsidRPr="00E8109D" w14:paraId="7D1B2B7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C07B07F" w14:textId="046E0571"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584</w:t>
            </w:r>
          </w:p>
        </w:tc>
        <w:tc>
          <w:tcPr>
            <w:tcW w:w="3402" w:type="dxa"/>
            <w:tcBorders>
              <w:top w:val="single" w:sz="4" w:space="0" w:color="auto"/>
              <w:left w:val="single" w:sz="4" w:space="0" w:color="auto"/>
              <w:bottom w:val="single" w:sz="4" w:space="0" w:color="auto"/>
              <w:right w:val="single" w:sz="4" w:space="0" w:color="auto"/>
            </w:tcBorders>
          </w:tcPr>
          <w:p w14:paraId="3E0AD2A7" w14:textId="00DEAC23"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Dĺžka</w:t>
            </w:r>
          </w:p>
        </w:tc>
        <w:tc>
          <w:tcPr>
            <w:tcW w:w="1560" w:type="dxa"/>
            <w:tcBorders>
              <w:top w:val="single" w:sz="4" w:space="0" w:color="auto"/>
              <w:left w:val="single" w:sz="4" w:space="0" w:color="auto"/>
              <w:bottom w:val="single" w:sz="4" w:space="0" w:color="auto"/>
              <w:right w:val="single" w:sz="4" w:space="0" w:color="auto"/>
            </w:tcBorders>
          </w:tcPr>
          <w:p w14:paraId="40401454" w14:textId="234DD65F" w:rsidR="000467CC" w:rsidRPr="00786AA0" w:rsidRDefault="000467CC" w:rsidP="000467CC">
            <w:pPr>
              <w:jc w:val="center"/>
              <w:rPr>
                <w:rFonts w:ascii="Arial Narrow" w:eastAsia="Calibri" w:hAnsi="Arial Narrow"/>
                <w:sz w:val="22"/>
                <w:szCs w:val="22"/>
              </w:rPr>
            </w:pPr>
            <w:r w:rsidRPr="00786AA0">
              <w:rPr>
                <w:rFonts w:ascii="Arial Narrow" w:eastAsia="Calibri" w:hAnsi="Arial Narrow"/>
                <w:sz w:val="22"/>
                <w:szCs w:val="22"/>
              </w:rPr>
              <w:t>150 cm</w:t>
            </w:r>
          </w:p>
        </w:tc>
        <w:tc>
          <w:tcPr>
            <w:tcW w:w="3089" w:type="dxa"/>
            <w:tcBorders>
              <w:top w:val="single" w:sz="4" w:space="0" w:color="auto"/>
              <w:left w:val="single" w:sz="4" w:space="0" w:color="auto"/>
              <w:bottom w:val="single" w:sz="4" w:space="0" w:color="auto"/>
              <w:right w:val="single" w:sz="4" w:space="0" w:color="auto"/>
            </w:tcBorders>
          </w:tcPr>
          <w:p w14:paraId="7558B52D" w14:textId="682D9A86" w:rsidR="000467CC" w:rsidRPr="00786AA0" w:rsidRDefault="000467CC" w:rsidP="000467CC">
            <w:pPr>
              <w:jc w:val="center"/>
              <w:rPr>
                <w:rFonts w:ascii="Arial Narrow" w:eastAsia="Calibri" w:hAnsi="Arial Narrow"/>
                <w:sz w:val="22"/>
                <w:szCs w:val="22"/>
              </w:rPr>
            </w:pPr>
            <w:r w:rsidRPr="007229B4">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672B774E"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098CE433" w14:textId="77777777" w:rsidR="000467CC" w:rsidRPr="00E8109D" w:rsidRDefault="000467CC" w:rsidP="000467CC">
            <w:pPr>
              <w:jc w:val="both"/>
              <w:rPr>
                <w:rFonts w:ascii="Arial Narrow" w:eastAsia="Calibri" w:hAnsi="Arial Narrow"/>
                <w:sz w:val="22"/>
                <w:szCs w:val="22"/>
              </w:rPr>
            </w:pPr>
          </w:p>
        </w:tc>
      </w:tr>
      <w:tr w:rsidR="000467CC" w:rsidRPr="00E8109D" w14:paraId="6AD0415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65FD4F1" w14:textId="200DF63D"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585</w:t>
            </w:r>
          </w:p>
        </w:tc>
        <w:tc>
          <w:tcPr>
            <w:tcW w:w="3402" w:type="dxa"/>
            <w:tcBorders>
              <w:top w:val="single" w:sz="4" w:space="0" w:color="auto"/>
              <w:left w:val="single" w:sz="4" w:space="0" w:color="auto"/>
              <w:bottom w:val="single" w:sz="4" w:space="0" w:color="auto"/>
              <w:right w:val="single" w:sz="4" w:space="0" w:color="auto"/>
            </w:tcBorders>
          </w:tcPr>
          <w:p w14:paraId="7578F17F" w14:textId="05DA9F5B"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Konce s oceľovými kotviacimi okami</w:t>
            </w:r>
          </w:p>
        </w:tc>
        <w:tc>
          <w:tcPr>
            <w:tcW w:w="1560" w:type="dxa"/>
            <w:tcBorders>
              <w:top w:val="single" w:sz="4" w:space="0" w:color="auto"/>
              <w:left w:val="single" w:sz="4" w:space="0" w:color="auto"/>
              <w:bottom w:val="single" w:sz="4" w:space="0" w:color="auto"/>
              <w:right w:val="single" w:sz="4" w:space="0" w:color="auto"/>
            </w:tcBorders>
          </w:tcPr>
          <w:p w14:paraId="3BD58E12" w14:textId="2B302FDE" w:rsidR="000467CC" w:rsidRPr="00786AA0"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AB828FA" w14:textId="72A91816" w:rsidR="000467CC" w:rsidRPr="00786AA0"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5608A987"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255C8E6A" w14:textId="77777777" w:rsidR="000467CC" w:rsidRPr="00E8109D" w:rsidRDefault="000467CC" w:rsidP="000467CC">
            <w:pPr>
              <w:jc w:val="both"/>
              <w:rPr>
                <w:rFonts w:ascii="Arial Narrow" w:eastAsia="Calibri" w:hAnsi="Arial Narrow"/>
                <w:sz w:val="22"/>
                <w:szCs w:val="22"/>
              </w:rPr>
            </w:pPr>
          </w:p>
        </w:tc>
      </w:tr>
      <w:tr w:rsidR="000467CC" w:rsidRPr="00E8109D" w14:paraId="0D706A1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2676F5C" w14:textId="490A6AB1"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586</w:t>
            </w:r>
          </w:p>
        </w:tc>
        <w:tc>
          <w:tcPr>
            <w:tcW w:w="3402" w:type="dxa"/>
            <w:tcBorders>
              <w:top w:val="single" w:sz="4" w:space="0" w:color="auto"/>
              <w:left w:val="single" w:sz="4" w:space="0" w:color="auto"/>
              <w:bottom w:val="single" w:sz="4" w:space="0" w:color="auto"/>
              <w:right w:val="single" w:sz="4" w:space="0" w:color="auto"/>
            </w:tcBorders>
          </w:tcPr>
          <w:p w14:paraId="652804A5" w14:textId="5CD30F22"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Pevnosť</w:t>
            </w:r>
          </w:p>
        </w:tc>
        <w:tc>
          <w:tcPr>
            <w:tcW w:w="1560" w:type="dxa"/>
            <w:tcBorders>
              <w:top w:val="single" w:sz="4" w:space="0" w:color="auto"/>
              <w:left w:val="single" w:sz="4" w:space="0" w:color="auto"/>
              <w:bottom w:val="single" w:sz="4" w:space="0" w:color="auto"/>
              <w:right w:val="single" w:sz="4" w:space="0" w:color="auto"/>
            </w:tcBorders>
          </w:tcPr>
          <w:p w14:paraId="4B47212E" w14:textId="3B6720F6" w:rsidR="000467CC" w:rsidRPr="00786AA0" w:rsidRDefault="000467CC" w:rsidP="000467CC">
            <w:pPr>
              <w:jc w:val="center"/>
              <w:rPr>
                <w:rFonts w:ascii="Arial Narrow" w:eastAsia="Calibri" w:hAnsi="Arial Narrow"/>
                <w:sz w:val="22"/>
                <w:szCs w:val="22"/>
              </w:rPr>
            </w:pPr>
            <w:r>
              <w:rPr>
                <w:rFonts w:ascii="Arial Narrow" w:eastAsia="Calibri" w:hAnsi="Arial Narrow"/>
                <w:sz w:val="22"/>
                <w:szCs w:val="22"/>
              </w:rPr>
              <w:t xml:space="preserve">Min. </w:t>
            </w:r>
            <w:r w:rsidRPr="00786AA0">
              <w:rPr>
                <w:rFonts w:ascii="Arial Narrow" w:eastAsia="Calibri" w:hAnsi="Arial Narrow"/>
                <w:sz w:val="22"/>
                <w:szCs w:val="22"/>
              </w:rPr>
              <w:t>25 kN</w:t>
            </w:r>
          </w:p>
        </w:tc>
        <w:tc>
          <w:tcPr>
            <w:tcW w:w="3089" w:type="dxa"/>
            <w:tcBorders>
              <w:top w:val="single" w:sz="4" w:space="0" w:color="auto"/>
              <w:left w:val="single" w:sz="4" w:space="0" w:color="auto"/>
              <w:bottom w:val="single" w:sz="4" w:space="0" w:color="auto"/>
              <w:right w:val="single" w:sz="4" w:space="0" w:color="auto"/>
            </w:tcBorders>
          </w:tcPr>
          <w:p w14:paraId="02D0C97E" w14:textId="388DEEC2" w:rsidR="000467CC" w:rsidRPr="00786AA0" w:rsidRDefault="000467CC" w:rsidP="000467CC">
            <w:pPr>
              <w:jc w:val="center"/>
              <w:rPr>
                <w:rFonts w:ascii="Arial Narrow" w:eastAsia="Calibri" w:hAnsi="Arial Narrow"/>
                <w:sz w:val="22"/>
                <w:szCs w:val="22"/>
              </w:rPr>
            </w:pPr>
            <w:r w:rsidRPr="007229B4">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1ECE89D8"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748AD73E" w14:textId="77777777" w:rsidR="000467CC" w:rsidRPr="00E8109D" w:rsidRDefault="000467CC" w:rsidP="000467CC">
            <w:pPr>
              <w:jc w:val="both"/>
              <w:rPr>
                <w:rFonts w:ascii="Arial Narrow" w:eastAsia="Calibri" w:hAnsi="Arial Narrow"/>
                <w:sz w:val="22"/>
                <w:szCs w:val="22"/>
              </w:rPr>
            </w:pPr>
          </w:p>
        </w:tc>
      </w:tr>
      <w:tr w:rsidR="000467CC" w:rsidRPr="00E8109D" w14:paraId="472ED95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CA21AD1" w14:textId="363F133B"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587</w:t>
            </w:r>
          </w:p>
        </w:tc>
        <w:tc>
          <w:tcPr>
            <w:tcW w:w="3402" w:type="dxa"/>
            <w:tcBorders>
              <w:top w:val="single" w:sz="4" w:space="0" w:color="auto"/>
              <w:left w:val="single" w:sz="4" w:space="0" w:color="auto"/>
              <w:bottom w:val="single" w:sz="4" w:space="0" w:color="auto"/>
              <w:right w:val="single" w:sz="4" w:space="0" w:color="auto"/>
            </w:tcBorders>
          </w:tcPr>
          <w:p w14:paraId="61EB9B71" w14:textId="501ADF6D"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 xml:space="preserve">Certifikácia: </w:t>
            </w:r>
            <w:r w:rsidRPr="00786AA0">
              <w:rPr>
                <w:rFonts w:ascii="Arial Narrow" w:hAnsi="Arial Narrow"/>
                <w:sz w:val="22"/>
                <w:szCs w:val="22"/>
              </w:rPr>
              <w:t>CE EN795 B, NFPA2500, ANSI Z359.18, UKCA</w:t>
            </w:r>
          </w:p>
        </w:tc>
        <w:tc>
          <w:tcPr>
            <w:tcW w:w="1560" w:type="dxa"/>
            <w:tcBorders>
              <w:top w:val="single" w:sz="4" w:space="0" w:color="auto"/>
              <w:left w:val="single" w:sz="4" w:space="0" w:color="auto"/>
              <w:bottom w:val="single" w:sz="4" w:space="0" w:color="auto"/>
              <w:right w:val="single" w:sz="4" w:space="0" w:color="auto"/>
            </w:tcBorders>
          </w:tcPr>
          <w:p w14:paraId="26B71DE3" w14:textId="482E48A5" w:rsidR="000467CC" w:rsidRPr="00786AA0"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A024D27" w14:textId="32A5D076" w:rsidR="000467CC" w:rsidRPr="00786AA0"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2556BA25"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0B2FE347" w14:textId="77777777" w:rsidR="000467CC" w:rsidRPr="00E8109D" w:rsidRDefault="000467CC" w:rsidP="000467CC">
            <w:pPr>
              <w:jc w:val="both"/>
              <w:rPr>
                <w:rFonts w:ascii="Arial Narrow" w:eastAsia="Calibri" w:hAnsi="Arial Narrow"/>
                <w:sz w:val="22"/>
                <w:szCs w:val="22"/>
              </w:rPr>
            </w:pPr>
          </w:p>
        </w:tc>
      </w:tr>
      <w:tr w:rsidR="000467CC" w:rsidRPr="00E8109D" w14:paraId="3D9F340E"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556B98" w14:textId="12BDD326" w:rsidR="000467CC" w:rsidRPr="00597225" w:rsidRDefault="000467CC" w:rsidP="000467CC">
            <w:pPr>
              <w:jc w:val="center"/>
              <w:rPr>
                <w:rFonts w:ascii="Arial Narrow" w:hAnsi="Arial Narrow"/>
                <w:b/>
                <w:i/>
                <w:color w:val="FF0000"/>
                <w:sz w:val="22"/>
                <w:szCs w:val="22"/>
              </w:rPr>
            </w:pPr>
            <w:r>
              <w:rPr>
                <w:rFonts w:ascii="Arial Narrow" w:hAnsi="Arial Narrow"/>
                <w:b/>
                <w:i/>
                <w:color w:val="FF0000"/>
                <w:sz w:val="22"/>
                <w:szCs w:val="22"/>
              </w:rPr>
              <w:t>588</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0DA9DE" w14:textId="165D0197" w:rsidR="000467CC" w:rsidRPr="00597225" w:rsidRDefault="000467CC" w:rsidP="000467CC">
            <w:pPr>
              <w:rPr>
                <w:rFonts w:ascii="Arial Narrow" w:hAnsi="Arial Narrow"/>
                <w:b/>
                <w:i/>
                <w:color w:val="FF0000"/>
                <w:sz w:val="22"/>
                <w:szCs w:val="22"/>
              </w:rPr>
            </w:pPr>
            <w:r w:rsidRPr="00597225">
              <w:rPr>
                <w:rFonts w:ascii="Arial Narrow" w:hAnsi="Arial Narrow"/>
                <w:b/>
                <w:i/>
                <w:color w:val="FF0000"/>
                <w:sz w:val="22"/>
                <w:szCs w:val="22"/>
              </w:rPr>
              <w:t>Ohybný chránič lana</w:t>
            </w:r>
            <w:r>
              <w:rPr>
                <w:rFonts w:ascii="Arial Narrow" w:hAnsi="Arial Narrow"/>
                <w:b/>
                <w:i/>
                <w:color w:val="FF0000"/>
                <w:sz w:val="22"/>
                <w:szCs w:val="22"/>
              </w:rPr>
              <w:t xml:space="preserve"> 2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3A8908" w14:textId="28A5CC7F" w:rsidR="000467CC" w:rsidRPr="00597225" w:rsidRDefault="000467CC" w:rsidP="000467CC">
            <w:pPr>
              <w:jc w:val="center"/>
              <w:rPr>
                <w:rFonts w:ascii="Arial Narrow"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A7DA83" w14:textId="36A2D53E" w:rsidR="000467CC" w:rsidRPr="00597225" w:rsidRDefault="000467CC" w:rsidP="000467CC">
            <w:pPr>
              <w:jc w:val="center"/>
              <w:rPr>
                <w:rFonts w:ascii="Arial Narrow" w:hAnsi="Arial Narrow"/>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76AEEE" w14:textId="77777777" w:rsidR="000467CC" w:rsidRPr="00597225" w:rsidRDefault="000467CC" w:rsidP="000467CC">
            <w:pPr>
              <w:jc w:val="both"/>
              <w:rPr>
                <w:rFonts w:ascii="Arial Narrow" w:hAnsi="Arial Narrow"/>
                <w:b/>
                <w:i/>
                <w:color w:val="FF000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21A40B" w14:textId="77777777" w:rsidR="000467CC" w:rsidRPr="00597225" w:rsidRDefault="000467CC" w:rsidP="000467CC">
            <w:pPr>
              <w:jc w:val="both"/>
              <w:rPr>
                <w:rFonts w:ascii="Arial Narrow" w:hAnsi="Arial Narrow"/>
                <w:b/>
                <w:i/>
                <w:color w:val="FF0000"/>
                <w:sz w:val="22"/>
                <w:szCs w:val="22"/>
              </w:rPr>
            </w:pPr>
          </w:p>
        </w:tc>
      </w:tr>
      <w:tr w:rsidR="000467CC" w:rsidRPr="00E8109D" w14:paraId="3F850D0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F9CD2E2" w14:textId="16489CD3"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589</w:t>
            </w:r>
          </w:p>
        </w:tc>
        <w:tc>
          <w:tcPr>
            <w:tcW w:w="3402" w:type="dxa"/>
            <w:tcBorders>
              <w:top w:val="single" w:sz="4" w:space="0" w:color="auto"/>
              <w:left w:val="single" w:sz="4" w:space="0" w:color="auto"/>
              <w:bottom w:val="single" w:sz="4" w:space="0" w:color="auto"/>
              <w:right w:val="single" w:sz="4" w:space="0" w:color="auto"/>
            </w:tcBorders>
          </w:tcPr>
          <w:p w14:paraId="5E52DAC0" w14:textId="33BDCEB3"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Pevný ľahký obal uzatvárateľný na suchý zips s kovovým klipom na uchytenie o lano</w:t>
            </w:r>
          </w:p>
        </w:tc>
        <w:tc>
          <w:tcPr>
            <w:tcW w:w="1560" w:type="dxa"/>
            <w:tcBorders>
              <w:top w:val="single" w:sz="4" w:space="0" w:color="auto"/>
              <w:left w:val="single" w:sz="4" w:space="0" w:color="auto"/>
              <w:bottom w:val="single" w:sz="4" w:space="0" w:color="auto"/>
              <w:right w:val="single" w:sz="4" w:space="0" w:color="auto"/>
            </w:tcBorders>
          </w:tcPr>
          <w:p w14:paraId="7ADA5BA9" w14:textId="77777777" w:rsidR="000467CC" w:rsidRDefault="000467CC" w:rsidP="000467CC">
            <w:pPr>
              <w:jc w:val="center"/>
              <w:rPr>
                <w:rFonts w:ascii="Arial Narrow" w:eastAsia="Calibri" w:hAnsi="Arial Narrow"/>
                <w:sz w:val="22"/>
                <w:szCs w:val="22"/>
              </w:rPr>
            </w:pPr>
          </w:p>
          <w:p w14:paraId="2B9EEFDD" w14:textId="205BBFD0"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77B3F55" w14:textId="77777777" w:rsidR="000467CC" w:rsidRDefault="000467CC" w:rsidP="000467CC">
            <w:pPr>
              <w:jc w:val="center"/>
              <w:rPr>
                <w:rFonts w:ascii="Arial Narrow" w:eastAsia="Calibri" w:hAnsi="Arial Narrow"/>
                <w:color w:val="FF0000"/>
                <w:sz w:val="22"/>
                <w:szCs w:val="22"/>
              </w:rPr>
            </w:pPr>
          </w:p>
          <w:p w14:paraId="0B64AB48" w14:textId="25FB5F14"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300BB343"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4BE8DD77" w14:textId="77777777" w:rsidR="000467CC" w:rsidRPr="00E8109D" w:rsidRDefault="000467CC" w:rsidP="000467CC">
            <w:pPr>
              <w:jc w:val="both"/>
              <w:rPr>
                <w:rFonts w:ascii="Arial Narrow" w:eastAsia="Calibri" w:hAnsi="Arial Narrow"/>
                <w:sz w:val="22"/>
                <w:szCs w:val="22"/>
              </w:rPr>
            </w:pPr>
          </w:p>
        </w:tc>
      </w:tr>
      <w:tr w:rsidR="000467CC" w:rsidRPr="00E8109D" w14:paraId="26785EED" w14:textId="77777777" w:rsidTr="00EF7A28">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5277FF" w14:textId="72FE7FD1" w:rsidR="000467CC" w:rsidRPr="00EF7A28" w:rsidRDefault="000467CC" w:rsidP="000467CC">
            <w:pPr>
              <w:jc w:val="center"/>
              <w:rPr>
                <w:rFonts w:ascii="Arial Narrow" w:hAnsi="Arial Narrow"/>
                <w:b/>
                <w:i/>
                <w:sz w:val="22"/>
                <w:szCs w:val="22"/>
              </w:rPr>
            </w:pPr>
            <w:r>
              <w:rPr>
                <w:rFonts w:ascii="Arial Narrow" w:hAnsi="Arial Narrow"/>
                <w:b/>
                <w:i/>
                <w:sz w:val="22"/>
                <w:szCs w:val="22"/>
              </w:rPr>
              <w:t>590</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D26E64" w14:textId="6D4208B2" w:rsidR="000467CC" w:rsidRPr="00EF7A28" w:rsidRDefault="000467CC" w:rsidP="000467CC">
            <w:pPr>
              <w:rPr>
                <w:rFonts w:ascii="Arial Narrow" w:eastAsia="Calibri" w:hAnsi="Arial Narrow"/>
                <w:b/>
                <w:i/>
                <w:sz w:val="22"/>
                <w:szCs w:val="22"/>
              </w:rPr>
            </w:pPr>
            <w:r w:rsidRPr="00EF7A28">
              <w:rPr>
                <w:rFonts w:ascii="Arial Narrow" w:eastAsia="Calibri" w:hAnsi="Arial Narrow"/>
                <w:b/>
                <w:i/>
                <w:color w:val="FF0000"/>
                <w:sz w:val="22"/>
                <w:szCs w:val="22"/>
              </w:rPr>
              <w:t>Ochranná prilba 1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E1DCCD" w14:textId="58ED8729"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E082A8" w14:textId="2AE4A35C"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014D3C"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FCC759" w14:textId="77777777" w:rsidR="000467CC" w:rsidRPr="00E8109D" w:rsidRDefault="000467CC" w:rsidP="000467CC">
            <w:pPr>
              <w:jc w:val="both"/>
              <w:rPr>
                <w:rFonts w:ascii="Arial Narrow" w:eastAsia="Calibri" w:hAnsi="Arial Narrow"/>
                <w:sz w:val="22"/>
                <w:szCs w:val="22"/>
              </w:rPr>
            </w:pPr>
          </w:p>
        </w:tc>
      </w:tr>
      <w:tr w:rsidR="000467CC" w:rsidRPr="00E8109D" w14:paraId="244C07C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2DE6969" w14:textId="7D48BD01" w:rsidR="000467CC" w:rsidRPr="00A35D45" w:rsidRDefault="000467CC" w:rsidP="000467CC">
            <w:pPr>
              <w:shd w:val="clear" w:color="auto" w:fill="FFFFFF"/>
              <w:jc w:val="center"/>
              <w:rPr>
                <w:rFonts w:ascii="Arial Narrow" w:hAnsi="Arial Narrow"/>
                <w:bCs/>
                <w:sz w:val="22"/>
                <w:szCs w:val="22"/>
              </w:rPr>
            </w:pPr>
            <w:r>
              <w:rPr>
                <w:rFonts w:ascii="Arial Narrow" w:hAnsi="Arial Narrow"/>
                <w:bCs/>
                <w:sz w:val="22"/>
                <w:szCs w:val="22"/>
              </w:rPr>
              <w:t>591</w:t>
            </w:r>
          </w:p>
        </w:tc>
        <w:tc>
          <w:tcPr>
            <w:tcW w:w="3402" w:type="dxa"/>
            <w:tcBorders>
              <w:top w:val="single" w:sz="4" w:space="0" w:color="auto"/>
              <w:left w:val="single" w:sz="4" w:space="0" w:color="auto"/>
              <w:bottom w:val="single" w:sz="4" w:space="0" w:color="auto"/>
              <w:right w:val="single" w:sz="4" w:space="0" w:color="auto"/>
            </w:tcBorders>
          </w:tcPr>
          <w:p w14:paraId="597ECDA4" w14:textId="1C051280"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Nárazuvzdorná</w:t>
            </w:r>
          </w:p>
        </w:tc>
        <w:tc>
          <w:tcPr>
            <w:tcW w:w="1560" w:type="dxa"/>
            <w:tcBorders>
              <w:top w:val="single" w:sz="4" w:space="0" w:color="auto"/>
              <w:left w:val="single" w:sz="4" w:space="0" w:color="auto"/>
              <w:bottom w:val="single" w:sz="4" w:space="0" w:color="auto"/>
              <w:right w:val="single" w:sz="4" w:space="0" w:color="auto"/>
            </w:tcBorders>
          </w:tcPr>
          <w:p w14:paraId="70A3E704" w14:textId="506D5684"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AE26782" w14:textId="0D9CE318"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3AA9C529"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1DFD950E" w14:textId="77777777" w:rsidR="000467CC" w:rsidRPr="00E8109D" w:rsidRDefault="000467CC" w:rsidP="000467CC">
            <w:pPr>
              <w:jc w:val="both"/>
              <w:rPr>
                <w:rFonts w:ascii="Arial Narrow" w:eastAsia="Calibri" w:hAnsi="Arial Narrow"/>
                <w:sz w:val="22"/>
                <w:szCs w:val="22"/>
              </w:rPr>
            </w:pPr>
          </w:p>
        </w:tc>
      </w:tr>
      <w:tr w:rsidR="000467CC" w:rsidRPr="00E8109D" w14:paraId="282EEF3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3D391B9" w14:textId="41CBB3C7" w:rsidR="000467CC" w:rsidRPr="00A35D45" w:rsidRDefault="000467CC" w:rsidP="000467CC">
            <w:pPr>
              <w:shd w:val="clear" w:color="auto" w:fill="FFFFFF"/>
              <w:jc w:val="center"/>
              <w:rPr>
                <w:rFonts w:ascii="Arial Narrow" w:hAnsi="Arial Narrow"/>
                <w:bCs/>
                <w:sz w:val="22"/>
                <w:szCs w:val="22"/>
              </w:rPr>
            </w:pPr>
            <w:r>
              <w:rPr>
                <w:rFonts w:ascii="Arial Narrow" w:hAnsi="Arial Narrow"/>
                <w:bCs/>
                <w:sz w:val="22"/>
                <w:szCs w:val="22"/>
              </w:rPr>
              <w:t>592</w:t>
            </w:r>
          </w:p>
        </w:tc>
        <w:tc>
          <w:tcPr>
            <w:tcW w:w="3402" w:type="dxa"/>
            <w:tcBorders>
              <w:top w:val="single" w:sz="4" w:space="0" w:color="auto"/>
              <w:left w:val="single" w:sz="4" w:space="0" w:color="auto"/>
              <w:bottom w:val="single" w:sz="4" w:space="0" w:color="auto"/>
              <w:right w:val="single" w:sz="4" w:space="0" w:color="auto"/>
            </w:tcBorders>
          </w:tcPr>
          <w:p w14:paraId="368A28AB" w14:textId="1B8EA785"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Nastaviteľná na rôzne veľkosti</w:t>
            </w:r>
          </w:p>
        </w:tc>
        <w:tc>
          <w:tcPr>
            <w:tcW w:w="1560" w:type="dxa"/>
            <w:tcBorders>
              <w:top w:val="single" w:sz="4" w:space="0" w:color="auto"/>
              <w:left w:val="single" w:sz="4" w:space="0" w:color="auto"/>
              <w:bottom w:val="single" w:sz="4" w:space="0" w:color="auto"/>
              <w:right w:val="single" w:sz="4" w:space="0" w:color="auto"/>
            </w:tcBorders>
          </w:tcPr>
          <w:p w14:paraId="6D470661" w14:textId="56C0BABA"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8CCA468" w14:textId="3AC85573"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3DCC1CA6" w14:textId="77777777" w:rsidR="000467CC" w:rsidRPr="00EF7A28" w:rsidRDefault="000467CC" w:rsidP="000467CC">
            <w:pPr>
              <w:rPr>
                <w:rFonts w:eastAsia="Calibri"/>
              </w:rPr>
            </w:pPr>
          </w:p>
        </w:tc>
        <w:tc>
          <w:tcPr>
            <w:tcW w:w="2004" w:type="dxa"/>
            <w:tcBorders>
              <w:top w:val="single" w:sz="4" w:space="0" w:color="auto"/>
              <w:left w:val="single" w:sz="4" w:space="0" w:color="auto"/>
              <w:bottom w:val="single" w:sz="4" w:space="0" w:color="auto"/>
              <w:right w:val="single" w:sz="4" w:space="0" w:color="auto"/>
            </w:tcBorders>
          </w:tcPr>
          <w:p w14:paraId="5A73D13D" w14:textId="77777777" w:rsidR="000467CC" w:rsidRPr="00E8109D" w:rsidRDefault="000467CC" w:rsidP="000467CC">
            <w:pPr>
              <w:jc w:val="both"/>
              <w:rPr>
                <w:rFonts w:ascii="Arial Narrow" w:eastAsia="Calibri" w:hAnsi="Arial Narrow"/>
                <w:sz w:val="22"/>
                <w:szCs w:val="22"/>
              </w:rPr>
            </w:pPr>
          </w:p>
        </w:tc>
      </w:tr>
      <w:tr w:rsidR="000467CC" w:rsidRPr="00E8109D" w14:paraId="0BBC481A" w14:textId="77777777" w:rsidTr="00EF7A28">
        <w:trPr>
          <w:trHeight w:val="403"/>
        </w:trPr>
        <w:tc>
          <w:tcPr>
            <w:tcW w:w="1021" w:type="dxa"/>
            <w:tcBorders>
              <w:top w:val="single" w:sz="4" w:space="0" w:color="auto"/>
              <w:left w:val="single" w:sz="4" w:space="0" w:color="auto"/>
              <w:bottom w:val="single" w:sz="4" w:space="0" w:color="auto"/>
              <w:right w:val="single" w:sz="4" w:space="0" w:color="auto"/>
            </w:tcBorders>
          </w:tcPr>
          <w:p w14:paraId="2B9B296E" w14:textId="40B35141" w:rsidR="000467CC" w:rsidRPr="00A35D45" w:rsidRDefault="000467CC" w:rsidP="000467CC">
            <w:pPr>
              <w:shd w:val="clear" w:color="auto" w:fill="FFFFFF"/>
              <w:jc w:val="center"/>
              <w:rPr>
                <w:rFonts w:ascii="Arial Narrow" w:hAnsi="Arial Narrow"/>
                <w:bCs/>
                <w:sz w:val="22"/>
                <w:szCs w:val="22"/>
              </w:rPr>
            </w:pPr>
            <w:r>
              <w:rPr>
                <w:rFonts w:ascii="Arial Narrow" w:hAnsi="Arial Narrow"/>
                <w:bCs/>
                <w:sz w:val="22"/>
                <w:szCs w:val="22"/>
              </w:rPr>
              <w:t>593</w:t>
            </w:r>
          </w:p>
        </w:tc>
        <w:tc>
          <w:tcPr>
            <w:tcW w:w="3402" w:type="dxa"/>
            <w:tcBorders>
              <w:top w:val="single" w:sz="4" w:space="0" w:color="auto"/>
              <w:left w:val="single" w:sz="4" w:space="0" w:color="auto"/>
              <w:bottom w:val="single" w:sz="4" w:space="0" w:color="auto"/>
              <w:right w:val="single" w:sz="4" w:space="0" w:color="auto"/>
            </w:tcBorders>
          </w:tcPr>
          <w:p w14:paraId="7A9139BF" w14:textId="32931E3C"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6 bodový systém zavesenia</w:t>
            </w:r>
          </w:p>
        </w:tc>
        <w:tc>
          <w:tcPr>
            <w:tcW w:w="1560" w:type="dxa"/>
            <w:tcBorders>
              <w:top w:val="single" w:sz="4" w:space="0" w:color="auto"/>
              <w:left w:val="single" w:sz="4" w:space="0" w:color="auto"/>
              <w:bottom w:val="single" w:sz="4" w:space="0" w:color="auto"/>
              <w:right w:val="single" w:sz="4" w:space="0" w:color="auto"/>
            </w:tcBorders>
          </w:tcPr>
          <w:p w14:paraId="30615DF5" w14:textId="3282FB7D"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25E465D" w14:textId="65F6B4A9"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15BE26C5"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3AE203E5" w14:textId="77777777" w:rsidR="000467CC" w:rsidRPr="00E8109D" w:rsidRDefault="000467CC" w:rsidP="000467CC">
            <w:pPr>
              <w:jc w:val="both"/>
              <w:rPr>
                <w:rFonts w:ascii="Arial Narrow" w:eastAsia="Calibri" w:hAnsi="Arial Narrow"/>
                <w:sz w:val="22"/>
                <w:szCs w:val="22"/>
              </w:rPr>
            </w:pPr>
          </w:p>
        </w:tc>
      </w:tr>
      <w:tr w:rsidR="000467CC" w:rsidRPr="00E8109D" w14:paraId="74B7C6D5" w14:textId="77777777" w:rsidTr="00EF7A28">
        <w:trPr>
          <w:trHeight w:val="403"/>
        </w:trPr>
        <w:tc>
          <w:tcPr>
            <w:tcW w:w="1021" w:type="dxa"/>
            <w:tcBorders>
              <w:top w:val="single" w:sz="4" w:space="0" w:color="auto"/>
              <w:left w:val="single" w:sz="4" w:space="0" w:color="auto"/>
              <w:bottom w:val="single" w:sz="4" w:space="0" w:color="auto"/>
              <w:right w:val="single" w:sz="4" w:space="0" w:color="auto"/>
            </w:tcBorders>
          </w:tcPr>
          <w:p w14:paraId="5126D41A" w14:textId="1A607256" w:rsidR="000467CC" w:rsidRPr="00A35D45" w:rsidRDefault="000467CC" w:rsidP="000467CC">
            <w:pPr>
              <w:shd w:val="clear" w:color="auto" w:fill="FFFFFF"/>
              <w:jc w:val="center"/>
              <w:rPr>
                <w:rFonts w:ascii="Arial Narrow" w:hAnsi="Arial Narrow"/>
                <w:bCs/>
                <w:sz w:val="22"/>
                <w:szCs w:val="22"/>
              </w:rPr>
            </w:pPr>
            <w:r>
              <w:rPr>
                <w:rFonts w:ascii="Arial Narrow" w:hAnsi="Arial Narrow"/>
                <w:bCs/>
                <w:sz w:val="22"/>
                <w:szCs w:val="22"/>
              </w:rPr>
              <w:t>594</w:t>
            </w:r>
          </w:p>
        </w:tc>
        <w:tc>
          <w:tcPr>
            <w:tcW w:w="3402" w:type="dxa"/>
            <w:tcBorders>
              <w:top w:val="single" w:sz="4" w:space="0" w:color="auto"/>
              <w:left w:val="single" w:sz="4" w:space="0" w:color="auto"/>
              <w:bottom w:val="single" w:sz="4" w:space="0" w:color="auto"/>
              <w:right w:val="single" w:sz="4" w:space="0" w:color="auto"/>
            </w:tcBorders>
          </w:tcPr>
          <w:p w14:paraId="59A3CE4C" w14:textId="64DF4B28"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Odvetrávajúce otvory s posuvnými uzávermi</w:t>
            </w:r>
          </w:p>
        </w:tc>
        <w:tc>
          <w:tcPr>
            <w:tcW w:w="1560" w:type="dxa"/>
            <w:tcBorders>
              <w:top w:val="single" w:sz="4" w:space="0" w:color="auto"/>
              <w:left w:val="single" w:sz="4" w:space="0" w:color="auto"/>
              <w:bottom w:val="single" w:sz="4" w:space="0" w:color="auto"/>
              <w:right w:val="single" w:sz="4" w:space="0" w:color="auto"/>
            </w:tcBorders>
          </w:tcPr>
          <w:p w14:paraId="7C2E262D" w14:textId="447DB7D2"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17B941F" w14:textId="2601D9DE"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4CEE21D5"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6694C789" w14:textId="77777777" w:rsidR="000467CC" w:rsidRPr="00E8109D" w:rsidRDefault="000467CC" w:rsidP="000467CC">
            <w:pPr>
              <w:jc w:val="both"/>
              <w:rPr>
                <w:rFonts w:ascii="Arial Narrow" w:eastAsia="Calibri" w:hAnsi="Arial Narrow"/>
                <w:sz w:val="22"/>
                <w:szCs w:val="22"/>
              </w:rPr>
            </w:pPr>
          </w:p>
        </w:tc>
      </w:tr>
      <w:tr w:rsidR="000467CC" w:rsidRPr="00E8109D" w14:paraId="04B3E54B" w14:textId="77777777" w:rsidTr="00EF7A28">
        <w:trPr>
          <w:trHeight w:val="403"/>
        </w:trPr>
        <w:tc>
          <w:tcPr>
            <w:tcW w:w="1021" w:type="dxa"/>
            <w:tcBorders>
              <w:top w:val="single" w:sz="4" w:space="0" w:color="auto"/>
              <w:left w:val="single" w:sz="4" w:space="0" w:color="auto"/>
              <w:bottom w:val="single" w:sz="4" w:space="0" w:color="auto"/>
              <w:right w:val="single" w:sz="4" w:space="0" w:color="auto"/>
            </w:tcBorders>
          </w:tcPr>
          <w:p w14:paraId="4953C114" w14:textId="7495FC42" w:rsidR="000467CC" w:rsidRPr="00A35D45" w:rsidRDefault="000467CC" w:rsidP="000467CC">
            <w:pPr>
              <w:shd w:val="clear" w:color="auto" w:fill="FFFFFF"/>
              <w:jc w:val="center"/>
              <w:rPr>
                <w:rFonts w:ascii="Arial Narrow" w:hAnsi="Arial Narrow"/>
                <w:bCs/>
                <w:sz w:val="22"/>
                <w:szCs w:val="22"/>
              </w:rPr>
            </w:pPr>
            <w:r>
              <w:rPr>
                <w:rFonts w:ascii="Arial Narrow" w:hAnsi="Arial Narrow"/>
                <w:bCs/>
                <w:sz w:val="22"/>
                <w:szCs w:val="22"/>
              </w:rPr>
              <w:t>595</w:t>
            </w:r>
          </w:p>
        </w:tc>
        <w:tc>
          <w:tcPr>
            <w:tcW w:w="3402" w:type="dxa"/>
            <w:tcBorders>
              <w:top w:val="single" w:sz="4" w:space="0" w:color="auto"/>
              <w:left w:val="single" w:sz="4" w:space="0" w:color="auto"/>
              <w:bottom w:val="single" w:sz="4" w:space="0" w:color="auto"/>
              <w:right w:val="single" w:sz="4" w:space="0" w:color="auto"/>
            </w:tcBorders>
          </w:tcPr>
          <w:p w14:paraId="2D230517" w14:textId="736AEFE7"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Farba</w:t>
            </w:r>
          </w:p>
        </w:tc>
        <w:tc>
          <w:tcPr>
            <w:tcW w:w="1560" w:type="dxa"/>
            <w:tcBorders>
              <w:top w:val="single" w:sz="4" w:space="0" w:color="auto"/>
              <w:left w:val="single" w:sz="4" w:space="0" w:color="auto"/>
              <w:bottom w:val="single" w:sz="4" w:space="0" w:color="auto"/>
              <w:right w:val="single" w:sz="4" w:space="0" w:color="auto"/>
            </w:tcBorders>
          </w:tcPr>
          <w:p w14:paraId="3387219E" w14:textId="6F4FBD2C"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Červená</w:t>
            </w:r>
          </w:p>
        </w:tc>
        <w:tc>
          <w:tcPr>
            <w:tcW w:w="3089" w:type="dxa"/>
            <w:tcBorders>
              <w:top w:val="single" w:sz="4" w:space="0" w:color="auto"/>
              <w:left w:val="single" w:sz="4" w:space="0" w:color="auto"/>
              <w:bottom w:val="single" w:sz="4" w:space="0" w:color="auto"/>
              <w:right w:val="single" w:sz="4" w:space="0" w:color="auto"/>
            </w:tcBorders>
          </w:tcPr>
          <w:p w14:paraId="62217134" w14:textId="6D114A32" w:rsidR="000467CC" w:rsidRPr="00E8109D" w:rsidRDefault="000467CC" w:rsidP="000467CC">
            <w:pPr>
              <w:jc w:val="center"/>
              <w:rPr>
                <w:rFonts w:ascii="Arial Narrow" w:eastAsia="Calibri" w:hAnsi="Arial Narrow"/>
                <w:sz w:val="22"/>
                <w:szCs w:val="22"/>
              </w:rPr>
            </w:pPr>
            <w:r w:rsidRPr="007229B4">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3800CAAE"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116C598B" w14:textId="77777777" w:rsidR="000467CC" w:rsidRPr="00E8109D" w:rsidRDefault="000467CC" w:rsidP="000467CC">
            <w:pPr>
              <w:jc w:val="both"/>
              <w:rPr>
                <w:rFonts w:ascii="Arial Narrow" w:eastAsia="Calibri" w:hAnsi="Arial Narrow"/>
                <w:sz w:val="22"/>
                <w:szCs w:val="22"/>
              </w:rPr>
            </w:pPr>
          </w:p>
        </w:tc>
      </w:tr>
      <w:tr w:rsidR="000467CC" w:rsidRPr="00E8109D" w14:paraId="272E1F4C" w14:textId="77777777" w:rsidTr="00EF7A28">
        <w:trPr>
          <w:trHeight w:val="403"/>
        </w:trPr>
        <w:tc>
          <w:tcPr>
            <w:tcW w:w="1021" w:type="dxa"/>
            <w:tcBorders>
              <w:top w:val="single" w:sz="4" w:space="0" w:color="auto"/>
              <w:left w:val="single" w:sz="4" w:space="0" w:color="auto"/>
              <w:bottom w:val="single" w:sz="4" w:space="0" w:color="auto"/>
              <w:right w:val="single" w:sz="4" w:space="0" w:color="auto"/>
            </w:tcBorders>
          </w:tcPr>
          <w:p w14:paraId="04701FC7" w14:textId="34306D9B" w:rsidR="000467CC" w:rsidRPr="00A35D45" w:rsidRDefault="000467CC" w:rsidP="000467CC">
            <w:pPr>
              <w:shd w:val="clear" w:color="auto" w:fill="FFFFFF"/>
              <w:jc w:val="center"/>
              <w:rPr>
                <w:rFonts w:ascii="Arial Narrow" w:hAnsi="Arial Narrow"/>
                <w:bCs/>
                <w:sz w:val="22"/>
                <w:szCs w:val="22"/>
              </w:rPr>
            </w:pPr>
            <w:r>
              <w:rPr>
                <w:rFonts w:ascii="Arial Narrow" w:hAnsi="Arial Narrow"/>
                <w:bCs/>
                <w:sz w:val="22"/>
                <w:szCs w:val="22"/>
              </w:rPr>
              <w:lastRenderedPageBreak/>
              <w:t>596</w:t>
            </w:r>
          </w:p>
        </w:tc>
        <w:tc>
          <w:tcPr>
            <w:tcW w:w="3402" w:type="dxa"/>
            <w:tcBorders>
              <w:top w:val="single" w:sz="4" w:space="0" w:color="auto"/>
              <w:left w:val="single" w:sz="4" w:space="0" w:color="auto"/>
              <w:bottom w:val="single" w:sz="4" w:space="0" w:color="auto"/>
              <w:right w:val="single" w:sz="4" w:space="0" w:color="auto"/>
            </w:tcBorders>
          </w:tcPr>
          <w:p w14:paraId="5C7FCB3D" w14:textId="1C3DF3BE" w:rsidR="000467CC" w:rsidRPr="00BD6B56" w:rsidRDefault="000467CC" w:rsidP="000467CC">
            <w:pPr>
              <w:shd w:val="clear" w:color="auto" w:fill="FFFFFF"/>
              <w:rPr>
                <w:rFonts w:ascii="Arial Narrow" w:eastAsia="Calibri" w:hAnsi="Arial Narrow"/>
                <w:sz w:val="22"/>
                <w:szCs w:val="22"/>
              </w:rPr>
            </w:pPr>
            <w:r w:rsidRPr="00BD6B56">
              <w:rPr>
                <w:rFonts w:ascii="Arial Narrow" w:eastAsia="Calibri" w:hAnsi="Arial Narrow"/>
                <w:sz w:val="22"/>
                <w:szCs w:val="22"/>
              </w:rPr>
              <w:t xml:space="preserve">Certifikácia: </w:t>
            </w:r>
            <w:r w:rsidRPr="00BD6B56">
              <w:rPr>
                <w:rFonts w:ascii="Arial Narrow" w:hAnsi="Arial Narrow"/>
                <w:sz w:val="22"/>
                <w:szCs w:val="22"/>
              </w:rPr>
              <w:t>EN397, EN12492, ANSI Z89.1</w:t>
            </w:r>
          </w:p>
        </w:tc>
        <w:tc>
          <w:tcPr>
            <w:tcW w:w="1560" w:type="dxa"/>
            <w:tcBorders>
              <w:top w:val="single" w:sz="4" w:space="0" w:color="auto"/>
              <w:left w:val="single" w:sz="4" w:space="0" w:color="auto"/>
              <w:bottom w:val="single" w:sz="4" w:space="0" w:color="auto"/>
              <w:right w:val="single" w:sz="4" w:space="0" w:color="auto"/>
            </w:tcBorders>
          </w:tcPr>
          <w:p w14:paraId="2DA4DAF9" w14:textId="654735C2"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87146F1" w14:textId="77E64151"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1CBB6624"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5C4A3DB5" w14:textId="77777777" w:rsidR="000467CC" w:rsidRPr="00E8109D" w:rsidRDefault="000467CC" w:rsidP="000467CC">
            <w:pPr>
              <w:jc w:val="both"/>
              <w:rPr>
                <w:rFonts w:ascii="Arial Narrow" w:eastAsia="Calibri" w:hAnsi="Arial Narrow"/>
                <w:sz w:val="22"/>
                <w:szCs w:val="22"/>
              </w:rPr>
            </w:pPr>
          </w:p>
        </w:tc>
      </w:tr>
      <w:tr w:rsidR="000467CC" w:rsidRPr="00E8109D" w14:paraId="0AB43343" w14:textId="77777777" w:rsidTr="00776F1F">
        <w:trPr>
          <w:trHeight w:val="508"/>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737895" w14:textId="6553126B" w:rsidR="000467CC" w:rsidRPr="00597225" w:rsidRDefault="000467CC" w:rsidP="000467CC">
            <w:pPr>
              <w:jc w:val="center"/>
              <w:rPr>
                <w:rFonts w:ascii="Arial Narrow" w:hAnsi="Arial Narrow"/>
                <w:b/>
                <w:i/>
                <w:color w:val="FF0000"/>
                <w:sz w:val="22"/>
                <w:szCs w:val="22"/>
              </w:rPr>
            </w:pPr>
            <w:r>
              <w:rPr>
                <w:rFonts w:ascii="Arial Narrow" w:hAnsi="Arial Narrow"/>
                <w:b/>
                <w:i/>
                <w:color w:val="FF0000"/>
                <w:sz w:val="22"/>
                <w:szCs w:val="22"/>
              </w:rPr>
              <w:t>597</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E5BB06" w14:textId="3916E611" w:rsidR="000467CC" w:rsidRPr="00597225" w:rsidRDefault="000467CC" w:rsidP="000467CC">
            <w:pPr>
              <w:rPr>
                <w:rFonts w:ascii="Arial Narrow" w:hAnsi="Arial Narrow"/>
                <w:b/>
                <w:i/>
                <w:color w:val="FF0000"/>
                <w:sz w:val="22"/>
                <w:szCs w:val="22"/>
              </w:rPr>
            </w:pPr>
            <w:r w:rsidRPr="00597225">
              <w:rPr>
                <w:rFonts w:ascii="Arial Narrow" w:hAnsi="Arial Narrow"/>
                <w:b/>
                <w:i/>
                <w:color w:val="FF0000"/>
                <w:sz w:val="22"/>
                <w:szCs w:val="22"/>
              </w:rPr>
              <w:t>Ľahký sedací postroj pre záchranu</w:t>
            </w:r>
            <w:r>
              <w:rPr>
                <w:rFonts w:ascii="Arial Narrow" w:hAnsi="Arial Narrow"/>
                <w:b/>
                <w:i/>
                <w:color w:val="FF0000"/>
                <w:sz w:val="22"/>
                <w:szCs w:val="22"/>
              </w:rPr>
              <w:t xml:space="preserve">   1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44DFA6" w14:textId="5DF1AF86" w:rsidR="000467CC" w:rsidRPr="00597225" w:rsidRDefault="000467CC" w:rsidP="000467CC">
            <w:pPr>
              <w:jc w:val="center"/>
              <w:rPr>
                <w:rFonts w:ascii="Arial Narrow"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44B08E" w14:textId="7B462010" w:rsidR="000467CC" w:rsidRPr="00597225" w:rsidRDefault="000467CC" w:rsidP="000467CC">
            <w:pPr>
              <w:jc w:val="center"/>
              <w:rPr>
                <w:rFonts w:ascii="Arial Narrow" w:hAnsi="Arial Narrow"/>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361BD7" w14:textId="77777777" w:rsidR="000467CC" w:rsidRPr="00597225" w:rsidRDefault="000467CC" w:rsidP="000467CC">
            <w:pPr>
              <w:jc w:val="both"/>
              <w:rPr>
                <w:rFonts w:ascii="Arial Narrow" w:hAnsi="Arial Narrow"/>
                <w:b/>
                <w:i/>
                <w:color w:val="FF000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D6E24A" w14:textId="77777777" w:rsidR="000467CC" w:rsidRPr="00597225" w:rsidRDefault="000467CC" w:rsidP="000467CC">
            <w:pPr>
              <w:jc w:val="both"/>
              <w:rPr>
                <w:rFonts w:ascii="Arial Narrow" w:hAnsi="Arial Narrow"/>
                <w:b/>
                <w:i/>
                <w:color w:val="FF0000"/>
                <w:sz w:val="22"/>
                <w:szCs w:val="22"/>
              </w:rPr>
            </w:pPr>
          </w:p>
        </w:tc>
      </w:tr>
      <w:tr w:rsidR="000467CC" w:rsidRPr="00E8109D" w14:paraId="67A494F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E1F46EA" w14:textId="7C661853" w:rsidR="000467CC" w:rsidRPr="00BD6B56" w:rsidRDefault="000467CC" w:rsidP="000467CC">
            <w:pPr>
              <w:shd w:val="clear" w:color="auto" w:fill="FFFFFF"/>
              <w:jc w:val="center"/>
              <w:rPr>
                <w:rFonts w:ascii="Arial Narrow" w:hAnsi="Arial Narrow"/>
                <w:bCs/>
                <w:sz w:val="22"/>
                <w:szCs w:val="22"/>
              </w:rPr>
            </w:pPr>
            <w:r>
              <w:rPr>
                <w:rFonts w:ascii="Arial Narrow" w:hAnsi="Arial Narrow"/>
                <w:bCs/>
                <w:sz w:val="22"/>
                <w:szCs w:val="22"/>
              </w:rPr>
              <w:t>598</w:t>
            </w:r>
          </w:p>
        </w:tc>
        <w:tc>
          <w:tcPr>
            <w:tcW w:w="3402" w:type="dxa"/>
            <w:tcBorders>
              <w:top w:val="single" w:sz="4" w:space="0" w:color="auto"/>
              <w:left w:val="single" w:sz="4" w:space="0" w:color="auto"/>
              <w:bottom w:val="single" w:sz="4" w:space="0" w:color="auto"/>
              <w:right w:val="single" w:sz="4" w:space="0" w:color="auto"/>
            </w:tcBorders>
          </w:tcPr>
          <w:p w14:paraId="50F053FA" w14:textId="0DF6B8A7" w:rsidR="000467CC" w:rsidRPr="00BD6B56" w:rsidRDefault="000467CC" w:rsidP="000467CC">
            <w:pPr>
              <w:shd w:val="clear" w:color="auto" w:fill="FFFFFF"/>
              <w:rPr>
                <w:rFonts w:ascii="Arial Narrow" w:eastAsia="Calibri" w:hAnsi="Arial Narrow"/>
                <w:sz w:val="22"/>
                <w:szCs w:val="22"/>
              </w:rPr>
            </w:pPr>
            <w:r w:rsidRPr="00BD6B56">
              <w:rPr>
                <w:rFonts w:ascii="Arial Narrow" w:eastAsia="Calibri" w:hAnsi="Arial Narrow"/>
                <w:sz w:val="22"/>
                <w:szCs w:val="22"/>
              </w:rPr>
              <w:t>Kovový predný pripojovací spojovací bod</w:t>
            </w:r>
          </w:p>
        </w:tc>
        <w:tc>
          <w:tcPr>
            <w:tcW w:w="1560" w:type="dxa"/>
            <w:tcBorders>
              <w:top w:val="single" w:sz="4" w:space="0" w:color="auto"/>
              <w:left w:val="single" w:sz="4" w:space="0" w:color="auto"/>
              <w:bottom w:val="single" w:sz="4" w:space="0" w:color="auto"/>
              <w:right w:val="single" w:sz="4" w:space="0" w:color="auto"/>
            </w:tcBorders>
          </w:tcPr>
          <w:p w14:paraId="2ED276E9" w14:textId="213F591D"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B28A15C" w14:textId="164A7DF0"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40C322A9"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191577E0" w14:textId="77777777" w:rsidR="000467CC" w:rsidRPr="00E8109D" w:rsidRDefault="000467CC" w:rsidP="000467CC">
            <w:pPr>
              <w:jc w:val="both"/>
              <w:rPr>
                <w:rFonts w:ascii="Arial Narrow" w:eastAsia="Calibri" w:hAnsi="Arial Narrow"/>
                <w:sz w:val="22"/>
                <w:szCs w:val="22"/>
              </w:rPr>
            </w:pPr>
          </w:p>
        </w:tc>
      </w:tr>
      <w:tr w:rsidR="000467CC" w:rsidRPr="00E8109D" w14:paraId="24276C9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FF43B66" w14:textId="354EBAF6" w:rsidR="000467CC" w:rsidRPr="00BD6B56" w:rsidRDefault="000467CC" w:rsidP="000467CC">
            <w:pPr>
              <w:shd w:val="clear" w:color="auto" w:fill="FFFFFF"/>
              <w:jc w:val="center"/>
              <w:rPr>
                <w:rFonts w:ascii="Arial Narrow" w:hAnsi="Arial Narrow"/>
                <w:bCs/>
                <w:sz w:val="22"/>
                <w:szCs w:val="22"/>
              </w:rPr>
            </w:pPr>
            <w:r>
              <w:rPr>
                <w:rFonts w:ascii="Arial Narrow" w:hAnsi="Arial Narrow"/>
                <w:bCs/>
                <w:sz w:val="22"/>
                <w:szCs w:val="22"/>
              </w:rPr>
              <w:t>599</w:t>
            </w:r>
          </w:p>
        </w:tc>
        <w:tc>
          <w:tcPr>
            <w:tcW w:w="3402" w:type="dxa"/>
            <w:tcBorders>
              <w:top w:val="single" w:sz="4" w:space="0" w:color="auto"/>
              <w:left w:val="single" w:sz="4" w:space="0" w:color="auto"/>
              <w:bottom w:val="single" w:sz="4" w:space="0" w:color="auto"/>
              <w:right w:val="single" w:sz="4" w:space="0" w:color="auto"/>
            </w:tcBorders>
          </w:tcPr>
          <w:p w14:paraId="47978634" w14:textId="687CED33" w:rsidR="000467CC" w:rsidRPr="00BD6B56" w:rsidRDefault="000467CC" w:rsidP="000467CC">
            <w:pPr>
              <w:shd w:val="clear" w:color="auto" w:fill="FFFFFF"/>
              <w:rPr>
                <w:rFonts w:ascii="Arial Narrow" w:eastAsia="Calibri" w:hAnsi="Arial Narrow"/>
                <w:sz w:val="22"/>
                <w:szCs w:val="22"/>
              </w:rPr>
            </w:pPr>
            <w:r w:rsidRPr="00BD6B56">
              <w:rPr>
                <w:rFonts w:ascii="Arial Narrow" w:eastAsia="Calibri" w:hAnsi="Arial Narrow"/>
                <w:sz w:val="22"/>
                <w:szCs w:val="22"/>
              </w:rPr>
              <w:t>Možnosť spojenia s hrudným postrojom s blokantom</w:t>
            </w:r>
          </w:p>
        </w:tc>
        <w:tc>
          <w:tcPr>
            <w:tcW w:w="1560" w:type="dxa"/>
            <w:tcBorders>
              <w:top w:val="single" w:sz="4" w:space="0" w:color="auto"/>
              <w:left w:val="single" w:sz="4" w:space="0" w:color="auto"/>
              <w:bottom w:val="single" w:sz="4" w:space="0" w:color="auto"/>
              <w:right w:val="single" w:sz="4" w:space="0" w:color="auto"/>
            </w:tcBorders>
          </w:tcPr>
          <w:p w14:paraId="1B04640A" w14:textId="42CE0FD8"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27EA3BC" w14:textId="76429906"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1F5C1D72"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2BE25018" w14:textId="77777777" w:rsidR="000467CC" w:rsidRPr="00E8109D" w:rsidRDefault="000467CC" w:rsidP="000467CC">
            <w:pPr>
              <w:jc w:val="both"/>
              <w:rPr>
                <w:rFonts w:ascii="Arial Narrow" w:eastAsia="Calibri" w:hAnsi="Arial Narrow"/>
                <w:sz w:val="22"/>
                <w:szCs w:val="22"/>
              </w:rPr>
            </w:pPr>
          </w:p>
        </w:tc>
      </w:tr>
      <w:tr w:rsidR="000467CC" w:rsidRPr="00E8109D" w14:paraId="2496CD5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77E3F84" w14:textId="350729B7" w:rsidR="000467CC" w:rsidRPr="00BD6B56" w:rsidRDefault="000467CC" w:rsidP="000467CC">
            <w:pPr>
              <w:shd w:val="clear" w:color="auto" w:fill="FFFFFF"/>
              <w:jc w:val="center"/>
              <w:rPr>
                <w:rFonts w:ascii="Arial Narrow" w:hAnsi="Arial Narrow"/>
                <w:bCs/>
                <w:sz w:val="22"/>
                <w:szCs w:val="22"/>
              </w:rPr>
            </w:pPr>
            <w:r>
              <w:rPr>
                <w:rFonts w:ascii="Arial Narrow" w:hAnsi="Arial Narrow"/>
                <w:bCs/>
                <w:sz w:val="22"/>
                <w:szCs w:val="22"/>
              </w:rPr>
              <w:t>600</w:t>
            </w:r>
          </w:p>
        </w:tc>
        <w:tc>
          <w:tcPr>
            <w:tcW w:w="3402" w:type="dxa"/>
            <w:tcBorders>
              <w:top w:val="single" w:sz="4" w:space="0" w:color="auto"/>
              <w:left w:val="single" w:sz="4" w:space="0" w:color="auto"/>
              <w:bottom w:val="single" w:sz="4" w:space="0" w:color="auto"/>
              <w:right w:val="single" w:sz="4" w:space="0" w:color="auto"/>
            </w:tcBorders>
          </w:tcPr>
          <w:p w14:paraId="6157702F" w14:textId="7904C74E" w:rsidR="000467CC" w:rsidRPr="00BD6B56" w:rsidRDefault="000467CC" w:rsidP="000467CC">
            <w:pPr>
              <w:shd w:val="clear" w:color="auto" w:fill="FFFFFF"/>
              <w:rPr>
                <w:rFonts w:ascii="Arial Narrow" w:eastAsia="Calibri" w:hAnsi="Arial Narrow"/>
                <w:sz w:val="22"/>
                <w:szCs w:val="22"/>
              </w:rPr>
            </w:pPr>
            <w:r w:rsidRPr="00BD6B56">
              <w:rPr>
                <w:rFonts w:ascii="Arial Narrow" w:eastAsia="Calibri" w:hAnsi="Arial Narrow"/>
                <w:sz w:val="22"/>
                <w:szCs w:val="22"/>
              </w:rPr>
              <w:t>Postranné pripojovacie body</w:t>
            </w:r>
          </w:p>
        </w:tc>
        <w:tc>
          <w:tcPr>
            <w:tcW w:w="1560" w:type="dxa"/>
            <w:tcBorders>
              <w:top w:val="single" w:sz="4" w:space="0" w:color="auto"/>
              <w:left w:val="single" w:sz="4" w:space="0" w:color="auto"/>
              <w:bottom w:val="single" w:sz="4" w:space="0" w:color="auto"/>
              <w:right w:val="single" w:sz="4" w:space="0" w:color="auto"/>
            </w:tcBorders>
          </w:tcPr>
          <w:p w14:paraId="7277B4FB" w14:textId="73F566EC"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566EF53" w14:textId="287A73BB"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08F843F5"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3753CAC6" w14:textId="77777777" w:rsidR="000467CC" w:rsidRPr="00E8109D" w:rsidRDefault="000467CC" w:rsidP="000467CC">
            <w:pPr>
              <w:jc w:val="both"/>
              <w:rPr>
                <w:rFonts w:ascii="Arial Narrow" w:eastAsia="Calibri" w:hAnsi="Arial Narrow"/>
                <w:sz w:val="22"/>
                <w:szCs w:val="22"/>
              </w:rPr>
            </w:pPr>
          </w:p>
        </w:tc>
      </w:tr>
      <w:tr w:rsidR="000467CC" w:rsidRPr="00E8109D" w14:paraId="5AB989B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84F8FE4" w14:textId="6A4C9384" w:rsidR="000467CC" w:rsidRPr="00BD6B56" w:rsidRDefault="000467CC" w:rsidP="000467CC">
            <w:pPr>
              <w:shd w:val="clear" w:color="auto" w:fill="FFFFFF"/>
              <w:jc w:val="center"/>
              <w:rPr>
                <w:rFonts w:ascii="Arial Narrow" w:hAnsi="Arial Narrow"/>
                <w:bCs/>
                <w:sz w:val="22"/>
                <w:szCs w:val="22"/>
              </w:rPr>
            </w:pPr>
            <w:r>
              <w:rPr>
                <w:rFonts w:ascii="Arial Narrow" w:hAnsi="Arial Narrow"/>
                <w:bCs/>
                <w:sz w:val="22"/>
                <w:szCs w:val="22"/>
              </w:rPr>
              <w:t>601</w:t>
            </w:r>
          </w:p>
        </w:tc>
        <w:tc>
          <w:tcPr>
            <w:tcW w:w="3402" w:type="dxa"/>
            <w:tcBorders>
              <w:top w:val="single" w:sz="4" w:space="0" w:color="auto"/>
              <w:left w:val="single" w:sz="4" w:space="0" w:color="auto"/>
              <w:bottom w:val="single" w:sz="4" w:space="0" w:color="auto"/>
              <w:right w:val="single" w:sz="4" w:space="0" w:color="auto"/>
            </w:tcBorders>
          </w:tcPr>
          <w:p w14:paraId="2F4FF426" w14:textId="0C8ECD99" w:rsidR="000467CC" w:rsidRPr="00BD6B56" w:rsidRDefault="000467CC" w:rsidP="000467CC">
            <w:pPr>
              <w:shd w:val="clear" w:color="auto" w:fill="FFFFFF"/>
              <w:rPr>
                <w:rFonts w:ascii="Arial Narrow" w:eastAsia="Calibri" w:hAnsi="Arial Narrow"/>
                <w:sz w:val="22"/>
                <w:szCs w:val="22"/>
              </w:rPr>
            </w:pPr>
            <w:r w:rsidRPr="00BD6B56">
              <w:rPr>
                <w:rFonts w:ascii="Arial Narrow" w:eastAsia="Calibri" w:hAnsi="Arial Narrow"/>
                <w:sz w:val="22"/>
                <w:szCs w:val="22"/>
              </w:rPr>
              <w:t xml:space="preserve">Nožné popruhy s penovým polstrovaním </w:t>
            </w:r>
          </w:p>
        </w:tc>
        <w:tc>
          <w:tcPr>
            <w:tcW w:w="1560" w:type="dxa"/>
            <w:tcBorders>
              <w:top w:val="single" w:sz="4" w:space="0" w:color="auto"/>
              <w:left w:val="single" w:sz="4" w:space="0" w:color="auto"/>
              <w:bottom w:val="single" w:sz="4" w:space="0" w:color="auto"/>
              <w:right w:val="single" w:sz="4" w:space="0" w:color="auto"/>
            </w:tcBorders>
          </w:tcPr>
          <w:p w14:paraId="295612DF" w14:textId="7CB69A7B"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61ED046" w14:textId="045160D1"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4728F069"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089BC3F7" w14:textId="77777777" w:rsidR="000467CC" w:rsidRPr="00E8109D" w:rsidRDefault="000467CC" w:rsidP="000467CC">
            <w:pPr>
              <w:jc w:val="both"/>
              <w:rPr>
                <w:rFonts w:ascii="Arial Narrow" w:eastAsia="Calibri" w:hAnsi="Arial Narrow"/>
                <w:sz w:val="22"/>
                <w:szCs w:val="22"/>
              </w:rPr>
            </w:pPr>
          </w:p>
        </w:tc>
      </w:tr>
      <w:tr w:rsidR="000467CC" w:rsidRPr="00E8109D" w14:paraId="7C25154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AE4E0B0" w14:textId="1DB50D65" w:rsidR="000467CC" w:rsidRPr="00BD6B56" w:rsidRDefault="000467CC" w:rsidP="000467CC">
            <w:pPr>
              <w:shd w:val="clear" w:color="auto" w:fill="FFFFFF"/>
              <w:jc w:val="center"/>
              <w:rPr>
                <w:rFonts w:ascii="Arial Narrow" w:hAnsi="Arial Narrow"/>
                <w:bCs/>
                <w:sz w:val="22"/>
                <w:szCs w:val="22"/>
              </w:rPr>
            </w:pPr>
            <w:r>
              <w:rPr>
                <w:rFonts w:ascii="Arial Narrow" w:hAnsi="Arial Narrow"/>
                <w:bCs/>
                <w:sz w:val="22"/>
                <w:szCs w:val="22"/>
              </w:rPr>
              <w:t>602</w:t>
            </w:r>
          </w:p>
        </w:tc>
        <w:tc>
          <w:tcPr>
            <w:tcW w:w="3402" w:type="dxa"/>
            <w:tcBorders>
              <w:top w:val="single" w:sz="4" w:space="0" w:color="auto"/>
              <w:left w:val="single" w:sz="4" w:space="0" w:color="auto"/>
              <w:bottom w:val="single" w:sz="4" w:space="0" w:color="auto"/>
              <w:right w:val="single" w:sz="4" w:space="0" w:color="auto"/>
            </w:tcBorders>
          </w:tcPr>
          <w:p w14:paraId="598C840C" w14:textId="10A0158E" w:rsidR="000467CC" w:rsidRPr="00BD6B56" w:rsidRDefault="000467CC" w:rsidP="000467CC">
            <w:pPr>
              <w:shd w:val="clear" w:color="auto" w:fill="FFFFFF"/>
              <w:rPr>
                <w:rFonts w:ascii="Arial Narrow" w:eastAsia="Calibri" w:hAnsi="Arial Narrow"/>
                <w:sz w:val="22"/>
                <w:szCs w:val="22"/>
              </w:rPr>
            </w:pPr>
            <w:r w:rsidRPr="00BD6B56">
              <w:rPr>
                <w:rFonts w:ascii="Arial Narrow" w:eastAsia="Calibri" w:hAnsi="Arial Narrow"/>
                <w:sz w:val="22"/>
                <w:szCs w:val="22"/>
              </w:rPr>
              <w:t xml:space="preserve">Certifikácia: </w:t>
            </w:r>
            <w:r w:rsidRPr="00BD6B56">
              <w:rPr>
                <w:rFonts w:ascii="Arial Narrow" w:hAnsi="Arial Narrow"/>
                <w:sz w:val="22"/>
                <w:szCs w:val="22"/>
              </w:rPr>
              <w:t>CE EN813, EN358, EAC, UKCA, ASTM F1772</w:t>
            </w:r>
          </w:p>
        </w:tc>
        <w:tc>
          <w:tcPr>
            <w:tcW w:w="1560" w:type="dxa"/>
            <w:tcBorders>
              <w:top w:val="single" w:sz="4" w:space="0" w:color="auto"/>
              <w:left w:val="single" w:sz="4" w:space="0" w:color="auto"/>
              <w:bottom w:val="single" w:sz="4" w:space="0" w:color="auto"/>
              <w:right w:val="single" w:sz="4" w:space="0" w:color="auto"/>
            </w:tcBorders>
          </w:tcPr>
          <w:p w14:paraId="7EB29E77" w14:textId="40FBD66B"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57640D4" w14:textId="185D8BF5"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44A1D9C2"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102BD207" w14:textId="77777777" w:rsidR="000467CC" w:rsidRPr="00E8109D" w:rsidRDefault="000467CC" w:rsidP="000467CC">
            <w:pPr>
              <w:jc w:val="both"/>
              <w:rPr>
                <w:rFonts w:ascii="Arial Narrow" w:eastAsia="Calibri" w:hAnsi="Arial Narrow"/>
                <w:sz w:val="22"/>
                <w:szCs w:val="22"/>
              </w:rPr>
            </w:pPr>
          </w:p>
        </w:tc>
      </w:tr>
      <w:tr w:rsidR="000467CC" w:rsidRPr="00E8109D" w14:paraId="0C48E2B8" w14:textId="77777777" w:rsidTr="00146F71">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49EAF2" w14:textId="2D16432A" w:rsidR="000467CC" w:rsidRPr="00146F71" w:rsidRDefault="000467CC" w:rsidP="000467CC">
            <w:pPr>
              <w:jc w:val="center"/>
              <w:rPr>
                <w:rFonts w:ascii="Arial Narrow" w:hAnsi="Arial Narrow"/>
                <w:b/>
                <w:i/>
                <w:color w:val="FF0000"/>
                <w:sz w:val="22"/>
                <w:szCs w:val="22"/>
              </w:rPr>
            </w:pPr>
            <w:r>
              <w:rPr>
                <w:rFonts w:ascii="Arial Narrow" w:hAnsi="Arial Narrow"/>
                <w:b/>
                <w:i/>
                <w:color w:val="FF0000"/>
                <w:sz w:val="22"/>
                <w:szCs w:val="22"/>
              </w:rPr>
              <w:t>603</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C71484" w14:textId="39AC4C56" w:rsidR="000467CC" w:rsidRPr="00146F71" w:rsidRDefault="000467CC" w:rsidP="000467CC">
            <w:pPr>
              <w:rPr>
                <w:rFonts w:ascii="Arial Narrow" w:eastAsia="Calibri" w:hAnsi="Arial Narrow"/>
                <w:b/>
                <w:i/>
                <w:color w:val="FF0000"/>
                <w:sz w:val="22"/>
                <w:szCs w:val="22"/>
              </w:rPr>
            </w:pPr>
            <w:r w:rsidRPr="00146F71">
              <w:rPr>
                <w:rFonts w:ascii="Arial Narrow" w:eastAsia="Calibri" w:hAnsi="Arial Narrow"/>
                <w:b/>
                <w:i/>
                <w:color w:val="FF0000"/>
                <w:sz w:val="22"/>
                <w:szCs w:val="22"/>
              </w:rPr>
              <w:t>Čelové svietidlo LED</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6AD42F" w14:textId="63B1293B" w:rsidR="000467CC" w:rsidRPr="00146F71" w:rsidRDefault="000467CC" w:rsidP="000467CC">
            <w:pPr>
              <w:rPr>
                <w:rFonts w:eastAsia="Calibri"/>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5AECCF" w14:textId="52F8C8F6" w:rsidR="000467CC" w:rsidRPr="00146F71" w:rsidRDefault="000467CC" w:rsidP="000467CC">
            <w:pPr>
              <w:rPr>
                <w:rFonts w:eastAsia="Calibri"/>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3BA3F5" w14:textId="77777777" w:rsidR="000467CC" w:rsidRPr="00146F71" w:rsidRDefault="000467CC" w:rsidP="000467CC">
            <w:pPr>
              <w:rPr>
                <w:rFonts w:eastAsia="Calibri"/>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0DB0EA" w14:textId="77777777" w:rsidR="000467CC" w:rsidRPr="00146F71" w:rsidRDefault="000467CC" w:rsidP="000467CC">
            <w:pPr>
              <w:rPr>
                <w:rFonts w:eastAsia="Calibri"/>
              </w:rPr>
            </w:pPr>
          </w:p>
        </w:tc>
      </w:tr>
      <w:tr w:rsidR="000467CC" w:rsidRPr="00E8109D" w14:paraId="167BB3E2" w14:textId="77777777" w:rsidTr="002958CB">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C0E0FFA" w14:textId="0818CD41" w:rsidR="000467CC" w:rsidRPr="00C66DCE" w:rsidRDefault="000467CC" w:rsidP="000467CC">
            <w:pPr>
              <w:jc w:val="center"/>
              <w:rPr>
                <w:rFonts w:ascii="Arial Narrow" w:hAnsi="Arial Narrow"/>
                <w:sz w:val="22"/>
                <w:szCs w:val="22"/>
              </w:rPr>
            </w:pPr>
            <w:r w:rsidRPr="00C66DCE">
              <w:rPr>
                <w:rFonts w:ascii="Arial Narrow" w:hAnsi="Arial Narrow"/>
                <w:sz w:val="22"/>
                <w:szCs w:val="22"/>
              </w:rPr>
              <w:t>604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287D425" w14:textId="3D885523" w:rsidR="000467CC" w:rsidRPr="00146F71" w:rsidRDefault="000467CC" w:rsidP="000467CC">
            <w:pPr>
              <w:rPr>
                <w:rFonts w:ascii="Arial Narrow" w:eastAsia="Calibri" w:hAnsi="Arial Narrow"/>
                <w:b/>
                <w:i/>
                <w:color w:val="FF0000"/>
                <w:sz w:val="22"/>
                <w:szCs w:val="22"/>
              </w:rPr>
            </w:pPr>
            <w:r>
              <w:rPr>
                <w:rFonts w:ascii="Arial Narrow" w:eastAsia="Calibri" w:hAnsi="Arial Narrow"/>
                <w:b/>
                <w:i/>
                <w:color w:val="FF0000"/>
                <w:sz w:val="22"/>
                <w:szCs w:val="22"/>
              </w:rPr>
              <w:t>Kompaktné, odolné vodotesné svietidlo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E25F9D" w14:textId="15C4ECC7" w:rsidR="000467CC" w:rsidRPr="00776F1F" w:rsidRDefault="000467CC" w:rsidP="000467CC">
            <w:pPr>
              <w:jc w:val="center"/>
              <w:rPr>
                <w:rFonts w:ascii="Arial Narrow" w:hAnsi="Arial Narrow"/>
                <w:b/>
                <w:bCs/>
                <w:i/>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6A7AF182" w14:textId="3EBC45D1" w:rsidR="000467CC" w:rsidRPr="00776F1F" w:rsidRDefault="000467CC" w:rsidP="000467CC">
            <w:pPr>
              <w:jc w:val="center"/>
              <w:rPr>
                <w:rFonts w:ascii="Arial Narrow" w:hAnsi="Arial Narrow" w:cs="Calibri"/>
                <w:b/>
                <w:i/>
                <w:color w:val="FF0000"/>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09900283" w14:textId="77777777" w:rsidR="000467CC" w:rsidRPr="00146F71" w:rsidRDefault="000467CC" w:rsidP="000467CC">
            <w:pPr>
              <w:rPr>
                <w:rFonts w:eastAsia="Calibri"/>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74BD1FD9" w14:textId="77777777" w:rsidR="000467CC" w:rsidRPr="00146F71" w:rsidRDefault="000467CC" w:rsidP="000467CC">
            <w:pPr>
              <w:rPr>
                <w:rFonts w:eastAsia="Calibri"/>
              </w:rPr>
            </w:pPr>
          </w:p>
        </w:tc>
      </w:tr>
      <w:tr w:rsidR="000467CC" w:rsidRPr="00E8109D" w14:paraId="744F7957" w14:textId="77777777" w:rsidTr="00146F71">
        <w:trPr>
          <w:trHeight w:val="58"/>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2B095E2" w14:textId="10A556FB" w:rsidR="000467CC" w:rsidRPr="00C66DCE" w:rsidRDefault="000467CC" w:rsidP="000467CC">
            <w:pPr>
              <w:jc w:val="center"/>
              <w:rPr>
                <w:rFonts w:ascii="Arial Narrow" w:hAnsi="Arial Narrow"/>
                <w:sz w:val="22"/>
                <w:szCs w:val="22"/>
              </w:rPr>
            </w:pPr>
            <w:r>
              <w:rPr>
                <w:rFonts w:ascii="Arial Narrow" w:hAnsi="Arial Narrow"/>
                <w:sz w:val="22"/>
                <w:szCs w:val="22"/>
              </w:rPr>
              <w:t>605</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72BC17" w14:textId="3069A155" w:rsidR="000467CC" w:rsidRPr="00146F71" w:rsidRDefault="000467CC" w:rsidP="000467CC">
            <w:pPr>
              <w:rPr>
                <w:rFonts w:ascii="Arial Narrow" w:eastAsia="Calibri" w:hAnsi="Arial Narrow"/>
                <w:sz w:val="22"/>
                <w:szCs w:val="22"/>
              </w:rPr>
            </w:pPr>
            <w:r w:rsidRPr="00146F71">
              <w:rPr>
                <w:rFonts w:ascii="Arial Narrow" w:eastAsia="Calibri" w:hAnsi="Arial Narrow"/>
                <w:sz w:val="22"/>
                <w:szCs w:val="22"/>
              </w:rPr>
              <w:t>Výkon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A6B904" w14:textId="2FFF35A1" w:rsidR="000467CC" w:rsidRPr="00146F71" w:rsidRDefault="000467CC" w:rsidP="000467CC">
            <w:pPr>
              <w:jc w:val="center"/>
              <w:rPr>
                <w:rFonts w:ascii="Arial Narrow" w:hAnsi="Arial Narrow"/>
                <w:bCs/>
                <w:sz w:val="22"/>
                <w:szCs w:val="22"/>
              </w:rPr>
            </w:pPr>
            <w:r w:rsidRPr="00146F71">
              <w:rPr>
                <w:rFonts w:ascii="Arial Narrow" w:hAnsi="Arial Narrow"/>
                <w:bCs/>
                <w:sz w:val="22"/>
                <w:szCs w:val="22"/>
              </w:rPr>
              <w:t>Min. 450 lumenov</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36148F44" w14:textId="0EB4E69D" w:rsidR="000467CC" w:rsidRPr="00776F1F" w:rsidRDefault="000467CC" w:rsidP="000467CC">
            <w:pPr>
              <w:jc w:val="center"/>
              <w:rPr>
                <w:rFonts w:ascii="Arial Narrow" w:hAnsi="Arial Narrow" w:cs="Calibri"/>
                <w:b/>
                <w:i/>
                <w:color w:val="FF0000"/>
                <w:sz w:val="22"/>
                <w:szCs w:val="22"/>
              </w:rPr>
            </w:pPr>
            <w:r w:rsidRPr="007229B4">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4DC9021D" w14:textId="77777777" w:rsidR="000467CC" w:rsidRPr="00146F71" w:rsidRDefault="000467CC" w:rsidP="000467CC">
            <w:pPr>
              <w:rPr>
                <w:rFonts w:eastAsia="Calibri"/>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3362E748" w14:textId="77777777" w:rsidR="000467CC" w:rsidRPr="00146F71" w:rsidRDefault="000467CC" w:rsidP="000467CC">
            <w:pPr>
              <w:rPr>
                <w:rFonts w:eastAsia="Calibri"/>
              </w:rPr>
            </w:pPr>
          </w:p>
        </w:tc>
      </w:tr>
      <w:tr w:rsidR="000467CC" w:rsidRPr="00E8109D" w14:paraId="53CBA574" w14:textId="77777777" w:rsidTr="00146F71">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7EEE3AF" w14:textId="332C1B86" w:rsidR="000467CC" w:rsidRPr="00C66DCE" w:rsidRDefault="000467CC" w:rsidP="000467CC">
            <w:pPr>
              <w:jc w:val="center"/>
              <w:rPr>
                <w:rFonts w:ascii="Arial Narrow" w:hAnsi="Arial Narrow"/>
                <w:sz w:val="22"/>
                <w:szCs w:val="22"/>
              </w:rPr>
            </w:pPr>
            <w:r>
              <w:rPr>
                <w:rFonts w:ascii="Arial Narrow" w:hAnsi="Arial Narrow"/>
                <w:sz w:val="22"/>
                <w:szCs w:val="22"/>
              </w:rPr>
              <w:t>606</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2A18BC4" w14:textId="5C4F885F" w:rsidR="000467CC" w:rsidRPr="00146F71" w:rsidRDefault="000467CC" w:rsidP="000467CC">
            <w:pPr>
              <w:rPr>
                <w:rFonts w:ascii="Arial Narrow" w:eastAsia="Calibri" w:hAnsi="Arial Narrow"/>
                <w:sz w:val="22"/>
                <w:szCs w:val="22"/>
              </w:rPr>
            </w:pPr>
            <w:r w:rsidRPr="00146F71">
              <w:rPr>
                <w:rFonts w:ascii="Arial Narrow" w:eastAsia="Calibri" w:hAnsi="Arial Narrow"/>
                <w:sz w:val="22"/>
                <w:szCs w:val="22"/>
              </w:rPr>
              <w:t>Ochrana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B93DA" w14:textId="3C4C3B89" w:rsidR="000467CC" w:rsidRPr="00146F71" w:rsidRDefault="000467CC" w:rsidP="000467CC">
            <w:pPr>
              <w:jc w:val="center"/>
              <w:rPr>
                <w:rFonts w:ascii="Arial Narrow" w:hAnsi="Arial Narrow"/>
                <w:bCs/>
                <w:sz w:val="22"/>
                <w:szCs w:val="22"/>
              </w:rPr>
            </w:pPr>
            <w:r w:rsidRPr="00146F71">
              <w:rPr>
                <w:rFonts w:ascii="Arial Narrow" w:hAnsi="Arial Narrow"/>
                <w:bCs/>
                <w:sz w:val="22"/>
                <w:szCs w:val="22"/>
              </w:rPr>
              <w:t>Min. IP 67</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51E3EE22" w14:textId="4CFFDCF7" w:rsidR="000467CC" w:rsidRPr="00776F1F" w:rsidRDefault="000467CC" w:rsidP="000467CC">
            <w:pPr>
              <w:jc w:val="center"/>
              <w:rPr>
                <w:rFonts w:ascii="Arial Narrow" w:hAnsi="Arial Narrow" w:cs="Calibri"/>
                <w:b/>
                <w:i/>
                <w:color w:val="FF0000"/>
                <w:sz w:val="22"/>
                <w:szCs w:val="22"/>
              </w:rPr>
            </w:pPr>
            <w:r w:rsidRPr="007229B4">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30336352" w14:textId="77777777" w:rsidR="000467CC" w:rsidRPr="00146F71" w:rsidRDefault="000467CC" w:rsidP="000467CC">
            <w:pPr>
              <w:rPr>
                <w:rFonts w:eastAsia="Calibri"/>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3E7619E1" w14:textId="77777777" w:rsidR="000467CC" w:rsidRPr="00146F71" w:rsidRDefault="000467CC" w:rsidP="000467CC">
            <w:pPr>
              <w:rPr>
                <w:rFonts w:eastAsia="Calibri"/>
              </w:rPr>
            </w:pPr>
          </w:p>
        </w:tc>
      </w:tr>
      <w:tr w:rsidR="000467CC" w:rsidRPr="00E8109D" w14:paraId="2A2161B4" w14:textId="77777777" w:rsidTr="002958CB">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6972F61" w14:textId="6E688902" w:rsidR="000467CC" w:rsidRPr="00C66DCE" w:rsidRDefault="000467CC" w:rsidP="000467CC">
            <w:pPr>
              <w:jc w:val="center"/>
              <w:rPr>
                <w:rFonts w:ascii="Arial Narrow" w:hAnsi="Arial Narrow"/>
                <w:sz w:val="22"/>
                <w:szCs w:val="22"/>
              </w:rPr>
            </w:pPr>
            <w:r>
              <w:rPr>
                <w:rFonts w:ascii="Arial Narrow" w:hAnsi="Arial Narrow"/>
                <w:sz w:val="22"/>
                <w:szCs w:val="22"/>
              </w:rPr>
              <w:t>607</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10166B8" w14:textId="65633B5F" w:rsidR="000467CC" w:rsidRPr="00146F71" w:rsidRDefault="000467CC" w:rsidP="000467CC">
            <w:pPr>
              <w:rPr>
                <w:rFonts w:ascii="Arial Narrow" w:eastAsia="Calibri" w:hAnsi="Arial Narrow"/>
                <w:sz w:val="22"/>
                <w:szCs w:val="22"/>
              </w:rPr>
            </w:pPr>
            <w:r w:rsidRPr="00146F71">
              <w:rPr>
                <w:rFonts w:ascii="Arial Narrow" w:eastAsia="Calibri" w:hAnsi="Arial Narrow"/>
                <w:sz w:val="22"/>
                <w:szCs w:val="22"/>
              </w:rPr>
              <w:t>Možnosť uchytenia na lezeckú prilbu</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DCE6974" w14:textId="6AB28C03" w:rsidR="000467CC" w:rsidRPr="00776F1F" w:rsidRDefault="000467CC" w:rsidP="000467CC">
            <w:pPr>
              <w:jc w:val="center"/>
              <w:rPr>
                <w:rFonts w:ascii="Arial Narrow" w:hAnsi="Arial Narrow"/>
                <w:b/>
                <w:bCs/>
                <w:i/>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12B03AFE" w14:textId="5EB24566" w:rsidR="000467CC" w:rsidRPr="00776F1F" w:rsidRDefault="000467CC" w:rsidP="000467CC">
            <w:pPr>
              <w:jc w:val="center"/>
              <w:rPr>
                <w:rFonts w:ascii="Arial Narrow" w:hAnsi="Arial Narrow" w:cs="Calibri"/>
                <w:b/>
                <w:i/>
                <w:color w:val="FF0000"/>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0DD3F06D" w14:textId="77777777" w:rsidR="000467CC" w:rsidRPr="00146F71" w:rsidRDefault="000467CC" w:rsidP="000467CC">
            <w:pPr>
              <w:rPr>
                <w:rFonts w:eastAsia="Calibri"/>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16BB4A62" w14:textId="77777777" w:rsidR="000467CC" w:rsidRPr="00146F71" w:rsidRDefault="000467CC" w:rsidP="000467CC">
            <w:pPr>
              <w:rPr>
                <w:rFonts w:eastAsia="Calibri"/>
              </w:rPr>
            </w:pPr>
          </w:p>
        </w:tc>
      </w:tr>
      <w:tr w:rsidR="000467CC" w:rsidRPr="00E8109D" w14:paraId="473F16F8" w14:textId="77777777" w:rsidTr="002958CB">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DADF089" w14:textId="18F67E09" w:rsidR="000467CC" w:rsidRPr="00C66DCE" w:rsidRDefault="000467CC" w:rsidP="000467CC">
            <w:pPr>
              <w:jc w:val="center"/>
              <w:rPr>
                <w:rFonts w:ascii="Arial Narrow" w:hAnsi="Arial Narrow"/>
                <w:sz w:val="22"/>
                <w:szCs w:val="22"/>
              </w:rPr>
            </w:pPr>
            <w:r>
              <w:rPr>
                <w:rFonts w:ascii="Arial Narrow" w:hAnsi="Arial Narrow"/>
                <w:sz w:val="22"/>
                <w:szCs w:val="22"/>
              </w:rPr>
              <w:t>608</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4F18FCF" w14:textId="0FDBE57F" w:rsidR="000467CC" w:rsidRPr="00146F71" w:rsidRDefault="000467CC" w:rsidP="000467CC">
            <w:pPr>
              <w:rPr>
                <w:rFonts w:ascii="Arial Narrow" w:eastAsia="Calibri" w:hAnsi="Arial Narrow"/>
                <w:sz w:val="22"/>
                <w:szCs w:val="22"/>
              </w:rPr>
            </w:pPr>
            <w:r w:rsidRPr="00146F71">
              <w:rPr>
                <w:rFonts w:ascii="Arial Narrow" w:eastAsia="Calibri" w:hAnsi="Arial Narrow"/>
                <w:sz w:val="22"/>
                <w:szCs w:val="22"/>
              </w:rPr>
              <w:t>Jedno tlačidlo pre rýchly a jednoduchý výber úrovne osvetlenia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226E272" w14:textId="11C5A186" w:rsidR="000467CC" w:rsidRPr="00776F1F" w:rsidRDefault="000467CC" w:rsidP="000467CC">
            <w:pPr>
              <w:jc w:val="center"/>
              <w:rPr>
                <w:rFonts w:ascii="Arial Narrow" w:hAnsi="Arial Narrow"/>
                <w:b/>
                <w:bCs/>
                <w:i/>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58CA1F22" w14:textId="65D25E41" w:rsidR="000467CC" w:rsidRPr="00776F1F" w:rsidRDefault="000467CC" w:rsidP="000467CC">
            <w:pPr>
              <w:jc w:val="center"/>
              <w:rPr>
                <w:rFonts w:ascii="Arial Narrow" w:hAnsi="Arial Narrow" w:cs="Calibri"/>
                <w:b/>
                <w:i/>
                <w:color w:val="FF0000"/>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5D192E98" w14:textId="77777777" w:rsidR="000467CC" w:rsidRPr="00146F71" w:rsidRDefault="000467CC" w:rsidP="000467CC">
            <w:pPr>
              <w:rPr>
                <w:rFonts w:eastAsia="Calibri"/>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2A1D75DB" w14:textId="77777777" w:rsidR="000467CC" w:rsidRPr="00146F71" w:rsidRDefault="000467CC" w:rsidP="000467CC">
            <w:pPr>
              <w:rPr>
                <w:rFonts w:eastAsia="Calibri"/>
              </w:rPr>
            </w:pPr>
          </w:p>
        </w:tc>
      </w:tr>
      <w:tr w:rsidR="000467CC" w:rsidRPr="00E8109D" w14:paraId="5E4F1BC4" w14:textId="77777777" w:rsidTr="002958CB">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A60FBB6" w14:textId="62D44457" w:rsidR="000467CC" w:rsidRPr="00C66DCE" w:rsidRDefault="000467CC" w:rsidP="000467CC">
            <w:pPr>
              <w:jc w:val="center"/>
              <w:rPr>
                <w:rFonts w:ascii="Arial Narrow" w:hAnsi="Arial Narrow"/>
                <w:sz w:val="22"/>
                <w:szCs w:val="22"/>
              </w:rPr>
            </w:pPr>
            <w:r>
              <w:rPr>
                <w:rFonts w:ascii="Arial Narrow" w:hAnsi="Arial Narrow"/>
                <w:sz w:val="22"/>
                <w:szCs w:val="22"/>
              </w:rPr>
              <w:t>609</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5A56A3B" w14:textId="7D38432F" w:rsidR="000467CC" w:rsidRPr="00146F71" w:rsidRDefault="000467CC" w:rsidP="000467CC">
            <w:pPr>
              <w:rPr>
                <w:rFonts w:ascii="Arial Narrow" w:eastAsia="Calibri" w:hAnsi="Arial Narrow"/>
                <w:sz w:val="22"/>
                <w:szCs w:val="22"/>
              </w:rPr>
            </w:pPr>
            <w:r w:rsidRPr="00146F71">
              <w:rPr>
                <w:rFonts w:ascii="Arial Narrow" w:eastAsia="Calibri" w:hAnsi="Arial Narrow"/>
                <w:sz w:val="22"/>
                <w:szCs w:val="22"/>
              </w:rPr>
              <w:t>Funkcia LOCK – neželané zapnutie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5E92F9A" w14:textId="4F17FDA5" w:rsidR="000467CC" w:rsidRPr="00776F1F" w:rsidRDefault="000467CC" w:rsidP="000467CC">
            <w:pPr>
              <w:jc w:val="center"/>
              <w:rPr>
                <w:rFonts w:ascii="Arial Narrow" w:hAnsi="Arial Narrow"/>
                <w:b/>
                <w:bCs/>
                <w:i/>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1DD3FC71" w14:textId="666A9415" w:rsidR="000467CC" w:rsidRPr="00776F1F" w:rsidRDefault="000467CC" w:rsidP="000467CC">
            <w:pPr>
              <w:jc w:val="center"/>
              <w:rPr>
                <w:rFonts w:ascii="Arial Narrow" w:hAnsi="Arial Narrow" w:cs="Calibri"/>
                <w:b/>
                <w:i/>
                <w:color w:val="FF0000"/>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68883831" w14:textId="77777777" w:rsidR="000467CC" w:rsidRPr="00146F71" w:rsidRDefault="000467CC" w:rsidP="000467CC">
            <w:pPr>
              <w:rPr>
                <w:rFonts w:eastAsia="Calibri"/>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4CE09208" w14:textId="77777777" w:rsidR="000467CC" w:rsidRPr="00146F71" w:rsidRDefault="000467CC" w:rsidP="000467CC">
            <w:pPr>
              <w:rPr>
                <w:rFonts w:eastAsia="Calibri"/>
              </w:rPr>
            </w:pPr>
          </w:p>
        </w:tc>
      </w:tr>
      <w:tr w:rsidR="000467CC" w:rsidRPr="00E8109D" w14:paraId="02C9285F" w14:textId="77777777" w:rsidTr="002958CB">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3934E6" w14:textId="1CC6B0D6" w:rsidR="000467CC" w:rsidRPr="00C66DCE" w:rsidRDefault="000467CC" w:rsidP="000467CC">
            <w:pPr>
              <w:jc w:val="center"/>
              <w:rPr>
                <w:rFonts w:ascii="Arial Narrow" w:hAnsi="Arial Narrow"/>
                <w:sz w:val="22"/>
                <w:szCs w:val="22"/>
              </w:rPr>
            </w:pPr>
            <w:r>
              <w:rPr>
                <w:rFonts w:ascii="Arial Narrow" w:hAnsi="Arial Narrow"/>
                <w:sz w:val="22"/>
                <w:szCs w:val="22"/>
              </w:rPr>
              <w:t>610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BD1059D" w14:textId="77777777" w:rsidR="000467CC" w:rsidRDefault="000467CC" w:rsidP="000467CC">
            <w:pPr>
              <w:rPr>
                <w:rFonts w:ascii="Arial Narrow" w:eastAsia="Calibri" w:hAnsi="Arial Narrow"/>
                <w:sz w:val="22"/>
                <w:szCs w:val="22"/>
              </w:rPr>
            </w:pPr>
          </w:p>
          <w:p w14:paraId="62AF2967" w14:textId="0D7AD1D8" w:rsidR="000467CC" w:rsidRPr="00146F71" w:rsidRDefault="000467CC" w:rsidP="000467CC">
            <w:pPr>
              <w:rPr>
                <w:rFonts w:ascii="Arial Narrow" w:eastAsia="Calibri" w:hAnsi="Arial Narrow"/>
                <w:sz w:val="22"/>
                <w:szCs w:val="22"/>
              </w:rPr>
            </w:pPr>
            <w:r w:rsidRPr="00146F71">
              <w:rPr>
                <w:rFonts w:ascii="Arial Narrow" w:eastAsia="Calibri" w:hAnsi="Arial Narrow"/>
                <w:sz w:val="22"/>
                <w:szCs w:val="22"/>
              </w:rPr>
              <w:t>Napájanie svietidla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4D44A0D" w14:textId="08E27B32" w:rsidR="000467CC" w:rsidRPr="00786AA0" w:rsidRDefault="000467CC" w:rsidP="000467CC">
            <w:pPr>
              <w:jc w:val="center"/>
              <w:rPr>
                <w:rFonts w:ascii="Arial Narrow" w:eastAsia="Calibri" w:hAnsi="Arial Narrow"/>
                <w:sz w:val="22"/>
                <w:szCs w:val="22"/>
              </w:rPr>
            </w:pPr>
            <w:r>
              <w:rPr>
                <w:rFonts w:ascii="Arial Narrow" w:eastAsia="Calibri" w:hAnsi="Arial Narrow"/>
                <w:sz w:val="22"/>
                <w:szCs w:val="22"/>
              </w:rPr>
              <w:t>Min. tromi AAA batériami alebo konceptom HYBRID</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261311DF" w14:textId="77777777" w:rsidR="000467CC" w:rsidRDefault="000467CC" w:rsidP="000467CC">
            <w:pPr>
              <w:jc w:val="center"/>
              <w:rPr>
                <w:rFonts w:ascii="Arial Narrow" w:eastAsia="Calibri" w:hAnsi="Arial Narrow"/>
                <w:color w:val="FF0000"/>
                <w:sz w:val="22"/>
                <w:szCs w:val="22"/>
              </w:rPr>
            </w:pPr>
          </w:p>
          <w:p w14:paraId="7BDF604F" w14:textId="77777777" w:rsidR="000467CC" w:rsidRDefault="000467CC" w:rsidP="000467CC">
            <w:pPr>
              <w:jc w:val="center"/>
              <w:rPr>
                <w:rFonts w:ascii="Arial Narrow" w:eastAsia="Calibri" w:hAnsi="Arial Narrow"/>
                <w:color w:val="FF0000"/>
                <w:sz w:val="22"/>
                <w:szCs w:val="22"/>
              </w:rPr>
            </w:pPr>
          </w:p>
          <w:p w14:paraId="0F29DBAC" w14:textId="437EBF12" w:rsidR="000467CC" w:rsidRPr="00786AA0" w:rsidRDefault="000467CC" w:rsidP="000467CC">
            <w:pPr>
              <w:jc w:val="center"/>
              <w:rPr>
                <w:rFonts w:ascii="Arial Narrow" w:eastAsia="Calibri" w:hAnsi="Arial Narrow"/>
                <w:color w:val="FF0000"/>
                <w:sz w:val="22"/>
                <w:szCs w:val="22"/>
              </w:rPr>
            </w:pPr>
            <w:r w:rsidRPr="007229B4">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53DD0E34" w14:textId="77777777" w:rsidR="000467CC" w:rsidRPr="00146F71" w:rsidRDefault="000467CC" w:rsidP="000467CC">
            <w:pPr>
              <w:rPr>
                <w:rFonts w:eastAsia="Calibri"/>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6276CDFC" w14:textId="77777777" w:rsidR="000467CC" w:rsidRPr="00146F71" w:rsidRDefault="000467CC" w:rsidP="000467CC">
            <w:pPr>
              <w:rPr>
                <w:rFonts w:eastAsia="Calibri"/>
              </w:rPr>
            </w:pPr>
          </w:p>
        </w:tc>
      </w:tr>
      <w:tr w:rsidR="000467CC" w:rsidRPr="00E8109D" w14:paraId="353B5F5D" w14:textId="77777777" w:rsidTr="002958CB">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A1E8698" w14:textId="676D285F" w:rsidR="000467CC" w:rsidRPr="00146F71" w:rsidRDefault="000467CC" w:rsidP="000467CC">
            <w:pPr>
              <w:jc w:val="center"/>
              <w:rPr>
                <w:rFonts w:ascii="Arial Narrow" w:hAnsi="Arial Narrow"/>
                <w:sz w:val="22"/>
                <w:szCs w:val="22"/>
              </w:rPr>
            </w:pPr>
            <w:r>
              <w:rPr>
                <w:rFonts w:ascii="Arial Narrow" w:hAnsi="Arial Narrow"/>
                <w:sz w:val="22"/>
                <w:szCs w:val="22"/>
              </w:rPr>
              <w:t>611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1E7D5F" w14:textId="499C6C5E" w:rsidR="000467CC" w:rsidRPr="00146F71" w:rsidRDefault="000467CC" w:rsidP="000467CC">
            <w:pPr>
              <w:rPr>
                <w:rFonts w:ascii="Arial Narrow" w:eastAsia="Calibri" w:hAnsi="Arial Narrow"/>
                <w:sz w:val="22"/>
                <w:szCs w:val="22"/>
              </w:rPr>
            </w:pPr>
            <w:r w:rsidRPr="00146F71">
              <w:rPr>
                <w:rFonts w:ascii="Arial Narrow" w:eastAsia="Calibri" w:hAnsi="Arial Narrow"/>
                <w:sz w:val="22"/>
                <w:szCs w:val="22"/>
              </w:rPr>
              <w:t>Odolnosť proti pádu</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CBC4B34" w14:textId="4A23CC44" w:rsidR="000467CC" w:rsidRPr="00786AA0" w:rsidRDefault="000467CC" w:rsidP="000467CC">
            <w:pPr>
              <w:jc w:val="center"/>
              <w:rPr>
                <w:rFonts w:ascii="Arial Narrow" w:eastAsia="Calibri" w:hAnsi="Arial Narrow"/>
                <w:sz w:val="22"/>
                <w:szCs w:val="22"/>
              </w:rPr>
            </w:pPr>
            <w:r>
              <w:rPr>
                <w:rFonts w:ascii="Arial Narrow" w:eastAsia="Calibri" w:hAnsi="Arial Narrow"/>
                <w:sz w:val="22"/>
                <w:szCs w:val="22"/>
              </w:rPr>
              <w:t>Min. 2 metre</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4E9DCB61" w14:textId="1D6B7D1D" w:rsidR="000467CC" w:rsidRPr="00786AA0" w:rsidRDefault="000467CC" w:rsidP="000467CC">
            <w:pPr>
              <w:jc w:val="center"/>
              <w:rPr>
                <w:rFonts w:ascii="Arial Narrow" w:eastAsia="Calibri" w:hAnsi="Arial Narrow"/>
                <w:color w:val="FF0000"/>
                <w:sz w:val="22"/>
                <w:szCs w:val="22"/>
              </w:rPr>
            </w:pPr>
            <w:r>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16902707" w14:textId="77777777" w:rsidR="000467CC" w:rsidRPr="00146F71" w:rsidRDefault="000467CC" w:rsidP="000467CC">
            <w:pPr>
              <w:rPr>
                <w:rFonts w:eastAsia="Calibri"/>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3335E267" w14:textId="77777777" w:rsidR="000467CC" w:rsidRPr="00146F71" w:rsidRDefault="000467CC" w:rsidP="000467CC">
            <w:pPr>
              <w:rPr>
                <w:rFonts w:eastAsia="Calibri"/>
              </w:rPr>
            </w:pPr>
          </w:p>
        </w:tc>
      </w:tr>
      <w:tr w:rsidR="000467CC" w:rsidRPr="00E8109D" w14:paraId="02B4081F" w14:textId="77777777" w:rsidTr="002958CB">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1C63360" w14:textId="68515B9F" w:rsidR="000467CC" w:rsidRPr="00146F71" w:rsidRDefault="000467CC" w:rsidP="000467CC">
            <w:pPr>
              <w:jc w:val="center"/>
              <w:rPr>
                <w:rFonts w:ascii="Arial Narrow" w:hAnsi="Arial Narrow"/>
                <w:sz w:val="22"/>
                <w:szCs w:val="22"/>
              </w:rPr>
            </w:pPr>
            <w:r>
              <w:rPr>
                <w:rFonts w:ascii="Arial Narrow" w:hAnsi="Arial Narrow"/>
                <w:sz w:val="22"/>
                <w:szCs w:val="22"/>
              </w:rPr>
              <w:t>612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ADB361" w14:textId="59142C02" w:rsidR="000467CC" w:rsidRPr="00146F71" w:rsidRDefault="000467CC" w:rsidP="000467CC">
            <w:pPr>
              <w:rPr>
                <w:rFonts w:ascii="Arial Narrow" w:eastAsia="Calibri" w:hAnsi="Arial Narrow"/>
                <w:sz w:val="22"/>
                <w:szCs w:val="22"/>
              </w:rPr>
            </w:pPr>
            <w:r w:rsidRPr="00146F71">
              <w:rPr>
                <w:rFonts w:ascii="Arial Narrow" w:eastAsia="Calibri" w:hAnsi="Arial Narrow"/>
                <w:sz w:val="22"/>
                <w:szCs w:val="22"/>
              </w:rPr>
              <w:t>Certifikácia: CE a UKCA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1C77159" w14:textId="2E33A095" w:rsidR="000467CC" w:rsidRPr="00786AA0"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5B542664" w14:textId="0DA44F52" w:rsidR="000467CC" w:rsidRPr="00786AA0" w:rsidRDefault="000467CC" w:rsidP="000467CC">
            <w:pPr>
              <w:jc w:val="center"/>
              <w:rPr>
                <w:rFonts w:ascii="Arial Narrow" w:eastAsia="Calibri" w:hAnsi="Arial Narrow"/>
                <w:color w:val="FF0000"/>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4651B9F9" w14:textId="77777777" w:rsidR="000467CC" w:rsidRPr="00146F71" w:rsidRDefault="000467CC" w:rsidP="000467CC">
            <w:pPr>
              <w:rPr>
                <w:rFonts w:eastAsia="Calibri"/>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485868A9" w14:textId="77777777" w:rsidR="000467CC" w:rsidRPr="00146F71" w:rsidRDefault="000467CC" w:rsidP="000467CC">
            <w:pPr>
              <w:rPr>
                <w:rFonts w:eastAsia="Calibri"/>
              </w:rPr>
            </w:pPr>
          </w:p>
        </w:tc>
      </w:tr>
      <w:tr w:rsidR="000467CC" w:rsidRPr="00E8109D" w14:paraId="41C0DD5B" w14:textId="77777777" w:rsidTr="00776F1F">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256A9E7" w14:textId="77777777" w:rsidR="000467CC" w:rsidRPr="00E8109D" w:rsidRDefault="000467CC" w:rsidP="000467CC">
            <w:pPr>
              <w:jc w:val="both"/>
              <w:rPr>
                <w:rFonts w:ascii="Arial Narrow" w:eastAsia="Calibri" w:hAnsi="Arial Narrow"/>
                <w:sz w:val="22"/>
                <w:szCs w:val="22"/>
              </w:rPr>
            </w:pPr>
          </w:p>
        </w:tc>
      </w:tr>
      <w:tr w:rsidR="000467CC" w:rsidRPr="00E8109D" w14:paraId="00C9C9AF" w14:textId="77777777" w:rsidTr="00365FF9">
        <w:trPr>
          <w:trHeight w:val="403"/>
        </w:trPr>
        <w:tc>
          <w:tcPr>
            <w:tcW w:w="13779" w:type="dxa"/>
            <w:gridSpan w:val="6"/>
            <w:tcBorders>
              <w:top w:val="single" w:sz="4" w:space="0" w:color="auto"/>
              <w:left w:val="single" w:sz="4" w:space="0" w:color="auto"/>
              <w:bottom w:val="single" w:sz="4" w:space="0" w:color="auto"/>
              <w:right w:val="single" w:sz="4" w:space="0" w:color="auto"/>
            </w:tcBorders>
            <w:vAlign w:val="center"/>
          </w:tcPr>
          <w:p w14:paraId="6CF479A3" w14:textId="3C622420" w:rsidR="000467CC" w:rsidRDefault="000467CC" w:rsidP="000467CC">
            <w:pPr>
              <w:jc w:val="center"/>
              <w:rPr>
                <w:rFonts w:ascii="Arial Narrow" w:hAnsi="Arial Narrow" w:cs="Arial"/>
                <w:sz w:val="22"/>
                <w:szCs w:val="22"/>
              </w:rPr>
            </w:pPr>
            <w:r w:rsidRPr="00060A16">
              <w:rPr>
                <w:rFonts w:ascii="Arial Narrow" w:hAnsi="Arial Narrow" w:cs="Arial"/>
                <w:sz w:val="22"/>
                <w:szCs w:val="22"/>
              </w:rPr>
              <w:t>Ak verejný obstarávateľ v</w:t>
            </w:r>
            <w:r w:rsidRPr="00060A16">
              <w:rPr>
                <w:rFonts w:ascii="Arial" w:hAnsi="Arial" w:cs="Arial"/>
                <w:sz w:val="22"/>
                <w:szCs w:val="22"/>
              </w:rPr>
              <w:t> </w:t>
            </w:r>
            <w:r w:rsidRPr="00060A16">
              <w:rPr>
                <w:rFonts w:ascii="Arial Narrow" w:hAnsi="Arial Narrow" w:cs="Arial"/>
                <w:sz w:val="22"/>
                <w:szCs w:val="22"/>
              </w:rPr>
              <w:t>opise predmetu z</w:t>
            </w:r>
            <w:r w:rsidRPr="00060A16">
              <w:rPr>
                <w:rFonts w:ascii="Arial Narrow" w:hAnsi="Arial Narrow" w:cs="Arial Narrow"/>
                <w:sz w:val="22"/>
                <w:szCs w:val="22"/>
              </w:rPr>
              <w:t>á</w:t>
            </w:r>
            <w:r w:rsidRPr="00060A16">
              <w:rPr>
                <w:rFonts w:ascii="Arial Narrow" w:hAnsi="Arial Narrow" w:cs="Arial"/>
                <w:sz w:val="22"/>
                <w:szCs w:val="22"/>
              </w:rPr>
              <w:t>kazky odkazuje na konkr</w:t>
            </w:r>
            <w:r w:rsidRPr="00060A16">
              <w:rPr>
                <w:rFonts w:ascii="Arial Narrow" w:hAnsi="Arial Narrow" w:cs="Arial Narrow"/>
                <w:sz w:val="22"/>
                <w:szCs w:val="22"/>
              </w:rPr>
              <w:t>é</w:t>
            </w:r>
            <w:r w:rsidRPr="00060A16">
              <w:rPr>
                <w:rFonts w:ascii="Arial Narrow" w:hAnsi="Arial Narrow" w:cs="Arial"/>
                <w:sz w:val="22"/>
                <w:szCs w:val="22"/>
              </w:rPr>
              <w:t>tneho v</w:t>
            </w:r>
            <w:r w:rsidRPr="00060A16">
              <w:rPr>
                <w:rFonts w:ascii="Arial Narrow" w:hAnsi="Arial Narrow" w:cs="Arial Narrow"/>
                <w:sz w:val="22"/>
                <w:szCs w:val="22"/>
              </w:rPr>
              <w:t>ý</w:t>
            </w:r>
            <w:r w:rsidRPr="00060A16">
              <w:rPr>
                <w:rFonts w:ascii="Arial Narrow" w:hAnsi="Arial Narrow" w:cs="Arial"/>
                <w:sz w:val="22"/>
                <w:szCs w:val="22"/>
              </w:rPr>
              <w:t>robcu, obchodn</w:t>
            </w:r>
            <w:r w:rsidRPr="00060A16">
              <w:rPr>
                <w:rFonts w:ascii="Arial Narrow" w:hAnsi="Arial Narrow" w:cs="Arial Narrow"/>
                <w:sz w:val="22"/>
                <w:szCs w:val="22"/>
              </w:rPr>
              <w:t>é</w:t>
            </w:r>
            <w:r w:rsidRPr="00060A16">
              <w:rPr>
                <w:rFonts w:ascii="Arial Narrow" w:hAnsi="Arial Narrow" w:cs="Arial"/>
                <w:sz w:val="22"/>
                <w:szCs w:val="22"/>
              </w:rPr>
              <w:t xml:space="preserve"> ozna</w:t>
            </w:r>
            <w:r w:rsidRPr="00060A16">
              <w:rPr>
                <w:rFonts w:ascii="Arial Narrow" w:hAnsi="Arial Narrow" w:cs="Arial Narrow"/>
                <w:sz w:val="22"/>
                <w:szCs w:val="22"/>
              </w:rPr>
              <w:t>č</w:t>
            </w:r>
            <w:r w:rsidRPr="00060A16">
              <w:rPr>
                <w:rFonts w:ascii="Arial Narrow" w:hAnsi="Arial Narrow" w:cs="Arial"/>
                <w:sz w:val="22"/>
                <w:szCs w:val="22"/>
              </w:rPr>
              <w:t>enie, patent, typ, oblas</w:t>
            </w:r>
            <w:r w:rsidRPr="00060A16">
              <w:rPr>
                <w:rFonts w:ascii="Arial Narrow" w:hAnsi="Arial Narrow" w:cs="Arial Narrow"/>
                <w:sz w:val="22"/>
                <w:szCs w:val="22"/>
              </w:rPr>
              <w:t>ť</w:t>
            </w:r>
            <w:r w:rsidRPr="00060A16">
              <w:rPr>
                <w:rFonts w:ascii="Arial Narrow" w:hAnsi="Arial Narrow" w:cs="Arial"/>
                <w:sz w:val="22"/>
                <w:szCs w:val="22"/>
              </w:rPr>
              <w:t xml:space="preserve"> alebo miesto p</w:t>
            </w:r>
            <w:r w:rsidRPr="00060A16">
              <w:rPr>
                <w:rFonts w:ascii="Arial Narrow" w:hAnsi="Arial Narrow" w:cs="Arial Narrow"/>
                <w:sz w:val="22"/>
                <w:szCs w:val="22"/>
              </w:rPr>
              <w:t>ô</w:t>
            </w:r>
            <w:r w:rsidRPr="00060A16">
              <w:rPr>
                <w:rFonts w:ascii="Arial Narrow" w:hAnsi="Arial Narrow" w:cs="Arial"/>
                <w:sz w:val="22"/>
                <w:szCs w:val="22"/>
              </w:rPr>
              <w:t>vodu alebo výroby, pripúšťa sa použitie ekvivalentu, pričom ponúkaný ekvivalent musí spĺňať najmä požiadavky na rovnaké rozmerové, materiálové a</w:t>
            </w:r>
            <w:r w:rsidRPr="00060A16">
              <w:rPr>
                <w:rFonts w:ascii="Arial" w:hAnsi="Arial" w:cs="Arial"/>
                <w:sz w:val="22"/>
                <w:szCs w:val="22"/>
              </w:rPr>
              <w:t> </w:t>
            </w:r>
            <w:r w:rsidRPr="00060A16">
              <w:rPr>
                <w:rFonts w:ascii="Arial Narrow" w:hAnsi="Arial Narrow" w:cs="Arial"/>
                <w:sz w:val="22"/>
                <w:szCs w:val="22"/>
              </w:rPr>
              <w:t>in</w:t>
            </w:r>
            <w:r w:rsidRPr="00060A16">
              <w:rPr>
                <w:rFonts w:ascii="Arial Narrow" w:hAnsi="Arial Narrow" w:cs="Arial Narrow"/>
                <w:sz w:val="22"/>
                <w:szCs w:val="22"/>
              </w:rPr>
              <w:t>é</w:t>
            </w:r>
            <w:r w:rsidRPr="00060A16">
              <w:rPr>
                <w:rFonts w:ascii="Arial Narrow" w:hAnsi="Arial Narrow" w:cs="Arial"/>
                <w:sz w:val="22"/>
                <w:szCs w:val="22"/>
              </w:rPr>
              <w:t xml:space="preserve"> technick</w:t>
            </w:r>
            <w:r w:rsidRPr="00060A16">
              <w:rPr>
                <w:rFonts w:ascii="Arial Narrow" w:hAnsi="Arial Narrow" w:cs="Arial Narrow"/>
                <w:sz w:val="22"/>
                <w:szCs w:val="22"/>
              </w:rPr>
              <w:t>é</w:t>
            </w:r>
            <w:r w:rsidRPr="00060A16">
              <w:rPr>
                <w:rFonts w:ascii="Arial Narrow" w:hAnsi="Arial Narrow" w:cs="Arial"/>
                <w:sz w:val="22"/>
                <w:szCs w:val="22"/>
              </w:rPr>
              <w:t xml:space="preserve"> a</w:t>
            </w:r>
            <w:r w:rsidRPr="00060A16">
              <w:rPr>
                <w:rFonts w:ascii="Arial" w:hAnsi="Arial" w:cs="Arial"/>
                <w:sz w:val="22"/>
                <w:szCs w:val="22"/>
              </w:rPr>
              <w:t> </w:t>
            </w:r>
            <w:r w:rsidRPr="00060A16">
              <w:rPr>
                <w:rFonts w:ascii="Arial Narrow" w:hAnsi="Arial Narrow" w:cs="Arial"/>
                <w:sz w:val="22"/>
                <w:szCs w:val="22"/>
              </w:rPr>
              <w:t>funk</w:t>
            </w:r>
            <w:r w:rsidRPr="00060A16">
              <w:rPr>
                <w:rFonts w:ascii="Arial Narrow" w:hAnsi="Arial Narrow" w:cs="Arial Narrow"/>
                <w:sz w:val="22"/>
                <w:szCs w:val="22"/>
              </w:rPr>
              <w:t>č</w:t>
            </w:r>
            <w:r w:rsidRPr="00060A16">
              <w:rPr>
                <w:rFonts w:ascii="Arial Narrow" w:hAnsi="Arial Narrow" w:cs="Arial"/>
                <w:sz w:val="22"/>
                <w:szCs w:val="22"/>
              </w:rPr>
              <w:t>n</w:t>
            </w:r>
            <w:r w:rsidRPr="00060A16">
              <w:rPr>
                <w:rFonts w:ascii="Arial Narrow" w:hAnsi="Arial Narrow" w:cs="Arial Narrow"/>
                <w:sz w:val="22"/>
                <w:szCs w:val="22"/>
              </w:rPr>
              <w:t>é</w:t>
            </w:r>
            <w:r w:rsidRPr="00060A16">
              <w:rPr>
                <w:rFonts w:ascii="Arial Narrow" w:hAnsi="Arial Narrow" w:cs="Arial"/>
                <w:sz w:val="22"/>
                <w:szCs w:val="22"/>
              </w:rPr>
              <w:t xml:space="preserve"> vlastnosti. Pri navrhovan</w:t>
            </w:r>
            <w:r w:rsidRPr="00060A16">
              <w:rPr>
                <w:rFonts w:ascii="Arial Narrow" w:hAnsi="Arial Narrow" w:cs="Arial Narrow"/>
                <w:sz w:val="22"/>
                <w:szCs w:val="22"/>
              </w:rPr>
              <w:t>í</w:t>
            </w:r>
            <w:r w:rsidRPr="00060A16">
              <w:rPr>
                <w:rFonts w:ascii="Arial Narrow" w:hAnsi="Arial Narrow" w:cs="Arial"/>
                <w:sz w:val="22"/>
                <w:szCs w:val="22"/>
              </w:rPr>
              <w:t xml:space="preserve"> ekvivalentu mus</w:t>
            </w:r>
            <w:r w:rsidRPr="00060A16">
              <w:rPr>
                <w:rFonts w:ascii="Arial Narrow" w:hAnsi="Arial Narrow" w:cs="Arial Narrow"/>
                <w:sz w:val="22"/>
                <w:szCs w:val="22"/>
              </w:rPr>
              <w:t>í</w:t>
            </w:r>
            <w:r w:rsidRPr="00060A16">
              <w:rPr>
                <w:rFonts w:ascii="Arial Narrow" w:hAnsi="Arial Narrow" w:cs="Arial"/>
                <w:sz w:val="22"/>
                <w:szCs w:val="22"/>
              </w:rPr>
              <w:t xml:space="preserve"> uch</w:t>
            </w:r>
            <w:r w:rsidRPr="00060A16">
              <w:rPr>
                <w:rFonts w:ascii="Arial Narrow" w:hAnsi="Arial Narrow" w:cs="Arial Narrow"/>
                <w:sz w:val="22"/>
                <w:szCs w:val="22"/>
              </w:rPr>
              <w:t>á</w:t>
            </w:r>
            <w:r w:rsidRPr="00060A16">
              <w:rPr>
                <w:rFonts w:ascii="Arial Narrow" w:hAnsi="Arial Narrow" w:cs="Arial"/>
                <w:sz w:val="22"/>
                <w:szCs w:val="22"/>
              </w:rPr>
              <w:t>dza</w:t>
            </w:r>
            <w:r w:rsidRPr="00060A16">
              <w:rPr>
                <w:rFonts w:ascii="Arial Narrow" w:hAnsi="Arial Narrow" w:cs="Arial Narrow"/>
                <w:sz w:val="22"/>
                <w:szCs w:val="22"/>
              </w:rPr>
              <w:t>č</w:t>
            </w:r>
            <w:r w:rsidRPr="00060A16">
              <w:rPr>
                <w:rFonts w:ascii="Arial Narrow" w:hAnsi="Arial Narrow" w:cs="Arial"/>
                <w:sz w:val="22"/>
                <w:szCs w:val="22"/>
              </w:rPr>
              <w:t xml:space="preserve"> postupova</w:t>
            </w:r>
            <w:r w:rsidRPr="00060A16">
              <w:rPr>
                <w:rFonts w:ascii="Arial Narrow" w:hAnsi="Arial Narrow" w:cs="Arial Narrow"/>
                <w:sz w:val="22"/>
                <w:szCs w:val="22"/>
              </w:rPr>
              <w:t>ť</w:t>
            </w:r>
            <w:r w:rsidRPr="00060A16">
              <w:rPr>
                <w:rFonts w:ascii="Arial Narrow" w:hAnsi="Arial Narrow" w:cs="Arial"/>
                <w:sz w:val="22"/>
                <w:szCs w:val="22"/>
              </w:rPr>
              <w:t xml:space="preserve"> s odbornou starostlivos</w:t>
            </w:r>
            <w:r w:rsidRPr="00060A16">
              <w:rPr>
                <w:rFonts w:ascii="Arial Narrow" w:hAnsi="Arial Narrow" w:cs="Arial Narrow"/>
                <w:sz w:val="22"/>
                <w:szCs w:val="22"/>
              </w:rPr>
              <w:t>ť</w:t>
            </w:r>
            <w:r w:rsidRPr="00060A16">
              <w:rPr>
                <w:rFonts w:ascii="Arial Narrow" w:hAnsi="Arial Narrow" w:cs="Arial"/>
                <w:sz w:val="22"/>
                <w:szCs w:val="22"/>
              </w:rPr>
              <w:t>ou, pri ktorej musí zohľadniť pôvodný účel a plnú funkčnosť. V prípade ponuky ekvivalentu je uchádzač povinný v ponuke upozorniť (v poznámke - stĺpec 2) a</w:t>
            </w:r>
            <w:r w:rsidRPr="00060A16">
              <w:rPr>
                <w:rFonts w:ascii="Arial" w:hAnsi="Arial" w:cs="Arial"/>
                <w:sz w:val="22"/>
                <w:szCs w:val="22"/>
              </w:rPr>
              <w:t> </w:t>
            </w:r>
            <w:r w:rsidRPr="00060A16">
              <w:rPr>
                <w:rFonts w:ascii="Arial Narrow" w:hAnsi="Arial Narrow" w:cs="Arial"/>
                <w:sz w:val="22"/>
                <w:szCs w:val="22"/>
              </w:rPr>
              <w:t>ozna</w:t>
            </w:r>
            <w:r w:rsidRPr="00060A16">
              <w:rPr>
                <w:rFonts w:ascii="Arial Narrow" w:hAnsi="Arial Narrow" w:cs="Arial Narrow"/>
                <w:sz w:val="22"/>
                <w:szCs w:val="22"/>
              </w:rPr>
              <w:t>č</w:t>
            </w:r>
            <w:r w:rsidRPr="00060A16">
              <w:rPr>
                <w:rFonts w:ascii="Arial Narrow" w:hAnsi="Arial Narrow" w:cs="Arial"/>
                <w:sz w:val="22"/>
                <w:szCs w:val="22"/>
              </w:rPr>
              <w:t>i</w:t>
            </w:r>
            <w:r w:rsidRPr="00060A16">
              <w:rPr>
                <w:rFonts w:ascii="Arial Narrow" w:hAnsi="Arial Narrow" w:cs="Arial Narrow"/>
                <w:sz w:val="22"/>
                <w:szCs w:val="22"/>
              </w:rPr>
              <w:t>ť</w:t>
            </w:r>
            <w:r w:rsidRPr="00060A16">
              <w:rPr>
                <w:rFonts w:ascii="Arial Narrow" w:hAnsi="Arial Narrow" w:cs="Arial"/>
                <w:sz w:val="22"/>
                <w:szCs w:val="22"/>
              </w:rPr>
              <w:t xml:space="preserve"> pon</w:t>
            </w:r>
            <w:r w:rsidRPr="00060A16">
              <w:rPr>
                <w:rFonts w:ascii="Arial Narrow" w:hAnsi="Arial Narrow" w:cs="Arial Narrow"/>
                <w:sz w:val="22"/>
                <w:szCs w:val="22"/>
              </w:rPr>
              <w:t>ú</w:t>
            </w:r>
            <w:r w:rsidRPr="00060A16">
              <w:rPr>
                <w:rFonts w:ascii="Arial Narrow" w:hAnsi="Arial Narrow" w:cs="Arial"/>
                <w:sz w:val="22"/>
                <w:szCs w:val="22"/>
              </w:rPr>
              <w:t>knut</w:t>
            </w:r>
            <w:r w:rsidRPr="00060A16">
              <w:rPr>
                <w:rFonts w:ascii="Arial Narrow" w:hAnsi="Arial Narrow" w:cs="Arial Narrow"/>
                <w:sz w:val="22"/>
                <w:szCs w:val="22"/>
              </w:rPr>
              <w:t>ý</w:t>
            </w:r>
            <w:r w:rsidRPr="00060A16">
              <w:rPr>
                <w:rFonts w:ascii="Arial Narrow" w:hAnsi="Arial Narrow" w:cs="Arial"/>
                <w:sz w:val="22"/>
                <w:szCs w:val="22"/>
              </w:rPr>
              <w:t xml:space="preserve"> ekvivalentn</w:t>
            </w:r>
            <w:r w:rsidRPr="00060A16">
              <w:rPr>
                <w:rFonts w:ascii="Arial Narrow" w:hAnsi="Arial Narrow" w:cs="Arial Narrow"/>
                <w:sz w:val="22"/>
                <w:szCs w:val="22"/>
              </w:rPr>
              <w:t>ý</w:t>
            </w:r>
            <w:r w:rsidRPr="00060A16">
              <w:rPr>
                <w:rFonts w:ascii="Arial Narrow" w:hAnsi="Arial Narrow" w:cs="Arial"/>
                <w:sz w:val="22"/>
                <w:szCs w:val="22"/>
              </w:rPr>
              <w:t xml:space="preserve"> v</w:t>
            </w:r>
            <w:r w:rsidRPr="00060A16">
              <w:rPr>
                <w:rFonts w:ascii="Arial Narrow" w:hAnsi="Arial Narrow" w:cs="Arial Narrow"/>
                <w:sz w:val="22"/>
                <w:szCs w:val="22"/>
              </w:rPr>
              <w:t>ý</w:t>
            </w:r>
            <w:r w:rsidRPr="00060A16">
              <w:rPr>
                <w:rFonts w:ascii="Arial Narrow" w:hAnsi="Arial Narrow" w:cs="Arial"/>
                <w:sz w:val="22"/>
                <w:szCs w:val="22"/>
              </w:rPr>
              <w:t>robok a predlo</w:t>
            </w:r>
            <w:r w:rsidRPr="00060A16">
              <w:rPr>
                <w:rFonts w:ascii="Arial Narrow" w:hAnsi="Arial Narrow" w:cs="Arial Narrow"/>
                <w:sz w:val="22"/>
                <w:szCs w:val="22"/>
              </w:rPr>
              <w:t>ž</w:t>
            </w:r>
            <w:r w:rsidRPr="00060A16">
              <w:rPr>
                <w:rFonts w:ascii="Arial Narrow" w:hAnsi="Arial Narrow" w:cs="Arial"/>
                <w:sz w:val="22"/>
                <w:szCs w:val="22"/>
              </w:rPr>
              <w:t>i</w:t>
            </w:r>
            <w:r w:rsidRPr="00060A16">
              <w:rPr>
                <w:rFonts w:ascii="Arial Narrow" w:hAnsi="Arial Narrow" w:cs="Arial Narrow"/>
                <w:sz w:val="22"/>
                <w:szCs w:val="22"/>
              </w:rPr>
              <w:t>ť</w:t>
            </w:r>
            <w:r w:rsidRPr="00060A16">
              <w:rPr>
                <w:rFonts w:ascii="Arial Narrow" w:hAnsi="Arial Narrow" w:cs="Arial"/>
                <w:sz w:val="22"/>
                <w:szCs w:val="22"/>
              </w:rPr>
              <w:t xml:space="preserve"> technick</w:t>
            </w:r>
            <w:r w:rsidRPr="00060A16">
              <w:rPr>
                <w:rFonts w:ascii="Arial Narrow" w:hAnsi="Arial Narrow" w:cs="Arial Narrow"/>
                <w:sz w:val="22"/>
                <w:szCs w:val="22"/>
              </w:rPr>
              <w:t>ý</w:t>
            </w:r>
            <w:r w:rsidRPr="00060A16">
              <w:rPr>
                <w:rFonts w:ascii="Arial Narrow" w:hAnsi="Arial Narrow" w:cs="Arial"/>
                <w:sz w:val="22"/>
                <w:szCs w:val="22"/>
              </w:rPr>
              <w:t xml:space="preserve"> popis dan</w:t>
            </w:r>
            <w:r w:rsidRPr="00060A16">
              <w:rPr>
                <w:rFonts w:ascii="Arial Narrow" w:hAnsi="Arial Narrow" w:cs="Arial Narrow"/>
                <w:sz w:val="22"/>
                <w:szCs w:val="22"/>
              </w:rPr>
              <w:t>é</w:t>
            </w:r>
            <w:r w:rsidRPr="00060A16">
              <w:rPr>
                <w:rFonts w:ascii="Arial Narrow" w:hAnsi="Arial Narrow" w:cs="Arial"/>
                <w:sz w:val="22"/>
                <w:szCs w:val="22"/>
              </w:rPr>
              <w:t>ho ekvivalentu.</w:t>
            </w:r>
          </w:p>
          <w:p w14:paraId="1C10A815" w14:textId="460CF9E8" w:rsidR="000467CC" w:rsidRDefault="000467CC" w:rsidP="000467CC">
            <w:pPr>
              <w:jc w:val="center"/>
              <w:rPr>
                <w:rFonts w:ascii="Arial Narrow" w:hAnsi="Arial Narrow" w:cs="Arial"/>
                <w:sz w:val="22"/>
                <w:szCs w:val="22"/>
              </w:rPr>
            </w:pPr>
          </w:p>
          <w:p w14:paraId="7ADC0FAC" w14:textId="77777777" w:rsidR="000467CC" w:rsidRPr="00060A16" w:rsidRDefault="000467CC" w:rsidP="000467CC">
            <w:pPr>
              <w:jc w:val="center"/>
              <w:rPr>
                <w:rFonts w:ascii="Arial Narrow" w:hAnsi="Arial Narrow" w:cs="Arial"/>
                <w:sz w:val="22"/>
                <w:szCs w:val="22"/>
              </w:rPr>
            </w:pPr>
          </w:p>
          <w:p w14:paraId="119AF586" w14:textId="77777777" w:rsidR="000467CC" w:rsidRPr="00060A16" w:rsidRDefault="000467CC" w:rsidP="000467CC">
            <w:pPr>
              <w:rPr>
                <w:rFonts w:ascii="Arial Narrow" w:eastAsia="Calibri" w:hAnsi="Arial Narrow"/>
                <w:sz w:val="22"/>
                <w:szCs w:val="22"/>
              </w:rPr>
            </w:pPr>
          </w:p>
        </w:tc>
      </w:tr>
      <w:tr w:rsidR="000467CC" w:rsidRPr="00E8109D" w14:paraId="3E330C29" w14:textId="77777777" w:rsidTr="00365FF9">
        <w:trPr>
          <w:trHeight w:val="403"/>
        </w:trPr>
        <w:tc>
          <w:tcPr>
            <w:tcW w:w="13779" w:type="dxa"/>
            <w:gridSpan w:val="6"/>
            <w:tcBorders>
              <w:top w:val="single" w:sz="4" w:space="0" w:color="auto"/>
              <w:left w:val="single" w:sz="4" w:space="0" w:color="auto"/>
              <w:bottom w:val="single" w:sz="4" w:space="0" w:color="auto"/>
              <w:right w:val="single" w:sz="4" w:space="0" w:color="auto"/>
            </w:tcBorders>
            <w:vAlign w:val="center"/>
          </w:tcPr>
          <w:p w14:paraId="2409431F" w14:textId="77777777" w:rsidR="000467CC" w:rsidRDefault="000467CC" w:rsidP="000467CC">
            <w:pPr>
              <w:rPr>
                <w:rFonts w:ascii="Arial Narrow" w:hAnsi="Arial Narrow" w:cs="Arial"/>
                <w:sz w:val="22"/>
                <w:szCs w:val="22"/>
              </w:rPr>
            </w:pPr>
            <w:r>
              <w:rPr>
                <w:rFonts w:ascii="Arial Narrow" w:hAnsi="Arial Narrow" w:cs="Arial"/>
                <w:sz w:val="22"/>
                <w:szCs w:val="22"/>
              </w:rPr>
              <w:lastRenderedPageBreak/>
              <w:t xml:space="preserve">Verejný obstarávateľ požaduje kompatibilitu techniky so súčasným vybavením ambulancií SAHS, a to pre prístroj: </w:t>
            </w:r>
          </w:p>
          <w:p w14:paraId="4DF2F450" w14:textId="77777777" w:rsidR="000467CC" w:rsidRDefault="000467CC" w:rsidP="000467CC">
            <w:pPr>
              <w:rPr>
                <w:rFonts w:ascii="Arial Narrow" w:hAnsi="Arial Narrow" w:cs="Arial"/>
                <w:sz w:val="22"/>
                <w:szCs w:val="22"/>
              </w:rPr>
            </w:pPr>
            <w:r>
              <w:rPr>
                <w:rFonts w:ascii="Arial Narrow" w:hAnsi="Arial Narrow" w:cs="Arial"/>
                <w:sz w:val="22"/>
                <w:szCs w:val="22"/>
              </w:rPr>
              <w:t>1. defibrilátor s monitorom a kardiostimulátorom CORPULS 3</w:t>
            </w:r>
          </w:p>
          <w:p w14:paraId="55376C3E" w14:textId="77777777" w:rsidR="000467CC" w:rsidRDefault="000467CC" w:rsidP="000467CC">
            <w:pPr>
              <w:rPr>
                <w:rFonts w:ascii="Arial Narrow" w:hAnsi="Arial Narrow" w:cs="Arial"/>
                <w:sz w:val="22"/>
                <w:szCs w:val="22"/>
              </w:rPr>
            </w:pPr>
            <w:r>
              <w:rPr>
                <w:rFonts w:ascii="Arial Narrow" w:hAnsi="Arial Narrow" w:cs="Arial"/>
                <w:sz w:val="22"/>
                <w:szCs w:val="22"/>
              </w:rPr>
              <w:t>2. pľúcny ventilátor na UPV – HAMILTON T1</w:t>
            </w:r>
          </w:p>
          <w:p w14:paraId="242AB109" w14:textId="77777777" w:rsidR="000467CC" w:rsidRDefault="000467CC" w:rsidP="000467CC">
            <w:pPr>
              <w:rPr>
                <w:rFonts w:ascii="Arial Narrow" w:hAnsi="Arial Narrow" w:cs="Arial"/>
                <w:sz w:val="22"/>
                <w:szCs w:val="22"/>
              </w:rPr>
            </w:pPr>
          </w:p>
          <w:p w14:paraId="52B204AB" w14:textId="55B26392" w:rsidR="000467CC" w:rsidRDefault="000467CC" w:rsidP="000467CC">
            <w:pPr>
              <w:rPr>
                <w:rFonts w:ascii="Arial Narrow" w:hAnsi="Arial Narrow" w:cs="Arial"/>
                <w:sz w:val="22"/>
                <w:szCs w:val="22"/>
              </w:rPr>
            </w:pPr>
            <w:r>
              <w:rPr>
                <w:rFonts w:ascii="Arial Narrow" w:hAnsi="Arial Narrow" w:cs="Arial"/>
                <w:sz w:val="22"/>
                <w:szCs w:val="22"/>
              </w:rPr>
              <w:t xml:space="preserve">Kompatibilita  ponúkaných produktov so zariadeniami  používanými v súčasnosti vyplýva najmä z potreby: </w:t>
            </w:r>
          </w:p>
          <w:p w14:paraId="3F0517F4" w14:textId="77777777" w:rsidR="000467CC" w:rsidRDefault="000467CC" w:rsidP="000467CC">
            <w:pPr>
              <w:rPr>
                <w:rFonts w:ascii="Arial Narrow" w:hAnsi="Arial Narrow" w:cs="Arial"/>
                <w:sz w:val="22"/>
                <w:szCs w:val="22"/>
              </w:rPr>
            </w:pPr>
            <w:r>
              <w:rPr>
                <w:rFonts w:ascii="Arial Narrow" w:hAnsi="Arial Narrow" w:cs="Arial"/>
                <w:sz w:val="22"/>
                <w:szCs w:val="22"/>
              </w:rPr>
              <w:t>Jednotného vybavenia v rámci zboru HaZZ</w:t>
            </w:r>
          </w:p>
          <w:p w14:paraId="536DAC10" w14:textId="77777777" w:rsidR="000467CC" w:rsidRDefault="000467CC" w:rsidP="000467CC">
            <w:pPr>
              <w:rPr>
                <w:rFonts w:ascii="Arial Narrow" w:hAnsi="Arial Narrow" w:cs="Arial"/>
                <w:sz w:val="22"/>
                <w:szCs w:val="22"/>
              </w:rPr>
            </w:pPr>
            <w:r>
              <w:rPr>
                <w:rFonts w:ascii="Arial Narrow" w:hAnsi="Arial Narrow" w:cs="Arial"/>
                <w:sz w:val="22"/>
                <w:szCs w:val="22"/>
              </w:rPr>
              <w:t>Vzájomnej technickej komunikácie medzi jednotlivými vybaveniami</w:t>
            </w:r>
          </w:p>
          <w:p w14:paraId="00A6DF17" w14:textId="77777777" w:rsidR="000467CC" w:rsidRDefault="000467CC" w:rsidP="000467CC">
            <w:pPr>
              <w:rPr>
                <w:rFonts w:ascii="Arial Narrow" w:hAnsi="Arial Narrow"/>
                <w:sz w:val="22"/>
                <w:szCs w:val="22"/>
              </w:rPr>
            </w:pPr>
            <w:r>
              <w:rPr>
                <w:rFonts w:ascii="Arial Narrow" w:hAnsi="Arial Narrow" w:cs="Arial"/>
                <w:sz w:val="22"/>
                <w:szCs w:val="22"/>
              </w:rPr>
              <w:t xml:space="preserve">Možnosti </w:t>
            </w:r>
            <w:r w:rsidRPr="00607514">
              <w:rPr>
                <w:rFonts w:ascii="Arial Narrow" w:hAnsi="Arial Narrow"/>
                <w:sz w:val="22"/>
                <w:szCs w:val="22"/>
              </w:rPr>
              <w:t>vzájomnej pod</w:t>
            </w:r>
            <w:r>
              <w:rPr>
                <w:rFonts w:ascii="Arial Narrow" w:hAnsi="Arial Narrow"/>
                <w:sz w:val="22"/>
                <w:szCs w:val="22"/>
              </w:rPr>
              <w:t>pory prístrojov a možnosť výmen</w:t>
            </w:r>
            <w:r w:rsidRPr="00607514">
              <w:rPr>
                <w:rFonts w:ascii="Arial Narrow" w:hAnsi="Arial Narrow"/>
                <w:sz w:val="22"/>
                <w:szCs w:val="22"/>
              </w:rPr>
              <w:t xml:space="preserve"> niektorých komponentov zdravotníckej techniky, káble, nadstavce, defibrilačné elektródy, batérie a</w:t>
            </w:r>
            <w:r>
              <w:rPr>
                <w:rFonts w:ascii="Arial Narrow" w:hAnsi="Arial Narrow"/>
                <w:sz w:val="22"/>
                <w:szCs w:val="22"/>
              </w:rPr>
              <w:t> </w:t>
            </w:r>
            <w:r w:rsidRPr="00607514">
              <w:rPr>
                <w:rFonts w:ascii="Arial Narrow" w:hAnsi="Arial Narrow"/>
                <w:sz w:val="22"/>
                <w:szCs w:val="22"/>
              </w:rPr>
              <w:t>podobne</w:t>
            </w:r>
            <w:r>
              <w:rPr>
                <w:rFonts w:ascii="Arial Narrow" w:hAnsi="Arial Narrow"/>
                <w:sz w:val="22"/>
                <w:szCs w:val="22"/>
              </w:rPr>
              <w:t xml:space="preserve">, </w:t>
            </w:r>
          </w:p>
          <w:p w14:paraId="6AEE5389" w14:textId="77777777" w:rsidR="000467CC" w:rsidRDefault="000467CC" w:rsidP="000467CC">
            <w:pPr>
              <w:rPr>
                <w:rFonts w:ascii="Arial Narrow" w:hAnsi="Arial Narrow"/>
                <w:sz w:val="22"/>
                <w:szCs w:val="22"/>
              </w:rPr>
            </w:pPr>
          </w:p>
          <w:p w14:paraId="5C2979D0" w14:textId="284A0B7C" w:rsidR="000467CC" w:rsidRPr="00607514" w:rsidRDefault="000467CC" w:rsidP="000467CC">
            <w:pPr>
              <w:rPr>
                <w:rFonts w:ascii="Arial Narrow" w:hAnsi="Arial Narrow"/>
                <w:sz w:val="22"/>
                <w:szCs w:val="22"/>
              </w:rPr>
            </w:pPr>
            <w:r>
              <w:rPr>
                <w:rFonts w:ascii="Arial Narrow" w:hAnsi="Arial Narrow"/>
                <w:sz w:val="22"/>
                <w:szCs w:val="22"/>
              </w:rPr>
              <w:t xml:space="preserve">Zároveň sa tým zjednoduší </w:t>
            </w:r>
            <w:r w:rsidRPr="00DA71D8">
              <w:rPr>
                <w:rFonts w:ascii="Arial Narrow" w:hAnsi="Arial Narrow"/>
                <w:sz w:val="22"/>
                <w:szCs w:val="22"/>
              </w:rPr>
              <w:t>priebeh ročných kontrol a servisných opráv -zmluvný servis AO MVSR pre už danú techniku</w:t>
            </w:r>
            <w:r>
              <w:rPr>
                <w:rFonts w:ascii="Arial Narrow" w:hAnsi="Arial Narrow"/>
                <w:sz w:val="22"/>
                <w:szCs w:val="22"/>
              </w:rPr>
              <w:t>.</w:t>
            </w:r>
          </w:p>
        </w:tc>
      </w:tr>
    </w:tbl>
    <w:p w14:paraId="2D233A45" w14:textId="77777777" w:rsidR="00831D3C" w:rsidRPr="00E8109D" w:rsidRDefault="00831D3C" w:rsidP="0011312B">
      <w:pPr>
        <w:rPr>
          <w:rFonts w:ascii="Arial Narrow" w:hAnsi="Arial Narrow"/>
          <w:sz w:val="22"/>
          <w:szCs w:val="22"/>
        </w:rPr>
      </w:pPr>
    </w:p>
    <w:p w14:paraId="5BAA3FA2" w14:textId="64D869A8" w:rsidR="0063581A" w:rsidRPr="00243A8E" w:rsidRDefault="00243A8E">
      <w:pPr>
        <w:spacing w:after="160" w:line="259" w:lineRule="auto"/>
        <w:rPr>
          <w:rFonts w:ascii="Arial Narrow" w:hAnsi="Arial Narrow"/>
          <w:b/>
          <w:sz w:val="22"/>
          <w:szCs w:val="22"/>
        </w:rPr>
      </w:pPr>
      <w:r w:rsidRPr="00243A8E">
        <w:rPr>
          <w:rFonts w:ascii="Arial Narrow" w:hAnsi="Arial Narrow"/>
          <w:b/>
          <w:sz w:val="22"/>
          <w:szCs w:val="22"/>
        </w:rPr>
        <w:t xml:space="preserve">Ostatné </w:t>
      </w:r>
      <w:r>
        <w:rPr>
          <w:rFonts w:ascii="Arial Narrow" w:hAnsi="Arial Narrow"/>
          <w:b/>
          <w:sz w:val="22"/>
          <w:szCs w:val="22"/>
        </w:rPr>
        <w:t>požiadavky</w:t>
      </w:r>
      <w:r w:rsidRPr="00243A8E">
        <w:rPr>
          <w:rFonts w:ascii="Arial Narrow" w:hAnsi="Arial Narrow"/>
          <w:b/>
          <w:sz w:val="22"/>
          <w:szCs w:val="22"/>
        </w:rPr>
        <w:t xml:space="preserve">: </w:t>
      </w:r>
    </w:p>
    <w:p w14:paraId="03D13414" w14:textId="79DCAFDB" w:rsidR="00243A8E" w:rsidRDefault="00243A8E" w:rsidP="00243A8E">
      <w:pPr>
        <w:rPr>
          <w:rFonts w:ascii="Arial Narrow" w:hAnsi="Arial Narrow" w:cs="Arial"/>
          <w:color w:val="000000"/>
          <w:sz w:val="22"/>
          <w:szCs w:val="22"/>
        </w:rPr>
      </w:pPr>
      <w:r w:rsidRPr="00243A8E">
        <w:rPr>
          <w:rFonts w:ascii="Arial Narrow" w:hAnsi="Arial Narrow" w:cs="Arial"/>
          <w:color w:val="000000"/>
          <w:sz w:val="22"/>
          <w:szCs w:val="22"/>
        </w:rPr>
        <w:t xml:space="preserve">Lehota na dodanie vozidiel je max. 6 mesiacov od objednávky. </w:t>
      </w:r>
    </w:p>
    <w:p w14:paraId="2253551A" w14:textId="71F499B0" w:rsidR="004650BB" w:rsidRDefault="004650BB" w:rsidP="00243A8E">
      <w:pPr>
        <w:rPr>
          <w:rFonts w:ascii="Arial Narrow" w:hAnsi="Arial Narrow" w:cs="Arial"/>
          <w:color w:val="000000"/>
          <w:sz w:val="22"/>
          <w:szCs w:val="22"/>
        </w:rPr>
      </w:pPr>
    </w:p>
    <w:p w14:paraId="4FB8ED92" w14:textId="2BBFA593" w:rsidR="004650BB" w:rsidRDefault="004650BB" w:rsidP="00243A8E">
      <w:pPr>
        <w:rPr>
          <w:rFonts w:ascii="Arial Narrow" w:hAnsi="Arial Narrow" w:cs="Arial"/>
          <w:color w:val="000000"/>
          <w:sz w:val="22"/>
          <w:szCs w:val="22"/>
        </w:rPr>
      </w:pPr>
      <w:r>
        <w:rPr>
          <w:rFonts w:ascii="Arial Narrow" w:hAnsi="Arial Narrow" w:cs="Arial"/>
          <w:color w:val="000000"/>
          <w:sz w:val="22"/>
          <w:szCs w:val="22"/>
        </w:rPr>
        <w:t xml:space="preserve">Požadované dokumenty: </w:t>
      </w:r>
    </w:p>
    <w:p w14:paraId="6BFB3C25" w14:textId="38EE7314" w:rsidR="002E2E48" w:rsidRPr="00243A8E" w:rsidRDefault="002E2E48">
      <w:pPr>
        <w:spacing w:after="160" w:line="259" w:lineRule="auto"/>
        <w:rPr>
          <w:rFonts w:ascii="Arial Narrow" w:hAnsi="Arial Narrow"/>
          <w:b/>
          <w:sz w:val="22"/>
          <w:szCs w:val="22"/>
        </w:rPr>
      </w:pPr>
    </w:p>
    <w:p w14:paraId="74CB0AE9" w14:textId="4F94260E" w:rsidR="00243A8E" w:rsidRDefault="00243A8E" w:rsidP="00243A8E">
      <w:pPr>
        <w:jc w:val="both"/>
        <w:rPr>
          <w:rFonts w:ascii="Arial Narrow" w:hAnsi="Arial Narrow" w:cs="Arial"/>
          <w:color w:val="000000"/>
          <w:sz w:val="22"/>
          <w:szCs w:val="22"/>
        </w:rPr>
      </w:pPr>
      <w:bookmarkStart w:id="0" w:name="_GoBack"/>
      <w:r w:rsidRPr="00243A8E">
        <w:rPr>
          <w:rFonts w:ascii="Arial Narrow" w:hAnsi="Arial Narrow" w:cs="Arial"/>
          <w:color w:val="000000"/>
          <w:sz w:val="22"/>
          <w:szCs w:val="22"/>
        </w:rPr>
        <w:t>Súčasťou dodaných Vozidiel je vždy aj príslušná dokumentácia, vrátane technického preukazu, príslušné osvedčenia, atesty, certifikáty a protokoly o vykonaných skúškach, osvedčenie o evidencii vozidla, záznam zaškolenia obsluhy, servisná knižka a návod na obsluhu a údržbu pre podvozok a nadstavbu. Dokumentáciu je Predávajúci povinn</w:t>
      </w:r>
      <w:r w:rsidR="00467E8B">
        <w:rPr>
          <w:rFonts w:ascii="Arial Narrow" w:hAnsi="Arial Narrow" w:cs="Arial"/>
          <w:color w:val="000000"/>
          <w:sz w:val="22"/>
          <w:szCs w:val="22"/>
        </w:rPr>
        <w:t>ý predložiť v slovenskom jazyku</w:t>
      </w:r>
      <w:r w:rsidR="00542E7E">
        <w:rPr>
          <w:rFonts w:ascii="Arial Narrow" w:hAnsi="Arial Narrow" w:cs="Arial"/>
          <w:color w:val="000000"/>
          <w:sz w:val="22"/>
          <w:szCs w:val="22"/>
        </w:rPr>
        <w:t xml:space="preserve"> alebo českom jazyku</w:t>
      </w:r>
      <w:r w:rsidRPr="00243A8E">
        <w:rPr>
          <w:rFonts w:ascii="Arial Narrow" w:hAnsi="Arial Narrow" w:cs="Arial"/>
          <w:color w:val="000000"/>
          <w:sz w:val="22"/>
          <w:szCs w:val="22"/>
        </w:rPr>
        <w:t xml:space="preserve">. </w:t>
      </w:r>
    </w:p>
    <w:bookmarkEnd w:id="0"/>
    <w:p w14:paraId="40B60399" w14:textId="21B4D37C" w:rsidR="002E2E48" w:rsidRPr="00243A8E" w:rsidRDefault="002E2E48" w:rsidP="00243A8E">
      <w:pPr>
        <w:jc w:val="both"/>
        <w:rPr>
          <w:rFonts w:ascii="Arial Narrow" w:hAnsi="Arial Narrow" w:cs="Arial"/>
          <w:color w:val="000000"/>
          <w:sz w:val="22"/>
          <w:szCs w:val="22"/>
        </w:rPr>
      </w:pPr>
    </w:p>
    <w:p w14:paraId="267B18FD" w14:textId="778F5453" w:rsidR="0063581A" w:rsidRDefault="000E2BD4" w:rsidP="00243A8E">
      <w:pPr>
        <w:pStyle w:val="Textkomentra"/>
        <w:jc w:val="both"/>
        <w:rPr>
          <w:rFonts w:ascii="Arial Narrow" w:hAnsi="Arial Narrow"/>
          <w:bCs/>
          <w:sz w:val="22"/>
          <w:szCs w:val="22"/>
        </w:rPr>
      </w:pPr>
      <w:r w:rsidRPr="007D5906">
        <w:rPr>
          <w:rFonts w:ascii="Arial Narrow" w:hAnsi="Arial Narrow"/>
          <w:bCs/>
          <w:sz w:val="22"/>
          <w:szCs w:val="22"/>
        </w:rPr>
        <w:t xml:space="preserve">Bod č. 25 Válivy odpor pneumatík - </w:t>
      </w:r>
      <w:r w:rsidRPr="007D5906">
        <w:rPr>
          <w:rFonts w:ascii="Arial Narrow" w:hAnsi="Arial Narrow"/>
          <w:sz w:val="22"/>
          <w:szCs w:val="22"/>
        </w:rPr>
        <w:t xml:space="preserve">Uchádzač musí poskytnúť štítok pneumatiky podľa nariadenia (EÚ) 2020/740 </w:t>
      </w:r>
    </w:p>
    <w:p w14:paraId="5211980C" w14:textId="77777777" w:rsidR="000E2BD4" w:rsidRPr="00243A8E" w:rsidRDefault="000E2BD4" w:rsidP="00243A8E">
      <w:pPr>
        <w:pStyle w:val="Textkomentra"/>
        <w:jc w:val="both"/>
        <w:rPr>
          <w:rFonts w:ascii="Arial Narrow" w:hAnsi="Arial Narrow"/>
          <w:bCs/>
          <w:sz w:val="22"/>
          <w:szCs w:val="22"/>
        </w:rPr>
      </w:pPr>
    </w:p>
    <w:p w14:paraId="743E433D" w14:textId="77777777" w:rsidR="00243A8E" w:rsidRPr="00243A8E" w:rsidRDefault="00243A8E" w:rsidP="00243A8E">
      <w:pPr>
        <w:rPr>
          <w:rFonts w:ascii="Arial Narrow" w:hAnsi="Arial Narrow" w:cs="Arial"/>
          <w:color w:val="000000"/>
          <w:sz w:val="22"/>
          <w:szCs w:val="22"/>
        </w:rPr>
      </w:pPr>
      <w:r w:rsidRPr="00243A8E">
        <w:rPr>
          <w:rFonts w:ascii="Arial Narrow" w:hAnsi="Arial Narrow" w:cs="Arial"/>
          <w:color w:val="000000"/>
          <w:sz w:val="22"/>
          <w:szCs w:val="22"/>
        </w:rPr>
        <w:t>Súčasťou dodávky vozidla sú:</w:t>
      </w:r>
      <w:r w:rsidRPr="00243A8E">
        <w:rPr>
          <w:rFonts w:ascii="Arial Narrow" w:hAnsi="Arial Narrow" w:cs="Arial"/>
          <w:color w:val="000000"/>
          <w:sz w:val="22"/>
          <w:szCs w:val="22"/>
        </w:rPr>
        <w:br/>
        <w:t>- plnohodnotné rezervné koleso (umiestnené na vozidle) s pneumatikou vhodnou pre prednú nápravu,</w:t>
      </w:r>
      <w:r w:rsidRPr="00243A8E">
        <w:rPr>
          <w:rFonts w:ascii="Arial Narrow" w:hAnsi="Arial Narrow" w:cs="Arial"/>
          <w:color w:val="000000"/>
          <w:sz w:val="22"/>
          <w:szCs w:val="22"/>
        </w:rPr>
        <w:br/>
        <w:t>- kompletné príslušenstvo potrebné pre výmenu kolesa,</w:t>
      </w:r>
      <w:r w:rsidRPr="00243A8E">
        <w:rPr>
          <w:rFonts w:ascii="Arial Narrow" w:hAnsi="Arial Narrow" w:cs="Arial"/>
          <w:color w:val="000000"/>
          <w:sz w:val="22"/>
          <w:szCs w:val="22"/>
        </w:rPr>
        <w:br/>
        <w:t>- ostatná povinná výbava motorového vozidla predpísaná všeobecne záväzným právnym predpisom.</w:t>
      </w:r>
    </w:p>
    <w:p w14:paraId="24D3F88C" w14:textId="77777777" w:rsidR="00243A8E" w:rsidRPr="00243A8E" w:rsidRDefault="00243A8E" w:rsidP="00243A8E">
      <w:pPr>
        <w:pStyle w:val="Textkomentra"/>
        <w:jc w:val="both"/>
        <w:rPr>
          <w:rFonts w:ascii="Arial Narrow" w:hAnsi="Arial Narrow"/>
          <w:bCs/>
          <w:sz w:val="22"/>
          <w:szCs w:val="22"/>
        </w:rPr>
      </w:pPr>
    </w:p>
    <w:p w14:paraId="3E4A5AE5" w14:textId="02C49AE4" w:rsidR="00243A8E" w:rsidRPr="00243A8E" w:rsidRDefault="00243A8E" w:rsidP="00243A8E">
      <w:pPr>
        <w:rPr>
          <w:rFonts w:ascii="Arial Narrow" w:hAnsi="Arial Narrow" w:cs="Arial"/>
          <w:color w:val="000000"/>
          <w:sz w:val="22"/>
          <w:szCs w:val="22"/>
        </w:rPr>
      </w:pPr>
      <w:r w:rsidRPr="00243A8E">
        <w:rPr>
          <w:rFonts w:ascii="Arial Narrow" w:hAnsi="Arial Narrow" w:cs="Arial"/>
          <w:color w:val="000000"/>
          <w:sz w:val="22"/>
          <w:szCs w:val="22"/>
        </w:rPr>
        <w:t xml:space="preserve">Pri dodaní Vozidiel budú prílohou preberacieho protokolu aj: </w:t>
      </w:r>
      <w:r w:rsidRPr="00243A8E">
        <w:rPr>
          <w:rFonts w:ascii="Arial Narrow" w:hAnsi="Arial Narrow" w:cs="Arial"/>
          <w:color w:val="000000"/>
          <w:sz w:val="22"/>
          <w:szCs w:val="22"/>
        </w:rPr>
        <w:br/>
        <w:t>- písomné poučenie o spôsobe vykonávania servisných prehliadok, vrátane rozsahu, periodicity a bližšieho popisu servisných činností počas predpokladanej výkonovej a časovej doby životnosti pre každú samostatne funkčnú časť Vozidla (podvozok, nadstavba</w:t>
      </w:r>
      <w:r>
        <w:rPr>
          <w:rFonts w:ascii="Arial Narrow" w:hAnsi="Arial Narrow" w:cs="Arial"/>
          <w:color w:val="000000"/>
          <w:sz w:val="22"/>
          <w:szCs w:val="22"/>
        </w:rPr>
        <w:t>) podľa odporúčaní ich výrobcov.</w:t>
      </w:r>
    </w:p>
    <w:p w14:paraId="0D5C8ACA" w14:textId="77777777" w:rsidR="009A2B45" w:rsidRPr="00E8109D" w:rsidRDefault="009A2B45" w:rsidP="002242F6">
      <w:pPr>
        <w:jc w:val="both"/>
        <w:rPr>
          <w:rFonts w:ascii="Arial Narrow" w:hAnsi="Arial Narrow"/>
          <w:sz w:val="22"/>
          <w:szCs w:val="22"/>
        </w:rPr>
      </w:pPr>
    </w:p>
    <w:sectPr w:rsidR="009A2B45" w:rsidRPr="00E8109D" w:rsidSect="00511E9E">
      <w:headerReference w:type="default" r:id="rId8"/>
      <w:pgSz w:w="16838" w:h="11906" w:orient="landscape"/>
      <w:pgMar w:top="1247" w:right="1418" w:bottom="42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E1C74" w16cex:dateUtc="2021-11-28T14:19:00Z"/>
  <w16cex:commentExtensible w16cex:durableId="254E1C4E" w16cex:dateUtc="2021-11-28T14:18:00Z"/>
  <w16cex:commentExtensible w16cex:durableId="254E1C99" w16cex:dateUtc="2021-11-28T14:19:00Z"/>
  <w16cex:commentExtensible w16cex:durableId="254D80A0" w16cex:dateUtc="2021-11-19T09:40:00Z"/>
  <w16cex:commentExtensible w16cex:durableId="254D80A1" w16cex:dateUtc="2021-11-19T09:43:00Z"/>
  <w16cex:commentExtensible w16cex:durableId="254E1EC4" w16cex:dateUtc="2021-11-28T14:29:00Z"/>
  <w16cex:commentExtensible w16cex:durableId="254E27DD" w16cex:dateUtc="2021-11-28T15:07:00Z"/>
  <w16cex:commentExtensible w16cex:durableId="254E2E5E" w16cex:dateUtc="2021-11-28T15:35:00Z"/>
  <w16cex:commentExtensible w16cex:durableId="254E318E" w16cex:dateUtc="2021-11-28T15:49:00Z"/>
  <w16cex:commentExtensible w16cex:durableId="254E31B0" w16cex:dateUtc="2021-11-28T15:49:00Z"/>
  <w16cex:commentExtensible w16cex:durableId="254E68E8" w16cex:dateUtc="2021-11-28T19:45:00Z"/>
  <w16cex:commentExtensible w16cex:durableId="254E6962" w16cex:dateUtc="2021-11-28T19:47:00Z"/>
  <w16cex:commentExtensible w16cex:durableId="254E6996" w16cex:dateUtc="2021-11-28T19:48:00Z"/>
  <w16cex:commentExtensible w16cex:durableId="254E69B3" w16cex:dateUtc="2021-11-28T19:48:00Z"/>
  <w16cex:commentExtensible w16cex:durableId="254D80A3" w16cex:dateUtc="2021-11-26T12:58:00Z"/>
  <w16cex:commentExtensible w16cex:durableId="254D80A4" w16cex:dateUtc="2021-11-26T14:39:00Z"/>
  <w16cex:commentExtensible w16cex:durableId="254D8193" w16cex:dateUtc="2021-11-28T03:18:00Z"/>
  <w16cex:commentExtensible w16cex:durableId="254D81C4" w16cex:dateUtc="2021-11-28T03:19:00Z"/>
  <w16cex:commentExtensible w16cex:durableId="254D8211" w16cex:dateUtc="2021-11-28T03:20:00Z"/>
  <w16cex:commentExtensible w16cex:durableId="254D8263" w16cex:dateUtc="2021-11-28T03:21:00Z"/>
  <w16cex:commentExtensible w16cex:durableId="254D829B" w16cex:dateUtc="2021-11-28T03:22:00Z"/>
  <w16cex:commentExtensible w16cex:durableId="254D8307" w16cex:dateUtc="2021-11-28T03:24:00Z"/>
  <w16cex:commentExtensible w16cex:durableId="254D8379" w16cex:dateUtc="2021-11-28T03:26:00Z"/>
  <w16cex:commentExtensible w16cex:durableId="254D8384" w16cex:dateUtc="2021-11-28T03:26:00Z"/>
  <w16cex:commentExtensible w16cex:durableId="254D83AA" w16cex:dateUtc="2021-11-28T03:27:00Z"/>
  <w16cex:commentExtensible w16cex:durableId="254D83EF" w16cex:dateUtc="2021-11-28T03:28:00Z"/>
  <w16cex:commentExtensible w16cex:durableId="254D846C" w16cex:dateUtc="2021-11-28T03:30:00Z"/>
  <w16cex:commentExtensible w16cex:durableId="254D849B" w16cex:dateUtc="2021-11-28T03:31:00Z"/>
  <w16cex:commentExtensible w16cex:durableId="254D9242" w16cex:dateUtc="2021-11-28T04:29:00Z"/>
  <w16cex:commentExtensible w16cex:durableId="254D8594" w16cex:dateUtc="2021-11-28T03:35:00Z"/>
  <w16cex:commentExtensible w16cex:durableId="254D85C4" w16cex:dateUtc="2021-11-28T03:36:00Z"/>
  <w16cex:commentExtensible w16cex:durableId="254D8656" w16cex:dateUtc="2021-11-28T03:38:00Z"/>
  <w16cex:commentExtensible w16cex:durableId="254D86DF" w16cex:dateUtc="2021-11-28T03:41:00Z"/>
  <w16cex:commentExtensible w16cex:durableId="254D86EC" w16cex:dateUtc="2021-11-28T03:41:00Z"/>
  <w16cex:commentExtensible w16cex:durableId="254D873E" w16cex:dateUtc="2021-11-28T03:42:00Z"/>
  <w16cex:commentExtensible w16cex:durableId="254D8789" w16cex:dateUtc="2021-11-28T03:43:00Z"/>
  <w16cex:commentExtensible w16cex:durableId="254D87BC" w16cex:dateUtc="2021-11-28T03:44:00Z"/>
  <w16cex:commentExtensible w16cex:durableId="254D880E" w16cex:dateUtc="2021-11-28T03:46:00Z"/>
  <w16cex:commentExtensible w16cex:durableId="254D922F" w16cex:dateUtc="2021-11-28T04:29:00Z"/>
  <w16cex:commentExtensible w16cex:durableId="254D8ACB" w16cex:dateUtc="2021-11-28T03:57:00Z"/>
  <w16cex:commentExtensible w16cex:durableId="254D8AF1" w16cex:dateUtc="2021-11-28T03:58:00Z"/>
  <w16cex:commentExtensible w16cex:durableId="254D8B25" w16cex:dateUtc="2021-11-28T03:59:00Z"/>
  <w16cex:commentExtensible w16cex:durableId="254D8BA2" w16cex:dateUtc="2021-11-28T04:01:00Z"/>
  <w16cex:commentExtensible w16cex:durableId="254D915E" w16cex:dateUtc="2021-11-28T04:25:00Z"/>
  <w16cex:commentExtensible w16cex:durableId="254D9204" w16cex:dateUtc="2021-11-28T04:28:00Z"/>
  <w16cex:commentExtensible w16cex:durableId="254D9214" w16cex:dateUtc="2021-11-28T0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0DBAC3" w16cid:durableId="254E1C74"/>
  <w16cid:commentId w16cid:paraId="006A059A" w16cid:durableId="254E1C4E"/>
  <w16cid:commentId w16cid:paraId="1486149F" w16cid:durableId="254E1C99"/>
  <w16cid:commentId w16cid:paraId="4D6EEE21" w16cid:durableId="254D80A0"/>
  <w16cid:commentId w16cid:paraId="7562730B" w16cid:durableId="254D80A1"/>
  <w16cid:commentId w16cid:paraId="2AEC48FC" w16cid:durableId="254E1EC4"/>
  <w16cid:commentId w16cid:paraId="30C9014A" w16cid:durableId="254E27DD"/>
  <w16cid:commentId w16cid:paraId="43CC4819" w16cid:durableId="254E2E5E"/>
  <w16cid:commentId w16cid:paraId="2B68258F" w16cid:durableId="254E318E"/>
  <w16cid:commentId w16cid:paraId="04C151F8" w16cid:durableId="254E31B0"/>
  <w16cid:commentId w16cid:paraId="03D1B2F1" w16cid:durableId="254E68E8"/>
  <w16cid:commentId w16cid:paraId="6E3F6536" w16cid:durableId="254E6962"/>
  <w16cid:commentId w16cid:paraId="2B3D2B74" w16cid:durableId="254E6996"/>
  <w16cid:commentId w16cid:paraId="679C50E5" w16cid:durableId="254E69B3"/>
  <w16cid:commentId w16cid:paraId="7639A33C" w16cid:durableId="254D80A3"/>
  <w16cid:commentId w16cid:paraId="7F3A034A" w16cid:durableId="254D80A4"/>
  <w16cid:commentId w16cid:paraId="3383B23E" w16cid:durableId="254D8193"/>
  <w16cid:commentId w16cid:paraId="49423086" w16cid:durableId="254D81C4"/>
  <w16cid:commentId w16cid:paraId="297193AB" w16cid:durableId="254D8211"/>
  <w16cid:commentId w16cid:paraId="4D7A7C0E" w16cid:durableId="254D8263"/>
  <w16cid:commentId w16cid:paraId="1D89DD64" w16cid:durableId="254D829B"/>
  <w16cid:commentId w16cid:paraId="654475E3" w16cid:durableId="254D8307"/>
  <w16cid:commentId w16cid:paraId="213D9A10" w16cid:durableId="254D8379"/>
  <w16cid:commentId w16cid:paraId="5713A41A" w16cid:durableId="254D8384"/>
  <w16cid:commentId w16cid:paraId="6C71C76B" w16cid:durableId="254D83AA"/>
  <w16cid:commentId w16cid:paraId="37EDF89F" w16cid:durableId="254D83EF"/>
  <w16cid:commentId w16cid:paraId="55757D95" w16cid:durableId="254D846C"/>
  <w16cid:commentId w16cid:paraId="7E6BD590" w16cid:durableId="254D849B"/>
  <w16cid:commentId w16cid:paraId="14145D2F" w16cid:durableId="254D9242"/>
  <w16cid:commentId w16cid:paraId="24F1BD21" w16cid:durableId="254D8594"/>
  <w16cid:commentId w16cid:paraId="18E219B7" w16cid:durableId="254D85C4"/>
  <w16cid:commentId w16cid:paraId="696E9E14" w16cid:durableId="254D8656"/>
  <w16cid:commentId w16cid:paraId="3F44EF7D" w16cid:durableId="254D86DF"/>
  <w16cid:commentId w16cid:paraId="0FD09DE6" w16cid:durableId="254D86EC"/>
  <w16cid:commentId w16cid:paraId="6D6B5D20" w16cid:durableId="254D873E"/>
  <w16cid:commentId w16cid:paraId="0034544C" w16cid:durableId="254D8789"/>
  <w16cid:commentId w16cid:paraId="6FD1FE28" w16cid:durableId="254D87BC"/>
  <w16cid:commentId w16cid:paraId="61B009BD" w16cid:durableId="254D880E"/>
  <w16cid:commentId w16cid:paraId="189D6DF1" w16cid:durableId="254D922F"/>
  <w16cid:commentId w16cid:paraId="7D354968" w16cid:durableId="254D8ACB"/>
  <w16cid:commentId w16cid:paraId="65F0669A" w16cid:durableId="254D8AF1"/>
  <w16cid:commentId w16cid:paraId="67F87878" w16cid:durableId="254D8B25"/>
  <w16cid:commentId w16cid:paraId="26770D2F" w16cid:durableId="254D8BA2"/>
  <w16cid:commentId w16cid:paraId="0D61A132" w16cid:durableId="254D915E"/>
  <w16cid:commentId w16cid:paraId="30F0F9BD" w16cid:durableId="254D9204"/>
  <w16cid:commentId w16cid:paraId="26EF7096" w16cid:durableId="254D92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33DF3" w14:textId="77777777" w:rsidR="00D41C4E" w:rsidRDefault="00D41C4E" w:rsidP="00D90423">
      <w:r>
        <w:separator/>
      </w:r>
    </w:p>
  </w:endnote>
  <w:endnote w:type="continuationSeparator" w:id="0">
    <w:p w14:paraId="7C8696AF" w14:textId="77777777" w:rsidR="00D41C4E" w:rsidRDefault="00D41C4E" w:rsidP="00D9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Bad Script">
    <w:panose1 w:val="02000000000000000000"/>
    <w:charset w:val="00"/>
    <w:family w:val="auto"/>
    <w:pitch w:val="variable"/>
    <w:sig w:usb0="80000223" w:usb1="0000004B"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6B03E" w14:textId="77777777" w:rsidR="00D41C4E" w:rsidRDefault="00D41C4E" w:rsidP="00D90423">
      <w:r>
        <w:separator/>
      </w:r>
    </w:p>
  </w:footnote>
  <w:footnote w:type="continuationSeparator" w:id="0">
    <w:p w14:paraId="6A8A89FF" w14:textId="77777777" w:rsidR="00D41C4E" w:rsidRDefault="00D41C4E" w:rsidP="00D90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960C4" w14:textId="7B190856" w:rsidR="002958CB" w:rsidRDefault="002958CB" w:rsidP="00511E9E">
    <w:pPr>
      <w:pStyle w:val="Hlavika"/>
      <w:jc w:val="right"/>
    </w:pPr>
    <w:r>
      <w:rPr>
        <w:rFonts w:ascii="Arial Narrow" w:hAnsi="Arial Narrow"/>
        <w:color w:val="000000" w:themeColor="text1"/>
        <w:sz w:val="22"/>
        <w:szCs w:val="22"/>
      </w:rPr>
      <w:t>Príloha č. 1 - Opis predmetu zákazky – vlastný návrh plnenia</w:t>
    </w:r>
  </w:p>
  <w:p w14:paraId="20888E06" w14:textId="77777777" w:rsidR="002958CB" w:rsidRDefault="002958C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34B"/>
    <w:multiLevelType w:val="hybridMultilevel"/>
    <w:tmpl w:val="8DDCB496"/>
    <w:lvl w:ilvl="0" w:tplc="B3B4834C">
      <w:start w:val="1"/>
      <w:numFmt w:val="bullet"/>
      <w:lvlText w:val="-"/>
      <w:lvlJc w:val="left"/>
      <w:pPr>
        <w:ind w:left="786" w:hanging="360"/>
      </w:pPr>
      <w:rPr>
        <w:rFonts w:ascii="Book Antiqua" w:eastAsia="Times New Roman" w:hAnsi="Book Antiqu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 w15:restartNumberingAfterBreak="0">
    <w:nsid w:val="08107003"/>
    <w:multiLevelType w:val="hybridMultilevel"/>
    <w:tmpl w:val="E7B49724"/>
    <w:lvl w:ilvl="0" w:tplc="B3B4834C">
      <w:start w:val="1"/>
      <w:numFmt w:val="bullet"/>
      <w:lvlText w:val="-"/>
      <w:lvlJc w:val="left"/>
      <w:pPr>
        <w:ind w:left="786" w:hanging="360"/>
      </w:pPr>
      <w:rPr>
        <w:rFonts w:ascii="Book Antiqua" w:eastAsia="Times New Roman" w:hAnsi="Book Antiqua"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1DC13C4B"/>
    <w:multiLevelType w:val="multilevel"/>
    <w:tmpl w:val="5B22B30E"/>
    <w:lvl w:ilvl="0">
      <w:start w:val="1"/>
      <w:numFmt w:val="bullet"/>
      <w:lvlText w:val="-"/>
      <w:lvlJc w:val="left"/>
      <w:pPr>
        <w:ind w:left="786" w:hanging="360"/>
      </w:pPr>
      <w:rPr>
        <w:rFonts w:ascii="Book Antiqua" w:eastAsia="Times New Roman" w:hAnsi="Book Antiqua" w:hint="default"/>
        <w:sz w:val="28"/>
        <w:szCs w:val="28"/>
      </w:rPr>
    </w:lvl>
    <w:lvl w:ilvl="1">
      <w:start w:val="1"/>
      <w:numFmt w:val="decimal"/>
      <w:isLgl/>
      <w:lvlText w:val="%1.%2."/>
      <w:lvlJc w:val="left"/>
      <w:pPr>
        <w:tabs>
          <w:tab w:val="num" w:pos="1026"/>
        </w:tabs>
        <w:ind w:left="1026" w:hanging="600"/>
      </w:pPr>
      <w:rPr>
        <w:rFonts w:cs="Times New Roman" w:hint="default"/>
      </w:rPr>
    </w:lvl>
    <w:lvl w:ilvl="2">
      <w:start w:val="1"/>
      <w:numFmt w:val="decimal"/>
      <w:isLgl/>
      <w:lvlText w:val="%1.%2.%3."/>
      <w:lvlJc w:val="left"/>
      <w:pPr>
        <w:tabs>
          <w:tab w:val="num" w:pos="1146"/>
        </w:tabs>
        <w:ind w:left="1146" w:hanging="720"/>
      </w:pPr>
      <w:rPr>
        <w:rFonts w:ascii="Arial Narrow" w:hAnsi="Arial Narrow" w:cs="Arial Narrow" w:hint="default"/>
        <w:b w:val="0"/>
        <w:bCs w:val="0"/>
        <w:sz w:val="22"/>
        <w:szCs w:val="22"/>
      </w:rPr>
    </w:lvl>
    <w:lvl w:ilvl="3">
      <w:start w:val="1"/>
      <w:numFmt w:val="decimal"/>
      <w:isLgl/>
      <w:lvlText w:val="%1.%2.%3.%4."/>
      <w:lvlJc w:val="left"/>
      <w:pPr>
        <w:tabs>
          <w:tab w:val="num" w:pos="1146"/>
        </w:tabs>
        <w:ind w:left="1146" w:hanging="720"/>
      </w:pPr>
      <w:rPr>
        <w:rFonts w:ascii="Arial Narrow" w:hAnsi="Arial Narrow" w:cs="Arial Narrow" w:hint="default"/>
        <w:b w:val="0"/>
        <w:bCs w:val="0"/>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506"/>
        </w:tabs>
        <w:ind w:left="1506" w:hanging="1080"/>
      </w:pPr>
      <w:rPr>
        <w:rFonts w:cs="Times New Roman" w:hint="default"/>
      </w:rPr>
    </w:lvl>
    <w:lvl w:ilvl="6">
      <w:start w:val="1"/>
      <w:numFmt w:val="decimal"/>
      <w:isLgl/>
      <w:lvlText w:val="%1.%2.%3.%4.%5.%6.%7."/>
      <w:lvlJc w:val="left"/>
      <w:pPr>
        <w:tabs>
          <w:tab w:val="num" w:pos="1866"/>
        </w:tabs>
        <w:ind w:left="1866" w:hanging="1440"/>
      </w:pPr>
      <w:rPr>
        <w:rFonts w:cs="Times New Roman" w:hint="default"/>
      </w:rPr>
    </w:lvl>
    <w:lvl w:ilvl="7">
      <w:start w:val="1"/>
      <w:numFmt w:val="decimal"/>
      <w:isLgl/>
      <w:lvlText w:val="%1.%2.%3.%4.%5.%6.%7.%8."/>
      <w:lvlJc w:val="left"/>
      <w:pPr>
        <w:tabs>
          <w:tab w:val="num" w:pos="1866"/>
        </w:tabs>
        <w:ind w:left="1866" w:hanging="1440"/>
      </w:pPr>
      <w:rPr>
        <w:rFonts w:cs="Times New Roman" w:hint="default"/>
      </w:rPr>
    </w:lvl>
    <w:lvl w:ilvl="8">
      <w:start w:val="1"/>
      <w:numFmt w:val="decimal"/>
      <w:isLgl/>
      <w:lvlText w:val="%1.%2.%3.%4.%5.%6.%7.%8.%9."/>
      <w:lvlJc w:val="left"/>
      <w:pPr>
        <w:tabs>
          <w:tab w:val="num" w:pos="2226"/>
        </w:tabs>
        <w:ind w:left="2226" w:hanging="1800"/>
      </w:pPr>
      <w:rPr>
        <w:rFonts w:cs="Times New Roman" w:hint="default"/>
      </w:rPr>
    </w:lvl>
  </w:abstractNum>
  <w:abstractNum w:abstractNumId="3" w15:restartNumberingAfterBreak="0">
    <w:nsid w:val="239F371F"/>
    <w:multiLevelType w:val="multilevel"/>
    <w:tmpl w:val="773A59EE"/>
    <w:lvl w:ilvl="0">
      <w:start w:val="1"/>
      <w:numFmt w:val="decimal"/>
      <w:lvlText w:val="%1."/>
      <w:lvlJc w:val="left"/>
      <w:pPr>
        <w:tabs>
          <w:tab w:val="num" w:pos="360"/>
        </w:tabs>
        <w:ind w:left="360" w:hanging="360"/>
      </w:pPr>
      <w:rPr>
        <w:rFonts w:cs="Times New Roman" w:hint="default"/>
        <w:sz w:val="28"/>
        <w:szCs w:val="28"/>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ascii="Arial Narrow" w:hAnsi="Arial Narrow" w:cs="Arial Narrow" w:hint="default"/>
        <w:b w:val="0"/>
        <w:bCs w:val="0"/>
        <w:sz w:val="22"/>
        <w:szCs w:val="22"/>
      </w:rPr>
    </w:lvl>
    <w:lvl w:ilvl="3">
      <w:start w:val="1"/>
      <w:numFmt w:val="decimal"/>
      <w:isLgl/>
      <w:lvlText w:val="%1.%2.%3.%4."/>
      <w:lvlJc w:val="left"/>
      <w:pPr>
        <w:tabs>
          <w:tab w:val="num" w:pos="720"/>
        </w:tabs>
        <w:ind w:left="720" w:hanging="720"/>
      </w:pPr>
      <w:rPr>
        <w:rFonts w:ascii="Arial Narrow" w:hAnsi="Arial Narrow" w:cs="Arial Narrow" w:hint="default"/>
        <w:b w:val="0"/>
        <w:bCs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2427317E"/>
    <w:multiLevelType w:val="hybridMultilevel"/>
    <w:tmpl w:val="E02A4E50"/>
    <w:lvl w:ilvl="0" w:tplc="B3B4834C">
      <w:start w:val="1"/>
      <w:numFmt w:val="bullet"/>
      <w:lvlText w:val="-"/>
      <w:lvlJc w:val="left"/>
      <w:pPr>
        <w:ind w:left="720" w:hanging="360"/>
      </w:pPr>
      <w:rPr>
        <w:rFonts w:ascii="Book Antiqua" w:eastAsia="Times New Roman" w:hAnsi="Book Antiqu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4F051A2"/>
    <w:multiLevelType w:val="multilevel"/>
    <w:tmpl w:val="D1E6008C"/>
    <w:lvl w:ilvl="0">
      <w:start w:val="1"/>
      <w:numFmt w:val="bullet"/>
      <w:lvlText w:val="-"/>
      <w:lvlJc w:val="left"/>
      <w:pPr>
        <w:ind w:left="786" w:hanging="360"/>
      </w:pPr>
      <w:rPr>
        <w:rFonts w:ascii="Book Antiqua" w:eastAsia="Times New Roman" w:hAnsi="Book Antiqua" w:hint="default"/>
        <w:sz w:val="28"/>
        <w:szCs w:val="28"/>
      </w:rPr>
    </w:lvl>
    <w:lvl w:ilvl="1">
      <w:start w:val="1"/>
      <w:numFmt w:val="decimal"/>
      <w:isLgl/>
      <w:lvlText w:val="%1.%2."/>
      <w:lvlJc w:val="left"/>
      <w:pPr>
        <w:tabs>
          <w:tab w:val="num" w:pos="1026"/>
        </w:tabs>
        <w:ind w:left="1026" w:hanging="600"/>
      </w:pPr>
      <w:rPr>
        <w:rFonts w:cs="Times New Roman" w:hint="default"/>
      </w:rPr>
    </w:lvl>
    <w:lvl w:ilvl="2">
      <w:start w:val="1"/>
      <w:numFmt w:val="decimal"/>
      <w:isLgl/>
      <w:lvlText w:val="%1.%2.%3."/>
      <w:lvlJc w:val="left"/>
      <w:pPr>
        <w:tabs>
          <w:tab w:val="num" w:pos="1146"/>
        </w:tabs>
        <w:ind w:left="1146" w:hanging="720"/>
      </w:pPr>
      <w:rPr>
        <w:rFonts w:ascii="Arial Narrow" w:hAnsi="Arial Narrow" w:cs="Arial Narrow" w:hint="default"/>
        <w:b w:val="0"/>
        <w:bCs w:val="0"/>
        <w:sz w:val="22"/>
        <w:szCs w:val="22"/>
      </w:rPr>
    </w:lvl>
    <w:lvl w:ilvl="3">
      <w:start w:val="1"/>
      <w:numFmt w:val="decimal"/>
      <w:isLgl/>
      <w:lvlText w:val="%1.%2.%3.%4."/>
      <w:lvlJc w:val="left"/>
      <w:pPr>
        <w:tabs>
          <w:tab w:val="num" w:pos="1146"/>
        </w:tabs>
        <w:ind w:left="1146" w:hanging="720"/>
      </w:pPr>
      <w:rPr>
        <w:rFonts w:ascii="Arial Narrow" w:hAnsi="Arial Narrow" w:cs="Arial Narrow" w:hint="default"/>
        <w:b w:val="0"/>
        <w:bCs w:val="0"/>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506"/>
        </w:tabs>
        <w:ind w:left="1506" w:hanging="1080"/>
      </w:pPr>
      <w:rPr>
        <w:rFonts w:cs="Times New Roman" w:hint="default"/>
      </w:rPr>
    </w:lvl>
    <w:lvl w:ilvl="6">
      <w:start w:val="1"/>
      <w:numFmt w:val="decimal"/>
      <w:isLgl/>
      <w:lvlText w:val="%1.%2.%3.%4.%5.%6.%7."/>
      <w:lvlJc w:val="left"/>
      <w:pPr>
        <w:tabs>
          <w:tab w:val="num" w:pos="1866"/>
        </w:tabs>
        <w:ind w:left="1866" w:hanging="1440"/>
      </w:pPr>
      <w:rPr>
        <w:rFonts w:cs="Times New Roman" w:hint="default"/>
      </w:rPr>
    </w:lvl>
    <w:lvl w:ilvl="7">
      <w:start w:val="1"/>
      <w:numFmt w:val="decimal"/>
      <w:isLgl/>
      <w:lvlText w:val="%1.%2.%3.%4.%5.%6.%7.%8."/>
      <w:lvlJc w:val="left"/>
      <w:pPr>
        <w:tabs>
          <w:tab w:val="num" w:pos="1866"/>
        </w:tabs>
        <w:ind w:left="1866" w:hanging="1440"/>
      </w:pPr>
      <w:rPr>
        <w:rFonts w:cs="Times New Roman" w:hint="default"/>
      </w:rPr>
    </w:lvl>
    <w:lvl w:ilvl="8">
      <w:start w:val="1"/>
      <w:numFmt w:val="decimal"/>
      <w:isLgl/>
      <w:lvlText w:val="%1.%2.%3.%4.%5.%6.%7.%8.%9."/>
      <w:lvlJc w:val="left"/>
      <w:pPr>
        <w:tabs>
          <w:tab w:val="num" w:pos="2226"/>
        </w:tabs>
        <w:ind w:left="2226" w:hanging="1800"/>
      </w:pPr>
      <w:rPr>
        <w:rFonts w:cs="Times New Roman" w:hint="default"/>
      </w:rPr>
    </w:lvl>
  </w:abstractNum>
  <w:abstractNum w:abstractNumId="6" w15:restartNumberingAfterBreak="0">
    <w:nsid w:val="25235DD4"/>
    <w:multiLevelType w:val="multilevel"/>
    <w:tmpl w:val="6F7E9EE4"/>
    <w:lvl w:ilvl="0">
      <w:start w:val="1"/>
      <w:numFmt w:val="bullet"/>
      <w:lvlText w:val="-"/>
      <w:lvlJc w:val="left"/>
      <w:pPr>
        <w:ind w:left="786" w:hanging="360"/>
      </w:pPr>
      <w:rPr>
        <w:rFonts w:ascii="Book Antiqua" w:eastAsia="Times New Roman" w:hAnsi="Book Antiqua" w:hint="default"/>
      </w:rPr>
    </w:lvl>
    <w:lvl w:ilvl="1">
      <w:start w:val="1"/>
      <w:numFmt w:val="decimal"/>
      <w:isLgl/>
      <w:lvlText w:val="%1.%2."/>
      <w:lvlJc w:val="left"/>
      <w:pPr>
        <w:tabs>
          <w:tab w:val="num" w:pos="1017"/>
        </w:tabs>
        <w:ind w:left="1017" w:hanging="360"/>
      </w:pPr>
      <w:rPr>
        <w:rFonts w:cs="Times New Roman" w:hint="default"/>
      </w:rPr>
    </w:lvl>
    <w:lvl w:ilvl="2">
      <w:start w:val="1"/>
      <w:numFmt w:val="decimal"/>
      <w:isLgl/>
      <w:lvlText w:val="%1.%2.%3."/>
      <w:lvlJc w:val="left"/>
      <w:pPr>
        <w:tabs>
          <w:tab w:val="num" w:pos="1377"/>
        </w:tabs>
        <w:ind w:left="1377" w:hanging="720"/>
      </w:pPr>
      <w:rPr>
        <w:rFonts w:cs="Times New Roman" w:hint="default"/>
      </w:rPr>
    </w:lvl>
    <w:lvl w:ilvl="3">
      <w:start w:val="1"/>
      <w:numFmt w:val="decimal"/>
      <w:isLgl/>
      <w:lvlText w:val="%1.%2.%3.%4."/>
      <w:lvlJc w:val="left"/>
      <w:pPr>
        <w:tabs>
          <w:tab w:val="num" w:pos="1377"/>
        </w:tabs>
        <w:ind w:left="1377" w:hanging="720"/>
      </w:pPr>
      <w:rPr>
        <w:rFonts w:cs="Times New Roman" w:hint="default"/>
      </w:rPr>
    </w:lvl>
    <w:lvl w:ilvl="4">
      <w:start w:val="1"/>
      <w:numFmt w:val="decimal"/>
      <w:isLgl/>
      <w:lvlText w:val="%1.%2.%3.%4.%5."/>
      <w:lvlJc w:val="left"/>
      <w:pPr>
        <w:tabs>
          <w:tab w:val="num" w:pos="1737"/>
        </w:tabs>
        <w:ind w:left="1737" w:hanging="1080"/>
      </w:pPr>
      <w:rPr>
        <w:rFonts w:cs="Times New Roman" w:hint="default"/>
      </w:rPr>
    </w:lvl>
    <w:lvl w:ilvl="5">
      <w:start w:val="1"/>
      <w:numFmt w:val="decimal"/>
      <w:isLgl/>
      <w:lvlText w:val="%1.%2.%3.%4.%5.%6."/>
      <w:lvlJc w:val="left"/>
      <w:pPr>
        <w:tabs>
          <w:tab w:val="num" w:pos="1737"/>
        </w:tabs>
        <w:ind w:left="1737" w:hanging="1080"/>
      </w:pPr>
      <w:rPr>
        <w:rFonts w:cs="Times New Roman" w:hint="default"/>
      </w:rPr>
    </w:lvl>
    <w:lvl w:ilvl="6">
      <w:start w:val="1"/>
      <w:numFmt w:val="decimal"/>
      <w:isLgl/>
      <w:lvlText w:val="%1.%2.%3.%4.%5.%6.%7."/>
      <w:lvlJc w:val="left"/>
      <w:pPr>
        <w:tabs>
          <w:tab w:val="num" w:pos="2097"/>
        </w:tabs>
        <w:ind w:left="2097" w:hanging="1440"/>
      </w:pPr>
      <w:rPr>
        <w:rFonts w:cs="Times New Roman" w:hint="default"/>
      </w:rPr>
    </w:lvl>
    <w:lvl w:ilvl="7">
      <w:start w:val="1"/>
      <w:numFmt w:val="decimal"/>
      <w:isLgl/>
      <w:lvlText w:val="%1.%2.%3.%4.%5.%6.%7.%8."/>
      <w:lvlJc w:val="left"/>
      <w:pPr>
        <w:tabs>
          <w:tab w:val="num" w:pos="2097"/>
        </w:tabs>
        <w:ind w:left="2097" w:hanging="1440"/>
      </w:pPr>
      <w:rPr>
        <w:rFonts w:cs="Times New Roman" w:hint="default"/>
      </w:rPr>
    </w:lvl>
    <w:lvl w:ilvl="8">
      <w:start w:val="1"/>
      <w:numFmt w:val="decimal"/>
      <w:isLgl/>
      <w:lvlText w:val="%1.%2.%3.%4.%5.%6.%7.%8.%9."/>
      <w:lvlJc w:val="left"/>
      <w:pPr>
        <w:tabs>
          <w:tab w:val="num" w:pos="2457"/>
        </w:tabs>
        <w:ind w:left="2457" w:hanging="1800"/>
      </w:pPr>
      <w:rPr>
        <w:rFonts w:cs="Times New Roman" w:hint="default"/>
      </w:rPr>
    </w:lvl>
  </w:abstractNum>
  <w:abstractNum w:abstractNumId="7" w15:restartNumberingAfterBreak="0">
    <w:nsid w:val="25236BDD"/>
    <w:multiLevelType w:val="hybridMultilevel"/>
    <w:tmpl w:val="DFB0FC0E"/>
    <w:lvl w:ilvl="0" w:tplc="B3B4834C">
      <w:start w:val="1"/>
      <w:numFmt w:val="bullet"/>
      <w:lvlText w:val="-"/>
      <w:lvlJc w:val="left"/>
      <w:pPr>
        <w:ind w:left="786" w:hanging="360"/>
      </w:pPr>
      <w:rPr>
        <w:rFonts w:ascii="Book Antiqua" w:eastAsia="Times New Roman" w:hAnsi="Book Antiqua" w:hint="default"/>
      </w:rPr>
    </w:lvl>
    <w:lvl w:ilvl="1" w:tplc="041B0003" w:tentative="1">
      <w:start w:val="1"/>
      <w:numFmt w:val="bullet"/>
      <w:lvlText w:val="o"/>
      <w:lvlJc w:val="left"/>
      <w:pPr>
        <w:ind w:left="875" w:hanging="360"/>
      </w:pPr>
      <w:rPr>
        <w:rFonts w:ascii="Courier New" w:hAnsi="Courier New" w:cs="Courier New" w:hint="default"/>
      </w:rPr>
    </w:lvl>
    <w:lvl w:ilvl="2" w:tplc="041B0005" w:tentative="1">
      <w:start w:val="1"/>
      <w:numFmt w:val="bullet"/>
      <w:lvlText w:val=""/>
      <w:lvlJc w:val="left"/>
      <w:pPr>
        <w:ind w:left="1595" w:hanging="360"/>
      </w:pPr>
      <w:rPr>
        <w:rFonts w:ascii="Wingdings" w:hAnsi="Wingdings" w:hint="default"/>
      </w:rPr>
    </w:lvl>
    <w:lvl w:ilvl="3" w:tplc="041B0001" w:tentative="1">
      <w:start w:val="1"/>
      <w:numFmt w:val="bullet"/>
      <w:lvlText w:val=""/>
      <w:lvlJc w:val="left"/>
      <w:pPr>
        <w:ind w:left="2315" w:hanging="360"/>
      </w:pPr>
      <w:rPr>
        <w:rFonts w:ascii="Symbol" w:hAnsi="Symbol" w:hint="default"/>
      </w:rPr>
    </w:lvl>
    <w:lvl w:ilvl="4" w:tplc="041B0003" w:tentative="1">
      <w:start w:val="1"/>
      <w:numFmt w:val="bullet"/>
      <w:lvlText w:val="o"/>
      <w:lvlJc w:val="left"/>
      <w:pPr>
        <w:ind w:left="3035" w:hanging="360"/>
      </w:pPr>
      <w:rPr>
        <w:rFonts w:ascii="Courier New" w:hAnsi="Courier New" w:cs="Courier New" w:hint="default"/>
      </w:rPr>
    </w:lvl>
    <w:lvl w:ilvl="5" w:tplc="041B0005" w:tentative="1">
      <w:start w:val="1"/>
      <w:numFmt w:val="bullet"/>
      <w:lvlText w:val=""/>
      <w:lvlJc w:val="left"/>
      <w:pPr>
        <w:ind w:left="3755" w:hanging="360"/>
      </w:pPr>
      <w:rPr>
        <w:rFonts w:ascii="Wingdings" w:hAnsi="Wingdings" w:hint="default"/>
      </w:rPr>
    </w:lvl>
    <w:lvl w:ilvl="6" w:tplc="041B0001" w:tentative="1">
      <w:start w:val="1"/>
      <w:numFmt w:val="bullet"/>
      <w:lvlText w:val=""/>
      <w:lvlJc w:val="left"/>
      <w:pPr>
        <w:ind w:left="4475" w:hanging="360"/>
      </w:pPr>
      <w:rPr>
        <w:rFonts w:ascii="Symbol" w:hAnsi="Symbol" w:hint="default"/>
      </w:rPr>
    </w:lvl>
    <w:lvl w:ilvl="7" w:tplc="041B0003" w:tentative="1">
      <w:start w:val="1"/>
      <w:numFmt w:val="bullet"/>
      <w:lvlText w:val="o"/>
      <w:lvlJc w:val="left"/>
      <w:pPr>
        <w:ind w:left="5195" w:hanging="360"/>
      </w:pPr>
      <w:rPr>
        <w:rFonts w:ascii="Courier New" w:hAnsi="Courier New" w:cs="Courier New" w:hint="default"/>
      </w:rPr>
    </w:lvl>
    <w:lvl w:ilvl="8" w:tplc="041B0005" w:tentative="1">
      <w:start w:val="1"/>
      <w:numFmt w:val="bullet"/>
      <w:lvlText w:val=""/>
      <w:lvlJc w:val="left"/>
      <w:pPr>
        <w:ind w:left="5915" w:hanging="360"/>
      </w:pPr>
      <w:rPr>
        <w:rFonts w:ascii="Wingdings" w:hAnsi="Wingdings" w:hint="default"/>
      </w:rPr>
    </w:lvl>
  </w:abstractNum>
  <w:abstractNum w:abstractNumId="8" w15:restartNumberingAfterBreak="0">
    <w:nsid w:val="273D05A4"/>
    <w:multiLevelType w:val="multilevel"/>
    <w:tmpl w:val="26944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6B7E0E"/>
    <w:multiLevelType w:val="hybridMultilevel"/>
    <w:tmpl w:val="6D0C072E"/>
    <w:lvl w:ilvl="0" w:tplc="B3B4834C">
      <w:start w:val="1"/>
      <w:numFmt w:val="bullet"/>
      <w:lvlText w:val="-"/>
      <w:lvlJc w:val="left"/>
      <w:pPr>
        <w:ind w:left="786" w:hanging="360"/>
      </w:pPr>
      <w:rPr>
        <w:rFonts w:ascii="Book Antiqua" w:eastAsia="Times New Roman" w:hAnsi="Book Antiqua"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33200A56"/>
    <w:multiLevelType w:val="multilevel"/>
    <w:tmpl w:val="22C8CB6E"/>
    <w:lvl w:ilvl="0">
      <w:start w:val="1"/>
      <w:numFmt w:val="bullet"/>
      <w:lvlText w:val="-"/>
      <w:lvlJc w:val="left"/>
      <w:pPr>
        <w:ind w:left="786" w:hanging="360"/>
      </w:pPr>
      <w:rPr>
        <w:rFonts w:ascii="Book Antiqua" w:eastAsia="Times New Roman" w:hAnsi="Book Antiqua" w:hint="default"/>
      </w:rPr>
    </w:lvl>
    <w:lvl w:ilvl="1">
      <w:start w:val="1"/>
      <w:numFmt w:val="decimal"/>
      <w:isLgl/>
      <w:lvlText w:val="%1.%2."/>
      <w:lvlJc w:val="left"/>
      <w:pPr>
        <w:tabs>
          <w:tab w:val="num" w:pos="1017"/>
        </w:tabs>
        <w:ind w:left="1017" w:hanging="360"/>
      </w:pPr>
      <w:rPr>
        <w:rFonts w:cs="Times New Roman" w:hint="default"/>
      </w:rPr>
    </w:lvl>
    <w:lvl w:ilvl="2">
      <w:start w:val="1"/>
      <w:numFmt w:val="decimal"/>
      <w:isLgl/>
      <w:lvlText w:val="%1.%2.%3."/>
      <w:lvlJc w:val="left"/>
      <w:pPr>
        <w:tabs>
          <w:tab w:val="num" w:pos="1377"/>
        </w:tabs>
        <w:ind w:left="1377" w:hanging="720"/>
      </w:pPr>
      <w:rPr>
        <w:rFonts w:cs="Times New Roman" w:hint="default"/>
      </w:rPr>
    </w:lvl>
    <w:lvl w:ilvl="3">
      <w:start w:val="1"/>
      <w:numFmt w:val="decimal"/>
      <w:isLgl/>
      <w:lvlText w:val="%1.%2.%3.%4."/>
      <w:lvlJc w:val="left"/>
      <w:pPr>
        <w:tabs>
          <w:tab w:val="num" w:pos="1377"/>
        </w:tabs>
        <w:ind w:left="1377" w:hanging="720"/>
      </w:pPr>
      <w:rPr>
        <w:rFonts w:cs="Times New Roman" w:hint="default"/>
      </w:rPr>
    </w:lvl>
    <w:lvl w:ilvl="4">
      <w:start w:val="1"/>
      <w:numFmt w:val="decimal"/>
      <w:isLgl/>
      <w:lvlText w:val="%1.%2.%3.%4.%5."/>
      <w:lvlJc w:val="left"/>
      <w:pPr>
        <w:tabs>
          <w:tab w:val="num" w:pos="1737"/>
        </w:tabs>
        <w:ind w:left="1737" w:hanging="1080"/>
      </w:pPr>
      <w:rPr>
        <w:rFonts w:cs="Times New Roman" w:hint="default"/>
      </w:rPr>
    </w:lvl>
    <w:lvl w:ilvl="5">
      <w:start w:val="1"/>
      <w:numFmt w:val="decimal"/>
      <w:isLgl/>
      <w:lvlText w:val="%1.%2.%3.%4.%5.%6."/>
      <w:lvlJc w:val="left"/>
      <w:pPr>
        <w:tabs>
          <w:tab w:val="num" w:pos="1737"/>
        </w:tabs>
        <w:ind w:left="1737" w:hanging="1080"/>
      </w:pPr>
      <w:rPr>
        <w:rFonts w:cs="Times New Roman" w:hint="default"/>
      </w:rPr>
    </w:lvl>
    <w:lvl w:ilvl="6">
      <w:start w:val="1"/>
      <w:numFmt w:val="decimal"/>
      <w:isLgl/>
      <w:lvlText w:val="%1.%2.%3.%4.%5.%6.%7."/>
      <w:lvlJc w:val="left"/>
      <w:pPr>
        <w:tabs>
          <w:tab w:val="num" w:pos="2097"/>
        </w:tabs>
        <w:ind w:left="2097" w:hanging="1440"/>
      </w:pPr>
      <w:rPr>
        <w:rFonts w:cs="Times New Roman" w:hint="default"/>
      </w:rPr>
    </w:lvl>
    <w:lvl w:ilvl="7">
      <w:start w:val="1"/>
      <w:numFmt w:val="decimal"/>
      <w:isLgl/>
      <w:lvlText w:val="%1.%2.%3.%4.%5.%6.%7.%8."/>
      <w:lvlJc w:val="left"/>
      <w:pPr>
        <w:tabs>
          <w:tab w:val="num" w:pos="2097"/>
        </w:tabs>
        <w:ind w:left="2097" w:hanging="1440"/>
      </w:pPr>
      <w:rPr>
        <w:rFonts w:cs="Times New Roman" w:hint="default"/>
      </w:rPr>
    </w:lvl>
    <w:lvl w:ilvl="8">
      <w:start w:val="1"/>
      <w:numFmt w:val="decimal"/>
      <w:isLgl/>
      <w:lvlText w:val="%1.%2.%3.%4.%5.%6.%7.%8.%9."/>
      <w:lvlJc w:val="left"/>
      <w:pPr>
        <w:tabs>
          <w:tab w:val="num" w:pos="2457"/>
        </w:tabs>
        <w:ind w:left="2457" w:hanging="1800"/>
      </w:pPr>
      <w:rPr>
        <w:rFonts w:cs="Times New Roman" w:hint="default"/>
      </w:rPr>
    </w:lvl>
  </w:abstractNum>
  <w:abstractNum w:abstractNumId="11" w15:restartNumberingAfterBreak="0">
    <w:nsid w:val="34A96503"/>
    <w:multiLevelType w:val="hybridMultilevel"/>
    <w:tmpl w:val="EA8A64FE"/>
    <w:lvl w:ilvl="0" w:tplc="B3B4834C">
      <w:start w:val="1"/>
      <w:numFmt w:val="bullet"/>
      <w:lvlText w:val="-"/>
      <w:lvlJc w:val="left"/>
      <w:pPr>
        <w:ind w:left="720" w:hanging="360"/>
      </w:pPr>
      <w:rPr>
        <w:rFonts w:ascii="Book Antiqua" w:eastAsia="Times New Roman" w:hAnsi="Book Antiqua"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9C875F1"/>
    <w:multiLevelType w:val="hybridMultilevel"/>
    <w:tmpl w:val="D6A04C3E"/>
    <w:lvl w:ilvl="0" w:tplc="B3B4834C">
      <w:start w:val="1"/>
      <w:numFmt w:val="bullet"/>
      <w:lvlText w:val="-"/>
      <w:lvlJc w:val="left"/>
      <w:pPr>
        <w:ind w:left="786" w:hanging="360"/>
      </w:pPr>
      <w:rPr>
        <w:rFonts w:ascii="Book Antiqua" w:eastAsia="Times New Roman" w:hAnsi="Book Antiqua"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32823F5"/>
    <w:multiLevelType w:val="hybridMultilevel"/>
    <w:tmpl w:val="F4DC5A0E"/>
    <w:lvl w:ilvl="0" w:tplc="B3B4834C">
      <w:start w:val="1"/>
      <w:numFmt w:val="bullet"/>
      <w:lvlText w:val="-"/>
      <w:lvlJc w:val="left"/>
      <w:pPr>
        <w:ind w:left="720" w:hanging="360"/>
      </w:pPr>
      <w:rPr>
        <w:rFonts w:ascii="Book Antiqua" w:eastAsia="Times New Roman" w:hAnsi="Book Antiqua"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56426165"/>
    <w:multiLevelType w:val="multilevel"/>
    <w:tmpl w:val="6C267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C855DA"/>
    <w:multiLevelType w:val="hybridMultilevel"/>
    <w:tmpl w:val="4D2604B4"/>
    <w:lvl w:ilvl="0" w:tplc="B3B4834C">
      <w:start w:val="1"/>
      <w:numFmt w:val="bullet"/>
      <w:lvlText w:val="-"/>
      <w:lvlJc w:val="left"/>
      <w:pPr>
        <w:ind w:left="720" w:hanging="360"/>
      </w:pPr>
      <w:rPr>
        <w:rFonts w:ascii="Book Antiqua" w:eastAsia="Times New Roman" w:hAnsi="Book Antiqua"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63F1698B"/>
    <w:multiLevelType w:val="hybridMultilevel"/>
    <w:tmpl w:val="785255C8"/>
    <w:lvl w:ilvl="0" w:tplc="470AA340">
      <w:start w:val="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460080"/>
    <w:multiLevelType w:val="multilevel"/>
    <w:tmpl w:val="D640CD32"/>
    <w:lvl w:ilvl="0">
      <w:start w:val="1"/>
      <w:numFmt w:val="bullet"/>
      <w:lvlText w:val="-"/>
      <w:lvlJc w:val="left"/>
      <w:pPr>
        <w:ind w:left="786" w:hanging="360"/>
      </w:pPr>
      <w:rPr>
        <w:rFonts w:ascii="Book Antiqua" w:eastAsia="Times New Roman" w:hAnsi="Book Antiqua" w:hint="default"/>
      </w:rPr>
    </w:lvl>
    <w:lvl w:ilvl="1">
      <w:start w:val="1"/>
      <w:numFmt w:val="decimal"/>
      <w:isLgl/>
      <w:lvlText w:val="%1.%2."/>
      <w:lvlJc w:val="left"/>
      <w:pPr>
        <w:tabs>
          <w:tab w:val="num" w:pos="786"/>
        </w:tabs>
        <w:ind w:left="786" w:hanging="36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506"/>
        </w:tabs>
        <w:ind w:left="1506" w:hanging="1080"/>
      </w:pPr>
      <w:rPr>
        <w:rFonts w:cs="Times New Roman" w:hint="default"/>
      </w:rPr>
    </w:lvl>
    <w:lvl w:ilvl="6">
      <w:start w:val="1"/>
      <w:numFmt w:val="decimal"/>
      <w:isLgl/>
      <w:lvlText w:val="%1.%2.%3.%4.%5.%6.%7."/>
      <w:lvlJc w:val="left"/>
      <w:pPr>
        <w:tabs>
          <w:tab w:val="num" w:pos="1866"/>
        </w:tabs>
        <w:ind w:left="1866" w:hanging="1440"/>
      </w:pPr>
      <w:rPr>
        <w:rFonts w:cs="Times New Roman" w:hint="default"/>
      </w:rPr>
    </w:lvl>
    <w:lvl w:ilvl="7">
      <w:start w:val="1"/>
      <w:numFmt w:val="decimal"/>
      <w:isLgl/>
      <w:lvlText w:val="%1.%2.%3.%4.%5.%6.%7.%8."/>
      <w:lvlJc w:val="left"/>
      <w:pPr>
        <w:tabs>
          <w:tab w:val="num" w:pos="1866"/>
        </w:tabs>
        <w:ind w:left="1866" w:hanging="1440"/>
      </w:pPr>
      <w:rPr>
        <w:rFonts w:cs="Times New Roman" w:hint="default"/>
      </w:rPr>
    </w:lvl>
    <w:lvl w:ilvl="8">
      <w:start w:val="1"/>
      <w:numFmt w:val="decimal"/>
      <w:isLgl/>
      <w:lvlText w:val="%1.%2.%3.%4.%5.%6.%7.%8.%9."/>
      <w:lvlJc w:val="left"/>
      <w:pPr>
        <w:tabs>
          <w:tab w:val="num" w:pos="2226"/>
        </w:tabs>
        <w:ind w:left="2226" w:hanging="1800"/>
      </w:pPr>
      <w:rPr>
        <w:rFonts w:cs="Times New Roman" w:hint="default"/>
      </w:rPr>
    </w:lvl>
  </w:abstractNum>
  <w:abstractNum w:abstractNumId="19" w15:restartNumberingAfterBreak="0">
    <w:nsid w:val="6AE64809"/>
    <w:multiLevelType w:val="hybridMultilevel"/>
    <w:tmpl w:val="85FCA450"/>
    <w:lvl w:ilvl="0" w:tplc="B3B4834C">
      <w:start w:val="1"/>
      <w:numFmt w:val="bullet"/>
      <w:lvlText w:val="-"/>
      <w:lvlJc w:val="left"/>
      <w:pPr>
        <w:ind w:left="786" w:hanging="360"/>
      </w:pPr>
      <w:rPr>
        <w:rFonts w:ascii="Book Antiqua" w:eastAsia="Times New Roman" w:hAnsi="Book Antiqua"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0" w15:restartNumberingAfterBreak="0">
    <w:nsid w:val="6C3B6715"/>
    <w:multiLevelType w:val="multilevel"/>
    <w:tmpl w:val="E7D2F82C"/>
    <w:lvl w:ilvl="0">
      <w:start w:val="1"/>
      <w:numFmt w:val="bullet"/>
      <w:lvlText w:val="-"/>
      <w:lvlJc w:val="left"/>
      <w:pPr>
        <w:ind w:left="786" w:hanging="360"/>
      </w:pPr>
      <w:rPr>
        <w:rFonts w:ascii="Book Antiqua" w:eastAsia="Times New Roman" w:hAnsi="Book Antiqua" w:hint="default"/>
      </w:rPr>
    </w:lvl>
    <w:lvl w:ilvl="1">
      <w:start w:val="1"/>
      <w:numFmt w:val="decimal"/>
      <w:isLgl/>
      <w:lvlText w:val="%1.%2."/>
      <w:lvlJc w:val="left"/>
      <w:pPr>
        <w:tabs>
          <w:tab w:val="num" w:pos="786"/>
        </w:tabs>
        <w:ind w:left="786" w:hanging="36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506"/>
        </w:tabs>
        <w:ind w:left="1506" w:hanging="1080"/>
      </w:pPr>
      <w:rPr>
        <w:rFonts w:cs="Times New Roman" w:hint="default"/>
      </w:rPr>
    </w:lvl>
    <w:lvl w:ilvl="6">
      <w:start w:val="1"/>
      <w:numFmt w:val="decimal"/>
      <w:isLgl/>
      <w:lvlText w:val="%1.%2.%3.%4.%5.%6.%7."/>
      <w:lvlJc w:val="left"/>
      <w:pPr>
        <w:tabs>
          <w:tab w:val="num" w:pos="1866"/>
        </w:tabs>
        <w:ind w:left="1866" w:hanging="1440"/>
      </w:pPr>
      <w:rPr>
        <w:rFonts w:cs="Times New Roman" w:hint="default"/>
      </w:rPr>
    </w:lvl>
    <w:lvl w:ilvl="7">
      <w:start w:val="1"/>
      <w:numFmt w:val="decimal"/>
      <w:isLgl/>
      <w:lvlText w:val="%1.%2.%3.%4.%5.%6.%7.%8."/>
      <w:lvlJc w:val="left"/>
      <w:pPr>
        <w:tabs>
          <w:tab w:val="num" w:pos="1866"/>
        </w:tabs>
        <w:ind w:left="1866" w:hanging="1440"/>
      </w:pPr>
      <w:rPr>
        <w:rFonts w:cs="Times New Roman" w:hint="default"/>
      </w:rPr>
    </w:lvl>
    <w:lvl w:ilvl="8">
      <w:start w:val="1"/>
      <w:numFmt w:val="decimal"/>
      <w:isLgl/>
      <w:lvlText w:val="%1.%2.%3.%4.%5.%6.%7.%8.%9."/>
      <w:lvlJc w:val="left"/>
      <w:pPr>
        <w:tabs>
          <w:tab w:val="num" w:pos="2226"/>
        </w:tabs>
        <w:ind w:left="2226" w:hanging="1800"/>
      </w:pPr>
      <w:rPr>
        <w:rFonts w:cs="Times New Roman" w:hint="default"/>
      </w:rPr>
    </w:lvl>
  </w:abstractNum>
  <w:abstractNum w:abstractNumId="21" w15:restartNumberingAfterBreak="0">
    <w:nsid w:val="6D0E005F"/>
    <w:multiLevelType w:val="hybridMultilevel"/>
    <w:tmpl w:val="C75C9A28"/>
    <w:lvl w:ilvl="0" w:tplc="B3B4834C">
      <w:start w:val="1"/>
      <w:numFmt w:val="bullet"/>
      <w:lvlText w:val="-"/>
      <w:lvlJc w:val="left"/>
      <w:pPr>
        <w:ind w:left="720" w:hanging="360"/>
      </w:pPr>
      <w:rPr>
        <w:rFonts w:ascii="Book Antiqua" w:eastAsia="Times New Roman" w:hAnsi="Book Antiqu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D622044"/>
    <w:multiLevelType w:val="multilevel"/>
    <w:tmpl w:val="BAA61A76"/>
    <w:lvl w:ilvl="0">
      <w:start w:val="1"/>
      <w:numFmt w:val="bullet"/>
      <w:lvlText w:val="-"/>
      <w:lvlJc w:val="left"/>
      <w:pPr>
        <w:ind w:left="786" w:hanging="360"/>
      </w:pPr>
      <w:rPr>
        <w:rFonts w:ascii="Book Antiqua" w:eastAsia="Times New Roman" w:hAnsi="Book Antiqua" w:hint="default"/>
      </w:rPr>
    </w:lvl>
    <w:lvl w:ilvl="1">
      <w:start w:val="1"/>
      <w:numFmt w:val="decimal"/>
      <w:isLgl/>
      <w:lvlText w:val="%1.%2."/>
      <w:lvlJc w:val="left"/>
      <w:pPr>
        <w:tabs>
          <w:tab w:val="num" w:pos="1017"/>
        </w:tabs>
        <w:ind w:left="1017" w:hanging="360"/>
      </w:pPr>
      <w:rPr>
        <w:rFonts w:cs="Times New Roman" w:hint="default"/>
      </w:rPr>
    </w:lvl>
    <w:lvl w:ilvl="2">
      <w:start w:val="1"/>
      <w:numFmt w:val="decimal"/>
      <w:isLgl/>
      <w:lvlText w:val="%1.%2.%3."/>
      <w:lvlJc w:val="left"/>
      <w:pPr>
        <w:tabs>
          <w:tab w:val="num" w:pos="1377"/>
        </w:tabs>
        <w:ind w:left="1377" w:hanging="720"/>
      </w:pPr>
      <w:rPr>
        <w:rFonts w:cs="Times New Roman" w:hint="default"/>
      </w:rPr>
    </w:lvl>
    <w:lvl w:ilvl="3">
      <w:start w:val="1"/>
      <w:numFmt w:val="decimal"/>
      <w:isLgl/>
      <w:lvlText w:val="%1.%2.%3.%4."/>
      <w:lvlJc w:val="left"/>
      <w:pPr>
        <w:tabs>
          <w:tab w:val="num" w:pos="1377"/>
        </w:tabs>
        <w:ind w:left="1377" w:hanging="720"/>
      </w:pPr>
      <w:rPr>
        <w:rFonts w:cs="Times New Roman" w:hint="default"/>
      </w:rPr>
    </w:lvl>
    <w:lvl w:ilvl="4">
      <w:start w:val="1"/>
      <w:numFmt w:val="decimal"/>
      <w:isLgl/>
      <w:lvlText w:val="%1.%2.%3.%4.%5."/>
      <w:lvlJc w:val="left"/>
      <w:pPr>
        <w:tabs>
          <w:tab w:val="num" w:pos="1737"/>
        </w:tabs>
        <w:ind w:left="1737" w:hanging="1080"/>
      </w:pPr>
      <w:rPr>
        <w:rFonts w:cs="Times New Roman" w:hint="default"/>
      </w:rPr>
    </w:lvl>
    <w:lvl w:ilvl="5">
      <w:start w:val="1"/>
      <w:numFmt w:val="decimal"/>
      <w:isLgl/>
      <w:lvlText w:val="%1.%2.%3.%4.%5.%6."/>
      <w:lvlJc w:val="left"/>
      <w:pPr>
        <w:tabs>
          <w:tab w:val="num" w:pos="1737"/>
        </w:tabs>
        <w:ind w:left="1737" w:hanging="1080"/>
      </w:pPr>
      <w:rPr>
        <w:rFonts w:cs="Times New Roman" w:hint="default"/>
      </w:rPr>
    </w:lvl>
    <w:lvl w:ilvl="6">
      <w:start w:val="1"/>
      <w:numFmt w:val="decimal"/>
      <w:isLgl/>
      <w:lvlText w:val="%1.%2.%3.%4.%5.%6.%7."/>
      <w:lvlJc w:val="left"/>
      <w:pPr>
        <w:tabs>
          <w:tab w:val="num" w:pos="2097"/>
        </w:tabs>
        <w:ind w:left="2097" w:hanging="1440"/>
      </w:pPr>
      <w:rPr>
        <w:rFonts w:cs="Times New Roman" w:hint="default"/>
      </w:rPr>
    </w:lvl>
    <w:lvl w:ilvl="7">
      <w:start w:val="1"/>
      <w:numFmt w:val="decimal"/>
      <w:isLgl/>
      <w:lvlText w:val="%1.%2.%3.%4.%5.%6.%7.%8."/>
      <w:lvlJc w:val="left"/>
      <w:pPr>
        <w:tabs>
          <w:tab w:val="num" w:pos="2097"/>
        </w:tabs>
        <w:ind w:left="2097" w:hanging="1440"/>
      </w:pPr>
      <w:rPr>
        <w:rFonts w:cs="Times New Roman" w:hint="default"/>
      </w:rPr>
    </w:lvl>
    <w:lvl w:ilvl="8">
      <w:start w:val="1"/>
      <w:numFmt w:val="decimal"/>
      <w:isLgl/>
      <w:lvlText w:val="%1.%2.%3.%4.%5.%6.%7.%8.%9."/>
      <w:lvlJc w:val="left"/>
      <w:pPr>
        <w:tabs>
          <w:tab w:val="num" w:pos="2457"/>
        </w:tabs>
        <w:ind w:left="2457" w:hanging="1800"/>
      </w:pPr>
      <w:rPr>
        <w:rFonts w:cs="Times New Roman" w:hint="default"/>
      </w:rPr>
    </w:lvl>
  </w:abstractNum>
  <w:abstractNum w:abstractNumId="23" w15:restartNumberingAfterBreak="0">
    <w:nsid w:val="7BD02179"/>
    <w:multiLevelType w:val="hybridMultilevel"/>
    <w:tmpl w:val="36B8AED8"/>
    <w:lvl w:ilvl="0" w:tplc="A33248B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2"/>
  </w:num>
  <w:num w:numId="5">
    <w:abstractNumId w:val="23"/>
  </w:num>
  <w:num w:numId="6">
    <w:abstractNumId w:val="17"/>
  </w:num>
  <w:num w:numId="7">
    <w:abstractNumId w:val="21"/>
  </w:num>
  <w:num w:numId="8">
    <w:abstractNumId w:val="16"/>
  </w:num>
  <w:num w:numId="9">
    <w:abstractNumId w:val="14"/>
  </w:num>
  <w:num w:numId="10">
    <w:abstractNumId w:val="11"/>
  </w:num>
  <w:num w:numId="11">
    <w:abstractNumId w:val="4"/>
  </w:num>
  <w:num w:numId="12">
    <w:abstractNumId w:val="7"/>
  </w:num>
  <w:num w:numId="13">
    <w:abstractNumId w:val="5"/>
  </w:num>
  <w:num w:numId="14">
    <w:abstractNumId w:val="2"/>
  </w:num>
  <w:num w:numId="15">
    <w:abstractNumId w:val="6"/>
  </w:num>
  <w:num w:numId="16">
    <w:abstractNumId w:val="18"/>
  </w:num>
  <w:num w:numId="17">
    <w:abstractNumId w:val="20"/>
  </w:num>
  <w:num w:numId="18">
    <w:abstractNumId w:val="10"/>
  </w:num>
  <w:num w:numId="19">
    <w:abstractNumId w:val="19"/>
  </w:num>
  <w:num w:numId="20">
    <w:abstractNumId w:val="12"/>
  </w:num>
  <w:num w:numId="21">
    <w:abstractNumId w:val="9"/>
  </w:num>
  <w:num w:numId="22">
    <w:abstractNumId w:val="1"/>
  </w:num>
  <w:num w:numId="23">
    <w:abstractNumId w:val="15"/>
  </w:num>
  <w:num w:numId="2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BC"/>
    <w:rsid w:val="000026AD"/>
    <w:rsid w:val="00003EF0"/>
    <w:rsid w:val="000052BD"/>
    <w:rsid w:val="0000724E"/>
    <w:rsid w:val="0002054A"/>
    <w:rsid w:val="00021A9F"/>
    <w:rsid w:val="0002437B"/>
    <w:rsid w:val="0002502F"/>
    <w:rsid w:val="00030F56"/>
    <w:rsid w:val="00031F04"/>
    <w:rsid w:val="000414AB"/>
    <w:rsid w:val="00041833"/>
    <w:rsid w:val="00042FD1"/>
    <w:rsid w:val="000467CC"/>
    <w:rsid w:val="00046BDF"/>
    <w:rsid w:val="000523B9"/>
    <w:rsid w:val="000523BA"/>
    <w:rsid w:val="00052B1F"/>
    <w:rsid w:val="00053123"/>
    <w:rsid w:val="000541D9"/>
    <w:rsid w:val="00054CCE"/>
    <w:rsid w:val="00054D7E"/>
    <w:rsid w:val="00055EE5"/>
    <w:rsid w:val="00060A16"/>
    <w:rsid w:val="0006242C"/>
    <w:rsid w:val="000626EC"/>
    <w:rsid w:val="000631F4"/>
    <w:rsid w:val="00064633"/>
    <w:rsid w:val="00070B39"/>
    <w:rsid w:val="00071C46"/>
    <w:rsid w:val="00072D84"/>
    <w:rsid w:val="000738C2"/>
    <w:rsid w:val="0007478D"/>
    <w:rsid w:val="00074FDE"/>
    <w:rsid w:val="00075B6E"/>
    <w:rsid w:val="00080196"/>
    <w:rsid w:val="00080620"/>
    <w:rsid w:val="000835A8"/>
    <w:rsid w:val="0008521F"/>
    <w:rsid w:val="000866BE"/>
    <w:rsid w:val="00093F7C"/>
    <w:rsid w:val="000947DD"/>
    <w:rsid w:val="00096304"/>
    <w:rsid w:val="00096D3C"/>
    <w:rsid w:val="00097118"/>
    <w:rsid w:val="000A11B2"/>
    <w:rsid w:val="000A17D7"/>
    <w:rsid w:val="000A2162"/>
    <w:rsid w:val="000A2739"/>
    <w:rsid w:val="000B044D"/>
    <w:rsid w:val="000B0985"/>
    <w:rsid w:val="000B0D3C"/>
    <w:rsid w:val="000B1276"/>
    <w:rsid w:val="000B29EC"/>
    <w:rsid w:val="000B39C7"/>
    <w:rsid w:val="000B4B70"/>
    <w:rsid w:val="000C65F7"/>
    <w:rsid w:val="000D4D88"/>
    <w:rsid w:val="000D7275"/>
    <w:rsid w:val="000E2BD4"/>
    <w:rsid w:val="000E4120"/>
    <w:rsid w:val="000E4F42"/>
    <w:rsid w:val="000E60D9"/>
    <w:rsid w:val="000E65E3"/>
    <w:rsid w:val="000E6FEC"/>
    <w:rsid w:val="000F1552"/>
    <w:rsid w:val="000F1BFC"/>
    <w:rsid w:val="00105B2C"/>
    <w:rsid w:val="001064A9"/>
    <w:rsid w:val="00112A0F"/>
    <w:rsid w:val="0011312B"/>
    <w:rsid w:val="00117A87"/>
    <w:rsid w:val="001203BB"/>
    <w:rsid w:val="001205D6"/>
    <w:rsid w:val="001212BA"/>
    <w:rsid w:val="0012230B"/>
    <w:rsid w:val="00122BBC"/>
    <w:rsid w:val="0012415D"/>
    <w:rsid w:val="00127264"/>
    <w:rsid w:val="001300C8"/>
    <w:rsid w:val="001301FF"/>
    <w:rsid w:val="00131846"/>
    <w:rsid w:val="00133478"/>
    <w:rsid w:val="00136A6D"/>
    <w:rsid w:val="001451D0"/>
    <w:rsid w:val="00146114"/>
    <w:rsid w:val="001468A7"/>
    <w:rsid w:val="00146F71"/>
    <w:rsid w:val="001473BB"/>
    <w:rsid w:val="001532D7"/>
    <w:rsid w:val="00153A2F"/>
    <w:rsid w:val="0017178E"/>
    <w:rsid w:val="0017331D"/>
    <w:rsid w:val="001740CB"/>
    <w:rsid w:val="00174182"/>
    <w:rsid w:val="00175C90"/>
    <w:rsid w:val="00180580"/>
    <w:rsid w:val="001821A9"/>
    <w:rsid w:val="00184032"/>
    <w:rsid w:val="00187C4D"/>
    <w:rsid w:val="0019115F"/>
    <w:rsid w:val="0019253F"/>
    <w:rsid w:val="00194CB9"/>
    <w:rsid w:val="001951D2"/>
    <w:rsid w:val="00196254"/>
    <w:rsid w:val="001962E0"/>
    <w:rsid w:val="001A0EAC"/>
    <w:rsid w:val="001A103F"/>
    <w:rsid w:val="001A3DA8"/>
    <w:rsid w:val="001A5383"/>
    <w:rsid w:val="001A5FF2"/>
    <w:rsid w:val="001C5332"/>
    <w:rsid w:val="001C54D7"/>
    <w:rsid w:val="001C6896"/>
    <w:rsid w:val="001C6DBC"/>
    <w:rsid w:val="001C78A4"/>
    <w:rsid w:val="001D09A5"/>
    <w:rsid w:val="001D61CF"/>
    <w:rsid w:val="001D76B8"/>
    <w:rsid w:val="001E0C07"/>
    <w:rsid w:val="001E247D"/>
    <w:rsid w:val="001E4E6B"/>
    <w:rsid w:val="001F0C7D"/>
    <w:rsid w:val="001F22DC"/>
    <w:rsid w:val="001F34D8"/>
    <w:rsid w:val="001F6837"/>
    <w:rsid w:val="00206B75"/>
    <w:rsid w:val="0020714E"/>
    <w:rsid w:val="0021141E"/>
    <w:rsid w:val="00211603"/>
    <w:rsid w:val="00212B84"/>
    <w:rsid w:val="00215500"/>
    <w:rsid w:val="00220338"/>
    <w:rsid w:val="00221FEA"/>
    <w:rsid w:val="00222809"/>
    <w:rsid w:val="00223E4A"/>
    <w:rsid w:val="002242F6"/>
    <w:rsid w:val="00225721"/>
    <w:rsid w:val="002327DB"/>
    <w:rsid w:val="00233843"/>
    <w:rsid w:val="00235C9C"/>
    <w:rsid w:val="002403AF"/>
    <w:rsid w:val="00241CA5"/>
    <w:rsid w:val="0024340D"/>
    <w:rsid w:val="00243A8E"/>
    <w:rsid w:val="00243E87"/>
    <w:rsid w:val="00244469"/>
    <w:rsid w:val="00244585"/>
    <w:rsid w:val="0024468F"/>
    <w:rsid w:val="00251CB8"/>
    <w:rsid w:val="00253801"/>
    <w:rsid w:val="00253CD6"/>
    <w:rsid w:val="00256F56"/>
    <w:rsid w:val="002624E9"/>
    <w:rsid w:val="00263B71"/>
    <w:rsid w:val="002643BC"/>
    <w:rsid w:val="002653AD"/>
    <w:rsid w:val="00265E7E"/>
    <w:rsid w:val="00266BF8"/>
    <w:rsid w:val="00270392"/>
    <w:rsid w:val="002714C8"/>
    <w:rsid w:val="002722E8"/>
    <w:rsid w:val="00276E49"/>
    <w:rsid w:val="0028421B"/>
    <w:rsid w:val="00284FD8"/>
    <w:rsid w:val="002861A2"/>
    <w:rsid w:val="00292614"/>
    <w:rsid w:val="00293750"/>
    <w:rsid w:val="002958CB"/>
    <w:rsid w:val="002A02B1"/>
    <w:rsid w:val="002A0360"/>
    <w:rsid w:val="002A32AD"/>
    <w:rsid w:val="002A32FC"/>
    <w:rsid w:val="002A4900"/>
    <w:rsid w:val="002A787C"/>
    <w:rsid w:val="002B0F7C"/>
    <w:rsid w:val="002B22A1"/>
    <w:rsid w:val="002B2855"/>
    <w:rsid w:val="002B678A"/>
    <w:rsid w:val="002C05F3"/>
    <w:rsid w:val="002C1F06"/>
    <w:rsid w:val="002C39AE"/>
    <w:rsid w:val="002C3DD1"/>
    <w:rsid w:val="002C41AA"/>
    <w:rsid w:val="002C55DB"/>
    <w:rsid w:val="002D53D5"/>
    <w:rsid w:val="002D55AF"/>
    <w:rsid w:val="002E02B9"/>
    <w:rsid w:val="002E2078"/>
    <w:rsid w:val="002E284C"/>
    <w:rsid w:val="002E2E48"/>
    <w:rsid w:val="002E318F"/>
    <w:rsid w:val="002E355C"/>
    <w:rsid w:val="002E3729"/>
    <w:rsid w:val="002E4D50"/>
    <w:rsid w:val="002E62A7"/>
    <w:rsid w:val="002E6550"/>
    <w:rsid w:val="002E7770"/>
    <w:rsid w:val="002F1BA1"/>
    <w:rsid w:val="002F3B01"/>
    <w:rsid w:val="002F4B40"/>
    <w:rsid w:val="002F6926"/>
    <w:rsid w:val="00300508"/>
    <w:rsid w:val="00302464"/>
    <w:rsid w:val="003050DE"/>
    <w:rsid w:val="0030563D"/>
    <w:rsid w:val="00306393"/>
    <w:rsid w:val="0031167D"/>
    <w:rsid w:val="00313C73"/>
    <w:rsid w:val="00314B53"/>
    <w:rsid w:val="003170F1"/>
    <w:rsid w:val="0032387C"/>
    <w:rsid w:val="00323AE6"/>
    <w:rsid w:val="00326200"/>
    <w:rsid w:val="00327591"/>
    <w:rsid w:val="003338C2"/>
    <w:rsid w:val="0033482D"/>
    <w:rsid w:val="00334DB4"/>
    <w:rsid w:val="0033522D"/>
    <w:rsid w:val="0033673D"/>
    <w:rsid w:val="0034032E"/>
    <w:rsid w:val="00342FF2"/>
    <w:rsid w:val="00343D51"/>
    <w:rsid w:val="003500C4"/>
    <w:rsid w:val="003560C2"/>
    <w:rsid w:val="00363705"/>
    <w:rsid w:val="00365FF9"/>
    <w:rsid w:val="00366F20"/>
    <w:rsid w:val="00367297"/>
    <w:rsid w:val="00367F88"/>
    <w:rsid w:val="003727E1"/>
    <w:rsid w:val="0037283F"/>
    <w:rsid w:val="00372FF2"/>
    <w:rsid w:val="00375EFC"/>
    <w:rsid w:val="003774C3"/>
    <w:rsid w:val="0038320F"/>
    <w:rsid w:val="0038394F"/>
    <w:rsid w:val="00384AB5"/>
    <w:rsid w:val="0038535B"/>
    <w:rsid w:val="00387F9D"/>
    <w:rsid w:val="00390417"/>
    <w:rsid w:val="00390CFF"/>
    <w:rsid w:val="003913F4"/>
    <w:rsid w:val="003968D5"/>
    <w:rsid w:val="003A07D1"/>
    <w:rsid w:val="003A1009"/>
    <w:rsid w:val="003A3A61"/>
    <w:rsid w:val="003A4684"/>
    <w:rsid w:val="003A5BFA"/>
    <w:rsid w:val="003A631E"/>
    <w:rsid w:val="003B5AC7"/>
    <w:rsid w:val="003B5FED"/>
    <w:rsid w:val="003C4C4D"/>
    <w:rsid w:val="003C7105"/>
    <w:rsid w:val="003D4F29"/>
    <w:rsid w:val="003D6E93"/>
    <w:rsid w:val="003E2B46"/>
    <w:rsid w:val="003F250D"/>
    <w:rsid w:val="003F68EC"/>
    <w:rsid w:val="004014A5"/>
    <w:rsid w:val="00402406"/>
    <w:rsid w:val="00402AAA"/>
    <w:rsid w:val="0040322F"/>
    <w:rsid w:val="00405535"/>
    <w:rsid w:val="004074FE"/>
    <w:rsid w:val="00411064"/>
    <w:rsid w:val="00411CB5"/>
    <w:rsid w:val="004134D9"/>
    <w:rsid w:val="00417B0A"/>
    <w:rsid w:val="00421A4A"/>
    <w:rsid w:val="00421FDD"/>
    <w:rsid w:val="00422E37"/>
    <w:rsid w:val="00424A16"/>
    <w:rsid w:val="004276FC"/>
    <w:rsid w:val="00427CFD"/>
    <w:rsid w:val="00433294"/>
    <w:rsid w:val="00433EA7"/>
    <w:rsid w:val="00434A27"/>
    <w:rsid w:val="00434C13"/>
    <w:rsid w:val="00440E02"/>
    <w:rsid w:val="0044186D"/>
    <w:rsid w:val="00450809"/>
    <w:rsid w:val="004543E0"/>
    <w:rsid w:val="00454AF1"/>
    <w:rsid w:val="00461731"/>
    <w:rsid w:val="00463538"/>
    <w:rsid w:val="00463B99"/>
    <w:rsid w:val="00464236"/>
    <w:rsid w:val="004650BB"/>
    <w:rsid w:val="00467BE5"/>
    <w:rsid w:val="00467C8C"/>
    <w:rsid w:val="00467E8B"/>
    <w:rsid w:val="00470713"/>
    <w:rsid w:val="00471C6F"/>
    <w:rsid w:val="0047574A"/>
    <w:rsid w:val="0047703B"/>
    <w:rsid w:val="004864D1"/>
    <w:rsid w:val="00486FE6"/>
    <w:rsid w:val="00493498"/>
    <w:rsid w:val="004A0FB4"/>
    <w:rsid w:val="004A17ED"/>
    <w:rsid w:val="004A28FC"/>
    <w:rsid w:val="004A6CDF"/>
    <w:rsid w:val="004A7175"/>
    <w:rsid w:val="004B2520"/>
    <w:rsid w:val="004B3018"/>
    <w:rsid w:val="004B35D8"/>
    <w:rsid w:val="004B3758"/>
    <w:rsid w:val="004B3DEC"/>
    <w:rsid w:val="004C7217"/>
    <w:rsid w:val="004C7305"/>
    <w:rsid w:val="004C7A87"/>
    <w:rsid w:val="004D115F"/>
    <w:rsid w:val="004D549C"/>
    <w:rsid w:val="004D7FE5"/>
    <w:rsid w:val="004E0755"/>
    <w:rsid w:val="004E4721"/>
    <w:rsid w:val="004E490A"/>
    <w:rsid w:val="004E7027"/>
    <w:rsid w:val="004F5EF8"/>
    <w:rsid w:val="005020CD"/>
    <w:rsid w:val="00504418"/>
    <w:rsid w:val="00504B17"/>
    <w:rsid w:val="00504E14"/>
    <w:rsid w:val="00504EFA"/>
    <w:rsid w:val="00505101"/>
    <w:rsid w:val="00507234"/>
    <w:rsid w:val="005102D6"/>
    <w:rsid w:val="00511E9E"/>
    <w:rsid w:val="005139AF"/>
    <w:rsid w:val="0051697E"/>
    <w:rsid w:val="00516B72"/>
    <w:rsid w:val="00520371"/>
    <w:rsid w:val="00520BCA"/>
    <w:rsid w:val="00525ECD"/>
    <w:rsid w:val="00527B2A"/>
    <w:rsid w:val="005310C6"/>
    <w:rsid w:val="00531D1A"/>
    <w:rsid w:val="00532EE2"/>
    <w:rsid w:val="00533A54"/>
    <w:rsid w:val="00536E64"/>
    <w:rsid w:val="0053798F"/>
    <w:rsid w:val="00542E7E"/>
    <w:rsid w:val="0054385B"/>
    <w:rsid w:val="005443DC"/>
    <w:rsid w:val="00544FC8"/>
    <w:rsid w:val="005473F4"/>
    <w:rsid w:val="00553A9F"/>
    <w:rsid w:val="005554FD"/>
    <w:rsid w:val="00555F01"/>
    <w:rsid w:val="00557FB1"/>
    <w:rsid w:val="005605E3"/>
    <w:rsid w:val="00563E03"/>
    <w:rsid w:val="00567163"/>
    <w:rsid w:val="00570D86"/>
    <w:rsid w:val="00576AA0"/>
    <w:rsid w:val="00594978"/>
    <w:rsid w:val="00596410"/>
    <w:rsid w:val="00597225"/>
    <w:rsid w:val="005A2E8C"/>
    <w:rsid w:val="005A6995"/>
    <w:rsid w:val="005A707B"/>
    <w:rsid w:val="005B5ABC"/>
    <w:rsid w:val="005B740D"/>
    <w:rsid w:val="005C4339"/>
    <w:rsid w:val="005D4B55"/>
    <w:rsid w:val="005D625D"/>
    <w:rsid w:val="005D641B"/>
    <w:rsid w:val="005E0680"/>
    <w:rsid w:val="005E1057"/>
    <w:rsid w:val="005E31D3"/>
    <w:rsid w:val="005E6B34"/>
    <w:rsid w:val="005F2D30"/>
    <w:rsid w:val="005F7576"/>
    <w:rsid w:val="00604D72"/>
    <w:rsid w:val="00605CE8"/>
    <w:rsid w:val="00607514"/>
    <w:rsid w:val="00610C83"/>
    <w:rsid w:val="00612A11"/>
    <w:rsid w:val="00616C19"/>
    <w:rsid w:val="0062389D"/>
    <w:rsid w:val="006259C7"/>
    <w:rsid w:val="00625C49"/>
    <w:rsid w:val="00625DA8"/>
    <w:rsid w:val="00630231"/>
    <w:rsid w:val="00631BC4"/>
    <w:rsid w:val="0063581A"/>
    <w:rsid w:val="00636F9C"/>
    <w:rsid w:val="00637805"/>
    <w:rsid w:val="00644659"/>
    <w:rsid w:val="006471D3"/>
    <w:rsid w:val="00652083"/>
    <w:rsid w:val="00653BF3"/>
    <w:rsid w:val="006556D2"/>
    <w:rsid w:val="00661109"/>
    <w:rsid w:val="00664DCC"/>
    <w:rsid w:val="00667747"/>
    <w:rsid w:val="00667A32"/>
    <w:rsid w:val="00670B2A"/>
    <w:rsid w:val="00671CC8"/>
    <w:rsid w:val="00673CAC"/>
    <w:rsid w:val="00674B42"/>
    <w:rsid w:val="00675F02"/>
    <w:rsid w:val="0067797C"/>
    <w:rsid w:val="00680FEF"/>
    <w:rsid w:val="006811EA"/>
    <w:rsid w:val="00683638"/>
    <w:rsid w:val="00685A9A"/>
    <w:rsid w:val="00686CDE"/>
    <w:rsid w:val="00692612"/>
    <w:rsid w:val="006946E7"/>
    <w:rsid w:val="00694C47"/>
    <w:rsid w:val="00695FA5"/>
    <w:rsid w:val="0069668C"/>
    <w:rsid w:val="006A33C9"/>
    <w:rsid w:val="006A636A"/>
    <w:rsid w:val="006A68C7"/>
    <w:rsid w:val="006B0A6C"/>
    <w:rsid w:val="006B3316"/>
    <w:rsid w:val="006B65DC"/>
    <w:rsid w:val="006B7A65"/>
    <w:rsid w:val="006C21C6"/>
    <w:rsid w:val="006C7CFC"/>
    <w:rsid w:val="006D1C4A"/>
    <w:rsid w:val="006D3ECB"/>
    <w:rsid w:val="006D4828"/>
    <w:rsid w:val="006E37C4"/>
    <w:rsid w:val="006E770E"/>
    <w:rsid w:val="006F0972"/>
    <w:rsid w:val="006F0A9B"/>
    <w:rsid w:val="006F3010"/>
    <w:rsid w:val="006F3085"/>
    <w:rsid w:val="006F67B8"/>
    <w:rsid w:val="007001CC"/>
    <w:rsid w:val="00701EAF"/>
    <w:rsid w:val="00703454"/>
    <w:rsid w:val="007078CE"/>
    <w:rsid w:val="00712564"/>
    <w:rsid w:val="0071457D"/>
    <w:rsid w:val="00715FBD"/>
    <w:rsid w:val="007167FF"/>
    <w:rsid w:val="00717C98"/>
    <w:rsid w:val="00723365"/>
    <w:rsid w:val="00723938"/>
    <w:rsid w:val="00725736"/>
    <w:rsid w:val="00725B27"/>
    <w:rsid w:val="0072677F"/>
    <w:rsid w:val="00726AF2"/>
    <w:rsid w:val="0072796A"/>
    <w:rsid w:val="00732C84"/>
    <w:rsid w:val="007353D9"/>
    <w:rsid w:val="00735C3E"/>
    <w:rsid w:val="00737416"/>
    <w:rsid w:val="00737943"/>
    <w:rsid w:val="00742276"/>
    <w:rsid w:val="00742ED1"/>
    <w:rsid w:val="007434DC"/>
    <w:rsid w:val="00743F82"/>
    <w:rsid w:val="0074609C"/>
    <w:rsid w:val="00750933"/>
    <w:rsid w:val="00752E03"/>
    <w:rsid w:val="00753722"/>
    <w:rsid w:val="00755057"/>
    <w:rsid w:val="00755CBB"/>
    <w:rsid w:val="00760CB4"/>
    <w:rsid w:val="00762CFE"/>
    <w:rsid w:val="0076461A"/>
    <w:rsid w:val="00765737"/>
    <w:rsid w:val="00770AF7"/>
    <w:rsid w:val="00776C4A"/>
    <w:rsid w:val="00776F1F"/>
    <w:rsid w:val="00784C8F"/>
    <w:rsid w:val="0078687A"/>
    <w:rsid w:val="00786AA0"/>
    <w:rsid w:val="00790F6A"/>
    <w:rsid w:val="007915E8"/>
    <w:rsid w:val="00792361"/>
    <w:rsid w:val="007975AE"/>
    <w:rsid w:val="007B0AB8"/>
    <w:rsid w:val="007B7993"/>
    <w:rsid w:val="007C587F"/>
    <w:rsid w:val="007C74D4"/>
    <w:rsid w:val="007D09FD"/>
    <w:rsid w:val="007D18EA"/>
    <w:rsid w:val="007D3629"/>
    <w:rsid w:val="007D5906"/>
    <w:rsid w:val="007E0398"/>
    <w:rsid w:val="007E79B5"/>
    <w:rsid w:val="007E7A15"/>
    <w:rsid w:val="007F12B7"/>
    <w:rsid w:val="007F2124"/>
    <w:rsid w:val="007F496C"/>
    <w:rsid w:val="007F4B6A"/>
    <w:rsid w:val="007F4E6E"/>
    <w:rsid w:val="007F7991"/>
    <w:rsid w:val="008015C3"/>
    <w:rsid w:val="008022DE"/>
    <w:rsid w:val="00802585"/>
    <w:rsid w:val="00804459"/>
    <w:rsid w:val="00804AEF"/>
    <w:rsid w:val="00807A3F"/>
    <w:rsid w:val="00813E46"/>
    <w:rsid w:val="00814C39"/>
    <w:rsid w:val="008163A3"/>
    <w:rsid w:val="00817060"/>
    <w:rsid w:val="00817FC4"/>
    <w:rsid w:val="008205F3"/>
    <w:rsid w:val="00822607"/>
    <w:rsid w:val="008232EC"/>
    <w:rsid w:val="00823CFC"/>
    <w:rsid w:val="00825348"/>
    <w:rsid w:val="00827527"/>
    <w:rsid w:val="00831D3C"/>
    <w:rsid w:val="0083679E"/>
    <w:rsid w:val="00837A1C"/>
    <w:rsid w:val="00846913"/>
    <w:rsid w:val="008478BB"/>
    <w:rsid w:val="00850750"/>
    <w:rsid w:val="0085423A"/>
    <w:rsid w:val="00854434"/>
    <w:rsid w:val="00856603"/>
    <w:rsid w:val="00860BD8"/>
    <w:rsid w:val="00864554"/>
    <w:rsid w:val="008736C9"/>
    <w:rsid w:val="008766EB"/>
    <w:rsid w:val="008775EF"/>
    <w:rsid w:val="008855AD"/>
    <w:rsid w:val="0089246F"/>
    <w:rsid w:val="008963BD"/>
    <w:rsid w:val="0089731B"/>
    <w:rsid w:val="00897425"/>
    <w:rsid w:val="008A23B1"/>
    <w:rsid w:val="008A3190"/>
    <w:rsid w:val="008A378E"/>
    <w:rsid w:val="008A3A71"/>
    <w:rsid w:val="008A612C"/>
    <w:rsid w:val="008A7E25"/>
    <w:rsid w:val="008B34BC"/>
    <w:rsid w:val="008B37C3"/>
    <w:rsid w:val="008B3D0C"/>
    <w:rsid w:val="008B5EA1"/>
    <w:rsid w:val="008B7488"/>
    <w:rsid w:val="008C2B16"/>
    <w:rsid w:val="008C6057"/>
    <w:rsid w:val="008D274A"/>
    <w:rsid w:val="008D333A"/>
    <w:rsid w:val="008D4476"/>
    <w:rsid w:val="008D55A6"/>
    <w:rsid w:val="008E0FDD"/>
    <w:rsid w:val="008E2340"/>
    <w:rsid w:val="008E41D1"/>
    <w:rsid w:val="008E550C"/>
    <w:rsid w:val="008E73FA"/>
    <w:rsid w:val="008F338F"/>
    <w:rsid w:val="009053D1"/>
    <w:rsid w:val="00905DC8"/>
    <w:rsid w:val="00906E57"/>
    <w:rsid w:val="009111EC"/>
    <w:rsid w:val="00911A11"/>
    <w:rsid w:val="00912874"/>
    <w:rsid w:val="00912A5B"/>
    <w:rsid w:val="00913598"/>
    <w:rsid w:val="0091424C"/>
    <w:rsid w:val="009178FB"/>
    <w:rsid w:val="00920127"/>
    <w:rsid w:val="009208D6"/>
    <w:rsid w:val="00921C27"/>
    <w:rsid w:val="00923243"/>
    <w:rsid w:val="00924FDC"/>
    <w:rsid w:val="00925E3E"/>
    <w:rsid w:val="0093185B"/>
    <w:rsid w:val="00932B05"/>
    <w:rsid w:val="00936C07"/>
    <w:rsid w:val="009414D3"/>
    <w:rsid w:val="00942C28"/>
    <w:rsid w:val="00943C74"/>
    <w:rsid w:val="009510BA"/>
    <w:rsid w:val="00951C9D"/>
    <w:rsid w:val="00967173"/>
    <w:rsid w:val="00971D2A"/>
    <w:rsid w:val="00972C21"/>
    <w:rsid w:val="009734EA"/>
    <w:rsid w:val="00973BC5"/>
    <w:rsid w:val="00973EED"/>
    <w:rsid w:val="00980C8B"/>
    <w:rsid w:val="00981490"/>
    <w:rsid w:val="00985661"/>
    <w:rsid w:val="00987B81"/>
    <w:rsid w:val="00990AB7"/>
    <w:rsid w:val="00992C80"/>
    <w:rsid w:val="009932B5"/>
    <w:rsid w:val="009934A7"/>
    <w:rsid w:val="009A0C9D"/>
    <w:rsid w:val="009A2B45"/>
    <w:rsid w:val="009A3AB0"/>
    <w:rsid w:val="009A62B8"/>
    <w:rsid w:val="009A692D"/>
    <w:rsid w:val="009A71D2"/>
    <w:rsid w:val="009B4EFB"/>
    <w:rsid w:val="009C3652"/>
    <w:rsid w:val="009C44A7"/>
    <w:rsid w:val="009C4B49"/>
    <w:rsid w:val="009D51FD"/>
    <w:rsid w:val="009E1D45"/>
    <w:rsid w:val="009E1F8E"/>
    <w:rsid w:val="009F08B5"/>
    <w:rsid w:val="009F193E"/>
    <w:rsid w:val="00A011C4"/>
    <w:rsid w:val="00A0299A"/>
    <w:rsid w:val="00A05BA6"/>
    <w:rsid w:val="00A05D2D"/>
    <w:rsid w:val="00A06206"/>
    <w:rsid w:val="00A06C77"/>
    <w:rsid w:val="00A1018D"/>
    <w:rsid w:val="00A12C44"/>
    <w:rsid w:val="00A14190"/>
    <w:rsid w:val="00A16F92"/>
    <w:rsid w:val="00A20101"/>
    <w:rsid w:val="00A23ED3"/>
    <w:rsid w:val="00A2653D"/>
    <w:rsid w:val="00A30231"/>
    <w:rsid w:val="00A349EC"/>
    <w:rsid w:val="00A35D45"/>
    <w:rsid w:val="00A360E1"/>
    <w:rsid w:val="00A41308"/>
    <w:rsid w:val="00A42208"/>
    <w:rsid w:val="00A45CBB"/>
    <w:rsid w:val="00A4721D"/>
    <w:rsid w:val="00A47DA9"/>
    <w:rsid w:val="00A47DB7"/>
    <w:rsid w:val="00A51A9E"/>
    <w:rsid w:val="00A56A58"/>
    <w:rsid w:val="00A56E3A"/>
    <w:rsid w:val="00A659FC"/>
    <w:rsid w:val="00A65A20"/>
    <w:rsid w:val="00A67EFE"/>
    <w:rsid w:val="00A701BE"/>
    <w:rsid w:val="00A70607"/>
    <w:rsid w:val="00A73241"/>
    <w:rsid w:val="00A73EFB"/>
    <w:rsid w:val="00A756FE"/>
    <w:rsid w:val="00A77B12"/>
    <w:rsid w:val="00A81876"/>
    <w:rsid w:val="00A822C7"/>
    <w:rsid w:val="00A866F6"/>
    <w:rsid w:val="00A8730E"/>
    <w:rsid w:val="00A87E11"/>
    <w:rsid w:val="00A9013C"/>
    <w:rsid w:val="00A90E5B"/>
    <w:rsid w:val="00A91291"/>
    <w:rsid w:val="00A91EF5"/>
    <w:rsid w:val="00A9563A"/>
    <w:rsid w:val="00A95DB9"/>
    <w:rsid w:val="00A97BB7"/>
    <w:rsid w:val="00AA1A03"/>
    <w:rsid w:val="00AA37E5"/>
    <w:rsid w:val="00AB035C"/>
    <w:rsid w:val="00AB22DE"/>
    <w:rsid w:val="00AB6B47"/>
    <w:rsid w:val="00AB771D"/>
    <w:rsid w:val="00AC04C0"/>
    <w:rsid w:val="00AC24D0"/>
    <w:rsid w:val="00AC2E2A"/>
    <w:rsid w:val="00AC3FE6"/>
    <w:rsid w:val="00AC4864"/>
    <w:rsid w:val="00AC6436"/>
    <w:rsid w:val="00AD057B"/>
    <w:rsid w:val="00AD592C"/>
    <w:rsid w:val="00AD7056"/>
    <w:rsid w:val="00AE063F"/>
    <w:rsid w:val="00AE07D7"/>
    <w:rsid w:val="00AE1FB9"/>
    <w:rsid w:val="00AE2539"/>
    <w:rsid w:val="00AE37B0"/>
    <w:rsid w:val="00AE54DA"/>
    <w:rsid w:val="00AE6127"/>
    <w:rsid w:val="00AF0023"/>
    <w:rsid w:val="00AF1675"/>
    <w:rsid w:val="00AF488D"/>
    <w:rsid w:val="00AF6595"/>
    <w:rsid w:val="00AF6BF6"/>
    <w:rsid w:val="00AF6C57"/>
    <w:rsid w:val="00B05FB6"/>
    <w:rsid w:val="00B076AB"/>
    <w:rsid w:val="00B07B09"/>
    <w:rsid w:val="00B12498"/>
    <w:rsid w:val="00B15574"/>
    <w:rsid w:val="00B15971"/>
    <w:rsid w:val="00B16401"/>
    <w:rsid w:val="00B24297"/>
    <w:rsid w:val="00B2442B"/>
    <w:rsid w:val="00B32071"/>
    <w:rsid w:val="00B32244"/>
    <w:rsid w:val="00B431E6"/>
    <w:rsid w:val="00B457D6"/>
    <w:rsid w:val="00B469BC"/>
    <w:rsid w:val="00B476EB"/>
    <w:rsid w:val="00B479B5"/>
    <w:rsid w:val="00B500DE"/>
    <w:rsid w:val="00B50872"/>
    <w:rsid w:val="00B50E4F"/>
    <w:rsid w:val="00B52F66"/>
    <w:rsid w:val="00B54936"/>
    <w:rsid w:val="00B54F39"/>
    <w:rsid w:val="00B55663"/>
    <w:rsid w:val="00B56BFA"/>
    <w:rsid w:val="00B61F03"/>
    <w:rsid w:val="00B62BBB"/>
    <w:rsid w:val="00B64AE9"/>
    <w:rsid w:val="00B70183"/>
    <w:rsid w:val="00B70ED1"/>
    <w:rsid w:val="00B719D2"/>
    <w:rsid w:val="00B729E5"/>
    <w:rsid w:val="00B73059"/>
    <w:rsid w:val="00B73B81"/>
    <w:rsid w:val="00B75356"/>
    <w:rsid w:val="00B75AFE"/>
    <w:rsid w:val="00B77059"/>
    <w:rsid w:val="00B8077B"/>
    <w:rsid w:val="00B80E8D"/>
    <w:rsid w:val="00B82E5B"/>
    <w:rsid w:val="00B83D15"/>
    <w:rsid w:val="00B8471F"/>
    <w:rsid w:val="00B912A2"/>
    <w:rsid w:val="00B9240A"/>
    <w:rsid w:val="00B9508A"/>
    <w:rsid w:val="00B9660A"/>
    <w:rsid w:val="00BA301D"/>
    <w:rsid w:val="00BA7276"/>
    <w:rsid w:val="00BB1089"/>
    <w:rsid w:val="00BB4548"/>
    <w:rsid w:val="00BC1332"/>
    <w:rsid w:val="00BC3E94"/>
    <w:rsid w:val="00BC62E8"/>
    <w:rsid w:val="00BC6BD7"/>
    <w:rsid w:val="00BD3E65"/>
    <w:rsid w:val="00BD3E6B"/>
    <w:rsid w:val="00BD6B56"/>
    <w:rsid w:val="00BD77AD"/>
    <w:rsid w:val="00BE1355"/>
    <w:rsid w:val="00BE3B19"/>
    <w:rsid w:val="00BE41FA"/>
    <w:rsid w:val="00BE5AD4"/>
    <w:rsid w:val="00BF0E0E"/>
    <w:rsid w:val="00BF0FF7"/>
    <w:rsid w:val="00BF35DF"/>
    <w:rsid w:val="00BF4E0D"/>
    <w:rsid w:val="00BF6680"/>
    <w:rsid w:val="00BF7C68"/>
    <w:rsid w:val="00C00921"/>
    <w:rsid w:val="00C03864"/>
    <w:rsid w:val="00C04A7E"/>
    <w:rsid w:val="00C07B8A"/>
    <w:rsid w:val="00C130E1"/>
    <w:rsid w:val="00C13994"/>
    <w:rsid w:val="00C21563"/>
    <w:rsid w:val="00C22454"/>
    <w:rsid w:val="00C2545F"/>
    <w:rsid w:val="00C270AE"/>
    <w:rsid w:val="00C323F0"/>
    <w:rsid w:val="00C35838"/>
    <w:rsid w:val="00C3623D"/>
    <w:rsid w:val="00C36BDC"/>
    <w:rsid w:val="00C41E3D"/>
    <w:rsid w:val="00C42B81"/>
    <w:rsid w:val="00C45096"/>
    <w:rsid w:val="00C4668E"/>
    <w:rsid w:val="00C60077"/>
    <w:rsid w:val="00C613DC"/>
    <w:rsid w:val="00C61D0F"/>
    <w:rsid w:val="00C62AE3"/>
    <w:rsid w:val="00C64DFB"/>
    <w:rsid w:val="00C663D4"/>
    <w:rsid w:val="00C66DCE"/>
    <w:rsid w:val="00C67F49"/>
    <w:rsid w:val="00C709B5"/>
    <w:rsid w:val="00C721AE"/>
    <w:rsid w:val="00C74AA6"/>
    <w:rsid w:val="00C7508A"/>
    <w:rsid w:val="00C813DC"/>
    <w:rsid w:val="00C81BB6"/>
    <w:rsid w:val="00C83C15"/>
    <w:rsid w:val="00C90486"/>
    <w:rsid w:val="00C9306F"/>
    <w:rsid w:val="00C93C2D"/>
    <w:rsid w:val="00C943E5"/>
    <w:rsid w:val="00C94621"/>
    <w:rsid w:val="00C9489E"/>
    <w:rsid w:val="00C96B98"/>
    <w:rsid w:val="00C974B2"/>
    <w:rsid w:val="00CA2086"/>
    <w:rsid w:val="00CA27E1"/>
    <w:rsid w:val="00CA41D9"/>
    <w:rsid w:val="00CA645F"/>
    <w:rsid w:val="00CA744B"/>
    <w:rsid w:val="00CA796A"/>
    <w:rsid w:val="00CB275C"/>
    <w:rsid w:val="00CB6118"/>
    <w:rsid w:val="00CB739E"/>
    <w:rsid w:val="00CC1AED"/>
    <w:rsid w:val="00CC3C9B"/>
    <w:rsid w:val="00CC4522"/>
    <w:rsid w:val="00CC4786"/>
    <w:rsid w:val="00CD1DE8"/>
    <w:rsid w:val="00CD284C"/>
    <w:rsid w:val="00CD62CC"/>
    <w:rsid w:val="00CD641B"/>
    <w:rsid w:val="00CD7D2C"/>
    <w:rsid w:val="00CD7D76"/>
    <w:rsid w:val="00CD7F0B"/>
    <w:rsid w:val="00CE137F"/>
    <w:rsid w:val="00CF40FC"/>
    <w:rsid w:val="00CF6F32"/>
    <w:rsid w:val="00CF6FCC"/>
    <w:rsid w:val="00D002C7"/>
    <w:rsid w:val="00D010DA"/>
    <w:rsid w:val="00D02169"/>
    <w:rsid w:val="00D147E5"/>
    <w:rsid w:val="00D153A2"/>
    <w:rsid w:val="00D1666E"/>
    <w:rsid w:val="00D27A9C"/>
    <w:rsid w:val="00D30541"/>
    <w:rsid w:val="00D30D04"/>
    <w:rsid w:val="00D32E44"/>
    <w:rsid w:val="00D363DF"/>
    <w:rsid w:val="00D36A6C"/>
    <w:rsid w:val="00D41C4E"/>
    <w:rsid w:val="00D422A1"/>
    <w:rsid w:val="00D443BC"/>
    <w:rsid w:val="00D4618B"/>
    <w:rsid w:val="00D46E92"/>
    <w:rsid w:val="00D60924"/>
    <w:rsid w:val="00D620FB"/>
    <w:rsid w:val="00D62856"/>
    <w:rsid w:val="00D649A1"/>
    <w:rsid w:val="00D65113"/>
    <w:rsid w:val="00D65146"/>
    <w:rsid w:val="00D66262"/>
    <w:rsid w:val="00D70D15"/>
    <w:rsid w:val="00D74C9C"/>
    <w:rsid w:val="00D75481"/>
    <w:rsid w:val="00D768E2"/>
    <w:rsid w:val="00D76D68"/>
    <w:rsid w:val="00D80C02"/>
    <w:rsid w:val="00D82593"/>
    <w:rsid w:val="00D84305"/>
    <w:rsid w:val="00D87DDB"/>
    <w:rsid w:val="00D90423"/>
    <w:rsid w:val="00D90A2F"/>
    <w:rsid w:val="00D93B13"/>
    <w:rsid w:val="00DA0EEF"/>
    <w:rsid w:val="00DA17E2"/>
    <w:rsid w:val="00DA1FB2"/>
    <w:rsid w:val="00DA34AF"/>
    <w:rsid w:val="00DA71D8"/>
    <w:rsid w:val="00DA7572"/>
    <w:rsid w:val="00DB3AF8"/>
    <w:rsid w:val="00DB41D7"/>
    <w:rsid w:val="00DB7827"/>
    <w:rsid w:val="00DC0AB5"/>
    <w:rsid w:val="00DC20CF"/>
    <w:rsid w:val="00DC625E"/>
    <w:rsid w:val="00DC7B97"/>
    <w:rsid w:val="00DD0259"/>
    <w:rsid w:val="00DD1BA4"/>
    <w:rsid w:val="00DD44DC"/>
    <w:rsid w:val="00DD6CFE"/>
    <w:rsid w:val="00DE0EE0"/>
    <w:rsid w:val="00DE28A5"/>
    <w:rsid w:val="00DE2EAF"/>
    <w:rsid w:val="00DE6DB7"/>
    <w:rsid w:val="00DE7FCD"/>
    <w:rsid w:val="00DF0875"/>
    <w:rsid w:val="00DF3183"/>
    <w:rsid w:val="00DF65F2"/>
    <w:rsid w:val="00E0183B"/>
    <w:rsid w:val="00E01D40"/>
    <w:rsid w:val="00E02D15"/>
    <w:rsid w:val="00E04A02"/>
    <w:rsid w:val="00E058D4"/>
    <w:rsid w:val="00E064A9"/>
    <w:rsid w:val="00E06E48"/>
    <w:rsid w:val="00E07D3E"/>
    <w:rsid w:val="00E10824"/>
    <w:rsid w:val="00E12415"/>
    <w:rsid w:val="00E1266E"/>
    <w:rsid w:val="00E12776"/>
    <w:rsid w:val="00E147EB"/>
    <w:rsid w:val="00E21EFA"/>
    <w:rsid w:val="00E242E4"/>
    <w:rsid w:val="00E249B4"/>
    <w:rsid w:val="00E24F86"/>
    <w:rsid w:val="00E26136"/>
    <w:rsid w:val="00E32357"/>
    <w:rsid w:val="00E42E05"/>
    <w:rsid w:val="00E469DA"/>
    <w:rsid w:val="00E56265"/>
    <w:rsid w:val="00E572A2"/>
    <w:rsid w:val="00E6230C"/>
    <w:rsid w:val="00E62979"/>
    <w:rsid w:val="00E63230"/>
    <w:rsid w:val="00E64373"/>
    <w:rsid w:val="00E64E1E"/>
    <w:rsid w:val="00E6520F"/>
    <w:rsid w:val="00E66062"/>
    <w:rsid w:val="00E67605"/>
    <w:rsid w:val="00E70394"/>
    <w:rsid w:val="00E71925"/>
    <w:rsid w:val="00E72955"/>
    <w:rsid w:val="00E72AE7"/>
    <w:rsid w:val="00E76620"/>
    <w:rsid w:val="00E76660"/>
    <w:rsid w:val="00E772BF"/>
    <w:rsid w:val="00E8109D"/>
    <w:rsid w:val="00E82C11"/>
    <w:rsid w:val="00E841E7"/>
    <w:rsid w:val="00E91F49"/>
    <w:rsid w:val="00E9274D"/>
    <w:rsid w:val="00E9403C"/>
    <w:rsid w:val="00E94528"/>
    <w:rsid w:val="00E94E70"/>
    <w:rsid w:val="00E94EA2"/>
    <w:rsid w:val="00E9744C"/>
    <w:rsid w:val="00E97A26"/>
    <w:rsid w:val="00EA23F5"/>
    <w:rsid w:val="00EA362C"/>
    <w:rsid w:val="00EA46AF"/>
    <w:rsid w:val="00EA49DD"/>
    <w:rsid w:val="00EA5A2C"/>
    <w:rsid w:val="00EA5AF0"/>
    <w:rsid w:val="00EB3A4F"/>
    <w:rsid w:val="00EB503C"/>
    <w:rsid w:val="00EB5D5E"/>
    <w:rsid w:val="00EB69FD"/>
    <w:rsid w:val="00EB6BBB"/>
    <w:rsid w:val="00EB6F79"/>
    <w:rsid w:val="00EC176F"/>
    <w:rsid w:val="00EC47E6"/>
    <w:rsid w:val="00EC5DE3"/>
    <w:rsid w:val="00EC6970"/>
    <w:rsid w:val="00ED2E2F"/>
    <w:rsid w:val="00ED43EE"/>
    <w:rsid w:val="00ED467A"/>
    <w:rsid w:val="00ED57C8"/>
    <w:rsid w:val="00EE2F06"/>
    <w:rsid w:val="00EE33B9"/>
    <w:rsid w:val="00EE6A3C"/>
    <w:rsid w:val="00EF34AD"/>
    <w:rsid w:val="00EF50A2"/>
    <w:rsid w:val="00EF66D6"/>
    <w:rsid w:val="00EF7A28"/>
    <w:rsid w:val="00F02131"/>
    <w:rsid w:val="00F02BD5"/>
    <w:rsid w:val="00F03BCB"/>
    <w:rsid w:val="00F06161"/>
    <w:rsid w:val="00F1202D"/>
    <w:rsid w:val="00F13521"/>
    <w:rsid w:val="00F173EF"/>
    <w:rsid w:val="00F179B5"/>
    <w:rsid w:val="00F20D33"/>
    <w:rsid w:val="00F22A5C"/>
    <w:rsid w:val="00F22F47"/>
    <w:rsid w:val="00F30133"/>
    <w:rsid w:val="00F302CA"/>
    <w:rsid w:val="00F31E89"/>
    <w:rsid w:val="00F3444F"/>
    <w:rsid w:val="00F425BC"/>
    <w:rsid w:val="00F42EC6"/>
    <w:rsid w:val="00F44997"/>
    <w:rsid w:val="00F45670"/>
    <w:rsid w:val="00F514FE"/>
    <w:rsid w:val="00F52A6F"/>
    <w:rsid w:val="00F5445E"/>
    <w:rsid w:val="00F549A7"/>
    <w:rsid w:val="00F55C9A"/>
    <w:rsid w:val="00F60623"/>
    <w:rsid w:val="00F61AF1"/>
    <w:rsid w:val="00F707FC"/>
    <w:rsid w:val="00F7164C"/>
    <w:rsid w:val="00F71F90"/>
    <w:rsid w:val="00F72E56"/>
    <w:rsid w:val="00F74289"/>
    <w:rsid w:val="00F76C97"/>
    <w:rsid w:val="00F770BD"/>
    <w:rsid w:val="00F77CD5"/>
    <w:rsid w:val="00F84029"/>
    <w:rsid w:val="00F864F4"/>
    <w:rsid w:val="00F90774"/>
    <w:rsid w:val="00F908A4"/>
    <w:rsid w:val="00F9444C"/>
    <w:rsid w:val="00F948E8"/>
    <w:rsid w:val="00F95A44"/>
    <w:rsid w:val="00F97D9C"/>
    <w:rsid w:val="00FB0013"/>
    <w:rsid w:val="00FB23C9"/>
    <w:rsid w:val="00FB39A6"/>
    <w:rsid w:val="00FB55CF"/>
    <w:rsid w:val="00FB6F10"/>
    <w:rsid w:val="00FC3B3A"/>
    <w:rsid w:val="00FC5A10"/>
    <w:rsid w:val="00FD00EA"/>
    <w:rsid w:val="00FD0248"/>
    <w:rsid w:val="00FD048D"/>
    <w:rsid w:val="00FD1717"/>
    <w:rsid w:val="00FD1877"/>
    <w:rsid w:val="00FD2294"/>
    <w:rsid w:val="00FD260E"/>
    <w:rsid w:val="00FD3A08"/>
    <w:rsid w:val="00FD4923"/>
    <w:rsid w:val="00FD6BEE"/>
    <w:rsid w:val="00FE3F5F"/>
    <w:rsid w:val="00FE4E82"/>
    <w:rsid w:val="00FE56F4"/>
    <w:rsid w:val="00FE5813"/>
    <w:rsid w:val="00FE7C63"/>
    <w:rsid w:val="00FF0310"/>
    <w:rsid w:val="00FF238F"/>
    <w:rsid w:val="00FF276F"/>
    <w:rsid w:val="00FF4841"/>
    <w:rsid w:val="00FF57FF"/>
    <w:rsid w:val="00FF5E05"/>
    <w:rsid w:val="00FF6F9F"/>
    <w:rsid w:val="00FF7088"/>
    <w:rsid w:val="00FF75DE"/>
    <w:rsid w:val="00FF78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7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7B97"/>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643B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semiHidden/>
    <w:unhideWhenUsed/>
    <w:qFormat/>
    <w:rsid w:val="007C58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qFormat/>
    <w:rsid w:val="002643BC"/>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643BC"/>
    <w:rPr>
      <w:rFonts w:asciiTheme="majorHAnsi" w:eastAsiaTheme="majorEastAsia" w:hAnsiTheme="majorHAnsi" w:cstheme="majorBidi"/>
      <w:b/>
      <w:bCs/>
      <w:color w:val="2F5496" w:themeColor="accent1" w:themeShade="BF"/>
      <w:sz w:val="28"/>
      <w:szCs w:val="28"/>
      <w:lang w:eastAsia="sk-SK"/>
    </w:rPr>
  </w:style>
  <w:style w:type="character" w:customStyle="1" w:styleId="Nadpis3Char">
    <w:name w:val="Nadpis 3 Char"/>
    <w:basedOn w:val="Predvolenpsmoodseku"/>
    <w:link w:val="Nadpis3"/>
    <w:rsid w:val="002643BC"/>
    <w:rPr>
      <w:rFonts w:ascii="Arial" w:eastAsia="Times New Roman" w:hAnsi="Arial" w:cs="Arial"/>
      <w:b/>
      <w:bCs/>
      <w:sz w:val="26"/>
      <w:szCs w:val="26"/>
      <w:lang w:eastAsia="sk-SK"/>
    </w:rPr>
  </w:style>
  <w:style w:type="paragraph" w:styleId="Pta">
    <w:name w:val="footer"/>
    <w:basedOn w:val="Normlny"/>
    <w:link w:val="PtaChar"/>
    <w:rsid w:val="002643BC"/>
    <w:pPr>
      <w:tabs>
        <w:tab w:val="center" w:pos="4153"/>
        <w:tab w:val="right" w:pos="8306"/>
      </w:tabs>
    </w:pPr>
  </w:style>
  <w:style w:type="character" w:customStyle="1" w:styleId="PtaChar">
    <w:name w:val="Päta Char"/>
    <w:basedOn w:val="Predvolenpsmoodseku"/>
    <w:link w:val="Pta"/>
    <w:rsid w:val="002643BC"/>
    <w:rPr>
      <w:rFonts w:ascii="Times New Roman" w:eastAsia="Times New Roman" w:hAnsi="Times New Roman" w:cs="Times New Roman"/>
      <w:sz w:val="20"/>
      <w:szCs w:val="20"/>
      <w:lang w:eastAsia="sk-SK"/>
    </w:rPr>
  </w:style>
  <w:style w:type="paragraph" w:styleId="Odsekzoznamu">
    <w:name w:val="List Paragraph"/>
    <w:aliases w:val="body,Odsek zoznamu2"/>
    <w:basedOn w:val="Normlny"/>
    <w:link w:val="OdsekzoznamuChar"/>
    <w:uiPriority w:val="34"/>
    <w:qFormat/>
    <w:rsid w:val="002643BC"/>
    <w:pPr>
      <w:spacing w:after="200" w:line="276" w:lineRule="auto"/>
      <w:ind w:left="720"/>
      <w:contextualSpacing/>
    </w:pPr>
    <w:rPr>
      <w:rFonts w:ascii="Calibri" w:eastAsia="Calibri" w:hAnsi="Calibri"/>
      <w:sz w:val="22"/>
      <w:szCs w:val="22"/>
      <w:lang w:eastAsia="en-US"/>
    </w:rPr>
  </w:style>
  <w:style w:type="paragraph" w:styleId="Zarkazkladnhotextu">
    <w:name w:val="Body Text Indent"/>
    <w:basedOn w:val="Normlny"/>
    <w:link w:val="ZarkazkladnhotextuChar"/>
    <w:rsid w:val="002643BC"/>
    <w:pPr>
      <w:ind w:firstLine="708"/>
      <w:jc w:val="both"/>
    </w:pPr>
    <w:rPr>
      <w:sz w:val="24"/>
    </w:rPr>
  </w:style>
  <w:style w:type="character" w:customStyle="1" w:styleId="ZarkazkladnhotextuChar">
    <w:name w:val="Zarážka základného textu Char"/>
    <w:basedOn w:val="Predvolenpsmoodseku"/>
    <w:link w:val="Zarkazkladnhotextu"/>
    <w:rsid w:val="002643BC"/>
    <w:rPr>
      <w:rFonts w:ascii="Times New Roman" w:eastAsia="Times New Roman" w:hAnsi="Times New Roman" w:cs="Times New Roman"/>
      <w:sz w:val="24"/>
      <w:szCs w:val="20"/>
      <w:lang w:eastAsia="sk-SK"/>
    </w:rPr>
  </w:style>
  <w:style w:type="paragraph" w:styleId="Zkladntext2">
    <w:name w:val="Body Text 2"/>
    <w:basedOn w:val="Normlny"/>
    <w:link w:val="Zkladntext2Char"/>
    <w:unhideWhenUsed/>
    <w:rsid w:val="002643BC"/>
    <w:pPr>
      <w:spacing w:after="120" w:line="480" w:lineRule="auto"/>
    </w:pPr>
  </w:style>
  <w:style w:type="character" w:customStyle="1" w:styleId="Zkladntext2Char">
    <w:name w:val="Základný text 2 Char"/>
    <w:basedOn w:val="Predvolenpsmoodseku"/>
    <w:link w:val="Zkladntext2"/>
    <w:rsid w:val="002643BC"/>
    <w:rPr>
      <w:rFonts w:ascii="Times New Roman" w:eastAsia="Times New Roman" w:hAnsi="Times New Roman" w:cs="Times New Roman"/>
      <w:sz w:val="20"/>
      <w:szCs w:val="20"/>
      <w:lang w:eastAsia="sk-SK"/>
    </w:rPr>
  </w:style>
  <w:style w:type="paragraph" w:styleId="Zkladntext3">
    <w:name w:val="Body Text 3"/>
    <w:basedOn w:val="Normlny"/>
    <w:link w:val="Zkladntext3Char"/>
    <w:rsid w:val="002643BC"/>
    <w:pPr>
      <w:jc w:val="center"/>
    </w:pPr>
    <w:rPr>
      <w:noProof/>
      <w:color w:val="FF0000"/>
    </w:rPr>
  </w:style>
  <w:style w:type="character" w:customStyle="1" w:styleId="Zkladntext3Char">
    <w:name w:val="Základný text 3 Char"/>
    <w:basedOn w:val="Predvolenpsmoodseku"/>
    <w:link w:val="Zkladntext3"/>
    <w:rsid w:val="002643BC"/>
    <w:rPr>
      <w:rFonts w:ascii="Times New Roman" w:eastAsia="Times New Roman" w:hAnsi="Times New Roman" w:cs="Times New Roman"/>
      <w:noProof/>
      <w:color w:val="FF0000"/>
      <w:sz w:val="20"/>
      <w:szCs w:val="20"/>
      <w:lang w:eastAsia="sk-SK"/>
    </w:rPr>
  </w:style>
  <w:style w:type="paragraph" w:customStyle="1" w:styleId="Standard">
    <w:name w:val="Standard"/>
    <w:rsid w:val="002643BC"/>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val="en-GB" w:eastAsia="sk-SK"/>
    </w:rPr>
  </w:style>
  <w:style w:type="character" w:customStyle="1" w:styleId="OdsekzoznamuChar">
    <w:name w:val="Odsek zoznamu Char"/>
    <w:aliases w:val="body Char,Odsek zoznamu2 Char"/>
    <w:link w:val="Odsekzoznamu"/>
    <w:uiPriority w:val="99"/>
    <w:locked/>
    <w:rsid w:val="002643BC"/>
    <w:rPr>
      <w:rFonts w:ascii="Calibri" w:eastAsia="Calibri" w:hAnsi="Calibri" w:cs="Times New Roman"/>
    </w:rPr>
  </w:style>
  <w:style w:type="paragraph" w:styleId="Zkladntext">
    <w:name w:val="Body Text"/>
    <w:basedOn w:val="Normlny"/>
    <w:link w:val="ZkladntextChar"/>
    <w:uiPriority w:val="99"/>
    <w:semiHidden/>
    <w:unhideWhenUsed/>
    <w:rsid w:val="00776C4A"/>
    <w:pPr>
      <w:spacing w:after="120"/>
    </w:pPr>
  </w:style>
  <w:style w:type="character" w:customStyle="1" w:styleId="ZkladntextChar">
    <w:name w:val="Základný text Char"/>
    <w:basedOn w:val="Predvolenpsmoodseku"/>
    <w:link w:val="Zkladntext"/>
    <w:uiPriority w:val="99"/>
    <w:semiHidden/>
    <w:rsid w:val="00776C4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03864"/>
    <w:rPr>
      <w:rFonts w:ascii="Tahoma" w:hAnsi="Tahoma" w:cs="Tahoma"/>
      <w:sz w:val="16"/>
      <w:szCs w:val="16"/>
    </w:rPr>
  </w:style>
  <w:style w:type="character" w:customStyle="1" w:styleId="TextbublinyChar">
    <w:name w:val="Text bubliny Char"/>
    <w:basedOn w:val="Predvolenpsmoodseku"/>
    <w:link w:val="Textbubliny"/>
    <w:uiPriority w:val="99"/>
    <w:semiHidden/>
    <w:rsid w:val="00C03864"/>
    <w:rPr>
      <w:rFonts w:ascii="Tahoma" w:eastAsia="Times New Roman" w:hAnsi="Tahoma" w:cs="Tahoma"/>
      <w:sz w:val="16"/>
      <w:szCs w:val="16"/>
      <w:lang w:eastAsia="sk-SK"/>
    </w:rPr>
  </w:style>
  <w:style w:type="paragraph" w:customStyle="1" w:styleId="Default">
    <w:name w:val="Default"/>
    <w:rsid w:val="00096304"/>
    <w:pPr>
      <w:autoSpaceDE w:val="0"/>
      <w:autoSpaceDN w:val="0"/>
      <w:adjustRightInd w:val="0"/>
      <w:spacing w:after="0" w:line="240" w:lineRule="auto"/>
    </w:pPr>
    <w:rPr>
      <w:rFonts w:ascii="Arial" w:eastAsia="Calibri" w:hAnsi="Arial" w:cs="Arial"/>
      <w:color w:val="000000"/>
      <w:sz w:val="24"/>
      <w:szCs w:val="24"/>
    </w:rPr>
  </w:style>
  <w:style w:type="paragraph" w:styleId="Zarkazkladnhotextu2">
    <w:name w:val="Body Text Indent 2"/>
    <w:basedOn w:val="Normlny"/>
    <w:link w:val="Zarkazkladnhotextu2Char"/>
    <w:uiPriority w:val="99"/>
    <w:unhideWhenUsed/>
    <w:rsid w:val="00925E3E"/>
    <w:pPr>
      <w:tabs>
        <w:tab w:val="left" w:pos="2160"/>
        <w:tab w:val="left" w:pos="2880"/>
        <w:tab w:val="left" w:pos="4500"/>
      </w:tabs>
      <w:spacing w:after="120" w:line="480" w:lineRule="auto"/>
      <w:ind w:left="283"/>
    </w:pPr>
    <w:rPr>
      <w:rFonts w:ascii="Arial" w:hAnsi="Arial"/>
      <w:lang w:eastAsia="cs-CZ"/>
    </w:rPr>
  </w:style>
  <w:style w:type="character" w:customStyle="1" w:styleId="Zarkazkladnhotextu2Char">
    <w:name w:val="Zarážka základného textu 2 Char"/>
    <w:basedOn w:val="Predvolenpsmoodseku"/>
    <w:link w:val="Zarkazkladnhotextu2"/>
    <w:uiPriority w:val="99"/>
    <w:rsid w:val="00925E3E"/>
    <w:rPr>
      <w:rFonts w:ascii="Arial" w:eastAsia="Times New Roman" w:hAnsi="Arial" w:cs="Times New Roman"/>
      <w:sz w:val="20"/>
      <w:szCs w:val="20"/>
      <w:lang w:eastAsia="cs-CZ"/>
    </w:rPr>
  </w:style>
  <w:style w:type="character" w:styleId="Hypertextovprepojenie">
    <w:name w:val="Hyperlink"/>
    <w:uiPriority w:val="99"/>
    <w:rsid w:val="00E71925"/>
    <w:rPr>
      <w:color w:val="0000FF"/>
      <w:u w:val="single"/>
    </w:rPr>
  </w:style>
  <w:style w:type="character" w:styleId="Odkaznakomentr">
    <w:name w:val="annotation reference"/>
    <w:basedOn w:val="Predvolenpsmoodseku"/>
    <w:uiPriority w:val="99"/>
    <w:unhideWhenUsed/>
    <w:rsid w:val="000F1BFC"/>
    <w:rPr>
      <w:sz w:val="16"/>
      <w:szCs w:val="16"/>
    </w:rPr>
  </w:style>
  <w:style w:type="paragraph" w:styleId="Textkomentra">
    <w:name w:val="annotation text"/>
    <w:basedOn w:val="Normlny"/>
    <w:link w:val="TextkomentraChar"/>
    <w:uiPriority w:val="99"/>
    <w:unhideWhenUsed/>
    <w:rsid w:val="000F1BFC"/>
  </w:style>
  <w:style w:type="character" w:customStyle="1" w:styleId="TextkomentraChar">
    <w:name w:val="Text komentára Char"/>
    <w:basedOn w:val="Predvolenpsmoodseku"/>
    <w:link w:val="Textkomentra"/>
    <w:uiPriority w:val="99"/>
    <w:rsid w:val="000F1BFC"/>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F1BFC"/>
    <w:rPr>
      <w:b/>
      <w:bCs/>
    </w:rPr>
  </w:style>
  <w:style w:type="character" w:customStyle="1" w:styleId="PredmetkomentraChar">
    <w:name w:val="Predmet komentára Char"/>
    <w:basedOn w:val="TextkomentraChar"/>
    <w:link w:val="Predmetkomentra"/>
    <w:uiPriority w:val="99"/>
    <w:semiHidden/>
    <w:rsid w:val="000F1BFC"/>
    <w:rPr>
      <w:rFonts w:ascii="Times New Roman" w:eastAsia="Times New Roman" w:hAnsi="Times New Roman" w:cs="Times New Roman"/>
      <w:b/>
      <w:bCs/>
      <w:sz w:val="20"/>
      <w:szCs w:val="20"/>
      <w:lang w:eastAsia="sk-SK"/>
    </w:rPr>
  </w:style>
  <w:style w:type="paragraph" w:customStyle="1" w:styleId="CTL">
    <w:name w:val="CTL"/>
    <w:basedOn w:val="Normlny"/>
    <w:rsid w:val="0031167D"/>
    <w:pPr>
      <w:widowControl w:val="0"/>
      <w:numPr>
        <w:numId w:val="1"/>
      </w:numPr>
      <w:autoSpaceDE w:val="0"/>
      <w:autoSpaceDN w:val="0"/>
      <w:adjustRightInd w:val="0"/>
      <w:spacing w:after="120"/>
      <w:jc w:val="both"/>
    </w:pPr>
    <w:rPr>
      <w:sz w:val="24"/>
      <w:lang w:eastAsia="en-US"/>
    </w:rPr>
  </w:style>
  <w:style w:type="paragraph" w:styleId="Normlnywebov">
    <w:name w:val="Normal (Web)"/>
    <w:basedOn w:val="Normlny"/>
    <w:uiPriority w:val="99"/>
    <w:semiHidden/>
    <w:unhideWhenUsed/>
    <w:rsid w:val="00E9744C"/>
    <w:pPr>
      <w:spacing w:before="100" w:beforeAutospacing="1" w:after="100" w:afterAutospacing="1"/>
    </w:pPr>
    <w:rPr>
      <w:sz w:val="24"/>
      <w:szCs w:val="24"/>
    </w:rPr>
  </w:style>
  <w:style w:type="character" w:customStyle="1" w:styleId="Nadpis2Char">
    <w:name w:val="Nadpis 2 Char"/>
    <w:basedOn w:val="Predvolenpsmoodseku"/>
    <w:link w:val="Nadpis2"/>
    <w:uiPriority w:val="9"/>
    <w:semiHidden/>
    <w:rsid w:val="007C587F"/>
    <w:rPr>
      <w:rFonts w:asciiTheme="majorHAnsi" w:eastAsiaTheme="majorEastAsia" w:hAnsiTheme="majorHAnsi" w:cstheme="majorBidi"/>
      <w:color w:val="2F5496" w:themeColor="accent1" w:themeShade="BF"/>
      <w:sz w:val="26"/>
      <w:szCs w:val="26"/>
      <w:lang w:eastAsia="sk-SK"/>
    </w:rPr>
  </w:style>
  <w:style w:type="paragraph" w:styleId="Popis">
    <w:name w:val="caption"/>
    <w:basedOn w:val="Normlny"/>
    <w:next w:val="Normlny"/>
    <w:unhideWhenUsed/>
    <w:qFormat/>
    <w:rsid w:val="002B0F7C"/>
    <w:pPr>
      <w:spacing w:after="200"/>
    </w:pPr>
    <w:rPr>
      <w:rFonts w:ascii="Arial" w:eastAsiaTheme="minorHAnsi" w:hAnsi="Arial" w:cs="Arial"/>
      <w:b/>
      <w:bCs/>
      <w:sz w:val="18"/>
      <w:szCs w:val="18"/>
      <w:lang w:eastAsia="en-US"/>
    </w:rPr>
  </w:style>
  <w:style w:type="paragraph" w:customStyle="1" w:styleId="Prrafo">
    <w:name w:val="Párrafo"/>
    <w:basedOn w:val="Normlny"/>
    <w:rsid w:val="00223E4A"/>
    <w:pPr>
      <w:spacing w:after="520"/>
      <w:ind w:left="567"/>
      <w:jc w:val="both"/>
    </w:pPr>
    <w:rPr>
      <w:sz w:val="24"/>
      <w:szCs w:val="24"/>
    </w:rPr>
  </w:style>
  <w:style w:type="paragraph" w:styleId="Revzia">
    <w:name w:val="Revision"/>
    <w:hidden/>
    <w:uiPriority w:val="99"/>
    <w:semiHidden/>
    <w:rsid w:val="004A17ED"/>
    <w:pPr>
      <w:spacing w:after="0" w:line="240" w:lineRule="auto"/>
    </w:pPr>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D62856"/>
    <w:rPr>
      <w:b/>
      <w:bCs/>
    </w:rPr>
  </w:style>
  <w:style w:type="paragraph" w:styleId="Hlavika">
    <w:name w:val="header"/>
    <w:basedOn w:val="Normlny"/>
    <w:link w:val="HlavikaChar"/>
    <w:uiPriority w:val="99"/>
    <w:unhideWhenUsed/>
    <w:rsid w:val="00D90423"/>
    <w:pPr>
      <w:tabs>
        <w:tab w:val="center" w:pos="4536"/>
        <w:tab w:val="right" w:pos="9072"/>
      </w:tabs>
    </w:pPr>
  </w:style>
  <w:style w:type="character" w:customStyle="1" w:styleId="HlavikaChar">
    <w:name w:val="Hlavička Char"/>
    <w:basedOn w:val="Predvolenpsmoodseku"/>
    <w:link w:val="Hlavika"/>
    <w:uiPriority w:val="99"/>
    <w:rsid w:val="00D90423"/>
    <w:rPr>
      <w:rFonts w:ascii="Times New Roman" w:eastAsia="Times New Roman" w:hAnsi="Times New Roman" w:cs="Times New Roman"/>
      <w:sz w:val="20"/>
      <w:szCs w:val="20"/>
      <w:lang w:eastAsia="sk-SK"/>
    </w:rPr>
  </w:style>
  <w:style w:type="character" w:customStyle="1" w:styleId="jlqj4b">
    <w:name w:val="jlqj4b"/>
    <w:rsid w:val="00813E46"/>
  </w:style>
  <w:style w:type="character" w:customStyle="1" w:styleId="markedcontent">
    <w:name w:val="markedcontent"/>
    <w:rsid w:val="00813E46"/>
  </w:style>
  <w:style w:type="character" w:customStyle="1" w:styleId="viiyi">
    <w:name w:val="viiyi"/>
    <w:rsid w:val="00CC4522"/>
  </w:style>
  <w:style w:type="character" w:customStyle="1" w:styleId="fw-600">
    <w:name w:val="fw-600"/>
    <w:basedOn w:val="Predvolenpsmoodseku"/>
    <w:rsid w:val="008855AD"/>
  </w:style>
  <w:style w:type="character" w:customStyle="1" w:styleId="rynqvb">
    <w:name w:val="rynqvb"/>
    <w:basedOn w:val="Predvolenpsmoodseku"/>
    <w:rsid w:val="00220338"/>
  </w:style>
  <w:style w:type="character" w:styleId="Zvraznenie">
    <w:name w:val="Emphasis"/>
    <w:basedOn w:val="Predvolenpsmoodseku"/>
    <w:uiPriority w:val="20"/>
    <w:qFormat/>
    <w:rsid w:val="0007478D"/>
    <w:rPr>
      <w:i/>
      <w:iCs/>
    </w:rPr>
  </w:style>
  <w:style w:type="paragraph" w:styleId="PredformtovanHTML">
    <w:name w:val="HTML Preformatted"/>
    <w:basedOn w:val="Normlny"/>
    <w:link w:val="PredformtovanHTMLChar"/>
    <w:uiPriority w:val="99"/>
    <w:unhideWhenUsed/>
    <w:rsid w:val="004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dformtovanHTMLChar">
    <w:name w:val="Predformátované HTML Char"/>
    <w:basedOn w:val="Predvolenpsmoodseku"/>
    <w:link w:val="PredformtovanHTML"/>
    <w:uiPriority w:val="99"/>
    <w:rsid w:val="0047703B"/>
    <w:rPr>
      <w:rFonts w:ascii="Courier New" w:eastAsia="Times New Roman" w:hAnsi="Courier New" w:cs="Courier New"/>
      <w:sz w:val="20"/>
      <w:szCs w:val="20"/>
      <w:lang w:eastAsia="sk-SK"/>
    </w:rPr>
  </w:style>
  <w:style w:type="character" w:customStyle="1" w:styleId="y2iqfc">
    <w:name w:val="y2iqfc"/>
    <w:basedOn w:val="Predvolenpsmoodseku"/>
    <w:rsid w:val="0047703B"/>
  </w:style>
  <w:style w:type="paragraph" w:customStyle="1" w:styleId="tl1">
    <w:name w:val="Štýl1"/>
    <w:basedOn w:val="Normlny"/>
    <w:rsid w:val="009E1F8E"/>
    <w:pPr>
      <w:jc w:val="both"/>
    </w:pPr>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86234">
      <w:bodyDiv w:val="1"/>
      <w:marLeft w:val="0"/>
      <w:marRight w:val="0"/>
      <w:marTop w:val="0"/>
      <w:marBottom w:val="0"/>
      <w:divBdr>
        <w:top w:val="none" w:sz="0" w:space="0" w:color="auto"/>
        <w:left w:val="none" w:sz="0" w:space="0" w:color="auto"/>
        <w:bottom w:val="none" w:sz="0" w:space="0" w:color="auto"/>
        <w:right w:val="none" w:sz="0" w:space="0" w:color="auto"/>
      </w:divBdr>
    </w:div>
    <w:div w:id="270549620">
      <w:bodyDiv w:val="1"/>
      <w:marLeft w:val="0"/>
      <w:marRight w:val="0"/>
      <w:marTop w:val="0"/>
      <w:marBottom w:val="0"/>
      <w:divBdr>
        <w:top w:val="none" w:sz="0" w:space="0" w:color="auto"/>
        <w:left w:val="none" w:sz="0" w:space="0" w:color="auto"/>
        <w:bottom w:val="none" w:sz="0" w:space="0" w:color="auto"/>
        <w:right w:val="none" w:sz="0" w:space="0" w:color="auto"/>
      </w:divBdr>
    </w:div>
    <w:div w:id="324284578">
      <w:bodyDiv w:val="1"/>
      <w:marLeft w:val="0"/>
      <w:marRight w:val="0"/>
      <w:marTop w:val="0"/>
      <w:marBottom w:val="0"/>
      <w:divBdr>
        <w:top w:val="none" w:sz="0" w:space="0" w:color="auto"/>
        <w:left w:val="none" w:sz="0" w:space="0" w:color="auto"/>
        <w:bottom w:val="none" w:sz="0" w:space="0" w:color="auto"/>
        <w:right w:val="none" w:sz="0" w:space="0" w:color="auto"/>
      </w:divBdr>
    </w:div>
    <w:div w:id="325018680">
      <w:bodyDiv w:val="1"/>
      <w:marLeft w:val="0"/>
      <w:marRight w:val="0"/>
      <w:marTop w:val="0"/>
      <w:marBottom w:val="0"/>
      <w:divBdr>
        <w:top w:val="none" w:sz="0" w:space="0" w:color="auto"/>
        <w:left w:val="none" w:sz="0" w:space="0" w:color="auto"/>
        <w:bottom w:val="none" w:sz="0" w:space="0" w:color="auto"/>
        <w:right w:val="none" w:sz="0" w:space="0" w:color="auto"/>
      </w:divBdr>
    </w:div>
    <w:div w:id="654846205">
      <w:bodyDiv w:val="1"/>
      <w:marLeft w:val="0"/>
      <w:marRight w:val="0"/>
      <w:marTop w:val="0"/>
      <w:marBottom w:val="0"/>
      <w:divBdr>
        <w:top w:val="none" w:sz="0" w:space="0" w:color="auto"/>
        <w:left w:val="none" w:sz="0" w:space="0" w:color="auto"/>
        <w:bottom w:val="none" w:sz="0" w:space="0" w:color="auto"/>
        <w:right w:val="none" w:sz="0" w:space="0" w:color="auto"/>
      </w:divBdr>
    </w:div>
    <w:div w:id="701827900">
      <w:bodyDiv w:val="1"/>
      <w:marLeft w:val="0"/>
      <w:marRight w:val="0"/>
      <w:marTop w:val="0"/>
      <w:marBottom w:val="0"/>
      <w:divBdr>
        <w:top w:val="none" w:sz="0" w:space="0" w:color="auto"/>
        <w:left w:val="none" w:sz="0" w:space="0" w:color="auto"/>
        <w:bottom w:val="none" w:sz="0" w:space="0" w:color="auto"/>
        <w:right w:val="none" w:sz="0" w:space="0" w:color="auto"/>
      </w:divBdr>
    </w:div>
    <w:div w:id="770245256">
      <w:bodyDiv w:val="1"/>
      <w:marLeft w:val="0"/>
      <w:marRight w:val="0"/>
      <w:marTop w:val="0"/>
      <w:marBottom w:val="0"/>
      <w:divBdr>
        <w:top w:val="none" w:sz="0" w:space="0" w:color="auto"/>
        <w:left w:val="none" w:sz="0" w:space="0" w:color="auto"/>
        <w:bottom w:val="none" w:sz="0" w:space="0" w:color="auto"/>
        <w:right w:val="none" w:sz="0" w:space="0" w:color="auto"/>
      </w:divBdr>
    </w:div>
    <w:div w:id="869994018">
      <w:bodyDiv w:val="1"/>
      <w:marLeft w:val="0"/>
      <w:marRight w:val="0"/>
      <w:marTop w:val="0"/>
      <w:marBottom w:val="0"/>
      <w:divBdr>
        <w:top w:val="none" w:sz="0" w:space="0" w:color="auto"/>
        <w:left w:val="none" w:sz="0" w:space="0" w:color="auto"/>
        <w:bottom w:val="none" w:sz="0" w:space="0" w:color="auto"/>
        <w:right w:val="none" w:sz="0" w:space="0" w:color="auto"/>
      </w:divBdr>
    </w:div>
    <w:div w:id="943996813">
      <w:bodyDiv w:val="1"/>
      <w:marLeft w:val="0"/>
      <w:marRight w:val="0"/>
      <w:marTop w:val="0"/>
      <w:marBottom w:val="0"/>
      <w:divBdr>
        <w:top w:val="none" w:sz="0" w:space="0" w:color="auto"/>
        <w:left w:val="none" w:sz="0" w:space="0" w:color="auto"/>
        <w:bottom w:val="none" w:sz="0" w:space="0" w:color="auto"/>
        <w:right w:val="none" w:sz="0" w:space="0" w:color="auto"/>
      </w:divBdr>
    </w:div>
    <w:div w:id="1047559761">
      <w:bodyDiv w:val="1"/>
      <w:marLeft w:val="0"/>
      <w:marRight w:val="0"/>
      <w:marTop w:val="0"/>
      <w:marBottom w:val="0"/>
      <w:divBdr>
        <w:top w:val="none" w:sz="0" w:space="0" w:color="auto"/>
        <w:left w:val="none" w:sz="0" w:space="0" w:color="auto"/>
        <w:bottom w:val="none" w:sz="0" w:space="0" w:color="auto"/>
        <w:right w:val="none" w:sz="0" w:space="0" w:color="auto"/>
      </w:divBdr>
    </w:div>
    <w:div w:id="1216241818">
      <w:bodyDiv w:val="1"/>
      <w:marLeft w:val="0"/>
      <w:marRight w:val="0"/>
      <w:marTop w:val="0"/>
      <w:marBottom w:val="0"/>
      <w:divBdr>
        <w:top w:val="none" w:sz="0" w:space="0" w:color="auto"/>
        <w:left w:val="none" w:sz="0" w:space="0" w:color="auto"/>
        <w:bottom w:val="none" w:sz="0" w:space="0" w:color="auto"/>
        <w:right w:val="none" w:sz="0" w:space="0" w:color="auto"/>
      </w:divBdr>
    </w:div>
    <w:div w:id="1285581744">
      <w:bodyDiv w:val="1"/>
      <w:marLeft w:val="0"/>
      <w:marRight w:val="0"/>
      <w:marTop w:val="0"/>
      <w:marBottom w:val="0"/>
      <w:divBdr>
        <w:top w:val="none" w:sz="0" w:space="0" w:color="auto"/>
        <w:left w:val="none" w:sz="0" w:space="0" w:color="auto"/>
        <w:bottom w:val="none" w:sz="0" w:space="0" w:color="auto"/>
        <w:right w:val="none" w:sz="0" w:space="0" w:color="auto"/>
      </w:divBdr>
    </w:div>
    <w:div w:id="1501963648">
      <w:bodyDiv w:val="1"/>
      <w:marLeft w:val="0"/>
      <w:marRight w:val="0"/>
      <w:marTop w:val="0"/>
      <w:marBottom w:val="0"/>
      <w:divBdr>
        <w:top w:val="none" w:sz="0" w:space="0" w:color="auto"/>
        <w:left w:val="none" w:sz="0" w:space="0" w:color="auto"/>
        <w:bottom w:val="none" w:sz="0" w:space="0" w:color="auto"/>
        <w:right w:val="none" w:sz="0" w:space="0" w:color="auto"/>
      </w:divBdr>
    </w:div>
    <w:div w:id="1544095856">
      <w:bodyDiv w:val="1"/>
      <w:marLeft w:val="0"/>
      <w:marRight w:val="0"/>
      <w:marTop w:val="0"/>
      <w:marBottom w:val="0"/>
      <w:divBdr>
        <w:top w:val="none" w:sz="0" w:space="0" w:color="auto"/>
        <w:left w:val="none" w:sz="0" w:space="0" w:color="auto"/>
        <w:bottom w:val="none" w:sz="0" w:space="0" w:color="auto"/>
        <w:right w:val="none" w:sz="0" w:space="0" w:color="auto"/>
      </w:divBdr>
    </w:div>
    <w:div w:id="1552767467">
      <w:bodyDiv w:val="1"/>
      <w:marLeft w:val="0"/>
      <w:marRight w:val="0"/>
      <w:marTop w:val="0"/>
      <w:marBottom w:val="0"/>
      <w:divBdr>
        <w:top w:val="none" w:sz="0" w:space="0" w:color="auto"/>
        <w:left w:val="none" w:sz="0" w:space="0" w:color="auto"/>
        <w:bottom w:val="none" w:sz="0" w:space="0" w:color="auto"/>
        <w:right w:val="none" w:sz="0" w:space="0" w:color="auto"/>
      </w:divBdr>
    </w:div>
    <w:div w:id="1575042818">
      <w:bodyDiv w:val="1"/>
      <w:marLeft w:val="0"/>
      <w:marRight w:val="0"/>
      <w:marTop w:val="0"/>
      <w:marBottom w:val="0"/>
      <w:divBdr>
        <w:top w:val="none" w:sz="0" w:space="0" w:color="auto"/>
        <w:left w:val="none" w:sz="0" w:space="0" w:color="auto"/>
        <w:bottom w:val="none" w:sz="0" w:space="0" w:color="auto"/>
        <w:right w:val="none" w:sz="0" w:space="0" w:color="auto"/>
      </w:divBdr>
    </w:div>
    <w:div w:id="1653098671">
      <w:bodyDiv w:val="1"/>
      <w:marLeft w:val="0"/>
      <w:marRight w:val="0"/>
      <w:marTop w:val="0"/>
      <w:marBottom w:val="0"/>
      <w:divBdr>
        <w:top w:val="none" w:sz="0" w:space="0" w:color="auto"/>
        <w:left w:val="none" w:sz="0" w:space="0" w:color="auto"/>
        <w:bottom w:val="none" w:sz="0" w:space="0" w:color="auto"/>
        <w:right w:val="none" w:sz="0" w:space="0" w:color="auto"/>
      </w:divBdr>
    </w:div>
    <w:div w:id="1782722370">
      <w:bodyDiv w:val="1"/>
      <w:marLeft w:val="0"/>
      <w:marRight w:val="0"/>
      <w:marTop w:val="0"/>
      <w:marBottom w:val="0"/>
      <w:divBdr>
        <w:top w:val="none" w:sz="0" w:space="0" w:color="auto"/>
        <w:left w:val="none" w:sz="0" w:space="0" w:color="auto"/>
        <w:bottom w:val="none" w:sz="0" w:space="0" w:color="auto"/>
        <w:right w:val="none" w:sz="0" w:space="0" w:color="auto"/>
      </w:divBdr>
    </w:div>
    <w:div w:id="1854103697">
      <w:bodyDiv w:val="1"/>
      <w:marLeft w:val="0"/>
      <w:marRight w:val="0"/>
      <w:marTop w:val="0"/>
      <w:marBottom w:val="0"/>
      <w:divBdr>
        <w:top w:val="none" w:sz="0" w:space="0" w:color="auto"/>
        <w:left w:val="none" w:sz="0" w:space="0" w:color="auto"/>
        <w:bottom w:val="none" w:sz="0" w:space="0" w:color="auto"/>
        <w:right w:val="none" w:sz="0" w:space="0" w:color="auto"/>
      </w:divBdr>
    </w:div>
    <w:div w:id="1943032756">
      <w:bodyDiv w:val="1"/>
      <w:marLeft w:val="0"/>
      <w:marRight w:val="0"/>
      <w:marTop w:val="0"/>
      <w:marBottom w:val="0"/>
      <w:divBdr>
        <w:top w:val="none" w:sz="0" w:space="0" w:color="auto"/>
        <w:left w:val="none" w:sz="0" w:space="0" w:color="auto"/>
        <w:bottom w:val="none" w:sz="0" w:space="0" w:color="auto"/>
        <w:right w:val="none" w:sz="0" w:space="0" w:color="auto"/>
      </w:divBdr>
    </w:div>
    <w:div w:id="1954092414">
      <w:bodyDiv w:val="1"/>
      <w:marLeft w:val="0"/>
      <w:marRight w:val="0"/>
      <w:marTop w:val="0"/>
      <w:marBottom w:val="0"/>
      <w:divBdr>
        <w:top w:val="none" w:sz="0" w:space="0" w:color="auto"/>
        <w:left w:val="none" w:sz="0" w:space="0" w:color="auto"/>
        <w:bottom w:val="none" w:sz="0" w:space="0" w:color="auto"/>
        <w:right w:val="none" w:sz="0" w:space="0" w:color="auto"/>
      </w:divBdr>
    </w:div>
    <w:div w:id="1956792942">
      <w:bodyDiv w:val="1"/>
      <w:marLeft w:val="0"/>
      <w:marRight w:val="0"/>
      <w:marTop w:val="0"/>
      <w:marBottom w:val="0"/>
      <w:divBdr>
        <w:top w:val="none" w:sz="0" w:space="0" w:color="auto"/>
        <w:left w:val="none" w:sz="0" w:space="0" w:color="auto"/>
        <w:bottom w:val="none" w:sz="0" w:space="0" w:color="auto"/>
        <w:right w:val="none" w:sz="0" w:space="0" w:color="auto"/>
      </w:divBdr>
    </w:div>
    <w:div w:id="20118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CCD14-78D8-4155-A1DC-A41200DE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8539</Words>
  <Characters>48677</Characters>
  <Application>Microsoft Office Word</Application>
  <DocSecurity>0</DocSecurity>
  <Lines>405</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2024-08-09T09:10:00Z</dcterms:created>
  <dcterms:modified xsi:type="dcterms:W3CDTF">2024-11-06T07:37:00Z</dcterms:modified>
</cp:coreProperties>
</file>