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05665" w14:textId="4115DB47" w:rsidR="000B2E4E" w:rsidRDefault="000B2E4E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6869675" w14:textId="398B24D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</w:p>
    <w:p w14:paraId="24470908" w14:textId="177392D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8D746E">
        <w:rPr>
          <w:rFonts w:ascii="Arial Narrow" w:hAnsi="Arial Narrow"/>
          <w:b/>
          <w:szCs w:val="22"/>
        </w:rPr>
        <w:t>SVO-RVO2-2024/000818</w:t>
      </w:r>
    </w:p>
    <w:p w14:paraId="4EC74F34" w14:textId="6A2AFD30" w:rsidR="00853C07" w:rsidRPr="005B74A6" w:rsidRDefault="007D7933" w:rsidP="005B74A6">
      <w:pPr>
        <w:jc w:val="center"/>
        <w:rPr>
          <w:rFonts w:ascii="Arial Narrow" w:hAnsi="Arial Narrow"/>
          <w:b/>
          <w:iCs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na nákup </w:t>
      </w:r>
      <w:r w:rsidR="008D746E">
        <w:rPr>
          <w:rFonts w:ascii="Arial Narrow" w:hAnsi="Arial Narrow" w:cs="Arial Narrow"/>
          <w:b/>
          <w:bCs/>
          <w:szCs w:val="22"/>
        </w:rPr>
        <w:t>taktických rukavíc</w:t>
      </w:r>
      <w:r w:rsidR="007328A6">
        <w:rPr>
          <w:rFonts w:ascii="Arial Narrow" w:hAnsi="Arial Narrow" w:cs="Arial Narrow"/>
          <w:b/>
          <w:bCs/>
          <w:szCs w:val="22"/>
        </w:rPr>
        <w:t xml:space="preserve"> streleckých</w:t>
      </w:r>
    </w:p>
    <w:p w14:paraId="4F365050" w14:textId="61D64B8C" w:rsidR="00E82A99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>.</w:t>
      </w:r>
      <w:r w:rsidR="003615F1">
        <w:rPr>
          <w:rFonts w:ascii="Arial Narrow" w:hAnsi="Arial Narrow"/>
          <w:szCs w:val="22"/>
        </w:rPr>
        <w:t xml:space="preserve"> zákona 513/1991 Zb.</w:t>
      </w:r>
      <w:r w:rsidRPr="00CA0268">
        <w:rPr>
          <w:rFonts w:ascii="Arial Narrow" w:hAnsi="Arial Narrow"/>
          <w:szCs w:val="22"/>
        </w:rPr>
        <w:t xml:space="preserve"> </w:t>
      </w:r>
      <w:proofErr w:type="spellStart"/>
      <w:r w:rsidRPr="00CA0268">
        <w:rPr>
          <w:rFonts w:ascii="Arial Narrow" w:hAnsi="Arial Narrow"/>
          <w:szCs w:val="22"/>
        </w:rPr>
        <w:t>Obchodnéh</w:t>
      </w:r>
      <w:r w:rsidR="003615F1">
        <w:rPr>
          <w:rFonts w:ascii="Arial Narrow" w:hAnsi="Arial Narrow"/>
          <w:szCs w:val="22"/>
        </w:rPr>
        <w:t>ý</w:t>
      </w:r>
      <w:proofErr w:type="spellEnd"/>
      <w:r w:rsidRPr="00CA0268">
        <w:rPr>
          <w:rFonts w:ascii="Arial Narrow" w:hAnsi="Arial Narrow"/>
          <w:szCs w:val="22"/>
        </w:rPr>
        <w:t xml:space="preserve"> </w:t>
      </w:r>
      <w:r w:rsidR="00117AA0" w:rsidRPr="00CA0268">
        <w:rPr>
          <w:rFonts w:ascii="Arial Narrow" w:hAnsi="Arial Narrow"/>
          <w:szCs w:val="22"/>
        </w:rPr>
        <w:t>zákonník v</w:t>
      </w:r>
      <w:r w:rsidR="003615F1">
        <w:rPr>
          <w:rFonts w:ascii="Arial Narrow" w:hAnsi="Arial Narrow"/>
          <w:szCs w:val="22"/>
        </w:rPr>
        <w:t xml:space="preserve"> znení neskorších predpisov ( </w:t>
      </w:r>
      <w:proofErr w:type="spellStart"/>
      <w:r w:rsidR="003615F1">
        <w:rPr>
          <w:rFonts w:ascii="Arial Narrow" w:hAnsi="Arial Narrow"/>
          <w:szCs w:val="22"/>
        </w:rPr>
        <w:t>dalej</w:t>
      </w:r>
      <w:proofErr w:type="spellEnd"/>
      <w:r w:rsidR="003615F1">
        <w:rPr>
          <w:rFonts w:ascii="Arial Narrow" w:hAnsi="Arial Narrow"/>
          <w:szCs w:val="22"/>
        </w:rPr>
        <w:t xml:space="preserve"> len „ </w:t>
      </w:r>
      <w:r w:rsidR="003615F1" w:rsidRPr="00B37448">
        <w:rPr>
          <w:rFonts w:ascii="Arial Narrow" w:hAnsi="Arial Narrow"/>
          <w:b/>
          <w:szCs w:val="22"/>
        </w:rPr>
        <w:t>Obchodný zákonník</w:t>
      </w:r>
      <w:r w:rsidR="003615F1">
        <w:rPr>
          <w:rFonts w:ascii="Arial Narrow" w:hAnsi="Arial Narrow"/>
          <w:szCs w:val="22"/>
        </w:rPr>
        <w:t>“)</w:t>
      </w:r>
      <w:r w:rsidR="00117AA0" w:rsidRPr="00CA0268">
        <w:rPr>
          <w:rFonts w:ascii="Arial Narrow" w:hAnsi="Arial Narrow"/>
          <w:szCs w:val="22"/>
        </w:rPr>
        <w:t xml:space="preserve">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3615F1">
        <w:rPr>
          <w:rFonts w:ascii="Arial Narrow" w:hAnsi="Arial Narrow"/>
          <w:szCs w:val="22"/>
        </w:rPr>
        <w:t xml:space="preserve"> zo </w:t>
      </w:r>
      <w:r w:rsidR="00117AA0" w:rsidRPr="00CA0268">
        <w:rPr>
          <w:rFonts w:ascii="Arial Narrow" w:hAnsi="Arial Narrow"/>
          <w:szCs w:val="22"/>
        </w:rPr>
        <w:t xml:space="preserve">dňa </w:t>
      </w:r>
      <w:r w:rsidR="00E93818" w:rsidRPr="00CA0268">
        <w:rPr>
          <w:rFonts w:ascii="Arial Narrow" w:hAnsi="Arial Narrow"/>
          <w:szCs w:val="22"/>
        </w:rPr>
        <w:t>..................</w:t>
      </w:r>
      <w:r w:rsidR="003615F1">
        <w:rPr>
          <w:rFonts w:ascii="Arial Narrow" w:hAnsi="Arial Narrow"/>
          <w:szCs w:val="22"/>
        </w:rPr>
        <w:t>a podľa § 32 a </w:t>
      </w:r>
      <w:proofErr w:type="spellStart"/>
      <w:r w:rsidR="003615F1">
        <w:rPr>
          <w:rFonts w:ascii="Arial Narrow" w:hAnsi="Arial Narrow"/>
          <w:szCs w:val="22"/>
        </w:rPr>
        <w:t>násl</w:t>
      </w:r>
      <w:proofErr w:type="spellEnd"/>
      <w:r w:rsidR="003615F1">
        <w:rPr>
          <w:rFonts w:ascii="Arial Narrow" w:hAnsi="Arial Narrow"/>
          <w:szCs w:val="22"/>
        </w:rPr>
        <w:t xml:space="preserve">. Zákona 343/2015 </w:t>
      </w:r>
      <w:proofErr w:type="spellStart"/>
      <w:r w:rsidR="003615F1">
        <w:rPr>
          <w:rFonts w:ascii="Arial Narrow" w:hAnsi="Arial Narrow"/>
          <w:szCs w:val="22"/>
        </w:rPr>
        <w:t>Z.z</w:t>
      </w:r>
      <w:proofErr w:type="spellEnd"/>
      <w:r w:rsidR="003615F1">
        <w:rPr>
          <w:rFonts w:ascii="Arial Narrow" w:hAnsi="Arial Narrow"/>
          <w:szCs w:val="22"/>
        </w:rPr>
        <w:t xml:space="preserve">. o verejnom </w:t>
      </w:r>
      <w:r w:rsidR="003B4353">
        <w:rPr>
          <w:rFonts w:ascii="Arial Narrow" w:hAnsi="Arial Narrow"/>
          <w:szCs w:val="22"/>
        </w:rPr>
        <w:t>obstarávaní a o zmene a dop</w:t>
      </w:r>
      <w:r w:rsidR="003615F1">
        <w:rPr>
          <w:rFonts w:ascii="Arial Narrow" w:hAnsi="Arial Narrow"/>
          <w:szCs w:val="22"/>
        </w:rPr>
        <w:t>lnení niektorých zákonov v znení neskorších predpisov</w:t>
      </w:r>
    </w:p>
    <w:p w14:paraId="6370A2A3" w14:textId="5817F1CC" w:rsidR="003615F1" w:rsidRPr="00CA0268" w:rsidRDefault="003615F1" w:rsidP="00853C07">
      <w:pPr>
        <w:jc w:val="center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(ďalej len „zákon č. 343/2015 </w:t>
      </w:r>
      <w:proofErr w:type="spellStart"/>
      <w:r>
        <w:rPr>
          <w:rFonts w:ascii="Arial Narrow" w:hAnsi="Arial Narrow"/>
          <w:szCs w:val="22"/>
        </w:rPr>
        <w:t>Z.z</w:t>
      </w:r>
      <w:proofErr w:type="spellEnd"/>
      <w:r>
        <w:rPr>
          <w:rFonts w:ascii="Arial Narrow" w:hAnsi="Arial Narrow"/>
          <w:szCs w:val="22"/>
        </w:rPr>
        <w:t xml:space="preserve">.“) </w:t>
      </w:r>
    </w:p>
    <w:p w14:paraId="71B3DF68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1C8E8A86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15658FE3" w14:textId="77777777" w:rsidR="005B74A6" w:rsidRDefault="005B74A6" w:rsidP="00970EDB">
      <w:pPr>
        <w:autoSpaceDE w:val="0"/>
        <w:autoSpaceDN w:val="0"/>
        <w:adjustRightInd w:val="0"/>
        <w:rPr>
          <w:rFonts w:ascii="Arial Narrow" w:hAnsi="Arial Narrow" w:cs="Arial Narrow"/>
          <w:bCs/>
          <w:szCs w:val="22"/>
        </w:rPr>
      </w:pPr>
    </w:p>
    <w:p w14:paraId="23650655" w14:textId="7BA21DFE" w:rsidR="00970EDB" w:rsidRPr="00877D19" w:rsidRDefault="00DB5E82" w:rsidP="00970EDB">
      <w:pPr>
        <w:autoSpaceDE w:val="0"/>
        <w:autoSpaceDN w:val="0"/>
        <w:adjustRightInd w:val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bCs/>
          <w:szCs w:val="22"/>
        </w:rPr>
        <w:t>medzi Z</w:t>
      </w:r>
      <w:r w:rsidR="00970EDB" w:rsidRPr="00877D19">
        <w:rPr>
          <w:rFonts w:ascii="Arial Narrow" w:hAnsi="Arial Narrow" w:cs="Arial Narrow"/>
          <w:bCs/>
          <w:szCs w:val="22"/>
        </w:rPr>
        <w:t>mluvnými stranami:</w:t>
      </w:r>
    </w:p>
    <w:p w14:paraId="75B0A193" w14:textId="77777777" w:rsidR="00970EDB" w:rsidRPr="00877D19" w:rsidRDefault="00970EDB" w:rsidP="00970EDB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1433752C" w14:textId="77777777" w:rsidR="00970EDB" w:rsidRPr="00B25454" w:rsidRDefault="00970EDB" w:rsidP="00DB5E82">
      <w:pPr>
        <w:tabs>
          <w:tab w:val="left" w:pos="2127"/>
        </w:tabs>
        <w:ind w:right="-64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Kupujúci:</w:t>
      </w:r>
      <w:r>
        <w:rPr>
          <w:rFonts w:ascii="Arial Narrow" w:hAnsi="Arial Narrow" w:cs="Calibri"/>
          <w:b/>
          <w:bCs/>
        </w:rPr>
        <w:tab/>
      </w:r>
      <w:r w:rsidR="00DB5E82">
        <w:rPr>
          <w:rFonts w:ascii="Arial Narrow" w:hAnsi="Arial Narrow" w:cs="Calibri"/>
          <w:b/>
          <w:bCs/>
        </w:rPr>
        <w:t xml:space="preserve">              </w:t>
      </w:r>
      <w:r w:rsidRPr="00B25454">
        <w:rPr>
          <w:rFonts w:ascii="Arial Narrow" w:hAnsi="Arial Narrow" w:cs="Calibri"/>
          <w:b/>
          <w:bCs/>
        </w:rPr>
        <w:t xml:space="preserve">Slovenská republika zastúpená Ministerstvom vnútra Slovenskej </w:t>
      </w:r>
      <w:r w:rsidR="00DB5E82">
        <w:rPr>
          <w:rFonts w:ascii="Arial Narrow" w:hAnsi="Arial Narrow" w:cs="Calibri"/>
          <w:b/>
          <w:bCs/>
        </w:rPr>
        <w:t xml:space="preserve">  </w:t>
      </w:r>
      <w:r w:rsidR="00DB5E82">
        <w:rPr>
          <w:rFonts w:ascii="Arial Narrow" w:hAnsi="Arial Narrow" w:cs="Calibri"/>
          <w:b/>
          <w:bCs/>
        </w:rPr>
        <w:br/>
        <w:t xml:space="preserve">                                                         </w:t>
      </w:r>
      <w:r w:rsidRPr="00B25454">
        <w:rPr>
          <w:rFonts w:ascii="Arial Narrow" w:hAnsi="Arial Narrow" w:cs="Calibri"/>
          <w:b/>
          <w:bCs/>
        </w:rPr>
        <w:t>republiky</w:t>
      </w:r>
    </w:p>
    <w:p w14:paraId="1522DAB3" w14:textId="77777777" w:rsidR="00970EDB" w:rsidRPr="00EA4982" w:rsidRDefault="00970EDB" w:rsidP="00970EDB">
      <w:pPr>
        <w:tabs>
          <w:tab w:val="left" w:pos="2127"/>
        </w:tabs>
        <w:rPr>
          <w:rFonts w:ascii="Arial Narrow" w:hAnsi="Arial Narrow"/>
          <w:b/>
          <w:szCs w:val="22"/>
        </w:rPr>
      </w:pPr>
    </w:p>
    <w:p w14:paraId="752CC3F7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  <w:r w:rsidR="00970EDB">
        <w:rPr>
          <w:rFonts w:ascii="Arial Narrow" w:hAnsi="Arial Narrow"/>
          <w:szCs w:val="22"/>
        </w:rPr>
        <w:t xml:space="preserve">, </w:t>
      </w:r>
      <w:r w:rsidRPr="00CA0268">
        <w:rPr>
          <w:rFonts w:ascii="Arial Narrow" w:hAnsi="Arial Narrow"/>
          <w:szCs w:val="22"/>
        </w:rPr>
        <w:t>812 72 Bratislava</w:t>
      </w:r>
    </w:p>
    <w:p w14:paraId="5166CABF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6F7CF081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SK 2020571520 </w:t>
      </w:r>
    </w:p>
    <w:p w14:paraId="27236D04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1519F884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205F8D10" w14:textId="77777777" w:rsidR="00AA48B7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0CB35FA1" w14:textId="0E400F8E" w:rsidR="00783594" w:rsidRPr="00CA0268" w:rsidRDefault="00AA48B7" w:rsidP="00970EDB">
      <w:pPr>
        <w:jc w:val="both"/>
        <w:rPr>
          <w:rFonts w:ascii="Arial Narrow" w:hAnsi="Arial Narrow"/>
          <w:szCs w:val="22"/>
        </w:rPr>
      </w:pPr>
      <w:r w:rsidRPr="003D0314">
        <w:rPr>
          <w:rFonts w:ascii="Arial Narrow" w:hAnsi="Arial Narrow"/>
          <w:szCs w:val="22"/>
        </w:rPr>
        <w:t xml:space="preserve">Zastúpený: </w:t>
      </w:r>
      <w:r w:rsidR="00970EDB">
        <w:rPr>
          <w:rFonts w:ascii="Arial Narrow" w:hAnsi="Arial Narrow"/>
          <w:szCs w:val="22"/>
        </w:rPr>
        <w:t xml:space="preserve">                           </w:t>
      </w:r>
      <w:r w:rsidR="00DB5E82">
        <w:rPr>
          <w:rFonts w:ascii="Arial Narrow" w:hAnsi="Arial Narrow"/>
          <w:szCs w:val="22"/>
        </w:rPr>
        <w:t xml:space="preserve">     </w:t>
      </w:r>
    </w:p>
    <w:p w14:paraId="58685B89" w14:textId="77777777" w:rsidR="00783594" w:rsidRPr="00CA0268" w:rsidRDefault="00783594" w:rsidP="00121450">
      <w:pPr>
        <w:ind w:left="2832" w:hanging="2832"/>
        <w:rPr>
          <w:rFonts w:ascii="Arial Narrow" w:hAnsi="Arial Narrow"/>
          <w:szCs w:val="22"/>
        </w:rPr>
      </w:pPr>
    </w:p>
    <w:p w14:paraId="368C6B84" w14:textId="77777777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44056B23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EEC02CC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5F3400DB" w14:textId="77777777" w:rsidR="00783594" w:rsidRDefault="00783594" w:rsidP="00783594">
      <w:pPr>
        <w:rPr>
          <w:rFonts w:ascii="Arial Narrow" w:hAnsi="Arial Narrow"/>
          <w:b/>
          <w:szCs w:val="22"/>
        </w:rPr>
      </w:pPr>
    </w:p>
    <w:p w14:paraId="6911CCF7" w14:textId="77777777" w:rsidR="000E073B" w:rsidRPr="00CA0268" w:rsidRDefault="000E073B" w:rsidP="00783594">
      <w:pPr>
        <w:rPr>
          <w:rFonts w:ascii="Arial Narrow" w:hAnsi="Arial Narrow"/>
          <w:b/>
          <w:szCs w:val="22"/>
        </w:rPr>
      </w:pPr>
    </w:p>
    <w:p w14:paraId="6AF0FFC9" w14:textId="6BBFA1D3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  <w:r w:rsidR="00D05355">
        <w:rPr>
          <w:rFonts w:ascii="Arial Narrow" w:hAnsi="Arial Narrow"/>
          <w:szCs w:val="22"/>
        </w:rPr>
        <w:t xml:space="preserve">              XXX</w:t>
      </w:r>
    </w:p>
    <w:p w14:paraId="3A91BCF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0B9F8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F30C2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3260A6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56A3A9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7572BB1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63407E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5202A9E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E0FD959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111FF0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71854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30122D6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46404D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1A3F5D" w14:textId="7777777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25FDA06A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DFFBCE1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6FDCA53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14789AC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60797C2D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2F9DAB62" w14:textId="77777777" w:rsidR="000130AD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(Kupujúci a Predávajúci ď</w:t>
      </w:r>
      <w:r w:rsidR="000130AD" w:rsidRPr="00CA0268">
        <w:rPr>
          <w:rFonts w:ascii="Arial Narrow" w:hAnsi="Arial Narrow"/>
          <w:szCs w:val="22"/>
        </w:rPr>
        <w:t>alej spolu len „Zmluvné strany“ alebo každý samostatne aj ako „Zmluvná strana)</w:t>
      </w:r>
      <w:r w:rsidR="000E073B">
        <w:rPr>
          <w:rFonts w:ascii="Arial Narrow" w:hAnsi="Arial Narrow"/>
          <w:szCs w:val="22"/>
        </w:rPr>
        <w:t>.</w:t>
      </w:r>
    </w:p>
    <w:p w14:paraId="4EC48AB2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65099C10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1C571FC3" w14:textId="4AA16A64" w:rsidR="00970EDB" w:rsidRDefault="00970EDB" w:rsidP="000B2E4E">
      <w:pPr>
        <w:jc w:val="both"/>
        <w:rPr>
          <w:rFonts w:ascii="Arial Narrow" w:hAnsi="Arial Narrow"/>
          <w:szCs w:val="22"/>
        </w:rPr>
      </w:pPr>
    </w:p>
    <w:p w14:paraId="2D7B53D3" w14:textId="6F4B82CB" w:rsidR="008D746E" w:rsidRDefault="008D746E" w:rsidP="000B2E4E">
      <w:pPr>
        <w:jc w:val="both"/>
        <w:rPr>
          <w:rFonts w:ascii="Arial Narrow" w:hAnsi="Arial Narrow"/>
          <w:szCs w:val="22"/>
        </w:rPr>
      </w:pPr>
    </w:p>
    <w:p w14:paraId="3EE587FA" w14:textId="77777777" w:rsidR="008D746E" w:rsidRDefault="008D746E" w:rsidP="000B2E4E">
      <w:pPr>
        <w:jc w:val="both"/>
        <w:rPr>
          <w:rFonts w:ascii="Arial Narrow" w:hAnsi="Arial Narrow"/>
          <w:szCs w:val="22"/>
        </w:rPr>
      </w:pPr>
    </w:p>
    <w:p w14:paraId="4418DA13" w14:textId="77777777" w:rsidR="005B74A6" w:rsidRPr="00CA0268" w:rsidRDefault="005B74A6" w:rsidP="000B2E4E">
      <w:pPr>
        <w:jc w:val="both"/>
        <w:rPr>
          <w:rFonts w:ascii="Arial Narrow" w:hAnsi="Arial Narrow"/>
          <w:szCs w:val="22"/>
        </w:rPr>
      </w:pPr>
    </w:p>
    <w:p w14:paraId="556A4DF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A3DB33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I.</w:t>
      </w:r>
    </w:p>
    <w:p w14:paraId="5C10ADC0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06E6931E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56A69CBF" w14:textId="751D19B1" w:rsidR="00BD17EB" w:rsidRPr="005B74A6" w:rsidRDefault="000130AD" w:rsidP="005B74A6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7328A6">
        <w:rPr>
          <w:rFonts w:ascii="Arial Narrow" w:hAnsi="Arial Narrow" w:cs="Arial Narrow"/>
          <w:bCs/>
          <w:szCs w:val="22"/>
        </w:rPr>
        <w:t xml:space="preserve"> taktických</w:t>
      </w:r>
      <w:r w:rsidR="00052951">
        <w:rPr>
          <w:rFonts w:ascii="Arial Narrow" w:hAnsi="Arial Narrow" w:cs="Arial Narrow"/>
          <w:bCs/>
          <w:szCs w:val="22"/>
        </w:rPr>
        <w:t xml:space="preserve"> </w:t>
      </w:r>
      <w:proofErr w:type="spellStart"/>
      <w:r w:rsidR="00052951">
        <w:rPr>
          <w:rFonts w:ascii="Arial Narrow" w:hAnsi="Arial Narrow" w:cs="Arial Narrow"/>
          <w:bCs/>
          <w:szCs w:val="22"/>
        </w:rPr>
        <w:t>rukavic</w:t>
      </w:r>
      <w:proofErr w:type="spellEnd"/>
      <w:r w:rsidR="007328A6">
        <w:rPr>
          <w:rFonts w:ascii="Arial Narrow" w:hAnsi="Arial Narrow" w:cs="Arial Narrow"/>
          <w:bCs/>
          <w:szCs w:val="22"/>
        </w:rPr>
        <w:t xml:space="preserve"> streleckých</w:t>
      </w:r>
      <w:r w:rsidR="00951726">
        <w:rPr>
          <w:rFonts w:ascii="Arial Narrow" w:hAnsi="Arial Narrow" w:cs="Arial Narrow"/>
          <w:bCs/>
          <w:szCs w:val="22"/>
        </w:rPr>
        <w:t xml:space="preserve"> </w:t>
      </w:r>
      <w:r w:rsidR="005B74A6">
        <w:rPr>
          <w:rFonts w:ascii="Arial Narrow" w:hAnsi="Arial Narrow"/>
          <w:iCs/>
          <w:szCs w:val="22"/>
        </w:rPr>
        <w:t xml:space="preserve"> </w:t>
      </w:r>
      <w:r w:rsidRPr="005B74A6">
        <w:rPr>
          <w:rFonts w:ascii="Arial Narrow" w:hAnsi="Arial Narrow"/>
          <w:szCs w:val="22"/>
        </w:rPr>
        <w:t>pod</w:t>
      </w:r>
      <w:r w:rsidR="00D72355" w:rsidRPr="005B74A6">
        <w:rPr>
          <w:rFonts w:ascii="Arial Narrow" w:hAnsi="Arial Narrow"/>
          <w:szCs w:val="22"/>
        </w:rPr>
        <w:t>ľa Prílohy č. 1 tejto Kúpnej zml</w:t>
      </w:r>
      <w:r w:rsidRPr="005B74A6">
        <w:rPr>
          <w:rFonts w:ascii="Arial Narrow" w:hAnsi="Arial Narrow"/>
          <w:szCs w:val="22"/>
        </w:rPr>
        <w:t>uvy (ďalej len „Tovar“).</w:t>
      </w:r>
    </w:p>
    <w:p w14:paraId="50D823BA" w14:textId="77777777" w:rsidR="00BD17EB" w:rsidRPr="00F11107" w:rsidRDefault="00D72355" w:rsidP="00F11107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Ak nie je uvedené inak, majú pojmy používané v tejto Kúpnej </w:t>
      </w:r>
      <w:r w:rsidR="00970EDB">
        <w:rPr>
          <w:rFonts w:ascii="Arial Narrow" w:hAnsi="Arial Narrow"/>
          <w:szCs w:val="22"/>
        </w:rPr>
        <w:t xml:space="preserve">zmluve význam </w:t>
      </w:r>
      <w:r w:rsidRPr="00CA0268">
        <w:rPr>
          <w:rFonts w:ascii="Arial Narrow" w:hAnsi="Arial Narrow"/>
          <w:szCs w:val="22"/>
        </w:rPr>
        <w:t>tak</w:t>
      </w:r>
      <w:r w:rsidR="00970EDB">
        <w:rPr>
          <w:rFonts w:ascii="Arial Narrow" w:hAnsi="Arial Narrow"/>
          <w:szCs w:val="22"/>
        </w:rPr>
        <w:t>,</w:t>
      </w:r>
      <w:r w:rsidRPr="00CA0268">
        <w:rPr>
          <w:rFonts w:ascii="Arial Narrow" w:hAnsi="Arial Narrow"/>
          <w:szCs w:val="22"/>
        </w:rPr>
        <w:t xml:space="preserve">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0EDF7655" w14:textId="77777777" w:rsidR="00D72355" w:rsidRPr="00CA0268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2DCB539A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C5301AD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477435A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503BC9A5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20B3A7B2" w14:textId="4F7B7090" w:rsidR="00D72355" w:rsidRPr="00970EDB" w:rsidRDefault="00CC0D6A" w:rsidP="00970EDB">
      <w:pPr>
        <w:pStyle w:val="Odsekzoznamu"/>
        <w:numPr>
          <w:ilvl w:val="1"/>
          <w:numId w:val="22"/>
        </w:numPr>
        <w:ind w:left="720"/>
        <w:jc w:val="both"/>
        <w:rPr>
          <w:rFonts w:ascii="Arial Narrow" w:hAnsi="Arial Narrow"/>
          <w:szCs w:val="22"/>
        </w:rPr>
      </w:pPr>
      <w:r w:rsidRPr="00970EDB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970EDB">
        <w:rPr>
          <w:rFonts w:ascii="Arial Narrow" w:hAnsi="Arial Narrow"/>
          <w:szCs w:val="22"/>
        </w:rPr>
        <w:t>outo Kúpnou zmluvou a D</w:t>
      </w:r>
      <w:r w:rsidRPr="00970EDB">
        <w:rPr>
          <w:rFonts w:ascii="Arial Narrow" w:hAnsi="Arial Narrow"/>
          <w:szCs w:val="22"/>
        </w:rPr>
        <w:t>ohodou Kupujúcemu a záväzok Kupujúceho prevziať Tovar podľa Prílohy č. 1</w:t>
      </w:r>
      <w:r w:rsidR="008D746E">
        <w:rPr>
          <w:rFonts w:ascii="Arial Narrow" w:hAnsi="Arial Narrow"/>
          <w:szCs w:val="22"/>
        </w:rPr>
        <w:t xml:space="preserve"> Dohody</w:t>
      </w:r>
      <w:r w:rsidRPr="00970EDB">
        <w:rPr>
          <w:rFonts w:ascii="Arial Narrow" w:hAnsi="Arial Narrow"/>
          <w:szCs w:val="22"/>
        </w:rPr>
        <w:t xml:space="preserve"> a zaplatiť kúpnu cenu podľa čl. III. tejto Kúpnej zmluvy a Prílohy č. 1 tejto Kúpnej zmluvy.</w:t>
      </w:r>
    </w:p>
    <w:p w14:paraId="27350898" w14:textId="77777777" w:rsidR="000E073B" w:rsidRPr="00CA0268" w:rsidRDefault="000E073B" w:rsidP="00CC0D6A">
      <w:pPr>
        <w:jc w:val="both"/>
        <w:rPr>
          <w:rFonts w:ascii="Arial Narrow" w:hAnsi="Arial Narrow"/>
          <w:szCs w:val="22"/>
        </w:rPr>
      </w:pPr>
    </w:p>
    <w:p w14:paraId="38977A26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2635CFDC" w14:textId="2B9B452A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  <w:r w:rsidR="00A379FD">
        <w:rPr>
          <w:rFonts w:ascii="Arial Narrow" w:hAnsi="Arial Narrow"/>
          <w:b/>
          <w:szCs w:val="22"/>
        </w:rPr>
        <w:t xml:space="preserve"> A PLATOBNÉ PODMIENKY</w:t>
      </w:r>
    </w:p>
    <w:p w14:paraId="7973EC68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6F41488A" w14:textId="77777777" w:rsidR="00BD17EB" w:rsidRDefault="00CC0D6A" w:rsidP="00AB4CC6">
      <w:pPr>
        <w:pStyle w:val="Odsekzoznamu"/>
        <w:numPr>
          <w:ilvl w:val="1"/>
          <w:numId w:val="11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Pr="00CA0268">
        <w:rPr>
          <w:rFonts w:ascii="Arial Narrow" w:hAnsi="Arial Narrow"/>
          <w:szCs w:val="22"/>
        </w:rPr>
        <w:t>b</w:t>
      </w:r>
      <w:r w:rsidR="00D24928" w:rsidRPr="00CA0268">
        <w:rPr>
          <w:rFonts w:ascii="Arial Narrow" w:hAnsi="Arial Narrow"/>
          <w:szCs w:val="22"/>
        </w:rPr>
        <w:t>ola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 xml:space="preserve">. o cenách v znení neskorších predpisov a jeho vykonávacej vyhlášky 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D24928" w:rsidRPr="00CA0268">
        <w:rPr>
          <w:rFonts w:ascii="Arial Narrow" w:hAnsi="Arial Narrow"/>
          <w:szCs w:val="22"/>
        </w:rPr>
        <w:t xml:space="preserve"> a je stanovená ako konečná vrátane obalu, DPH a dopravy do miesta dodania Tovaru (ďalej len „Cena“).</w:t>
      </w:r>
    </w:p>
    <w:p w14:paraId="3688D297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1841F896" w14:textId="31DE69CA" w:rsidR="00367DDF" w:rsidRDefault="00A379FD" w:rsidP="00B3744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Kúpnou cenou sa rozumie cena za predmet zmluvy vrátane všetkých ekonomicky oprávnených nákladov</w:t>
      </w:r>
      <w:r w:rsidR="003B4353">
        <w:rPr>
          <w:rFonts w:ascii="Arial Narrow" w:hAnsi="Arial Narrow"/>
          <w:szCs w:val="22"/>
        </w:rPr>
        <w:t xml:space="preserve"> Predávajúceho (co</w:t>
      </w:r>
      <w:r>
        <w:rPr>
          <w:rFonts w:ascii="Arial Narrow" w:hAnsi="Arial Narrow"/>
          <w:szCs w:val="22"/>
        </w:rPr>
        <w:t xml:space="preserve">lných a daňových poplatkov, dopravy do miesta plnenia uvedeného v čl. V. bod. 5.1. tejto Kúpnej zmluvy a primeraného zisku). Cena sa považuje za uhradenú dňom odpísania finančných prostriedkov z účtu kupujúceho, ktorý je uvedený v záhlaví tejto zmluvy v časti Kupujúci  na účet predávajúceho </w:t>
      </w:r>
      <w:r w:rsidR="00367DDF">
        <w:rPr>
          <w:rFonts w:ascii="Arial Narrow" w:hAnsi="Arial Narrow"/>
          <w:szCs w:val="22"/>
        </w:rPr>
        <w:t>uvedeného v záhlaví tejto zmluvy v časti Predávajúci.</w:t>
      </w:r>
    </w:p>
    <w:p w14:paraId="3A03B975" w14:textId="33376337" w:rsidR="0033489B" w:rsidRPr="00B37448" w:rsidRDefault="00367DDF" w:rsidP="00B3744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Cena za predmet zmluvy musí byť uvedená v EURO. K fakturovanej kúpnej cene bude vždy pripočítaná DPH stanovená v súlade s všeobecne záväznými právnymi predpismi platnými na území SR v čase dodania predmetu zmluvy.</w:t>
      </w:r>
      <w:r w:rsidR="00A379FD">
        <w:rPr>
          <w:rFonts w:ascii="Arial Narrow" w:hAnsi="Arial Narrow"/>
          <w:szCs w:val="22"/>
        </w:rPr>
        <w:t xml:space="preserve"> </w:t>
      </w:r>
    </w:p>
    <w:p w14:paraId="3BEE85BC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488D5B08" w14:textId="036EE228" w:rsidR="0033489B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7869AB9B" w14:textId="77777777" w:rsidR="00951726" w:rsidRPr="00951726" w:rsidRDefault="00951726" w:rsidP="00951726">
      <w:pPr>
        <w:jc w:val="both"/>
        <w:rPr>
          <w:rFonts w:ascii="Arial Narrow" w:hAnsi="Arial Narrow"/>
          <w:b/>
          <w:szCs w:val="22"/>
        </w:rPr>
      </w:pPr>
    </w:p>
    <w:p w14:paraId="71EA24A9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E8D50AB" w14:textId="786F815A" w:rsidR="0033489B" w:rsidRPr="005B74A6" w:rsidRDefault="0033489B" w:rsidP="005B74A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5B74A6">
        <w:rPr>
          <w:rFonts w:ascii="Arial Narrow" w:hAnsi="Arial Narrow"/>
          <w:szCs w:val="22"/>
        </w:rPr>
        <w:t>Predávajúci sa zaväzuje, že dodá Tovar najneskôr</w:t>
      </w:r>
      <w:r w:rsidR="005B74A6" w:rsidRPr="005B74A6">
        <w:rPr>
          <w:rFonts w:ascii="Arial Narrow" w:hAnsi="Arial Narrow"/>
          <w:szCs w:val="22"/>
        </w:rPr>
        <w:t xml:space="preserve"> do </w:t>
      </w:r>
      <w:r w:rsidR="008D746E">
        <w:rPr>
          <w:rFonts w:ascii="Arial Narrow" w:hAnsi="Arial Narrow"/>
          <w:b/>
          <w:szCs w:val="22"/>
        </w:rPr>
        <w:t xml:space="preserve">5 mesiacov </w:t>
      </w:r>
      <w:r w:rsidR="008D746E" w:rsidRPr="008D746E">
        <w:rPr>
          <w:rFonts w:ascii="Arial Narrow" w:hAnsi="Arial Narrow"/>
          <w:szCs w:val="22"/>
        </w:rPr>
        <w:t>odo dňa nadobudnutia účinnosti Kúpnej zmluvy.</w:t>
      </w:r>
      <w:r w:rsidR="008D746E">
        <w:rPr>
          <w:rFonts w:ascii="Arial Narrow" w:hAnsi="Arial Narrow"/>
          <w:b/>
          <w:szCs w:val="22"/>
        </w:rPr>
        <w:t xml:space="preserve"> </w:t>
      </w:r>
      <w:r w:rsidRPr="005B74A6">
        <w:rPr>
          <w:rFonts w:ascii="Arial Narrow" w:hAnsi="Arial Narrow"/>
          <w:szCs w:val="22"/>
        </w:rPr>
        <w:t xml:space="preserve"> </w:t>
      </w:r>
      <w:r w:rsidR="00F11107" w:rsidRPr="005B74A6">
        <w:rPr>
          <w:rFonts w:ascii="Arial Narrow" w:hAnsi="Arial Narrow"/>
          <w:szCs w:val="22"/>
        </w:rPr>
        <w:t xml:space="preserve">       </w:t>
      </w:r>
    </w:p>
    <w:p w14:paraId="4E5C91E7" w14:textId="77777777" w:rsidR="00F11107" w:rsidRPr="00D05355" w:rsidRDefault="0033489B" w:rsidP="00F11107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Termín predchádzajúceho oznámenia </w:t>
      </w:r>
      <w:r w:rsidR="00DF5BF6" w:rsidRPr="00D05355">
        <w:rPr>
          <w:rFonts w:ascii="Arial Narrow" w:hAnsi="Arial Narrow"/>
          <w:sz w:val="22"/>
          <w:szCs w:val="22"/>
        </w:rPr>
        <w:t>dodania Tovaru do miesta dodania</w:t>
      </w:r>
      <w:r w:rsidRPr="00D05355">
        <w:rPr>
          <w:rFonts w:ascii="Arial Narrow" w:hAnsi="Arial Narrow"/>
          <w:sz w:val="22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</w:t>
      </w:r>
      <w:r w:rsidR="00F11107" w:rsidRPr="00D05355">
        <w:rPr>
          <w:rFonts w:ascii="Arial Narrow" w:hAnsi="Arial Narrow"/>
          <w:sz w:val="22"/>
          <w:szCs w:val="22"/>
        </w:rPr>
        <w:t xml:space="preserve">, </w:t>
      </w:r>
      <w:r w:rsidR="00F11107" w:rsidRPr="00D05355">
        <w:rPr>
          <w:rFonts w:ascii="Arial Narrow" w:hAnsi="Arial Narrow" w:cs="Arial Narrow"/>
          <w:sz w:val="22"/>
          <w:szCs w:val="22"/>
        </w:rPr>
        <w:t>ale až v nasledujúci deň. Náklady spojené s odmietnutím prevzatia neoznámenej dodávky Tovaru a jej opätovným doručením znáša Predávajúci.</w:t>
      </w:r>
    </w:p>
    <w:p w14:paraId="50562654" w14:textId="5186FFCF" w:rsidR="00F11107" w:rsidRPr="00D05355" w:rsidRDefault="0033489B" w:rsidP="00AB4CC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Predchádzajúce oznámenie dodania Tovaru Predávajúci zrealizuje v čase od 8,00 hod. do 14,00 hod. telefonickým oznámením na </w:t>
      </w:r>
      <w:proofErr w:type="spellStart"/>
      <w:r w:rsidRPr="00D05355">
        <w:rPr>
          <w:rFonts w:ascii="Arial Narrow" w:hAnsi="Arial Narrow"/>
          <w:szCs w:val="22"/>
        </w:rPr>
        <w:t>tel.č</w:t>
      </w:r>
      <w:proofErr w:type="spellEnd"/>
      <w:r w:rsidRPr="00D05355">
        <w:rPr>
          <w:rFonts w:ascii="Arial Narrow" w:hAnsi="Arial Narrow"/>
          <w:szCs w:val="22"/>
        </w:rPr>
        <w:t>.:</w:t>
      </w:r>
      <w:r w:rsidR="007176BD" w:rsidRPr="00D05355">
        <w:rPr>
          <w:rFonts w:ascii="Arial Narrow" w:hAnsi="Arial Narrow"/>
          <w:szCs w:val="22"/>
        </w:rPr>
        <w:t>.................</w:t>
      </w:r>
      <w:r w:rsidR="00117AA0" w:rsidRPr="00D05355">
        <w:rPr>
          <w:rFonts w:ascii="Arial Narrow" w:hAnsi="Arial Narrow"/>
          <w:szCs w:val="22"/>
        </w:rPr>
        <w:t xml:space="preserve"> p. </w:t>
      </w:r>
      <w:r w:rsidR="007176BD" w:rsidRPr="00D05355">
        <w:rPr>
          <w:rFonts w:ascii="Arial Narrow" w:hAnsi="Arial Narrow"/>
          <w:szCs w:val="22"/>
        </w:rPr>
        <w:t>............................</w:t>
      </w:r>
      <w:r w:rsidRPr="00D05355">
        <w:rPr>
          <w:rFonts w:ascii="Arial Narrow" w:hAnsi="Arial Narrow"/>
          <w:szCs w:val="22"/>
        </w:rPr>
        <w:t xml:space="preserve"> a následne prostre</w:t>
      </w:r>
      <w:r w:rsidR="00117AA0" w:rsidRPr="00D05355">
        <w:rPr>
          <w:rFonts w:ascii="Arial Narrow" w:hAnsi="Arial Narrow"/>
          <w:szCs w:val="22"/>
        </w:rPr>
        <w:t xml:space="preserve">dníctvom faxu na č.: </w:t>
      </w:r>
      <w:r w:rsidR="007176BD" w:rsidRPr="00D05355">
        <w:rPr>
          <w:rFonts w:ascii="Arial Narrow" w:hAnsi="Arial Narrow"/>
          <w:szCs w:val="22"/>
        </w:rPr>
        <w:t>...............</w:t>
      </w:r>
      <w:r w:rsidR="00117AA0" w:rsidRPr="00D05355">
        <w:rPr>
          <w:rFonts w:ascii="Arial Narrow" w:hAnsi="Arial Narrow"/>
          <w:szCs w:val="22"/>
        </w:rPr>
        <w:t xml:space="preserve"> resp. e-mailu na adresu </w:t>
      </w:r>
      <w:hyperlink r:id="rId8" w:history="1">
        <w:r w:rsidR="00F11107" w:rsidRPr="00D05355">
          <w:rPr>
            <w:rStyle w:val="Hypertextovprepojenie"/>
            <w:rFonts w:ascii="Arial Narrow" w:hAnsi="Arial Narrow"/>
            <w:szCs w:val="22"/>
          </w:rPr>
          <w:t>..................@minv.sk</w:t>
        </w:r>
      </w:hyperlink>
      <w:r w:rsidR="00117AA0" w:rsidRPr="00D05355">
        <w:rPr>
          <w:rFonts w:ascii="Arial Narrow" w:hAnsi="Arial Narrow"/>
          <w:szCs w:val="22"/>
        </w:rPr>
        <w:t>.</w:t>
      </w:r>
    </w:p>
    <w:p w14:paraId="14095570" w14:textId="06184C6D" w:rsidR="00F11107" w:rsidRPr="00D05355" w:rsidRDefault="00F11107" w:rsidP="00AB4CC6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 w:cs="Arial Narrow"/>
          <w:sz w:val="22"/>
          <w:szCs w:val="22"/>
        </w:rPr>
        <w:t>Predávajúci odovzdá Tovar</w:t>
      </w:r>
      <w:r w:rsidR="00951726">
        <w:rPr>
          <w:rFonts w:ascii="Arial Narrow" w:hAnsi="Arial Narrow" w:cs="Arial Narrow"/>
          <w:sz w:val="22"/>
          <w:szCs w:val="22"/>
        </w:rPr>
        <w:t xml:space="preserve"> v kvalite I triedy a v bezchybnom </w:t>
      </w:r>
      <w:r w:rsidR="002A1818">
        <w:rPr>
          <w:rFonts w:ascii="Arial Narrow" w:hAnsi="Arial Narrow" w:cs="Arial Narrow"/>
          <w:sz w:val="22"/>
          <w:szCs w:val="22"/>
        </w:rPr>
        <w:t>stave v súlade s dohodnutými technickými a funkčnými charakteristikami, platnými všeobecne záväznými predpismi SR, technickými normami,</w:t>
      </w:r>
      <w:r w:rsidRPr="00D05355">
        <w:rPr>
          <w:rFonts w:ascii="Arial Narrow" w:hAnsi="Arial Narrow" w:cs="Arial Narrow"/>
          <w:sz w:val="22"/>
          <w:szCs w:val="22"/>
        </w:rPr>
        <w:t xml:space="preserve"> na základe preberacieho protokolu, prípadne dodacieho listu.  Predávajúci umožní Kupujúcemu riadne </w:t>
      </w:r>
      <w:r w:rsidRPr="00D05355">
        <w:rPr>
          <w:rFonts w:ascii="Arial Narrow" w:hAnsi="Arial Narrow" w:cs="Arial Narrow"/>
          <w:sz w:val="22"/>
          <w:szCs w:val="22"/>
        </w:rPr>
        <w:lastRenderedPageBreak/>
        <w:t>prevzatie dodaného Tovaru a jeho kontrolu.</w:t>
      </w:r>
    </w:p>
    <w:p w14:paraId="451F52E6" w14:textId="77777777" w:rsidR="0033489B" w:rsidRPr="00D05355" w:rsidRDefault="00F11107" w:rsidP="0033489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V prípade </w:t>
      </w:r>
      <w:r w:rsidRPr="00D05355">
        <w:rPr>
          <w:rFonts w:ascii="Arial Narrow" w:hAnsi="Arial Narrow" w:cs="Arial Narrow"/>
          <w:sz w:val="22"/>
          <w:szCs w:val="22"/>
        </w:rPr>
        <w:t>dodania</w:t>
      </w:r>
      <w:r w:rsidRPr="00D05355">
        <w:rPr>
          <w:rFonts w:ascii="Arial Narrow" w:hAnsi="Arial Narrow"/>
          <w:sz w:val="22"/>
          <w:szCs w:val="22"/>
        </w:rPr>
        <w:t xml:space="preserve"> Tovaru pred stanoveným časom dodania Tovaru nemá Predávajúci nárok na finančné zvýhodnenie.</w:t>
      </w:r>
    </w:p>
    <w:p w14:paraId="6EB379C0" w14:textId="128FCD4A" w:rsidR="002A1818" w:rsidRPr="00B37448" w:rsidRDefault="00A379FD" w:rsidP="00B37448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Súčasťou dodaného Tovaru je vždy aj príslušná užívateľská dokumentácia výrobku, návod na použitie, návod na údržbu. Dokumentáciu je Predávajúci povinný predložiť v slovenskom, alebo českom jazyku. </w:t>
      </w:r>
      <w:r w:rsidR="002A1818" w:rsidRPr="00B37448">
        <w:rPr>
          <w:rFonts w:ascii="Arial Narrow" w:hAnsi="Arial Narrow"/>
          <w:szCs w:val="22"/>
        </w:rPr>
        <w:t xml:space="preserve"> </w:t>
      </w:r>
    </w:p>
    <w:p w14:paraId="06634ACD" w14:textId="77777777" w:rsidR="002A1818" w:rsidRDefault="002A1818" w:rsidP="0033489B">
      <w:pPr>
        <w:jc w:val="center"/>
        <w:rPr>
          <w:rFonts w:ascii="Arial Narrow" w:hAnsi="Arial Narrow"/>
          <w:b/>
          <w:szCs w:val="22"/>
        </w:rPr>
      </w:pPr>
    </w:p>
    <w:p w14:paraId="71AFC91F" w14:textId="77777777" w:rsidR="002A1818" w:rsidRDefault="002A1818" w:rsidP="0033489B">
      <w:pPr>
        <w:jc w:val="center"/>
        <w:rPr>
          <w:rFonts w:ascii="Arial Narrow" w:hAnsi="Arial Narrow"/>
          <w:b/>
          <w:szCs w:val="22"/>
        </w:rPr>
      </w:pPr>
    </w:p>
    <w:p w14:paraId="5DBC17A5" w14:textId="2A394243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13E409D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2E59F1A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4B98026F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21A23EB5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684C6C2F" w14:textId="77777777" w:rsidR="00740F88" w:rsidRPr="00D05355" w:rsidRDefault="00723380" w:rsidP="0033489B">
      <w:pPr>
        <w:pStyle w:val="Odsekzoznamu"/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Príboj </w:t>
      </w:r>
      <w:r w:rsidR="00DF5BF6" w:rsidRPr="00D05355">
        <w:rPr>
          <w:rFonts w:ascii="Arial Narrow" w:hAnsi="Arial Narrow"/>
          <w:szCs w:val="22"/>
        </w:rPr>
        <w:t>56</w:t>
      </w:r>
      <w:r w:rsidRPr="00D05355">
        <w:rPr>
          <w:rFonts w:ascii="Arial Narrow" w:hAnsi="Arial Narrow"/>
          <w:szCs w:val="22"/>
        </w:rPr>
        <w:t>0</w:t>
      </w:r>
      <w:r w:rsidR="00DF5BF6" w:rsidRPr="00D05355">
        <w:rPr>
          <w:rFonts w:ascii="Arial Narrow" w:hAnsi="Arial Narrow"/>
          <w:szCs w:val="22"/>
        </w:rPr>
        <w:t xml:space="preserve">, </w:t>
      </w:r>
      <w:r w:rsidR="00740F88" w:rsidRPr="00D05355">
        <w:rPr>
          <w:rFonts w:ascii="Arial Narrow" w:hAnsi="Arial Narrow"/>
          <w:szCs w:val="22"/>
        </w:rPr>
        <w:t>976 13 Slovenská Ľupča</w:t>
      </w:r>
    </w:p>
    <w:p w14:paraId="56DF3D63" w14:textId="77777777" w:rsidR="00740F88" w:rsidRPr="000B2E4E" w:rsidRDefault="00740F88" w:rsidP="0033489B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Telefón: </w:t>
      </w:r>
      <w:r w:rsidR="007176BD" w:rsidRPr="000B2E4E">
        <w:rPr>
          <w:rFonts w:ascii="Arial Narrow" w:hAnsi="Arial Narrow"/>
          <w:szCs w:val="22"/>
        </w:rPr>
        <w:t>...................</w:t>
      </w:r>
    </w:p>
    <w:p w14:paraId="4D42D189" w14:textId="54EED0AA" w:rsidR="00740F88" w:rsidRDefault="00740F88" w:rsidP="00AB4CC6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Fax: </w:t>
      </w:r>
      <w:r w:rsidR="007176BD" w:rsidRPr="000B2E4E">
        <w:rPr>
          <w:rFonts w:ascii="Arial Narrow" w:hAnsi="Arial Narrow"/>
          <w:szCs w:val="22"/>
        </w:rPr>
        <w:t>.........................</w:t>
      </w:r>
    </w:p>
    <w:p w14:paraId="68C7F1E8" w14:textId="77777777" w:rsidR="005B74A6" w:rsidRPr="00D05355" w:rsidRDefault="005B74A6" w:rsidP="00AB4CC6">
      <w:pPr>
        <w:pStyle w:val="Odsekzoznamu"/>
        <w:jc w:val="both"/>
        <w:rPr>
          <w:rFonts w:ascii="Arial Narrow" w:hAnsi="Arial Narrow"/>
          <w:szCs w:val="22"/>
        </w:rPr>
      </w:pPr>
    </w:p>
    <w:p w14:paraId="176D550E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5864BD38" w14:textId="68C242D1" w:rsidR="00740F88" w:rsidRPr="00CA0268" w:rsidRDefault="00367DDF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 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2BBC03F5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66F09615" w14:textId="7F8A4621" w:rsidR="00740F88" w:rsidRPr="00CA0268" w:rsidRDefault="00F11107" w:rsidP="00F11107">
      <w:pPr>
        <w:pStyle w:val="Odsekzoznamu"/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6.1 </w:t>
      </w:r>
      <w:r w:rsidR="00740F88" w:rsidRPr="00CA0268">
        <w:rPr>
          <w:rFonts w:ascii="Arial Narrow" w:hAnsi="Arial Narrow"/>
          <w:szCs w:val="22"/>
        </w:rPr>
        <w:t xml:space="preserve">Pre </w:t>
      </w:r>
      <w:r w:rsidR="00367DDF">
        <w:rPr>
          <w:rFonts w:ascii="Arial Narrow" w:hAnsi="Arial Narrow"/>
          <w:szCs w:val="22"/>
        </w:rPr>
        <w:t xml:space="preserve"> skončenie</w:t>
      </w:r>
      <w:r w:rsidR="00740F88" w:rsidRPr="00CA0268">
        <w:rPr>
          <w:rFonts w:ascii="Arial Narrow" w:hAnsi="Arial Narrow"/>
          <w:szCs w:val="22"/>
        </w:rPr>
        <w:t xml:space="preserve">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2FAAC562" w14:textId="76B16A01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  <w:bookmarkStart w:id="0" w:name="_GoBack"/>
      <w:bookmarkEnd w:id="0"/>
    </w:p>
    <w:p w14:paraId="456302C3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26DDB9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ZÁVEREČNÉ USTANOVENIA</w:t>
      </w:r>
    </w:p>
    <w:p w14:paraId="4B8E0726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22B507BD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Vzťah oboch Z</w:t>
      </w:r>
      <w:r w:rsidR="00740F88" w:rsidRPr="00CA0268">
        <w:rPr>
          <w:rFonts w:ascii="Arial Narrow" w:hAnsi="Arial Narrow"/>
          <w:szCs w:val="22"/>
        </w:rPr>
        <w:t>ml</w:t>
      </w:r>
      <w:r w:rsidR="00DF5BF6" w:rsidRPr="00CA0268">
        <w:rPr>
          <w:rFonts w:ascii="Arial Narrow" w:hAnsi="Arial Narrow"/>
          <w:szCs w:val="22"/>
        </w:rPr>
        <w:t>uvných strán sa riadi D</w:t>
      </w:r>
      <w:r w:rsidR="00740F88" w:rsidRPr="00CA0268">
        <w:rPr>
          <w:rFonts w:ascii="Arial Narrow" w:hAnsi="Arial Narrow"/>
          <w:szCs w:val="22"/>
        </w:rPr>
        <w:t>ohodou a touto Kúpnou zmluvou. Všetky právne vzťahy vrátane právnych vzťahov výslovne touto Kúpnou zmluvou neupravených sa riadia ustanoveniami Obchodného zákonníka a všeobecne záväznými právnymi predpismi</w:t>
      </w:r>
      <w:r w:rsidR="00DF5BF6" w:rsidRPr="00CA0268">
        <w:rPr>
          <w:rFonts w:ascii="Arial Narrow" w:hAnsi="Arial Narrow"/>
          <w:szCs w:val="22"/>
        </w:rPr>
        <w:t xml:space="preserve"> platnými na území Slovenskej republiky</w:t>
      </w:r>
      <w:r w:rsidR="00740F88" w:rsidRPr="00CA0268">
        <w:rPr>
          <w:rFonts w:ascii="Arial Narrow" w:hAnsi="Arial Narrow"/>
          <w:szCs w:val="22"/>
        </w:rPr>
        <w:t>.</w:t>
      </w:r>
    </w:p>
    <w:p w14:paraId="15F69A5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 v súlade s právnymi predpismi písomne, formou číslovaných dodatkov, ktorú budú obojstranne podpísané Zmluvnými stranami a budú tvoriť neoddeliteľnú súčasť tejto Kúpnej zmluvy.</w:t>
      </w:r>
    </w:p>
    <w:p w14:paraId="308C4D7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</w:t>
      </w:r>
      <w:r w:rsidR="00F11107">
        <w:rPr>
          <w:rFonts w:ascii="Arial Narrow" w:hAnsi="Arial Narrow"/>
          <w:szCs w:val="22"/>
        </w:rPr>
        <w:t>nosť dňom jej podpisu obidvoma Z</w:t>
      </w:r>
      <w:r w:rsidRPr="00CA0268">
        <w:rPr>
          <w:rFonts w:ascii="Arial Narrow" w:hAnsi="Arial Narrow"/>
          <w:szCs w:val="22"/>
        </w:rPr>
        <w:t>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118538E9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</w:t>
      </w:r>
      <w:r>
        <w:rPr>
          <w:rFonts w:ascii="Arial Narrow" w:hAnsi="Arial Narrow"/>
          <w:szCs w:val="22"/>
        </w:rPr>
        <w:t> troch (3)</w:t>
      </w:r>
      <w:r w:rsidR="00E4661F" w:rsidRPr="00CA0268">
        <w:rPr>
          <w:rFonts w:ascii="Arial Narrow" w:hAnsi="Arial Narrow"/>
          <w:szCs w:val="22"/>
        </w:rPr>
        <w:t xml:space="preserve"> rovnopisoch s platnosťou originálu, pričom </w:t>
      </w:r>
      <w:r>
        <w:rPr>
          <w:rFonts w:ascii="Arial Narrow" w:hAnsi="Arial Narrow"/>
          <w:szCs w:val="22"/>
        </w:rPr>
        <w:t>jeden</w:t>
      </w:r>
      <w:r w:rsidR="00E4661F" w:rsidRPr="00CA0268">
        <w:rPr>
          <w:rFonts w:ascii="Arial Narrow" w:hAnsi="Arial Narrow"/>
          <w:szCs w:val="22"/>
        </w:rPr>
        <w:t xml:space="preserve"> rovnopis</w:t>
      </w:r>
      <w:r>
        <w:rPr>
          <w:rFonts w:ascii="Arial Narrow" w:hAnsi="Arial Narrow"/>
          <w:szCs w:val="22"/>
        </w:rPr>
        <w:t xml:space="preserve"> zostane</w:t>
      </w:r>
      <w:r w:rsidR="00E4661F" w:rsidRPr="00CA0268">
        <w:rPr>
          <w:rFonts w:ascii="Arial Narrow" w:hAnsi="Arial Narrow"/>
          <w:szCs w:val="22"/>
        </w:rPr>
        <w:t xml:space="preserve"> Predávajúcemu a</w:t>
      </w:r>
      <w:r>
        <w:rPr>
          <w:rFonts w:ascii="Arial Narrow" w:hAnsi="Arial Narrow"/>
          <w:szCs w:val="22"/>
        </w:rPr>
        <w:t> dva (2)</w:t>
      </w:r>
      <w:r w:rsidR="00E4661F" w:rsidRPr="00CA0268">
        <w:rPr>
          <w:rFonts w:ascii="Arial Narrow" w:hAnsi="Arial Narrow"/>
          <w:szCs w:val="22"/>
        </w:rPr>
        <w:t xml:space="preserve"> rovnopisy zostanú Kupujúcemu.</w:t>
      </w:r>
    </w:p>
    <w:p w14:paraId="3EE4F239" w14:textId="77777777" w:rsidR="00F11107" w:rsidRPr="000B2E4E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</w:t>
      </w:r>
      <w:r w:rsidRPr="000B2E4E">
        <w:rPr>
          <w:rFonts w:ascii="Arial Narrow" w:hAnsi="Arial Narrow"/>
          <w:szCs w:val="22"/>
        </w:rPr>
        <w:t>stranu Kupujúceho je</w:t>
      </w:r>
      <w:r w:rsidR="00F11107" w:rsidRPr="000B2E4E">
        <w:rPr>
          <w:rFonts w:ascii="Arial Narrow" w:hAnsi="Arial Narrow"/>
          <w:szCs w:val="22"/>
        </w:rPr>
        <w:t>:</w:t>
      </w:r>
    </w:p>
    <w:p w14:paraId="702D5BA8" w14:textId="3DBA7949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...............................</w:t>
      </w:r>
      <w:r w:rsidR="00E4661F" w:rsidRPr="000B2E4E">
        <w:rPr>
          <w:rFonts w:ascii="Arial Narrow" w:hAnsi="Arial Narrow"/>
          <w:szCs w:val="22"/>
        </w:rPr>
        <w:t xml:space="preserve"> (tel.:</w:t>
      </w:r>
      <w:r w:rsidR="00E110F4" w:rsidRPr="000B2E4E">
        <w:rPr>
          <w:rFonts w:ascii="Arial Narrow" w:hAnsi="Arial Narrow"/>
          <w:szCs w:val="22"/>
        </w:rPr>
        <w:t>.................</w:t>
      </w:r>
      <w:r w:rsidR="00E4661F" w:rsidRPr="000B2E4E">
        <w:rPr>
          <w:rFonts w:ascii="Arial Narrow" w:hAnsi="Arial Narrow"/>
          <w:szCs w:val="22"/>
        </w:rPr>
        <w:t xml:space="preserve">), </w:t>
      </w:r>
    </w:p>
    <w:p w14:paraId="17222BE7" w14:textId="35CBBADD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</w:t>
      </w:r>
      <w:r w:rsidRPr="000B2E4E">
        <w:rPr>
          <w:rFonts w:ascii="Arial Narrow" w:hAnsi="Arial Narrow"/>
          <w:szCs w:val="22"/>
        </w:rPr>
        <w:t xml:space="preserve"> </w:t>
      </w:r>
      <w:r w:rsidR="00D05355" w:rsidRPr="000B2E4E">
        <w:rPr>
          <w:rFonts w:ascii="Arial Narrow" w:hAnsi="Arial Narrow"/>
          <w:szCs w:val="22"/>
        </w:rPr>
        <w:t xml:space="preserve"> </w:t>
      </w:r>
      <w:r w:rsidR="00E4661F" w:rsidRPr="000B2E4E">
        <w:rPr>
          <w:rFonts w:ascii="Arial Narrow" w:hAnsi="Arial Narrow"/>
          <w:szCs w:val="22"/>
        </w:rPr>
        <w:t>za stranu Predávajúceho</w:t>
      </w:r>
      <w:r w:rsidRPr="000B2E4E">
        <w:rPr>
          <w:rFonts w:ascii="Arial Narrow" w:hAnsi="Arial Narrow"/>
          <w:szCs w:val="22"/>
        </w:rPr>
        <w:t xml:space="preserve"> je:</w:t>
      </w:r>
    </w:p>
    <w:p w14:paraId="14FAF7BD" w14:textId="67081FD7" w:rsidR="004B3DCC" w:rsidRPr="000B2E4E" w:rsidRDefault="00E4661F" w:rsidP="00AB4CC6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</w:t>
      </w:r>
      <w:r w:rsidR="00F11107"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F11107" w:rsidRPr="000B2E4E">
        <w:rPr>
          <w:rFonts w:ascii="Arial Narrow" w:hAnsi="Arial Narrow"/>
          <w:szCs w:val="22"/>
        </w:rPr>
        <w:t xml:space="preserve">......... </w:t>
      </w:r>
      <w:r w:rsidR="00DF5BF6" w:rsidRPr="000B2E4E">
        <w:rPr>
          <w:rFonts w:ascii="Arial Narrow" w:hAnsi="Arial Narrow"/>
          <w:szCs w:val="22"/>
        </w:rPr>
        <w:t xml:space="preserve">(tel.: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DF5BF6" w:rsidRPr="000B2E4E">
        <w:rPr>
          <w:rFonts w:ascii="Arial Narrow" w:hAnsi="Arial Narrow"/>
          <w:szCs w:val="22"/>
        </w:rPr>
        <w:t>)</w:t>
      </w:r>
      <w:r w:rsidRPr="000B2E4E">
        <w:rPr>
          <w:rFonts w:ascii="Arial Narrow" w:hAnsi="Arial Narrow"/>
          <w:szCs w:val="22"/>
        </w:rPr>
        <w:t>.</w:t>
      </w:r>
    </w:p>
    <w:p w14:paraId="7AFED7B0" w14:textId="77777777" w:rsidR="004B3DCC" w:rsidRPr="00AB4CC6" w:rsidRDefault="00E4661F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>Zmluvné strany prehlasujú, že táto Kúpna zmluva</w:t>
      </w:r>
      <w:r w:rsidRPr="00CA0268">
        <w:rPr>
          <w:rFonts w:ascii="Arial Narrow" w:hAnsi="Arial Narrow"/>
          <w:szCs w:val="22"/>
        </w:rPr>
        <w:t xml:space="preserve">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1DA56676" w14:textId="77777777" w:rsidR="005911EF" w:rsidRDefault="00DF5BF6" w:rsidP="005911EF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6D588984" w14:textId="77777777" w:rsidR="00F11107" w:rsidRPr="00F11107" w:rsidRDefault="00F11107" w:rsidP="00F11107">
      <w:pPr>
        <w:pStyle w:val="Odsekzoznamu"/>
        <w:rPr>
          <w:rFonts w:ascii="Arial Narrow" w:hAnsi="Arial Narrow"/>
          <w:szCs w:val="22"/>
        </w:rPr>
      </w:pPr>
    </w:p>
    <w:p w14:paraId="78A0862F" w14:textId="77777777" w:rsidR="00F11107" w:rsidRPr="00F11107" w:rsidRDefault="00F11107" w:rsidP="00F11107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         </w:t>
      </w:r>
    </w:p>
    <w:p w14:paraId="4148B561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1D633144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0165CE2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39A37156" w14:textId="77777777" w:rsidR="002E233F" w:rsidRDefault="002E233F" w:rsidP="005911EF">
      <w:pPr>
        <w:jc w:val="both"/>
        <w:rPr>
          <w:rFonts w:ascii="Arial Narrow" w:hAnsi="Arial Narrow"/>
          <w:szCs w:val="22"/>
        </w:rPr>
      </w:pPr>
    </w:p>
    <w:p w14:paraId="4E3FB3A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7CDCEB6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4240D744" w14:textId="4A226F8B" w:rsidR="00AB4CC6" w:rsidRPr="00CA0268" w:rsidRDefault="00D05355" w:rsidP="005911EF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lastRenderedPageBreak/>
        <w:t>.....................................................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 xml:space="preserve">           .......................................................</w:t>
      </w:r>
    </w:p>
    <w:p w14:paraId="2B0E72C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455B300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6C0F31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33BCA38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57C9BE01" w14:textId="77777777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718B0959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DF28521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BEA2F1C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21E2335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9398086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4E04471B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5674F1CF" w14:textId="252F6271" w:rsidR="00AB4CC6" w:rsidRDefault="00AB4CC6" w:rsidP="002E233F">
      <w:pPr>
        <w:jc w:val="both"/>
        <w:rPr>
          <w:rFonts w:ascii="Arial Narrow" w:hAnsi="Arial Narrow"/>
          <w:b/>
          <w:szCs w:val="22"/>
        </w:rPr>
      </w:pPr>
    </w:p>
    <w:p w14:paraId="25E05BB3" w14:textId="2B2AA2EB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5F6D818B" w14:textId="0AA41F1B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54A15FD" w14:textId="77777777" w:rsidR="0010534E" w:rsidRPr="00CA0268" w:rsidRDefault="0010534E" w:rsidP="002E233F">
      <w:pPr>
        <w:jc w:val="both"/>
        <w:rPr>
          <w:rFonts w:ascii="Arial Narrow" w:hAnsi="Arial Narrow"/>
          <w:b/>
          <w:szCs w:val="22"/>
        </w:rPr>
      </w:pPr>
    </w:p>
    <w:p w14:paraId="070F8831" w14:textId="550DF5F9" w:rsidR="002E233F" w:rsidRPr="008D746E" w:rsidRDefault="00D05355" w:rsidP="00CA0268">
      <w:pPr>
        <w:jc w:val="right"/>
        <w:rPr>
          <w:rFonts w:ascii="Arial Narrow" w:hAnsi="Arial Narrow"/>
          <w:color w:val="808080" w:themeColor="background1" w:themeShade="80"/>
          <w:szCs w:val="22"/>
        </w:rPr>
      </w:pP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Pr="008D746E">
        <w:rPr>
          <w:rFonts w:ascii="Arial Narrow" w:hAnsi="Arial Narrow"/>
          <w:b/>
          <w:szCs w:val="22"/>
        </w:rPr>
        <w:tab/>
      </w:r>
      <w:r w:rsidR="002E233F" w:rsidRPr="008D746E">
        <w:rPr>
          <w:rFonts w:ascii="Arial Narrow" w:hAnsi="Arial Narrow"/>
          <w:color w:val="808080" w:themeColor="background1" w:themeShade="80"/>
          <w:szCs w:val="22"/>
        </w:rPr>
        <w:t>Príloha č. 1</w:t>
      </w:r>
      <w:r w:rsidR="008D746E" w:rsidRPr="008D746E">
        <w:rPr>
          <w:rFonts w:ascii="Arial Narrow" w:hAnsi="Arial Narrow"/>
          <w:color w:val="808080" w:themeColor="background1" w:themeShade="80"/>
          <w:szCs w:val="22"/>
        </w:rPr>
        <w:t xml:space="preserve"> </w:t>
      </w:r>
      <w:r w:rsidR="00CA0268" w:rsidRPr="008D746E">
        <w:rPr>
          <w:rFonts w:ascii="Arial Narrow" w:hAnsi="Arial Narrow"/>
          <w:color w:val="808080" w:themeColor="background1" w:themeShade="80"/>
          <w:szCs w:val="22"/>
        </w:rPr>
        <w:t>Kúpnej zmluvy</w:t>
      </w:r>
    </w:p>
    <w:p w14:paraId="79E87958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668411FD" w14:textId="77777777" w:rsid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73B2FBD6" w14:textId="77777777" w:rsidR="0042186C" w:rsidRDefault="00AB4CC6" w:rsidP="00AB4CC6">
      <w:pPr>
        <w:jc w:val="center"/>
        <w:rPr>
          <w:rFonts w:ascii="Arial Narrow" w:hAnsi="Arial Narrow"/>
          <w:b/>
          <w:sz w:val="28"/>
          <w:szCs w:val="28"/>
        </w:rPr>
      </w:pPr>
      <w:r w:rsidRPr="00DB5E82">
        <w:rPr>
          <w:rFonts w:ascii="Arial Narrow" w:hAnsi="Arial Narrow"/>
          <w:b/>
          <w:sz w:val="28"/>
          <w:szCs w:val="28"/>
        </w:rPr>
        <w:t>Štruktúrovaný rozpočet ceny zmluvy</w:t>
      </w:r>
    </w:p>
    <w:p w14:paraId="34743448" w14:textId="77777777" w:rsidR="00DB5E82" w:rsidRP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69068B97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992"/>
        <w:gridCol w:w="1134"/>
        <w:gridCol w:w="850"/>
        <w:gridCol w:w="851"/>
        <w:gridCol w:w="1417"/>
        <w:gridCol w:w="1560"/>
      </w:tblGrid>
      <w:tr w:rsidR="000B2E4E" w14:paraId="36A40C7A" w14:textId="77777777" w:rsidTr="000B2E4E">
        <w:trPr>
          <w:trHeight w:val="469"/>
        </w:trPr>
        <w:tc>
          <w:tcPr>
            <w:tcW w:w="392" w:type="dxa"/>
            <w:shd w:val="clear" w:color="auto" w:fill="95B3D7" w:themeFill="accent1" w:themeFillTint="99"/>
          </w:tcPr>
          <w:p w14:paraId="5F43232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E05865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210B8D" w14:textId="12F986FF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P.č</w:t>
            </w:r>
            <w:proofErr w:type="spellEnd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3B260D1A" w14:textId="6DA474C8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DD171D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709255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4E95098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C5AB9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54879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64E172A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F78A18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  <w:p w14:paraId="2E797B02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(kus)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570CFBA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Cena za mernú jednotku v € bez DPH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53DDB76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D3053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7D3F9D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04FE6273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   (v%)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2E13854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ECFB24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Výška DPH </w:t>
            </w:r>
          </w:p>
          <w:p w14:paraId="476B61B4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14:paraId="7D90171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D3ED36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3FE84A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2ABF3726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  <w:p w14:paraId="04B3859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5B3D7" w:themeFill="accent1" w:themeFillTint="99"/>
          </w:tcPr>
          <w:p w14:paraId="7618FB6C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724AF5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B2620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7468B71B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s DPH)</w:t>
            </w:r>
          </w:p>
          <w:p w14:paraId="704588F5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2E4E" w14:paraId="6E87407F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5BD14DE" w14:textId="483E739B" w:rsidR="000B2E4E" w:rsidRDefault="008D746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E7F6655" w14:textId="1A7577CE" w:rsidR="000B2E4E" w:rsidRDefault="008D746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Taktické rukavice strelecké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885A5B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A3256D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83A19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80145D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3E0C0B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04DF92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A5B60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5DB82DB1" w14:textId="77777777" w:rsidTr="000B2E4E">
        <w:tc>
          <w:tcPr>
            <w:tcW w:w="392" w:type="dxa"/>
            <w:shd w:val="clear" w:color="auto" w:fill="DBE5F1" w:themeFill="accent1" w:themeFillTint="33"/>
          </w:tcPr>
          <w:p w14:paraId="50CAD5B1" w14:textId="77777777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gridSpan w:val="6"/>
            <w:shd w:val="clear" w:color="auto" w:fill="DBE5F1" w:themeFill="accent1" w:themeFillTint="33"/>
          </w:tcPr>
          <w:p w14:paraId="6AAFD412" w14:textId="0FFBFAA2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celkom 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za predmet zmluvy v EUR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667A12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09E8D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BDC2A7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73E186C9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2DFCD29E" w14:textId="77777777" w:rsidR="00593594" w:rsidRDefault="001C024E" w:rsidP="00AB4CC6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42186C">
        <w:rPr>
          <w:rFonts w:ascii="Arial Narrow" w:hAnsi="Arial Narrow"/>
          <w:szCs w:val="22"/>
        </w:rPr>
        <w:t xml:space="preserve"> </w:t>
      </w:r>
      <w:r w:rsidR="00AB4CC6">
        <w:rPr>
          <w:rFonts w:ascii="Arial Narrow" w:hAnsi="Arial Narrow"/>
          <w:szCs w:val="22"/>
        </w:rPr>
        <w:t xml:space="preserve">............................................................................  </w:t>
      </w:r>
      <w:r w:rsidR="0042186C">
        <w:rPr>
          <w:rFonts w:ascii="Arial Narrow" w:hAnsi="Arial Narrow"/>
          <w:szCs w:val="22"/>
        </w:rPr>
        <w:t>EUR</w:t>
      </w:r>
    </w:p>
    <w:p w14:paraId="5728CC24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32C6BA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A29BE33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E72AC0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sectPr w:rsidR="00BD04AC" w:rsidSect="00D05355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7B9F3" w14:textId="77777777" w:rsidR="006579CC" w:rsidRDefault="006579CC" w:rsidP="00AB4CC6">
      <w:r>
        <w:separator/>
      </w:r>
    </w:p>
  </w:endnote>
  <w:endnote w:type="continuationSeparator" w:id="0">
    <w:p w14:paraId="2A9BCD38" w14:textId="77777777" w:rsidR="006579CC" w:rsidRDefault="006579CC" w:rsidP="00A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170A4" w14:textId="77777777" w:rsidR="006579CC" w:rsidRDefault="006579CC" w:rsidP="00AB4CC6">
      <w:r>
        <w:separator/>
      </w:r>
    </w:p>
  </w:footnote>
  <w:footnote w:type="continuationSeparator" w:id="0">
    <w:p w14:paraId="673EC93C" w14:textId="77777777" w:rsidR="006579CC" w:rsidRDefault="006579CC" w:rsidP="00A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B371" w14:textId="04AAFB32" w:rsidR="00D05355" w:rsidRPr="008D746E" w:rsidRDefault="008D746E" w:rsidP="00D05355">
    <w:pPr>
      <w:pStyle w:val="Hlavika"/>
      <w:jc w:val="right"/>
      <w:rPr>
        <w:rFonts w:ascii="Arial Narrow" w:hAnsi="Arial Narrow"/>
        <w:szCs w:val="22"/>
      </w:rPr>
    </w:pPr>
    <w:r w:rsidRPr="008D746E">
      <w:rPr>
        <w:rFonts w:ascii="Arial Narrow" w:hAnsi="Arial Narrow"/>
        <w:szCs w:val="22"/>
      </w:rPr>
      <w:t>Príloha č. 4 – Návrh Kúpnej zmluvy</w:t>
    </w:r>
  </w:p>
  <w:p w14:paraId="350530FF" w14:textId="77777777" w:rsidR="00D05355" w:rsidRDefault="00D053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403C"/>
    <w:multiLevelType w:val="hybridMultilevel"/>
    <w:tmpl w:val="0C52FCA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50655A"/>
    <w:multiLevelType w:val="multilevel"/>
    <w:tmpl w:val="14C66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4"/>
  </w:num>
  <w:num w:numId="6">
    <w:abstractNumId w:val="0"/>
  </w:num>
  <w:num w:numId="7">
    <w:abstractNumId w:val="19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2"/>
  </w:num>
  <w:num w:numId="17">
    <w:abstractNumId w:val="1"/>
  </w:num>
  <w:num w:numId="18">
    <w:abstractNumId w:val="6"/>
  </w:num>
  <w:num w:numId="19">
    <w:abstractNumId w:val="23"/>
  </w:num>
  <w:num w:numId="20">
    <w:abstractNumId w:val="5"/>
  </w:num>
  <w:num w:numId="21">
    <w:abstractNumId w:val="16"/>
  </w:num>
  <w:num w:numId="22">
    <w:abstractNumId w:val="17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5"/>
    <w:rsid w:val="000130AD"/>
    <w:rsid w:val="00014067"/>
    <w:rsid w:val="00052951"/>
    <w:rsid w:val="00084CFA"/>
    <w:rsid w:val="000B2E4E"/>
    <w:rsid w:val="000B626D"/>
    <w:rsid w:val="000C7573"/>
    <w:rsid w:val="000E073B"/>
    <w:rsid w:val="0010534E"/>
    <w:rsid w:val="00117AA0"/>
    <w:rsid w:val="00121450"/>
    <w:rsid w:val="001769FE"/>
    <w:rsid w:val="00193539"/>
    <w:rsid w:val="001C024E"/>
    <w:rsid w:val="001F3B5B"/>
    <w:rsid w:val="00205678"/>
    <w:rsid w:val="002A1818"/>
    <w:rsid w:val="002A3A3F"/>
    <w:rsid w:val="002B6AE2"/>
    <w:rsid w:val="002C7F01"/>
    <w:rsid w:val="002E2328"/>
    <w:rsid w:val="002E233F"/>
    <w:rsid w:val="00304041"/>
    <w:rsid w:val="00326ADE"/>
    <w:rsid w:val="0033489B"/>
    <w:rsid w:val="003564D8"/>
    <w:rsid w:val="003615F1"/>
    <w:rsid w:val="00362BA6"/>
    <w:rsid w:val="00367DDF"/>
    <w:rsid w:val="00370D18"/>
    <w:rsid w:val="003A7026"/>
    <w:rsid w:val="003B4353"/>
    <w:rsid w:val="003D0314"/>
    <w:rsid w:val="003F56B0"/>
    <w:rsid w:val="003F79DE"/>
    <w:rsid w:val="0042186C"/>
    <w:rsid w:val="00427368"/>
    <w:rsid w:val="00455C73"/>
    <w:rsid w:val="00465189"/>
    <w:rsid w:val="00467BAE"/>
    <w:rsid w:val="004B3DCC"/>
    <w:rsid w:val="004C2EC1"/>
    <w:rsid w:val="004D6FF6"/>
    <w:rsid w:val="005005CB"/>
    <w:rsid w:val="005357EA"/>
    <w:rsid w:val="0054679B"/>
    <w:rsid w:val="00560C3B"/>
    <w:rsid w:val="00567211"/>
    <w:rsid w:val="005911EF"/>
    <w:rsid w:val="00593594"/>
    <w:rsid w:val="00595D9E"/>
    <w:rsid w:val="005A111B"/>
    <w:rsid w:val="005B74A6"/>
    <w:rsid w:val="005D03BB"/>
    <w:rsid w:val="005D73A3"/>
    <w:rsid w:val="005F1F44"/>
    <w:rsid w:val="0063022C"/>
    <w:rsid w:val="006579CC"/>
    <w:rsid w:val="007003E4"/>
    <w:rsid w:val="007176BD"/>
    <w:rsid w:val="00723380"/>
    <w:rsid w:val="007328A6"/>
    <w:rsid w:val="007329D1"/>
    <w:rsid w:val="00740F88"/>
    <w:rsid w:val="0074491C"/>
    <w:rsid w:val="007618CC"/>
    <w:rsid w:val="00783594"/>
    <w:rsid w:val="007B26B0"/>
    <w:rsid w:val="007C2CC2"/>
    <w:rsid w:val="007D7933"/>
    <w:rsid w:val="00817C3C"/>
    <w:rsid w:val="00844EF8"/>
    <w:rsid w:val="00853C07"/>
    <w:rsid w:val="008824E5"/>
    <w:rsid w:val="008D2774"/>
    <w:rsid w:val="008D746E"/>
    <w:rsid w:val="00951726"/>
    <w:rsid w:val="00964A39"/>
    <w:rsid w:val="00970EDB"/>
    <w:rsid w:val="009C6C31"/>
    <w:rsid w:val="009D461D"/>
    <w:rsid w:val="009F5F17"/>
    <w:rsid w:val="00A379FD"/>
    <w:rsid w:val="00A649D0"/>
    <w:rsid w:val="00A74B09"/>
    <w:rsid w:val="00A82AC3"/>
    <w:rsid w:val="00A86143"/>
    <w:rsid w:val="00AA48B7"/>
    <w:rsid w:val="00AB4CC6"/>
    <w:rsid w:val="00AB62B4"/>
    <w:rsid w:val="00AF608C"/>
    <w:rsid w:val="00B37448"/>
    <w:rsid w:val="00B66420"/>
    <w:rsid w:val="00BA44C8"/>
    <w:rsid w:val="00BC51F5"/>
    <w:rsid w:val="00BD04AC"/>
    <w:rsid w:val="00BD17EB"/>
    <w:rsid w:val="00C16DBF"/>
    <w:rsid w:val="00C27FCD"/>
    <w:rsid w:val="00C62C61"/>
    <w:rsid w:val="00C93B4E"/>
    <w:rsid w:val="00CA0268"/>
    <w:rsid w:val="00CC0D6A"/>
    <w:rsid w:val="00CD148A"/>
    <w:rsid w:val="00CD42CE"/>
    <w:rsid w:val="00CF6C68"/>
    <w:rsid w:val="00D01AC6"/>
    <w:rsid w:val="00D05355"/>
    <w:rsid w:val="00D24928"/>
    <w:rsid w:val="00D41E8B"/>
    <w:rsid w:val="00D63731"/>
    <w:rsid w:val="00D72355"/>
    <w:rsid w:val="00D9664B"/>
    <w:rsid w:val="00DB1AF1"/>
    <w:rsid w:val="00DB5E82"/>
    <w:rsid w:val="00DC3174"/>
    <w:rsid w:val="00DF5BF6"/>
    <w:rsid w:val="00E110F4"/>
    <w:rsid w:val="00E11B72"/>
    <w:rsid w:val="00E33EEE"/>
    <w:rsid w:val="00E407E8"/>
    <w:rsid w:val="00E4661F"/>
    <w:rsid w:val="00E56152"/>
    <w:rsid w:val="00E82A99"/>
    <w:rsid w:val="00E93818"/>
    <w:rsid w:val="00F11107"/>
    <w:rsid w:val="00F21E36"/>
    <w:rsid w:val="00F4223A"/>
    <w:rsid w:val="00F816DD"/>
    <w:rsid w:val="00F949E5"/>
    <w:rsid w:val="00FA1D3D"/>
    <w:rsid w:val="00FB6E06"/>
    <w:rsid w:val="00FC0658"/>
    <w:rsid w:val="00FC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2A3"/>
  <w15:docId w15:val="{593EC4E2-2381-4601-8D6D-6011BE38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L">
    <w:name w:val="CTL"/>
    <w:basedOn w:val="Normlny"/>
    <w:rsid w:val="00F11107"/>
    <w:pPr>
      <w:widowControl w:val="0"/>
      <w:numPr>
        <w:numId w:val="2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4CC6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B4CC6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29CF-5B02-450D-884B-94ED5F63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7715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Petronela Pitoňáková</cp:lastModifiedBy>
  <cp:revision>12</cp:revision>
  <cp:lastPrinted>2024-09-24T07:07:00Z</cp:lastPrinted>
  <dcterms:created xsi:type="dcterms:W3CDTF">2024-08-06T05:35:00Z</dcterms:created>
  <dcterms:modified xsi:type="dcterms:W3CDTF">2024-09-24T10:08:00Z</dcterms:modified>
</cp:coreProperties>
</file>