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26130" w14:textId="2A8BE5F1" w:rsidR="002A636C" w:rsidRDefault="002A636C" w:rsidP="002A636C">
      <w:pPr>
        <w:jc w:val="both"/>
        <w:rPr>
          <w:rFonts w:ascii="Arial Narrow" w:hAnsi="Arial Narrow"/>
          <w:b/>
          <w:sz w:val="24"/>
          <w:szCs w:val="28"/>
        </w:rPr>
      </w:pPr>
      <w:r w:rsidRPr="00945732">
        <w:rPr>
          <w:rFonts w:ascii="Arial Narrow" w:hAnsi="Arial Narrow"/>
          <w:b/>
          <w:sz w:val="24"/>
          <w:szCs w:val="28"/>
        </w:rPr>
        <w:t>Opis predmetu zákazky/ Vzor vlastného návrhu plnenia</w:t>
      </w:r>
    </w:p>
    <w:p w14:paraId="54012983" w14:textId="77777777" w:rsidR="00116B91" w:rsidRPr="00945732" w:rsidRDefault="00116B91" w:rsidP="002A636C">
      <w:pPr>
        <w:jc w:val="both"/>
        <w:rPr>
          <w:rFonts w:ascii="Arial Narrow" w:hAnsi="Arial Narrow"/>
          <w:b/>
          <w:sz w:val="24"/>
          <w:szCs w:val="28"/>
        </w:rPr>
      </w:pPr>
    </w:p>
    <w:p w14:paraId="6E773BB0" w14:textId="77777777" w:rsidR="00E36325" w:rsidRPr="00790371" w:rsidRDefault="00E36325" w:rsidP="00FC4B93">
      <w:pPr>
        <w:pStyle w:val="Bezriadkovania"/>
        <w:spacing w:line="276" w:lineRule="auto"/>
        <w:contextualSpacing/>
        <w:rPr>
          <w:rFonts w:ascii="Arial Narrow" w:hAnsi="Arial Narrow"/>
          <w:b/>
          <w:sz w:val="24"/>
          <w:szCs w:val="24"/>
        </w:rPr>
      </w:pPr>
    </w:p>
    <w:p w14:paraId="139C3A24" w14:textId="08EC3784" w:rsidR="00E36325" w:rsidRDefault="00E36325" w:rsidP="00F33C1E">
      <w:pPr>
        <w:ind w:left="357"/>
        <w:jc w:val="both"/>
        <w:rPr>
          <w:rFonts w:ascii="Arial Narrow" w:hAnsi="Arial Narrow" w:cs="Helvetica"/>
          <w:sz w:val="22"/>
          <w:szCs w:val="22"/>
          <w:shd w:val="clear" w:color="auto" w:fill="FFFFFF"/>
        </w:rPr>
      </w:pPr>
      <w:r w:rsidRPr="00945732">
        <w:rPr>
          <w:rFonts w:ascii="Arial Narrow" w:hAnsi="Arial Narrow"/>
          <w:b/>
          <w:sz w:val="22"/>
          <w:szCs w:val="22"/>
        </w:rPr>
        <w:t>Názov predmetu zákazky:</w:t>
      </w:r>
      <w:r w:rsidRPr="00945732">
        <w:rPr>
          <w:rFonts w:ascii="Arial Narrow" w:hAnsi="Arial Narrow"/>
          <w:sz w:val="22"/>
          <w:szCs w:val="22"/>
        </w:rPr>
        <w:t xml:space="preserve">  </w:t>
      </w:r>
      <w:r w:rsidR="00A50A58">
        <w:rPr>
          <w:rFonts w:ascii="Arial Narrow" w:hAnsi="Arial Narrow" w:cs="Helvetica"/>
          <w:sz w:val="22"/>
          <w:szCs w:val="22"/>
          <w:shd w:val="clear" w:color="auto" w:fill="FFFFFF"/>
        </w:rPr>
        <w:t>Fotopasce</w:t>
      </w:r>
      <w:r w:rsidR="00F33C1E">
        <w:rPr>
          <w:rFonts w:ascii="Arial Narrow" w:hAnsi="Arial Narrow" w:cs="Helvetica"/>
          <w:sz w:val="22"/>
          <w:szCs w:val="22"/>
          <w:shd w:val="clear" w:color="auto" w:fill="FFFFFF"/>
        </w:rPr>
        <w:t xml:space="preserve"> </w:t>
      </w:r>
      <w:r w:rsidR="00602851" w:rsidRPr="00945732">
        <w:rPr>
          <w:rFonts w:ascii="Arial Narrow" w:hAnsi="Arial Narrow" w:cs="Helvetica"/>
          <w:sz w:val="22"/>
          <w:szCs w:val="22"/>
          <w:shd w:val="clear" w:color="auto" w:fill="FFFFFF"/>
        </w:rPr>
        <w:t>(</w:t>
      </w:r>
      <w:r w:rsidR="008C7B11" w:rsidRPr="00945732">
        <w:rPr>
          <w:rFonts w:ascii="Arial Narrow" w:hAnsi="Arial Narrow" w:cs="Helvetica"/>
          <w:sz w:val="22"/>
          <w:szCs w:val="22"/>
          <w:shd w:val="clear" w:color="auto" w:fill="FFFFFF"/>
        </w:rPr>
        <w:t>ID zákazky</w:t>
      </w:r>
      <w:r w:rsidR="00F20B8E" w:rsidRPr="00945732">
        <w:rPr>
          <w:rFonts w:ascii="Arial Narrow" w:hAnsi="Arial Narrow" w:cs="Helvetica"/>
          <w:sz w:val="22"/>
          <w:szCs w:val="22"/>
          <w:shd w:val="clear" w:color="auto" w:fill="FFFFFF"/>
        </w:rPr>
        <w:t xml:space="preserve"> </w:t>
      </w:r>
      <w:r w:rsidR="00116B91">
        <w:rPr>
          <w:rFonts w:ascii="Arial Narrow" w:hAnsi="Arial Narrow" w:cs="Helvetica"/>
          <w:sz w:val="22"/>
          <w:szCs w:val="22"/>
          <w:shd w:val="clear" w:color="auto" w:fill="FFFFFF"/>
        </w:rPr>
        <w:t>61729</w:t>
      </w:r>
      <w:r w:rsidR="00E25256" w:rsidRPr="00945732">
        <w:rPr>
          <w:rFonts w:ascii="Arial Narrow" w:hAnsi="Arial Narrow" w:cs="Helvetica"/>
          <w:sz w:val="22"/>
          <w:szCs w:val="22"/>
          <w:shd w:val="clear" w:color="auto" w:fill="FFFFFF"/>
        </w:rPr>
        <w:t>)</w:t>
      </w:r>
    </w:p>
    <w:p w14:paraId="691A74C7" w14:textId="77777777" w:rsidR="00116B91" w:rsidRPr="00945732" w:rsidRDefault="00116B91" w:rsidP="00F33C1E">
      <w:pPr>
        <w:ind w:left="357"/>
        <w:jc w:val="both"/>
        <w:rPr>
          <w:rFonts w:ascii="Arial Narrow" w:hAnsi="Arial Narrow" w:cs="Arial"/>
          <w:sz w:val="22"/>
          <w:szCs w:val="22"/>
        </w:rPr>
      </w:pPr>
    </w:p>
    <w:p w14:paraId="6B6F3ABC" w14:textId="77777777" w:rsidR="00E36325" w:rsidRPr="00945732" w:rsidRDefault="00E36325" w:rsidP="00FC4B9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6"/>
        <w:contextualSpacing/>
        <w:rPr>
          <w:rFonts w:ascii="Arial Narrow" w:hAnsi="Arial Narrow"/>
          <w:sz w:val="22"/>
          <w:szCs w:val="22"/>
        </w:rPr>
      </w:pPr>
    </w:p>
    <w:p w14:paraId="252D3F53" w14:textId="455D35A2" w:rsidR="009C64DB" w:rsidRPr="00265F07" w:rsidRDefault="00444A26" w:rsidP="00DF0A90">
      <w:pPr>
        <w:pStyle w:val="Odsekzoznamu"/>
        <w:numPr>
          <w:ilvl w:val="0"/>
          <w:numId w:val="7"/>
        </w:numPr>
        <w:tabs>
          <w:tab w:val="left" w:pos="708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444A26">
        <w:rPr>
          <w:rFonts w:ascii="Arial Narrow" w:eastAsia="Calibri" w:hAnsi="Arial Narrow"/>
          <w:sz w:val="22"/>
          <w:szCs w:val="22"/>
          <w:lang w:val="sk-SK" w:eastAsia="sk-SK"/>
        </w:rPr>
        <w:t xml:space="preserve">Predmetom zákazky je nákup </w:t>
      </w:r>
      <w:proofErr w:type="spellStart"/>
      <w:r w:rsidR="00A50A58">
        <w:rPr>
          <w:rFonts w:ascii="Arial Narrow" w:hAnsi="Arial Narrow"/>
          <w:sz w:val="22"/>
          <w:szCs w:val="22"/>
          <w:lang w:val="sk-SK"/>
        </w:rPr>
        <w:t>fotopascí</w:t>
      </w:r>
      <w:proofErr w:type="spellEnd"/>
      <w:r w:rsidR="00265F07" w:rsidRPr="00265F07">
        <w:rPr>
          <w:rFonts w:ascii="Arial Narrow" w:hAnsi="Arial Narrow"/>
          <w:sz w:val="22"/>
          <w:szCs w:val="22"/>
        </w:rPr>
        <w:t xml:space="preserve"> pre </w:t>
      </w:r>
      <w:r w:rsidR="00A50A58">
        <w:rPr>
          <w:rFonts w:ascii="Arial Narrow" w:hAnsi="Arial Narrow"/>
          <w:sz w:val="22"/>
          <w:szCs w:val="22"/>
          <w:lang w:val="sk-SK"/>
        </w:rPr>
        <w:t>riaditeľstvo hraničnej a cudzineckej polície Sobrance</w:t>
      </w:r>
      <w:r w:rsidRPr="00265F07">
        <w:rPr>
          <w:rFonts w:ascii="Arial Narrow" w:hAnsi="Arial Narrow"/>
          <w:sz w:val="22"/>
          <w:szCs w:val="22"/>
        </w:rPr>
        <w:t>.</w:t>
      </w:r>
    </w:p>
    <w:p w14:paraId="7F38E434" w14:textId="77777777" w:rsidR="00444A26" w:rsidRDefault="00444A26" w:rsidP="00444A26">
      <w:pPr>
        <w:tabs>
          <w:tab w:val="left" w:pos="708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</w:pPr>
    </w:p>
    <w:p w14:paraId="37CE5BF6" w14:textId="7081582F" w:rsidR="00444A26" w:rsidRPr="00444A26" w:rsidRDefault="00444A26" w:rsidP="00444A26">
      <w:pPr>
        <w:tabs>
          <w:tab w:val="left" w:pos="708"/>
        </w:tabs>
        <w:spacing w:line="276" w:lineRule="auto"/>
        <w:ind w:left="720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Predmet zákazky bude financovaný z</w:t>
      </w:r>
      <w:r w:rsidR="00A50A58">
        <w:rPr>
          <w:rFonts w:ascii="Arial Narrow" w:hAnsi="Arial Narrow"/>
          <w:sz w:val="22"/>
          <w:szCs w:val="22"/>
        </w:rPr>
        <w:t> prostriedkov štátneho rozpočtu</w:t>
      </w:r>
      <w:r>
        <w:rPr>
          <w:rFonts w:ascii="Arial Narrow" w:hAnsi="Arial Narrow"/>
          <w:sz w:val="22"/>
          <w:szCs w:val="22"/>
        </w:rPr>
        <w:t>.</w:t>
      </w:r>
    </w:p>
    <w:p w14:paraId="53E324E6" w14:textId="77777777" w:rsidR="00CC3451" w:rsidRPr="00945732" w:rsidRDefault="00CC3451" w:rsidP="00A5581F">
      <w:pPr>
        <w:pStyle w:val="Zkladntext2"/>
        <w:shd w:val="clear" w:color="auto" w:fill="auto"/>
        <w:tabs>
          <w:tab w:val="left" w:pos="709"/>
        </w:tabs>
        <w:spacing w:before="0" w:after="0" w:line="276" w:lineRule="auto"/>
        <w:ind w:left="720" w:right="20" w:firstLine="0"/>
        <w:jc w:val="both"/>
        <w:rPr>
          <w:rFonts w:ascii="Arial Narrow" w:hAnsi="Arial Narrow"/>
          <w:sz w:val="22"/>
          <w:szCs w:val="22"/>
        </w:rPr>
      </w:pPr>
    </w:p>
    <w:p w14:paraId="4C0B6BE9" w14:textId="77777777" w:rsidR="00F17129" w:rsidRPr="00945732" w:rsidRDefault="009624C9" w:rsidP="00CC3451">
      <w:pPr>
        <w:pStyle w:val="Odsekzoznamu"/>
        <w:numPr>
          <w:ilvl w:val="0"/>
          <w:numId w:val="7"/>
        </w:numPr>
        <w:tabs>
          <w:tab w:val="left" w:pos="708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945732">
        <w:rPr>
          <w:rFonts w:ascii="Arial Narrow" w:hAnsi="Arial Narrow"/>
          <w:b/>
          <w:sz w:val="22"/>
          <w:szCs w:val="22"/>
        </w:rPr>
        <w:t>Hlavný kód CPV:</w:t>
      </w:r>
    </w:p>
    <w:p w14:paraId="0DEBB6AA" w14:textId="5EAD63CB" w:rsidR="00CC3451" w:rsidRDefault="003D72D3" w:rsidP="00CC3451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3D72D3">
        <w:rPr>
          <w:rFonts w:ascii="Arial Narrow" w:hAnsi="Arial Narrow"/>
          <w:sz w:val="22"/>
          <w:szCs w:val="22"/>
          <w:lang w:val="sk-SK"/>
        </w:rPr>
        <w:t>386</w:t>
      </w:r>
      <w:r w:rsidR="00A50A58">
        <w:rPr>
          <w:rFonts w:ascii="Arial Narrow" w:hAnsi="Arial Narrow"/>
          <w:sz w:val="22"/>
          <w:szCs w:val="22"/>
          <w:lang w:val="sk-SK"/>
        </w:rPr>
        <w:t>5</w:t>
      </w:r>
      <w:r w:rsidR="005929E6">
        <w:rPr>
          <w:rFonts w:ascii="Arial Narrow" w:hAnsi="Arial Narrow"/>
          <w:sz w:val="22"/>
          <w:szCs w:val="22"/>
          <w:lang w:val="sk-SK"/>
        </w:rPr>
        <w:t>0000</w:t>
      </w:r>
      <w:r w:rsidRPr="003D72D3">
        <w:rPr>
          <w:rFonts w:ascii="Arial Narrow" w:hAnsi="Arial Narrow"/>
          <w:sz w:val="22"/>
          <w:szCs w:val="22"/>
          <w:lang w:val="sk-SK"/>
        </w:rPr>
        <w:t>-</w:t>
      </w:r>
      <w:r w:rsidR="005929E6">
        <w:rPr>
          <w:rFonts w:ascii="Arial Narrow" w:hAnsi="Arial Narrow"/>
          <w:sz w:val="22"/>
          <w:szCs w:val="22"/>
          <w:lang w:val="sk-SK"/>
        </w:rPr>
        <w:t>6</w:t>
      </w:r>
      <w:r w:rsidRPr="003D72D3">
        <w:rPr>
          <w:rFonts w:ascii="Arial Narrow" w:hAnsi="Arial Narrow"/>
          <w:sz w:val="22"/>
          <w:szCs w:val="22"/>
          <w:lang w:val="sk-SK"/>
        </w:rPr>
        <w:t xml:space="preserve"> </w:t>
      </w:r>
      <w:r>
        <w:rPr>
          <w:rFonts w:ascii="Arial Narrow" w:hAnsi="Arial Narrow"/>
          <w:sz w:val="22"/>
          <w:szCs w:val="22"/>
          <w:lang w:val="sk-SK"/>
        </w:rPr>
        <w:tab/>
      </w:r>
      <w:r w:rsidR="005929E6">
        <w:rPr>
          <w:rFonts w:ascii="Arial Narrow" w:hAnsi="Arial Narrow"/>
          <w:sz w:val="22"/>
          <w:szCs w:val="22"/>
          <w:lang w:val="sk-SK"/>
        </w:rPr>
        <w:t>Fotografické zariadenia</w:t>
      </w:r>
    </w:p>
    <w:p w14:paraId="055FDB83" w14:textId="77777777" w:rsidR="003D72D3" w:rsidRDefault="003D72D3" w:rsidP="00CC3451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eastAsia="Calibri" w:hAnsi="Arial Narrow"/>
          <w:sz w:val="22"/>
          <w:szCs w:val="22"/>
          <w:lang w:val="sk-SK" w:eastAsia="sk-SK"/>
        </w:rPr>
      </w:pPr>
    </w:p>
    <w:p w14:paraId="573FB716" w14:textId="229572ED" w:rsidR="00F33C1E" w:rsidRPr="00F33C1E" w:rsidRDefault="003D72D3" w:rsidP="00CC3451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eastAsia="Calibri" w:hAnsi="Arial Narrow"/>
          <w:b/>
          <w:sz w:val="22"/>
          <w:szCs w:val="22"/>
          <w:lang w:val="sk-SK" w:eastAsia="sk-SK"/>
        </w:rPr>
      </w:pPr>
      <w:r>
        <w:rPr>
          <w:rFonts w:ascii="Arial Narrow" w:eastAsia="Calibri" w:hAnsi="Arial Narrow"/>
          <w:b/>
          <w:sz w:val="22"/>
          <w:szCs w:val="22"/>
          <w:lang w:val="sk-SK" w:eastAsia="sk-SK"/>
        </w:rPr>
        <w:t>Doplňujúci</w:t>
      </w:r>
      <w:r w:rsidR="00F33C1E" w:rsidRPr="00F33C1E">
        <w:rPr>
          <w:rFonts w:ascii="Arial Narrow" w:eastAsia="Calibri" w:hAnsi="Arial Narrow"/>
          <w:b/>
          <w:sz w:val="22"/>
          <w:szCs w:val="22"/>
          <w:lang w:val="sk-SK" w:eastAsia="sk-SK"/>
        </w:rPr>
        <w:t xml:space="preserve"> kód CPV:</w:t>
      </w:r>
    </w:p>
    <w:p w14:paraId="52FEF3E7" w14:textId="679ED8E0" w:rsidR="005929E6" w:rsidRDefault="005929E6" w:rsidP="00CC3451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 xml:space="preserve">32000000-3 </w:t>
      </w:r>
      <w:r>
        <w:rPr>
          <w:rFonts w:ascii="Arial Narrow" w:hAnsi="Arial Narrow"/>
          <w:sz w:val="22"/>
          <w:szCs w:val="22"/>
          <w:lang w:val="sk-SK"/>
        </w:rPr>
        <w:tab/>
        <w:t>Rozhlas, televízia, komunikácie, telekomunikácie a príbuzné zariadenia</w:t>
      </w:r>
    </w:p>
    <w:p w14:paraId="5B45AA97" w14:textId="6510DD19" w:rsidR="00F33C1E" w:rsidRPr="00F33C1E" w:rsidRDefault="00F33C1E" w:rsidP="00CC3451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F33C1E">
        <w:rPr>
          <w:rFonts w:ascii="Arial Narrow" w:hAnsi="Arial Narrow"/>
          <w:sz w:val="22"/>
          <w:szCs w:val="22"/>
          <w:lang w:val="sk-SK"/>
        </w:rPr>
        <w:t>60000000-8</w:t>
      </w:r>
      <w:r w:rsidRPr="00F33C1E">
        <w:rPr>
          <w:rFonts w:ascii="Arial Narrow" w:hAnsi="Arial Narrow"/>
          <w:sz w:val="22"/>
          <w:szCs w:val="22"/>
          <w:lang w:val="sk-SK"/>
        </w:rPr>
        <w:tab/>
        <w:t>Dopravné služby (bez prepravy odpadu)</w:t>
      </w:r>
    </w:p>
    <w:p w14:paraId="57A5B141" w14:textId="77777777" w:rsidR="00F33C1E" w:rsidRPr="00945732" w:rsidRDefault="00F33C1E" w:rsidP="00CC3451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eastAsia="Calibri" w:hAnsi="Arial Narrow"/>
          <w:sz w:val="22"/>
          <w:szCs w:val="22"/>
          <w:lang w:val="sk-SK" w:eastAsia="sk-SK"/>
        </w:rPr>
      </w:pPr>
    </w:p>
    <w:p w14:paraId="2171D95B" w14:textId="77777777" w:rsidR="00F17129" w:rsidRPr="00945732" w:rsidRDefault="00F17129" w:rsidP="00020F5A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945732">
        <w:rPr>
          <w:rFonts w:ascii="Arial Narrow" w:hAnsi="Arial Narrow"/>
          <w:b/>
          <w:sz w:val="22"/>
          <w:szCs w:val="22"/>
          <w:lang w:val="sk-SK"/>
        </w:rPr>
        <w:t>S tovarom sa požaduje  zabezpečiť aj tieto súvisiace služby:</w:t>
      </w:r>
    </w:p>
    <w:p w14:paraId="27AC4C81" w14:textId="77777777" w:rsidR="00F17129" w:rsidRPr="00945732" w:rsidRDefault="00F17129" w:rsidP="00A1093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rPr>
          <w:rFonts w:ascii="Arial Narrow" w:hAnsi="Arial Narrow"/>
          <w:sz w:val="22"/>
          <w:szCs w:val="22"/>
        </w:rPr>
      </w:pPr>
      <w:r w:rsidRPr="00945732">
        <w:rPr>
          <w:rFonts w:ascii="Arial Narrow" w:hAnsi="Arial Narrow"/>
          <w:sz w:val="22"/>
          <w:szCs w:val="22"/>
        </w:rPr>
        <w:t>dodanie tovaru do miesta dodania,</w:t>
      </w:r>
    </w:p>
    <w:p w14:paraId="764BFABF" w14:textId="77777777" w:rsidR="003F10C9" w:rsidRDefault="00F17129" w:rsidP="00A1093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rPr>
          <w:rFonts w:ascii="Arial Narrow" w:hAnsi="Arial Narrow"/>
          <w:sz w:val="22"/>
          <w:szCs w:val="22"/>
        </w:rPr>
      </w:pPr>
      <w:r w:rsidRPr="00945732">
        <w:rPr>
          <w:rFonts w:ascii="Arial Narrow" w:hAnsi="Arial Narrow"/>
          <w:sz w:val="22"/>
          <w:szCs w:val="22"/>
        </w:rPr>
        <w:t>vy</w:t>
      </w:r>
      <w:r w:rsidR="00A5294D" w:rsidRPr="00945732">
        <w:rPr>
          <w:rFonts w:ascii="Arial Narrow" w:hAnsi="Arial Narrow"/>
          <w:sz w:val="22"/>
          <w:szCs w:val="22"/>
        </w:rPr>
        <w:t>loženie tovaru v mieste dodania</w:t>
      </w:r>
    </w:p>
    <w:p w14:paraId="23F236EE" w14:textId="3EDC8D32" w:rsidR="00A1093F" w:rsidRPr="00A1093F" w:rsidRDefault="00A1093F" w:rsidP="005929E6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A1093F">
        <w:rPr>
          <w:rFonts w:ascii="Arial Narrow" w:hAnsi="Arial Narrow"/>
          <w:sz w:val="22"/>
          <w:szCs w:val="22"/>
        </w:rPr>
        <w:t xml:space="preserve">zaškolenie personálu na obsluhu zariadenia </w:t>
      </w:r>
    </w:p>
    <w:p w14:paraId="17A1F67F" w14:textId="03B19B4A" w:rsidR="009B4615" w:rsidRPr="002A5808" w:rsidRDefault="00A1093F" w:rsidP="00A1093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A1093F">
        <w:rPr>
          <w:rFonts w:ascii="Arial Narrow" w:hAnsi="Arial Narrow"/>
          <w:sz w:val="22"/>
          <w:szCs w:val="22"/>
        </w:rPr>
        <w:t>potvrdený dodací list/preberací protokol</w:t>
      </w:r>
      <w:r w:rsidR="00935323">
        <w:rPr>
          <w:rFonts w:ascii="Arial Narrow" w:hAnsi="Arial Narrow"/>
          <w:sz w:val="22"/>
          <w:szCs w:val="22"/>
          <w:lang w:val="sk-SK"/>
        </w:rPr>
        <w:t xml:space="preserve"> </w:t>
      </w:r>
      <w:r w:rsidR="00935323">
        <w:rPr>
          <w:rFonts w:ascii="Arial Narrow" w:hAnsi="Arial Narrow"/>
          <w:sz w:val="22"/>
          <w:szCs w:val="22"/>
        </w:rPr>
        <w:t>s uvedením výrobných čísel</w:t>
      </w:r>
      <w:r w:rsidRPr="00A1093F">
        <w:rPr>
          <w:rFonts w:ascii="Arial Narrow" w:hAnsi="Arial Narrow"/>
          <w:sz w:val="22"/>
          <w:szCs w:val="22"/>
        </w:rPr>
        <w:t xml:space="preserve"> je podkladom k vystaveniu faktúry</w:t>
      </w:r>
      <w:r>
        <w:rPr>
          <w:rFonts w:ascii="Arial Narrow" w:hAnsi="Arial Narrow"/>
          <w:sz w:val="22"/>
          <w:szCs w:val="22"/>
          <w:lang w:val="sk-SK"/>
        </w:rPr>
        <w:t>.</w:t>
      </w:r>
    </w:p>
    <w:p w14:paraId="5F57D98C" w14:textId="77777777" w:rsidR="002A5808" w:rsidRPr="002A5808" w:rsidRDefault="002A5808" w:rsidP="002A5808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1080"/>
        <w:contextualSpacing/>
        <w:rPr>
          <w:rFonts w:ascii="Arial Narrow" w:hAnsi="Arial Narrow"/>
          <w:sz w:val="22"/>
          <w:szCs w:val="22"/>
        </w:rPr>
      </w:pPr>
    </w:p>
    <w:p w14:paraId="5799DDAB" w14:textId="4D43D144" w:rsidR="009B4615" w:rsidRDefault="00253BDD" w:rsidP="003067ED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935323">
        <w:rPr>
          <w:rFonts w:ascii="Arial Narrow" w:hAnsi="Arial Narrow"/>
          <w:sz w:val="22"/>
          <w:szCs w:val="22"/>
        </w:rPr>
        <w:t>Verejný obstarávateľ si vyhradzuje právo prevziať iba tovar funkčný, bez zjavných vád, dodaný v kompletnom stave a v požadovanom množstve. V opačnom prípade si vyhradzuje právo nepodpísať dodací list, neprebrať dodaný tovar a nezaplatiť cenu za neprebraný tovar.</w:t>
      </w:r>
      <w:r w:rsidR="00942960" w:rsidRPr="00935323">
        <w:rPr>
          <w:rFonts w:ascii="Arial Narrow" w:hAnsi="Arial Narrow"/>
          <w:sz w:val="22"/>
          <w:szCs w:val="22"/>
        </w:rPr>
        <w:t xml:space="preserve"> </w:t>
      </w:r>
    </w:p>
    <w:p w14:paraId="3DC00448" w14:textId="77777777" w:rsidR="00935323" w:rsidRPr="00935323" w:rsidRDefault="00935323" w:rsidP="00935323">
      <w:pPr>
        <w:tabs>
          <w:tab w:val="clear" w:pos="2160"/>
          <w:tab w:val="clear" w:pos="2880"/>
          <w:tab w:val="clear" w:pos="4500"/>
        </w:tabs>
        <w:spacing w:after="60" w:line="276" w:lineRule="auto"/>
        <w:ind w:left="720"/>
        <w:contextualSpacing/>
        <w:jc w:val="both"/>
        <w:rPr>
          <w:rFonts w:ascii="Arial Narrow" w:hAnsi="Arial Narrow"/>
          <w:sz w:val="22"/>
          <w:szCs w:val="22"/>
        </w:rPr>
      </w:pPr>
      <w:bookmarkStart w:id="0" w:name="_GoBack"/>
      <w:bookmarkEnd w:id="0"/>
    </w:p>
    <w:p w14:paraId="44D9DC96" w14:textId="77777777" w:rsidR="009B4615" w:rsidRPr="00945732" w:rsidRDefault="00253BDD" w:rsidP="00020F5A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945732">
        <w:rPr>
          <w:rFonts w:ascii="Arial Narrow" w:hAnsi="Arial Narrow"/>
          <w:sz w:val="22"/>
          <w:szCs w:val="22"/>
        </w:rPr>
        <w:t>Tovar musí byť nový, nepoužívaný, zabalený v neporušených obaloch, nepoškodený.</w:t>
      </w:r>
    </w:p>
    <w:p w14:paraId="74F03CCF" w14:textId="77777777" w:rsidR="002D563F" w:rsidRPr="00945732" w:rsidRDefault="002D563F" w:rsidP="002D563F">
      <w:pPr>
        <w:tabs>
          <w:tab w:val="clear" w:pos="2160"/>
          <w:tab w:val="clear" w:pos="2880"/>
          <w:tab w:val="clear" w:pos="4500"/>
        </w:tabs>
        <w:spacing w:after="60" w:line="276" w:lineRule="auto"/>
        <w:ind w:left="720"/>
        <w:contextualSpacing/>
        <w:jc w:val="both"/>
        <w:rPr>
          <w:rFonts w:ascii="Arial Narrow" w:hAnsi="Arial Narrow"/>
          <w:sz w:val="22"/>
          <w:szCs w:val="22"/>
        </w:rPr>
      </w:pPr>
    </w:p>
    <w:p w14:paraId="3F59B4A1" w14:textId="77777777" w:rsidR="002D563F" w:rsidRPr="00945732" w:rsidRDefault="002D563F" w:rsidP="00020F5A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945732">
        <w:rPr>
          <w:rFonts w:ascii="Arial Narrow" w:hAnsi="Arial Narrow"/>
          <w:sz w:val="22"/>
          <w:szCs w:val="22"/>
        </w:rPr>
        <w:t xml:space="preserve">Tovar nesmie byť recyklovaný, repasovaný, renovovaný. </w:t>
      </w:r>
    </w:p>
    <w:p w14:paraId="6F735FD3" w14:textId="77777777" w:rsidR="00193F7D" w:rsidRPr="00945732" w:rsidRDefault="00193F7D" w:rsidP="00FC4B93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</w:p>
    <w:p w14:paraId="38300B9A" w14:textId="2482FBE3" w:rsidR="00DE230D" w:rsidRDefault="00685453" w:rsidP="0026458F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945732">
        <w:rPr>
          <w:rFonts w:ascii="Arial Narrow" w:hAnsi="Arial Narrow"/>
          <w:sz w:val="22"/>
          <w:szCs w:val="22"/>
        </w:rPr>
        <w:t>Verejný obstarávateľ</w:t>
      </w:r>
      <w:r w:rsidR="00191BE7" w:rsidRPr="00945732">
        <w:rPr>
          <w:rFonts w:ascii="Arial Narrow" w:hAnsi="Arial Narrow"/>
          <w:sz w:val="22"/>
          <w:szCs w:val="22"/>
        </w:rPr>
        <w:t xml:space="preserve"> požaduje na dodaný tovar min</w:t>
      </w:r>
      <w:r w:rsidR="00191BE7" w:rsidRPr="00116B91">
        <w:rPr>
          <w:rFonts w:ascii="Arial Narrow" w:hAnsi="Arial Narrow"/>
          <w:sz w:val="22"/>
          <w:szCs w:val="22"/>
        </w:rPr>
        <w:t xml:space="preserve">. </w:t>
      </w:r>
      <w:r w:rsidR="00116B91" w:rsidRPr="00942960">
        <w:rPr>
          <w:rFonts w:ascii="Arial Narrow" w:hAnsi="Arial Narrow"/>
          <w:bCs/>
          <w:sz w:val="22"/>
          <w:szCs w:val="22"/>
        </w:rPr>
        <w:t>2</w:t>
      </w:r>
      <w:r w:rsidR="00257043" w:rsidRPr="00942960">
        <w:rPr>
          <w:rFonts w:ascii="Arial Narrow" w:hAnsi="Arial Narrow"/>
          <w:bCs/>
          <w:sz w:val="22"/>
          <w:szCs w:val="22"/>
        </w:rPr>
        <w:t xml:space="preserve"> ročnú</w:t>
      </w:r>
      <w:r w:rsidR="00BE0C6B" w:rsidRPr="00942960">
        <w:rPr>
          <w:rFonts w:ascii="Arial Narrow" w:hAnsi="Arial Narrow"/>
          <w:bCs/>
          <w:sz w:val="22"/>
          <w:szCs w:val="22"/>
        </w:rPr>
        <w:t xml:space="preserve"> záručnú dobu</w:t>
      </w:r>
      <w:r w:rsidR="00BE0C6B" w:rsidRPr="00945732">
        <w:rPr>
          <w:rFonts w:ascii="Arial Narrow" w:hAnsi="Arial Narrow"/>
          <w:sz w:val="22"/>
          <w:szCs w:val="22"/>
        </w:rPr>
        <w:t xml:space="preserve"> garantovanú výrobcom</w:t>
      </w:r>
      <w:r w:rsidR="00191BE7" w:rsidRPr="00945732">
        <w:rPr>
          <w:rFonts w:ascii="Arial Narrow" w:hAnsi="Arial Narrow"/>
          <w:sz w:val="22"/>
          <w:szCs w:val="22"/>
        </w:rPr>
        <w:t xml:space="preserve">, pokiaľ na záručnom liste nie je vyznačená dlhšia </w:t>
      </w:r>
      <w:r w:rsidR="00BE0C6B" w:rsidRPr="00945732">
        <w:rPr>
          <w:rFonts w:ascii="Arial Narrow" w:hAnsi="Arial Narrow"/>
          <w:sz w:val="22"/>
          <w:szCs w:val="22"/>
        </w:rPr>
        <w:t xml:space="preserve">záručná </w:t>
      </w:r>
      <w:r w:rsidR="00191BE7" w:rsidRPr="00945732">
        <w:rPr>
          <w:rFonts w:ascii="Arial Narrow" w:hAnsi="Arial Narrow"/>
          <w:sz w:val="22"/>
          <w:szCs w:val="22"/>
        </w:rPr>
        <w:t xml:space="preserve">doba podľa záručných podmienok výrobcu. </w:t>
      </w:r>
      <w:r w:rsidR="0082545E" w:rsidRPr="00945732">
        <w:rPr>
          <w:rFonts w:ascii="Arial Narrow" w:hAnsi="Arial Narrow"/>
          <w:sz w:val="22"/>
          <w:szCs w:val="22"/>
        </w:rPr>
        <w:t>Záručná doba začína plynúť dňom prevzatia predmetu zmluvy na základe dodacieho listu.</w:t>
      </w:r>
      <w:r w:rsidR="00645D7C" w:rsidRPr="00945732">
        <w:rPr>
          <w:rFonts w:ascii="Arial Narrow" w:hAnsi="Arial Narrow"/>
          <w:sz w:val="22"/>
          <w:szCs w:val="22"/>
        </w:rPr>
        <w:t xml:space="preserve"> </w:t>
      </w:r>
    </w:p>
    <w:p w14:paraId="33B75EE9" w14:textId="77777777" w:rsidR="00257043" w:rsidRDefault="00257043" w:rsidP="00257043">
      <w:pPr>
        <w:pStyle w:val="Odsekzoznamu"/>
        <w:rPr>
          <w:rFonts w:ascii="Arial Narrow" w:hAnsi="Arial Narrow"/>
          <w:sz w:val="22"/>
          <w:szCs w:val="22"/>
        </w:rPr>
      </w:pPr>
    </w:p>
    <w:p w14:paraId="798D0AAB" w14:textId="77D635C8" w:rsidR="00257043" w:rsidRDefault="00685453" w:rsidP="00360FE0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942960">
        <w:rPr>
          <w:rFonts w:ascii="Arial Narrow" w:hAnsi="Arial Narrow"/>
          <w:sz w:val="22"/>
          <w:szCs w:val="22"/>
        </w:rPr>
        <w:t>Verejný obstarávateľ požaduje pre všetky typy dodávok odovzdanie dokumentácie – technická dokumentácia od výrobcu, návod na použitie/manuál pre obsluhu v</w:t>
      </w:r>
      <w:r w:rsidR="00B11B1D" w:rsidRPr="00942960">
        <w:rPr>
          <w:rFonts w:ascii="Arial Narrow" w:hAnsi="Arial Narrow"/>
          <w:sz w:val="22"/>
          <w:szCs w:val="22"/>
        </w:rPr>
        <w:t> </w:t>
      </w:r>
      <w:r w:rsidRPr="00942960">
        <w:rPr>
          <w:rFonts w:ascii="Arial Narrow" w:hAnsi="Arial Narrow"/>
          <w:sz w:val="22"/>
          <w:szCs w:val="22"/>
        </w:rPr>
        <w:t>slovenskom alebo českom jazyku, záručné listy, iné doklady podľa druhu tovaru.</w:t>
      </w:r>
      <w:r w:rsidR="00116B91" w:rsidRPr="00942960">
        <w:rPr>
          <w:rFonts w:ascii="Arial Narrow" w:hAnsi="Arial Narrow"/>
          <w:sz w:val="22"/>
          <w:szCs w:val="22"/>
        </w:rPr>
        <w:t xml:space="preserve"> </w:t>
      </w:r>
    </w:p>
    <w:p w14:paraId="466154BC" w14:textId="77777777" w:rsidR="00942960" w:rsidRDefault="00942960" w:rsidP="00942960">
      <w:pPr>
        <w:pStyle w:val="Odsekzoznamu"/>
        <w:rPr>
          <w:rFonts w:ascii="Arial Narrow" w:hAnsi="Arial Narrow"/>
          <w:sz w:val="22"/>
          <w:szCs w:val="22"/>
        </w:rPr>
      </w:pPr>
    </w:p>
    <w:p w14:paraId="641DD34D" w14:textId="77777777" w:rsidR="00FC4B93" w:rsidRPr="00945732" w:rsidRDefault="00E36325" w:rsidP="00020F5A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b/>
          <w:color w:val="000000"/>
          <w:sz w:val="22"/>
          <w:szCs w:val="22"/>
          <w:lang w:val="sk-SK"/>
        </w:rPr>
      </w:pPr>
      <w:r w:rsidRPr="00945732">
        <w:rPr>
          <w:rFonts w:ascii="Arial Narrow" w:hAnsi="Arial Narrow"/>
          <w:b/>
          <w:color w:val="000000"/>
          <w:sz w:val="22"/>
          <w:szCs w:val="22"/>
          <w:lang w:val="sk-SK"/>
        </w:rPr>
        <w:t>Lehota</w:t>
      </w:r>
      <w:r w:rsidRPr="00945732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Pr="00945732">
        <w:rPr>
          <w:rFonts w:ascii="Arial Narrow" w:hAnsi="Arial Narrow"/>
          <w:b/>
          <w:color w:val="000000"/>
          <w:sz w:val="22"/>
          <w:szCs w:val="22"/>
          <w:lang w:val="sk-SK"/>
        </w:rPr>
        <w:t>plnenia</w:t>
      </w:r>
      <w:r w:rsidRPr="00945732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Pr="00945732">
        <w:rPr>
          <w:rFonts w:ascii="Arial Narrow" w:hAnsi="Arial Narrow"/>
          <w:b/>
          <w:color w:val="000000"/>
          <w:sz w:val="22"/>
          <w:szCs w:val="22"/>
          <w:lang w:val="sk-SK"/>
        </w:rPr>
        <w:t>je:</w:t>
      </w:r>
    </w:p>
    <w:p w14:paraId="67403046" w14:textId="69B21DF5" w:rsidR="00945732" w:rsidRPr="00945732" w:rsidRDefault="000F0D0F" w:rsidP="00FC5F4C">
      <w:pPr>
        <w:numPr>
          <w:ilvl w:val="0"/>
          <w:numId w:val="9"/>
        </w:numPr>
        <w:tabs>
          <w:tab w:val="clear" w:pos="2160"/>
          <w:tab w:val="clear" w:pos="2880"/>
          <w:tab w:val="clear" w:pos="4500"/>
          <w:tab w:val="center" w:pos="709"/>
        </w:tabs>
        <w:spacing w:after="12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945732">
        <w:rPr>
          <w:rFonts w:ascii="Arial Narrow" w:hAnsi="Arial Narrow"/>
          <w:sz w:val="22"/>
          <w:szCs w:val="22"/>
        </w:rPr>
        <w:t xml:space="preserve">do </w:t>
      </w:r>
      <w:r w:rsidR="005929E6">
        <w:rPr>
          <w:rFonts w:ascii="Arial Narrow" w:hAnsi="Arial Narrow"/>
          <w:sz w:val="22"/>
          <w:szCs w:val="22"/>
        </w:rPr>
        <w:t>3</w:t>
      </w:r>
      <w:r w:rsidR="00F33C1E">
        <w:rPr>
          <w:rFonts w:ascii="Arial Narrow" w:hAnsi="Arial Narrow"/>
          <w:sz w:val="22"/>
          <w:szCs w:val="22"/>
        </w:rPr>
        <w:t>0 dní</w:t>
      </w:r>
      <w:r w:rsidR="00FC5F4C">
        <w:rPr>
          <w:rFonts w:ascii="Arial Narrow" w:hAnsi="Arial Narrow"/>
          <w:sz w:val="22"/>
          <w:szCs w:val="22"/>
        </w:rPr>
        <w:t xml:space="preserve"> </w:t>
      </w:r>
      <w:r w:rsidR="00645D7C" w:rsidRPr="00945732">
        <w:rPr>
          <w:rFonts w:ascii="Arial Narrow" w:hAnsi="Arial Narrow"/>
          <w:sz w:val="22"/>
          <w:szCs w:val="22"/>
        </w:rPr>
        <w:t xml:space="preserve">odo dňa nadobudnutia účinnosti </w:t>
      </w:r>
      <w:r w:rsidR="00DE4C50" w:rsidRPr="00945732">
        <w:rPr>
          <w:rFonts w:ascii="Arial Narrow" w:hAnsi="Arial Narrow"/>
          <w:sz w:val="22"/>
          <w:szCs w:val="22"/>
        </w:rPr>
        <w:t>z</w:t>
      </w:r>
      <w:r w:rsidR="004A7B26" w:rsidRPr="00945732">
        <w:rPr>
          <w:rFonts w:ascii="Arial Narrow" w:hAnsi="Arial Narrow"/>
          <w:sz w:val="22"/>
          <w:szCs w:val="22"/>
        </w:rPr>
        <w:t>mluvy</w:t>
      </w:r>
      <w:r w:rsidR="00954250" w:rsidRPr="00945732">
        <w:rPr>
          <w:rFonts w:ascii="Arial Narrow" w:hAnsi="Arial Narrow"/>
          <w:sz w:val="22"/>
          <w:szCs w:val="22"/>
        </w:rPr>
        <w:t>.</w:t>
      </w:r>
    </w:p>
    <w:p w14:paraId="2488DE93" w14:textId="77777777" w:rsidR="000F2C5D" w:rsidRPr="00945732" w:rsidRDefault="00F17129" w:rsidP="000F2C5D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9D04BC">
        <w:rPr>
          <w:rFonts w:ascii="Arial Narrow" w:hAnsi="Arial Narrow"/>
          <w:b/>
          <w:color w:val="000000"/>
          <w:sz w:val="22"/>
          <w:szCs w:val="22"/>
        </w:rPr>
        <w:t xml:space="preserve">Miestom </w:t>
      </w:r>
      <w:r w:rsidRPr="002A5808">
        <w:rPr>
          <w:rFonts w:ascii="Arial Narrow" w:hAnsi="Arial Narrow"/>
          <w:b/>
          <w:color w:val="000000"/>
          <w:sz w:val="22"/>
          <w:szCs w:val="22"/>
        </w:rPr>
        <w:t>dodania</w:t>
      </w:r>
      <w:r w:rsidRPr="00945732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="007131DE" w:rsidRPr="00945732">
        <w:rPr>
          <w:rFonts w:ascii="Arial Narrow" w:hAnsi="Arial Narrow"/>
          <w:b/>
          <w:color w:val="000000"/>
          <w:sz w:val="22"/>
          <w:szCs w:val="22"/>
          <w:lang w:val="sk-SK"/>
        </w:rPr>
        <w:t>je:</w:t>
      </w:r>
    </w:p>
    <w:p w14:paraId="6F1C6436" w14:textId="75D75A39" w:rsidR="007D73C1" w:rsidRDefault="005929E6" w:rsidP="007D73C1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720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MV SR, P PZ, Úrad hraničnej a cudzineckej polície, Štefánikova 10, 073 01  Sobrance</w:t>
      </w:r>
    </w:p>
    <w:p w14:paraId="61AD3437" w14:textId="07CC3A2A" w:rsidR="00116B91" w:rsidRDefault="00116B91" w:rsidP="007D73C1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720"/>
        <w:contextualSpacing/>
        <w:jc w:val="both"/>
        <w:rPr>
          <w:rFonts w:ascii="Arial Narrow" w:hAnsi="Arial Narrow"/>
          <w:sz w:val="22"/>
          <w:szCs w:val="22"/>
          <w:lang w:val="sk-SK"/>
        </w:rPr>
      </w:pPr>
    </w:p>
    <w:p w14:paraId="40E01FCB" w14:textId="6CAD6F3E" w:rsidR="00116B91" w:rsidRDefault="00116B91" w:rsidP="007D73C1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720"/>
        <w:contextualSpacing/>
        <w:jc w:val="both"/>
        <w:rPr>
          <w:rFonts w:ascii="Arial Narrow" w:hAnsi="Arial Narrow"/>
          <w:sz w:val="22"/>
          <w:szCs w:val="22"/>
          <w:lang w:val="sk-SK"/>
        </w:rPr>
      </w:pPr>
    </w:p>
    <w:p w14:paraId="5491982E" w14:textId="77777777" w:rsidR="00116B91" w:rsidRPr="007D73C1" w:rsidRDefault="00116B91" w:rsidP="007D73C1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720"/>
        <w:contextualSpacing/>
        <w:jc w:val="both"/>
        <w:rPr>
          <w:rFonts w:ascii="Arial Narrow" w:hAnsi="Arial Narrow"/>
          <w:b/>
          <w:sz w:val="22"/>
          <w:szCs w:val="22"/>
        </w:rPr>
      </w:pPr>
    </w:p>
    <w:p w14:paraId="5FEB853A" w14:textId="77777777" w:rsidR="007D73C1" w:rsidRPr="007D73C1" w:rsidRDefault="007D73C1" w:rsidP="007D73C1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720"/>
        <w:contextualSpacing/>
        <w:jc w:val="both"/>
        <w:rPr>
          <w:rFonts w:ascii="Arial Narrow" w:hAnsi="Arial Narrow"/>
          <w:b/>
          <w:sz w:val="22"/>
          <w:szCs w:val="22"/>
        </w:rPr>
      </w:pPr>
    </w:p>
    <w:p w14:paraId="7D5C970B" w14:textId="4E191796" w:rsidR="00B11B1D" w:rsidRPr="007D73C1" w:rsidRDefault="00811C1E" w:rsidP="00E35B24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Arial Narrow" w:hAnsi="Arial Narrow"/>
          <w:b/>
          <w:sz w:val="22"/>
          <w:szCs w:val="22"/>
        </w:rPr>
      </w:pPr>
      <w:r w:rsidRPr="007D73C1">
        <w:rPr>
          <w:rFonts w:ascii="Arial Narrow" w:hAnsi="Arial Narrow"/>
          <w:b/>
          <w:sz w:val="22"/>
          <w:szCs w:val="22"/>
        </w:rPr>
        <w:lastRenderedPageBreak/>
        <w:t>Technická  špecifikácia predmetu zákazky:</w:t>
      </w:r>
    </w:p>
    <w:p w14:paraId="0CB164DE" w14:textId="642F3D3F" w:rsidR="00954250" w:rsidRDefault="00954250" w:rsidP="00954250">
      <w:pPr>
        <w:spacing w:line="276" w:lineRule="auto"/>
        <w:ind w:left="709"/>
        <w:contextualSpacing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945732">
        <w:rPr>
          <w:rFonts w:ascii="Arial Narrow" w:hAnsi="Arial Narrow" w:cs="Arial"/>
          <w:color w:val="000000"/>
          <w:sz w:val="22"/>
          <w:szCs w:val="22"/>
        </w:rPr>
        <w:t>Všetky technické parametre/funkcionality, resp. vlastnosti požadovaného predmetu zákazky uvedené v tabuľke nižšie predstavujú minimálne požiadavky, ktoré musia byť splnené vo vlastnom návrhu plnenia uchádzača.</w:t>
      </w:r>
    </w:p>
    <w:p w14:paraId="5C151E39" w14:textId="55FB85B9" w:rsidR="00116B91" w:rsidRDefault="00116B91" w:rsidP="00473099">
      <w:pPr>
        <w:spacing w:line="276" w:lineRule="auto"/>
        <w:contextualSpacing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490" w:type="dxa"/>
        <w:tblInd w:w="-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3"/>
        <w:gridCol w:w="3118"/>
        <w:gridCol w:w="2268"/>
        <w:gridCol w:w="1701"/>
      </w:tblGrid>
      <w:tr w:rsidR="00116B91" w:rsidRPr="00116B91" w14:paraId="17E0D567" w14:textId="77777777" w:rsidTr="00116B91">
        <w:trPr>
          <w:trHeight w:val="360"/>
        </w:trPr>
        <w:tc>
          <w:tcPr>
            <w:tcW w:w="652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21B65EB3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Požadovaná min. technická špecifikácia, parametre a funkcionality určené verejným obstarávateľom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6C5BC6A7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 xml:space="preserve">Vlastný návrh plnenia </w:t>
            </w:r>
          </w:p>
        </w:tc>
      </w:tr>
      <w:tr w:rsidR="00116B91" w:rsidRPr="00116B91" w14:paraId="59C010AF" w14:textId="77777777" w:rsidTr="00116B91">
        <w:trPr>
          <w:trHeight w:val="345"/>
        </w:trPr>
        <w:tc>
          <w:tcPr>
            <w:tcW w:w="652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679714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4C1B98C1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70C0"/>
                <w:lang w:eastAsia="sk-SK"/>
              </w:rPr>
            </w:pPr>
            <w:r w:rsidRPr="00116B91">
              <w:rPr>
                <w:rFonts w:ascii="Arial Narrow" w:hAnsi="Arial Narrow" w:cs="Calibri"/>
                <w:color w:val="0070C0"/>
                <w:lang w:eastAsia="sk-SK"/>
              </w:rPr>
              <w:t>(uchádzač doplní len PRÁZDNE POLIA)</w:t>
            </w:r>
          </w:p>
        </w:tc>
      </w:tr>
      <w:tr w:rsidR="00116B91" w:rsidRPr="00116B91" w14:paraId="0DF62410" w14:textId="77777777" w:rsidTr="00116B91">
        <w:trPr>
          <w:trHeight w:val="945"/>
        </w:trPr>
        <w:tc>
          <w:tcPr>
            <w:tcW w:w="652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4CEAFB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79DF7E1D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Požaduje sa uviesť skutočnú špecifikáciu ponúkaného predmetu zákazky – výrobcu, typové označenie a technické parametre.</w:t>
            </w:r>
          </w:p>
        </w:tc>
      </w:tr>
      <w:tr w:rsidR="00116B91" w:rsidRPr="00116B91" w14:paraId="5C7D8F78" w14:textId="77777777" w:rsidTr="00116B91">
        <w:trPr>
          <w:trHeight w:val="570"/>
        </w:trPr>
        <w:tc>
          <w:tcPr>
            <w:tcW w:w="652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D2214D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3654563F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V prípade číselnej hodnoty uviesť jej skutočnú hodnotu</w:t>
            </w:r>
          </w:p>
        </w:tc>
      </w:tr>
      <w:tr w:rsidR="00116B91" w:rsidRPr="00116B91" w14:paraId="4994697B" w14:textId="77777777" w:rsidTr="00116B91">
        <w:trPr>
          <w:trHeight w:val="420"/>
        </w:trPr>
        <w:tc>
          <w:tcPr>
            <w:tcW w:w="652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AF1DD"/>
            <w:vAlign w:val="center"/>
            <w:hideMark/>
          </w:tcPr>
          <w:p w14:paraId="57F5CD9A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 xml:space="preserve">Položka č. 1 – </w:t>
            </w:r>
            <w:proofErr w:type="spellStart"/>
            <w:r w:rsidRPr="00116B91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Fotopasca</w:t>
            </w:r>
            <w:proofErr w:type="spellEnd"/>
          </w:p>
        </w:tc>
        <w:tc>
          <w:tcPr>
            <w:tcW w:w="396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BDD7313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</w:p>
        </w:tc>
      </w:tr>
      <w:tr w:rsidR="00116B91" w:rsidRPr="00116B91" w14:paraId="37F095BE" w14:textId="77777777" w:rsidTr="00116B91">
        <w:trPr>
          <w:trHeight w:val="1020"/>
        </w:trPr>
        <w:tc>
          <w:tcPr>
            <w:tcW w:w="652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AF1DD"/>
            <w:vAlign w:val="center"/>
            <w:hideMark/>
          </w:tcPr>
          <w:p w14:paraId="5D9F7BC2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Množstvo:    130 ks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A5BA6C8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Uchádzač uvedie presnú hodnotu, resp. údaj (číslom a/alebo slovom)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91A1050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Uchádzač uvedie Áno/Nie</w:t>
            </w:r>
          </w:p>
        </w:tc>
      </w:tr>
      <w:tr w:rsidR="00116B91" w:rsidRPr="00116B91" w14:paraId="2972DACA" w14:textId="77777777" w:rsidTr="00116B91">
        <w:trPr>
          <w:trHeight w:val="42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D7B35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lang w:eastAsia="sk-SK"/>
              </w:rPr>
            </w:pPr>
            <w:r w:rsidRPr="00116B91">
              <w:rPr>
                <w:rFonts w:ascii="Calibri" w:hAnsi="Calibri" w:cs="Calibri"/>
                <w:color w:val="000000"/>
                <w:lang w:eastAsia="sk-SK"/>
              </w:rPr>
              <w:t>Výrobca: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6A48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37AD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N/A</w:t>
            </w:r>
          </w:p>
        </w:tc>
      </w:tr>
      <w:tr w:rsidR="00116B91" w:rsidRPr="00116B91" w14:paraId="5D6C13FF" w14:textId="77777777" w:rsidTr="00116B91">
        <w:trPr>
          <w:trHeight w:val="42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04349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lang w:eastAsia="sk-SK"/>
              </w:rPr>
            </w:pPr>
            <w:r w:rsidRPr="00116B91">
              <w:rPr>
                <w:rFonts w:ascii="Calibri" w:hAnsi="Calibri" w:cs="Calibri"/>
                <w:color w:val="000000"/>
                <w:lang w:eastAsia="sk-SK"/>
              </w:rPr>
              <w:t>Typové označenie: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216F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77F8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N/A</w:t>
            </w:r>
          </w:p>
        </w:tc>
      </w:tr>
      <w:tr w:rsidR="00116B91" w:rsidRPr="00116B91" w14:paraId="39F3E9FA" w14:textId="77777777" w:rsidTr="00116B91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129B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lang w:eastAsia="sk-SK"/>
              </w:rPr>
            </w:pPr>
            <w:r w:rsidRPr="00116B91">
              <w:rPr>
                <w:rFonts w:ascii="Calibri" w:hAnsi="Calibri" w:cs="Calibri"/>
                <w:color w:val="000000"/>
                <w:lang w:eastAsia="sk-SK"/>
              </w:rPr>
              <w:t>úložný priestor: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E71A3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color w:val="000000"/>
                <w:lang w:eastAsia="sk-SK"/>
              </w:rPr>
              <w:t>SD karta alebo mini SD karta 16-32 GB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764B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13A8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N/A</w:t>
            </w:r>
          </w:p>
        </w:tc>
      </w:tr>
      <w:tr w:rsidR="00116B91" w:rsidRPr="00116B91" w14:paraId="3EAB5952" w14:textId="77777777" w:rsidTr="00116B91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DC68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lang w:eastAsia="sk-SK"/>
              </w:rPr>
            </w:pPr>
            <w:r w:rsidRPr="00116B91">
              <w:rPr>
                <w:rFonts w:ascii="Calibri" w:hAnsi="Calibri" w:cs="Calibri"/>
                <w:color w:val="000000"/>
                <w:lang w:eastAsia="sk-SK"/>
              </w:rPr>
              <w:t xml:space="preserve">hmotnosť </w:t>
            </w:r>
            <w:proofErr w:type="spellStart"/>
            <w:r w:rsidRPr="00116B91">
              <w:rPr>
                <w:rFonts w:ascii="Calibri" w:hAnsi="Calibri" w:cs="Calibri"/>
                <w:color w:val="000000"/>
                <w:lang w:eastAsia="sk-SK"/>
              </w:rPr>
              <w:t>fotopasce</w:t>
            </w:r>
            <w:proofErr w:type="spellEnd"/>
            <w:r w:rsidRPr="00116B91">
              <w:rPr>
                <w:rFonts w:ascii="Calibri" w:hAnsi="Calibri" w:cs="Calibri"/>
                <w:color w:val="000000"/>
                <w:lang w:eastAsia="sk-SK"/>
              </w:rPr>
              <w:t xml:space="preserve"> (bez batérií):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71A6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color w:val="000000"/>
                <w:lang w:eastAsia="sk-SK"/>
              </w:rPr>
              <w:t>300 g - 320 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CE69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7B91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N/A</w:t>
            </w:r>
          </w:p>
        </w:tc>
      </w:tr>
      <w:tr w:rsidR="00116B91" w:rsidRPr="00116B91" w14:paraId="5B747421" w14:textId="77777777" w:rsidTr="00116B91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E6AFE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lang w:eastAsia="sk-SK"/>
              </w:rPr>
            </w:pPr>
            <w:r w:rsidRPr="00116B91">
              <w:rPr>
                <w:rFonts w:ascii="Calibri" w:hAnsi="Calibri" w:cs="Calibri"/>
                <w:color w:val="000000"/>
                <w:lang w:eastAsia="sk-SK"/>
              </w:rPr>
              <w:t xml:space="preserve">maximálna veľkosť </w:t>
            </w:r>
            <w:proofErr w:type="spellStart"/>
            <w:r w:rsidRPr="00116B91">
              <w:rPr>
                <w:rFonts w:ascii="Calibri" w:hAnsi="Calibri" w:cs="Calibri"/>
                <w:color w:val="000000"/>
                <w:lang w:eastAsia="sk-SK"/>
              </w:rPr>
              <w:t>fotopasce</w:t>
            </w:r>
            <w:proofErr w:type="spellEnd"/>
            <w:r w:rsidRPr="00116B91">
              <w:rPr>
                <w:rFonts w:ascii="Calibri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61B2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color w:val="000000"/>
                <w:lang w:eastAsia="sk-SK"/>
              </w:rPr>
              <w:t>max. 140 x 100 x 80 mm  ,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D82E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lang w:eastAsia="sk-SK"/>
              </w:rPr>
            </w:pPr>
            <w:r w:rsidRPr="00116B91">
              <w:rPr>
                <w:rFonts w:ascii="Calibri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59D7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N/A</w:t>
            </w:r>
          </w:p>
        </w:tc>
      </w:tr>
      <w:tr w:rsidR="00116B91" w:rsidRPr="00116B91" w14:paraId="3482FA94" w14:textId="77777777" w:rsidTr="00116B91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80CD4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lang w:eastAsia="sk-SK"/>
              </w:rPr>
            </w:pPr>
            <w:r w:rsidRPr="00116B91">
              <w:rPr>
                <w:rFonts w:ascii="Calibri" w:hAnsi="Calibri" w:cs="Calibri"/>
                <w:lang w:eastAsia="sk-SK"/>
              </w:rPr>
              <w:t>minimálna detekčná vzdialenosť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D7A3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color w:val="000000"/>
                <w:lang w:eastAsia="sk-SK"/>
              </w:rPr>
              <w:t>od 20 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D7204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lang w:eastAsia="sk-SK"/>
              </w:rPr>
            </w:pPr>
            <w:r w:rsidRPr="00116B91">
              <w:rPr>
                <w:rFonts w:ascii="Calibri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C936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N/A</w:t>
            </w:r>
          </w:p>
        </w:tc>
      </w:tr>
      <w:tr w:rsidR="00116B91" w:rsidRPr="00116B91" w14:paraId="6E166B2D" w14:textId="77777777" w:rsidTr="00116B91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3D111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lang w:eastAsia="sk-SK"/>
              </w:rPr>
            </w:pPr>
            <w:r w:rsidRPr="00116B91">
              <w:rPr>
                <w:rFonts w:ascii="Calibri" w:hAnsi="Calibri" w:cs="Calibri"/>
                <w:lang w:eastAsia="sk-SK"/>
              </w:rPr>
              <w:t>rýchlosť spúšte: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2FBA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color w:val="000000"/>
                <w:lang w:eastAsia="sk-SK"/>
              </w:rPr>
              <w:t xml:space="preserve">1 - 3  </w:t>
            </w:r>
            <w:proofErr w:type="spellStart"/>
            <w:r w:rsidRPr="00116B91">
              <w:rPr>
                <w:rFonts w:ascii="Arial Narrow" w:hAnsi="Arial Narrow" w:cs="Calibri"/>
                <w:color w:val="000000"/>
                <w:lang w:eastAsia="sk-SK"/>
              </w:rPr>
              <w:t>sec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AF0B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lang w:eastAsia="sk-SK"/>
              </w:rPr>
            </w:pPr>
            <w:r w:rsidRPr="00116B91">
              <w:rPr>
                <w:rFonts w:ascii="Calibri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DC84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N/A</w:t>
            </w:r>
          </w:p>
        </w:tc>
      </w:tr>
      <w:tr w:rsidR="00116B91" w:rsidRPr="00116B91" w14:paraId="4429444C" w14:textId="77777777" w:rsidTr="00116B91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A7DAA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lang w:eastAsia="sk-SK"/>
              </w:rPr>
            </w:pPr>
            <w:r w:rsidRPr="00116B91">
              <w:rPr>
                <w:rFonts w:ascii="Calibri" w:hAnsi="Calibri" w:cs="Calibri"/>
                <w:lang w:eastAsia="sk-SK"/>
              </w:rPr>
              <w:t>uhol záberu objektívu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E2F6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color w:val="000000"/>
                <w:lang w:eastAsia="sk-SK"/>
              </w:rPr>
              <w:t xml:space="preserve"> min. 50°,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C91E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lang w:eastAsia="sk-SK"/>
              </w:rPr>
            </w:pPr>
            <w:r w:rsidRPr="00116B91">
              <w:rPr>
                <w:rFonts w:ascii="Calibri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3DE5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N/A</w:t>
            </w:r>
          </w:p>
        </w:tc>
      </w:tr>
      <w:tr w:rsidR="00116B91" w:rsidRPr="00116B91" w14:paraId="012827F4" w14:textId="77777777" w:rsidTr="00116B91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DE3BC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lang w:eastAsia="sk-SK"/>
              </w:rPr>
            </w:pPr>
            <w:r w:rsidRPr="00116B91">
              <w:rPr>
                <w:rFonts w:ascii="Calibri" w:hAnsi="Calibri" w:cs="Calibri"/>
                <w:lang w:eastAsia="sk-SK"/>
              </w:rPr>
              <w:t>Obrazový senzor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921E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color w:val="000000"/>
                <w:lang w:eastAsia="sk-SK"/>
              </w:rPr>
              <w:t xml:space="preserve"> min. 5 Mpx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5540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lang w:eastAsia="sk-SK"/>
              </w:rPr>
            </w:pPr>
            <w:r w:rsidRPr="00116B91">
              <w:rPr>
                <w:rFonts w:ascii="Calibri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559C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N/A</w:t>
            </w:r>
          </w:p>
        </w:tc>
      </w:tr>
      <w:tr w:rsidR="00116B91" w:rsidRPr="00116B91" w14:paraId="10B000AE" w14:textId="77777777" w:rsidTr="00116B91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16CCA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lang w:eastAsia="sk-SK"/>
              </w:rPr>
            </w:pPr>
            <w:r w:rsidRPr="00116B91">
              <w:rPr>
                <w:rFonts w:ascii="Calibri" w:hAnsi="Calibri" w:cs="Calibri"/>
                <w:lang w:eastAsia="sk-SK"/>
              </w:rPr>
              <w:t>minimálna vzdialenosť nočného videnia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8794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color w:val="000000"/>
                <w:lang w:eastAsia="sk-SK"/>
              </w:rPr>
              <w:t>min. 14 metrov,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92A6F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lang w:eastAsia="sk-SK"/>
              </w:rPr>
            </w:pPr>
            <w:r w:rsidRPr="00116B91">
              <w:rPr>
                <w:rFonts w:ascii="Calibri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ACED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N/A</w:t>
            </w:r>
          </w:p>
        </w:tc>
      </w:tr>
      <w:tr w:rsidR="00116B91" w:rsidRPr="00116B91" w14:paraId="3BDA16D3" w14:textId="77777777" w:rsidTr="00116B91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BAFF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lang w:eastAsia="sk-SK"/>
              </w:rPr>
            </w:pPr>
            <w:r w:rsidRPr="00116B91">
              <w:rPr>
                <w:rFonts w:ascii="Calibri" w:hAnsi="Calibri" w:cs="Calibri"/>
                <w:color w:val="000000"/>
                <w:lang w:eastAsia="sk-SK"/>
              </w:rPr>
              <w:t>zachytenie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B3C9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color w:val="000000"/>
                <w:lang w:eastAsia="sk-SK"/>
              </w:rPr>
              <w:t>5-60 sekúnd videa, 1-3 snímky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F61F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lang w:eastAsia="sk-SK"/>
              </w:rPr>
            </w:pPr>
            <w:r w:rsidRPr="00116B91">
              <w:rPr>
                <w:rFonts w:ascii="Calibri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BD69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N/A</w:t>
            </w:r>
          </w:p>
        </w:tc>
      </w:tr>
      <w:tr w:rsidR="00116B91" w:rsidRPr="00116B91" w14:paraId="41D53E73" w14:textId="77777777" w:rsidTr="00116B91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A608A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lang w:eastAsia="sk-SK"/>
              </w:rPr>
            </w:pPr>
            <w:r w:rsidRPr="00116B91">
              <w:rPr>
                <w:rFonts w:ascii="Calibri" w:hAnsi="Calibri" w:cs="Calibri"/>
                <w:color w:val="000000"/>
                <w:lang w:eastAsia="sk-SK"/>
              </w:rPr>
              <w:t xml:space="preserve">podpora </w:t>
            </w:r>
            <w:proofErr w:type="spellStart"/>
            <w:r w:rsidRPr="00116B91">
              <w:rPr>
                <w:rFonts w:ascii="Calibri" w:hAnsi="Calibri" w:cs="Calibri"/>
                <w:color w:val="000000"/>
                <w:lang w:eastAsia="sk-SK"/>
              </w:rPr>
              <w:t>foto</w:t>
            </w:r>
            <w:proofErr w:type="spellEnd"/>
            <w:r w:rsidRPr="00116B91">
              <w:rPr>
                <w:rFonts w:ascii="Calibri" w:hAnsi="Calibri" w:cs="Calibri"/>
                <w:color w:val="000000"/>
                <w:lang w:eastAsia="sk-SK"/>
              </w:rPr>
              <w:t xml:space="preserve"> aj video režim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5756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color w:val="000000"/>
                <w:lang w:eastAsia="sk-SK"/>
              </w:rPr>
              <w:t>áno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69D7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N/A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30A6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lang w:eastAsia="sk-SK"/>
              </w:rPr>
            </w:pPr>
            <w:r w:rsidRPr="00116B91">
              <w:rPr>
                <w:rFonts w:ascii="Calibri" w:hAnsi="Calibri" w:cs="Calibri"/>
                <w:color w:val="000000"/>
                <w:lang w:eastAsia="sk-SK"/>
              </w:rPr>
              <w:t> </w:t>
            </w:r>
          </w:p>
        </w:tc>
      </w:tr>
      <w:tr w:rsidR="00116B91" w:rsidRPr="00116B91" w14:paraId="090DF8E8" w14:textId="77777777" w:rsidTr="00116B91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9C11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lang w:eastAsia="sk-SK"/>
              </w:rPr>
            </w:pPr>
            <w:r w:rsidRPr="00116B91">
              <w:rPr>
                <w:rFonts w:ascii="Calibri" w:hAnsi="Calibri" w:cs="Calibri"/>
                <w:color w:val="000000"/>
                <w:lang w:eastAsia="sk-SK"/>
              </w:rPr>
              <w:t>diaľková správa prostredníctvom SMS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0D4B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color w:val="000000"/>
                <w:lang w:eastAsia="sk-SK"/>
              </w:rPr>
              <w:t>áno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DD46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N/A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96E6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lang w:eastAsia="sk-SK"/>
              </w:rPr>
            </w:pPr>
            <w:r w:rsidRPr="00116B91">
              <w:rPr>
                <w:rFonts w:ascii="Calibri" w:hAnsi="Calibri" w:cs="Calibri"/>
                <w:color w:val="000000"/>
                <w:lang w:eastAsia="sk-SK"/>
              </w:rPr>
              <w:t> </w:t>
            </w:r>
          </w:p>
        </w:tc>
      </w:tr>
      <w:tr w:rsidR="00116B91" w:rsidRPr="00116B91" w14:paraId="3309A2EB" w14:textId="77777777" w:rsidTr="00116B91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29FCA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lang w:eastAsia="sk-SK"/>
              </w:rPr>
            </w:pPr>
            <w:r w:rsidRPr="00116B91">
              <w:rPr>
                <w:rFonts w:ascii="Calibri" w:hAnsi="Calibri" w:cs="Calibri"/>
                <w:color w:val="000000"/>
                <w:lang w:eastAsia="sk-SK"/>
              </w:rPr>
              <w:t>rozlíšenie fotiek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FB78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color w:val="000000"/>
                <w:lang w:eastAsia="sk-SK"/>
              </w:rPr>
              <w:t>max. 18 Mpx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42ACD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lang w:eastAsia="sk-SK"/>
              </w:rPr>
            </w:pPr>
            <w:r w:rsidRPr="00116B91">
              <w:rPr>
                <w:rFonts w:ascii="Calibri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A5DC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N/A</w:t>
            </w:r>
          </w:p>
        </w:tc>
      </w:tr>
      <w:tr w:rsidR="00116B91" w:rsidRPr="00116B91" w14:paraId="7A31644B" w14:textId="77777777" w:rsidTr="00116B91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BDB7A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lang w:eastAsia="sk-SK"/>
              </w:rPr>
            </w:pPr>
            <w:r w:rsidRPr="00116B91">
              <w:rPr>
                <w:rFonts w:ascii="Calibri" w:hAnsi="Calibri" w:cs="Calibri"/>
                <w:color w:val="000000"/>
                <w:lang w:eastAsia="sk-SK"/>
              </w:rPr>
              <w:t>rozlíšenie videa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A373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color w:val="000000"/>
                <w:lang w:eastAsia="sk-SK"/>
              </w:rPr>
              <w:t>min. HD 1280x720p, VGA 640x480p,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E3B3C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lang w:eastAsia="sk-SK"/>
              </w:rPr>
            </w:pPr>
            <w:r w:rsidRPr="00116B91">
              <w:rPr>
                <w:rFonts w:ascii="Calibri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3913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N/A</w:t>
            </w:r>
          </w:p>
        </w:tc>
      </w:tr>
      <w:tr w:rsidR="00116B91" w:rsidRPr="00116B91" w14:paraId="040C8236" w14:textId="77777777" w:rsidTr="00116B91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17BA5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lang w:eastAsia="sk-SK"/>
              </w:rPr>
            </w:pPr>
            <w:r w:rsidRPr="00116B91">
              <w:rPr>
                <w:rFonts w:ascii="Calibri" w:hAnsi="Calibri" w:cs="Calibri"/>
                <w:color w:val="000000"/>
                <w:lang w:eastAsia="sk-SK"/>
              </w:rPr>
              <w:t>napájanie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4016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color w:val="000000"/>
                <w:lang w:eastAsia="sk-SK"/>
              </w:rPr>
              <w:t>8ks AA alkalických batérií,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48FC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lang w:eastAsia="sk-SK"/>
              </w:rPr>
            </w:pPr>
            <w:r w:rsidRPr="00116B91">
              <w:rPr>
                <w:rFonts w:ascii="Calibri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BFD8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N/A</w:t>
            </w:r>
          </w:p>
        </w:tc>
      </w:tr>
      <w:tr w:rsidR="00116B91" w:rsidRPr="00116B91" w14:paraId="1C85E723" w14:textId="77777777" w:rsidTr="00116B91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02B1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lang w:eastAsia="sk-SK"/>
              </w:rPr>
            </w:pPr>
            <w:r w:rsidRPr="00116B91">
              <w:rPr>
                <w:rFonts w:ascii="Calibri" w:hAnsi="Calibri" w:cs="Calibri"/>
                <w:color w:val="000000"/>
                <w:lang w:eastAsia="sk-SK"/>
              </w:rPr>
              <w:t>odolnosť voči vode a snehu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3F87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color w:val="000000"/>
                <w:lang w:eastAsia="sk-SK"/>
              </w:rPr>
              <w:t>áno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085E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N/A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CE65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lang w:eastAsia="sk-SK"/>
              </w:rPr>
            </w:pPr>
            <w:r w:rsidRPr="00116B91">
              <w:rPr>
                <w:rFonts w:ascii="Calibri" w:hAnsi="Calibri" w:cs="Calibri"/>
                <w:color w:val="000000"/>
                <w:lang w:eastAsia="sk-SK"/>
              </w:rPr>
              <w:t> </w:t>
            </w:r>
          </w:p>
        </w:tc>
      </w:tr>
      <w:tr w:rsidR="00116B91" w:rsidRPr="00116B91" w14:paraId="72259C2E" w14:textId="77777777" w:rsidTr="00116B91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0F983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lang w:eastAsia="sk-SK"/>
              </w:rPr>
            </w:pPr>
            <w:r w:rsidRPr="00116B91">
              <w:rPr>
                <w:rFonts w:ascii="Calibri" w:hAnsi="Calibri" w:cs="Calibri"/>
                <w:color w:val="000000"/>
                <w:lang w:eastAsia="sk-SK"/>
              </w:rPr>
              <w:t>nočný prísvit - neviditeľný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0197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color w:val="000000"/>
                <w:lang w:eastAsia="sk-SK"/>
              </w:rPr>
              <w:t>áno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C004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N/A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4234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lang w:eastAsia="sk-SK"/>
              </w:rPr>
            </w:pPr>
            <w:r w:rsidRPr="00116B91">
              <w:rPr>
                <w:rFonts w:ascii="Calibri" w:hAnsi="Calibri" w:cs="Calibri"/>
                <w:color w:val="000000"/>
                <w:lang w:eastAsia="sk-SK"/>
              </w:rPr>
              <w:t> </w:t>
            </w:r>
          </w:p>
        </w:tc>
      </w:tr>
      <w:tr w:rsidR="00116B91" w:rsidRPr="00116B91" w14:paraId="6B46594E" w14:textId="77777777" w:rsidTr="00116B91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58201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lang w:eastAsia="sk-SK"/>
              </w:rPr>
            </w:pPr>
            <w:r w:rsidRPr="00116B91">
              <w:rPr>
                <w:rFonts w:ascii="Calibri" w:hAnsi="Calibri" w:cs="Calibri"/>
                <w:color w:val="000000"/>
                <w:lang w:eastAsia="sk-SK"/>
              </w:rPr>
              <w:t>dosah nočného prísvitu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2C6B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color w:val="000000"/>
                <w:lang w:eastAsia="sk-SK"/>
              </w:rPr>
              <w:t>min. 20 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9C65C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lang w:eastAsia="sk-SK"/>
              </w:rPr>
            </w:pPr>
            <w:r w:rsidRPr="00116B91">
              <w:rPr>
                <w:rFonts w:ascii="Calibri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87D2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N/A</w:t>
            </w:r>
          </w:p>
        </w:tc>
      </w:tr>
      <w:tr w:rsidR="00116B91" w:rsidRPr="00116B91" w14:paraId="1E3F6488" w14:textId="77777777" w:rsidTr="00116B91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CF342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lang w:eastAsia="sk-SK"/>
              </w:rPr>
            </w:pPr>
            <w:r w:rsidRPr="00116B91">
              <w:rPr>
                <w:rFonts w:ascii="Calibri" w:hAnsi="Calibri" w:cs="Calibri"/>
                <w:color w:val="000000"/>
                <w:lang w:eastAsia="sk-SK"/>
              </w:rPr>
              <w:t xml:space="preserve">sila/intenzita nočného prísvitu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F070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color w:val="000000"/>
                <w:lang w:eastAsia="sk-SK"/>
              </w:rPr>
              <w:t>850 nm - 940nm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0BAC7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lang w:eastAsia="sk-SK"/>
              </w:rPr>
            </w:pPr>
            <w:r w:rsidRPr="00116B91">
              <w:rPr>
                <w:rFonts w:ascii="Calibri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1FB5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N/A</w:t>
            </w:r>
          </w:p>
        </w:tc>
      </w:tr>
      <w:tr w:rsidR="00116B91" w:rsidRPr="00116B91" w14:paraId="545936F7" w14:textId="77777777" w:rsidTr="00116B91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07FF7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lang w:eastAsia="sk-SK"/>
              </w:rPr>
            </w:pPr>
            <w:r w:rsidRPr="00116B91">
              <w:rPr>
                <w:rFonts w:ascii="Calibri" w:hAnsi="Calibri" w:cs="Calibri"/>
                <w:color w:val="000000"/>
                <w:lang w:eastAsia="sk-SK"/>
              </w:rPr>
              <w:lastRenderedPageBreak/>
              <w:t>PIR pohybový senzor - dosah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CFF2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color w:val="000000"/>
                <w:lang w:eastAsia="sk-SK"/>
              </w:rPr>
              <w:t>min. 15m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B26A5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lang w:eastAsia="sk-SK"/>
              </w:rPr>
            </w:pPr>
            <w:r w:rsidRPr="00116B91">
              <w:rPr>
                <w:rFonts w:ascii="Calibri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61F8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N/A</w:t>
            </w:r>
          </w:p>
        </w:tc>
      </w:tr>
      <w:tr w:rsidR="00116B91" w:rsidRPr="00116B91" w14:paraId="33FDD3B6" w14:textId="77777777" w:rsidTr="00116B91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93B1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lang w:eastAsia="sk-SK"/>
              </w:rPr>
            </w:pPr>
            <w:r w:rsidRPr="00116B91">
              <w:rPr>
                <w:rFonts w:ascii="Calibri" w:hAnsi="Calibri" w:cs="Calibri"/>
                <w:color w:val="000000"/>
                <w:lang w:eastAsia="sk-SK"/>
              </w:rPr>
              <w:t>PIR uhol záberu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F811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color w:val="000000"/>
                <w:lang w:eastAsia="sk-SK"/>
              </w:rPr>
              <w:t>min. 50°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8D4D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lang w:eastAsia="sk-SK"/>
              </w:rPr>
            </w:pPr>
            <w:r w:rsidRPr="00116B91">
              <w:rPr>
                <w:rFonts w:ascii="Calibri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96BD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N/A</w:t>
            </w:r>
          </w:p>
        </w:tc>
      </w:tr>
      <w:tr w:rsidR="00116B91" w:rsidRPr="00116B91" w14:paraId="3DBD636B" w14:textId="77777777" w:rsidTr="00116B91">
        <w:trPr>
          <w:trHeight w:val="6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FBB1E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lang w:eastAsia="sk-SK"/>
              </w:rPr>
            </w:pPr>
            <w:r w:rsidRPr="00116B91">
              <w:rPr>
                <w:rFonts w:ascii="Calibri" w:hAnsi="Calibri" w:cs="Calibri"/>
                <w:color w:val="000000"/>
                <w:lang w:eastAsia="sk-SK"/>
              </w:rPr>
              <w:t>podpora SIM kariet SK operátorov a funkcie odosielania MMS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4B1D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color w:val="000000"/>
                <w:lang w:eastAsia="sk-SK"/>
              </w:rPr>
              <w:t>áno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4984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N/A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10658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lang w:eastAsia="sk-SK"/>
              </w:rPr>
            </w:pPr>
            <w:r w:rsidRPr="00116B91">
              <w:rPr>
                <w:rFonts w:ascii="Calibri" w:hAnsi="Calibri" w:cs="Calibri"/>
                <w:color w:val="000000"/>
                <w:lang w:eastAsia="sk-SK"/>
              </w:rPr>
              <w:t> </w:t>
            </w:r>
          </w:p>
        </w:tc>
      </w:tr>
      <w:tr w:rsidR="00116B91" w:rsidRPr="00116B91" w14:paraId="175396B6" w14:textId="77777777" w:rsidTr="00116B91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BC6AE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lang w:eastAsia="sk-SK"/>
              </w:rPr>
            </w:pPr>
            <w:r w:rsidRPr="00116B91">
              <w:rPr>
                <w:rFonts w:ascii="Calibri" w:hAnsi="Calibri" w:cs="Calibri"/>
                <w:color w:val="000000"/>
                <w:lang w:eastAsia="sk-SK"/>
              </w:rPr>
              <w:t>podpora 4G aj 2G sietí (v prípade miest bez dostatočného   signálu)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CDA3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color w:val="000000"/>
                <w:lang w:eastAsia="sk-SK"/>
              </w:rPr>
              <w:t>áno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CA8A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N/A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918A8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lang w:eastAsia="sk-SK"/>
              </w:rPr>
            </w:pPr>
            <w:r w:rsidRPr="00116B91">
              <w:rPr>
                <w:rFonts w:ascii="Calibri" w:hAnsi="Calibri" w:cs="Calibri"/>
                <w:color w:val="000000"/>
                <w:lang w:eastAsia="sk-SK"/>
              </w:rPr>
              <w:t> </w:t>
            </w:r>
          </w:p>
        </w:tc>
      </w:tr>
      <w:tr w:rsidR="00116B91" w:rsidRPr="00116B91" w14:paraId="28CBC17E" w14:textId="77777777" w:rsidTr="00116B91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98800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lang w:eastAsia="sk-SK"/>
              </w:rPr>
            </w:pPr>
            <w:r w:rsidRPr="00116B91">
              <w:rPr>
                <w:rFonts w:ascii="Calibri" w:hAnsi="Calibri" w:cs="Calibri"/>
                <w:color w:val="000000"/>
                <w:lang w:eastAsia="sk-SK"/>
              </w:rPr>
              <w:t>ovládanie za pomoci SMS príkazov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5791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color w:val="000000"/>
                <w:lang w:eastAsia="sk-SK"/>
              </w:rPr>
              <w:t>áno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415A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N/A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ECDD9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lang w:eastAsia="sk-SK"/>
              </w:rPr>
            </w:pPr>
            <w:r w:rsidRPr="00116B91">
              <w:rPr>
                <w:rFonts w:ascii="Calibri" w:hAnsi="Calibri" w:cs="Calibri"/>
                <w:color w:val="000000"/>
                <w:lang w:eastAsia="sk-SK"/>
              </w:rPr>
              <w:t> </w:t>
            </w:r>
          </w:p>
        </w:tc>
      </w:tr>
      <w:tr w:rsidR="00116B91" w:rsidRPr="00116B91" w14:paraId="611F92EE" w14:textId="77777777" w:rsidTr="00116B91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D970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lang w:eastAsia="sk-SK"/>
              </w:rPr>
            </w:pPr>
            <w:r w:rsidRPr="00116B91">
              <w:rPr>
                <w:rFonts w:ascii="Calibri" w:hAnsi="Calibri" w:cs="Calibri"/>
                <w:color w:val="000000"/>
                <w:lang w:eastAsia="sk-SK"/>
              </w:rPr>
              <w:t>Slovenský jazyk, anglický jazyk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6F49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color w:val="000000"/>
                <w:lang w:eastAsia="sk-SK"/>
              </w:rPr>
              <w:t>áno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15F0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 w:rsidRPr="00116B91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N/A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90E6" w14:textId="77777777" w:rsidR="00116B91" w:rsidRPr="00116B91" w:rsidRDefault="00116B91" w:rsidP="00116B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/>
                <w:lang w:eastAsia="sk-SK"/>
              </w:rPr>
            </w:pPr>
            <w:r w:rsidRPr="00116B91">
              <w:rPr>
                <w:rFonts w:ascii="Calibri" w:hAnsi="Calibri" w:cs="Calibri"/>
                <w:color w:val="000000"/>
                <w:lang w:eastAsia="sk-SK"/>
              </w:rPr>
              <w:t> </w:t>
            </w:r>
          </w:p>
        </w:tc>
      </w:tr>
    </w:tbl>
    <w:p w14:paraId="2D45E9F8" w14:textId="77777777" w:rsidR="00116B91" w:rsidRPr="00945732" w:rsidRDefault="00116B91" w:rsidP="00473099">
      <w:pPr>
        <w:spacing w:line="276" w:lineRule="auto"/>
        <w:contextualSpacing/>
        <w:rPr>
          <w:rFonts w:ascii="Arial Narrow" w:hAnsi="Arial Narrow" w:cs="Arial"/>
          <w:color w:val="000000"/>
          <w:sz w:val="22"/>
          <w:szCs w:val="22"/>
        </w:rPr>
      </w:pPr>
    </w:p>
    <w:p w14:paraId="717244A7" w14:textId="7DD5C931" w:rsidR="001C1AEE" w:rsidRDefault="00D30FA4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000000"/>
          <w:sz w:val="22"/>
          <w:szCs w:val="22"/>
        </w:rPr>
      </w:pPr>
      <w:r w:rsidRPr="00945732">
        <w:rPr>
          <w:rFonts w:ascii="Arial Narrow" w:hAnsi="Arial Narrow"/>
          <w:i/>
          <w:color w:val="000000"/>
          <w:sz w:val="22"/>
          <w:szCs w:val="22"/>
        </w:rPr>
        <w:t xml:space="preserve">Táto časť súťažných </w:t>
      </w:r>
      <w:r w:rsidR="00E53C81">
        <w:rPr>
          <w:rFonts w:ascii="Arial Narrow" w:hAnsi="Arial Narrow"/>
          <w:i/>
          <w:color w:val="000000"/>
          <w:sz w:val="22"/>
          <w:szCs w:val="22"/>
        </w:rPr>
        <w:t>p</w:t>
      </w:r>
      <w:r w:rsidRPr="00945732">
        <w:rPr>
          <w:rFonts w:ascii="Arial Narrow" w:hAnsi="Arial Narrow"/>
          <w:i/>
          <w:color w:val="000000"/>
          <w:sz w:val="22"/>
          <w:szCs w:val="22"/>
        </w:rPr>
        <w:t>odkladov bude tvoriť neoddeliteľnú súčasť kúpnej zmluvy ako príloha č. 1, ktorú uzatvorí verejný obstarávateľ s úspešným uchádzačom.</w:t>
      </w:r>
    </w:p>
    <w:p w14:paraId="1D55163F" w14:textId="644327FB" w:rsidR="009E2976" w:rsidRDefault="009E2976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000000"/>
          <w:sz w:val="22"/>
          <w:szCs w:val="22"/>
        </w:rPr>
      </w:pPr>
    </w:p>
    <w:p w14:paraId="61ED36B1" w14:textId="77777777" w:rsidR="009E2976" w:rsidRDefault="009E2976" w:rsidP="009E2976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eastAsia="Microsoft Sans Serif" w:hAnsi="Arial Narrow"/>
          <w:color w:val="000000"/>
          <w:sz w:val="22"/>
          <w:szCs w:val="22"/>
          <w:u w:val="single"/>
        </w:rPr>
      </w:pPr>
      <w:r w:rsidRPr="0061388B">
        <w:rPr>
          <w:rFonts w:ascii="Arial Narrow" w:eastAsia="Microsoft Sans Serif" w:hAnsi="Arial Narrow"/>
          <w:color w:val="000000"/>
          <w:sz w:val="22"/>
          <w:szCs w:val="22"/>
          <w:u w:val="single"/>
        </w:rPr>
        <w:t>OSTATNÉ POŽIADAVKY NA PREDMET ZÁKAZKY</w:t>
      </w:r>
    </w:p>
    <w:p w14:paraId="64580E9F" w14:textId="77777777" w:rsidR="009E2976" w:rsidRPr="0061388B" w:rsidRDefault="009E2976" w:rsidP="009E2976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eastAsia="Microsoft Sans Serif" w:hAnsi="Arial Narrow"/>
          <w:color w:val="000000"/>
          <w:sz w:val="22"/>
          <w:szCs w:val="22"/>
          <w:u w:val="single"/>
        </w:rPr>
      </w:pPr>
    </w:p>
    <w:p w14:paraId="2135E04D" w14:textId="0247D427" w:rsidR="009E2976" w:rsidRDefault="009E2976" w:rsidP="009E2976">
      <w:pPr>
        <w:numPr>
          <w:ilvl w:val="0"/>
          <w:numId w:val="4"/>
        </w:numPr>
        <w:tabs>
          <w:tab w:val="left" w:pos="708"/>
        </w:tabs>
        <w:spacing w:after="60" w:line="276" w:lineRule="auto"/>
        <w:contextualSpacing/>
        <w:jc w:val="both"/>
        <w:rPr>
          <w:rFonts w:ascii="Arial Narrow" w:eastAsia="Microsoft Sans Serif" w:hAnsi="Arial Narrow" w:cs="Arial"/>
          <w:color w:val="000000"/>
          <w:sz w:val="22"/>
          <w:szCs w:val="22"/>
        </w:rPr>
      </w:pPr>
      <w:r w:rsidRPr="0061388B">
        <w:rPr>
          <w:rFonts w:ascii="Arial Narrow" w:eastAsia="Microsoft Sans Serif" w:hAnsi="Arial Narrow" w:cs="Arial"/>
          <w:color w:val="000000"/>
          <w:sz w:val="22"/>
          <w:szCs w:val="22"/>
        </w:rPr>
        <w:t xml:space="preserve">Verejný obstarávateľ požaduje predložiť v rámci </w:t>
      </w:r>
      <w:r w:rsidRPr="006111D7">
        <w:rPr>
          <w:rFonts w:ascii="Arial Narrow" w:eastAsia="Microsoft Sans Serif" w:hAnsi="Arial Narrow" w:cs="Arial"/>
          <w:color w:val="000000"/>
          <w:sz w:val="22"/>
          <w:szCs w:val="22"/>
        </w:rPr>
        <w:t>ponuky</w:t>
      </w:r>
      <w:r w:rsidRPr="0061388B">
        <w:rPr>
          <w:rFonts w:ascii="Arial Narrow" w:eastAsia="Microsoft Sans Serif" w:hAnsi="Arial Narrow" w:cs="Arial"/>
          <w:color w:val="000000"/>
          <w:sz w:val="22"/>
          <w:szCs w:val="22"/>
        </w:rPr>
        <w:t xml:space="preserve">: </w:t>
      </w:r>
    </w:p>
    <w:p w14:paraId="62FD1F5C" w14:textId="1C9FC908" w:rsidR="00E53C81" w:rsidRPr="00257043" w:rsidRDefault="00E53C81" w:rsidP="009E2976">
      <w:pPr>
        <w:pStyle w:val="Odsekzoznamu"/>
        <w:numPr>
          <w:ilvl w:val="0"/>
          <w:numId w:val="9"/>
        </w:numPr>
        <w:tabs>
          <w:tab w:val="left" w:pos="708"/>
        </w:tabs>
        <w:spacing w:after="60" w:line="276" w:lineRule="auto"/>
        <w:contextualSpacing/>
        <w:jc w:val="both"/>
        <w:rPr>
          <w:rFonts w:ascii="Arial Narrow" w:hAnsi="Arial Narrow" w:cs="Arial"/>
          <w:sz w:val="22"/>
          <w:szCs w:val="22"/>
        </w:rPr>
      </w:pPr>
      <w:r w:rsidRPr="00E53C81">
        <w:rPr>
          <w:rFonts w:ascii="Arial Narrow" w:hAnsi="Arial Narrow" w:cs="Arial"/>
          <w:b/>
          <w:bCs/>
          <w:sz w:val="22"/>
          <w:szCs w:val="22"/>
        </w:rPr>
        <w:t>technický list</w:t>
      </w:r>
      <w:r w:rsidRPr="00E53C81">
        <w:rPr>
          <w:rFonts w:ascii="Arial Narrow" w:hAnsi="Arial Narrow" w:cs="Arial"/>
          <w:sz w:val="22"/>
          <w:szCs w:val="22"/>
        </w:rPr>
        <w:t xml:space="preserve"> výrobku v slovenskom alebo českom jazyku (poprípade originál + preklad do slovenského jazyka)</w:t>
      </w:r>
      <w:r w:rsidR="00B36CD6">
        <w:rPr>
          <w:rFonts w:ascii="Arial Narrow" w:hAnsi="Arial Narrow" w:cs="Arial"/>
          <w:sz w:val="22"/>
          <w:szCs w:val="22"/>
          <w:lang w:val="sk-SK"/>
        </w:rPr>
        <w:t xml:space="preserve"> za účelom overenia technickej špecifikácie ponúknutého produktu.</w:t>
      </w:r>
    </w:p>
    <w:p w14:paraId="7F61B1C1" w14:textId="77777777" w:rsidR="009E2976" w:rsidRPr="00945732" w:rsidRDefault="009E2976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000000"/>
          <w:sz w:val="22"/>
          <w:szCs w:val="22"/>
        </w:rPr>
      </w:pPr>
    </w:p>
    <w:sectPr w:rsidR="009E2976" w:rsidRPr="00945732" w:rsidSect="001D3B87">
      <w:headerReference w:type="default" r:id="rId8"/>
      <w:footerReference w:type="default" r:id="rId9"/>
      <w:pgSz w:w="11906" w:h="16838"/>
      <w:pgMar w:top="1276" w:right="1559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708D22" w14:textId="77777777" w:rsidR="00F31E16" w:rsidRDefault="00F31E16" w:rsidP="006E6235">
      <w:r>
        <w:separator/>
      </w:r>
    </w:p>
  </w:endnote>
  <w:endnote w:type="continuationSeparator" w:id="0">
    <w:p w14:paraId="0F1F726F" w14:textId="77777777" w:rsidR="00F31E16" w:rsidRDefault="00F31E16" w:rsidP="006E6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9829775"/>
      <w:docPartObj>
        <w:docPartGallery w:val="Page Numbers (Bottom of Page)"/>
        <w:docPartUnique/>
      </w:docPartObj>
    </w:sdtPr>
    <w:sdtEndPr/>
    <w:sdtContent>
      <w:p w14:paraId="11B5EF7D" w14:textId="4F536485" w:rsidR="00F707E2" w:rsidRDefault="00F707E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5323" w:rsidRPr="00935323">
          <w:rPr>
            <w:noProof/>
            <w:lang w:val="sk-SK"/>
          </w:rPr>
          <w:t>3</w:t>
        </w:r>
        <w:r>
          <w:fldChar w:fldCharType="end"/>
        </w:r>
      </w:p>
    </w:sdtContent>
  </w:sdt>
  <w:p w14:paraId="0BB154D9" w14:textId="6818DD2F" w:rsidR="00F707E2" w:rsidRPr="00116B91" w:rsidRDefault="00116B91">
    <w:pPr>
      <w:pStyle w:val="Pta"/>
      <w:rPr>
        <w:color w:val="A6A6A6" w:themeColor="background1" w:themeShade="A6"/>
        <w:sz w:val="16"/>
        <w:lang w:val="sk-SK"/>
      </w:rPr>
    </w:pPr>
    <w:r w:rsidRPr="00116B91">
      <w:rPr>
        <w:rFonts w:ascii="Arial Narrow" w:hAnsi="Arial Narrow" w:cs="Helvetica"/>
        <w:color w:val="A6A6A6" w:themeColor="background1" w:themeShade="A6"/>
        <w:szCs w:val="24"/>
        <w:shd w:val="clear" w:color="auto" w:fill="FFFFFF"/>
        <w:lang w:val="sk-SK"/>
      </w:rPr>
      <w:t>Fotopasce pre RHCP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ACC55F" w14:textId="77777777" w:rsidR="00F31E16" w:rsidRDefault="00F31E16" w:rsidP="006E6235">
      <w:r>
        <w:separator/>
      </w:r>
    </w:p>
  </w:footnote>
  <w:footnote w:type="continuationSeparator" w:id="0">
    <w:p w14:paraId="69021138" w14:textId="77777777" w:rsidR="00F31E16" w:rsidRDefault="00F31E16" w:rsidP="006E6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0E02C" w14:textId="77777777" w:rsidR="00F707E2" w:rsidRDefault="00F707E2" w:rsidP="00B11F08">
    <w:pPr>
      <w:pStyle w:val="Hlavika"/>
      <w:jc w:val="right"/>
    </w:pPr>
    <w:r w:rsidRPr="009705BE">
      <w:rPr>
        <w:rFonts w:ascii="Arial Narrow" w:hAnsi="Arial Narrow"/>
        <w:sz w:val="18"/>
        <w:szCs w:val="18"/>
      </w:rPr>
      <w:t>Prí</w:t>
    </w:r>
    <w:r>
      <w:rPr>
        <w:rFonts w:ascii="Arial Narrow" w:hAnsi="Arial Narrow"/>
        <w:sz w:val="18"/>
        <w:szCs w:val="18"/>
      </w:rPr>
      <w:t>loha č. 1 Opis predmetu zákazky</w:t>
    </w:r>
    <w:r w:rsidRPr="00467A3D">
      <w:rPr>
        <w:rFonts w:ascii="Arial Narrow" w:hAnsi="Arial Narrow"/>
        <w:sz w:val="18"/>
        <w:szCs w:val="18"/>
      </w:rPr>
      <w:t>/ Vzor vlastného návrhu plnenia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F968A6B8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E586AA7"/>
    <w:multiLevelType w:val="hybridMultilevel"/>
    <w:tmpl w:val="920AF012"/>
    <w:lvl w:ilvl="0" w:tplc="DC14779C">
      <w:numFmt w:val="bullet"/>
      <w:lvlText w:val="-"/>
      <w:lvlJc w:val="left"/>
      <w:pPr>
        <w:ind w:left="1222" w:hanging="360"/>
      </w:pPr>
      <w:rPr>
        <w:rFonts w:ascii="Arial Narrow" w:eastAsia="Calibri" w:hAnsi="Arial Narrow" w:cs="Arial" w:hint="default"/>
      </w:rPr>
    </w:lvl>
    <w:lvl w:ilvl="1" w:tplc="041B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0674C8C"/>
    <w:multiLevelType w:val="hybridMultilevel"/>
    <w:tmpl w:val="D8B412EC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2281E4C"/>
    <w:multiLevelType w:val="hybridMultilevel"/>
    <w:tmpl w:val="297E2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230FC"/>
    <w:multiLevelType w:val="hybridMultilevel"/>
    <w:tmpl w:val="BDB413E0"/>
    <w:lvl w:ilvl="0" w:tplc="DC14779C">
      <w:numFmt w:val="bullet"/>
      <w:lvlText w:val="-"/>
      <w:lvlJc w:val="left"/>
      <w:pPr>
        <w:ind w:left="1069" w:hanging="360"/>
      </w:pPr>
      <w:rPr>
        <w:rFonts w:ascii="Arial Narrow" w:eastAsia="Calibri" w:hAnsi="Arial Narrow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64F2B1C"/>
    <w:multiLevelType w:val="multilevel"/>
    <w:tmpl w:val="48CC0DEA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8" w15:restartNumberingAfterBreak="0">
    <w:nsid w:val="3A946CBD"/>
    <w:multiLevelType w:val="hybridMultilevel"/>
    <w:tmpl w:val="322406F2"/>
    <w:lvl w:ilvl="0" w:tplc="E6E8E9C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2753E4"/>
    <w:multiLevelType w:val="hybridMultilevel"/>
    <w:tmpl w:val="313ADE62"/>
    <w:lvl w:ilvl="0" w:tplc="DC14779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41441"/>
    <w:multiLevelType w:val="hybridMultilevel"/>
    <w:tmpl w:val="6FEAEAB2"/>
    <w:lvl w:ilvl="0" w:tplc="DC14779C"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9A547C1"/>
    <w:multiLevelType w:val="hybridMultilevel"/>
    <w:tmpl w:val="D85254B4"/>
    <w:lvl w:ilvl="0" w:tplc="DC14779C">
      <w:numFmt w:val="bullet"/>
      <w:lvlText w:val="-"/>
      <w:lvlJc w:val="left"/>
      <w:pPr>
        <w:ind w:left="1069" w:hanging="360"/>
      </w:pPr>
      <w:rPr>
        <w:rFonts w:ascii="Arial Narrow" w:eastAsia="Calibri" w:hAnsi="Arial Narrow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0"/>
  </w:num>
  <w:num w:numId="6">
    <w:abstractNumId w:val="4"/>
  </w:num>
  <w:num w:numId="7">
    <w:abstractNumId w:val="8"/>
  </w:num>
  <w:num w:numId="8">
    <w:abstractNumId w:val="11"/>
  </w:num>
  <w:num w:numId="9">
    <w:abstractNumId w:val="6"/>
  </w:num>
  <w:num w:numId="10">
    <w:abstractNumId w:val="12"/>
  </w:num>
  <w:num w:numId="11">
    <w:abstractNumId w:val="1"/>
  </w:num>
  <w:num w:numId="12">
    <w:abstractNumId w:val="3"/>
  </w:num>
  <w:num w:numId="13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xMDc3MTY0tzQwNjJS0lEKTi0uzszPAykwrgUAKKi0LywAAAA="/>
  </w:docVars>
  <w:rsids>
    <w:rsidRoot w:val="00FC2417"/>
    <w:rsid w:val="000000C0"/>
    <w:rsid w:val="0000220B"/>
    <w:rsid w:val="00002477"/>
    <w:rsid w:val="0000767C"/>
    <w:rsid w:val="000173AD"/>
    <w:rsid w:val="00017898"/>
    <w:rsid w:val="00020F5A"/>
    <w:rsid w:val="00022909"/>
    <w:rsid w:val="00022D16"/>
    <w:rsid w:val="00023D4D"/>
    <w:rsid w:val="00030BC1"/>
    <w:rsid w:val="00032F83"/>
    <w:rsid w:val="00034986"/>
    <w:rsid w:val="000378B6"/>
    <w:rsid w:val="00037F14"/>
    <w:rsid w:val="0004133B"/>
    <w:rsid w:val="00042764"/>
    <w:rsid w:val="000462BC"/>
    <w:rsid w:val="00047122"/>
    <w:rsid w:val="000509DB"/>
    <w:rsid w:val="00050ECA"/>
    <w:rsid w:val="00053455"/>
    <w:rsid w:val="000541D6"/>
    <w:rsid w:val="000561DA"/>
    <w:rsid w:val="000564F9"/>
    <w:rsid w:val="0005793C"/>
    <w:rsid w:val="00057C3F"/>
    <w:rsid w:val="000630C1"/>
    <w:rsid w:val="00065185"/>
    <w:rsid w:val="00066C4C"/>
    <w:rsid w:val="000707B6"/>
    <w:rsid w:val="00074B2E"/>
    <w:rsid w:val="00077BD9"/>
    <w:rsid w:val="00084528"/>
    <w:rsid w:val="0008547B"/>
    <w:rsid w:val="000935DC"/>
    <w:rsid w:val="00096247"/>
    <w:rsid w:val="000A1314"/>
    <w:rsid w:val="000A1B45"/>
    <w:rsid w:val="000A644D"/>
    <w:rsid w:val="000B1B43"/>
    <w:rsid w:val="000B1D62"/>
    <w:rsid w:val="000B5E10"/>
    <w:rsid w:val="000C0BE4"/>
    <w:rsid w:val="000C22C0"/>
    <w:rsid w:val="000C35E6"/>
    <w:rsid w:val="000C64A9"/>
    <w:rsid w:val="000D0414"/>
    <w:rsid w:val="000D4C84"/>
    <w:rsid w:val="000E18C6"/>
    <w:rsid w:val="000E2F2D"/>
    <w:rsid w:val="000E63B6"/>
    <w:rsid w:val="000F0D0F"/>
    <w:rsid w:val="000F1466"/>
    <w:rsid w:val="000F28BD"/>
    <w:rsid w:val="000F2C5D"/>
    <w:rsid w:val="000F5A54"/>
    <w:rsid w:val="001025DA"/>
    <w:rsid w:val="001035E7"/>
    <w:rsid w:val="0010611F"/>
    <w:rsid w:val="00107017"/>
    <w:rsid w:val="00110388"/>
    <w:rsid w:val="00110DCF"/>
    <w:rsid w:val="0011477B"/>
    <w:rsid w:val="00116B91"/>
    <w:rsid w:val="0012669D"/>
    <w:rsid w:val="001301A4"/>
    <w:rsid w:val="001314C8"/>
    <w:rsid w:val="00136CC8"/>
    <w:rsid w:val="001378B5"/>
    <w:rsid w:val="00144AD6"/>
    <w:rsid w:val="00153E4C"/>
    <w:rsid w:val="00154C42"/>
    <w:rsid w:val="00154F18"/>
    <w:rsid w:val="00156EC5"/>
    <w:rsid w:val="00160EF4"/>
    <w:rsid w:val="00167487"/>
    <w:rsid w:val="001706B2"/>
    <w:rsid w:val="001720D2"/>
    <w:rsid w:val="00173DF0"/>
    <w:rsid w:val="001741EB"/>
    <w:rsid w:val="001759D8"/>
    <w:rsid w:val="001808E4"/>
    <w:rsid w:val="00181F44"/>
    <w:rsid w:val="001850F2"/>
    <w:rsid w:val="00186827"/>
    <w:rsid w:val="001870C2"/>
    <w:rsid w:val="001878E3"/>
    <w:rsid w:val="00191309"/>
    <w:rsid w:val="00191BE7"/>
    <w:rsid w:val="00193F7D"/>
    <w:rsid w:val="001A07DF"/>
    <w:rsid w:val="001A0AF9"/>
    <w:rsid w:val="001A1D1B"/>
    <w:rsid w:val="001B01D3"/>
    <w:rsid w:val="001B2B22"/>
    <w:rsid w:val="001B5406"/>
    <w:rsid w:val="001C094E"/>
    <w:rsid w:val="001C1AEE"/>
    <w:rsid w:val="001C2515"/>
    <w:rsid w:val="001C7E2D"/>
    <w:rsid w:val="001D3B87"/>
    <w:rsid w:val="001D4821"/>
    <w:rsid w:val="001E15F0"/>
    <w:rsid w:val="001E191A"/>
    <w:rsid w:val="001E6CFB"/>
    <w:rsid w:val="001F4225"/>
    <w:rsid w:val="001F668A"/>
    <w:rsid w:val="001F68CA"/>
    <w:rsid w:val="00204368"/>
    <w:rsid w:val="00207E62"/>
    <w:rsid w:val="00223453"/>
    <w:rsid w:val="00227662"/>
    <w:rsid w:val="00227C6A"/>
    <w:rsid w:val="00231855"/>
    <w:rsid w:val="00234A21"/>
    <w:rsid w:val="00237593"/>
    <w:rsid w:val="00247491"/>
    <w:rsid w:val="00253B27"/>
    <w:rsid w:val="00253BDD"/>
    <w:rsid w:val="00254345"/>
    <w:rsid w:val="002546A4"/>
    <w:rsid w:val="00255B6F"/>
    <w:rsid w:val="002565F0"/>
    <w:rsid w:val="00257043"/>
    <w:rsid w:val="00260DA2"/>
    <w:rsid w:val="00261318"/>
    <w:rsid w:val="0026182F"/>
    <w:rsid w:val="0026458F"/>
    <w:rsid w:val="00265F07"/>
    <w:rsid w:val="002660E0"/>
    <w:rsid w:val="00266FDB"/>
    <w:rsid w:val="00273564"/>
    <w:rsid w:val="00273D94"/>
    <w:rsid w:val="00274077"/>
    <w:rsid w:val="0027517E"/>
    <w:rsid w:val="002761BF"/>
    <w:rsid w:val="0027766D"/>
    <w:rsid w:val="00284A65"/>
    <w:rsid w:val="00287334"/>
    <w:rsid w:val="002878ED"/>
    <w:rsid w:val="00287E51"/>
    <w:rsid w:val="00287FA7"/>
    <w:rsid w:val="00290D33"/>
    <w:rsid w:val="002918D8"/>
    <w:rsid w:val="00294459"/>
    <w:rsid w:val="00294F87"/>
    <w:rsid w:val="00296747"/>
    <w:rsid w:val="00297997"/>
    <w:rsid w:val="002A03A0"/>
    <w:rsid w:val="002A05ED"/>
    <w:rsid w:val="002A5808"/>
    <w:rsid w:val="002A5C4C"/>
    <w:rsid w:val="002A636C"/>
    <w:rsid w:val="002B0C85"/>
    <w:rsid w:val="002B3C9A"/>
    <w:rsid w:val="002C4461"/>
    <w:rsid w:val="002C450C"/>
    <w:rsid w:val="002C51F9"/>
    <w:rsid w:val="002D3D41"/>
    <w:rsid w:val="002D563F"/>
    <w:rsid w:val="002D6379"/>
    <w:rsid w:val="002E2C9D"/>
    <w:rsid w:val="002F18A7"/>
    <w:rsid w:val="002F40E5"/>
    <w:rsid w:val="002F46D4"/>
    <w:rsid w:val="002F5EC3"/>
    <w:rsid w:val="002F7406"/>
    <w:rsid w:val="00300B6B"/>
    <w:rsid w:val="0030727D"/>
    <w:rsid w:val="00307586"/>
    <w:rsid w:val="00310BFB"/>
    <w:rsid w:val="00313FD7"/>
    <w:rsid w:val="003148C1"/>
    <w:rsid w:val="00317796"/>
    <w:rsid w:val="00321AB2"/>
    <w:rsid w:val="00322F2E"/>
    <w:rsid w:val="00332786"/>
    <w:rsid w:val="00340C83"/>
    <w:rsid w:val="0034246B"/>
    <w:rsid w:val="00351832"/>
    <w:rsid w:val="003519FD"/>
    <w:rsid w:val="00363E6B"/>
    <w:rsid w:val="00364B3C"/>
    <w:rsid w:val="003741A0"/>
    <w:rsid w:val="00380FFE"/>
    <w:rsid w:val="00386FA2"/>
    <w:rsid w:val="0039217D"/>
    <w:rsid w:val="0039391E"/>
    <w:rsid w:val="00394B07"/>
    <w:rsid w:val="003A55C3"/>
    <w:rsid w:val="003A723B"/>
    <w:rsid w:val="003B06AC"/>
    <w:rsid w:val="003B3DFB"/>
    <w:rsid w:val="003B3E1D"/>
    <w:rsid w:val="003B4D65"/>
    <w:rsid w:val="003B7B45"/>
    <w:rsid w:val="003B7BA7"/>
    <w:rsid w:val="003C1217"/>
    <w:rsid w:val="003C156F"/>
    <w:rsid w:val="003C3C08"/>
    <w:rsid w:val="003D0FBD"/>
    <w:rsid w:val="003D1B32"/>
    <w:rsid w:val="003D2F55"/>
    <w:rsid w:val="003D4320"/>
    <w:rsid w:val="003D72D3"/>
    <w:rsid w:val="003D7909"/>
    <w:rsid w:val="003F10C9"/>
    <w:rsid w:val="003F798E"/>
    <w:rsid w:val="004003BF"/>
    <w:rsid w:val="0040117E"/>
    <w:rsid w:val="0040428D"/>
    <w:rsid w:val="004051D1"/>
    <w:rsid w:val="00405950"/>
    <w:rsid w:val="0041042C"/>
    <w:rsid w:val="00411C17"/>
    <w:rsid w:val="004135CF"/>
    <w:rsid w:val="004148FA"/>
    <w:rsid w:val="00414FE0"/>
    <w:rsid w:val="00416047"/>
    <w:rsid w:val="00417FB1"/>
    <w:rsid w:val="004209D8"/>
    <w:rsid w:val="00422537"/>
    <w:rsid w:val="00426364"/>
    <w:rsid w:val="004307DF"/>
    <w:rsid w:val="004314B0"/>
    <w:rsid w:val="00432E27"/>
    <w:rsid w:val="0043329B"/>
    <w:rsid w:val="00434FBA"/>
    <w:rsid w:val="00437AA6"/>
    <w:rsid w:val="004400DD"/>
    <w:rsid w:val="00440497"/>
    <w:rsid w:val="004425C4"/>
    <w:rsid w:val="00444A26"/>
    <w:rsid w:val="00444A8B"/>
    <w:rsid w:val="00450251"/>
    <w:rsid w:val="0045429A"/>
    <w:rsid w:val="0045658F"/>
    <w:rsid w:val="00456D0C"/>
    <w:rsid w:val="0045773B"/>
    <w:rsid w:val="00463DBE"/>
    <w:rsid w:val="004671F2"/>
    <w:rsid w:val="00467FCF"/>
    <w:rsid w:val="00470487"/>
    <w:rsid w:val="004710C3"/>
    <w:rsid w:val="004719DF"/>
    <w:rsid w:val="00473099"/>
    <w:rsid w:val="004732A9"/>
    <w:rsid w:val="004738F4"/>
    <w:rsid w:val="00474B79"/>
    <w:rsid w:val="004819EC"/>
    <w:rsid w:val="00483739"/>
    <w:rsid w:val="004850A8"/>
    <w:rsid w:val="00485F33"/>
    <w:rsid w:val="00486893"/>
    <w:rsid w:val="00494C41"/>
    <w:rsid w:val="00495B3D"/>
    <w:rsid w:val="00497602"/>
    <w:rsid w:val="004977F9"/>
    <w:rsid w:val="004A03A3"/>
    <w:rsid w:val="004A288B"/>
    <w:rsid w:val="004A3E44"/>
    <w:rsid w:val="004A497C"/>
    <w:rsid w:val="004A7B26"/>
    <w:rsid w:val="004B7F5C"/>
    <w:rsid w:val="004C286C"/>
    <w:rsid w:val="004C42D2"/>
    <w:rsid w:val="004C4DB5"/>
    <w:rsid w:val="004D361F"/>
    <w:rsid w:val="004D37DE"/>
    <w:rsid w:val="004D4114"/>
    <w:rsid w:val="004D6686"/>
    <w:rsid w:val="004D7571"/>
    <w:rsid w:val="004E0FD0"/>
    <w:rsid w:val="004E24AE"/>
    <w:rsid w:val="004E2562"/>
    <w:rsid w:val="004E3344"/>
    <w:rsid w:val="004F0D9E"/>
    <w:rsid w:val="004F1B98"/>
    <w:rsid w:val="00501191"/>
    <w:rsid w:val="005019F2"/>
    <w:rsid w:val="00503698"/>
    <w:rsid w:val="00503DEC"/>
    <w:rsid w:val="00506A8B"/>
    <w:rsid w:val="00512971"/>
    <w:rsid w:val="00513182"/>
    <w:rsid w:val="0051549B"/>
    <w:rsid w:val="00515D0E"/>
    <w:rsid w:val="0052010E"/>
    <w:rsid w:val="0052054C"/>
    <w:rsid w:val="00522B5D"/>
    <w:rsid w:val="00534358"/>
    <w:rsid w:val="0054359B"/>
    <w:rsid w:val="00543852"/>
    <w:rsid w:val="00545155"/>
    <w:rsid w:val="00546ED9"/>
    <w:rsid w:val="005510A2"/>
    <w:rsid w:val="00551550"/>
    <w:rsid w:val="00553934"/>
    <w:rsid w:val="00554EC0"/>
    <w:rsid w:val="00556593"/>
    <w:rsid w:val="0056275E"/>
    <w:rsid w:val="00565125"/>
    <w:rsid w:val="00572020"/>
    <w:rsid w:val="00577102"/>
    <w:rsid w:val="00582B65"/>
    <w:rsid w:val="00582DCF"/>
    <w:rsid w:val="00591E2C"/>
    <w:rsid w:val="00592949"/>
    <w:rsid w:val="005929E6"/>
    <w:rsid w:val="005B0434"/>
    <w:rsid w:val="005C062E"/>
    <w:rsid w:val="005C0B44"/>
    <w:rsid w:val="005C1F76"/>
    <w:rsid w:val="005C2C0F"/>
    <w:rsid w:val="005C3F57"/>
    <w:rsid w:val="005C47AE"/>
    <w:rsid w:val="005C562D"/>
    <w:rsid w:val="005D033D"/>
    <w:rsid w:val="005D1541"/>
    <w:rsid w:val="005D450F"/>
    <w:rsid w:val="005E26FE"/>
    <w:rsid w:val="005E4798"/>
    <w:rsid w:val="005F0DEE"/>
    <w:rsid w:val="005F2C11"/>
    <w:rsid w:val="005F4AD5"/>
    <w:rsid w:val="005F5C58"/>
    <w:rsid w:val="00601465"/>
    <w:rsid w:val="00602851"/>
    <w:rsid w:val="00603968"/>
    <w:rsid w:val="006056F6"/>
    <w:rsid w:val="00612104"/>
    <w:rsid w:val="00613198"/>
    <w:rsid w:val="00613A8C"/>
    <w:rsid w:val="00615E1D"/>
    <w:rsid w:val="006208A8"/>
    <w:rsid w:val="00623B35"/>
    <w:rsid w:val="00626CF0"/>
    <w:rsid w:val="00627871"/>
    <w:rsid w:val="006367A9"/>
    <w:rsid w:val="00641960"/>
    <w:rsid w:val="006428AD"/>
    <w:rsid w:val="006458F5"/>
    <w:rsid w:val="006459FE"/>
    <w:rsid w:val="00645D7C"/>
    <w:rsid w:val="006463D4"/>
    <w:rsid w:val="00650B2A"/>
    <w:rsid w:val="006574B0"/>
    <w:rsid w:val="0066597C"/>
    <w:rsid w:val="006710D7"/>
    <w:rsid w:val="00675C28"/>
    <w:rsid w:val="00680DCA"/>
    <w:rsid w:val="00684DA4"/>
    <w:rsid w:val="00685453"/>
    <w:rsid w:val="006917CA"/>
    <w:rsid w:val="00693E11"/>
    <w:rsid w:val="00694833"/>
    <w:rsid w:val="006A093E"/>
    <w:rsid w:val="006A1E19"/>
    <w:rsid w:val="006B19B5"/>
    <w:rsid w:val="006C25A5"/>
    <w:rsid w:val="006C2944"/>
    <w:rsid w:val="006C30F1"/>
    <w:rsid w:val="006E6235"/>
    <w:rsid w:val="006E757E"/>
    <w:rsid w:val="006F1081"/>
    <w:rsid w:val="006F18C9"/>
    <w:rsid w:val="006F1D8A"/>
    <w:rsid w:val="006F5816"/>
    <w:rsid w:val="00701D18"/>
    <w:rsid w:val="0070379A"/>
    <w:rsid w:val="007038C7"/>
    <w:rsid w:val="0070680D"/>
    <w:rsid w:val="007079F2"/>
    <w:rsid w:val="007107F6"/>
    <w:rsid w:val="007131DE"/>
    <w:rsid w:val="007168CB"/>
    <w:rsid w:val="00716B26"/>
    <w:rsid w:val="0071765A"/>
    <w:rsid w:val="007211B9"/>
    <w:rsid w:val="00722396"/>
    <w:rsid w:val="007301F2"/>
    <w:rsid w:val="00734EA2"/>
    <w:rsid w:val="00736D47"/>
    <w:rsid w:val="00737FAA"/>
    <w:rsid w:val="007466F2"/>
    <w:rsid w:val="007522AB"/>
    <w:rsid w:val="00753316"/>
    <w:rsid w:val="00767AB0"/>
    <w:rsid w:val="0077096A"/>
    <w:rsid w:val="0077619F"/>
    <w:rsid w:val="00777901"/>
    <w:rsid w:val="00781891"/>
    <w:rsid w:val="00784263"/>
    <w:rsid w:val="00785A4B"/>
    <w:rsid w:val="00790371"/>
    <w:rsid w:val="00797816"/>
    <w:rsid w:val="007A3725"/>
    <w:rsid w:val="007A7762"/>
    <w:rsid w:val="007B0538"/>
    <w:rsid w:val="007B1C98"/>
    <w:rsid w:val="007B453C"/>
    <w:rsid w:val="007C141D"/>
    <w:rsid w:val="007C7F2F"/>
    <w:rsid w:val="007D0D44"/>
    <w:rsid w:val="007D12AE"/>
    <w:rsid w:val="007D35F4"/>
    <w:rsid w:val="007D5908"/>
    <w:rsid w:val="007D73C1"/>
    <w:rsid w:val="007E2863"/>
    <w:rsid w:val="007E382C"/>
    <w:rsid w:val="007E5819"/>
    <w:rsid w:val="007E5AF1"/>
    <w:rsid w:val="007E77F9"/>
    <w:rsid w:val="007E78E8"/>
    <w:rsid w:val="007F10E4"/>
    <w:rsid w:val="007F2775"/>
    <w:rsid w:val="007F32BF"/>
    <w:rsid w:val="007F7EC5"/>
    <w:rsid w:val="00802917"/>
    <w:rsid w:val="00811C1E"/>
    <w:rsid w:val="00811CA1"/>
    <w:rsid w:val="0081240C"/>
    <w:rsid w:val="008137AF"/>
    <w:rsid w:val="00814B26"/>
    <w:rsid w:val="0081546B"/>
    <w:rsid w:val="00820C7E"/>
    <w:rsid w:val="008231A2"/>
    <w:rsid w:val="0082545E"/>
    <w:rsid w:val="008312A4"/>
    <w:rsid w:val="00832A25"/>
    <w:rsid w:val="00834FE2"/>
    <w:rsid w:val="00841B13"/>
    <w:rsid w:val="008453DC"/>
    <w:rsid w:val="00846F8B"/>
    <w:rsid w:val="008577C6"/>
    <w:rsid w:val="00861DFD"/>
    <w:rsid w:val="00866950"/>
    <w:rsid w:val="0086745F"/>
    <w:rsid w:val="00871C6E"/>
    <w:rsid w:val="00877804"/>
    <w:rsid w:val="008808C4"/>
    <w:rsid w:val="00883CD1"/>
    <w:rsid w:val="008904A8"/>
    <w:rsid w:val="0089417B"/>
    <w:rsid w:val="008A058C"/>
    <w:rsid w:val="008A1288"/>
    <w:rsid w:val="008A3759"/>
    <w:rsid w:val="008A58CC"/>
    <w:rsid w:val="008A597D"/>
    <w:rsid w:val="008B0251"/>
    <w:rsid w:val="008B250C"/>
    <w:rsid w:val="008C11F3"/>
    <w:rsid w:val="008C3B6A"/>
    <w:rsid w:val="008C420E"/>
    <w:rsid w:val="008C48CA"/>
    <w:rsid w:val="008C7B11"/>
    <w:rsid w:val="008D195D"/>
    <w:rsid w:val="008D47A8"/>
    <w:rsid w:val="008D534E"/>
    <w:rsid w:val="008D6275"/>
    <w:rsid w:val="008D740A"/>
    <w:rsid w:val="008E1AA4"/>
    <w:rsid w:val="008E23B5"/>
    <w:rsid w:val="008E30D2"/>
    <w:rsid w:val="008E40D1"/>
    <w:rsid w:val="008E5017"/>
    <w:rsid w:val="008E56FC"/>
    <w:rsid w:val="008F5600"/>
    <w:rsid w:val="00912498"/>
    <w:rsid w:val="0091435F"/>
    <w:rsid w:val="009150F1"/>
    <w:rsid w:val="00915B6F"/>
    <w:rsid w:val="0092116C"/>
    <w:rsid w:val="009244B7"/>
    <w:rsid w:val="009257B3"/>
    <w:rsid w:val="00927C7E"/>
    <w:rsid w:val="00930F80"/>
    <w:rsid w:val="009318E0"/>
    <w:rsid w:val="00935323"/>
    <w:rsid w:val="00935DC8"/>
    <w:rsid w:val="0093755F"/>
    <w:rsid w:val="00942960"/>
    <w:rsid w:val="0094396C"/>
    <w:rsid w:val="00944E40"/>
    <w:rsid w:val="00945732"/>
    <w:rsid w:val="00945A60"/>
    <w:rsid w:val="00945EA5"/>
    <w:rsid w:val="00947B38"/>
    <w:rsid w:val="009500B6"/>
    <w:rsid w:val="0095154B"/>
    <w:rsid w:val="009515D4"/>
    <w:rsid w:val="00954250"/>
    <w:rsid w:val="00956129"/>
    <w:rsid w:val="00961B60"/>
    <w:rsid w:val="009624C9"/>
    <w:rsid w:val="00964845"/>
    <w:rsid w:val="00970C2D"/>
    <w:rsid w:val="00970C30"/>
    <w:rsid w:val="00973437"/>
    <w:rsid w:val="00977C19"/>
    <w:rsid w:val="00977CCE"/>
    <w:rsid w:val="00983050"/>
    <w:rsid w:val="00991BA8"/>
    <w:rsid w:val="00995E31"/>
    <w:rsid w:val="0099682D"/>
    <w:rsid w:val="009A0785"/>
    <w:rsid w:val="009A2140"/>
    <w:rsid w:val="009A512F"/>
    <w:rsid w:val="009A57B2"/>
    <w:rsid w:val="009A5F82"/>
    <w:rsid w:val="009B06D1"/>
    <w:rsid w:val="009B21B3"/>
    <w:rsid w:val="009B4615"/>
    <w:rsid w:val="009B7559"/>
    <w:rsid w:val="009C3A03"/>
    <w:rsid w:val="009C3D2C"/>
    <w:rsid w:val="009C64DB"/>
    <w:rsid w:val="009C6522"/>
    <w:rsid w:val="009C788A"/>
    <w:rsid w:val="009D04BC"/>
    <w:rsid w:val="009D3D55"/>
    <w:rsid w:val="009D52D0"/>
    <w:rsid w:val="009D56F3"/>
    <w:rsid w:val="009E1DAD"/>
    <w:rsid w:val="009E2976"/>
    <w:rsid w:val="009E5D1A"/>
    <w:rsid w:val="009E7197"/>
    <w:rsid w:val="009E7BD2"/>
    <w:rsid w:val="00A04F38"/>
    <w:rsid w:val="00A054F6"/>
    <w:rsid w:val="00A07995"/>
    <w:rsid w:val="00A100B5"/>
    <w:rsid w:val="00A1093F"/>
    <w:rsid w:val="00A10F16"/>
    <w:rsid w:val="00A24FFA"/>
    <w:rsid w:val="00A277A0"/>
    <w:rsid w:val="00A34B2C"/>
    <w:rsid w:val="00A4233E"/>
    <w:rsid w:val="00A43214"/>
    <w:rsid w:val="00A449C3"/>
    <w:rsid w:val="00A46465"/>
    <w:rsid w:val="00A46EAD"/>
    <w:rsid w:val="00A500AC"/>
    <w:rsid w:val="00A50A58"/>
    <w:rsid w:val="00A5294D"/>
    <w:rsid w:val="00A556EC"/>
    <w:rsid w:val="00A5581F"/>
    <w:rsid w:val="00A57C22"/>
    <w:rsid w:val="00A634A9"/>
    <w:rsid w:val="00A65A42"/>
    <w:rsid w:val="00A71150"/>
    <w:rsid w:val="00A7173B"/>
    <w:rsid w:val="00A72427"/>
    <w:rsid w:val="00A74AF9"/>
    <w:rsid w:val="00A76134"/>
    <w:rsid w:val="00A82F42"/>
    <w:rsid w:val="00A86FA1"/>
    <w:rsid w:val="00A87791"/>
    <w:rsid w:val="00A9253F"/>
    <w:rsid w:val="00A92C13"/>
    <w:rsid w:val="00A95243"/>
    <w:rsid w:val="00AA04F8"/>
    <w:rsid w:val="00AA5611"/>
    <w:rsid w:val="00AA7BFC"/>
    <w:rsid w:val="00AB04D2"/>
    <w:rsid w:val="00AB24FC"/>
    <w:rsid w:val="00AB2BE8"/>
    <w:rsid w:val="00AC03B9"/>
    <w:rsid w:val="00AC0623"/>
    <w:rsid w:val="00AC1C39"/>
    <w:rsid w:val="00AC59AF"/>
    <w:rsid w:val="00AC5EA7"/>
    <w:rsid w:val="00AC67C2"/>
    <w:rsid w:val="00AD0A6C"/>
    <w:rsid w:val="00AD44DF"/>
    <w:rsid w:val="00AD4707"/>
    <w:rsid w:val="00AE03DA"/>
    <w:rsid w:val="00AE0CE7"/>
    <w:rsid w:val="00AE2568"/>
    <w:rsid w:val="00AF024F"/>
    <w:rsid w:val="00AF191B"/>
    <w:rsid w:val="00AF4AC7"/>
    <w:rsid w:val="00AF5E19"/>
    <w:rsid w:val="00B0545E"/>
    <w:rsid w:val="00B058BD"/>
    <w:rsid w:val="00B104DE"/>
    <w:rsid w:val="00B11B1D"/>
    <w:rsid w:val="00B11EFC"/>
    <w:rsid w:val="00B11F08"/>
    <w:rsid w:val="00B15A9D"/>
    <w:rsid w:val="00B1610A"/>
    <w:rsid w:val="00B21F8C"/>
    <w:rsid w:val="00B233FF"/>
    <w:rsid w:val="00B235BD"/>
    <w:rsid w:val="00B25F30"/>
    <w:rsid w:val="00B26B58"/>
    <w:rsid w:val="00B36CD6"/>
    <w:rsid w:val="00B4610B"/>
    <w:rsid w:val="00B54FA5"/>
    <w:rsid w:val="00B56DA0"/>
    <w:rsid w:val="00B60143"/>
    <w:rsid w:val="00B60600"/>
    <w:rsid w:val="00B73E5B"/>
    <w:rsid w:val="00B74A77"/>
    <w:rsid w:val="00B75873"/>
    <w:rsid w:val="00B84977"/>
    <w:rsid w:val="00B87058"/>
    <w:rsid w:val="00B8756D"/>
    <w:rsid w:val="00B90334"/>
    <w:rsid w:val="00B91742"/>
    <w:rsid w:val="00BA2865"/>
    <w:rsid w:val="00BA45D2"/>
    <w:rsid w:val="00BB1536"/>
    <w:rsid w:val="00BB427D"/>
    <w:rsid w:val="00BC0109"/>
    <w:rsid w:val="00BC57BD"/>
    <w:rsid w:val="00BC6E66"/>
    <w:rsid w:val="00BD55F5"/>
    <w:rsid w:val="00BD61F2"/>
    <w:rsid w:val="00BD71E7"/>
    <w:rsid w:val="00BD7EC9"/>
    <w:rsid w:val="00BE0C6B"/>
    <w:rsid w:val="00BE0E8D"/>
    <w:rsid w:val="00BE0FD9"/>
    <w:rsid w:val="00BE4FBE"/>
    <w:rsid w:val="00BE5671"/>
    <w:rsid w:val="00BF017B"/>
    <w:rsid w:val="00BF0AE1"/>
    <w:rsid w:val="00BF32DA"/>
    <w:rsid w:val="00C01274"/>
    <w:rsid w:val="00C01B1C"/>
    <w:rsid w:val="00C04DC7"/>
    <w:rsid w:val="00C07EFF"/>
    <w:rsid w:val="00C10BDE"/>
    <w:rsid w:val="00C11B1A"/>
    <w:rsid w:val="00C21D97"/>
    <w:rsid w:val="00C22720"/>
    <w:rsid w:val="00C33744"/>
    <w:rsid w:val="00C467D5"/>
    <w:rsid w:val="00C4763D"/>
    <w:rsid w:val="00C503B4"/>
    <w:rsid w:val="00C5250F"/>
    <w:rsid w:val="00C55288"/>
    <w:rsid w:val="00C61439"/>
    <w:rsid w:val="00C61F97"/>
    <w:rsid w:val="00C715DD"/>
    <w:rsid w:val="00C72BC1"/>
    <w:rsid w:val="00C72DCD"/>
    <w:rsid w:val="00C7466F"/>
    <w:rsid w:val="00C83D2A"/>
    <w:rsid w:val="00C84572"/>
    <w:rsid w:val="00C85957"/>
    <w:rsid w:val="00C85C72"/>
    <w:rsid w:val="00C904FE"/>
    <w:rsid w:val="00CA0813"/>
    <w:rsid w:val="00CA1ED4"/>
    <w:rsid w:val="00CA2785"/>
    <w:rsid w:val="00CA2E8A"/>
    <w:rsid w:val="00CA4271"/>
    <w:rsid w:val="00CA795B"/>
    <w:rsid w:val="00CB3C54"/>
    <w:rsid w:val="00CB436C"/>
    <w:rsid w:val="00CC0C11"/>
    <w:rsid w:val="00CC2E1F"/>
    <w:rsid w:val="00CC3451"/>
    <w:rsid w:val="00CC3E07"/>
    <w:rsid w:val="00CC54C9"/>
    <w:rsid w:val="00CD5CBD"/>
    <w:rsid w:val="00CD7148"/>
    <w:rsid w:val="00CE13E9"/>
    <w:rsid w:val="00CE1B42"/>
    <w:rsid w:val="00CE528C"/>
    <w:rsid w:val="00CE6A69"/>
    <w:rsid w:val="00D0381E"/>
    <w:rsid w:val="00D03B15"/>
    <w:rsid w:val="00D11129"/>
    <w:rsid w:val="00D14482"/>
    <w:rsid w:val="00D1553F"/>
    <w:rsid w:val="00D16673"/>
    <w:rsid w:val="00D166C8"/>
    <w:rsid w:val="00D20AAB"/>
    <w:rsid w:val="00D2127B"/>
    <w:rsid w:val="00D22A25"/>
    <w:rsid w:val="00D23DCC"/>
    <w:rsid w:val="00D30FA4"/>
    <w:rsid w:val="00D33F07"/>
    <w:rsid w:val="00D40C35"/>
    <w:rsid w:val="00D41596"/>
    <w:rsid w:val="00D42C37"/>
    <w:rsid w:val="00D42FD2"/>
    <w:rsid w:val="00D45347"/>
    <w:rsid w:val="00D468FC"/>
    <w:rsid w:val="00D5257C"/>
    <w:rsid w:val="00D543BA"/>
    <w:rsid w:val="00D5473D"/>
    <w:rsid w:val="00D576E1"/>
    <w:rsid w:val="00D75E17"/>
    <w:rsid w:val="00D81E74"/>
    <w:rsid w:val="00D863B3"/>
    <w:rsid w:val="00D9150A"/>
    <w:rsid w:val="00D938CF"/>
    <w:rsid w:val="00D94942"/>
    <w:rsid w:val="00D96AED"/>
    <w:rsid w:val="00D9790F"/>
    <w:rsid w:val="00DA05EA"/>
    <w:rsid w:val="00DA16AF"/>
    <w:rsid w:val="00DA2828"/>
    <w:rsid w:val="00DA299C"/>
    <w:rsid w:val="00DA58D5"/>
    <w:rsid w:val="00DA7BC4"/>
    <w:rsid w:val="00DB27EC"/>
    <w:rsid w:val="00DB4BD1"/>
    <w:rsid w:val="00DB4DE5"/>
    <w:rsid w:val="00DB4E19"/>
    <w:rsid w:val="00DC6722"/>
    <w:rsid w:val="00DC734B"/>
    <w:rsid w:val="00DC7FA1"/>
    <w:rsid w:val="00DD26EE"/>
    <w:rsid w:val="00DD34CD"/>
    <w:rsid w:val="00DD5DFA"/>
    <w:rsid w:val="00DD62FA"/>
    <w:rsid w:val="00DE1EF5"/>
    <w:rsid w:val="00DE230D"/>
    <w:rsid w:val="00DE4117"/>
    <w:rsid w:val="00DE4C50"/>
    <w:rsid w:val="00DE4F72"/>
    <w:rsid w:val="00DE6451"/>
    <w:rsid w:val="00DF0328"/>
    <w:rsid w:val="00DF08A6"/>
    <w:rsid w:val="00DF0A90"/>
    <w:rsid w:val="00DF78B7"/>
    <w:rsid w:val="00E0209E"/>
    <w:rsid w:val="00E05266"/>
    <w:rsid w:val="00E0735C"/>
    <w:rsid w:val="00E1263A"/>
    <w:rsid w:val="00E13733"/>
    <w:rsid w:val="00E152F8"/>
    <w:rsid w:val="00E1709E"/>
    <w:rsid w:val="00E17226"/>
    <w:rsid w:val="00E1765A"/>
    <w:rsid w:val="00E20CDD"/>
    <w:rsid w:val="00E23293"/>
    <w:rsid w:val="00E248EC"/>
    <w:rsid w:val="00E25256"/>
    <w:rsid w:val="00E2561A"/>
    <w:rsid w:val="00E260DD"/>
    <w:rsid w:val="00E27808"/>
    <w:rsid w:val="00E31A2F"/>
    <w:rsid w:val="00E32E21"/>
    <w:rsid w:val="00E3447A"/>
    <w:rsid w:val="00E36325"/>
    <w:rsid w:val="00E36E0E"/>
    <w:rsid w:val="00E41863"/>
    <w:rsid w:val="00E42552"/>
    <w:rsid w:val="00E433D6"/>
    <w:rsid w:val="00E520B6"/>
    <w:rsid w:val="00E53022"/>
    <w:rsid w:val="00E53C81"/>
    <w:rsid w:val="00E56ACF"/>
    <w:rsid w:val="00E60BA4"/>
    <w:rsid w:val="00E6153C"/>
    <w:rsid w:val="00E65441"/>
    <w:rsid w:val="00E66EA5"/>
    <w:rsid w:val="00E6724B"/>
    <w:rsid w:val="00E776FF"/>
    <w:rsid w:val="00E83988"/>
    <w:rsid w:val="00E84B28"/>
    <w:rsid w:val="00E85453"/>
    <w:rsid w:val="00E91262"/>
    <w:rsid w:val="00E91AD8"/>
    <w:rsid w:val="00E93267"/>
    <w:rsid w:val="00EA0B5E"/>
    <w:rsid w:val="00EA1188"/>
    <w:rsid w:val="00EA6134"/>
    <w:rsid w:val="00EB2D91"/>
    <w:rsid w:val="00EB45C1"/>
    <w:rsid w:val="00EB4B18"/>
    <w:rsid w:val="00EC2048"/>
    <w:rsid w:val="00EC4970"/>
    <w:rsid w:val="00EC6FB8"/>
    <w:rsid w:val="00ED08BC"/>
    <w:rsid w:val="00ED2F52"/>
    <w:rsid w:val="00ED3F12"/>
    <w:rsid w:val="00ED5FB4"/>
    <w:rsid w:val="00ED72DF"/>
    <w:rsid w:val="00EE040D"/>
    <w:rsid w:val="00EE2CAF"/>
    <w:rsid w:val="00EF0B84"/>
    <w:rsid w:val="00EF1320"/>
    <w:rsid w:val="00F0052D"/>
    <w:rsid w:val="00F0274A"/>
    <w:rsid w:val="00F051BC"/>
    <w:rsid w:val="00F167DD"/>
    <w:rsid w:val="00F17129"/>
    <w:rsid w:val="00F20B8E"/>
    <w:rsid w:val="00F216F1"/>
    <w:rsid w:val="00F22355"/>
    <w:rsid w:val="00F23EDC"/>
    <w:rsid w:val="00F26090"/>
    <w:rsid w:val="00F27C16"/>
    <w:rsid w:val="00F27F49"/>
    <w:rsid w:val="00F31E16"/>
    <w:rsid w:val="00F325DC"/>
    <w:rsid w:val="00F33C1E"/>
    <w:rsid w:val="00F37090"/>
    <w:rsid w:val="00F41E33"/>
    <w:rsid w:val="00F432CD"/>
    <w:rsid w:val="00F4377E"/>
    <w:rsid w:val="00F47423"/>
    <w:rsid w:val="00F50D9F"/>
    <w:rsid w:val="00F5170C"/>
    <w:rsid w:val="00F63E68"/>
    <w:rsid w:val="00F707E2"/>
    <w:rsid w:val="00F71BA8"/>
    <w:rsid w:val="00F81BD6"/>
    <w:rsid w:val="00F825A4"/>
    <w:rsid w:val="00F937D8"/>
    <w:rsid w:val="00F942F0"/>
    <w:rsid w:val="00FA2A04"/>
    <w:rsid w:val="00FA7FA9"/>
    <w:rsid w:val="00FB0193"/>
    <w:rsid w:val="00FB1217"/>
    <w:rsid w:val="00FB1455"/>
    <w:rsid w:val="00FC2417"/>
    <w:rsid w:val="00FC3247"/>
    <w:rsid w:val="00FC3E0B"/>
    <w:rsid w:val="00FC402A"/>
    <w:rsid w:val="00FC4B93"/>
    <w:rsid w:val="00FC4D0F"/>
    <w:rsid w:val="00FC5F4C"/>
    <w:rsid w:val="00FC68E9"/>
    <w:rsid w:val="00FD2E21"/>
    <w:rsid w:val="00FD3429"/>
    <w:rsid w:val="00FE00F2"/>
    <w:rsid w:val="00FE2552"/>
    <w:rsid w:val="00FE5C79"/>
    <w:rsid w:val="00FF16CE"/>
    <w:rsid w:val="00FF1CCA"/>
    <w:rsid w:val="00FF4386"/>
    <w:rsid w:val="00FF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E6713"/>
  <w15:chartTrackingRefBased/>
  <w15:docId w15:val="{9D07D9BB-2D71-45FB-A822-5F969A11A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86827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1093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,body 2,Lista 1,Odsek zoznamu2,ODRAZKY PRVA UROVEN,body,Bullet List,FooterText,numbered,Paragraphe de liste1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2 Char,Lista 1 Char,Odsek zoznamu2 Char,ODRAZKY PRVA UROVEN Char,body Char,Bullet List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85F33"/>
    <w:rPr>
      <w:lang w:val="x-none"/>
    </w:rPr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6E6235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6E6235"/>
    <w:rPr>
      <w:rFonts w:ascii="Arial" w:eastAsia="Times New Roman" w:hAnsi="Arial"/>
      <w:lang w:eastAsia="cs-CZ"/>
    </w:rPr>
  </w:style>
  <w:style w:type="paragraph" w:styleId="Bezriadkovania">
    <w:name w:val="No Spacing"/>
    <w:uiPriority w:val="1"/>
    <w:qFormat/>
    <w:rsid w:val="008D534E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customStyle="1" w:styleId="A3">
    <w:name w:val="A3"/>
    <w:basedOn w:val="Normlny"/>
    <w:rsid w:val="00ED5FB4"/>
    <w:pPr>
      <w:keepNext/>
      <w:widowControl w:val="0"/>
      <w:numPr>
        <w:numId w:val="3"/>
      </w:numPr>
      <w:tabs>
        <w:tab w:val="clear" w:pos="450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verflowPunct w:val="0"/>
      <w:spacing w:after="240"/>
      <w:jc w:val="both"/>
    </w:pPr>
    <w:rPr>
      <w:rFonts w:eastAsia="Arial"/>
      <w:bCs/>
      <w:color w:val="000000"/>
      <w:lang w:eastAsia="zh-CN"/>
    </w:rPr>
  </w:style>
  <w:style w:type="paragraph" w:customStyle="1" w:styleId="TableParagraph">
    <w:name w:val="Table Paragraph"/>
    <w:basedOn w:val="Normlny"/>
    <w:uiPriority w:val="1"/>
    <w:qFormat/>
    <w:rsid w:val="00A95243"/>
    <w:pPr>
      <w:widowControl w:val="0"/>
      <w:tabs>
        <w:tab w:val="clear" w:pos="2160"/>
        <w:tab w:val="clear" w:pos="2880"/>
        <w:tab w:val="clear" w:pos="4500"/>
      </w:tabs>
    </w:pPr>
    <w:rPr>
      <w:rFonts w:ascii="Calibri" w:eastAsia="Calibri" w:hAnsi="Calibri"/>
      <w:sz w:val="22"/>
      <w:szCs w:val="22"/>
      <w:lang w:val="en-US"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9150F1"/>
    <w:pPr>
      <w:tabs>
        <w:tab w:val="clear" w:pos="2160"/>
        <w:tab w:val="clear" w:pos="2880"/>
        <w:tab w:val="clear" w:pos="4500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ObyajntextChar">
    <w:name w:val="Obyčajný text Char"/>
    <w:link w:val="Obyajntext"/>
    <w:uiPriority w:val="99"/>
    <w:rsid w:val="009150F1"/>
    <w:rPr>
      <w:sz w:val="22"/>
      <w:szCs w:val="22"/>
      <w:lang w:eastAsia="en-US"/>
    </w:rPr>
  </w:style>
  <w:style w:type="character" w:customStyle="1" w:styleId="apple-converted-space">
    <w:name w:val="apple-converted-space"/>
    <w:rsid w:val="00F27F49"/>
  </w:style>
  <w:style w:type="paragraph" w:styleId="Zarkazkladnhotextu2">
    <w:name w:val="Body Text Indent 2"/>
    <w:basedOn w:val="Normlny"/>
    <w:link w:val="Zarkazkladnhotextu2Char"/>
    <w:uiPriority w:val="99"/>
    <w:unhideWhenUsed/>
    <w:rsid w:val="007D5908"/>
    <w:pPr>
      <w:tabs>
        <w:tab w:val="clear" w:pos="2160"/>
        <w:tab w:val="clear" w:pos="2880"/>
        <w:tab w:val="clear" w:pos="4500"/>
      </w:tabs>
      <w:spacing w:after="120" w:line="480" w:lineRule="auto"/>
      <w:ind w:left="283"/>
    </w:pPr>
    <w:rPr>
      <w:rFonts w:ascii="Times New Roman" w:eastAsia="Calibri" w:hAnsi="Times New Roman"/>
      <w:szCs w:val="22"/>
      <w:lang w:eastAsia="en-US" w:bidi="en-US"/>
    </w:rPr>
  </w:style>
  <w:style w:type="character" w:customStyle="1" w:styleId="Zarkazkladnhotextu2Char">
    <w:name w:val="Zarážka základného textu 2 Char"/>
    <w:link w:val="Zarkazkladnhotextu2"/>
    <w:uiPriority w:val="99"/>
    <w:rsid w:val="007D5908"/>
    <w:rPr>
      <w:rFonts w:ascii="Times New Roman" w:hAnsi="Times New Roman"/>
      <w:szCs w:val="22"/>
      <w:lang w:val="sk-SK" w:eastAsia="en-US" w:bidi="en-US"/>
    </w:rPr>
  </w:style>
  <w:style w:type="paragraph" w:customStyle="1" w:styleId="tl1">
    <w:name w:val="Štýl1"/>
    <w:basedOn w:val="Normlny"/>
    <w:next w:val="Nadpis7"/>
    <w:uiPriority w:val="99"/>
    <w:rsid w:val="00186827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sz w:val="28"/>
      <w:szCs w:val="28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86827"/>
    <w:rPr>
      <w:rFonts w:asciiTheme="minorHAnsi" w:eastAsiaTheme="minorEastAsia" w:hAnsiTheme="minorHAnsi" w:cstheme="minorBidi"/>
      <w:sz w:val="24"/>
      <w:szCs w:val="24"/>
      <w:lang w:eastAsia="cs-CZ"/>
    </w:rPr>
  </w:style>
  <w:style w:type="character" w:customStyle="1" w:styleId="Zkladntext0">
    <w:name w:val="Základný text_"/>
    <w:link w:val="Zkladntext2"/>
    <w:rsid w:val="00947B38"/>
    <w:rPr>
      <w:shd w:val="clear" w:color="auto" w:fill="FFFFFF"/>
    </w:rPr>
  </w:style>
  <w:style w:type="paragraph" w:customStyle="1" w:styleId="Zkladntext2">
    <w:name w:val="Základný text2"/>
    <w:basedOn w:val="Normlny"/>
    <w:link w:val="Zkladntext0"/>
    <w:rsid w:val="00947B38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240" w:line="278" w:lineRule="exact"/>
      <w:ind w:hanging="840"/>
      <w:jc w:val="center"/>
    </w:pPr>
    <w:rPr>
      <w:rFonts w:ascii="Calibri" w:eastAsia="Calibri" w:hAnsi="Calibri"/>
      <w:lang w:eastAsia="sk-SK"/>
    </w:rPr>
  </w:style>
  <w:style w:type="character" w:styleId="Odkaznavysvetlivku">
    <w:name w:val="endnote reference"/>
    <w:semiHidden/>
    <w:rsid w:val="00265F07"/>
    <w:rPr>
      <w:vertAlign w:val="superscript"/>
    </w:rPr>
  </w:style>
  <w:style w:type="character" w:customStyle="1" w:styleId="Nadpis9Char">
    <w:name w:val="Nadpis 9 Char"/>
    <w:basedOn w:val="Predvolenpsmoodseku"/>
    <w:link w:val="Nadpis9"/>
    <w:rsid w:val="00A1093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Zoznamsodrkami5">
    <w:name w:val="List Bullet 5"/>
    <w:basedOn w:val="Normlny"/>
    <w:autoRedefine/>
    <w:rsid w:val="00A1093F"/>
    <w:pPr>
      <w:widowControl w:val="0"/>
      <w:numPr>
        <w:numId w:val="1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C0600-3170-4D26-AD97-DD0A36CAE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627</Words>
  <Characters>3575</Characters>
  <Application>Microsoft Office Word</Application>
  <DocSecurity>0</DocSecurity>
  <Lines>29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Galabová</dc:creator>
  <cp:keywords/>
  <cp:lastModifiedBy>Sylvia Pavlíková</cp:lastModifiedBy>
  <cp:revision>14</cp:revision>
  <cp:lastPrinted>2022-06-24T06:53:00Z</cp:lastPrinted>
  <dcterms:created xsi:type="dcterms:W3CDTF">2024-06-24T08:05:00Z</dcterms:created>
  <dcterms:modified xsi:type="dcterms:W3CDTF">2024-11-08T11:40:00Z</dcterms:modified>
</cp:coreProperties>
</file>