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735B7" w14:textId="77777777" w:rsidR="00B4336B" w:rsidRPr="00A22FFE" w:rsidRDefault="00001EFF" w:rsidP="00A22FFE">
      <w:pPr>
        <w:jc w:val="center"/>
        <w:rPr>
          <w:rFonts w:ascii="Times New Roman" w:hAnsi="Times New Roman" w:cs="Times New Roman"/>
          <w:b/>
        </w:rPr>
      </w:pPr>
      <w:r w:rsidRPr="00A22FFE">
        <w:rPr>
          <w:rFonts w:ascii="Times" w:hAnsi="Times"/>
          <w:b/>
        </w:rPr>
        <w:t xml:space="preserve">Zmluva o dielo </w:t>
      </w:r>
      <w:r w:rsidRPr="00A22FFE">
        <w:rPr>
          <w:rFonts w:ascii="Times New Roman" w:hAnsi="Times New Roman" w:cs="Times New Roman"/>
          <w:b/>
        </w:rPr>
        <w:t>č. .......</w:t>
      </w:r>
    </w:p>
    <w:p w14:paraId="6D446A2C" w14:textId="77777777" w:rsidR="00001EFF" w:rsidRDefault="00001EFF" w:rsidP="00A22FFE">
      <w:pPr>
        <w:jc w:val="center"/>
        <w:rPr>
          <w:rFonts w:ascii="Times New Roman" w:hAnsi="Times New Roman" w:cs="Times New Roman"/>
          <w:b/>
        </w:rPr>
      </w:pPr>
      <w:r w:rsidRPr="00A22FFE">
        <w:rPr>
          <w:rFonts w:ascii="Times New Roman" w:hAnsi="Times New Roman" w:cs="Times New Roman"/>
          <w:b/>
        </w:rPr>
        <w:t xml:space="preserve">uzavretá v súlade s §536 a nasl. zákona č. č. </w:t>
      </w:r>
      <w:r w:rsidR="00A22FFE" w:rsidRPr="00A22FFE">
        <w:rPr>
          <w:rFonts w:ascii="Times New Roman" w:hAnsi="Times New Roman" w:cs="Times New Roman"/>
          <w:b/>
        </w:rPr>
        <w:t xml:space="preserve">513/1991 Zb. Obchodný zákonník a zákonom č. 343/2015 </w:t>
      </w:r>
      <w:proofErr w:type="spellStart"/>
      <w:r w:rsidR="00A22FFE" w:rsidRPr="00A22FFE">
        <w:rPr>
          <w:rFonts w:ascii="Times New Roman" w:hAnsi="Times New Roman" w:cs="Times New Roman"/>
          <w:b/>
        </w:rPr>
        <w:t>Z.z</w:t>
      </w:r>
      <w:proofErr w:type="spellEnd"/>
      <w:r w:rsidR="00A22FFE" w:rsidRPr="00A22FFE">
        <w:rPr>
          <w:rFonts w:ascii="Times New Roman" w:hAnsi="Times New Roman" w:cs="Times New Roman"/>
          <w:b/>
        </w:rPr>
        <w:t>. o verejnom obstarávaní a o zmene a doplnení niektorých zákonov v znení neskorších predpisov</w:t>
      </w:r>
    </w:p>
    <w:p w14:paraId="74A9F8C4" w14:textId="77777777" w:rsidR="00A22FFE" w:rsidRDefault="00A22FFE" w:rsidP="00A22FFE">
      <w:pPr>
        <w:jc w:val="center"/>
        <w:rPr>
          <w:rFonts w:ascii="Times New Roman" w:hAnsi="Times New Roman" w:cs="Times New Roman"/>
          <w:b/>
        </w:rPr>
      </w:pPr>
      <w:r>
        <w:rPr>
          <w:rFonts w:ascii="Times New Roman" w:hAnsi="Times New Roman" w:cs="Times New Roman"/>
          <w:b/>
        </w:rPr>
        <w:t xml:space="preserve">(ďalej len ,, zmluva“) </w:t>
      </w:r>
    </w:p>
    <w:p w14:paraId="37B96EDD" w14:textId="77777777" w:rsidR="00A22FFE" w:rsidRDefault="00A22FFE" w:rsidP="00A22FFE">
      <w:pPr>
        <w:jc w:val="center"/>
        <w:rPr>
          <w:rFonts w:ascii="Times New Roman" w:hAnsi="Times New Roman" w:cs="Times New Roman"/>
        </w:rPr>
      </w:pPr>
      <w:r>
        <w:rPr>
          <w:rFonts w:ascii="Times New Roman" w:hAnsi="Times New Roman" w:cs="Times New Roman"/>
        </w:rPr>
        <w:t xml:space="preserve">medzi zmluvnými stranami </w:t>
      </w:r>
    </w:p>
    <w:p w14:paraId="5FDEF145" w14:textId="77777777" w:rsidR="00A22FFE" w:rsidRPr="004D2F22" w:rsidRDefault="00A22FFE" w:rsidP="00A22FFE">
      <w:pPr>
        <w:rPr>
          <w:rFonts w:ascii="Times New Roman" w:hAnsi="Times New Roman" w:cs="Times New Roman"/>
          <w:b/>
        </w:rPr>
      </w:pPr>
      <w:r w:rsidRPr="004D2F22">
        <w:rPr>
          <w:rFonts w:ascii="Times New Roman" w:hAnsi="Times New Roman" w:cs="Times New Roman"/>
          <w:b/>
        </w:rPr>
        <w:t xml:space="preserve">Objednávateľ: </w:t>
      </w:r>
    </w:p>
    <w:p w14:paraId="06DACDDE" w14:textId="77777777" w:rsidR="00A22FFE" w:rsidRDefault="00A22FFE" w:rsidP="00A22FFE">
      <w:pPr>
        <w:rPr>
          <w:rFonts w:ascii="Times New Roman" w:hAnsi="Times New Roman" w:cs="Times New Roman"/>
        </w:rPr>
      </w:pPr>
      <w:r>
        <w:rPr>
          <w:rFonts w:ascii="Times New Roman" w:hAnsi="Times New Roman" w:cs="Times New Roman"/>
        </w:rPr>
        <w:t xml:space="preserve">Obchodné meno: </w:t>
      </w:r>
      <w:r w:rsidR="00874316">
        <w:rPr>
          <w:rFonts w:ascii="Times New Roman" w:hAnsi="Times New Roman" w:cs="Times New Roman"/>
        </w:rPr>
        <w:tab/>
      </w:r>
      <w:r w:rsidR="00874316" w:rsidRPr="00042A11">
        <w:rPr>
          <w:rFonts w:ascii="Times New Roman" w:hAnsi="Times New Roman" w:cs="Times New Roman"/>
          <w:b/>
        </w:rPr>
        <w:t>EKOS, spol. s.r.o. Stará Ľubovňa</w:t>
      </w:r>
      <w:r w:rsidR="00874316">
        <w:rPr>
          <w:rFonts w:ascii="Times New Roman" w:hAnsi="Times New Roman" w:cs="Times New Roman"/>
        </w:rPr>
        <w:t xml:space="preserve"> </w:t>
      </w:r>
    </w:p>
    <w:p w14:paraId="13188369" w14:textId="4F8D78CC" w:rsidR="00A22FFE" w:rsidRDefault="00A22FFE" w:rsidP="00A22FFE">
      <w:pPr>
        <w:rPr>
          <w:rFonts w:ascii="Times New Roman" w:hAnsi="Times New Roman" w:cs="Times New Roman"/>
        </w:rPr>
      </w:pPr>
      <w:r>
        <w:rPr>
          <w:rFonts w:ascii="Times New Roman" w:hAnsi="Times New Roman" w:cs="Times New Roman"/>
        </w:rPr>
        <w:t xml:space="preserve">Sídlo: </w:t>
      </w:r>
      <w:r w:rsidR="00874316">
        <w:rPr>
          <w:rFonts w:ascii="Times New Roman" w:hAnsi="Times New Roman" w:cs="Times New Roman"/>
        </w:rPr>
        <w:tab/>
      </w:r>
      <w:r w:rsidR="00874316">
        <w:rPr>
          <w:rFonts w:ascii="Times New Roman" w:hAnsi="Times New Roman" w:cs="Times New Roman"/>
        </w:rPr>
        <w:tab/>
      </w:r>
      <w:r w:rsidR="00874316">
        <w:rPr>
          <w:rFonts w:ascii="Times New Roman" w:hAnsi="Times New Roman" w:cs="Times New Roman"/>
        </w:rPr>
        <w:tab/>
      </w:r>
      <w:r w:rsidR="00874316" w:rsidRPr="00FB239F">
        <w:rPr>
          <w:rFonts w:ascii="Times New Roman" w:hAnsi="Times New Roman" w:cs="Times New Roman"/>
        </w:rPr>
        <w:t xml:space="preserve">Popradská </w:t>
      </w:r>
      <w:r w:rsidR="000D3115" w:rsidRPr="00FB239F">
        <w:rPr>
          <w:rFonts w:ascii="Times New Roman" w:hAnsi="Times New Roman" w:cs="Times New Roman"/>
        </w:rPr>
        <w:t>677/</w:t>
      </w:r>
      <w:r w:rsidR="00874316" w:rsidRPr="00FB239F">
        <w:rPr>
          <w:rFonts w:ascii="Times New Roman" w:hAnsi="Times New Roman" w:cs="Times New Roman"/>
        </w:rPr>
        <w:t xml:space="preserve">24, 064 01 Stará Ľubovňa </w:t>
      </w:r>
    </w:p>
    <w:p w14:paraId="2E760ABE" w14:textId="77777777" w:rsidR="00A22FFE" w:rsidRPr="00042A11" w:rsidRDefault="00A22FFE" w:rsidP="00A22FFE">
      <w:pPr>
        <w:rPr>
          <w:rFonts w:ascii="Times New Roman" w:hAnsi="Times New Roman" w:cs="Times New Roman"/>
          <w:b/>
        </w:rPr>
      </w:pPr>
      <w:r>
        <w:rPr>
          <w:rFonts w:ascii="Times New Roman" w:hAnsi="Times New Roman" w:cs="Times New Roman"/>
        </w:rPr>
        <w:t xml:space="preserve">Štatutárny orgán: </w:t>
      </w:r>
      <w:r w:rsidR="00874316">
        <w:rPr>
          <w:rFonts w:ascii="Times New Roman" w:hAnsi="Times New Roman" w:cs="Times New Roman"/>
        </w:rPr>
        <w:tab/>
      </w:r>
      <w:r w:rsidR="00874316" w:rsidRPr="00042A11">
        <w:rPr>
          <w:rFonts w:ascii="Times New Roman" w:hAnsi="Times New Roman" w:cs="Times New Roman"/>
          <w:b/>
        </w:rPr>
        <w:t xml:space="preserve">PhDr. Ľuboš Tomko, konateľ </w:t>
      </w:r>
    </w:p>
    <w:p w14:paraId="0186EC53" w14:textId="77777777" w:rsidR="00A22FFE" w:rsidRDefault="00A22FFE" w:rsidP="00A22FFE">
      <w:pPr>
        <w:rPr>
          <w:rFonts w:ascii="Times New Roman" w:hAnsi="Times New Roman" w:cs="Times New Roman"/>
        </w:rPr>
      </w:pPr>
      <w:r>
        <w:rPr>
          <w:rFonts w:ascii="Times New Roman" w:hAnsi="Times New Roman" w:cs="Times New Roman"/>
        </w:rPr>
        <w:t xml:space="preserve">IČO: </w:t>
      </w:r>
      <w:r w:rsidR="00874316">
        <w:rPr>
          <w:rFonts w:ascii="Times New Roman" w:hAnsi="Times New Roman" w:cs="Times New Roman"/>
        </w:rPr>
        <w:tab/>
      </w:r>
      <w:r w:rsidR="00874316">
        <w:rPr>
          <w:rFonts w:ascii="Times New Roman" w:hAnsi="Times New Roman" w:cs="Times New Roman"/>
        </w:rPr>
        <w:tab/>
      </w:r>
      <w:r w:rsidR="00874316">
        <w:rPr>
          <w:rFonts w:ascii="Times New Roman" w:hAnsi="Times New Roman" w:cs="Times New Roman"/>
        </w:rPr>
        <w:tab/>
        <w:t>36168475</w:t>
      </w:r>
    </w:p>
    <w:p w14:paraId="3024E2B4" w14:textId="77777777" w:rsidR="00A22FFE" w:rsidRDefault="00874316" w:rsidP="00A22FFE">
      <w:pPr>
        <w:rPr>
          <w:rFonts w:ascii="Times New Roman" w:hAnsi="Times New Roman" w:cs="Times New Roman"/>
        </w:rPr>
      </w:pPr>
      <w:r>
        <w:rPr>
          <w:rFonts w:ascii="Times New Roman" w:hAnsi="Times New Roman" w:cs="Times New Roman"/>
        </w:rPr>
        <w:t xml:space="preserve">IČ DPH: </w:t>
      </w:r>
      <w:r>
        <w:rPr>
          <w:rFonts w:ascii="Times New Roman" w:hAnsi="Times New Roman" w:cs="Times New Roman"/>
        </w:rPr>
        <w:tab/>
      </w:r>
      <w:r>
        <w:rPr>
          <w:rFonts w:ascii="Times New Roman" w:hAnsi="Times New Roman" w:cs="Times New Roman"/>
        </w:rPr>
        <w:tab/>
        <w:t>2020003293</w:t>
      </w:r>
    </w:p>
    <w:p w14:paraId="1219CFDD" w14:textId="67BEFFA0" w:rsidR="00A22FFE" w:rsidRDefault="00A22FFE" w:rsidP="00A22FFE">
      <w:pPr>
        <w:rPr>
          <w:rFonts w:ascii="Times New Roman" w:hAnsi="Times New Roman" w:cs="Times New Roman"/>
        </w:rPr>
      </w:pPr>
      <w:r>
        <w:rPr>
          <w:rFonts w:ascii="Times New Roman" w:hAnsi="Times New Roman" w:cs="Times New Roman"/>
        </w:rPr>
        <w:t xml:space="preserve">Bankové spojenie: </w:t>
      </w:r>
      <w:r w:rsidR="00874316">
        <w:rPr>
          <w:rFonts w:ascii="Times New Roman" w:hAnsi="Times New Roman" w:cs="Times New Roman"/>
        </w:rPr>
        <w:tab/>
      </w:r>
      <w:r w:rsidR="00AC0451" w:rsidRPr="00FB239F">
        <w:rPr>
          <w:rFonts w:ascii="Times New Roman" w:hAnsi="Times New Roman" w:cs="Times New Roman"/>
        </w:rPr>
        <w:t>Československá obchodná banka, a.s.</w:t>
      </w:r>
    </w:p>
    <w:p w14:paraId="0348004F" w14:textId="67E762F5" w:rsidR="00A22FFE" w:rsidRDefault="00A22FFE" w:rsidP="00A22FFE">
      <w:pPr>
        <w:rPr>
          <w:rFonts w:ascii="Times" w:hAnsi="Times" w:cs="Arial"/>
          <w:color w:val="000000"/>
          <w:shd w:val="clear" w:color="auto" w:fill="FFFFFF"/>
        </w:rPr>
      </w:pPr>
      <w:r>
        <w:rPr>
          <w:rFonts w:ascii="Times New Roman" w:hAnsi="Times New Roman" w:cs="Times New Roman"/>
        </w:rPr>
        <w:t xml:space="preserve">Číslo účtu: </w:t>
      </w:r>
      <w:r w:rsidR="00042A11">
        <w:rPr>
          <w:rFonts w:ascii="Times New Roman" w:hAnsi="Times New Roman" w:cs="Times New Roman"/>
        </w:rPr>
        <w:tab/>
      </w:r>
      <w:r w:rsidR="00042A11">
        <w:rPr>
          <w:rFonts w:ascii="Times New Roman" w:hAnsi="Times New Roman" w:cs="Times New Roman"/>
        </w:rPr>
        <w:tab/>
      </w:r>
      <w:r w:rsidR="00042A11" w:rsidRPr="00FB239F">
        <w:rPr>
          <w:rFonts w:ascii="Times" w:hAnsi="Times" w:cs="Arial"/>
          <w:color w:val="000000"/>
          <w:shd w:val="clear" w:color="auto" w:fill="FFFFFF"/>
        </w:rPr>
        <w:t>SK</w:t>
      </w:r>
      <w:r w:rsidR="00AC0451" w:rsidRPr="00FB239F">
        <w:rPr>
          <w:rFonts w:ascii="Times" w:hAnsi="Times" w:cs="Arial"/>
          <w:color w:val="000000"/>
          <w:shd w:val="clear" w:color="auto" w:fill="FFFFFF"/>
        </w:rPr>
        <w:t>33 7500 0000 0040 0896 7839</w:t>
      </w:r>
    </w:p>
    <w:p w14:paraId="7C407634" w14:textId="77777777" w:rsidR="00042A11" w:rsidRDefault="00042A11" w:rsidP="00A22FFE">
      <w:pPr>
        <w:rPr>
          <w:rFonts w:ascii="Times New Roman" w:hAnsi="Times New Roman" w:cs="Times New Roman"/>
        </w:rPr>
      </w:pPr>
      <w:r>
        <w:rPr>
          <w:rFonts w:ascii="Times" w:hAnsi="Times" w:cs="Arial"/>
          <w:color w:val="000000"/>
          <w:shd w:val="clear" w:color="auto" w:fill="FFFFFF"/>
        </w:rPr>
        <w:t xml:space="preserve">Kontaktná osoba: </w:t>
      </w:r>
    </w:p>
    <w:p w14:paraId="5003A47D" w14:textId="77777777" w:rsidR="00A958FA" w:rsidRDefault="00A22FFE" w:rsidP="00A22FFE">
      <w:pPr>
        <w:rPr>
          <w:rFonts w:ascii="Times New Roman" w:hAnsi="Times New Roman" w:cs="Times New Roman"/>
        </w:rPr>
      </w:pPr>
      <w:r>
        <w:rPr>
          <w:rFonts w:ascii="Times New Roman" w:hAnsi="Times New Roman" w:cs="Times New Roman"/>
        </w:rPr>
        <w:t>(ďalej len ,,</w:t>
      </w:r>
      <w:r w:rsidR="004D2F22">
        <w:rPr>
          <w:rFonts w:ascii="Times New Roman" w:hAnsi="Times New Roman" w:cs="Times New Roman"/>
        </w:rPr>
        <w:t>objednávateľ</w:t>
      </w:r>
      <w:r w:rsidR="00042A11">
        <w:rPr>
          <w:rFonts w:ascii="Times New Roman" w:hAnsi="Times New Roman" w:cs="Times New Roman"/>
        </w:rPr>
        <w:t xml:space="preserve">“) </w:t>
      </w:r>
    </w:p>
    <w:p w14:paraId="36CA1E76" w14:textId="77777777" w:rsidR="00042A11" w:rsidRDefault="00042A11" w:rsidP="00A22FFE">
      <w:pPr>
        <w:rPr>
          <w:rFonts w:ascii="Times New Roman" w:hAnsi="Times New Roman" w:cs="Times New Roman"/>
        </w:rPr>
      </w:pPr>
    </w:p>
    <w:p w14:paraId="02FF608C" w14:textId="77777777" w:rsidR="00A22FFE" w:rsidRPr="004D2F22" w:rsidRDefault="00A22FFE" w:rsidP="00A22FFE">
      <w:pPr>
        <w:rPr>
          <w:rFonts w:ascii="Times New Roman" w:hAnsi="Times New Roman" w:cs="Times New Roman"/>
          <w:b/>
        </w:rPr>
      </w:pPr>
      <w:r w:rsidRPr="004D2F22">
        <w:rPr>
          <w:rFonts w:ascii="Times New Roman" w:hAnsi="Times New Roman" w:cs="Times New Roman"/>
          <w:b/>
        </w:rPr>
        <w:t xml:space="preserve">Zhotoviteľ: </w:t>
      </w:r>
    </w:p>
    <w:p w14:paraId="1A279FDF" w14:textId="77777777" w:rsidR="00A22FFE" w:rsidRDefault="00A22FFE" w:rsidP="00A22FFE">
      <w:pPr>
        <w:rPr>
          <w:rFonts w:ascii="Times New Roman" w:hAnsi="Times New Roman" w:cs="Times New Roman"/>
        </w:rPr>
      </w:pPr>
      <w:r>
        <w:rPr>
          <w:rFonts w:ascii="Times New Roman" w:hAnsi="Times New Roman" w:cs="Times New Roman"/>
        </w:rPr>
        <w:t xml:space="preserve">Obchodné meno: </w:t>
      </w:r>
    </w:p>
    <w:p w14:paraId="7D2CECA7" w14:textId="77777777" w:rsidR="00A22FFE" w:rsidRDefault="00A22FFE" w:rsidP="00A22FFE">
      <w:pPr>
        <w:rPr>
          <w:rFonts w:ascii="Times New Roman" w:hAnsi="Times New Roman" w:cs="Times New Roman"/>
        </w:rPr>
      </w:pPr>
      <w:r>
        <w:rPr>
          <w:rFonts w:ascii="Times New Roman" w:hAnsi="Times New Roman" w:cs="Times New Roman"/>
        </w:rPr>
        <w:t xml:space="preserve">Sídlo: </w:t>
      </w:r>
    </w:p>
    <w:p w14:paraId="3F7FADD1" w14:textId="77777777" w:rsidR="00A22FFE" w:rsidRDefault="00A22FFE" w:rsidP="00A22FFE">
      <w:pPr>
        <w:rPr>
          <w:rFonts w:ascii="Times New Roman" w:hAnsi="Times New Roman" w:cs="Times New Roman"/>
        </w:rPr>
      </w:pPr>
      <w:r>
        <w:rPr>
          <w:rFonts w:ascii="Times New Roman" w:hAnsi="Times New Roman" w:cs="Times New Roman"/>
        </w:rPr>
        <w:t xml:space="preserve">Štatutárny orgán: </w:t>
      </w:r>
    </w:p>
    <w:p w14:paraId="203BFB2D" w14:textId="77777777" w:rsidR="00A22FFE" w:rsidRDefault="00A22FFE" w:rsidP="00A22FFE">
      <w:pPr>
        <w:rPr>
          <w:rFonts w:ascii="Times New Roman" w:hAnsi="Times New Roman" w:cs="Times New Roman"/>
        </w:rPr>
      </w:pPr>
      <w:r>
        <w:rPr>
          <w:rFonts w:ascii="Times New Roman" w:hAnsi="Times New Roman" w:cs="Times New Roman"/>
        </w:rPr>
        <w:t xml:space="preserve">IČO: </w:t>
      </w:r>
    </w:p>
    <w:p w14:paraId="381FB56E" w14:textId="77777777" w:rsidR="00A22FFE" w:rsidRDefault="00A22FFE" w:rsidP="00A22FFE">
      <w:pPr>
        <w:rPr>
          <w:rFonts w:ascii="Times New Roman" w:hAnsi="Times New Roman" w:cs="Times New Roman"/>
        </w:rPr>
      </w:pPr>
      <w:r>
        <w:rPr>
          <w:rFonts w:ascii="Times New Roman" w:hAnsi="Times New Roman" w:cs="Times New Roman"/>
        </w:rPr>
        <w:t xml:space="preserve">DIČ: </w:t>
      </w:r>
    </w:p>
    <w:p w14:paraId="33800CC3" w14:textId="77777777" w:rsidR="00A22FFE" w:rsidRDefault="00A22FFE" w:rsidP="00A22FFE">
      <w:pPr>
        <w:rPr>
          <w:rFonts w:ascii="Times New Roman" w:hAnsi="Times New Roman" w:cs="Times New Roman"/>
        </w:rPr>
      </w:pPr>
      <w:r>
        <w:rPr>
          <w:rFonts w:ascii="Times New Roman" w:hAnsi="Times New Roman" w:cs="Times New Roman"/>
        </w:rPr>
        <w:t xml:space="preserve">IČ DPH: </w:t>
      </w:r>
    </w:p>
    <w:p w14:paraId="52765979" w14:textId="77777777" w:rsidR="00A22FFE" w:rsidRDefault="00A22FFE" w:rsidP="00A22FFE">
      <w:pPr>
        <w:rPr>
          <w:rFonts w:ascii="Times New Roman" w:hAnsi="Times New Roman" w:cs="Times New Roman"/>
        </w:rPr>
      </w:pPr>
      <w:r>
        <w:rPr>
          <w:rFonts w:ascii="Times New Roman" w:hAnsi="Times New Roman" w:cs="Times New Roman"/>
        </w:rPr>
        <w:t xml:space="preserve">Zapísaný v OR: </w:t>
      </w:r>
    </w:p>
    <w:p w14:paraId="21535F7C" w14:textId="77777777" w:rsidR="00A22FFE" w:rsidRDefault="00A22FFE" w:rsidP="00A22FFE">
      <w:pPr>
        <w:rPr>
          <w:rFonts w:ascii="Times New Roman" w:hAnsi="Times New Roman" w:cs="Times New Roman"/>
        </w:rPr>
      </w:pPr>
      <w:r>
        <w:rPr>
          <w:rFonts w:ascii="Times New Roman" w:hAnsi="Times New Roman" w:cs="Times New Roman"/>
        </w:rPr>
        <w:t xml:space="preserve">Bankové spojenie: </w:t>
      </w:r>
    </w:p>
    <w:p w14:paraId="1682DA70" w14:textId="77777777" w:rsidR="00A22FFE" w:rsidRDefault="00A22FFE" w:rsidP="00A22FFE">
      <w:pPr>
        <w:rPr>
          <w:rFonts w:ascii="Times New Roman" w:hAnsi="Times New Roman" w:cs="Times New Roman"/>
        </w:rPr>
      </w:pPr>
      <w:r>
        <w:rPr>
          <w:rFonts w:ascii="Times New Roman" w:hAnsi="Times New Roman" w:cs="Times New Roman"/>
        </w:rPr>
        <w:t xml:space="preserve">Číslo účtu: </w:t>
      </w:r>
    </w:p>
    <w:p w14:paraId="3502AB9E" w14:textId="77777777" w:rsidR="00042A11" w:rsidRDefault="00042A11" w:rsidP="00A22FFE">
      <w:pPr>
        <w:rPr>
          <w:rFonts w:ascii="Times New Roman" w:hAnsi="Times New Roman" w:cs="Times New Roman"/>
        </w:rPr>
      </w:pPr>
      <w:r>
        <w:rPr>
          <w:rFonts w:ascii="Times New Roman" w:hAnsi="Times New Roman" w:cs="Times New Roman"/>
        </w:rPr>
        <w:t xml:space="preserve">Kontaktná osoba: </w:t>
      </w:r>
    </w:p>
    <w:p w14:paraId="427E9754" w14:textId="77777777" w:rsidR="00A22FFE" w:rsidRDefault="00A22FFE" w:rsidP="00A22FFE">
      <w:pPr>
        <w:rPr>
          <w:rFonts w:ascii="Times New Roman" w:hAnsi="Times New Roman" w:cs="Times New Roman"/>
        </w:rPr>
      </w:pPr>
      <w:r>
        <w:rPr>
          <w:rFonts w:ascii="Times New Roman" w:hAnsi="Times New Roman" w:cs="Times New Roman"/>
        </w:rPr>
        <w:t xml:space="preserve">(ďalej len </w:t>
      </w:r>
      <w:r w:rsidR="004D2F22">
        <w:rPr>
          <w:rFonts w:ascii="Times New Roman" w:hAnsi="Times New Roman" w:cs="Times New Roman"/>
        </w:rPr>
        <w:t xml:space="preserve">,, zhotoviteľ“) </w:t>
      </w:r>
    </w:p>
    <w:p w14:paraId="0D803D92" w14:textId="77777777" w:rsidR="004D2F22" w:rsidRDefault="004D2F22" w:rsidP="004D2F22">
      <w:pPr>
        <w:rPr>
          <w:rFonts w:ascii="Times New Roman" w:hAnsi="Times New Roman" w:cs="Times New Roman"/>
        </w:rPr>
      </w:pPr>
    </w:p>
    <w:p w14:paraId="0BC6CB88" w14:textId="77777777" w:rsidR="004D2F22" w:rsidRDefault="004D2F22" w:rsidP="004D2F22">
      <w:pPr>
        <w:rPr>
          <w:rFonts w:ascii="Times New Roman" w:hAnsi="Times New Roman" w:cs="Times New Roman"/>
        </w:rPr>
      </w:pPr>
    </w:p>
    <w:p w14:paraId="647ACA70" w14:textId="77777777" w:rsidR="004D2F22" w:rsidRPr="004D2F22" w:rsidRDefault="004D2F22" w:rsidP="004D2F22">
      <w:pPr>
        <w:spacing w:after="0"/>
        <w:jc w:val="center"/>
        <w:rPr>
          <w:rFonts w:ascii="Times" w:hAnsi="Times"/>
          <w:b/>
        </w:rPr>
      </w:pPr>
      <w:r w:rsidRPr="004D2F22">
        <w:rPr>
          <w:rFonts w:ascii="Times New Roman" w:hAnsi="Times New Roman" w:cs="Times New Roman"/>
          <w:b/>
        </w:rPr>
        <w:t>Č</w:t>
      </w:r>
      <w:r w:rsidRPr="004D2F22">
        <w:rPr>
          <w:rFonts w:ascii="Times" w:hAnsi="Times"/>
          <w:b/>
        </w:rPr>
        <w:t>l. 1</w:t>
      </w:r>
    </w:p>
    <w:p w14:paraId="55B52711" w14:textId="77777777" w:rsidR="004D2F22" w:rsidRDefault="004D2F22" w:rsidP="004D2F22">
      <w:pPr>
        <w:spacing w:after="0"/>
        <w:jc w:val="center"/>
        <w:rPr>
          <w:rFonts w:ascii="Times" w:hAnsi="Times"/>
          <w:b/>
        </w:rPr>
      </w:pPr>
      <w:r w:rsidRPr="004D2F22">
        <w:rPr>
          <w:rFonts w:ascii="Times" w:hAnsi="Times"/>
          <w:b/>
        </w:rPr>
        <w:t>Úvodné ustanovenia</w:t>
      </w:r>
    </w:p>
    <w:p w14:paraId="21A8A519" w14:textId="77777777" w:rsidR="004D2F22" w:rsidRDefault="004D2F22" w:rsidP="004D2F22">
      <w:pPr>
        <w:spacing w:after="0"/>
        <w:jc w:val="center"/>
        <w:rPr>
          <w:rFonts w:ascii="Times New Roman" w:hAnsi="Times New Roman" w:cs="Times New Roman"/>
          <w:b/>
        </w:rPr>
      </w:pPr>
    </w:p>
    <w:p w14:paraId="5DD27577" w14:textId="03284B66" w:rsidR="004D2F22" w:rsidRDefault="004D2F22" w:rsidP="00295A5C">
      <w:pPr>
        <w:pStyle w:val="Odsekzoznamu"/>
        <w:numPr>
          <w:ilvl w:val="0"/>
          <w:numId w:val="1"/>
        </w:numPr>
        <w:spacing w:after="0"/>
        <w:jc w:val="both"/>
        <w:rPr>
          <w:rFonts w:ascii="Times New Roman" w:hAnsi="Times New Roman" w:cs="Times New Roman"/>
          <w:b/>
        </w:rPr>
      </w:pPr>
      <w:r>
        <w:rPr>
          <w:rFonts w:ascii="Times New Roman" w:hAnsi="Times New Roman" w:cs="Times New Roman"/>
        </w:rPr>
        <w:t xml:space="preserve">Zmluvné strany na základe výsledku verejného obstarávania </w:t>
      </w:r>
      <w:r w:rsidR="009802BA">
        <w:rPr>
          <w:rFonts w:ascii="Times New Roman" w:hAnsi="Times New Roman" w:cs="Times New Roman"/>
        </w:rPr>
        <w:t>uzatvárajú túto zmluvu o dielo na reali</w:t>
      </w:r>
      <w:r w:rsidR="00A210A9">
        <w:rPr>
          <w:rFonts w:ascii="Times New Roman" w:hAnsi="Times New Roman" w:cs="Times New Roman"/>
        </w:rPr>
        <w:t>záciu prác predmetu zákazky: ,,</w:t>
      </w:r>
      <w:r w:rsidR="00A210A9">
        <w:rPr>
          <w:rFonts w:ascii="Times New Roman" w:hAnsi="Times New Roman" w:cs="Times New Roman"/>
          <w:b/>
        </w:rPr>
        <w:t xml:space="preserve">Vybudovanie spoločných zariadení a opatrení v mestských lesoch Stará Ľubovňa“ </w:t>
      </w:r>
      <w:r w:rsidR="009802BA">
        <w:rPr>
          <w:rFonts w:ascii="Times New Roman" w:hAnsi="Times New Roman" w:cs="Times New Roman"/>
          <w:b/>
        </w:rPr>
        <w:t xml:space="preserve"> </w:t>
      </w:r>
    </w:p>
    <w:p w14:paraId="6DF137B6" w14:textId="77777777" w:rsidR="009802BA" w:rsidRPr="009802BA" w:rsidRDefault="009802BA" w:rsidP="00295A5C">
      <w:pPr>
        <w:pStyle w:val="Odsekzoznamu"/>
        <w:numPr>
          <w:ilvl w:val="0"/>
          <w:numId w:val="1"/>
        </w:numPr>
        <w:spacing w:after="0"/>
        <w:jc w:val="both"/>
        <w:rPr>
          <w:rFonts w:ascii="Times New Roman" w:hAnsi="Times New Roman" w:cs="Times New Roman"/>
          <w:b/>
        </w:rPr>
      </w:pPr>
      <w:r>
        <w:rPr>
          <w:rFonts w:ascii="Times New Roman" w:hAnsi="Times New Roman" w:cs="Times New Roman"/>
        </w:rPr>
        <w:t xml:space="preserve">Zhotoviteľ vyhlasuje, že má oprávnenie vykonávať všetky činnosti a dostatok odborných skúsenosti a prostriedkov, najmä finančných, personálnych a materiálnych, aby zhotovil pre objednávateľa dielo podľa tejto zmluvy. </w:t>
      </w:r>
    </w:p>
    <w:p w14:paraId="59F32705" w14:textId="77777777" w:rsidR="009802BA" w:rsidRDefault="009802BA" w:rsidP="009802BA">
      <w:pPr>
        <w:spacing w:after="0"/>
        <w:ind w:left="360"/>
        <w:jc w:val="both"/>
        <w:rPr>
          <w:rFonts w:ascii="Times New Roman" w:hAnsi="Times New Roman" w:cs="Times New Roman"/>
          <w:b/>
        </w:rPr>
      </w:pPr>
    </w:p>
    <w:p w14:paraId="602CC5DA" w14:textId="77777777" w:rsidR="00A958FA" w:rsidRDefault="00A958FA" w:rsidP="009802BA">
      <w:pPr>
        <w:spacing w:after="0"/>
        <w:ind w:left="360"/>
        <w:jc w:val="both"/>
        <w:rPr>
          <w:rFonts w:ascii="Times New Roman" w:hAnsi="Times New Roman" w:cs="Times New Roman"/>
          <w:b/>
        </w:rPr>
      </w:pPr>
    </w:p>
    <w:p w14:paraId="30AF30A3" w14:textId="77777777" w:rsidR="009802BA" w:rsidRDefault="009802BA" w:rsidP="009802BA">
      <w:pPr>
        <w:spacing w:after="0"/>
        <w:ind w:left="360"/>
        <w:jc w:val="center"/>
        <w:rPr>
          <w:rFonts w:ascii="Times New Roman" w:hAnsi="Times New Roman" w:cs="Times New Roman"/>
          <w:b/>
        </w:rPr>
      </w:pPr>
      <w:r>
        <w:rPr>
          <w:rFonts w:ascii="Times New Roman" w:hAnsi="Times New Roman" w:cs="Times New Roman"/>
          <w:b/>
        </w:rPr>
        <w:t>Čl. 2</w:t>
      </w:r>
    </w:p>
    <w:p w14:paraId="4BE99B08" w14:textId="77777777" w:rsidR="009802BA" w:rsidRDefault="009802BA" w:rsidP="009802BA">
      <w:pPr>
        <w:spacing w:after="0"/>
        <w:ind w:left="360"/>
        <w:jc w:val="center"/>
        <w:rPr>
          <w:rFonts w:ascii="Times New Roman" w:hAnsi="Times New Roman" w:cs="Times New Roman"/>
          <w:b/>
        </w:rPr>
      </w:pPr>
      <w:r>
        <w:rPr>
          <w:rFonts w:ascii="Times New Roman" w:hAnsi="Times New Roman" w:cs="Times New Roman"/>
          <w:b/>
        </w:rPr>
        <w:t>Zmluvné podklady</w:t>
      </w:r>
    </w:p>
    <w:p w14:paraId="5BED5620" w14:textId="77777777" w:rsidR="009802BA" w:rsidRDefault="009802BA" w:rsidP="009802BA">
      <w:pPr>
        <w:spacing w:after="0"/>
        <w:ind w:left="360"/>
        <w:jc w:val="center"/>
        <w:rPr>
          <w:rFonts w:ascii="Times New Roman" w:hAnsi="Times New Roman" w:cs="Times New Roman"/>
          <w:b/>
        </w:rPr>
      </w:pPr>
    </w:p>
    <w:p w14:paraId="3B0DE9C2" w14:textId="77777777" w:rsidR="009802BA" w:rsidRPr="00CC0107" w:rsidRDefault="009802BA" w:rsidP="00295A5C">
      <w:pPr>
        <w:pStyle w:val="Odsekzoznamu"/>
        <w:numPr>
          <w:ilvl w:val="0"/>
          <w:numId w:val="2"/>
        </w:numPr>
        <w:spacing w:after="0"/>
        <w:jc w:val="both"/>
        <w:rPr>
          <w:rFonts w:ascii="Times New Roman" w:hAnsi="Times New Roman" w:cs="Times New Roman"/>
          <w:b/>
        </w:rPr>
      </w:pPr>
      <w:r>
        <w:rPr>
          <w:rFonts w:ascii="Times New Roman" w:hAnsi="Times New Roman" w:cs="Times New Roman"/>
        </w:rPr>
        <w:t xml:space="preserve">Zmluvné podklady, ktoré sa stali východisko pre uzavretie </w:t>
      </w:r>
      <w:r w:rsidR="00CC0107">
        <w:rPr>
          <w:rFonts w:ascii="Times New Roman" w:hAnsi="Times New Roman" w:cs="Times New Roman"/>
        </w:rPr>
        <w:t xml:space="preserve">tohto zmluvného vzťahu sú: </w:t>
      </w:r>
    </w:p>
    <w:p w14:paraId="1FCD930B" w14:textId="55631B2E" w:rsidR="00722E39" w:rsidRPr="00722E39" w:rsidRDefault="00CC0107" w:rsidP="00295A5C">
      <w:pPr>
        <w:pStyle w:val="Odsekzoznamu"/>
        <w:numPr>
          <w:ilvl w:val="0"/>
          <w:numId w:val="3"/>
        </w:numPr>
        <w:spacing w:after="0"/>
        <w:jc w:val="both"/>
        <w:rPr>
          <w:rFonts w:ascii="Times New Roman" w:hAnsi="Times New Roman" w:cs="Times New Roman"/>
          <w:b/>
        </w:rPr>
      </w:pPr>
      <w:r w:rsidRPr="00722E39">
        <w:rPr>
          <w:rFonts w:ascii="Times New Roman" w:hAnsi="Times New Roman" w:cs="Times New Roman"/>
        </w:rPr>
        <w:t xml:space="preserve">kompletná dokumentácia z verejného obstarávania – </w:t>
      </w:r>
      <w:r w:rsidR="00722E39" w:rsidRPr="00722E39">
        <w:rPr>
          <w:rFonts w:ascii="Times New Roman" w:hAnsi="Times New Roman" w:cs="Times New Roman"/>
        </w:rPr>
        <w:t xml:space="preserve">bežný postup pre podlimitné zákazky na uskutočnenie prác predmetu zákazky s názvom: </w:t>
      </w:r>
      <w:r w:rsidR="00A210A9">
        <w:rPr>
          <w:rFonts w:ascii="Times New Roman" w:hAnsi="Times New Roman" w:cs="Times New Roman"/>
          <w:b/>
        </w:rPr>
        <w:t>Vybudovanie spoločných zariadení a opatrení v mestských lesoch Stará Ľubovňa</w:t>
      </w:r>
      <w:r w:rsidR="00722E39">
        <w:rPr>
          <w:rFonts w:ascii="Times New Roman" w:hAnsi="Times New Roman" w:cs="Times New Roman"/>
          <w:b/>
        </w:rPr>
        <w:t xml:space="preserve">“, </w:t>
      </w:r>
      <w:r w:rsidR="00722E39">
        <w:rPr>
          <w:rFonts w:ascii="Times New Roman" w:hAnsi="Times New Roman" w:cs="Times New Roman"/>
        </w:rPr>
        <w:t xml:space="preserve">vrátane oznámenia o vyhlásení verejného obstarávania – výzvy na predkladanie ponúk, súťažných podkladov, ktorými sú najmä výkaz výmer a cenová ponuka predložená zhotoviteľom, ktorá bola vypracovaná v zmysle súťažných podkladov </w:t>
      </w:r>
    </w:p>
    <w:p w14:paraId="2C8EBF20" w14:textId="77777777" w:rsidR="009B6235" w:rsidRPr="009B6235" w:rsidRDefault="00722E39" w:rsidP="00295A5C">
      <w:pPr>
        <w:pStyle w:val="Odsekzoznamu"/>
        <w:numPr>
          <w:ilvl w:val="0"/>
          <w:numId w:val="3"/>
        </w:numPr>
        <w:spacing w:after="0"/>
        <w:jc w:val="both"/>
        <w:rPr>
          <w:rFonts w:ascii="Times New Roman" w:hAnsi="Times New Roman" w:cs="Times New Roman"/>
          <w:b/>
        </w:rPr>
      </w:pPr>
      <w:r>
        <w:rPr>
          <w:rFonts w:ascii="Times New Roman" w:hAnsi="Times New Roman" w:cs="Times New Roman"/>
        </w:rPr>
        <w:t xml:space="preserve">projektová dokumentácia stavby, ktorá bola súčasťou </w:t>
      </w:r>
      <w:r w:rsidR="009B6235">
        <w:rPr>
          <w:rFonts w:ascii="Times New Roman" w:hAnsi="Times New Roman" w:cs="Times New Roman"/>
        </w:rPr>
        <w:t xml:space="preserve">súťažných podkladov </w:t>
      </w:r>
    </w:p>
    <w:p w14:paraId="7B46F5F4" w14:textId="77777777" w:rsidR="009B6235" w:rsidRPr="009B6235" w:rsidRDefault="009B6235" w:rsidP="009B6235">
      <w:pPr>
        <w:spacing w:after="0"/>
        <w:ind w:left="1080"/>
        <w:jc w:val="both"/>
        <w:rPr>
          <w:rFonts w:ascii="Times New Roman" w:hAnsi="Times New Roman" w:cs="Times New Roman"/>
          <w:b/>
        </w:rPr>
      </w:pPr>
    </w:p>
    <w:p w14:paraId="6C568ED8" w14:textId="77777777" w:rsidR="009B6235" w:rsidRDefault="009B6235" w:rsidP="009B6235">
      <w:pPr>
        <w:spacing w:after="0"/>
        <w:jc w:val="both"/>
        <w:rPr>
          <w:rFonts w:ascii="Times New Roman" w:hAnsi="Times New Roman" w:cs="Times New Roman"/>
          <w:b/>
        </w:rPr>
      </w:pPr>
    </w:p>
    <w:p w14:paraId="4FB2E263" w14:textId="77777777" w:rsidR="009B6235" w:rsidRDefault="009B6235" w:rsidP="009B6235">
      <w:pPr>
        <w:spacing w:after="0"/>
        <w:jc w:val="center"/>
        <w:rPr>
          <w:rFonts w:ascii="Times New Roman" w:hAnsi="Times New Roman" w:cs="Times New Roman"/>
          <w:b/>
        </w:rPr>
      </w:pPr>
      <w:r>
        <w:rPr>
          <w:rFonts w:ascii="Times New Roman" w:hAnsi="Times New Roman" w:cs="Times New Roman"/>
          <w:b/>
        </w:rPr>
        <w:t>Čl. 3</w:t>
      </w:r>
    </w:p>
    <w:p w14:paraId="1CA3DBCA" w14:textId="77777777" w:rsidR="00CB3291" w:rsidRDefault="00CB3291" w:rsidP="00CB3291">
      <w:pPr>
        <w:spacing w:after="0"/>
        <w:jc w:val="center"/>
        <w:rPr>
          <w:rFonts w:ascii="Times New Roman" w:hAnsi="Times New Roman" w:cs="Times New Roman"/>
          <w:b/>
        </w:rPr>
      </w:pPr>
      <w:r>
        <w:rPr>
          <w:rFonts w:ascii="Times New Roman" w:hAnsi="Times New Roman" w:cs="Times New Roman"/>
          <w:b/>
        </w:rPr>
        <w:t xml:space="preserve">Miesto a termín plnenia predmetu zmluvy </w:t>
      </w:r>
    </w:p>
    <w:p w14:paraId="55339678" w14:textId="77777777" w:rsidR="00CB3291" w:rsidRDefault="00CB3291" w:rsidP="00CB3291">
      <w:pPr>
        <w:spacing w:after="0"/>
        <w:jc w:val="center"/>
        <w:rPr>
          <w:rFonts w:ascii="Times New Roman" w:hAnsi="Times New Roman" w:cs="Times New Roman"/>
          <w:b/>
        </w:rPr>
      </w:pPr>
    </w:p>
    <w:p w14:paraId="37205B60" w14:textId="77777777" w:rsidR="00CB3291" w:rsidRPr="00E30870" w:rsidRDefault="00CB3291" w:rsidP="00295A5C">
      <w:pPr>
        <w:pStyle w:val="Odsekzoznamu"/>
        <w:numPr>
          <w:ilvl w:val="0"/>
          <w:numId w:val="4"/>
        </w:numPr>
        <w:spacing w:after="0"/>
        <w:jc w:val="both"/>
        <w:rPr>
          <w:rFonts w:ascii="Times New Roman" w:hAnsi="Times New Roman" w:cs="Times New Roman"/>
          <w:b/>
        </w:rPr>
      </w:pPr>
      <w:r>
        <w:rPr>
          <w:rFonts w:ascii="Times New Roman" w:hAnsi="Times New Roman" w:cs="Times New Roman"/>
        </w:rPr>
        <w:t xml:space="preserve">Zmluva o dielo </w:t>
      </w:r>
      <w:r w:rsidR="00E30870">
        <w:rPr>
          <w:rFonts w:ascii="Times New Roman" w:hAnsi="Times New Roman" w:cs="Times New Roman"/>
        </w:rPr>
        <w:t xml:space="preserve">sa uzatvára na dobu určitú, a to do ukončenia diela celkom, do jej písomného odovzdania a prevzatia objednávateľom. </w:t>
      </w:r>
    </w:p>
    <w:p w14:paraId="6F5E4D49" w14:textId="77777777" w:rsidR="00337CB3" w:rsidRPr="004F57B5" w:rsidRDefault="00E30870" w:rsidP="00295A5C">
      <w:pPr>
        <w:pStyle w:val="Odsekzoznamu"/>
        <w:numPr>
          <w:ilvl w:val="0"/>
          <w:numId w:val="4"/>
        </w:numPr>
        <w:spacing w:after="0"/>
        <w:jc w:val="both"/>
        <w:rPr>
          <w:rFonts w:ascii="Times New Roman" w:hAnsi="Times New Roman" w:cs="Times New Roman"/>
          <w:b/>
        </w:rPr>
      </w:pPr>
      <w:r w:rsidRPr="00E30870">
        <w:rPr>
          <w:rFonts w:ascii="Times New Roman" w:hAnsi="Times New Roman" w:cs="Times New Roman"/>
        </w:rPr>
        <w:t xml:space="preserve">Lehoty </w:t>
      </w:r>
      <w:r>
        <w:rPr>
          <w:rFonts w:ascii="Times New Roman" w:hAnsi="Times New Roman" w:cs="Times New Roman"/>
        </w:rPr>
        <w:t>plnenia predmetu zákazky podľa čl. 3 tejto zmlu</w:t>
      </w:r>
      <w:r w:rsidR="00337CB3">
        <w:rPr>
          <w:rFonts w:ascii="Times New Roman" w:hAnsi="Times New Roman" w:cs="Times New Roman"/>
        </w:rPr>
        <w:t xml:space="preserve">vy sú nasledovné: </w:t>
      </w:r>
    </w:p>
    <w:p w14:paraId="0FC7DA71" w14:textId="3A440BC4" w:rsidR="00337CB3" w:rsidRPr="00D8403C" w:rsidRDefault="00337CB3" w:rsidP="00295A5C">
      <w:pPr>
        <w:pStyle w:val="Odsekzoznamu"/>
        <w:numPr>
          <w:ilvl w:val="0"/>
          <w:numId w:val="5"/>
        </w:numPr>
        <w:spacing w:after="0"/>
        <w:jc w:val="both"/>
        <w:rPr>
          <w:rFonts w:ascii="Times New Roman" w:hAnsi="Times New Roman" w:cs="Times New Roman"/>
          <w:b/>
        </w:rPr>
      </w:pPr>
      <w:r>
        <w:rPr>
          <w:rFonts w:ascii="Times New Roman" w:hAnsi="Times New Roman" w:cs="Times New Roman"/>
        </w:rPr>
        <w:t xml:space="preserve">Začiatok plnenia (realizácie): do </w:t>
      </w:r>
      <w:r w:rsidR="00A210A9">
        <w:rPr>
          <w:rFonts w:ascii="Times New Roman" w:hAnsi="Times New Roman" w:cs="Times New Roman"/>
        </w:rPr>
        <w:t>5</w:t>
      </w:r>
      <w:r>
        <w:rPr>
          <w:rFonts w:ascii="Times New Roman" w:hAnsi="Times New Roman" w:cs="Times New Roman"/>
        </w:rPr>
        <w:t xml:space="preserve"> kalendárnych dní odo dňa prevzatia staveniska </w:t>
      </w:r>
    </w:p>
    <w:p w14:paraId="6F5F793F" w14:textId="78012223" w:rsidR="00D8403C" w:rsidRPr="002E2662" w:rsidRDefault="00D8403C" w:rsidP="00D8403C">
      <w:pPr>
        <w:pStyle w:val="Odsekzoznamu"/>
        <w:numPr>
          <w:ilvl w:val="0"/>
          <w:numId w:val="5"/>
        </w:numPr>
        <w:spacing w:after="0"/>
        <w:jc w:val="both"/>
        <w:rPr>
          <w:rFonts w:ascii="Times New Roman" w:hAnsi="Times New Roman" w:cs="Times New Roman"/>
          <w:b/>
        </w:rPr>
      </w:pPr>
      <w:r w:rsidRPr="00D8403C">
        <w:rPr>
          <w:rFonts w:ascii="Times New Roman" w:hAnsi="Times New Roman" w:cs="Times New Roman"/>
        </w:rPr>
        <w:t xml:space="preserve">Zhotoviteľ sa zaväzuje vykonať dielo </w:t>
      </w:r>
      <w:r w:rsidRPr="002E2662">
        <w:rPr>
          <w:rFonts w:ascii="Times New Roman" w:hAnsi="Times New Roman" w:cs="Times New Roman"/>
          <w:b/>
        </w:rPr>
        <w:t xml:space="preserve">do 5 kalendárnych mesiacov od protokolárneho odovzdania staveniska </w:t>
      </w:r>
    </w:p>
    <w:p w14:paraId="6F46224D" w14:textId="2B6F90C5" w:rsidR="00A01E80" w:rsidRPr="002E2662" w:rsidRDefault="00337CB3" w:rsidP="00295A5C">
      <w:pPr>
        <w:pStyle w:val="Odsekzoznamu"/>
        <w:numPr>
          <w:ilvl w:val="0"/>
          <w:numId w:val="4"/>
        </w:numPr>
        <w:spacing w:after="0"/>
        <w:jc w:val="both"/>
        <w:rPr>
          <w:rFonts w:ascii="Times New Roman" w:hAnsi="Times New Roman" w:cs="Times New Roman"/>
          <w:b/>
          <w:color w:val="C00000"/>
        </w:rPr>
      </w:pPr>
      <w:r w:rsidRPr="002E2662">
        <w:rPr>
          <w:rFonts w:ascii="Times New Roman" w:hAnsi="Times New Roman" w:cs="Times New Roman"/>
          <w:b/>
        </w:rPr>
        <w:t>Miesto plnenia (realizácie) predmetu zmluvy:</w:t>
      </w:r>
      <w:r w:rsidR="00E61BB9" w:rsidRPr="002E2662">
        <w:rPr>
          <w:rFonts w:ascii="Times New Roman" w:hAnsi="Times New Roman" w:cs="Times New Roman"/>
          <w:b/>
        </w:rPr>
        <w:t xml:space="preserve"> </w:t>
      </w:r>
      <w:proofErr w:type="spellStart"/>
      <w:r w:rsidR="00E61BB9" w:rsidRPr="002E2662">
        <w:rPr>
          <w:rFonts w:ascii="Times" w:hAnsi="Times"/>
          <w:sz w:val="24"/>
          <w:szCs w:val="24"/>
        </w:rPr>
        <w:t>p.</w:t>
      </w:r>
      <w:r w:rsidR="00E61BB9" w:rsidRPr="002E2662">
        <w:rPr>
          <w:rFonts w:ascii="Times" w:hAnsi="Times" w:cs="Times New Roman"/>
          <w:sz w:val="24"/>
          <w:szCs w:val="24"/>
        </w:rPr>
        <w:t>č</w:t>
      </w:r>
      <w:proofErr w:type="spellEnd"/>
      <w:r w:rsidR="00E61BB9" w:rsidRPr="002E2662">
        <w:rPr>
          <w:rFonts w:ascii="Times" w:hAnsi="Times"/>
          <w:sz w:val="24"/>
          <w:szCs w:val="24"/>
        </w:rPr>
        <w:t xml:space="preserve">. C-KN 4621, C-KN 4371, C-KN 4361/3, C-KN 4372, C-KN 4357/23, C-KN 4357/24, C-KN 4357/6, C-KN 4620/1, C-KN 4357/22, C-KN 4622, v k. ú. Stará </w:t>
      </w:r>
      <w:r w:rsidR="00E61BB9" w:rsidRPr="002E2662">
        <w:rPr>
          <w:rFonts w:ascii="Times New Roman" w:hAnsi="Times New Roman" w:cs="Times New Roman"/>
          <w:sz w:val="24"/>
          <w:szCs w:val="24"/>
        </w:rPr>
        <w:t>Ľubovňa.</w:t>
      </w:r>
      <w:r w:rsidRPr="002E2662">
        <w:rPr>
          <w:rFonts w:ascii="Times New Roman" w:hAnsi="Times New Roman" w:cs="Times New Roman"/>
          <w:b/>
        </w:rPr>
        <w:t xml:space="preserve"> </w:t>
      </w:r>
      <w:r w:rsidR="00A01E80" w:rsidRPr="002E2662">
        <w:rPr>
          <w:rFonts w:ascii="Times New Roman" w:hAnsi="Times New Roman" w:cs="Times New Roman"/>
          <w:b/>
        </w:rPr>
        <w:t xml:space="preserve"> </w:t>
      </w:r>
    </w:p>
    <w:p w14:paraId="75DE4BA1" w14:textId="654FADCE" w:rsidR="00275C45" w:rsidRPr="00D459A1" w:rsidRDefault="00337CB3" w:rsidP="00D459A1">
      <w:pPr>
        <w:pStyle w:val="Odsekzoznamu"/>
        <w:numPr>
          <w:ilvl w:val="0"/>
          <w:numId w:val="4"/>
        </w:numPr>
        <w:spacing w:after="0"/>
        <w:jc w:val="both"/>
        <w:rPr>
          <w:rFonts w:ascii="Times New Roman" w:hAnsi="Times New Roman" w:cs="Times New Roman"/>
          <w:b/>
          <w:color w:val="C00000"/>
        </w:rPr>
      </w:pPr>
      <w:r>
        <w:rPr>
          <w:rFonts w:ascii="Times New Roman" w:hAnsi="Times New Roman" w:cs="Times New Roman"/>
        </w:rPr>
        <w:t>Zhotoviteľ je oprávnený prerušiť lehotu plnenia v</w:t>
      </w:r>
      <w:r w:rsidR="00F66F4D">
        <w:rPr>
          <w:rFonts w:ascii="Times New Roman" w:hAnsi="Times New Roman" w:cs="Times New Roman"/>
        </w:rPr>
        <w:t xml:space="preserve"> </w:t>
      </w:r>
      <w:r>
        <w:rPr>
          <w:rFonts w:ascii="Times New Roman" w:hAnsi="Times New Roman" w:cs="Times New Roman"/>
        </w:rPr>
        <w:t>prípade nepriaznivých</w:t>
      </w:r>
      <w:r w:rsidR="00F66F4D">
        <w:rPr>
          <w:rFonts w:ascii="Times New Roman" w:hAnsi="Times New Roman" w:cs="Times New Roman"/>
        </w:rPr>
        <w:t xml:space="preserve"> </w:t>
      </w:r>
      <w:r>
        <w:rPr>
          <w:rFonts w:ascii="Times New Roman" w:hAnsi="Times New Roman" w:cs="Times New Roman"/>
        </w:rPr>
        <w:t>a</w:t>
      </w:r>
      <w:r w:rsidR="00F66F4D">
        <w:rPr>
          <w:rFonts w:ascii="Times New Roman" w:hAnsi="Times New Roman" w:cs="Times New Roman"/>
        </w:rPr>
        <w:t xml:space="preserve"> </w:t>
      </w:r>
      <w:r>
        <w:rPr>
          <w:rFonts w:ascii="Times New Roman" w:hAnsi="Times New Roman" w:cs="Times New Roman"/>
        </w:rPr>
        <w:t xml:space="preserve">nevhodných klimatických podmienok pre realizáciu prác. Prerušenie lehoty plnenia je povinný zhotoviteľ oznámiť objednávateľovi písomnou formou, </w:t>
      </w:r>
      <w:r w:rsidR="00DC70EC">
        <w:rPr>
          <w:rFonts w:ascii="Times New Roman" w:hAnsi="Times New Roman" w:cs="Times New Roman"/>
        </w:rPr>
        <w:t xml:space="preserve">ktorý musí prerušenie realizácie odsúhlasiť. Za odsúhlasenie prerušenia realizácie diela zo strany objednávateľa sa považuje potvrdenie zápisu o prerušení prác v stavebnom denníku objednávateľom. Počas prerušenia realizácie diela lehota uvedená v bode 3 tohto článku neplynie. Ukončenie prerušenia lehoty realizácie diela musí byť zaznamenané v stavebnom denníku a potvrdené objednávateľom a zhotoviteľom. </w:t>
      </w:r>
    </w:p>
    <w:p w14:paraId="6C085DE4" w14:textId="77777777" w:rsidR="00B02AEA" w:rsidRDefault="003160EB" w:rsidP="003160EB">
      <w:pPr>
        <w:spacing w:after="0"/>
        <w:ind w:left="360"/>
        <w:jc w:val="center"/>
        <w:rPr>
          <w:rFonts w:ascii="Times New Roman" w:hAnsi="Times New Roman" w:cs="Times New Roman"/>
          <w:b/>
        </w:rPr>
      </w:pPr>
      <w:r>
        <w:rPr>
          <w:rFonts w:ascii="Times New Roman" w:hAnsi="Times New Roman" w:cs="Times New Roman"/>
          <w:b/>
        </w:rPr>
        <w:lastRenderedPageBreak/>
        <w:t>Čl. 4</w:t>
      </w:r>
    </w:p>
    <w:p w14:paraId="1806DE27" w14:textId="77777777" w:rsidR="003160EB" w:rsidRDefault="003160EB" w:rsidP="003160EB">
      <w:pPr>
        <w:spacing w:after="0"/>
        <w:ind w:left="360"/>
        <w:jc w:val="center"/>
        <w:rPr>
          <w:rFonts w:ascii="Times New Roman" w:hAnsi="Times New Roman" w:cs="Times New Roman"/>
          <w:b/>
        </w:rPr>
      </w:pPr>
      <w:r>
        <w:rPr>
          <w:rFonts w:ascii="Times New Roman" w:hAnsi="Times New Roman" w:cs="Times New Roman"/>
          <w:b/>
        </w:rPr>
        <w:t>Cena</w:t>
      </w:r>
      <w:r w:rsidR="004F57B5">
        <w:rPr>
          <w:rFonts w:ascii="Times New Roman" w:hAnsi="Times New Roman" w:cs="Times New Roman"/>
          <w:b/>
        </w:rPr>
        <w:t xml:space="preserve"> diela </w:t>
      </w:r>
    </w:p>
    <w:p w14:paraId="5A854E6A" w14:textId="77777777" w:rsidR="003160EB" w:rsidRDefault="003160EB" w:rsidP="003160EB">
      <w:pPr>
        <w:spacing w:after="0"/>
        <w:ind w:left="360"/>
        <w:jc w:val="center"/>
        <w:rPr>
          <w:rFonts w:ascii="Times New Roman" w:hAnsi="Times New Roman" w:cs="Times New Roman"/>
          <w:b/>
        </w:rPr>
      </w:pPr>
    </w:p>
    <w:p w14:paraId="471E26F4" w14:textId="02A4719D" w:rsidR="003B3045" w:rsidRPr="004F57B5" w:rsidRDefault="003160EB" w:rsidP="00295A5C">
      <w:pPr>
        <w:pStyle w:val="Odsekzoznamu"/>
        <w:numPr>
          <w:ilvl w:val="0"/>
          <w:numId w:val="6"/>
        </w:numPr>
        <w:spacing w:after="0"/>
        <w:jc w:val="both"/>
        <w:rPr>
          <w:rFonts w:ascii="Times New Roman" w:hAnsi="Times New Roman" w:cs="Times New Roman"/>
          <w:b/>
        </w:rPr>
      </w:pPr>
      <w:r>
        <w:rPr>
          <w:rFonts w:ascii="Times New Roman" w:hAnsi="Times New Roman" w:cs="Times New Roman"/>
        </w:rPr>
        <w:t xml:space="preserve">Cena za zhotovenie predmetu diela v rozsahu podľa čl. I tejto zmluvy vyjadruje cenovú úroveň v čase predloženia návrhu zmluvy a je stanovená dohodou zmluvných strán v súlade so </w:t>
      </w:r>
      <w:r w:rsidRPr="003160EB">
        <w:rPr>
          <w:rFonts w:ascii="Times New Roman" w:hAnsi="Times New Roman" w:cs="Times New Roman"/>
          <w:u w:val="single"/>
        </w:rPr>
        <w:t>zák. č. 18/1996 Z</w:t>
      </w:r>
      <w:r w:rsidR="009F0770">
        <w:rPr>
          <w:rFonts w:ascii="Times New Roman" w:hAnsi="Times New Roman" w:cs="Times New Roman"/>
          <w:u w:val="single"/>
        </w:rPr>
        <w:t xml:space="preserve"> </w:t>
      </w:r>
      <w:r w:rsidRPr="003160EB">
        <w:rPr>
          <w:rFonts w:ascii="Times New Roman" w:hAnsi="Times New Roman" w:cs="Times New Roman"/>
          <w:u w:val="single"/>
        </w:rPr>
        <w:t>.z.</w:t>
      </w:r>
      <w:r w:rsidR="009F0770" w:rsidRPr="009F0770">
        <w:rPr>
          <w:rFonts w:ascii="Times New Roman" w:hAnsi="Times New Roman" w:cs="Times New Roman"/>
        </w:rPr>
        <w:t xml:space="preserve"> </w:t>
      </w:r>
      <w:r w:rsidRPr="003160EB">
        <w:rPr>
          <w:rFonts w:ascii="Times New Roman" w:hAnsi="Times New Roman" w:cs="Times New Roman"/>
        </w:rPr>
        <w:t>o cenách,</w:t>
      </w:r>
      <w:r w:rsidRPr="009F0770">
        <w:rPr>
          <w:rFonts w:ascii="Times New Roman" w:hAnsi="Times New Roman" w:cs="Times New Roman"/>
        </w:rPr>
        <w:t xml:space="preserve"> </w:t>
      </w:r>
      <w:r w:rsidRPr="003160EB">
        <w:rPr>
          <w:rFonts w:ascii="Times New Roman" w:hAnsi="Times New Roman" w:cs="Times New Roman"/>
        </w:rPr>
        <w:t xml:space="preserve">vyhláškou </w:t>
      </w:r>
      <w:r w:rsidRPr="003160EB">
        <w:rPr>
          <w:rFonts w:ascii="Times New Roman" w:hAnsi="Times New Roman" w:cs="Times New Roman"/>
          <w:u w:val="single"/>
        </w:rPr>
        <w:t>č. 87/1996 Z.</w:t>
      </w:r>
      <w:r w:rsidR="009F0770">
        <w:rPr>
          <w:rFonts w:ascii="Times New Roman" w:hAnsi="Times New Roman" w:cs="Times New Roman"/>
          <w:u w:val="single"/>
        </w:rPr>
        <w:t xml:space="preserve"> </w:t>
      </w:r>
      <w:r w:rsidRPr="003160EB">
        <w:rPr>
          <w:rFonts w:ascii="Times New Roman" w:hAnsi="Times New Roman" w:cs="Times New Roman"/>
          <w:u w:val="single"/>
        </w:rPr>
        <w:t>z.</w:t>
      </w:r>
      <w:r w:rsidR="009F0770">
        <w:rPr>
          <w:rFonts w:ascii="Times New Roman" w:hAnsi="Times New Roman" w:cs="Times New Roman"/>
        </w:rPr>
        <w:t xml:space="preserve"> </w:t>
      </w:r>
      <w:r>
        <w:rPr>
          <w:rFonts w:ascii="Times New Roman" w:hAnsi="Times New Roman" w:cs="Times New Roman"/>
        </w:rPr>
        <w:t>a</w:t>
      </w:r>
      <w:r w:rsidR="009F0770">
        <w:rPr>
          <w:rFonts w:ascii="Times New Roman" w:hAnsi="Times New Roman" w:cs="Times New Roman"/>
        </w:rPr>
        <w:t xml:space="preserve"> </w:t>
      </w:r>
      <w:r>
        <w:rPr>
          <w:rFonts w:ascii="Times New Roman" w:hAnsi="Times New Roman" w:cs="Times New Roman"/>
        </w:rPr>
        <w:t xml:space="preserve">je doložená zhotoviteľom </w:t>
      </w:r>
      <w:r w:rsidR="003B3045">
        <w:rPr>
          <w:rFonts w:ascii="Times New Roman" w:hAnsi="Times New Roman" w:cs="Times New Roman"/>
        </w:rPr>
        <w:t xml:space="preserve">oceneným výkazom výmer na základe predloženej cenovej ponuky vo verejnom obstarávaní,  ktorý tvorí </w:t>
      </w:r>
      <w:r w:rsidR="003B3045" w:rsidRPr="003B3045">
        <w:rPr>
          <w:rFonts w:ascii="Times New Roman" w:hAnsi="Times New Roman" w:cs="Times New Roman"/>
          <w:u w:val="single"/>
        </w:rPr>
        <w:t>prílohu č. 1</w:t>
      </w:r>
      <w:r w:rsidR="003B3045">
        <w:rPr>
          <w:rFonts w:ascii="Times New Roman" w:hAnsi="Times New Roman" w:cs="Times New Roman"/>
        </w:rPr>
        <w:t xml:space="preserve"> k tejto zmluve. </w:t>
      </w:r>
    </w:p>
    <w:p w14:paraId="6AC92E70" w14:textId="77777777" w:rsidR="004F57B5" w:rsidRPr="003B3045" w:rsidRDefault="004F57B5" w:rsidP="004F57B5">
      <w:pPr>
        <w:pStyle w:val="Odsekzoznamu"/>
        <w:spacing w:after="0"/>
        <w:jc w:val="both"/>
        <w:rPr>
          <w:rFonts w:ascii="Times New Roman" w:hAnsi="Times New Roman" w:cs="Times New Roman"/>
          <w:b/>
        </w:rPr>
      </w:pPr>
    </w:p>
    <w:p w14:paraId="430769AF" w14:textId="0186FE03" w:rsidR="003B3045" w:rsidRPr="004F57B5" w:rsidRDefault="003B3045" w:rsidP="00295A5C">
      <w:pPr>
        <w:pStyle w:val="Odsekzoznamu"/>
        <w:numPr>
          <w:ilvl w:val="0"/>
          <w:numId w:val="6"/>
        </w:numPr>
        <w:spacing w:after="0"/>
        <w:rPr>
          <w:rFonts w:ascii="Times New Roman" w:hAnsi="Times New Roman" w:cs="Times New Roman"/>
          <w:b/>
        </w:rPr>
      </w:pPr>
      <w:r w:rsidRPr="004F57B5">
        <w:rPr>
          <w:rFonts w:ascii="Times New Roman" w:hAnsi="Times New Roman" w:cs="Times New Roman"/>
          <w:b/>
        </w:rPr>
        <w:t xml:space="preserve">Cena za zhotovenie diela podľa bodu 1 tohto článku </w:t>
      </w:r>
    </w:p>
    <w:p w14:paraId="0E6E471A" w14:textId="77777777" w:rsidR="004F57B5" w:rsidRPr="004F57B5" w:rsidRDefault="004F57B5" w:rsidP="004F57B5">
      <w:pPr>
        <w:pStyle w:val="Odsekzoznamu"/>
        <w:spacing w:after="0"/>
        <w:rPr>
          <w:rFonts w:ascii="Times New Roman" w:hAnsi="Times New Roman" w:cs="Times New Roman"/>
          <w:b/>
        </w:rPr>
      </w:pPr>
      <w:r w:rsidRPr="004F57B5">
        <w:rPr>
          <w:rFonts w:ascii="Times New Roman" w:hAnsi="Times New Roman" w:cs="Times New Roman"/>
          <w:b/>
        </w:rPr>
        <w:t xml:space="preserve">Cena spolu bez DPH za všetky práce a dodávky: </w:t>
      </w:r>
    </w:p>
    <w:p w14:paraId="37AA72D5" w14:textId="466AB8EE" w:rsidR="004F57B5" w:rsidRPr="004F57B5" w:rsidRDefault="004F57B5" w:rsidP="004F57B5">
      <w:pPr>
        <w:pStyle w:val="Odsekzoznamu"/>
        <w:spacing w:after="0"/>
        <w:rPr>
          <w:rFonts w:ascii="Times New Roman" w:hAnsi="Times New Roman" w:cs="Times New Roman"/>
          <w:b/>
        </w:rPr>
      </w:pPr>
      <w:r w:rsidRPr="004F57B5">
        <w:rPr>
          <w:rFonts w:ascii="Times New Roman" w:hAnsi="Times New Roman" w:cs="Times New Roman"/>
          <w:b/>
        </w:rPr>
        <w:t>DPH (20</w:t>
      </w:r>
      <w:r w:rsidR="00FD2774">
        <w:rPr>
          <w:rFonts w:ascii="Times New Roman" w:hAnsi="Times New Roman" w:cs="Times New Roman"/>
          <w:b/>
        </w:rPr>
        <w:t xml:space="preserve"> </w:t>
      </w:r>
      <w:r w:rsidRPr="004F57B5">
        <w:rPr>
          <w:rFonts w:ascii="Times New Roman" w:hAnsi="Times New Roman" w:cs="Times New Roman"/>
          <w:b/>
        </w:rPr>
        <w:t xml:space="preserve">%): </w:t>
      </w:r>
    </w:p>
    <w:p w14:paraId="21042CAC" w14:textId="77777777" w:rsidR="004F57B5" w:rsidRDefault="004F57B5" w:rsidP="004F57B5">
      <w:pPr>
        <w:pStyle w:val="Odsekzoznamu"/>
        <w:spacing w:after="0"/>
        <w:rPr>
          <w:rFonts w:ascii="Times New Roman" w:hAnsi="Times New Roman" w:cs="Times New Roman"/>
        </w:rPr>
      </w:pPr>
      <w:r w:rsidRPr="004F57B5">
        <w:rPr>
          <w:rFonts w:ascii="Times New Roman" w:hAnsi="Times New Roman" w:cs="Times New Roman"/>
          <w:b/>
        </w:rPr>
        <w:t>Cena celkom vrátane DPH</w:t>
      </w:r>
      <w:r w:rsidRPr="00FD2774">
        <w:rPr>
          <w:rFonts w:ascii="Times New Roman" w:hAnsi="Times New Roman" w:cs="Times New Roman"/>
          <w:b/>
          <w:bCs/>
        </w:rPr>
        <w:t xml:space="preserve">: </w:t>
      </w:r>
    </w:p>
    <w:p w14:paraId="38328D6A" w14:textId="77777777" w:rsidR="00874316" w:rsidRPr="004F57B5" w:rsidRDefault="00874316" w:rsidP="004F57B5">
      <w:pPr>
        <w:pStyle w:val="Odsekzoznamu"/>
        <w:spacing w:after="0"/>
        <w:rPr>
          <w:rFonts w:ascii="Times New Roman" w:hAnsi="Times New Roman" w:cs="Times New Roman"/>
        </w:rPr>
      </w:pPr>
    </w:p>
    <w:p w14:paraId="0667E790" w14:textId="77777777" w:rsidR="004F57B5" w:rsidRPr="004F57B5" w:rsidRDefault="004F57B5" w:rsidP="00295A5C">
      <w:pPr>
        <w:pStyle w:val="Odsekzoznamu"/>
        <w:numPr>
          <w:ilvl w:val="0"/>
          <w:numId w:val="6"/>
        </w:numPr>
        <w:spacing w:after="0"/>
        <w:rPr>
          <w:rFonts w:ascii="Times New Roman" w:hAnsi="Times New Roman" w:cs="Times New Roman"/>
          <w:b/>
        </w:rPr>
      </w:pPr>
      <w:r>
        <w:rPr>
          <w:rFonts w:ascii="Times New Roman" w:hAnsi="Times New Roman" w:cs="Times New Roman"/>
        </w:rPr>
        <w:t xml:space="preserve">DPH bude účtovaná na základe platných právnych predpisov v čase realizácie diela. </w:t>
      </w:r>
    </w:p>
    <w:p w14:paraId="5B2B40CC" w14:textId="77777777" w:rsidR="004F57B5" w:rsidRDefault="004F57B5" w:rsidP="00295A5C">
      <w:pPr>
        <w:pStyle w:val="Odsekzoznamu"/>
        <w:numPr>
          <w:ilvl w:val="0"/>
          <w:numId w:val="6"/>
        </w:numPr>
        <w:spacing w:after="0"/>
        <w:rPr>
          <w:rFonts w:ascii="Times New Roman" w:hAnsi="Times New Roman" w:cs="Times New Roman"/>
        </w:rPr>
      </w:pPr>
      <w:r w:rsidRPr="004F57B5">
        <w:rPr>
          <w:rFonts w:ascii="Times New Roman" w:hAnsi="Times New Roman" w:cs="Times New Roman"/>
        </w:rPr>
        <w:t xml:space="preserve">Objednávateľ </w:t>
      </w:r>
      <w:r>
        <w:rPr>
          <w:rFonts w:ascii="Times New Roman" w:hAnsi="Times New Roman" w:cs="Times New Roman"/>
        </w:rPr>
        <w:t xml:space="preserve"> neposkytuje zhotoviteľovi preddavok. </w:t>
      </w:r>
    </w:p>
    <w:p w14:paraId="2561C8DF" w14:textId="77777777" w:rsidR="004F57B5" w:rsidRDefault="004F57B5" w:rsidP="00295A5C">
      <w:pPr>
        <w:pStyle w:val="Odsekzoznamu"/>
        <w:numPr>
          <w:ilvl w:val="0"/>
          <w:numId w:val="6"/>
        </w:numPr>
        <w:spacing w:after="0"/>
        <w:rPr>
          <w:rFonts w:ascii="Times New Roman" w:hAnsi="Times New Roman" w:cs="Times New Roman"/>
        </w:rPr>
      </w:pPr>
      <w:r>
        <w:rPr>
          <w:rFonts w:ascii="Times New Roman" w:hAnsi="Times New Roman" w:cs="Times New Roman"/>
        </w:rPr>
        <w:t xml:space="preserve">V cene za zhotovenie diela sú obsiahnuté aj náklady na vybudovanie, prevádzku, údržbu </w:t>
      </w:r>
      <w:r w:rsidR="00F204E1">
        <w:rPr>
          <w:rFonts w:ascii="Times New Roman" w:hAnsi="Times New Roman" w:cs="Times New Roman"/>
        </w:rPr>
        <w:t xml:space="preserve">a vypratanie zariadenia stanoviska zhotoviteľom. </w:t>
      </w:r>
    </w:p>
    <w:p w14:paraId="3363E908" w14:textId="77777777" w:rsidR="00F204E1" w:rsidRDefault="00F204E1" w:rsidP="00295A5C">
      <w:pPr>
        <w:pStyle w:val="Odsekzoznamu"/>
        <w:numPr>
          <w:ilvl w:val="0"/>
          <w:numId w:val="6"/>
        </w:numPr>
        <w:spacing w:after="0"/>
        <w:rPr>
          <w:rFonts w:ascii="Times New Roman" w:hAnsi="Times New Roman" w:cs="Times New Roman"/>
        </w:rPr>
      </w:pPr>
      <w:r>
        <w:rPr>
          <w:rFonts w:ascii="Times New Roman" w:hAnsi="Times New Roman" w:cs="Times New Roman"/>
        </w:rPr>
        <w:t xml:space="preserve">Na akúkoľvek zmenu zmluvy je potrebný súhlas oboch zmluvných strán formou zmeny zmluvy (dodatku) k tejto zmluve o dielo. </w:t>
      </w:r>
    </w:p>
    <w:p w14:paraId="1AEF9F77" w14:textId="77777777" w:rsidR="00F204E1" w:rsidRDefault="00F204E1" w:rsidP="00295A5C">
      <w:pPr>
        <w:pStyle w:val="Odsekzoznamu"/>
        <w:numPr>
          <w:ilvl w:val="0"/>
          <w:numId w:val="6"/>
        </w:numPr>
        <w:spacing w:after="0"/>
        <w:rPr>
          <w:rFonts w:ascii="Times New Roman" w:hAnsi="Times New Roman" w:cs="Times New Roman"/>
        </w:rPr>
      </w:pPr>
      <w:r>
        <w:rPr>
          <w:rFonts w:ascii="Times New Roman" w:hAnsi="Times New Roman" w:cs="Times New Roman"/>
        </w:rPr>
        <w:t xml:space="preserve">Položky prác a dodávok, v ktorých nie sú uvedené jednotkové ceny, sa objednávateľom pri zhotovení diela neuhradia a budú sa považovať </w:t>
      </w:r>
      <w:r w:rsidR="00C4768D">
        <w:rPr>
          <w:rFonts w:ascii="Times New Roman" w:hAnsi="Times New Roman" w:cs="Times New Roman"/>
        </w:rPr>
        <w:t xml:space="preserve">za zahrnuté v iných cenách. </w:t>
      </w:r>
    </w:p>
    <w:p w14:paraId="75C55D9C" w14:textId="77777777" w:rsidR="00C4768D" w:rsidRDefault="00C4768D" w:rsidP="00295A5C">
      <w:pPr>
        <w:pStyle w:val="Odsekzoznamu"/>
        <w:numPr>
          <w:ilvl w:val="0"/>
          <w:numId w:val="6"/>
        </w:numPr>
        <w:spacing w:after="0"/>
        <w:rPr>
          <w:rFonts w:ascii="Times New Roman" w:hAnsi="Times New Roman" w:cs="Times New Roman"/>
        </w:rPr>
      </w:pPr>
      <w:r>
        <w:rPr>
          <w:rFonts w:ascii="Times New Roman" w:hAnsi="Times New Roman" w:cs="Times New Roman"/>
        </w:rPr>
        <w:t xml:space="preserve">Jednotkové ceny, uvedené vo výkaze výmer, sú pre tú istú položku stavebné práce rovnaké ako pre celé dielo. </w:t>
      </w:r>
    </w:p>
    <w:p w14:paraId="2FA53185" w14:textId="77777777" w:rsidR="00C4768D" w:rsidRDefault="00C4768D" w:rsidP="00C4768D">
      <w:pPr>
        <w:spacing w:after="0"/>
        <w:ind w:left="360"/>
        <w:rPr>
          <w:rFonts w:ascii="Times New Roman" w:hAnsi="Times New Roman" w:cs="Times New Roman"/>
        </w:rPr>
      </w:pPr>
    </w:p>
    <w:p w14:paraId="6F697AEE" w14:textId="77777777" w:rsidR="00C4768D" w:rsidRPr="00C4768D" w:rsidRDefault="00C4768D" w:rsidP="00C4768D">
      <w:pPr>
        <w:spacing w:after="0"/>
        <w:ind w:left="360"/>
        <w:jc w:val="center"/>
        <w:rPr>
          <w:rFonts w:ascii="Times New Roman" w:hAnsi="Times New Roman" w:cs="Times New Roman"/>
          <w:b/>
        </w:rPr>
      </w:pPr>
      <w:r w:rsidRPr="00C4768D">
        <w:rPr>
          <w:rFonts w:ascii="Times New Roman" w:hAnsi="Times New Roman" w:cs="Times New Roman"/>
          <w:b/>
        </w:rPr>
        <w:t>Čl. 5</w:t>
      </w:r>
    </w:p>
    <w:p w14:paraId="3C9DDE78" w14:textId="77777777" w:rsidR="00C4768D" w:rsidRDefault="00C4768D" w:rsidP="00C4768D">
      <w:pPr>
        <w:spacing w:after="0"/>
        <w:ind w:left="360"/>
        <w:jc w:val="center"/>
        <w:rPr>
          <w:rFonts w:ascii="Times New Roman" w:hAnsi="Times New Roman" w:cs="Times New Roman"/>
          <w:b/>
        </w:rPr>
      </w:pPr>
      <w:r w:rsidRPr="00C4768D">
        <w:rPr>
          <w:rFonts w:ascii="Times New Roman" w:hAnsi="Times New Roman" w:cs="Times New Roman"/>
          <w:b/>
        </w:rPr>
        <w:t>Platobné podmienky</w:t>
      </w:r>
    </w:p>
    <w:p w14:paraId="0F6C6B8D" w14:textId="77777777" w:rsidR="001B0CF1" w:rsidRDefault="001B0CF1" w:rsidP="00C4768D">
      <w:pPr>
        <w:spacing w:after="0"/>
        <w:ind w:left="360"/>
        <w:jc w:val="center"/>
        <w:rPr>
          <w:rFonts w:ascii="Times New Roman" w:hAnsi="Times New Roman" w:cs="Times New Roman"/>
          <w:b/>
        </w:rPr>
      </w:pPr>
    </w:p>
    <w:p w14:paraId="4D66BE6A" w14:textId="4BCC1571" w:rsidR="001B0CF1" w:rsidRPr="00E85AA3" w:rsidRDefault="00D8403C" w:rsidP="00295A5C">
      <w:pPr>
        <w:pStyle w:val="Odsekzoznamu"/>
        <w:numPr>
          <w:ilvl w:val="0"/>
          <w:numId w:val="7"/>
        </w:numPr>
        <w:spacing w:after="0"/>
        <w:rPr>
          <w:rFonts w:ascii="Times New Roman" w:hAnsi="Times New Roman" w:cs="Times New Roman"/>
          <w:b/>
        </w:rPr>
      </w:pPr>
      <w:r>
        <w:rPr>
          <w:rFonts w:ascii="Times New Roman" w:hAnsi="Times New Roman" w:cs="Times New Roman"/>
        </w:rPr>
        <w:t xml:space="preserve">Práce budú fakturované po ukončených logických celkoch, resp. stavebných objektoch. </w:t>
      </w:r>
    </w:p>
    <w:p w14:paraId="79A3B934" w14:textId="77777777" w:rsidR="001B0CF1" w:rsidRPr="00E85AA3" w:rsidRDefault="001B0CF1" w:rsidP="00295A5C">
      <w:pPr>
        <w:pStyle w:val="Odsekzoznamu"/>
        <w:numPr>
          <w:ilvl w:val="0"/>
          <w:numId w:val="7"/>
        </w:numPr>
        <w:spacing w:after="0"/>
        <w:jc w:val="both"/>
        <w:rPr>
          <w:rFonts w:ascii="Times New Roman" w:hAnsi="Times New Roman" w:cs="Times New Roman"/>
          <w:b/>
        </w:rPr>
      </w:pPr>
      <w:r w:rsidRPr="00E85AA3">
        <w:rPr>
          <w:rFonts w:ascii="Times New Roman" w:hAnsi="Times New Roman" w:cs="Times New Roman"/>
        </w:rPr>
        <w:t xml:space="preserve">Zhotoviteľ predloží objednávateľovi na overenie súpis vykonaných prác a dodávok v elektrickej podobe prostredníctvom e-mailovej komunikácie. Objednávateľ potvrdí tento súpis v lehote </w:t>
      </w:r>
      <w:r w:rsidRPr="00E85AA3">
        <w:rPr>
          <w:rFonts w:ascii="Times New Roman" w:hAnsi="Times New Roman" w:cs="Times New Roman"/>
          <w:b/>
        </w:rPr>
        <w:t xml:space="preserve">do piatich pracovných dní </w:t>
      </w:r>
      <w:r w:rsidRPr="00E85AA3">
        <w:rPr>
          <w:rFonts w:ascii="Times New Roman" w:hAnsi="Times New Roman" w:cs="Times New Roman"/>
        </w:rPr>
        <w:t xml:space="preserve">po jeho obdŕžaní </w:t>
      </w:r>
      <w:r w:rsidR="00E85AA3" w:rsidRPr="00E85AA3">
        <w:rPr>
          <w:rFonts w:ascii="Times New Roman" w:hAnsi="Times New Roman" w:cs="Times New Roman"/>
        </w:rPr>
        <w:t xml:space="preserve">svojim podpisom. Po overení a odobrení súpisu predloží zhotoviteľ objednávateľovi odobrený súpis vykonaných prác spolu so zisťovacím  protokolom potvrdeným zhotoviteľom a faktúrou v 4-vyhotoveniach. </w:t>
      </w:r>
    </w:p>
    <w:p w14:paraId="1904F1C9" w14:textId="526F52F2" w:rsidR="00E85AA3" w:rsidRPr="00E85AA3" w:rsidRDefault="00E85AA3" w:rsidP="00295A5C">
      <w:pPr>
        <w:pStyle w:val="Odsekzoznamu"/>
        <w:numPr>
          <w:ilvl w:val="0"/>
          <w:numId w:val="7"/>
        </w:numPr>
        <w:spacing w:after="0"/>
        <w:jc w:val="both"/>
        <w:rPr>
          <w:rFonts w:ascii="Times New Roman" w:hAnsi="Times New Roman" w:cs="Times New Roman"/>
          <w:b/>
        </w:rPr>
      </w:pPr>
      <w:r w:rsidRPr="00E85AA3">
        <w:rPr>
          <w:rFonts w:ascii="Times New Roman" w:hAnsi="Times New Roman" w:cs="Times New Roman"/>
        </w:rPr>
        <w:t xml:space="preserve">Lehota splatnosti faktúry je </w:t>
      </w:r>
      <w:r w:rsidR="00D8403C">
        <w:rPr>
          <w:rFonts w:ascii="Times New Roman" w:hAnsi="Times New Roman" w:cs="Times New Roman"/>
          <w:b/>
        </w:rPr>
        <w:t>60</w:t>
      </w:r>
      <w:r w:rsidRPr="00E85AA3">
        <w:rPr>
          <w:rFonts w:ascii="Times New Roman" w:hAnsi="Times New Roman" w:cs="Times New Roman"/>
          <w:b/>
        </w:rPr>
        <w:t xml:space="preserve"> kalendárnych dní </w:t>
      </w:r>
      <w:r w:rsidRPr="00E85AA3">
        <w:rPr>
          <w:rFonts w:ascii="Times New Roman" w:hAnsi="Times New Roman" w:cs="Times New Roman"/>
        </w:rPr>
        <w:t xml:space="preserve">odo dňa doručenia faktúry objednávateľovi. </w:t>
      </w:r>
    </w:p>
    <w:p w14:paraId="6DBC6317" w14:textId="77777777" w:rsidR="00E85AA3" w:rsidRPr="00E85AA3" w:rsidRDefault="00E85AA3" w:rsidP="00295A5C">
      <w:pPr>
        <w:pStyle w:val="Odsekzoznamu"/>
        <w:numPr>
          <w:ilvl w:val="0"/>
          <w:numId w:val="7"/>
        </w:numPr>
        <w:spacing w:after="0"/>
        <w:jc w:val="both"/>
        <w:rPr>
          <w:rFonts w:ascii="Times New Roman" w:hAnsi="Times New Roman" w:cs="Times New Roman"/>
          <w:b/>
        </w:rPr>
      </w:pPr>
      <w:r>
        <w:rPr>
          <w:rFonts w:ascii="Times New Roman" w:hAnsi="Times New Roman" w:cs="Times New Roman"/>
        </w:rPr>
        <w:t xml:space="preserve">Faktúra bude daňovým dokladom a bude obsahovať najmä tieto údaje: </w:t>
      </w:r>
    </w:p>
    <w:p w14:paraId="6F325699" w14:textId="77777777" w:rsidR="00E85AA3" w:rsidRDefault="00C30F07" w:rsidP="00295A5C">
      <w:pPr>
        <w:pStyle w:val="Odsekzoznamu"/>
        <w:numPr>
          <w:ilvl w:val="0"/>
          <w:numId w:val="8"/>
        </w:numPr>
        <w:spacing w:after="0"/>
        <w:jc w:val="both"/>
        <w:rPr>
          <w:rFonts w:ascii="Times New Roman" w:hAnsi="Times New Roman" w:cs="Times New Roman"/>
        </w:rPr>
      </w:pPr>
      <w:r w:rsidRPr="00C30F07">
        <w:rPr>
          <w:rFonts w:ascii="Times New Roman" w:hAnsi="Times New Roman" w:cs="Times New Roman"/>
        </w:rPr>
        <w:t>č</w:t>
      </w:r>
      <w:r w:rsidR="00E85AA3" w:rsidRPr="00C30F07">
        <w:rPr>
          <w:rFonts w:ascii="Times New Roman" w:hAnsi="Times New Roman" w:cs="Times New Roman"/>
        </w:rPr>
        <w:t>íslo faktúry</w:t>
      </w:r>
      <w:r w:rsidRPr="00C30F07">
        <w:rPr>
          <w:rFonts w:ascii="Times New Roman" w:hAnsi="Times New Roman" w:cs="Times New Roman"/>
        </w:rPr>
        <w:t>,</w:t>
      </w:r>
      <w:r w:rsidR="00E85AA3" w:rsidRPr="00C30F07">
        <w:rPr>
          <w:rFonts w:ascii="Times New Roman" w:hAnsi="Times New Roman" w:cs="Times New Roman"/>
        </w:rPr>
        <w:t xml:space="preserve"> </w:t>
      </w:r>
    </w:p>
    <w:p w14:paraId="7931257D" w14:textId="77777777" w:rsidR="00C30F07" w:rsidRDefault="00C30F07" w:rsidP="00295A5C">
      <w:pPr>
        <w:pStyle w:val="Odsekzoznamu"/>
        <w:numPr>
          <w:ilvl w:val="0"/>
          <w:numId w:val="8"/>
        </w:numPr>
        <w:spacing w:after="0"/>
        <w:jc w:val="both"/>
        <w:rPr>
          <w:rFonts w:ascii="Times New Roman" w:hAnsi="Times New Roman" w:cs="Times New Roman"/>
        </w:rPr>
      </w:pPr>
      <w:r>
        <w:rPr>
          <w:rFonts w:ascii="Times New Roman" w:hAnsi="Times New Roman" w:cs="Times New Roman"/>
        </w:rPr>
        <w:t xml:space="preserve">deň odoslania a deň splatnosti faktúry, </w:t>
      </w:r>
    </w:p>
    <w:p w14:paraId="6D781AA1" w14:textId="77777777" w:rsidR="00C30F07" w:rsidRDefault="00C30F07" w:rsidP="00295A5C">
      <w:pPr>
        <w:pStyle w:val="Odsekzoznamu"/>
        <w:numPr>
          <w:ilvl w:val="0"/>
          <w:numId w:val="8"/>
        </w:numPr>
        <w:spacing w:after="0"/>
        <w:jc w:val="both"/>
        <w:rPr>
          <w:rFonts w:ascii="Times New Roman" w:hAnsi="Times New Roman" w:cs="Times New Roman"/>
        </w:rPr>
      </w:pPr>
      <w:r>
        <w:rPr>
          <w:rFonts w:ascii="Times New Roman" w:hAnsi="Times New Roman" w:cs="Times New Roman"/>
        </w:rPr>
        <w:t xml:space="preserve">označenie peňažného ústavu a číslo účtu, na ktorý sa má platiť </w:t>
      </w:r>
    </w:p>
    <w:p w14:paraId="33A273D2" w14:textId="3EACD9F7" w:rsidR="00C30F07" w:rsidRPr="00C30F07" w:rsidRDefault="00C30F07" w:rsidP="00295A5C">
      <w:pPr>
        <w:pStyle w:val="Odsekzoznamu"/>
        <w:numPr>
          <w:ilvl w:val="0"/>
          <w:numId w:val="8"/>
        </w:numPr>
        <w:spacing w:after="0"/>
        <w:jc w:val="both"/>
        <w:rPr>
          <w:rFonts w:ascii="Times New Roman" w:hAnsi="Times New Roman" w:cs="Times New Roman"/>
        </w:rPr>
      </w:pPr>
      <w:r w:rsidRPr="00C30F07">
        <w:rPr>
          <w:rFonts w:ascii="Times New Roman" w:hAnsi="Times New Roman" w:cs="Times New Roman"/>
        </w:rPr>
        <w:t xml:space="preserve">označenie diela: </w:t>
      </w:r>
      <w:r w:rsidR="00556446">
        <w:rPr>
          <w:rFonts w:ascii="Times New Roman" w:hAnsi="Times New Roman" w:cs="Times New Roman"/>
          <w:b/>
        </w:rPr>
        <w:t>Vybudovanie spoločných zariadení a opatrení v mestských lesoch Stará Ľubovňa</w:t>
      </w:r>
      <w:r w:rsidRPr="00C30F07">
        <w:rPr>
          <w:rFonts w:ascii="Times New Roman" w:hAnsi="Times New Roman" w:cs="Times New Roman"/>
          <w:b/>
        </w:rPr>
        <w:t xml:space="preserve">“. </w:t>
      </w:r>
    </w:p>
    <w:p w14:paraId="7A421754" w14:textId="77777777" w:rsidR="00C30F07" w:rsidRDefault="00C30F07" w:rsidP="00295A5C">
      <w:pPr>
        <w:pStyle w:val="Odsekzoznamu"/>
        <w:numPr>
          <w:ilvl w:val="0"/>
          <w:numId w:val="8"/>
        </w:numPr>
        <w:spacing w:after="0"/>
        <w:jc w:val="both"/>
        <w:rPr>
          <w:rFonts w:ascii="Times New Roman" w:hAnsi="Times New Roman" w:cs="Times New Roman"/>
        </w:rPr>
      </w:pPr>
      <w:r>
        <w:rPr>
          <w:rFonts w:ascii="Times New Roman" w:hAnsi="Times New Roman" w:cs="Times New Roman"/>
        </w:rPr>
        <w:t xml:space="preserve">pečiatka po podpis </w:t>
      </w:r>
      <w:r w:rsidR="00351D31">
        <w:rPr>
          <w:rFonts w:ascii="Times New Roman" w:hAnsi="Times New Roman" w:cs="Times New Roman"/>
        </w:rPr>
        <w:t xml:space="preserve">oprávnenej osoby </w:t>
      </w:r>
    </w:p>
    <w:p w14:paraId="5485DBC3" w14:textId="77777777" w:rsidR="00351D31" w:rsidRDefault="00351D31" w:rsidP="00295A5C">
      <w:pPr>
        <w:pStyle w:val="Odsekzoznamu"/>
        <w:numPr>
          <w:ilvl w:val="0"/>
          <w:numId w:val="8"/>
        </w:numPr>
        <w:spacing w:after="0"/>
        <w:jc w:val="both"/>
        <w:rPr>
          <w:rFonts w:ascii="Times New Roman" w:hAnsi="Times New Roman" w:cs="Times New Roman"/>
        </w:rPr>
      </w:pPr>
      <w:r>
        <w:rPr>
          <w:rFonts w:ascii="Times New Roman" w:hAnsi="Times New Roman" w:cs="Times New Roman"/>
        </w:rPr>
        <w:t>súpis fakturovaných prác a dodávok, odsúhlasených oprávnenou osobou objednávateľa</w:t>
      </w:r>
    </w:p>
    <w:p w14:paraId="2E4CB78F" w14:textId="77777777" w:rsidR="00A958FA" w:rsidRDefault="00A958FA" w:rsidP="00351D31">
      <w:pPr>
        <w:spacing w:after="0"/>
        <w:jc w:val="both"/>
        <w:rPr>
          <w:rFonts w:ascii="Times New Roman" w:hAnsi="Times New Roman" w:cs="Times New Roman"/>
          <w:u w:val="single"/>
        </w:rPr>
      </w:pPr>
    </w:p>
    <w:p w14:paraId="502ABC1E" w14:textId="77777777" w:rsidR="00351D31" w:rsidRDefault="00351D31" w:rsidP="00351D31">
      <w:pPr>
        <w:spacing w:after="0"/>
        <w:jc w:val="both"/>
        <w:rPr>
          <w:rFonts w:ascii="Times New Roman" w:hAnsi="Times New Roman" w:cs="Times New Roman"/>
        </w:rPr>
      </w:pPr>
      <w:r w:rsidRPr="009C0F6A">
        <w:rPr>
          <w:rFonts w:ascii="Times New Roman" w:hAnsi="Times New Roman" w:cs="Times New Roman"/>
          <w:u w:val="single"/>
        </w:rPr>
        <w:t>Prílohou faktúry bude</w:t>
      </w:r>
      <w:r>
        <w:rPr>
          <w:rFonts w:ascii="Times New Roman" w:hAnsi="Times New Roman" w:cs="Times New Roman"/>
        </w:rPr>
        <w:t xml:space="preserve">: </w:t>
      </w:r>
    </w:p>
    <w:p w14:paraId="127FBC91" w14:textId="77777777" w:rsidR="00351D31" w:rsidRDefault="00351D31" w:rsidP="00295A5C">
      <w:pPr>
        <w:pStyle w:val="Odsekzoznamu"/>
        <w:numPr>
          <w:ilvl w:val="0"/>
          <w:numId w:val="9"/>
        </w:numPr>
        <w:spacing w:after="0"/>
        <w:jc w:val="both"/>
        <w:rPr>
          <w:rFonts w:ascii="Times New Roman" w:hAnsi="Times New Roman" w:cs="Times New Roman"/>
        </w:rPr>
      </w:pPr>
      <w:r>
        <w:rPr>
          <w:rFonts w:ascii="Times New Roman" w:hAnsi="Times New Roman" w:cs="Times New Roman"/>
        </w:rPr>
        <w:t xml:space="preserve">súpis vykonaných prác </w:t>
      </w:r>
    </w:p>
    <w:p w14:paraId="4971CF35" w14:textId="77777777" w:rsidR="00351D31" w:rsidRDefault="00351D31" w:rsidP="00295A5C">
      <w:pPr>
        <w:pStyle w:val="Odsekzoznamu"/>
        <w:numPr>
          <w:ilvl w:val="0"/>
          <w:numId w:val="9"/>
        </w:numPr>
        <w:spacing w:after="0"/>
        <w:jc w:val="both"/>
        <w:rPr>
          <w:rFonts w:ascii="Times New Roman" w:hAnsi="Times New Roman" w:cs="Times New Roman"/>
        </w:rPr>
      </w:pPr>
      <w:r>
        <w:rPr>
          <w:rFonts w:ascii="Times New Roman" w:hAnsi="Times New Roman" w:cs="Times New Roman"/>
        </w:rPr>
        <w:t xml:space="preserve">zisťovací protokol potvrdený zhotoviteľom a oprávnenou osobou objednávateľa. </w:t>
      </w:r>
    </w:p>
    <w:p w14:paraId="2E26F780" w14:textId="77777777" w:rsidR="00BE0E1C" w:rsidRPr="00351D31" w:rsidRDefault="00BE0E1C" w:rsidP="00351D31">
      <w:pPr>
        <w:spacing w:after="0"/>
        <w:ind w:left="1074"/>
        <w:jc w:val="both"/>
        <w:rPr>
          <w:rFonts w:ascii="Times New Roman" w:hAnsi="Times New Roman" w:cs="Times New Roman"/>
        </w:rPr>
      </w:pPr>
    </w:p>
    <w:p w14:paraId="27F1BBC6" w14:textId="77777777" w:rsidR="00351D31" w:rsidRDefault="00351D31" w:rsidP="00295A5C">
      <w:pPr>
        <w:pStyle w:val="Odsekzoznamu"/>
        <w:numPr>
          <w:ilvl w:val="0"/>
          <w:numId w:val="7"/>
        </w:numPr>
        <w:spacing w:after="0"/>
        <w:jc w:val="both"/>
        <w:rPr>
          <w:rFonts w:ascii="Times New Roman" w:hAnsi="Times New Roman" w:cs="Times New Roman"/>
        </w:rPr>
      </w:pPr>
      <w:r>
        <w:rPr>
          <w:rFonts w:ascii="Times New Roman" w:hAnsi="Times New Roman" w:cs="Times New Roman"/>
        </w:rPr>
        <w:t xml:space="preserve">V prípade, že faktúra bude obsahovať nejasnosti </w:t>
      </w:r>
      <w:r w:rsidR="00706290">
        <w:rPr>
          <w:rFonts w:ascii="Times New Roman" w:hAnsi="Times New Roman" w:cs="Times New Roman"/>
        </w:rPr>
        <w:t xml:space="preserve">uvedené v bode 4 tohto článku, objednávateľ je oprávnený vrátiť ju do </w:t>
      </w:r>
      <w:r w:rsidR="00706290">
        <w:rPr>
          <w:rFonts w:ascii="Times New Roman" w:hAnsi="Times New Roman" w:cs="Times New Roman"/>
          <w:b/>
        </w:rPr>
        <w:t xml:space="preserve">5 pracovných dní </w:t>
      </w:r>
      <w:r w:rsidR="00706290">
        <w:rPr>
          <w:rFonts w:ascii="Times New Roman" w:hAnsi="Times New Roman" w:cs="Times New Roman"/>
        </w:rPr>
        <w:t xml:space="preserve">odo dňa jej doručenia zhotoviteľovi na doplnenie. V takomto prípade sa preruší plnenie lehoty splatnosti a nová lehota splatnosti začne plynúť doručenej </w:t>
      </w:r>
      <w:r w:rsidR="00BE0E1C">
        <w:rPr>
          <w:rFonts w:ascii="Times New Roman" w:hAnsi="Times New Roman" w:cs="Times New Roman"/>
        </w:rPr>
        <w:t xml:space="preserve">opravenej faktúry objednávateľovi. </w:t>
      </w:r>
    </w:p>
    <w:p w14:paraId="7FBD5F56" w14:textId="77777777" w:rsidR="00BE0E1C" w:rsidRDefault="00BE0E1C" w:rsidP="00295A5C">
      <w:pPr>
        <w:pStyle w:val="Odsekzoznamu"/>
        <w:numPr>
          <w:ilvl w:val="0"/>
          <w:numId w:val="7"/>
        </w:numPr>
        <w:spacing w:after="0"/>
        <w:jc w:val="both"/>
        <w:rPr>
          <w:rFonts w:ascii="Times New Roman" w:hAnsi="Times New Roman" w:cs="Times New Roman"/>
        </w:rPr>
      </w:pPr>
      <w:r>
        <w:rPr>
          <w:rFonts w:ascii="Times New Roman" w:hAnsi="Times New Roman" w:cs="Times New Roman"/>
        </w:rPr>
        <w:t xml:space="preserve">Objednávateľ je oprávnený neuhradiť </w:t>
      </w:r>
      <w:r>
        <w:rPr>
          <w:rFonts w:ascii="Times New Roman" w:hAnsi="Times New Roman" w:cs="Times New Roman"/>
          <w:b/>
        </w:rPr>
        <w:t>10%</w:t>
      </w:r>
      <w:r>
        <w:rPr>
          <w:rFonts w:ascii="Times New Roman" w:hAnsi="Times New Roman" w:cs="Times New Roman"/>
        </w:rPr>
        <w:t xml:space="preserve"> z dohodnutej ceny z diela, a to do doby preukázania splnenia kvalitatívnych parametrov pri odovzdaní diela. Objednávateľ nebude v uvedenom prípade v omeškaní so splatnosťou faktúry. </w:t>
      </w:r>
    </w:p>
    <w:p w14:paraId="1EFF603A" w14:textId="77777777" w:rsidR="00BE0E1C" w:rsidRDefault="00BE0E1C" w:rsidP="00295A5C">
      <w:pPr>
        <w:pStyle w:val="Odsekzoznamu"/>
        <w:numPr>
          <w:ilvl w:val="0"/>
          <w:numId w:val="7"/>
        </w:numPr>
        <w:spacing w:after="0"/>
        <w:jc w:val="both"/>
        <w:rPr>
          <w:rFonts w:ascii="Times New Roman" w:hAnsi="Times New Roman" w:cs="Times New Roman"/>
        </w:rPr>
      </w:pPr>
      <w:r>
        <w:rPr>
          <w:rFonts w:ascii="Times New Roman" w:hAnsi="Times New Roman" w:cs="Times New Roman"/>
        </w:rPr>
        <w:t xml:space="preserve">Suma podľa bodu 6 tohto článku bude uhradená po odstránení </w:t>
      </w:r>
      <w:proofErr w:type="spellStart"/>
      <w:r>
        <w:rPr>
          <w:rFonts w:ascii="Times New Roman" w:hAnsi="Times New Roman" w:cs="Times New Roman"/>
        </w:rPr>
        <w:t>vád</w:t>
      </w:r>
      <w:proofErr w:type="spellEnd"/>
      <w:r>
        <w:rPr>
          <w:rFonts w:ascii="Times New Roman" w:hAnsi="Times New Roman" w:cs="Times New Roman"/>
        </w:rPr>
        <w:t xml:space="preserve"> </w:t>
      </w:r>
      <w:r w:rsidR="00E17CB5">
        <w:rPr>
          <w:rFonts w:ascii="Times New Roman" w:hAnsi="Times New Roman" w:cs="Times New Roman"/>
        </w:rPr>
        <w:t xml:space="preserve">a nedostatkov/ nedorobkov, a to do </w:t>
      </w:r>
      <w:r w:rsidR="00E17CB5">
        <w:rPr>
          <w:rFonts w:ascii="Times New Roman" w:hAnsi="Times New Roman" w:cs="Times New Roman"/>
          <w:b/>
        </w:rPr>
        <w:t xml:space="preserve">30 dní </w:t>
      </w:r>
      <w:r w:rsidR="00E17CB5">
        <w:rPr>
          <w:rFonts w:ascii="Times New Roman" w:hAnsi="Times New Roman" w:cs="Times New Roman"/>
        </w:rPr>
        <w:t xml:space="preserve">odo dňa odsúhlasenia kvalitatívnych parametrov objednávateľa </w:t>
      </w:r>
    </w:p>
    <w:p w14:paraId="461B5FD2" w14:textId="77777777" w:rsidR="00E17CB5" w:rsidRDefault="00E17CB5" w:rsidP="00295A5C">
      <w:pPr>
        <w:pStyle w:val="Odsekzoznamu"/>
        <w:numPr>
          <w:ilvl w:val="0"/>
          <w:numId w:val="7"/>
        </w:numPr>
        <w:spacing w:after="0"/>
        <w:jc w:val="both"/>
        <w:rPr>
          <w:rFonts w:ascii="Times New Roman" w:hAnsi="Times New Roman" w:cs="Times New Roman"/>
        </w:rPr>
      </w:pPr>
      <w:r>
        <w:rPr>
          <w:rFonts w:ascii="Times New Roman" w:hAnsi="Times New Roman" w:cs="Times New Roman"/>
        </w:rPr>
        <w:t xml:space="preserve">Účastníci zmluvy sa dohodli, že Zhotoviteľ nie je bez predchádzajúceho súhlasu objednávateľa oprávnený postúpiť akúkoľvek pohľadávku voči objednávateľovi na tretiu osobu. Účastníci zmluvy sa dohodli, že zhotoviteľ nie je oprávnený jednostranne započítať akúkoľvek svoju pohľadávku voči pohľadávke Objednávateľa. </w:t>
      </w:r>
    </w:p>
    <w:p w14:paraId="2337D175" w14:textId="77777777" w:rsidR="004F2CEC" w:rsidRDefault="00E17CB5" w:rsidP="00295A5C">
      <w:pPr>
        <w:pStyle w:val="Odsekzoznamu"/>
        <w:numPr>
          <w:ilvl w:val="0"/>
          <w:numId w:val="7"/>
        </w:numPr>
        <w:spacing w:after="0"/>
        <w:jc w:val="both"/>
        <w:rPr>
          <w:rFonts w:ascii="Times New Roman" w:hAnsi="Times New Roman" w:cs="Times New Roman"/>
        </w:rPr>
      </w:pPr>
      <w:r>
        <w:rPr>
          <w:rFonts w:ascii="Times New Roman" w:hAnsi="Times New Roman" w:cs="Times New Roman"/>
        </w:rPr>
        <w:t xml:space="preserve">V prípade odôvodnených a nepredvídaných </w:t>
      </w:r>
      <w:proofErr w:type="spellStart"/>
      <w:r>
        <w:rPr>
          <w:rFonts w:ascii="Times New Roman" w:hAnsi="Times New Roman" w:cs="Times New Roman"/>
        </w:rPr>
        <w:t>naviac</w:t>
      </w:r>
      <w:proofErr w:type="spellEnd"/>
      <w:r>
        <w:rPr>
          <w:rFonts w:ascii="Times New Roman" w:hAnsi="Times New Roman" w:cs="Times New Roman"/>
        </w:rPr>
        <w:t xml:space="preserve"> prác musia byť tieto najprv prerokované a </w:t>
      </w:r>
      <w:r w:rsidR="00AF1267">
        <w:rPr>
          <w:rFonts w:ascii="Times New Roman" w:hAnsi="Times New Roman" w:cs="Times New Roman"/>
        </w:rPr>
        <w:t>o</w:t>
      </w:r>
      <w:r>
        <w:rPr>
          <w:rFonts w:ascii="Times New Roman" w:hAnsi="Times New Roman" w:cs="Times New Roman"/>
        </w:rPr>
        <w:t xml:space="preserve">dsúhlasené </w:t>
      </w:r>
      <w:r w:rsidR="00AF1267">
        <w:rPr>
          <w:rFonts w:ascii="Times New Roman" w:hAnsi="Times New Roman" w:cs="Times New Roman"/>
        </w:rPr>
        <w:t xml:space="preserve">objednávateľom. Zhotoviteľ predloží objednávateľovi výkaz výmer – rozpočet za práce </w:t>
      </w:r>
      <w:proofErr w:type="spellStart"/>
      <w:r w:rsidR="00AF1267">
        <w:rPr>
          <w:rFonts w:ascii="Times New Roman" w:hAnsi="Times New Roman" w:cs="Times New Roman"/>
        </w:rPr>
        <w:t>naviac</w:t>
      </w:r>
      <w:proofErr w:type="spellEnd"/>
      <w:r w:rsidR="00AF1267">
        <w:rPr>
          <w:rFonts w:ascii="Times New Roman" w:hAnsi="Times New Roman" w:cs="Times New Roman"/>
        </w:rPr>
        <w:t xml:space="preserve">, pričom pri kalkulácií týchto prác použije jednotkové ceny, na základe ktorých kalkuloval cenu diela. Po prerokovaní a odsúhlasení ceny za práce nad rámec zmluvy objednávateľom uzatvoria zmluvné strany písomný dodatok k zmluve, v ktorom upravia rozsah a cenu diela. </w:t>
      </w:r>
    </w:p>
    <w:p w14:paraId="2F6B4B00" w14:textId="77777777" w:rsidR="004F2CEC" w:rsidRDefault="004F2CEC" w:rsidP="004F2CEC">
      <w:pPr>
        <w:spacing w:after="0"/>
        <w:jc w:val="both"/>
        <w:rPr>
          <w:rFonts w:ascii="Times New Roman" w:hAnsi="Times New Roman" w:cs="Times New Roman"/>
        </w:rPr>
      </w:pPr>
    </w:p>
    <w:p w14:paraId="4228FC24" w14:textId="77777777" w:rsidR="004F2CEC" w:rsidRDefault="004F2CEC" w:rsidP="004F2CEC">
      <w:pPr>
        <w:spacing w:after="0"/>
        <w:jc w:val="center"/>
        <w:rPr>
          <w:rFonts w:ascii="Times New Roman" w:hAnsi="Times New Roman" w:cs="Times New Roman"/>
          <w:b/>
        </w:rPr>
      </w:pPr>
    </w:p>
    <w:p w14:paraId="395DD34F" w14:textId="77777777" w:rsidR="004F2CEC" w:rsidRPr="004F2CEC" w:rsidRDefault="004F2CEC" w:rsidP="004F2CEC">
      <w:pPr>
        <w:spacing w:after="0"/>
        <w:jc w:val="center"/>
        <w:rPr>
          <w:rFonts w:ascii="Times New Roman" w:hAnsi="Times New Roman" w:cs="Times New Roman"/>
          <w:b/>
        </w:rPr>
      </w:pPr>
      <w:r w:rsidRPr="004F2CEC">
        <w:rPr>
          <w:rFonts w:ascii="Times New Roman" w:hAnsi="Times New Roman" w:cs="Times New Roman"/>
          <w:b/>
        </w:rPr>
        <w:t>Čl. 6</w:t>
      </w:r>
    </w:p>
    <w:p w14:paraId="5F805C8F" w14:textId="77777777" w:rsidR="004F2CEC" w:rsidRDefault="004F2CEC" w:rsidP="004F2CEC">
      <w:pPr>
        <w:spacing w:after="0"/>
        <w:jc w:val="center"/>
        <w:rPr>
          <w:rFonts w:ascii="Times New Roman" w:hAnsi="Times New Roman" w:cs="Times New Roman"/>
          <w:b/>
        </w:rPr>
      </w:pPr>
      <w:r w:rsidRPr="004F2CEC">
        <w:rPr>
          <w:rFonts w:ascii="Times New Roman" w:hAnsi="Times New Roman" w:cs="Times New Roman"/>
          <w:b/>
        </w:rPr>
        <w:t>Podmienky vykonania diela</w:t>
      </w:r>
    </w:p>
    <w:p w14:paraId="5A6BB223" w14:textId="77777777" w:rsidR="004F2CEC" w:rsidRDefault="004F2CEC" w:rsidP="004F2CEC">
      <w:pPr>
        <w:spacing w:after="0"/>
        <w:jc w:val="center"/>
        <w:rPr>
          <w:rFonts w:ascii="Times New Roman" w:hAnsi="Times New Roman" w:cs="Times New Roman"/>
          <w:b/>
        </w:rPr>
      </w:pPr>
    </w:p>
    <w:p w14:paraId="709DE0E6" w14:textId="77777777" w:rsidR="004F2CEC" w:rsidRPr="004F2CEC" w:rsidRDefault="004F2CEC"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vykoná dielo na svoje náklady a pri vlastnom zabezpečení bezpečnosti práce a zabezpečení plnenia všetkých  legislatívnych opatrení vzťahujúcich sa na zhotovenie diela. </w:t>
      </w:r>
    </w:p>
    <w:p w14:paraId="73C9BEE1" w14:textId="77777777" w:rsidR="004F2CEC" w:rsidRPr="00D02601" w:rsidRDefault="004F2CEC"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Práce na realizácií predmetu zmluvy musia byť vykonané podľa zmluvných ustanovení, právnych predpisov a na profesionálnej úrovni odborne spôsobilými osobami podľa príslušného druhu práce (doklad certifikát o preškolení na odbornú aplikáciu </w:t>
      </w:r>
      <w:r w:rsidR="00D02601">
        <w:rPr>
          <w:rFonts w:ascii="Times New Roman" w:hAnsi="Times New Roman" w:cs="Times New Roman"/>
        </w:rPr>
        <w:t xml:space="preserve">a oprávnenie na montáž zariadení)  je nutné dokladovať vopred pred začiatkom prác, inak budú tieto práce pozastavené a uplatnená zmluvná pokuta v zmysle čl. 7 bod 8 tejto zmluvy. </w:t>
      </w:r>
    </w:p>
    <w:p w14:paraId="1DACAA29" w14:textId="77777777" w:rsidR="00D02601" w:rsidRDefault="00D02601"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Objednávateľ je oprávnený protokolárne odovzdať a zhotoviteľ sa zaväzuje prevziať stavenisku pre vykonanie prác zbavené práv tretích os</w:t>
      </w:r>
      <w:r w:rsidR="00166680">
        <w:rPr>
          <w:rFonts w:ascii="Times New Roman" w:hAnsi="Times New Roman" w:cs="Times New Roman"/>
        </w:rPr>
        <w:t xml:space="preserve">ôb po nadobudnutí účinnosti tejto zmluvy na základe písomnej výzvy objednávateľa na prevzatie staveniska, a to v lehote do </w:t>
      </w:r>
      <w:r w:rsidR="00166680">
        <w:rPr>
          <w:rFonts w:ascii="Times New Roman" w:hAnsi="Times New Roman" w:cs="Times New Roman"/>
          <w:b/>
        </w:rPr>
        <w:t xml:space="preserve">5 pracovných dní od jej doručenia. </w:t>
      </w:r>
    </w:p>
    <w:p w14:paraId="0408BA72" w14:textId="77777777" w:rsidR="00166680" w:rsidRPr="00166680" w:rsidRDefault="00166680"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Objednávateľ je povinný odovzdať stavenisko vypratané tak, aby zhotoviteľ  mohol na ňom začať práce v súlade s podmienkami zmluvy. </w:t>
      </w:r>
    </w:p>
    <w:p w14:paraId="5DE548D5" w14:textId="77777777" w:rsidR="00166680" w:rsidRPr="00166680" w:rsidRDefault="00166680"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Ak dielo nebude začaté zhotoviteľ si nemôže uplatniť </w:t>
      </w:r>
      <w:proofErr w:type="spellStart"/>
      <w:r>
        <w:rPr>
          <w:rFonts w:ascii="Times New Roman" w:hAnsi="Times New Roman" w:cs="Times New Roman"/>
        </w:rPr>
        <w:t>ušlý</w:t>
      </w:r>
      <w:proofErr w:type="spellEnd"/>
      <w:r>
        <w:rPr>
          <w:rFonts w:ascii="Times New Roman" w:hAnsi="Times New Roman" w:cs="Times New Roman"/>
        </w:rPr>
        <w:t xml:space="preserve"> zisk. </w:t>
      </w:r>
    </w:p>
    <w:p w14:paraId="4027EDAB" w14:textId="77777777" w:rsidR="00166680" w:rsidRPr="00014484" w:rsidRDefault="00075756"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Zhotoviteľ zabezpečí na svoje náklady dopravu a skladovanie všetkých materiálov, stavebných hmôt a</w:t>
      </w:r>
      <w:r w:rsidR="00014484">
        <w:rPr>
          <w:rFonts w:ascii="Times New Roman" w:hAnsi="Times New Roman" w:cs="Times New Roman"/>
        </w:rPr>
        <w:t xml:space="preserve"> dielcov, výrobkov , strojov a zariadení a ich presun zo skladu na stavenisko. </w:t>
      </w:r>
    </w:p>
    <w:p w14:paraId="56D58E3D" w14:textId="77777777" w:rsidR="00014484" w:rsidRPr="00014484" w:rsidRDefault="00014484"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je povinný použiť pri realizácií diela len materiály a výrobky v zmysle oceneného výkazu výmer – rozpočtu s prípadnými ekvivalentmi uvedenými v rozpočte, ktoré majú také vlastnosti, aby po dobu životnosti zrealizovaného diela bola pri bežnej údržbe zaručená požadovaná mechanická pevnosť a stabilita, požiarna bezpečnosť, hygienické požiadavky ochrana zdravia a životného prostredia a bezpečnosti pri používaní a pod. </w:t>
      </w:r>
    </w:p>
    <w:p w14:paraId="59BEA12F" w14:textId="77777777" w:rsidR="00014484" w:rsidRPr="00AA21A0" w:rsidRDefault="00014484"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lastRenderedPageBreak/>
        <w:t xml:space="preserve">Zhotoviteľ poverí trvalým riadením stavebných prác na stavenisku </w:t>
      </w:r>
      <w:r w:rsidR="00AA21A0">
        <w:rPr>
          <w:rFonts w:ascii="Times New Roman" w:hAnsi="Times New Roman" w:cs="Times New Roman"/>
        </w:rPr>
        <w:t xml:space="preserve">stavbyvedúceho s dostatočnými skúsenosťami a kvalifikáciou – napr. oprávnením na výkon stavbyvedúceho v zmysle </w:t>
      </w:r>
      <w:r w:rsidR="00AA21A0" w:rsidRPr="00AA21A0">
        <w:rPr>
          <w:rFonts w:ascii="Times New Roman" w:hAnsi="Times New Roman" w:cs="Times New Roman"/>
          <w:u w:val="single"/>
        </w:rPr>
        <w:t xml:space="preserve">zákona č. 138/1992 </w:t>
      </w:r>
      <w:r w:rsidR="00AA21A0">
        <w:rPr>
          <w:rFonts w:ascii="Times New Roman" w:hAnsi="Times New Roman" w:cs="Times New Roman"/>
          <w:u w:val="single"/>
        </w:rPr>
        <w:t>Z</w:t>
      </w:r>
      <w:r w:rsidR="00AA21A0" w:rsidRPr="00AA21A0">
        <w:rPr>
          <w:rFonts w:ascii="Times New Roman" w:hAnsi="Times New Roman" w:cs="Times New Roman"/>
          <w:u w:val="single"/>
        </w:rPr>
        <w:t>b.</w:t>
      </w:r>
      <w:r w:rsidR="00AA21A0">
        <w:rPr>
          <w:rFonts w:ascii="Times New Roman" w:hAnsi="Times New Roman" w:cs="Times New Roman"/>
        </w:rPr>
        <w:t xml:space="preserve"> o autorizovaných architektoch a autorizovaných stavebných inžinieroch v aktuálnom znení resp. ekvivalentným  dokladom. </w:t>
      </w:r>
    </w:p>
    <w:p w14:paraId="013A7EEA" w14:textId="77777777" w:rsidR="00AA21A0" w:rsidRPr="00AA21A0" w:rsidRDefault="00AA21A0"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Zmluvné strany sa dohodli, že počas celej doby výstavby stavebného diela, až do riadneho odovzdania diela objednávateľovi, je objednávateľ a ním poverené osoby kedykoľvek stúpiť na stavenisko. </w:t>
      </w:r>
    </w:p>
    <w:p w14:paraId="3C238DA2" w14:textId="77777777" w:rsidR="00AA21A0" w:rsidRPr="00051C42" w:rsidRDefault="00AA21A0"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je povinný bez ďalších náhrad pravidelne po celý čas </w:t>
      </w:r>
      <w:r w:rsidR="00051C42">
        <w:rPr>
          <w:rFonts w:ascii="Times New Roman" w:hAnsi="Times New Roman" w:cs="Times New Roman"/>
        </w:rPr>
        <w:t xml:space="preserve">realizácie stavebného diela odpratávať na vlastné náklady zo staveniska stavebný odpad vznikajúci pri jeho činnosti. </w:t>
      </w:r>
    </w:p>
    <w:p w14:paraId="3AFD434A" w14:textId="77777777" w:rsidR="00051C42" w:rsidRPr="00051C42" w:rsidRDefault="00051C42"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Objednávateľ zodpovedá za to, že riadny priebeh stavebných prác zhotoviteľa nebude rušený neoprávnenými zásahmi tretích osôb. </w:t>
      </w:r>
    </w:p>
    <w:p w14:paraId="210B3F1B" w14:textId="77777777" w:rsidR="00051C42" w:rsidRPr="00051C42" w:rsidRDefault="00051C42"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Objednávateľ zabezpečí všetky rozhodnutia orgánov štátnej správy, potrebné pre vykonanie diela. </w:t>
      </w:r>
    </w:p>
    <w:p w14:paraId="4780C4C0" w14:textId="77777777" w:rsidR="00051C42" w:rsidRPr="00293483" w:rsidRDefault="00051C42"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sa zaväzuje dodržať technológie výstavby PD bez požadovania zmien projektu. </w:t>
      </w:r>
    </w:p>
    <w:p w14:paraId="3208E0B4" w14:textId="77777777" w:rsidR="00293483" w:rsidRPr="007B2476" w:rsidRDefault="00293483"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sa zaväzuje, že pri stavebných prác bude v plnom rozsahu dodržiavať zásady bezpečnosti a ochrany zdravia pri práci (ďalej len ,, BOZP“) vlastných zamestnancov a za dodržanie predpisov požiarnej ochrany počas realizácie diela. Zodpovednosť za škodu spôsobenú nedodržaním predmetných predpisov znáša zhotoviteľ v plnom </w:t>
      </w:r>
      <w:r w:rsidR="007B2476">
        <w:rPr>
          <w:rFonts w:ascii="Times New Roman" w:hAnsi="Times New Roman" w:cs="Times New Roman"/>
        </w:rPr>
        <w:t xml:space="preserve">rozsahu. </w:t>
      </w:r>
    </w:p>
    <w:p w14:paraId="19A122E6" w14:textId="3BD61FC3" w:rsidR="007B2476" w:rsidRPr="00D65045" w:rsidRDefault="007B2476"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sa zaväzuje, že v záujme dosiahnutia zodpovedajúcej kvality stavebného diela použije v zmysle </w:t>
      </w:r>
      <w:r w:rsidRPr="007B2476">
        <w:rPr>
          <w:rFonts w:ascii="Times New Roman" w:hAnsi="Times New Roman" w:cs="Times New Roman"/>
          <w:u w:val="single"/>
        </w:rPr>
        <w:t xml:space="preserve">zák. č. 50/1976 Zb. </w:t>
      </w:r>
      <w:r>
        <w:rPr>
          <w:rFonts w:ascii="Times New Roman" w:hAnsi="Times New Roman" w:cs="Times New Roman"/>
        </w:rPr>
        <w:t xml:space="preserve">v znení neskorších právnych predpisov na jeho realizáciu len stavebné výrobky splňujúce podmienky </w:t>
      </w:r>
      <w:r w:rsidRPr="007B2476">
        <w:rPr>
          <w:rFonts w:ascii="Times New Roman" w:hAnsi="Times New Roman" w:cs="Times New Roman"/>
          <w:u w:val="single"/>
        </w:rPr>
        <w:t>zák. č. 90/1998 Z.</w:t>
      </w:r>
      <w:r w:rsidR="00C96F19">
        <w:rPr>
          <w:rFonts w:ascii="Times New Roman" w:hAnsi="Times New Roman" w:cs="Times New Roman"/>
          <w:u w:val="single"/>
        </w:rPr>
        <w:t xml:space="preserve"> </w:t>
      </w:r>
      <w:r w:rsidRPr="007B2476">
        <w:rPr>
          <w:rFonts w:ascii="Times New Roman" w:hAnsi="Times New Roman" w:cs="Times New Roman"/>
          <w:u w:val="single"/>
        </w:rPr>
        <w:t>z.</w:t>
      </w:r>
      <w:r>
        <w:rPr>
          <w:rFonts w:ascii="Times New Roman" w:hAnsi="Times New Roman" w:cs="Times New Roman"/>
        </w:rPr>
        <w:t xml:space="preserve"> o stavebných výrobkoch, v znení neskorších predpisov, resp. </w:t>
      </w:r>
      <w:r w:rsidRPr="00D65045">
        <w:rPr>
          <w:rFonts w:ascii="Times New Roman" w:hAnsi="Times New Roman" w:cs="Times New Roman"/>
          <w:u w:val="single"/>
        </w:rPr>
        <w:t>vyhlášky č. 246/1995 Z.</w:t>
      </w:r>
      <w:r w:rsidR="00C96F19">
        <w:rPr>
          <w:rFonts w:ascii="Times New Roman" w:hAnsi="Times New Roman" w:cs="Times New Roman"/>
          <w:u w:val="single"/>
        </w:rPr>
        <w:t xml:space="preserve"> </w:t>
      </w:r>
      <w:r w:rsidRPr="00D65045">
        <w:rPr>
          <w:rFonts w:ascii="Times New Roman" w:hAnsi="Times New Roman" w:cs="Times New Roman"/>
          <w:u w:val="single"/>
        </w:rPr>
        <w:t xml:space="preserve">z. </w:t>
      </w:r>
      <w:r w:rsidR="00D65045">
        <w:rPr>
          <w:rFonts w:ascii="Times New Roman" w:hAnsi="Times New Roman" w:cs="Times New Roman"/>
        </w:rPr>
        <w:t xml:space="preserve">o certifikácií výrobkov, t.j. použije výrobky a materiáli v zmysle ponukového rozpočtu do verejného obstarávania a príslušné doklady predloží objednávateľovi ku kontrole pred ich objednaním alebo zabudovaním a súhrne pri preberacom konaní stavebného diela. Tieto výrobky musia mať minimálne predpísané vlastnosti v PD a výkaze výmer – rozpočte. </w:t>
      </w:r>
    </w:p>
    <w:p w14:paraId="55C48C4C" w14:textId="77777777" w:rsidR="00D65045" w:rsidRPr="00F40BC3" w:rsidRDefault="00D65045"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pred začatím výkopových </w:t>
      </w:r>
      <w:r w:rsidR="00117CE7">
        <w:rPr>
          <w:rFonts w:ascii="Times New Roman" w:hAnsi="Times New Roman" w:cs="Times New Roman"/>
        </w:rPr>
        <w:t>prác zabezpečí vytýčenie inžinierskych sietí na vlastné náklady, vrátane vytyčovacie práce navrhovaných stavebných objektov. Za poškodenie pozemných vedení a inžinierskych sietí zodpovedá zhotoviteľ. Zhotoviteľ zodpovedá aj za prestoje vzniknuté z toho dôvodu a za nároky uplatnené tretími osobami súvisiace s prípadným poškodením týchto veden</w:t>
      </w:r>
      <w:r w:rsidR="00F40BC3">
        <w:rPr>
          <w:rFonts w:ascii="Times New Roman" w:hAnsi="Times New Roman" w:cs="Times New Roman"/>
        </w:rPr>
        <w:t xml:space="preserve">í a sietí. Dočasné dopravné značenie zabezpečí zhotoviteľ. </w:t>
      </w:r>
    </w:p>
    <w:p w14:paraId="70472908" w14:textId="77777777" w:rsidR="00F40BC3" w:rsidRPr="00F40BC3" w:rsidRDefault="00F40BC3"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Povolenie za dočasné užívanie verejných a iných plôch a na rozkopávky zabezpečí a poplatky za ne znáša zhotoviteľ. Po ukončení stavby sa zhotoviteľ zaväzuje zabraté verejné priestranstvá ako aj rozkopávky upraviť do pôvodného stavu. </w:t>
      </w:r>
    </w:p>
    <w:p w14:paraId="74FE078C" w14:textId="77777777" w:rsidR="00F40BC3" w:rsidRPr="008D3BD7" w:rsidRDefault="00F40BC3"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Zhotoviteľ je povinní nahradiť objednávateľovi škodu, ktorú mu spôsobil svojim</w:t>
      </w:r>
      <w:r w:rsidR="008D3BD7">
        <w:rPr>
          <w:rFonts w:ascii="Times New Roman" w:hAnsi="Times New Roman" w:cs="Times New Roman"/>
        </w:rPr>
        <w:t xml:space="preserve"> konaním, vrátane nedbanlivosti, a to v skutočnom rozsahu. Nárok na náhradu škody nevylučuje právo objednávateľa uplatniť zmluvnú pokutu v súlade s podmienkami zmluvy. </w:t>
      </w:r>
    </w:p>
    <w:p w14:paraId="50747893" w14:textId="77777777" w:rsidR="008D3BD7" w:rsidRPr="008D3BD7" w:rsidRDefault="008D3BD7"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je povinný v plnom rozsahu rešpektovať jestvujúce zariadenia ako sú rozvody inžinierskych sietí, technologické zariadenia a pod. a chrániť ich pred poškodením. </w:t>
      </w:r>
    </w:p>
    <w:p w14:paraId="1F427CD7" w14:textId="77777777" w:rsidR="008D3BD7" w:rsidRPr="00C7677C" w:rsidRDefault="00992923"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Objednávateľ môže uplatniť svoje práva voči zhotoviteľovi na náhradu škody, </w:t>
      </w:r>
      <w:r w:rsidR="00C7677C">
        <w:rPr>
          <w:rFonts w:ascii="Times New Roman" w:hAnsi="Times New Roman" w:cs="Times New Roman"/>
        </w:rPr>
        <w:t xml:space="preserve">ak písomne upovedomí zhotoviteľa o nároku, ktorý bol vznesení voči objednávateľovi. Objednávateľ umožní zhotoviteľovi, ak o to požiada aby viedol všetky rokovania smerujúce k vybaveniu týchto nárokov, prípadne sa na nich zúčastňoval. </w:t>
      </w:r>
    </w:p>
    <w:p w14:paraId="54BC0AFD" w14:textId="77777777" w:rsidR="00C7677C" w:rsidRPr="00C7677C" w:rsidRDefault="00C7677C"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zodpovedá v plnom rozsahu za škodu na majetku objednávateľa, ktorú spôsobil v súvislosti s plnením tejto zmluvy. </w:t>
      </w:r>
    </w:p>
    <w:p w14:paraId="4CFE5F4E" w14:textId="77777777" w:rsidR="00C7677C" w:rsidRPr="00C7677C" w:rsidRDefault="00C7677C"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lastRenderedPageBreak/>
        <w:t xml:space="preserve">Zhotoviteľ zodpovedá za čistotu a poriadok na stavenisku. Zhotoviteľ odstráni na vlastné náklady odpady, ktoré sú výsledkom jeho činnosti. </w:t>
      </w:r>
    </w:p>
    <w:p w14:paraId="559B138B" w14:textId="77777777" w:rsidR="008E25F5" w:rsidRPr="008E25F5" w:rsidRDefault="00C7677C"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sa zaväzuje vyzvať preukázateľným spôsobom objednávateľa na kontrolu všetkých prác, </w:t>
      </w:r>
      <w:r w:rsidR="008E25F5">
        <w:rPr>
          <w:rFonts w:ascii="Times New Roman" w:hAnsi="Times New Roman" w:cs="Times New Roman"/>
        </w:rPr>
        <w:t xml:space="preserve">ktoré majú byť zakryté alebo stanú sa neprístupnými </w:t>
      </w:r>
      <w:r w:rsidR="008E25F5" w:rsidRPr="008E25F5">
        <w:rPr>
          <w:rFonts w:ascii="Times New Roman" w:hAnsi="Times New Roman" w:cs="Times New Roman"/>
          <w:b/>
        </w:rPr>
        <w:t>m</w:t>
      </w:r>
      <w:r w:rsidR="008E25F5">
        <w:rPr>
          <w:rFonts w:ascii="Times New Roman" w:hAnsi="Times New Roman" w:cs="Times New Roman"/>
          <w:b/>
        </w:rPr>
        <w:t xml:space="preserve">inimálne 3 pracovné dni vopred. </w:t>
      </w:r>
      <w:r w:rsidR="008E25F5">
        <w:rPr>
          <w:rFonts w:ascii="Times New Roman" w:hAnsi="Times New Roman" w:cs="Times New Roman"/>
        </w:rPr>
        <w:t xml:space="preserve">Ak sa objednávateľ nedostaví a nevykoná kontrolu týchto prác, je zhotoviteľ povinný toto odkrytie vykonať na náklady objednávateľa. Ak sa zistí pri dodatočnej kontrole, že práce neboli riadne vykonané, toto odkrytie bude vykonané na náklady zhotoviteľa. </w:t>
      </w:r>
    </w:p>
    <w:p w14:paraId="39499E07" w14:textId="77777777" w:rsidR="008E25F5" w:rsidRPr="008E25F5" w:rsidRDefault="008E25F5"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sa zaväzuje vyzvať preukázateľným spôsobom </w:t>
      </w:r>
      <w:r w:rsidRPr="008E25F5">
        <w:rPr>
          <w:rFonts w:ascii="Times New Roman" w:hAnsi="Times New Roman" w:cs="Times New Roman"/>
          <w:b/>
        </w:rPr>
        <w:t>m</w:t>
      </w:r>
      <w:r>
        <w:rPr>
          <w:rFonts w:ascii="Times New Roman" w:hAnsi="Times New Roman" w:cs="Times New Roman"/>
          <w:b/>
        </w:rPr>
        <w:t xml:space="preserve">inimálne 3 pracovné dni vopred </w:t>
      </w:r>
      <w:r>
        <w:rPr>
          <w:rFonts w:ascii="Times New Roman" w:hAnsi="Times New Roman" w:cs="Times New Roman"/>
        </w:rPr>
        <w:t xml:space="preserve">objednávateľa k účasti na skúškach podľa bodu 32 tohto článku zmluvy. </w:t>
      </w:r>
    </w:p>
    <w:p w14:paraId="584046E9" w14:textId="77777777" w:rsidR="008E25F5" w:rsidRPr="00A1112A" w:rsidRDefault="008E25F5"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Zhoto</w:t>
      </w:r>
      <w:r w:rsidR="00D70C21">
        <w:rPr>
          <w:rFonts w:ascii="Times New Roman" w:hAnsi="Times New Roman" w:cs="Times New Roman"/>
        </w:rPr>
        <w:t xml:space="preserve">viteľ je  povinný </w:t>
      </w:r>
      <w:r w:rsidR="00A1112A">
        <w:rPr>
          <w:rFonts w:ascii="Times New Roman" w:hAnsi="Times New Roman" w:cs="Times New Roman"/>
        </w:rPr>
        <w:t xml:space="preserve">odo dňa prevzatia staveniska viesť o prácach, ktoré vykonáva, stavebný denník. V priebehu pracovného času musí byť denník na stavbe trvalo prístupný. Denné záznamy zapisuje oprávnený pracovník zhotoviteľa. </w:t>
      </w:r>
    </w:p>
    <w:p w14:paraId="34ED46B7" w14:textId="77777777" w:rsidR="00A1112A" w:rsidRPr="00A1112A" w:rsidRDefault="00A1112A"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si zabezpečí prípadné stráženie a osvetlenie stanoviska počas realizácie stavebného diela na vlastné náklady. </w:t>
      </w:r>
    </w:p>
    <w:p w14:paraId="0DBEADCE" w14:textId="77777777" w:rsidR="00A1112A" w:rsidRPr="005312BF" w:rsidRDefault="00A1112A"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Objednávateľ má právo sledovať obsah stavebného denníka </w:t>
      </w:r>
      <w:r w:rsidR="005312BF">
        <w:rPr>
          <w:rFonts w:ascii="Times New Roman" w:hAnsi="Times New Roman" w:cs="Times New Roman"/>
        </w:rPr>
        <w:t xml:space="preserve">a pripájať svoje stanovisko k zápisom. Na zápisy ku ktorým sa musí zástupca objednávateľa vyjadriť, ho včas upozorní stavbyvedúci najneskôr však nasledujúci deň po jeho uvedení v stavebnom denníku. </w:t>
      </w:r>
    </w:p>
    <w:p w14:paraId="671E6AB6" w14:textId="77777777" w:rsidR="005312BF" w:rsidRPr="005312BF" w:rsidRDefault="005312BF"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Podmienkou odovzdania a prevzatia diela je úspešné vykonanie všetkých skúšok predpísaných osobitnými predpismi, záväznými normami a PD. Doklady o týchto skúškach podmieňujú prevzatie zákazky. </w:t>
      </w:r>
    </w:p>
    <w:p w14:paraId="14F0AEC6" w14:textId="77777777" w:rsidR="005312BF" w:rsidRPr="00E67ECD" w:rsidRDefault="005312BF"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Záväzok zhotoviť stavebné dielo bude splnený odovzdaním bezchybného stavebného denníka </w:t>
      </w:r>
      <w:r w:rsidR="00E67ECD">
        <w:rPr>
          <w:rFonts w:ascii="Times New Roman" w:hAnsi="Times New Roman" w:cs="Times New Roman"/>
        </w:rPr>
        <w:t xml:space="preserve">zhotoviteľom a jeho prevzatím objednávateľom. Objednávateľ sa zaväzuje riadne ukončené dielo prevziať a zaplatiť zaň zmluvné dohodnutú cenu. </w:t>
      </w:r>
    </w:p>
    <w:p w14:paraId="706D8F8F" w14:textId="77777777" w:rsidR="00E67ECD" w:rsidRPr="00E67ECD" w:rsidRDefault="00E67ECD"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Preberací protokol o odovzdaní a prevzatí stavby spíšu zmluvné strany ihneď po skončení stavebných prác a dodávok na základe písomnej výzvy zhotoviteľa. Zhotoviteľ sa zaväzuje najmenej </w:t>
      </w:r>
      <w:r w:rsidRPr="00E67ECD">
        <w:rPr>
          <w:rFonts w:ascii="Times New Roman" w:hAnsi="Times New Roman" w:cs="Times New Roman"/>
          <w:b/>
        </w:rPr>
        <w:t xml:space="preserve">5 dní pred odovzdaním zákazky </w:t>
      </w:r>
      <w:r>
        <w:rPr>
          <w:rFonts w:ascii="Times New Roman" w:hAnsi="Times New Roman" w:cs="Times New Roman"/>
        </w:rPr>
        <w:t xml:space="preserve">vyzvať písomne objednávateľa zápisom do stavebného denníka na jeho prevzatie, o ktorom upovedomí objednávateľa preukázateľným spôsobom, alebo  písomným oznámením do podateľne objednávateľa. </w:t>
      </w:r>
    </w:p>
    <w:p w14:paraId="3629528B" w14:textId="77777777" w:rsidR="00E67ECD" w:rsidRPr="004E0AF1" w:rsidRDefault="004E0AF1"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Stavebné dielo je </w:t>
      </w:r>
      <w:proofErr w:type="spellStart"/>
      <w:r>
        <w:rPr>
          <w:rFonts w:ascii="Times New Roman" w:hAnsi="Times New Roman" w:cs="Times New Roman"/>
        </w:rPr>
        <w:t>vadné</w:t>
      </w:r>
      <w:proofErr w:type="spellEnd"/>
      <w:r>
        <w:rPr>
          <w:rFonts w:ascii="Times New Roman" w:hAnsi="Times New Roman" w:cs="Times New Roman"/>
        </w:rPr>
        <w:t xml:space="preserve">, ak nemá vlastnosti určené právnymi predpismi, ustanoveniami STN EN a/ alebo sa nevyhodnotí podľa PD poskytnutého objednávateľom pre zhotoviteľa. </w:t>
      </w:r>
    </w:p>
    <w:p w14:paraId="6A50600E" w14:textId="77777777" w:rsidR="004E0AF1" w:rsidRPr="004E0AF1" w:rsidRDefault="004E0AF1"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Pre potreby tejto zmluvy a výkladu jej ustanovení sa </w:t>
      </w:r>
      <w:proofErr w:type="spellStart"/>
      <w:r>
        <w:rPr>
          <w:rFonts w:ascii="Times New Roman" w:hAnsi="Times New Roman" w:cs="Times New Roman"/>
        </w:rPr>
        <w:t>vadou</w:t>
      </w:r>
      <w:proofErr w:type="spellEnd"/>
      <w:r>
        <w:rPr>
          <w:rFonts w:ascii="Times New Roman" w:hAnsi="Times New Roman" w:cs="Times New Roman"/>
        </w:rPr>
        <w:t xml:space="preserve"> rozumie akákoľvek odchýlka v kvalite, kvantite, rozsahu a parametroch stavebného diela, stanovených v tejto zmluve, PD, v technických normách a v právnych predpisoch, ktorá bráni užívaniu diela. </w:t>
      </w:r>
    </w:p>
    <w:p w14:paraId="2881F6D1" w14:textId="77777777" w:rsidR="004E0AF1" w:rsidRPr="004E0AF1" w:rsidRDefault="004E0AF1"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Rozoznávajú sa: </w:t>
      </w:r>
    </w:p>
    <w:p w14:paraId="1CE681D3" w14:textId="0D3C6D5A" w:rsidR="004E0AF1" w:rsidRPr="000D0603" w:rsidRDefault="004E0AF1" w:rsidP="00295A5C">
      <w:pPr>
        <w:pStyle w:val="Odsekzoznamu"/>
        <w:numPr>
          <w:ilvl w:val="0"/>
          <w:numId w:val="11"/>
        </w:numPr>
        <w:spacing w:after="0"/>
        <w:jc w:val="both"/>
        <w:rPr>
          <w:rFonts w:ascii="Times New Roman" w:hAnsi="Times New Roman" w:cs="Times New Roman"/>
          <w:b/>
        </w:rPr>
      </w:pPr>
      <w:r>
        <w:rPr>
          <w:rFonts w:ascii="Times New Roman" w:hAnsi="Times New Roman" w:cs="Times New Roman"/>
          <w:b/>
        </w:rPr>
        <w:t xml:space="preserve">Zjavné </w:t>
      </w:r>
      <w:proofErr w:type="spellStart"/>
      <w:r>
        <w:rPr>
          <w:rFonts w:ascii="Times New Roman" w:hAnsi="Times New Roman" w:cs="Times New Roman"/>
          <w:b/>
        </w:rPr>
        <w:t>vady</w:t>
      </w:r>
      <w:proofErr w:type="spellEnd"/>
      <w:r>
        <w:rPr>
          <w:rFonts w:ascii="Times New Roman" w:hAnsi="Times New Roman" w:cs="Times New Roman"/>
        </w:rPr>
        <w:t>, t.</w:t>
      </w:r>
      <w:r w:rsidR="00C96F19">
        <w:rPr>
          <w:rFonts w:ascii="Times New Roman" w:hAnsi="Times New Roman" w:cs="Times New Roman"/>
        </w:rPr>
        <w:t xml:space="preserve"> </w:t>
      </w:r>
      <w:r>
        <w:rPr>
          <w:rFonts w:ascii="Times New Roman" w:hAnsi="Times New Roman" w:cs="Times New Roman"/>
        </w:rPr>
        <w:t xml:space="preserve">j. </w:t>
      </w:r>
      <w:proofErr w:type="spellStart"/>
      <w:r>
        <w:rPr>
          <w:rFonts w:ascii="Times New Roman" w:hAnsi="Times New Roman" w:cs="Times New Roman"/>
        </w:rPr>
        <w:t>vady</w:t>
      </w:r>
      <w:proofErr w:type="spellEnd"/>
      <w:r>
        <w:rPr>
          <w:rFonts w:ascii="Times New Roman" w:hAnsi="Times New Roman" w:cs="Times New Roman"/>
        </w:rPr>
        <w:t xml:space="preserve"> a nedorobky, kt</w:t>
      </w:r>
      <w:r w:rsidR="000D0603">
        <w:rPr>
          <w:rFonts w:ascii="Times New Roman" w:hAnsi="Times New Roman" w:cs="Times New Roman"/>
        </w:rPr>
        <w:t xml:space="preserve">oré objednávateľ zistil, resp. mohol zistiť odbornou prehliadkou pri odovzdaní a preberaní stavebného diela. Musia byť reklamované zapísaním v Zápise o odovzdaní a prevzatí stavebného diela s uvedením dohodnutých termínov na ich odstránenie. Zhotoviteľ berie na vedomie, že objednávateľ si vyhradzuje právo neprevziať stavebné dielo so zjavnými </w:t>
      </w:r>
      <w:proofErr w:type="spellStart"/>
      <w:r w:rsidR="000D0603">
        <w:rPr>
          <w:rFonts w:ascii="Times New Roman" w:hAnsi="Times New Roman" w:cs="Times New Roman"/>
        </w:rPr>
        <w:t>vadami</w:t>
      </w:r>
      <w:proofErr w:type="spellEnd"/>
      <w:r w:rsidR="000D0603">
        <w:rPr>
          <w:rFonts w:ascii="Times New Roman" w:hAnsi="Times New Roman" w:cs="Times New Roman"/>
        </w:rPr>
        <w:t xml:space="preserve">, zjavnými nedorobkami a nepodpísať Zápis o odovzdaní a prevzatí stavebného diela až do úplného odstránenia zjavných </w:t>
      </w:r>
      <w:proofErr w:type="spellStart"/>
      <w:r w:rsidR="000D0603">
        <w:rPr>
          <w:rFonts w:ascii="Times New Roman" w:hAnsi="Times New Roman" w:cs="Times New Roman"/>
        </w:rPr>
        <w:t>vád</w:t>
      </w:r>
      <w:proofErr w:type="spellEnd"/>
      <w:r w:rsidR="000D0603">
        <w:rPr>
          <w:rFonts w:ascii="Times New Roman" w:hAnsi="Times New Roman" w:cs="Times New Roman"/>
        </w:rPr>
        <w:t xml:space="preserve"> a zjavných nedorobkov. </w:t>
      </w:r>
    </w:p>
    <w:p w14:paraId="520F4395" w14:textId="4B35C62A" w:rsidR="00425D51" w:rsidRPr="00874316" w:rsidRDefault="000D0603" w:rsidP="00295A5C">
      <w:pPr>
        <w:pStyle w:val="Odsekzoznamu"/>
        <w:numPr>
          <w:ilvl w:val="0"/>
          <w:numId w:val="11"/>
        </w:numPr>
        <w:spacing w:after="0"/>
        <w:jc w:val="both"/>
        <w:rPr>
          <w:rFonts w:ascii="Times New Roman" w:hAnsi="Times New Roman" w:cs="Times New Roman"/>
          <w:b/>
        </w:rPr>
      </w:pPr>
      <w:r>
        <w:rPr>
          <w:rFonts w:ascii="Times New Roman" w:hAnsi="Times New Roman" w:cs="Times New Roman"/>
          <w:b/>
        </w:rPr>
        <w:t xml:space="preserve">Skryté </w:t>
      </w:r>
      <w:proofErr w:type="spellStart"/>
      <w:r>
        <w:rPr>
          <w:rFonts w:ascii="Times New Roman" w:hAnsi="Times New Roman" w:cs="Times New Roman"/>
          <w:b/>
        </w:rPr>
        <w:t>vady</w:t>
      </w:r>
      <w:proofErr w:type="spellEnd"/>
      <w:r w:rsidRPr="00FF0A7C">
        <w:rPr>
          <w:rFonts w:ascii="Times New Roman" w:hAnsi="Times New Roman" w:cs="Times New Roman"/>
          <w:bCs/>
        </w:rPr>
        <w:t>,</w:t>
      </w:r>
      <w:r>
        <w:rPr>
          <w:rFonts w:ascii="Times New Roman" w:hAnsi="Times New Roman" w:cs="Times New Roman"/>
          <w:b/>
        </w:rPr>
        <w:t xml:space="preserve"> </w:t>
      </w:r>
      <w:r w:rsidR="00492299">
        <w:rPr>
          <w:rFonts w:ascii="Times New Roman" w:hAnsi="Times New Roman" w:cs="Times New Roman"/>
        </w:rPr>
        <w:t>t.</w:t>
      </w:r>
      <w:r w:rsidR="00C96F19">
        <w:rPr>
          <w:rFonts w:ascii="Times New Roman" w:hAnsi="Times New Roman" w:cs="Times New Roman"/>
        </w:rPr>
        <w:t xml:space="preserve"> </w:t>
      </w:r>
      <w:r w:rsidR="00492299">
        <w:rPr>
          <w:rFonts w:ascii="Times New Roman" w:hAnsi="Times New Roman" w:cs="Times New Roman"/>
        </w:rPr>
        <w:t xml:space="preserve">j. </w:t>
      </w:r>
      <w:proofErr w:type="spellStart"/>
      <w:r w:rsidR="00492299">
        <w:rPr>
          <w:rFonts w:ascii="Times New Roman" w:hAnsi="Times New Roman" w:cs="Times New Roman"/>
        </w:rPr>
        <w:t>vady</w:t>
      </w:r>
      <w:proofErr w:type="spellEnd"/>
      <w:r w:rsidR="00492299">
        <w:rPr>
          <w:rFonts w:ascii="Times New Roman" w:hAnsi="Times New Roman" w:cs="Times New Roman"/>
        </w:rPr>
        <w:t>, ktoré objednávateľ nemohol zistiť pri odovzdaní a prevzatí stavebného diela a vyskytnú sa v záručnej dobe. Objednávateľ je povinný reklamovať ich u zhotoviteľa bezodkladne, najneskôr do 7 pracovných dní od ich zistenia. Zhotoviteľ je povinný na reklamáciu reagovať bezodkladne, najneskôr do</w:t>
      </w:r>
      <w:r w:rsidR="00B23A4B">
        <w:rPr>
          <w:rFonts w:ascii="Times New Roman" w:hAnsi="Times New Roman" w:cs="Times New Roman"/>
        </w:rPr>
        <w:t xml:space="preserve"> </w:t>
      </w:r>
      <w:r w:rsidR="00492299">
        <w:rPr>
          <w:rFonts w:ascii="Times New Roman" w:hAnsi="Times New Roman" w:cs="Times New Roman"/>
        </w:rPr>
        <w:t xml:space="preserve">7 pracovných dní po jej obdŕžaní a dohodnúť s objednávateľom primeranú lehotu odstránenia </w:t>
      </w:r>
      <w:proofErr w:type="spellStart"/>
      <w:r w:rsidR="00492299">
        <w:rPr>
          <w:rFonts w:ascii="Times New Roman" w:hAnsi="Times New Roman" w:cs="Times New Roman"/>
        </w:rPr>
        <w:t>vady</w:t>
      </w:r>
      <w:proofErr w:type="spellEnd"/>
      <w:r w:rsidR="00492299">
        <w:rPr>
          <w:rFonts w:ascii="Times New Roman" w:hAnsi="Times New Roman" w:cs="Times New Roman"/>
        </w:rPr>
        <w:t xml:space="preserve">. O dobu opráv skrytých </w:t>
      </w:r>
      <w:proofErr w:type="spellStart"/>
      <w:r w:rsidR="00492299">
        <w:rPr>
          <w:rFonts w:ascii="Times New Roman" w:hAnsi="Times New Roman" w:cs="Times New Roman"/>
        </w:rPr>
        <w:t>vád</w:t>
      </w:r>
      <w:proofErr w:type="spellEnd"/>
      <w:r w:rsidR="00492299">
        <w:rPr>
          <w:rFonts w:ascii="Times New Roman" w:hAnsi="Times New Roman" w:cs="Times New Roman"/>
        </w:rPr>
        <w:t xml:space="preserve"> sa na dotknutej časti diela predlžuje </w:t>
      </w:r>
      <w:r w:rsidR="00B84CBD">
        <w:rPr>
          <w:rFonts w:ascii="Times New Roman" w:hAnsi="Times New Roman" w:cs="Times New Roman"/>
        </w:rPr>
        <w:t xml:space="preserve">záručná lehota podľa tejto zmluvy. </w:t>
      </w:r>
    </w:p>
    <w:p w14:paraId="2EA0935B" w14:textId="77777777" w:rsidR="00874316" w:rsidRPr="00425D51" w:rsidRDefault="00874316" w:rsidP="00874316">
      <w:pPr>
        <w:pStyle w:val="Odsekzoznamu"/>
        <w:spacing w:after="0"/>
        <w:ind w:left="1080"/>
        <w:jc w:val="both"/>
        <w:rPr>
          <w:rFonts w:ascii="Times New Roman" w:hAnsi="Times New Roman" w:cs="Times New Roman"/>
          <w:b/>
        </w:rPr>
      </w:pPr>
    </w:p>
    <w:p w14:paraId="6141D6EF" w14:textId="77777777" w:rsidR="00B84CBD" w:rsidRPr="00425D51" w:rsidRDefault="00B84CBD" w:rsidP="00295A5C">
      <w:pPr>
        <w:pStyle w:val="Odsekzoznamu"/>
        <w:numPr>
          <w:ilvl w:val="0"/>
          <w:numId w:val="10"/>
        </w:numPr>
        <w:spacing w:after="0"/>
        <w:jc w:val="both"/>
        <w:rPr>
          <w:rFonts w:ascii="Times New Roman" w:hAnsi="Times New Roman" w:cs="Times New Roman"/>
          <w:b/>
        </w:rPr>
      </w:pPr>
      <w:r w:rsidRPr="00425D51">
        <w:rPr>
          <w:rFonts w:ascii="Times New Roman" w:hAnsi="Times New Roman" w:cs="Times New Roman"/>
        </w:rPr>
        <w:t xml:space="preserve">Zhotoviteľ sa zaväzuje spolu so zákazkou odovzdať aj jedno vyhotovenie PD so zakreslením všetkých zmien podľa skutočného stavu vykonaných prác. </w:t>
      </w:r>
    </w:p>
    <w:p w14:paraId="35DF769A" w14:textId="77777777" w:rsidR="00B84CBD" w:rsidRPr="00425D51" w:rsidRDefault="00B84CBD"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zabezpečí na svoje náklady poistenie zmluvou o poistení zodpovednosti  za škodu spôsobenú objednávateľovi a tretím osobám na zdraví a majetku v súvislosti s realizáciou diela v zmysle tejto zmluvy na celé obdobie výstavby až do odovzdania diela objednávateľovi, minimálne vo výške finančného </w:t>
      </w:r>
      <w:r w:rsidR="00425D51">
        <w:rPr>
          <w:rFonts w:ascii="Times New Roman" w:hAnsi="Times New Roman" w:cs="Times New Roman"/>
        </w:rPr>
        <w:t xml:space="preserve">plnenia diela. </w:t>
      </w:r>
    </w:p>
    <w:p w14:paraId="58D5BB60" w14:textId="77777777" w:rsidR="00425D51" w:rsidRPr="002E700D" w:rsidRDefault="002E700D"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Počas realizácie stavebných prác znáša nebezpečenstvo škody na zhotovenom diele zhotoviteľ. V prípade poškodenia jestvujúcich konštrukcií pri vykonávaní stavebných prác zhotoviteľom, ten musí tieto dať do pôvodného stavu, resp. vyhovujúceho stavu, čo bude odsúhlasené objednávateľom, a to vo vzájomnej dohodnutej lehote medzi objednávateľom a zhotoviteľom, najneskôr však do termínu odovzdávacieho a preberacieho konania. </w:t>
      </w:r>
    </w:p>
    <w:p w14:paraId="1A822C04" w14:textId="77777777" w:rsidR="002E700D" w:rsidRPr="008404C3" w:rsidRDefault="002E700D" w:rsidP="00295A5C">
      <w:pPr>
        <w:pStyle w:val="Odsekzoznamu"/>
        <w:numPr>
          <w:ilvl w:val="0"/>
          <w:numId w:val="10"/>
        </w:numPr>
        <w:spacing w:after="0"/>
        <w:jc w:val="both"/>
        <w:rPr>
          <w:rFonts w:ascii="Times New Roman" w:hAnsi="Times New Roman" w:cs="Times New Roman"/>
          <w:b/>
        </w:rPr>
      </w:pPr>
      <w:r>
        <w:rPr>
          <w:rFonts w:ascii="Times New Roman" w:hAnsi="Times New Roman" w:cs="Times New Roman"/>
        </w:rPr>
        <w:t xml:space="preserve">Zhotoviteľ je povinný vyhotovovať elektronickú fotodokumentáciu počas </w:t>
      </w:r>
      <w:r w:rsidR="008404C3">
        <w:rPr>
          <w:rFonts w:ascii="Times New Roman" w:hAnsi="Times New Roman" w:cs="Times New Roman"/>
        </w:rPr>
        <w:t xml:space="preserve">realizácie predmetu tejto zmluvy. Zhotoviteľ sa zaväzuje vyhotovovať elektronickú fotodokumentáciu každým dňom, počas ktorého dochádza k realizácií predmetného diela </w:t>
      </w:r>
    </w:p>
    <w:p w14:paraId="0EDF5CA3" w14:textId="77777777" w:rsidR="008404C3" w:rsidRDefault="008404C3" w:rsidP="008404C3">
      <w:pPr>
        <w:spacing w:after="0"/>
        <w:jc w:val="both"/>
        <w:rPr>
          <w:rFonts w:ascii="Times New Roman" w:hAnsi="Times New Roman" w:cs="Times New Roman"/>
          <w:b/>
        </w:rPr>
      </w:pPr>
    </w:p>
    <w:p w14:paraId="29F1A21F" w14:textId="77777777" w:rsidR="008404C3" w:rsidRDefault="008404C3" w:rsidP="008404C3">
      <w:pPr>
        <w:spacing w:after="0"/>
        <w:jc w:val="center"/>
        <w:rPr>
          <w:rFonts w:ascii="Times New Roman" w:hAnsi="Times New Roman" w:cs="Times New Roman"/>
          <w:b/>
        </w:rPr>
      </w:pPr>
      <w:r>
        <w:rPr>
          <w:rFonts w:ascii="Times New Roman" w:hAnsi="Times New Roman" w:cs="Times New Roman"/>
          <w:b/>
        </w:rPr>
        <w:t>Čl. 7</w:t>
      </w:r>
    </w:p>
    <w:p w14:paraId="35E54EFD" w14:textId="77777777" w:rsidR="008404C3" w:rsidRDefault="008404C3" w:rsidP="008404C3">
      <w:pPr>
        <w:spacing w:after="0"/>
        <w:jc w:val="center"/>
        <w:rPr>
          <w:rFonts w:ascii="Times New Roman" w:hAnsi="Times New Roman" w:cs="Times New Roman"/>
          <w:b/>
        </w:rPr>
      </w:pPr>
      <w:r>
        <w:rPr>
          <w:rFonts w:ascii="Times New Roman" w:hAnsi="Times New Roman" w:cs="Times New Roman"/>
          <w:b/>
        </w:rPr>
        <w:t>Zmluvné pokuty</w:t>
      </w:r>
    </w:p>
    <w:p w14:paraId="3913FD94" w14:textId="77777777" w:rsidR="008404C3" w:rsidRPr="008404C3" w:rsidRDefault="008404C3" w:rsidP="008404C3">
      <w:pPr>
        <w:spacing w:after="0"/>
        <w:jc w:val="center"/>
        <w:rPr>
          <w:rFonts w:ascii="Times New Roman" w:hAnsi="Times New Roman" w:cs="Times New Roman"/>
          <w:b/>
        </w:rPr>
      </w:pPr>
    </w:p>
    <w:p w14:paraId="4EF3DD0C" w14:textId="18BD35ED" w:rsidR="00E85AA3" w:rsidRPr="007127D6" w:rsidRDefault="008404C3" w:rsidP="00295A5C">
      <w:pPr>
        <w:pStyle w:val="Odsekzoznamu"/>
        <w:numPr>
          <w:ilvl w:val="0"/>
          <w:numId w:val="12"/>
        </w:numPr>
        <w:spacing w:after="0"/>
        <w:jc w:val="both"/>
        <w:rPr>
          <w:rFonts w:ascii="Times New Roman" w:hAnsi="Times New Roman" w:cs="Times New Roman"/>
          <w:b/>
        </w:rPr>
      </w:pPr>
      <w:r>
        <w:rPr>
          <w:rFonts w:ascii="Times New Roman" w:hAnsi="Times New Roman" w:cs="Times New Roman"/>
        </w:rPr>
        <w:t xml:space="preserve">Ak zhotoviteľ odovzdá dielo po termíne uvedenom v čl. </w:t>
      </w:r>
      <w:r w:rsidR="007127D6">
        <w:rPr>
          <w:rFonts w:ascii="Times New Roman" w:hAnsi="Times New Roman" w:cs="Times New Roman"/>
        </w:rPr>
        <w:t>3</w:t>
      </w:r>
      <w:r>
        <w:rPr>
          <w:rFonts w:ascii="Times New Roman" w:hAnsi="Times New Roman" w:cs="Times New Roman"/>
        </w:rPr>
        <w:t xml:space="preserve"> zaplatí zmluvnú pokutu </w:t>
      </w:r>
      <w:r w:rsidR="007127D6">
        <w:rPr>
          <w:rFonts w:ascii="Times New Roman" w:hAnsi="Times New Roman" w:cs="Times New Roman"/>
        </w:rPr>
        <w:t xml:space="preserve">vo výške </w:t>
      </w:r>
      <w:r w:rsidR="007127D6" w:rsidRPr="007127D6">
        <w:rPr>
          <w:rFonts w:ascii="Times New Roman" w:hAnsi="Times New Roman" w:cs="Times New Roman"/>
          <w:b/>
        </w:rPr>
        <w:t>0,5</w:t>
      </w:r>
      <w:r w:rsidR="00D8709C">
        <w:rPr>
          <w:rFonts w:ascii="Times New Roman" w:hAnsi="Times New Roman" w:cs="Times New Roman"/>
          <w:b/>
        </w:rPr>
        <w:t xml:space="preserve"> </w:t>
      </w:r>
      <w:r w:rsidR="007127D6">
        <w:rPr>
          <w:rFonts w:ascii="Times New Roman" w:hAnsi="Times New Roman" w:cs="Times New Roman"/>
          <w:b/>
        </w:rPr>
        <w:t xml:space="preserve">% </w:t>
      </w:r>
      <w:r w:rsidR="007127D6">
        <w:rPr>
          <w:rFonts w:ascii="Times New Roman" w:hAnsi="Times New Roman" w:cs="Times New Roman"/>
        </w:rPr>
        <w:t xml:space="preserve">z celkovej ceny diela za každý začatý deň omeškania. </w:t>
      </w:r>
    </w:p>
    <w:p w14:paraId="7C73FDBB" w14:textId="77777777" w:rsidR="007127D6" w:rsidRPr="007127D6" w:rsidRDefault="007127D6" w:rsidP="00295A5C">
      <w:pPr>
        <w:pStyle w:val="Odsekzoznamu"/>
        <w:numPr>
          <w:ilvl w:val="0"/>
          <w:numId w:val="12"/>
        </w:numPr>
        <w:spacing w:after="0"/>
        <w:jc w:val="both"/>
        <w:rPr>
          <w:rFonts w:ascii="Times New Roman" w:hAnsi="Times New Roman" w:cs="Times New Roman"/>
          <w:b/>
        </w:rPr>
      </w:pPr>
      <w:r>
        <w:rPr>
          <w:rFonts w:ascii="Times New Roman" w:hAnsi="Times New Roman" w:cs="Times New Roman"/>
        </w:rPr>
        <w:t xml:space="preserve">Ak zhotoviteľ neodstráni </w:t>
      </w:r>
      <w:proofErr w:type="spellStart"/>
      <w:r>
        <w:rPr>
          <w:rFonts w:ascii="Times New Roman" w:hAnsi="Times New Roman" w:cs="Times New Roman"/>
        </w:rPr>
        <w:t>vady</w:t>
      </w:r>
      <w:proofErr w:type="spellEnd"/>
      <w:r>
        <w:rPr>
          <w:rFonts w:ascii="Times New Roman" w:hAnsi="Times New Roman" w:cs="Times New Roman"/>
        </w:rPr>
        <w:t xml:space="preserve"> v dohodnutom termíne podľa čl. 5 bod 6 zaplatí zmluvnú pokutu za každú </w:t>
      </w:r>
      <w:proofErr w:type="spellStart"/>
      <w:r>
        <w:rPr>
          <w:rFonts w:ascii="Times New Roman" w:hAnsi="Times New Roman" w:cs="Times New Roman"/>
        </w:rPr>
        <w:t>vadu</w:t>
      </w:r>
      <w:proofErr w:type="spellEnd"/>
      <w:r>
        <w:rPr>
          <w:rFonts w:ascii="Times New Roman" w:hAnsi="Times New Roman" w:cs="Times New Roman"/>
        </w:rPr>
        <w:t xml:space="preserve"> vo výške </w:t>
      </w:r>
      <w:r w:rsidRPr="007127D6">
        <w:rPr>
          <w:rFonts w:ascii="Times New Roman" w:hAnsi="Times New Roman" w:cs="Times New Roman"/>
          <w:b/>
        </w:rPr>
        <w:t>200 EUR s DPH</w:t>
      </w:r>
      <w:r>
        <w:rPr>
          <w:rFonts w:ascii="Times New Roman" w:hAnsi="Times New Roman" w:cs="Times New Roman"/>
        </w:rPr>
        <w:t xml:space="preserve"> za každý deň omeškania za </w:t>
      </w:r>
      <w:proofErr w:type="spellStart"/>
      <w:r>
        <w:rPr>
          <w:rFonts w:ascii="Times New Roman" w:hAnsi="Times New Roman" w:cs="Times New Roman"/>
        </w:rPr>
        <w:t>vadu</w:t>
      </w:r>
      <w:proofErr w:type="spellEnd"/>
      <w:r>
        <w:rPr>
          <w:rFonts w:ascii="Times New Roman" w:hAnsi="Times New Roman" w:cs="Times New Roman"/>
        </w:rPr>
        <w:t xml:space="preserve"> alebo nedorobok. </w:t>
      </w:r>
    </w:p>
    <w:p w14:paraId="08D9F01D" w14:textId="77777777" w:rsidR="007127D6" w:rsidRPr="007127D6" w:rsidRDefault="007127D6" w:rsidP="00295A5C">
      <w:pPr>
        <w:pStyle w:val="Odsekzoznamu"/>
        <w:numPr>
          <w:ilvl w:val="0"/>
          <w:numId w:val="12"/>
        </w:numPr>
        <w:spacing w:after="0"/>
        <w:jc w:val="both"/>
        <w:rPr>
          <w:rFonts w:ascii="Times New Roman" w:hAnsi="Times New Roman" w:cs="Times New Roman"/>
          <w:b/>
        </w:rPr>
      </w:pPr>
      <w:r>
        <w:rPr>
          <w:rFonts w:ascii="Times New Roman" w:hAnsi="Times New Roman" w:cs="Times New Roman"/>
        </w:rPr>
        <w:t xml:space="preserve">Ak zhotoviteľ nezačne z odstraňovaním </w:t>
      </w:r>
      <w:proofErr w:type="spellStart"/>
      <w:r>
        <w:rPr>
          <w:rFonts w:ascii="Times New Roman" w:hAnsi="Times New Roman" w:cs="Times New Roman"/>
        </w:rPr>
        <w:t>vád</w:t>
      </w:r>
      <w:proofErr w:type="spellEnd"/>
      <w:r>
        <w:rPr>
          <w:rFonts w:ascii="Times New Roman" w:hAnsi="Times New Roman" w:cs="Times New Roman"/>
        </w:rPr>
        <w:t xml:space="preserve"> v čase podľa čl. 5 bod. 6 zaplatí zmluvnú pokutu vo výške </w:t>
      </w:r>
      <w:r w:rsidRPr="007127D6">
        <w:rPr>
          <w:rFonts w:ascii="Times New Roman" w:hAnsi="Times New Roman" w:cs="Times New Roman"/>
          <w:b/>
        </w:rPr>
        <w:t>200 EUR s DPH</w:t>
      </w:r>
      <w:r>
        <w:rPr>
          <w:rFonts w:ascii="Times New Roman" w:hAnsi="Times New Roman" w:cs="Times New Roman"/>
        </w:rPr>
        <w:t xml:space="preserve"> za každý deň omeškania a </w:t>
      </w:r>
      <w:proofErr w:type="spellStart"/>
      <w:r>
        <w:rPr>
          <w:rFonts w:ascii="Times New Roman" w:hAnsi="Times New Roman" w:cs="Times New Roman"/>
        </w:rPr>
        <w:t>vadu</w:t>
      </w:r>
      <w:proofErr w:type="spellEnd"/>
      <w:r>
        <w:rPr>
          <w:rFonts w:ascii="Times New Roman" w:hAnsi="Times New Roman" w:cs="Times New Roman"/>
        </w:rPr>
        <w:t xml:space="preserve"> </w:t>
      </w:r>
    </w:p>
    <w:p w14:paraId="2BDD41B5" w14:textId="4E54D07C" w:rsidR="007127D6" w:rsidRPr="009574BC" w:rsidRDefault="009574BC" w:rsidP="00295A5C">
      <w:pPr>
        <w:pStyle w:val="Odsekzoznamu"/>
        <w:numPr>
          <w:ilvl w:val="0"/>
          <w:numId w:val="12"/>
        </w:numPr>
        <w:spacing w:after="0"/>
        <w:jc w:val="both"/>
        <w:rPr>
          <w:rFonts w:ascii="Times New Roman" w:hAnsi="Times New Roman" w:cs="Times New Roman"/>
          <w:b/>
        </w:rPr>
      </w:pPr>
      <w:r>
        <w:rPr>
          <w:rFonts w:ascii="Times New Roman" w:hAnsi="Times New Roman" w:cs="Times New Roman"/>
        </w:rPr>
        <w:t>Za porušenie povinnosti zhotoviteľa vyhotovovať a</w:t>
      </w:r>
      <w:r w:rsidR="00D8709C">
        <w:rPr>
          <w:rFonts w:ascii="Times New Roman" w:hAnsi="Times New Roman" w:cs="Times New Roman"/>
        </w:rPr>
        <w:t xml:space="preserve"> </w:t>
      </w:r>
      <w:r>
        <w:rPr>
          <w:rFonts w:ascii="Times New Roman" w:hAnsi="Times New Roman" w:cs="Times New Roman"/>
        </w:rPr>
        <w:t xml:space="preserve">odovzdávať elektronickú fotodokumentáciu objednávateľovi v zmysle čl. 6 bod 37 tejto zmluvy sa stanovuje zmluvná pokuta na </w:t>
      </w:r>
      <w:r w:rsidRPr="009574BC">
        <w:rPr>
          <w:rFonts w:ascii="Times New Roman" w:hAnsi="Times New Roman" w:cs="Times New Roman"/>
          <w:b/>
        </w:rPr>
        <w:t>200 EUR s DPH</w:t>
      </w:r>
      <w:r>
        <w:rPr>
          <w:rFonts w:ascii="Times New Roman" w:hAnsi="Times New Roman" w:cs="Times New Roman"/>
        </w:rPr>
        <w:t xml:space="preserve"> jednorázovo. Uvedenú sankciu je možné uložiť aj opakovanie. </w:t>
      </w:r>
    </w:p>
    <w:p w14:paraId="622E86EE" w14:textId="77777777" w:rsidR="009574BC" w:rsidRPr="00D3601B" w:rsidRDefault="009574BC" w:rsidP="00295A5C">
      <w:pPr>
        <w:pStyle w:val="Odsekzoznamu"/>
        <w:numPr>
          <w:ilvl w:val="0"/>
          <w:numId w:val="12"/>
        </w:numPr>
        <w:spacing w:after="0"/>
        <w:jc w:val="both"/>
        <w:rPr>
          <w:rFonts w:ascii="Times New Roman" w:hAnsi="Times New Roman" w:cs="Times New Roman"/>
          <w:b/>
        </w:rPr>
      </w:pPr>
      <w:r>
        <w:rPr>
          <w:rFonts w:ascii="Times New Roman" w:hAnsi="Times New Roman" w:cs="Times New Roman"/>
        </w:rPr>
        <w:t xml:space="preserve">Zhotoviteľ vyhlasuje, pod hrozbou zmluvnej pokuty vo výške </w:t>
      </w:r>
      <w:r w:rsidRPr="009574BC">
        <w:rPr>
          <w:rFonts w:ascii="Times New Roman" w:hAnsi="Times New Roman" w:cs="Times New Roman"/>
          <w:b/>
        </w:rPr>
        <w:t>500 EUR s</w:t>
      </w:r>
      <w:r>
        <w:rPr>
          <w:rFonts w:ascii="Times New Roman" w:hAnsi="Times New Roman" w:cs="Times New Roman"/>
          <w:b/>
        </w:rPr>
        <w:t xml:space="preserve"> DPH, </w:t>
      </w:r>
      <w:r>
        <w:rPr>
          <w:rFonts w:ascii="Times New Roman" w:hAnsi="Times New Roman" w:cs="Times New Roman"/>
        </w:rPr>
        <w:t xml:space="preserve">dodávku prác podľa tejto zmluvy vykonáva prostredníctvom fyzických osôb, ktoré zamestnáva legálne. Nárok na zaplatenie zmluvnej pokuty nezbavuje zhotoviteľa povinnosti uhradiť </w:t>
      </w:r>
      <w:r w:rsidR="00D3601B">
        <w:rPr>
          <w:rFonts w:ascii="Times New Roman" w:hAnsi="Times New Roman" w:cs="Times New Roman"/>
        </w:rPr>
        <w:t xml:space="preserve">objednávateľovi škodu, ktorá mu vznikne titulom porušenia zákonných povinností zhotoviteľa. </w:t>
      </w:r>
    </w:p>
    <w:p w14:paraId="2DFB51EC" w14:textId="77777777" w:rsidR="00D3601B" w:rsidRDefault="00D3601B" w:rsidP="00295A5C">
      <w:pPr>
        <w:pStyle w:val="Odsekzoznamu"/>
        <w:numPr>
          <w:ilvl w:val="0"/>
          <w:numId w:val="12"/>
        </w:numPr>
        <w:spacing w:after="0"/>
        <w:jc w:val="both"/>
        <w:rPr>
          <w:rFonts w:ascii="Times New Roman" w:hAnsi="Times New Roman" w:cs="Times New Roman"/>
          <w:b/>
        </w:rPr>
      </w:pPr>
      <w:r>
        <w:rPr>
          <w:rFonts w:ascii="Times New Roman" w:hAnsi="Times New Roman" w:cs="Times New Roman"/>
        </w:rPr>
        <w:t xml:space="preserve">Zhotoviteľ za nesplnenia povinnosti požiadania objednávateľa o súhlas so zmenou subdodávateľa podľa 10 bod. 2 tejto zmluvy zaplatí zmluvnú pokutu vo výške </w:t>
      </w:r>
      <w:r w:rsidRPr="00D3601B">
        <w:rPr>
          <w:rFonts w:ascii="Times New Roman" w:hAnsi="Times New Roman" w:cs="Times New Roman"/>
          <w:b/>
        </w:rPr>
        <w:t xml:space="preserve">800,00 EUR s DH </w:t>
      </w:r>
    </w:p>
    <w:p w14:paraId="1D828F12" w14:textId="77777777" w:rsidR="00D3601B" w:rsidRDefault="00D3601B" w:rsidP="00295A5C">
      <w:pPr>
        <w:pStyle w:val="Odsekzoznamu"/>
        <w:numPr>
          <w:ilvl w:val="0"/>
          <w:numId w:val="12"/>
        </w:numPr>
        <w:spacing w:after="0"/>
        <w:jc w:val="both"/>
        <w:rPr>
          <w:rFonts w:ascii="Times New Roman" w:hAnsi="Times New Roman" w:cs="Times New Roman"/>
        </w:rPr>
      </w:pPr>
      <w:r>
        <w:rPr>
          <w:rFonts w:ascii="Times New Roman" w:hAnsi="Times New Roman" w:cs="Times New Roman"/>
        </w:rPr>
        <w:t xml:space="preserve">V prípade nedodržania osobitných podmienok plnenia zmluvy uvedených v čl. 11 tejto zmluvy, objednávateľ si v rámci záväzkového vzťah zo zhotoviteľom vyhradzuje právo uplatniť zmluvnú pokutu vo výške </w:t>
      </w:r>
      <w:r w:rsidRPr="00D3601B">
        <w:rPr>
          <w:rFonts w:ascii="Times New Roman" w:hAnsi="Times New Roman" w:cs="Times New Roman"/>
          <w:b/>
        </w:rPr>
        <w:t>0,3%</w:t>
      </w:r>
      <w:r>
        <w:rPr>
          <w:rFonts w:ascii="Times New Roman" w:hAnsi="Times New Roman" w:cs="Times New Roman"/>
          <w:b/>
        </w:rPr>
        <w:t xml:space="preserve"> </w:t>
      </w:r>
      <w:r w:rsidR="00E92E5D" w:rsidRPr="00E92E5D">
        <w:rPr>
          <w:rFonts w:ascii="Times New Roman" w:hAnsi="Times New Roman" w:cs="Times New Roman"/>
        </w:rPr>
        <w:t xml:space="preserve">so zmluvnej ceny diela </w:t>
      </w:r>
      <w:r w:rsidR="00E92E5D">
        <w:rPr>
          <w:rFonts w:ascii="Times New Roman" w:hAnsi="Times New Roman" w:cs="Times New Roman"/>
        </w:rPr>
        <w:t xml:space="preserve">v EUR s DPH za každý, aj začatý, deň omeškania až do splnenia porušenej povinnosti . </w:t>
      </w:r>
    </w:p>
    <w:p w14:paraId="34B77231" w14:textId="77777777" w:rsidR="00E92E5D" w:rsidRDefault="00E92E5D" w:rsidP="00295A5C">
      <w:pPr>
        <w:pStyle w:val="Odsekzoznamu"/>
        <w:numPr>
          <w:ilvl w:val="0"/>
          <w:numId w:val="12"/>
        </w:numPr>
        <w:spacing w:after="0"/>
        <w:jc w:val="both"/>
        <w:rPr>
          <w:rFonts w:ascii="Times New Roman" w:hAnsi="Times New Roman" w:cs="Times New Roman"/>
          <w:b/>
        </w:rPr>
      </w:pPr>
      <w:r>
        <w:rPr>
          <w:rFonts w:ascii="Times New Roman" w:hAnsi="Times New Roman" w:cs="Times New Roman"/>
        </w:rPr>
        <w:t xml:space="preserve">Ak zhotoviteľ nepredloží doklad certifikát o preškolení na odbornú aplikáciu a oprávnenie na montáž zariadení – vopred pred začiatkom prác podľa č. m6 ods. 2, zaplatí zmluvnú pokutu za každé takéto porušenie vo výške </w:t>
      </w:r>
      <w:r w:rsidRPr="00E92E5D">
        <w:rPr>
          <w:rFonts w:ascii="Times New Roman" w:hAnsi="Times New Roman" w:cs="Times New Roman"/>
          <w:b/>
        </w:rPr>
        <w:t>100 EUR s DPH.</w:t>
      </w:r>
    </w:p>
    <w:p w14:paraId="7CA494AB" w14:textId="77777777" w:rsidR="00E92E5D" w:rsidRDefault="00E92E5D" w:rsidP="00E92E5D">
      <w:pPr>
        <w:spacing w:after="0"/>
        <w:ind w:left="360"/>
        <w:jc w:val="both"/>
        <w:rPr>
          <w:rFonts w:ascii="Times New Roman" w:hAnsi="Times New Roman" w:cs="Times New Roman"/>
          <w:b/>
        </w:rPr>
      </w:pPr>
      <w:r w:rsidRPr="00E92E5D">
        <w:rPr>
          <w:rFonts w:ascii="Times New Roman" w:hAnsi="Times New Roman" w:cs="Times New Roman"/>
          <w:b/>
        </w:rPr>
        <w:t xml:space="preserve"> </w:t>
      </w:r>
    </w:p>
    <w:p w14:paraId="50E86047" w14:textId="77777777" w:rsidR="00A958FA" w:rsidRDefault="00A958FA" w:rsidP="00E92E5D">
      <w:pPr>
        <w:spacing w:after="0"/>
        <w:ind w:left="360"/>
        <w:jc w:val="both"/>
        <w:rPr>
          <w:rFonts w:ascii="Times New Roman" w:hAnsi="Times New Roman" w:cs="Times New Roman"/>
          <w:b/>
        </w:rPr>
      </w:pPr>
    </w:p>
    <w:p w14:paraId="69F165F6" w14:textId="77777777" w:rsidR="009B260A" w:rsidRDefault="009B260A" w:rsidP="00B9290B">
      <w:pPr>
        <w:spacing w:after="0"/>
        <w:ind w:left="360"/>
        <w:jc w:val="center"/>
        <w:rPr>
          <w:rFonts w:ascii="Times New Roman" w:hAnsi="Times New Roman" w:cs="Times New Roman"/>
          <w:b/>
        </w:rPr>
      </w:pPr>
    </w:p>
    <w:p w14:paraId="7DC25CE1" w14:textId="77777777" w:rsidR="00B9290B" w:rsidRDefault="00B9290B" w:rsidP="00B9290B">
      <w:pPr>
        <w:spacing w:after="0"/>
        <w:ind w:left="360"/>
        <w:jc w:val="center"/>
        <w:rPr>
          <w:rFonts w:ascii="Times New Roman" w:hAnsi="Times New Roman" w:cs="Times New Roman"/>
          <w:b/>
        </w:rPr>
      </w:pPr>
      <w:bookmarkStart w:id="0" w:name="_GoBack"/>
      <w:bookmarkEnd w:id="0"/>
      <w:r>
        <w:rPr>
          <w:rFonts w:ascii="Times New Roman" w:hAnsi="Times New Roman" w:cs="Times New Roman"/>
          <w:b/>
        </w:rPr>
        <w:lastRenderedPageBreak/>
        <w:t xml:space="preserve">Čl. 8 </w:t>
      </w:r>
    </w:p>
    <w:p w14:paraId="247222D2" w14:textId="77777777" w:rsidR="00B9290B" w:rsidRDefault="00B9290B" w:rsidP="00B9290B">
      <w:pPr>
        <w:spacing w:after="0"/>
        <w:ind w:left="360"/>
        <w:jc w:val="center"/>
        <w:rPr>
          <w:rFonts w:ascii="Times New Roman" w:hAnsi="Times New Roman" w:cs="Times New Roman"/>
          <w:b/>
        </w:rPr>
      </w:pPr>
      <w:r>
        <w:rPr>
          <w:rFonts w:ascii="Times New Roman" w:hAnsi="Times New Roman" w:cs="Times New Roman"/>
          <w:b/>
        </w:rPr>
        <w:t xml:space="preserve">Ostatné ustanovenia </w:t>
      </w:r>
    </w:p>
    <w:p w14:paraId="49AE882A" w14:textId="77777777" w:rsidR="00B9290B" w:rsidRDefault="00B9290B" w:rsidP="00B9290B">
      <w:pPr>
        <w:spacing w:after="0"/>
        <w:ind w:left="360"/>
        <w:jc w:val="center"/>
        <w:rPr>
          <w:rFonts w:ascii="Times New Roman" w:hAnsi="Times New Roman" w:cs="Times New Roman"/>
          <w:b/>
        </w:rPr>
      </w:pPr>
    </w:p>
    <w:p w14:paraId="47AA7DBD" w14:textId="77777777" w:rsidR="00B9290B" w:rsidRPr="00B9290B" w:rsidRDefault="00B9290B" w:rsidP="00295A5C">
      <w:pPr>
        <w:pStyle w:val="Odsekzoznamu"/>
        <w:numPr>
          <w:ilvl w:val="0"/>
          <w:numId w:val="13"/>
        </w:numPr>
        <w:spacing w:after="0"/>
        <w:jc w:val="both"/>
        <w:rPr>
          <w:rFonts w:ascii="Times New Roman" w:hAnsi="Times New Roman" w:cs="Times New Roman"/>
          <w:b/>
        </w:rPr>
      </w:pPr>
      <w:r>
        <w:rPr>
          <w:rFonts w:ascii="Times New Roman" w:hAnsi="Times New Roman" w:cs="Times New Roman"/>
        </w:rPr>
        <w:t xml:space="preserve">Zhotoviteľ bude informovať  objednávateľa o stave rozpracovania  diela na pravidelných kontrolných dňoch, ktoré bude zvolávať zástupca objednávateľa. </w:t>
      </w:r>
    </w:p>
    <w:p w14:paraId="72A68443" w14:textId="77777777" w:rsidR="00B9290B" w:rsidRPr="00A66B90" w:rsidRDefault="00B9290B" w:rsidP="00295A5C">
      <w:pPr>
        <w:pStyle w:val="Odsekzoznamu"/>
        <w:numPr>
          <w:ilvl w:val="0"/>
          <w:numId w:val="13"/>
        </w:numPr>
        <w:spacing w:after="0"/>
        <w:jc w:val="both"/>
        <w:rPr>
          <w:rFonts w:ascii="Times New Roman" w:hAnsi="Times New Roman" w:cs="Times New Roman"/>
          <w:b/>
        </w:rPr>
      </w:pPr>
      <w:r>
        <w:rPr>
          <w:rFonts w:ascii="Times New Roman" w:hAnsi="Times New Roman" w:cs="Times New Roman"/>
        </w:rPr>
        <w:t xml:space="preserve">Zhotoviteľ bude pri plnení predmetu tejto zmluvy postupovať s odbornou starostlivosťou. Zaväzuje sa dodržiavať všeobecné záväzné predpisy, technické normy a podmienky tejto zmluvy. Zhotoviteľ sa bude riadiť súťažnými podkladmi, pokynmi objednávateľa, zápismi a dohodami oprávnených pracovníkov </w:t>
      </w:r>
      <w:r w:rsidR="00A66B90">
        <w:rPr>
          <w:rFonts w:ascii="Times New Roman" w:hAnsi="Times New Roman" w:cs="Times New Roman"/>
        </w:rPr>
        <w:t xml:space="preserve">zmluvných strán a rozhodnutiami a vyjadreniami dotknutých orgánov štátnej správy. </w:t>
      </w:r>
    </w:p>
    <w:p w14:paraId="792CFEEA" w14:textId="77777777" w:rsidR="00A66B90" w:rsidRPr="00A66B90" w:rsidRDefault="00A66B90" w:rsidP="00295A5C">
      <w:pPr>
        <w:pStyle w:val="Odsekzoznamu"/>
        <w:numPr>
          <w:ilvl w:val="0"/>
          <w:numId w:val="13"/>
        </w:numPr>
        <w:spacing w:after="0"/>
        <w:jc w:val="both"/>
        <w:rPr>
          <w:rFonts w:ascii="Times New Roman" w:hAnsi="Times New Roman" w:cs="Times New Roman"/>
          <w:b/>
        </w:rPr>
      </w:pPr>
      <w:r>
        <w:rPr>
          <w:rFonts w:ascii="Times New Roman" w:hAnsi="Times New Roman" w:cs="Times New Roman"/>
        </w:rPr>
        <w:t xml:space="preserve">Zmluvné strany sa že akékoľvek spory vzniknuté z tohto záväzkového vzťahu  sa budú riešiť prednostne dohodou. </w:t>
      </w:r>
    </w:p>
    <w:p w14:paraId="4E3C4B85" w14:textId="77777777" w:rsidR="00A66B90" w:rsidRPr="00BD7226" w:rsidRDefault="00A66B90" w:rsidP="00295A5C">
      <w:pPr>
        <w:pStyle w:val="Odsekzoznamu"/>
        <w:numPr>
          <w:ilvl w:val="0"/>
          <w:numId w:val="13"/>
        </w:numPr>
        <w:spacing w:after="0"/>
        <w:jc w:val="both"/>
        <w:rPr>
          <w:rFonts w:ascii="Times New Roman" w:hAnsi="Times New Roman" w:cs="Times New Roman"/>
          <w:b/>
        </w:rPr>
      </w:pPr>
      <w:r>
        <w:rPr>
          <w:rFonts w:ascii="Times New Roman" w:hAnsi="Times New Roman" w:cs="Times New Roman"/>
        </w:rPr>
        <w:t>Zmluvne strany sa dohodli, že zmluvný vzťah môžu ukončiť písomnou dohodou alebo odstúpením od zmluvy. V prípade podstatného porušenia zmluvy, ktorákoľvek zmluvná strana je oprávnená okamžite odstúpiť od zmluvy. Doručením odstúpenia od zmluvy zanikajú všetky práva a povinnosti strán zo zmluvy, tým nie</w:t>
      </w:r>
      <w:r w:rsidR="00BD7226">
        <w:rPr>
          <w:rFonts w:ascii="Times New Roman" w:hAnsi="Times New Roman" w:cs="Times New Roman"/>
        </w:rPr>
        <w:t xml:space="preserve"> sú </w:t>
      </w:r>
      <w:r>
        <w:rPr>
          <w:rFonts w:ascii="Times New Roman" w:hAnsi="Times New Roman" w:cs="Times New Roman"/>
        </w:rPr>
        <w:t xml:space="preserve">dotknuté </w:t>
      </w:r>
      <w:r w:rsidR="00BD7226">
        <w:rPr>
          <w:rFonts w:ascii="Times New Roman" w:hAnsi="Times New Roman" w:cs="Times New Roman"/>
        </w:rPr>
        <w:t xml:space="preserve">práva a povinnosti zmluvných strán v zmysle čl. 5 tejto zmluvy. Účinky odstúpenia od zmluvy nastanú aj dňom, kedy bolo odosielateľovi oznámenie o odstúpení vrátené ako neprevzaté, i keď sa adresát o tom nedozvedel.  </w:t>
      </w:r>
    </w:p>
    <w:p w14:paraId="7A2A1889" w14:textId="77777777" w:rsidR="00BD7226" w:rsidRPr="00BD7226" w:rsidRDefault="00BD7226" w:rsidP="00295A5C">
      <w:pPr>
        <w:pStyle w:val="Odsekzoznamu"/>
        <w:numPr>
          <w:ilvl w:val="0"/>
          <w:numId w:val="13"/>
        </w:numPr>
        <w:spacing w:after="0"/>
        <w:jc w:val="both"/>
        <w:rPr>
          <w:rFonts w:ascii="Times New Roman" w:hAnsi="Times New Roman" w:cs="Times New Roman"/>
          <w:b/>
        </w:rPr>
      </w:pPr>
      <w:r>
        <w:rPr>
          <w:rFonts w:ascii="Times New Roman" w:hAnsi="Times New Roman" w:cs="Times New Roman"/>
        </w:rPr>
        <w:t xml:space="preserve">Podstatným porušením zmluvy sa rozumie najmä ak </w:t>
      </w:r>
    </w:p>
    <w:p w14:paraId="3BFC3D33" w14:textId="77777777" w:rsidR="00AA4DA8" w:rsidRPr="00AA4DA8" w:rsidRDefault="00BD7226" w:rsidP="00295A5C">
      <w:pPr>
        <w:pStyle w:val="Odsekzoznamu"/>
        <w:numPr>
          <w:ilvl w:val="0"/>
          <w:numId w:val="14"/>
        </w:numPr>
        <w:spacing w:after="0"/>
        <w:jc w:val="both"/>
        <w:rPr>
          <w:rFonts w:ascii="Times New Roman" w:hAnsi="Times New Roman" w:cs="Times New Roman"/>
          <w:b/>
        </w:rPr>
      </w:pPr>
      <w:r w:rsidRPr="00AA4DA8">
        <w:rPr>
          <w:rFonts w:ascii="Times New Roman" w:hAnsi="Times New Roman" w:cs="Times New Roman"/>
        </w:rPr>
        <w:t xml:space="preserve">Zhotoviteľ mešká so splnením zmluvného termínu, ak márne uplynie dodatočne stanovená lehota na plnenie (týka sa aj odstránenia </w:t>
      </w:r>
      <w:proofErr w:type="spellStart"/>
      <w:r w:rsidRPr="00AA4DA8">
        <w:rPr>
          <w:rFonts w:ascii="Times New Roman" w:hAnsi="Times New Roman" w:cs="Times New Roman"/>
        </w:rPr>
        <w:t>vád</w:t>
      </w:r>
      <w:proofErr w:type="spellEnd"/>
      <w:r w:rsidRPr="00AA4DA8">
        <w:rPr>
          <w:rFonts w:ascii="Times New Roman" w:hAnsi="Times New Roman" w:cs="Times New Roman"/>
        </w:rPr>
        <w:t xml:space="preserve">  diela) </w:t>
      </w:r>
    </w:p>
    <w:p w14:paraId="56C4AA10" w14:textId="77777777" w:rsidR="00BD7226" w:rsidRPr="00AA4DA8" w:rsidRDefault="00BD7226" w:rsidP="00295A5C">
      <w:pPr>
        <w:pStyle w:val="Odsekzoznamu"/>
        <w:numPr>
          <w:ilvl w:val="0"/>
          <w:numId w:val="14"/>
        </w:numPr>
        <w:spacing w:after="0"/>
        <w:jc w:val="both"/>
        <w:rPr>
          <w:rFonts w:ascii="Times New Roman" w:hAnsi="Times New Roman" w:cs="Times New Roman"/>
          <w:b/>
        </w:rPr>
      </w:pPr>
      <w:r w:rsidRPr="00AA4DA8">
        <w:rPr>
          <w:rFonts w:ascii="Times New Roman" w:hAnsi="Times New Roman" w:cs="Times New Roman"/>
        </w:rPr>
        <w:t xml:space="preserve">Zhotoviteľ nie je schopný plniť zmluvný záväzok. Za stratu schopnosti zhotoviteľa plniť zmluvný záväzok sa považuje: </w:t>
      </w:r>
    </w:p>
    <w:p w14:paraId="51BD0E2A" w14:textId="77777777" w:rsidR="00AA4DA8" w:rsidRPr="00AA4DA8" w:rsidRDefault="00AA4DA8" w:rsidP="00295A5C">
      <w:pPr>
        <w:pStyle w:val="Odsekzoznamu"/>
        <w:numPr>
          <w:ilvl w:val="0"/>
          <w:numId w:val="15"/>
        </w:numPr>
        <w:spacing w:after="0"/>
        <w:jc w:val="both"/>
        <w:rPr>
          <w:rFonts w:ascii="Times New Roman" w:hAnsi="Times New Roman" w:cs="Times New Roman"/>
          <w:b/>
        </w:rPr>
      </w:pPr>
      <w:r>
        <w:rPr>
          <w:rFonts w:ascii="Times New Roman" w:hAnsi="Times New Roman" w:cs="Times New Roman"/>
        </w:rPr>
        <w:t xml:space="preserve">nespôsobilosť zhotoviteľa aj napriek písomnej výzve vykonávať dielo dohodnutým spôsobom (po stránke kvalitatívnej, technickej, organizačnej) a/alebo v dohodnutom termíne </w:t>
      </w:r>
    </w:p>
    <w:p w14:paraId="5CD53FBE" w14:textId="77777777" w:rsidR="002F2C72" w:rsidRPr="002F2C72" w:rsidRDefault="00AA4DA8" w:rsidP="00295A5C">
      <w:pPr>
        <w:pStyle w:val="Odsekzoznamu"/>
        <w:numPr>
          <w:ilvl w:val="0"/>
          <w:numId w:val="15"/>
        </w:numPr>
        <w:spacing w:after="0"/>
        <w:jc w:val="both"/>
        <w:rPr>
          <w:rFonts w:ascii="Times New Roman" w:hAnsi="Times New Roman" w:cs="Times New Roman"/>
          <w:b/>
        </w:rPr>
      </w:pPr>
      <w:r>
        <w:rPr>
          <w:rFonts w:ascii="Times New Roman" w:hAnsi="Times New Roman" w:cs="Times New Roman"/>
        </w:rPr>
        <w:t>postup priebežný výsledok realizácie diela zhotoviteľom, ktorý vedie preukázateľne a nepochybne k </w:t>
      </w:r>
      <w:proofErr w:type="spellStart"/>
      <w:r>
        <w:rPr>
          <w:rFonts w:ascii="Times New Roman" w:hAnsi="Times New Roman" w:cs="Times New Roman"/>
        </w:rPr>
        <w:t>vadnému</w:t>
      </w:r>
      <w:proofErr w:type="spellEnd"/>
      <w:r>
        <w:rPr>
          <w:rFonts w:ascii="Times New Roman" w:hAnsi="Times New Roman" w:cs="Times New Roman"/>
        </w:rPr>
        <w:t xml:space="preserve"> plneniu zmluvy. </w:t>
      </w:r>
    </w:p>
    <w:p w14:paraId="7BFB37BB" w14:textId="77777777" w:rsidR="00AA4DA8" w:rsidRPr="002F2C72" w:rsidRDefault="00AA4DA8" w:rsidP="00295A5C">
      <w:pPr>
        <w:pStyle w:val="Odsekzoznamu"/>
        <w:numPr>
          <w:ilvl w:val="0"/>
          <w:numId w:val="13"/>
        </w:numPr>
        <w:spacing w:after="0"/>
        <w:jc w:val="both"/>
        <w:rPr>
          <w:rFonts w:ascii="Times New Roman" w:hAnsi="Times New Roman" w:cs="Times New Roman"/>
          <w:b/>
        </w:rPr>
      </w:pPr>
      <w:r w:rsidRPr="002F2C72">
        <w:rPr>
          <w:rFonts w:ascii="Times New Roman" w:hAnsi="Times New Roman" w:cs="Times New Roman"/>
        </w:rPr>
        <w:t xml:space="preserve">V prípade odstúpenia </w:t>
      </w:r>
      <w:r w:rsidR="002F2C72" w:rsidRPr="002F2C72">
        <w:rPr>
          <w:rFonts w:ascii="Times New Roman" w:hAnsi="Times New Roman" w:cs="Times New Roman"/>
        </w:rPr>
        <w:t xml:space="preserve">od zmluvy </w:t>
      </w:r>
      <w:r w:rsidR="002F2C72">
        <w:rPr>
          <w:rFonts w:ascii="Times New Roman" w:hAnsi="Times New Roman" w:cs="Times New Roman"/>
        </w:rPr>
        <w:t xml:space="preserve">ktoroukoľvek zo zmluvných strán, vlastnícke práva na dovtedy zrealizovanú časť diela prechádzajú na objednávateľa. </w:t>
      </w:r>
    </w:p>
    <w:p w14:paraId="6F960DB9" w14:textId="77777777" w:rsidR="002F2C72" w:rsidRPr="002F2C72" w:rsidRDefault="002F2C72" w:rsidP="00295A5C">
      <w:pPr>
        <w:pStyle w:val="Odsekzoznamu"/>
        <w:numPr>
          <w:ilvl w:val="0"/>
          <w:numId w:val="13"/>
        </w:numPr>
        <w:spacing w:after="0"/>
        <w:jc w:val="both"/>
        <w:rPr>
          <w:rFonts w:ascii="Times New Roman" w:hAnsi="Times New Roman" w:cs="Times New Roman"/>
          <w:b/>
        </w:rPr>
      </w:pPr>
      <w:r>
        <w:rPr>
          <w:rFonts w:ascii="Times New Roman" w:hAnsi="Times New Roman" w:cs="Times New Roman"/>
        </w:rPr>
        <w:t xml:space="preserve">V prípade porušenia podstatných povinností zmluvnou stranou vyplývajúcich z tejto zmluvy má druhá strana právo odstúpiť od zmluvy v súlade s §344 a nasl. Obchodného zákonníka, ktorému musí predchádzať písomne upozornenie na možnosť odstúpenia. </w:t>
      </w:r>
    </w:p>
    <w:p w14:paraId="6A9957BC" w14:textId="77777777" w:rsidR="002F2C72" w:rsidRPr="00C37217" w:rsidRDefault="002F2C72" w:rsidP="00295A5C">
      <w:pPr>
        <w:pStyle w:val="Odsekzoznamu"/>
        <w:numPr>
          <w:ilvl w:val="0"/>
          <w:numId w:val="13"/>
        </w:numPr>
        <w:spacing w:after="0"/>
        <w:jc w:val="both"/>
        <w:rPr>
          <w:rFonts w:ascii="Times New Roman" w:hAnsi="Times New Roman" w:cs="Times New Roman"/>
          <w:b/>
        </w:rPr>
      </w:pPr>
      <w:r>
        <w:rPr>
          <w:rFonts w:ascii="Times New Roman" w:hAnsi="Times New Roman" w:cs="Times New Roman"/>
        </w:rPr>
        <w:t xml:space="preserve">Všetky písomnosti vrátane tých, ktoré vyvolávajú právne účinky medzi zmluvnými stranami zabezpečované listami doručenými doporučene </w:t>
      </w:r>
      <w:r w:rsidR="00C37217">
        <w:rPr>
          <w:rFonts w:ascii="Times New Roman" w:hAnsi="Times New Roman" w:cs="Times New Roman"/>
        </w:rPr>
        <w:t xml:space="preserve">poštou na adresy uvedené v tejto zmluve. Písomnosť sa považuje za doručenú dňom v ktorom ju adresát prevzal  alebo odmietol prevziať, na tretí pracovný deň o do dňa podania na pošte, ak je uložená zásielka zaslaná na adresu podľa predchádzajúcej vety vrátila spať odosielateľovi i keď sa adresát o tom nedozvedel. </w:t>
      </w:r>
    </w:p>
    <w:p w14:paraId="17C7A5EF" w14:textId="77777777" w:rsidR="00C37217" w:rsidRDefault="00C37217" w:rsidP="00C37217">
      <w:pPr>
        <w:spacing w:after="0"/>
        <w:jc w:val="both"/>
        <w:rPr>
          <w:rFonts w:ascii="Times New Roman" w:hAnsi="Times New Roman" w:cs="Times New Roman"/>
          <w:b/>
        </w:rPr>
      </w:pPr>
    </w:p>
    <w:p w14:paraId="6135851C" w14:textId="77777777" w:rsidR="00C37217" w:rsidRDefault="00C37217" w:rsidP="00C37217">
      <w:pPr>
        <w:spacing w:after="0"/>
        <w:jc w:val="center"/>
        <w:rPr>
          <w:rFonts w:ascii="Times New Roman" w:hAnsi="Times New Roman" w:cs="Times New Roman"/>
          <w:b/>
        </w:rPr>
      </w:pPr>
      <w:r>
        <w:rPr>
          <w:rFonts w:ascii="Times New Roman" w:hAnsi="Times New Roman" w:cs="Times New Roman"/>
          <w:b/>
        </w:rPr>
        <w:t>Čl. 10</w:t>
      </w:r>
    </w:p>
    <w:p w14:paraId="5D40615B" w14:textId="77777777" w:rsidR="00C37217" w:rsidRDefault="00C37217" w:rsidP="00C37217">
      <w:pPr>
        <w:spacing w:after="0"/>
        <w:jc w:val="center"/>
        <w:rPr>
          <w:rFonts w:ascii="Times New Roman" w:hAnsi="Times New Roman" w:cs="Times New Roman"/>
          <w:b/>
        </w:rPr>
      </w:pPr>
      <w:r>
        <w:rPr>
          <w:rFonts w:ascii="Times New Roman" w:hAnsi="Times New Roman" w:cs="Times New Roman"/>
          <w:b/>
        </w:rPr>
        <w:t>Subdodávatelia a pravidlá pre zmenu subdodávateľa</w:t>
      </w:r>
    </w:p>
    <w:p w14:paraId="09E3C644" w14:textId="77777777" w:rsidR="00C37217" w:rsidRPr="00C37217" w:rsidRDefault="00C37217" w:rsidP="00C37217">
      <w:pPr>
        <w:spacing w:after="0"/>
        <w:jc w:val="center"/>
        <w:rPr>
          <w:rFonts w:ascii="Times New Roman" w:hAnsi="Times New Roman" w:cs="Times New Roman"/>
          <w:b/>
        </w:rPr>
      </w:pPr>
    </w:p>
    <w:p w14:paraId="0239C8E4" w14:textId="77777777" w:rsidR="002F2C72" w:rsidRDefault="00C37217" w:rsidP="00295A5C">
      <w:pPr>
        <w:pStyle w:val="Odsekzoznamu"/>
        <w:numPr>
          <w:ilvl w:val="0"/>
          <w:numId w:val="16"/>
        </w:numPr>
        <w:spacing w:after="0" w:line="240" w:lineRule="auto"/>
        <w:jc w:val="both"/>
        <w:rPr>
          <w:rFonts w:ascii="Times" w:hAnsi="Times"/>
        </w:rPr>
      </w:pPr>
      <w:r w:rsidRPr="00C37217">
        <w:rPr>
          <w:rFonts w:ascii="Times" w:hAnsi="Times"/>
        </w:rPr>
        <w:t>Zhotovite</w:t>
      </w:r>
      <w:r w:rsidRPr="00C37217">
        <w:rPr>
          <w:rFonts w:ascii="Times New Roman" w:hAnsi="Times New Roman" w:cs="Times New Roman"/>
        </w:rPr>
        <w:t>ľ</w:t>
      </w:r>
      <w:r w:rsidRPr="00C37217">
        <w:rPr>
          <w:rFonts w:ascii="Times" w:hAnsi="Times"/>
        </w:rPr>
        <w:t xml:space="preserve"> týmto v súlade s </w:t>
      </w:r>
      <w:r w:rsidRPr="00C37217">
        <w:rPr>
          <w:rFonts w:ascii="Times" w:hAnsi="Times"/>
          <w:u w:val="single"/>
        </w:rPr>
        <w:t xml:space="preserve">§ 41 ods. 3 zákona </w:t>
      </w:r>
      <w:r w:rsidRPr="00C37217">
        <w:rPr>
          <w:rFonts w:ascii="Times New Roman" w:hAnsi="Times New Roman" w:cs="Times New Roman"/>
          <w:u w:val="single"/>
        </w:rPr>
        <w:t>č</w:t>
      </w:r>
      <w:r w:rsidRPr="00C37217">
        <w:rPr>
          <w:rFonts w:ascii="Times" w:hAnsi="Times"/>
          <w:u w:val="single"/>
        </w:rPr>
        <w:t xml:space="preserve">. </w:t>
      </w:r>
      <w:r w:rsidRPr="00C37217">
        <w:rPr>
          <w:rFonts w:ascii="Times" w:hAnsi="Times"/>
          <w:color w:val="000000"/>
          <w:u w:val="single"/>
        </w:rPr>
        <w:t xml:space="preserve">343/2015 </w:t>
      </w:r>
      <w:r w:rsidRPr="00C37217">
        <w:rPr>
          <w:rFonts w:ascii="Times" w:hAnsi="Times"/>
          <w:u w:val="single"/>
        </w:rPr>
        <w:t>Z. z. o verejnom obstarávaní</w:t>
      </w:r>
      <w:r w:rsidRPr="00C37217">
        <w:rPr>
          <w:rFonts w:ascii="Times" w:hAnsi="Times"/>
        </w:rPr>
        <w:t xml:space="preserve"> a o zmene a doplnení niektorých zákonov v znení neskorších predpisov (</w:t>
      </w:r>
      <w:r w:rsidRPr="00C37217">
        <w:rPr>
          <w:rFonts w:ascii="Times New Roman" w:hAnsi="Times New Roman" w:cs="Times New Roman"/>
        </w:rPr>
        <w:t>ď</w:t>
      </w:r>
      <w:r w:rsidRPr="00C37217">
        <w:rPr>
          <w:rFonts w:ascii="Times" w:hAnsi="Times"/>
        </w:rPr>
        <w:t xml:space="preserve">alej len </w:t>
      </w:r>
      <w:r w:rsidRPr="00C37217">
        <w:rPr>
          <w:rFonts w:ascii="Times" w:hAnsi="Times" w:cs="Times"/>
        </w:rPr>
        <w:t>„</w:t>
      </w:r>
      <w:r w:rsidRPr="00C37217">
        <w:rPr>
          <w:rFonts w:ascii="Times" w:hAnsi="Times"/>
        </w:rPr>
        <w:t>ZVO</w:t>
      </w:r>
      <w:r w:rsidRPr="00C37217">
        <w:rPr>
          <w:rFonts w:ascii="Times" w:hAnsi="Times" w:cs="Times"/>
        </w:rPr>
        <w:t>“</w:t>
      </w:r>
      <w:r w:rsidRPr="00C37217">
        <w:rPr>
          <w:rFonts w:ascii="Times" w:hAnsi="Times"/>
        </w:rPr>
        <w:t>) uv</w:t>
      </w:r>
      <w:r w:rsidRPr="00C37217">
        <w:rPr>
          <w:rFonts w:ascii="Times" w:hAnsi="Times" w:cs="Times"/>
        </w:rPr>
        <w:t>á</w:t>
      </w:r>
      <w:r w:rsidRPr="00C37217">
        <w:rPr>
          <w:rFonts w:ascii="Times" w:hAnsi="Times"/>
        </w:rPr>
        <w:t xml:space="preserve">dza </w:t>
      </w:r>
      <w:r w:rsidRPr="00C37217">
        <w:rPr>
          <w:rFonts w:ascii="Times" w:hAnsi="Times"/>
          <w:u w:val="single"/>
        </w:rPr>
        <w:t xml:space="preserve">v prílohe </w:t>
      </w:r>
      <w:r w:rsidRPr="00C37217">
        <w:rPr>
          <w:rFonts w:ascii="Times New Roman" w:hAnsi="Times New Roman" w:cs="Times New Roman"/>
          <w:u w:val="single"/>
        </w:rPr>
        <w:t>č</w:t>
      </w:r>
      <w:r w:rsidRPr="00C37217">
        <w:rPr>
          <w:rFonts w:ascii="Times" w:hAnsi="Times"/>
          <w:u w:val="single"/>
        </w:rPr>
        <w:t>. 3</w:t>
      </w:r>
      <w:r w:rsidRPr="00C37217">
        <w:rPr>
          <w:rFonts w:ascii="Times" w:hAnsi="Times"/>
        </w:rPr>
        <w:t xml:space="preserve"> zoznam známych subdodávate</w:t>
      </w:r>
      <w:r w:rsidRPr="00C37217">
        <w:rPr>
          <w:rFonts w:ascii="Times New Roman" w:hAnsi="Times New Roman" w:cs="Times New Roman"/>
        </w:rPr>
        <w:t>ľ</w:t>
      </w:r>
      <w:r w:rsidRPr="00C37217">
        <w:rPr>
          <w:rFonts w:ascii="Times" w:hAnsi="Times"/>
        </w:rPr>
        <w:t>o</w:t>
      </w:r>
      <w:r w:rsidR="00DF5B70">
        <w:rPr>
          <w:rFonts w:ascii="Times" w:hAnsi="Times"/>
        </w:rPr>
        <w:t>v - údaje</w:t>
      </w:r>
      <w:r w:rsidRPr="00C37217">
        <w:rPr>
          <w:rFonts w:ascii="Times" w:hAnsi="Times"/>
        </w:rPr>
        <w:t xml:space="preserve"> o všetkých známych </w:t>
      </w:r>
      <w:r w:rsidRPr="00C37217">
        <w:rPr>
          <w:rFonts w:ascii="Times" w:hAnsi="Times"/>
        </w:rPr>
        <w:lastRenderedPageBreak/>
        <w:t>subdodávate</w:t>
      </w:r>
      <w:r w:rsidRPr="00C37217">
        <w:rPr>
          <w:rFonts w:ascii="Times New Roman" w:hAnsi="Times New Roman" w:cs="Times New Roman"/>
        </w:rPr>
        <w:t>ľ</w:t>
      </w:r>
      <w:r w:rsidRPr="00C37217">
        <w:rPr>
          <w:rFonts w:ascii="Times" w:hAnsi="Times"/>
        </w:rPr>
        <w:t>och, údaje o osobe oprávnenej kona</w:t>
      </w:r>
      <w:r w:rsidRPr="00C37217">
        <w:rPr>
          <w:rFonts w:ascii="Times New Roman" w:hAnsi="Times New Roman" w:cs="Times New Roman"/>
        </w:rPr>
        <w:t>ť</w:t>
      </w:r>
      <w:r w:rsidRPr="00C37217">
        <w:rPr>
          <w:rFonts w:ascii="Times" w:hAnsi="Times"/>
        </w:rPr>
        <w:t xml:space="preserve"> za subdod</w:t>
      </w:r>
      <w:r w:rsidRPr="00C37217">
        <w:rPr>
          <w:rFonts w:ascii="Times" w:hAnsi="Times" w:cs="Times"/>
        </w:rPr>
        <w:t>á</w:t>
      </w:r>
      <w:r w:rsidRPr="00C37217">
        <w:rPr>
          <w:rFonts w:ascii="Times" w:hAnsi="Times"/>
        </w:rPr>
        <w:t>vate</w:t>
      </w:r>
      <w:r w:rsidRPr="00C37217">
        <w:rPr>
          <w:rFonts w:ascii="Times New Roman" w:hAnsi="Times New Roman" w:cs="Times New Roman"/>
        </w:rPr>
        <w:t>ľ</w:t>
      </w:r>
      <w:r w:rsidRPr="00C37217">
        <w:rPr>
          <w:rFonts w:ascii="Times" w:hAnsi="Times"/>
        </w:rPr>
        <w:t>a v</w:t>
      </w:r>
      <w:r w:rsidRPr="00C37217">
        <w:rPr>
          <w:rFonts w:ascii="Times" w:hAnsi="Times" w:cs="Times"/>
        </w:rPr>
        <w:t> </w:t>
      </w:r>
      <w:r w:rsidRPr="00C37217">
        <w:rPr>
          <w:rFonts w:ascii="Times" w:hAnsi="Times"/>
        </w:rPr>
        <w:t>rozsahu meno a</w:t>
      </w:r>
      <w:r w:rsidRPr="00C37217">
        <w:rPr>
          <w:rFonts w:ascii="Times" w:hAnsi="Times" w:cs="Times"/>
        </w:rPr>
        <w:t> </w:t>
      </w:r>
      <w:r w:rsidRPr="00C37217">
        <w:rPr>
          <w:rFonts w:ascii="Times" w:hAnsi="Times"/>
        </w:rPr>
        <w:t>priezvisko, adresa pobytu, d</w:t>
      </w:r>
      <w:r w:rsidRPr="00C37217">
        <w:rPr>
          <w:rFonts w:ascii="Times" w:hAnsi="Times" w:cs="Times"/>
        </w:rPr>
        <w:t>á</w:t>
      </w:r>
      <w:r w:rsidRPr="00C37217">
        <w:rPr>
          <w:rFonts w:ascii="Times" w:hAnsi="Times"/>
        </w:rPr>
        <w:t xml:space="preserve">tum narodenia. </w:t>
      </w:r>
    </w:p>
    <w:p w14:paraId="7DDC906A" w14:textId="77777777" w:rsidR="00DF5B70" w:rsidRDefault="00DF5B70" w:rsidP="00295A5C">
      <w:pPr>
        <w:numPr>
          <w:ilvl w:val="0"/>
          <w:numId w:val="16"/>
        </w:numPr>
        <w:spacing w:after="0" w:line="240" w:lineRule="auto"/>
        <w:jc w:val="both"/>
        <w:rPr>
          <w:rFonts w:ascii="Times" w:hAnsi="Times"/>
        </w:rPr>
      </w:pPr>
      <w:r w:rsidRPr="00DF5B70">
        <w:rPr>
          <w:rFonts w:ascii="Times" w:hAnsi="Times"/>
        </w:rPr>
        <w:t>Zhotovite</w:t>
      </w:r>
      <w:r w:rsidRPr="00DF5B70">
        <w:rPr>
          <w:rFonts w:ascii="Times New Roman" w:hAnsi="Times New Roman" w:cs="Times New Roman"/>
        </w:rPr>
        <w:t>ľ</w:t>
      </w:r>
      <w:r w:rsidRPr="00DF5B70">
        <w:rPr>
          <w:rFonts w:ascii="Times" w:hAnsi="Times"/>
        </w:rPr>
        <w:t xml:space="preserve"> je v súlade s </w:t>
      </w:r>
      <w:r w:rsidRPr="00DF5B70">
        <w:rPr>
          <w:rFonts w:ascii="Times" w:hAnsi="Times"/>
          <w:u w:val="single"/>
        </w:rPr>
        <w:t>§ 41 ods. 4 ZVO</w:t>
      </w:r>
      <w:r w:rsidRPr="00DF5B70">
        <w:rPr>
          <w:rFonts w:ascii="Times" w:hAnsi="Times"/>
        </w:rPr>
        <w:t xml:space="preserve"> povinný písomne oznámi</w:t>
      </w:r>
      <w:r w:rsidRPr="00DF5B70">
        <w:rPr>
          <w:rFonts w:ascii="Times New Roman" w:hAnsi="Times New Roman" w:cs="Times New Roman"/>
        </w:rPr>
        <w:t>ť</w:t>
      </w:r>
      <w:r w:rsidRPr="00DF5B70">
        <w:rPr>
          <w:rFonts w:ascii="Times" w:hAnsi="Times"/>
        </w:rPr>
        <w:t xml:space="preserve"> objednávate</w:t>
      </w:r>
      <w:r w:rsidRPr="00DF5B70">
        <w:rPr>
          <w:rFonts w:ascii="Times New Roman" w:hAnsi="Times New Roman" w:cs="Times New Roman"/>
        </w:rPr>
        <w:t>ľ</w:t>
      </w:r>
      <w:r w:rsidRPr="00DF5B70">
        <w:rPr>
          <w:rFonts w:ascii="Times" w:hAnsi="Times"/>
        </w:rPr>
        <w:t>ovi akúko</w:t>
      </w:r>
      <w:r w:rsidRPr="00DF5B70">
        <w:rPr>
          <w:rFonts w:ascii="Times New Roman" w:hAnsi="Times New Roman" w:cs="Times New Roman"/>
        </w:rPr>
        <w:t>ľ</w:t>
      </w:r>
      <w:r w:rsidRPr="00DF5B70">
        <w:rPr>
          <w:rFonts w:ascii="Times" w:hAnsi="Times"/>
        </w:rPr>
        <w:t>vek zmenu údajov o subdodávate</w:t>
      </w:r>
      <w:r w:rsidRPr="00DF5B70">
        <w:rPr>
          <w:rFonts w:ascii="Times New Roman" w:hAnsi="Times New Roman" w:cs="Times New Roman"/>
        </w:rPr>
        <w:t>ľ</w:t>
      </w:r>
      <w:r w:rsidRPr="00DF5B70">
        <w:rPr>
          <w:rFonts w:ascii="Times" w:hAnsi="Times"/>
        </w:rPr>
        <w:t xml:space="preserve">ovi bezodkladne po tom, ako sa o zmene </w:t>
      </w:r>
      <w:r w:rsidRPr="00DF5B70">
        <w:rPr>
          <w:rFonts w:ascii="Times" w:hAnsi="Times" w:cs="Times"/>
        </w:rPr>
        <w:t>ú</w:t>
      </w:r>
      <w:r w:rsidRPr="00DF5B70">
        <w:rPr>
          <w:rFonts w:ascii="Times" w:hAnsi="Times"/>
        </w:rPr>
        <w:t>dajov dozvedel. Zhotovite</w:t>
      </w:r>
      <w:r w:rsidRPr="00DF5B70">
        <w:rPr>
          <w:rFonts w:ascii="Times New Roman" w:hAnsi="Times New Roman" w:cs="Times New Roman"/>
        </w:rPr>
        <w:t>ľ</w:t>
      </w:r>
      <w:r w:rsidRPr="00DF5B70">
        <w:rPr>
          <w:rFonts w:ascii="Times" w:hAnsi="Times"/>
        </w:rPr>
        <w:t xml:space="preserve"> je povinný </w:t>
      </w:r>
      <w:r w:rsidRPr="00DF5B70">
        <w:rPr>
          <w:rFonts w:ascii="Times" w:hAnsi="Times"/>
          <w:b/>
          <w:bCs/>
        </w:rPr>
        <w:t>najneskôr 5 pracovných dní</w:t>
      </w:r>
      <w:r w:rsidRPr="00DF5B70">
        <w:rPr>
          <w:rFonts w:ascii="Times" w:hAnsi="Times"/>
        </w:rPr>
        <w:t>, ktoré predchádzajú d</w:t>
      </w:r>
      <w:r w:rsidRPr="00DF5B70">
        <w:rPr>
          <w:rFonts w:ascii="Times New Roman" w:hAnsi="Times New Roman" w:cs="Times New Roman"/>
        </w:rPr>
        <w:t>ň</w:t>
      </w:r>
      <w:r w:rsidRPr="00DF5B70">
        <w:rPr>
          <w:rFonts w:ascii="Times" w:hAnsi="Times"/>
        </w:rPr>
        <w:t>u, kedy m</w:t>
      </w:r>
      <w:r w:rsidRPr="00DF5B70">
        <w:rPr>
          <w:rFonts w:ascii="Times" w:hAnsi="Times" w:cs="Times"/>
        </w:rPr>
        <w:t>á</w:t>
      </w:r>
      <w:r w:rsidRPr="00DF5B70">
        <w:rPr>
          <w:rFonts w:ascii="Times" w:hAnsi="Times"/>
        </w:rPr>
        <w:t xml:space="preserve"> nasta</w:t>
      </w:r>
      <w:r w:rsidRPr="00DF5B70">
        <w:rPr>
          <w:rFonts w:ascii="Times New Roman" w:hAnsi="Times New Roman" w:cs="Times New Roman"/>
        </w:rPr>
        <w:t>ť</w:t>
      </w:r>
      <w:r w:rsidRPr="00DF5B70">
        <w:rPr>
          <w:rFonts w:ascii="Times" w:hAnsi="Times"/>
        </w:rPr>
        <w:t xml:space="preserve"> zmena subdod</w:t>
      </w:r>
      <w:r w:rsidRPr="00DF5B70">
        <w:rPr>
          <w:rFonts w:ascii="Times" w:hAnsi="Times" w:cs="Times"/>
        </w:rPr>
        <w:t>á</w:t>
      </w:r>
      <w:r w:rsidRPr="00DF5B70">
        <w:rPr>
          <w:rFonts w:ascii="Times" w:hAnsi="Times"/>
        </w:rPr>
        <w:t>vate</w:t>
      </w:r>
      <w:r w:rsidRPr="00DF5B70">
        <w:rPr>
          <w:rFonts w:ascii="Times New Roman" w:hAnsi="Times New Roman" w:cs="Times New Roman"/>
        </w:rPr>
        <w:t>ľ</w:t>
      </w:r>
      <w:r w:rsidRPr="00DF5B70">
        <w:rPr>
          <w:rFonts w:ascii="Times" w:hAnsi="Times"/>
        </w:rPr>
        <w:t>a predlo</w:t>
      </w:r>
      <w:r w:rsidRPr="00DF5B70">
        <w:rPr>
          <w:rFonts w:ascii="Times" w:hAnsi="Times" w:cs="Times"/>
        </w:rPr>
        <w:t>ž</w:t>
      </w:r>
      <w:r w:rsidRPr="00DF5B70">
        <w:rPr>
          <w:rFonts w:ascii="Times" w:hAnsi="Times"/>
        </w:rPr>
        <w:t>i</w:t>
      </w:r>
      <w:r w:rsidRPr="00DF5B70">
        <w:rPr>
          <w:rFonts w:ascii="Times New Roman" w:hAnsi="Times New Roman" w:cs="Times New Roman"/>
        </w:rPr>
        <w:t>ť</w:t>
      </w:r>
      <w:r w:rsidRPr="00DF5B70">
        <w:rPr>
          <w:rFonts w:ascii="Times" w:hAnsi="Times"/>
        </w:rPr>
        <w:t xml:space="preserve"> p</w:t>
      </w:r>
      <w:r w:rsidRPr="00DF5B70">
        <w:rPr>
          <w:rFonts w:ascii="Times" w:hAnsi="Times" w:cs="Times"/>
        </w:rPr>
        <w:t>í</w:t>
      </w:r>
      <w:r w:rsidRPr="00DF5B70">
        <w:rPr>
          <w:rFonts w:ascii="Times" w:hAnsi="Times"/>
        </w:rPr>
        <w:t>somn</w:t>
      </w:r>
      <w:r w:rsidRPr="00DF5B70">
        <w:rPr>
          <w:rFonts w:ascii="Times" w:hAnsi="Times" w:cs="Times"/>
        </w:rPr>
        <w:t>ú</w:t>
      </w:r>
      <w:r w:rsidRPr="00DF5B70">
        <w:rPr>
          <w:rFonts w:ascii="Times" w:hAnsi="Times"/>
        </w:rPr>
        <w:t xml:space="preserve"> </w:t>
      </w:r>
      <w:r w:rsidRPr="00DF5B70">
        <w:rPr>
          <w:rFonts w:ascii="Times" w:hAnsi="Times" w:cs="Times"/>
        </w:rPr>
        <w:t>ž</w:t>
      </w:r>
      <w:r w:rsidRPr="00DF5B70">
        <w:rPr>
          <w:rFonts w:ascii="Times" w:hAnsi="Times"/>
        </w:rPr>
        <w:t>iados</w:t>
      </w:r>
      <w:r w:rsidRPr="00DF5B70">
        <w:rPr>
          <w:rFonts w:ascii="Times New Roman" w:hAnsi="Times New Roman" w:cs="Times New Roman"/>
        </w:rPr>
        <w:t>ť</w:t>
      </w:r>
      <w:r w:rsidRPr="00DF5B70">
        <w:rPr>
          <w:rFonts w:ascii="Times" w:hAnsi="Times"/>
        </w:rPr>
        <w:t xml:space="preserve"> o s</w:t>
      </w:r>
      <w:r w:rsidRPr="00DF5B70">
        <w:rPr>
          <w:rFonts w:ascii="Times" w:hAnsi="Times" w:cs="Times"/>
        </w:rPr>
        <w:t>ú</w:t>
      </w:r>
      <w:r w:rsidRPr="00DF5B70">
        <w:rPr>
          <w:rFonts w:ascii="Times" w:hAnsi="Times"/>
        </w:rPr>
        <w:t>hlas so zmenou subdod</w:t>
      </w:r>
      <w:r w:rsidRPr="00DF5B70">
        <w:rPr>
          <w:rFonts w:ascii="Times" w:hAnsi="Times" w:cs="Times"/>
        </w:rPr>
        <w:t>á</w:t>
      </w:r>
      <w:r w:rsidRPr="00DF5B70">
        <w:rPr>
          <w:rFonts w:ascii="Times" w:hAnsi="Times"/>
        </w:rPr>
        <w:t>vate</w:t>
      </w:r>
      <w:r w:rsidRPr="00DF5B70">
        <w:rPr>
          <w:rFonts w:ascii="Times New Roman" w:hAnsi="Times New Roman" w:cs="Times New Roman"/>
        </w:rPr>
        <w:t>ľ</w:t>
      </w:r>
      <w:r w:rsidRPr="00DF5B70">
        <w:rPr>
          <w:rFonts w:ascii="Times" w:hAnsi="Times"/>
        </w:rPr>
        <w:t>a objednávate</w:t>
      </w:r>
      <w:r w:rsidRPr="00DF5B70">
        <w:rPr>
          <w:rFonts w:ascii="Times New Roman" w:hAnsi="Times New Roman" w:cs="Times New Roman"/>
        </w:rPr>
        <w:t>ľ</w:t>
      </w:r>
      <w:r w:rsidRPr="00DF5B70">
        <w:rPr>
          <w:rFonts w:ascii="Times" w:hAnsi="Times"/>
        </w:rPr>
        <w:t>ovi, ktorá bude obsahova</w:t>
      </w:r>
      <w:r w:rsidRPr="00DF5B70">
        <w:rPr>
          <w:rFonts w:ascii="Times New Roman" w:hAnsi="Times New Roman" w:cs="Times New Roman"/>
        </w:rPr>
        <w:t>ť</w:t>
      </w:r>
      <w:r w:rsidRPr="00DF5B70">
        <w:rPr>
          <w:rFonts w:ascii="Times" w:hAnsi="Times"/>
        </w:rPr>
        <w:t xml:space="preserve"> minim</w:t>
      </w:r>
      <w:r w:rsidRPr="00DF5B70">
        <w:rPr>
          <w:rFonts w:ascii="Times" w:hAnsi="Times" w:cs="Times"/>
        </w:rPr>
        <w:t>á</w:t>
      </w:r>
      <w:r w:rsidRPr="00DF5B70">
        <w:rPr>
          <w:rFonts w:ascii="Times" w:hAnsi="Times"/>
        </w:rPr>
        <w:t>lne: de</w:t>
      </w:r>
      <w:r w:rsidRPr="00DF5B70">
        <w:rPr>
          <w:rFonts w:ascii="Times New Roman" w:hAnsi="Times New Roman" w:cs="Times New Roman"/>
        </w:rPr>
        <w:t>ň</w:t>
      </w:r>
      <w:r w:rsidRPr="00DF5B70">
        <w:rPr>
          <w:rFonts w:ascii="Times" w:hAnsi="Times"/>
        </w:rPr>
        <w:t>, kedy m</w:t>
      </w:r>
      <w:r w:rsidRPr="00DF5B70">
        <w:rPr>
          <w:rFonts w:ascii="Times" w:hAnsi="Times" w:cs="Times"/>
        </w:rPr>
        <w:t>á</w:t>
      </w:r>
      <w:r w:rsidRPr="00DF5B70">
        <w:rPr>
          <w:rFonts w:ascii="Times" w:hAnsi="Times"/>
        </w:rPr>
        <w:t xml:space="preserve"> nasta</w:t>
      </w:r>
      <w:r w:rsidRPr="00DF5B70">
        <w:rPr>
          <w:rFonts w:ascii="Times New Roman" w:hAnsi="Times New Roman" w:cs="Times New Roman"/>
        </w:rPr>
        <w:t>ť</w:t>
      </w:r>
      <w:r w:rsidRPr="00DF5B70">
        <w:rPr>
          <w:rFonts w:ascii="Times" w:hAnsi="Times"/>
        </w:rPr>
        <w:t xml:space="preserve"> zmena subdod</w:t>
      </w:r>
      <w:r w:rsidRPr="00DF5B70">
        <w:rPr>
          <w:rFonts w:ascii="Times" w:hAnsi="Times" w:cs="Times"/>
        </w:rPr>
        <w:t>á</w:t>
      </w:r>
      <w:r w:rsidRPr="00DF5B70">
        <w:rPr>
          <w:rFonts w:ascii="Times" w:hAnsi="Times"/>
        </w:rPr>
        <w:t>vate</w:t>
      </w:r>
      <w:r w:rsidRPr="00DF5B70">
        <w:rPr>
          <w:rFonts w:ascii="Times New Roman" w:hAnsi="Times New Roman" w:cs="Times New Roman"/>
        </w:rPr>
        <w:t>ľ</w:t>
      </w:r>
      <w:r w:rsidRPr="00DF5B70">
        <w:rPr>
          <w:rFonts w:ascii="Times" w:hAnsi="Times"/>
        </w:rPr>
        <w:t>a, identifika</w:t>
      </w:r>
      <w:r w:rsidRPr="00DF5B70">
        <w:rPr>
          <w:rFonts w:ascii="Times New Roman" w:hAnsi="Times New Roman" w:cs="Times New Roman"/>
        </w:rPr>
        <w:t>č</w:t>
      </w:r>
      <w:r w:rsidRPr="00DF5B70">
        <w:rPr>
          <w:rFonts w:ascii="Times" w:hAnsi="Times"/>
        </w:rPr>
        <w:t>n</w:t>
      </w:r>
      <w:r w:rsidRPr="00DF5B70">
        <w:rPr>
          <w:rFonts w:ascii="Times" w:hAnsi="Times" w:cs="Times"/>
        </w:rPr>
        <w:t>é</w:t>
      </w:r>
      <w:r w:rsidRPr="00DF5B70">
        <w:rPr>
          <w:rFonts w:ascii="Times" w:hAnsi="Times"/>
        </w:rPr>
        <w:t xml:space="preserve"> </w:t>
      </w:r>
      <w:r w:rsidRPr="00DF5B70">
        <w:rPr>
          <w:rFonts w:ascii="Times" w:hAnsi="Times" w:cs="Times"/>
        </w:rPr>
        <w:t>ú</w:t>
      </w:r>
      <w:r w:rsidRPr="00DF5B70">
        <w:rPr>
          <w:rFonts w:ascii="Times" w:hAnsi="Times"/>
        </w:rPr>
        <w:t>daje navrhovan</w:t>
      </w:r>
      <w:r w:rsidRPr="00DF5B70">
        <w:rPr>
          <w:rFonts w:ascii="Times" w:hAnsi="Times" w:cs="Times"/>
        </w:rPr>
        <w:t>é</w:t>
      </w:r>
      <w:r w:rsidRPr="00DF5B70">
        <w:rPr>
          <w:rFonts w:ascii="Times" w:hAnsi="Times"/>
        </w:rPr>
        <w:t>ho subdod</w:t>
      </w:r>
      <w:r w:rsidRPr="00DF5B70">
        <w:rPr>
          <w:rFonts w:ascii="Times" w:hAnsi="Times" w:cs="Times"/>
        </w:rPr>
        <w:t>á</w:t>
      </w:r>
      <w:r w:rsidRPr="00DF5B70">
        <w:rPr>
          <w:rFonts w:ascii="Times" w:hAnsi="Times"/>
        </w:rPr>
        <w:t>vate</w:t>
      </w:r>
      <w:r w:rsidRPr="00DF5B70">
        <w:rPr>
          <w:rFonts w:ascii="Times New Roman" w:hAnsi="Times New Roman" w:cs="Times New Roman"/>
        </w:rPr>
        <w:t>ľ</w:t>
      </w:r>
      <w:r w:rsidRPr="00DF5B70">
        <w:rPr>
          <w:rFonts w:ascii="Times" w:hAnsi="Times"/>
        </w:rPr>
        <w:t xml:space="preserve">a, </w:t>
      </w:r>
      <w:r w:rsidRPr="00DF5B70">
        <w:rPr>
          <w:rFonts w:ascii="Times" w:hAnsi="Times" w:cs="Times"/>
        </w:rPr>
        <w:t>ú</w:t>
      </w:r>
      <w:r w:rsidRPr="00DF5B70">
        <w:rPr>
          <w:rFonts w:ascii="Times" w:hAnsi="Times"/>
        </w:rPr>
        <w:t>daje o osobe opr</w:t>
      </w:r>
      <w:r w:rsidRPr="00DF5B70">
        <w:rPr>
          <w:rFonts w:ascii="Times" w:hAnsi="Times" w:cs="Times"/>
        </w:rPr>
        <w:t>á</w:t>
      </w:r>
      <w:r w:rsidRPr="00DF5B70">
        <w:rPr>
          <w:rFonts w:ascii="Times" w:hAnsi="Times"/>
        </w:rPr>
        <w:t>vnenej kona</w:t>
      </w:r>
      <w:r w:rsidRPr="00DF5B70">
        <w:rPr>
          <w:rFonts w:ascii="Times New Roman" w:hAnsi="Times New Roman" w:cs="Times New Roman"/>
        </w:rPr>
        <w:t>ť</w:t>
      </w:r>
      <w:r w:rsidRPr="00DF5B70">
        <w:rPr>
          <w:rFonts w:ascii="Times" w:hAnsi="Times"/>
        </w:rPr>
        <w:t xml:space="preserve"> za subdod</w:t>
      </w:r>
      <w:r w:rsidRPr="00DF5B70">
        <w:rPr>
          <w:rFonts w:ascii="Times" w:hAnsi="Times" w:cs="Times"/>
        </w:rPr>
        <w:t>á</w:t>
      </w:r>
      <w:r w:rsidRPr="00DF5B70">
        <w:rPr>
          <w:rFonts w:ascii="Times" w:hAnsi="Times"/>
        </w:rPr>
        <w:t>vate</w:t>
      </w:r>
      <w:r w:rsidRPr="00DF5B70">
        <w:rPr>
          <w:rFonts w:ascii="Times New Roman" w:hAnsi="Times New Roman" w:cs="Times New Roman"/>
        </w:rPr>
        <w:t>ľ</w:t>
      </w:r>
      <w:r w:rsidRPr="00DF5B70">
        <w:rPr>
          <w:rFonts w:ascii="Times" w:hAnsi="Times"/>
        </w:rPr>
        <w:t>a v rozsahu meno a priezvisko, adresa pobytu, dátum narodenia.</w:t>
      </w:r>
      <w:r w:rsidRPr="00DF5B70">
        <w:rPr>
          <w:rFonts w:ascii="Times" w:hAnsi="Times"/>
          <w:color w:val="FF0000"/>
        </w:rPr>
        <w:t xml:space="preserve"> </w:t>
      </w:r>
      <w:r w:rsidRPr="00DF5B70">
        <w:rPr>
          <w:rFonts w:ascii="Times" w:hAnsi="Times"/>
        </w:rPr>
        <w:t>Pokia</w:t>
      </w:r>
      <w:r w:rsidRPr="00DF5B70">
        <w:rPr>
          <w:rFonts w:ascii="Times New Roman" w:hAnsi="Times New Roman" w:cs="Times New Roman"/>
        </w:rPr>
        <w:t>ľ</w:t>
      </w:r>
      <w:r w:rsidRPr="00DF5B70">
        <w:rPr>
          <w:rFonts w:ascii="Times" w:hAnsi="Times"/>
        </w:rPr>
        <w:t xml:space="preserve"> objednávate</w:t>
      </w:r>
      <w:r w:rsidRPr="00DF5B70">
        <w:rPr>
          <w:rFonts w:ascii="Times New Roman" w:hAnsi="Times New Roman" w:cs="Times New Roman"/>
        </w:rPr>
        <w:t>ľ</w:t>
      </w:r>
      <w:r w:rsidRPr="00DF5B70">
        <w:rPr>
          <w:rFonts w:ascii="Times" w:hAnsi="Times"/>
        </w:rPr>
        <w:t xml:space="preserve"> do d</w:t>
      </w:r>
      <w:r w:rsidRPr="00DF5B70">
        <w:rPr>
          <w:rFonts w:ascii="Times New Roman" w:hAnsi="Times New Roman" w:cs="Times New Roman"/>
        </w:rPr>
        <w:t>ň</w:t>
      </w:r>
      <w:r w:rsidRPr="00DF5B70">
        <w:rPr>
          <w:rFonts w:ascii="Times" w:hAnsi="Times"/>
        </w:rPr>
        <w:t>a predch</w:t>
      </w:r>
      <w:r w:rsidRPr="00DF5B70">
        <w:rPr>
          <w:rFonts w:ascii="Times" w:hAnsi="Times" w:cs="Times"/>
        </w:rPr>
        <w:t>á</w:t>
      </w:r>
      <w:r w:rsidRPr="00DF5B70">
        <w:rPr>
          <w:rFonts w:ascii="Times" w:hAnsi="Times"/>
        </w:rPr>
        <w:t>dzaj</w:t>
      </w:r>
      <w:r w:rsidRPr="00DF5B70">
        <w:rPr>
          <w:rFonts w:ascii="Times" w:hAnsi="Times" w:cs="Times"/>
        </w:rPr>
        <w:t>ú</w:t>
      </w:r>
      <w:r w:rsidRPr="00DF5B70">
        <w:rPr>
          <w:rFonts w:ascii="Times" w:hAnsi="Times"/>
        </w:rPr>
        <w:t>ceho d</w:t>
      </w:r>
      <w:r w:rsidRPr="00DF5B70">
        <w:rPr>
          <w:rFonts w:ascii="Times New Roman" w:hAnsi="Times New Roman" w:cs="Times New Roman"/>
        </w:rPr>
        <w:t>ň</w:t>
      </w:r>
      <w:r w:rsidRPr="00DF5B70">
        <w:rPr>
          <w:rFonts w:ascii="Times" w:hAnsi="Times"/>
        </w:rPr>
        <w:t>u, v ktorom m</w:t>
      </w:r>
      <w:r w:rsidRPr="00DF5B70">
        <w:rPr>
          <w:rFonts w:ascii="Times" w:hAnsi="Times" w:cs="Times"/>
        </w:rPr>
        <w:t>á</w:t>
      </w:r>
      <w:r w:rsidRPr="00DF5B70">
        <w:rPr>
          <w:rFonts w:ascii="Times" w:hAnsi="Times"/>
        </w:rPr>
        <w:t xml:space="preserve"> nasta</w:t>
      </w:r>
      <w:r w:rsidRPr="00DF5B70">
        <w:rPr>
          <w:rFonts w:ascii="Times New Roman" w:hAnsi="Times New Roman" w:cs="Times New Roman"/>
        </w:rPr>
        <w:t>ť</w:t>
      </w:r>
      <w:r w:rsidRPr="00DF5B70">
        <w:rPr>
          <w:rFonts w:ascii="Times" w:hAnsi="Times"/>
        </w:rPr>
        <w:t xml:space="preserve"> zmena subdod</w:t>
      </w:r>
      <w:r w:rsidRPr="00DF5B70">
        <w:rPr>
          <w:rFonts w:ascii="Times" w:hAnsi="Times" w:cs="Times"/>
        </w:rPr>
        <w:t>á</w:t>
      </w:r>
      <w:r w:rsidRPr="00DF5B70">
        <w:rPr>
          <w:rFonts w:ascii="Times" w:hAnsi="Times"/>
        </w:rPr>
        <w:t>vate</w:t>
      </w:r>
      <w:r w:rsidRPr="00DF5B70">
        <w:rPr>
          <w:rFonts w:ascii="Times New Roman" w:hAnsi="Times New Roman" w:cs="Times New Roman"/>
        </w:rPr>
        <w:t>ľ</w:t>
      </w:r>
      <w:r w:rsidRPr="00DF5B70">
        <w:rPr>
          <w:rFonts w:ascii="Times" w:hAnsi="Times"/>
        </w:rPr>
        <w:t>a neozn</w:t>
      </w:r>
      <w:r w:rsidRPr="00DF5B70">
        <w:rPr>
          <w:rFonts w:ascii="Times" w:hAnsi="Times" w:cs="Times"/>
        </w:rPr>
        <w:t>á</w:t>
      </w:r>
      <w:r w:rsidRPr="00DF5B70">
        <w:rPr>
          <w:rFonts w:ascii="Times" w:hAnsi="Times"/>
        </w:rPr>
        <w:t>mi zhotovite</w:t>
      </w:r>
      <w:r w:rsidRPr="00DF5B70">
        <w:rPr>
          <w:rFonts w:ascii="Times New Roman" w:hAnsi="Times New Roman" w:cs="Times New Roman"/>
        </w:rPr>
        <w:t>ľ</w:t>
      </w:r>
      <w:r w:rsidRPr="00DF5B70">
        <w:rPr>
          <w:rFonts w:ascii="Times" w:hAnsi="Times"/>
        </w:rPr>
        <w:t>ovi písomne, že so zmenou subdodávate</w:t>
      </w:r>
      <w:r w:rsidRPr="00DF5B70">
        <w:rPr>
          <w:rFonts w:ascii="Times New Roman" w:hAnsi="Times New Roman" w:cs="Times New Roman"/>
        </w:rPr>
        <w:t>ľ</w:t>
      </w:r>
      <w:r w:rsidRPr="00DF5B70">
        <w:rPr>
          <w:rFonts w:ascii="Times" w:hAnsi="Times"/>
        </w:rPr>
        <w:t>a nes</w:t>
      </w:r>
      <w:r w:rsidRPr="00DF5B70">
        <w:rPr>
          <w:rFonts w:ascii="Times" w:hAnsi="Times" w:cs="Times"/>
        </w:rPr>
        <w:t>ú</w:t>
      </w:r>
      <w:r w:rsidRPr="00DF5B70">
        <w:rPr>
          <w:rFonts w:ascii="Times" w:hAnsi="Times"/>
        </w:rPr>
        <w:t>hlas</w:t>
      </w:r>
      <w:r w:rsidRPr="00DF5B70">
        <w:rPr>
          <w:rFonts w:ascii="Times" w:hAnsi="Times" w:cs="Times"/>
        </w:rPr>
        <w:t>í</w:t>
      </w:r>
      <w:r w:rsidRPr="00DF5B70">
        <w:rPr>
          <w:rFonts w:ascii="Times" w:hAnsi="Times"/>
        </w:rPr>
        <w:t>, vr</w:t>
      </w:r>
      <w:r w:rsidRPr="00DF5B70">
        <w:rPr>
          <w:rFonts w:ascii="Times" w:hAnsi="Times" w:cs="Times"/>
        </w:rPr>
        <w:t>á</w:t>
      </w:r>
      <w:r w:rsidRPr="00DF5B70">
        <w:rPr>
          <w:rFonts w:ascii="Times" w:hAnsi="Times"/>
        </w:rPr>
        <w:t>tane uvedenia konkr</w:t>
      </w:r>
      <w:r w:rsidRPr="00DF5B70">
        <w:rPr>
          <w:rFonts w:ascii="Times" w:hAnsi="Times" w:cs="Times"/>
        </w:rPr>
        <w:t>é</w:t>
      </w:r>
      <w:r w:rsidRPr="00DF5B70">
        <w:rPr>
          <w:rFonts w:ascii="Times" w:hAnsi="Times"/>
        </w:rPr>
        <w:t>tnych d</w:t>
      </w:r>
      <w:r w:rsidRPr="00DF5B70">
        <w:rPr>
          <w:rFonts w:ascii="Times" w:hAnsi="Times" w:cs="Times"/>
        </w:rPr>
        <w:t>ô</w:t>
      </w:r>
      <w:r w:rsidRPr="00DF5B70">
        <w:rPr>
          <w:rFonts w:ascii="Times" w:hAnsi="Times"/>
        </w:rPr>
        <w:t>vodov nes</w:t>
      </w:r>
      <w:r w:rsidRPr="00DF5B70">
        <w:rPr>
          <w:rFonts w:ascii="Times" w:hAnsi="Times" w:cs="Times"/>
        </w:rPr>
        <w:t>ú</w:t>
      </w:r>
      <w:r w:rsidRPr="00DF5B70">
        <w:rPr>
          <w:rFonts w:ascii="Times" w:hAnsi="Times"/>
        </w:rPr>
        <w:t>hlasu, plat</w:t>
      </w:r>
      <w:r w:rsidRPr="00DF5B70">
        <w:rPr>
          <w:rFonts w:ascii="Times" w:hAnsi="Times" w:cs="Times"/>
        </w:rPr>
        <w:t>í</w:t>
      </w:r>
      <w:r w:rsidRPr="00DF5B70">
        <w:rPr>
          <w:rFonts w:ascii="Times" w:hAnsi="Times"/>
        </w:rPr>
        <w:t xml:space="preserve">, </w:t>
      </w:r>
      <w:r w:rsidRPr="00DF5B70">
        <w:rPr>
          <w:rFonts w:ascii="Times" w:hAnsi="Times" w:cs="Times"/>
        </w:rPr>
        <w:t>ž</w:t>
      </w:r>
      <w:r w:rsidRPr="00DF5B70">
        <w:rPr>
          <w:rFonts w:ascii="Times" w:hAnsi="Times"/>
        </w:rPr>
        <w:t>e s</w:t>
      </w:r>
      <w:r w:rsidRPr="00DF5B70">
        <w:rPr>
          <w:rFonts w:ascii="Times" w:hAnsi="Times" w:cs="Times"/>
        </w:rPr>
        <w:t>ú</w:t>
      </w:r>
      <w:r w:rsidRPr="00DF5B70">
        <w:rPr>
          <w:rFonts w:ascii="Times" w:hAnsi="Times"/>
        </w:rPr>
        <w:t>hlas bol zhotovite</w:t>
      </w:r>
      <w:r w:rsidRPr="00DF5B70">
        <w:rPr>
          <w:rFonts w:ascii="Times New Roman" w:hAnsi="Times New Roman" w:cs="Times New Roman"/>
        </w:rPr>
        <w:t>ľ</w:t>
      </w:r>
      <w:r w:rsidRPr="00DF5B70">
        <w:rPr>
          <w:rFonts w:ascii="Times" w:hAnsi="Times"/>
        </w:rPr>
        <w:t>ovi udelený.</w:t>
      </w:r>
    </w:p>
    <w:p w14:paraId="119D3E8E" w14:textId="77777777" w:rsidR="00DF5B70" w:rsidRDefault="00DF5B70" w:rsidP="00DF5B70">
      <w:pPr>
        <w:spacing w:after="0" w:line="240" w:lineRule="auto"/>
        <w:jc w:val="center"/>
        <w:rPr>
          <w:rFonts w:ascii="Times" w:hAnsi="Times"/>
          <w:b/>
        </w:rPr>
      </w:pPr>
    </w:p>
    <w:p w14:paraId="5875845B" w14:textId="77777777" w:rsidR="00DF5B70" w:rsidRDefault="00DF5B70" w:rsidP="00DF5B70">
      <w:pPr>
        <w:spacing w:after="0" w:line="240" w:lineRule="auto"/>
        <w:jc w:val="center"/>
        <w:rPr>
          <w:rFonts w:ascii="Times" w:hAnsi="Times"/>
          <w:b/>
        </w:rPr>
      </w:pPr>
    </w:p>
    <w:p w14:paraId="2F638ECC" w14:textId="77777777" w:rsidR="009C0F6A" w:rsidRPr="00DF5B70" w:rsidRDefault="009C0F6A" w:rsidP="00DF5B70">
      <w:pPr>
        <w:spacing w:after="0" w:line="240" w:lineRule="auto"/>
        <w:jc w:val="center"/>
        <w:rPr>
          <w:rFonts w:ascii="Times" w:hAnsi="Times"/>
          <w:b/>
        </w:rPr>
      </w:pPr>
    </w:p>
    <w:p w14:paraId="1969E5A1" w14:textId="77777777" w:rsidR="00DF5B70" w:rsidRPr="00DF5B70" w:rsidRDefault="00DF5B70" w:rsidP="00DF5B70">
      <w:pPr>
        <w:spacing w:after="0" w:line="240" w:lineRule="auto"/>
        <w:jc w:val="center"/>
        <w:rPr>
          <w:rFonts w:ascii="Times New Roman" w:hAnsi="Times New Roman" w:cs="Times New Roman"/>
          <w:b/>
        </w:rPr>
      </w:pPr>
      <w:r w:rsidRPr="00DF5B70">
        <w:rPr>
          <w:rFonts w:ascii="Times New Roman" w:hAnsi="Times New Roman" w:cs="Times New Roman"/>
          <w:b/>
        </w:rPr>
        <w:t>Čl. 11</w:t>
      </w:r>
    </w:p>
    <w:p w14:paraId="0E9B09D6" w14:textId="77777777" w:rsidR="00DF5B70" w:rsidRDefault="00DF5B70" w:rsidP="00DF5B70">
      <w:pPr>
        <w:spacing w:after="0" w:line="240" w:lineRule="auto"/>
        <w:jc w:val="center"/>
        <w:rPr>
          <w:rFonts w:ascii="Times New Roman" w:hAnsi="Times New Roman" w:cs="Times New Roman"/>
          <w:b/>
        </w:rPr>
      </w:pPr>
      <w:r w:rsidRPr="00DF5B70">
        <w:rPr>
          <w:rFonts w:ascii="Times New Roman" w:hAnsi="Times New Roman" w:cs="Times New Roman"/>
          <w:b/>
        </w:rPr>
        <w:t>Záverečné ustanovenia</w:t>
      </w:r>
    </w:p>
    <w:p w14:paraId="6CD520FE" w14:textId="77777777" w:rsidR="009C0F6A" w:rsidRDefault="009C0F6A" w:rsidP="00DF5B70">
      <w:pPr>
        <w:spacing w:after="0" w:line="240" w:lineRule="auto"/>
        <w:jc w:val="center"/>
        <w:rPr>
          <w:rFonts w:ascii="Times New Roman" w:hAnsi="Times New Roman" w:cs="Times New Roman"/>
          <w:b/>
        </w:rPr>
      </w:pPr>
    </w:p>
    <w:p w14:paraId="475FB0B3" w14:textId="77777777" w:rsidR="009C0F6A" w:rsidRDefault="009C0F6A" w:rsidP="00295A5C">
      <w:pPr>
        <w:pStyle w:val="Odsekzoznamu"/>
        <w:numPr>
          <w:ilvl w:val="0"/>
          <w:numId w:val="17"/>
        </w:numPr>
        <w:spacing w:after="0" w:line="240" w:lineRule="auto"/>
        <w:jc w:val="both"/>
        <w:rPr>
          <w:rFonts w:ascii="Times" w:hAnsi="Times"/>
        </w:rPr>
      </w:pPr>
      <w:r w:rsidRPr="009C0F6A">
        <w:rPr>
          <w:rFonts w:ascii="Times" w:hAnsi="Times"/>
        </w:rPr>
        <w:t>Zhotovite</w:t>
      </w:r>
      <w:r w:rsidRPr="009C0F6A">
        <w:rPr>
          <w:rFonts w:ascii="Times New Roman" w:hAnsi="Times New Roman" w:cs="Times New Roman"/>
        </w:rPr>
        <w:t>ľ</w:t>
      </w:r>
      <w:r w:rsidRPr="009C0F6A">
        <w:rPr>
          <w:rFonts w:ascii="Times" w:hAnsi="Times"/>
        </w:rPr>
        <w:t xml:space="preserve"> sa zav</w:t>
      </w:r>
      <w:r w:rsidRPr="009C0F6A">
        <w:rPr>
          <w:rFonts w:ascii="Times" w:hAnsi="Times" w:cs="Times"/>
        </w:rPr>
        <w:t>ä</w:t>
      </w:r>
      <w:r w:rsidRPr="009C0F6A">
        <w:rPr>
          <w:rFonts w:ascii="Times" w:hAnsi="Times"/>
        </w:rPr>
        <w:t>zuje strpie</w:t>
      </w:r>
      <w:r w:rsidRPr="009C0F6A">
        <w:rPr>
          <w:rFonts w:ascii="Times New Roman" w:hAnsi="Times New Roman" w:cs="Times New Roman"/>
        </w:rPr>
        <w:t>ť</w:t>
      </w:r>
      <w:r w:rsidRPr="009C0F6A">
        <w:rPr>
          <w:rFonts w:ascii="Times" w:hAnsi="Times"/>
        </w:rPr>
        <w:t xml:space="preserve"> v</w:t>
      </w:r>
      <w:r w:rsidRPr="009C0F6A">
        <w:rPr>
          <w:rFonts w:ascii="Times" w:hAnsi="Times" w:cs="Times"/>
        </w:rPr>
        <w:t>ý</w:t>
      </w:r>
      <w:r w:rsidRPr="009C0F6A">
        <w:rPr>
          <w:rFonts w:ascii="Times" w:hAnsi="Times"/>
        </w:rPr>
        <w:t>kon kontroly/auditu súvisiaceho s dodávaným tovarom, službami a stavebnými prácami kedyko</w:t>
      </w:r>
      <w:r w:rsidRPr="009C0F6A">
        <w:rPr>
          <w:rFonts w:ascii="Times New Roman" w:hAnsi="Times New Roman" w:cs="Times New Roman"/>
        </w:rPr>
        <w:t>ľ</w:t>
      </w:r>
      <w:r w:rsidRPr="009C0F6A">
        <w:rPr>
          <w:rFonts w:ascii="Times" w:hAnsi="Times"/>
        </w:rPr>
        <w:t>vek po</w:t>
      </w:r>
      <w:r w:rsidRPr="009C0F6A">
        <w:rPr>
          <w:rFonts w:ascii="Times New Roman" w:hAnsi="Times New Roman" w:cs="Times New Roman"/>
        </w:rPr>
        <w:t>č</w:t>
      </w:r>
      <w:r w:rsidRPr="009C0F6A">
        <w:rPr>
          <w:rFonts w:ascii="Times" w:hAnsi="Times"/>
        </w:rPr>
        <w:t xml:space="preserve">as platnosti a </w:t>
      </w:r>
      <w:r w:rsidRPr="009C0F6A">
        <w:rPr>
          <w:rFonts w:ascii="Times" w:hAnsi="Times" w:cs="Times"/>
        </w:rPr>
        <w:t>ú</w:t>
      </w:r>
      <w:r w:rsidRPr="009C0F6A">
        <w:rPr>
          <w:rFonts w:ascii="Times New Roman" w:hAnsi="Times New Roman" w:cs="Times New Roman"/>
        </w:rPr>
        <w:t>č</w:t>
      </w:r>
      <w:r w:rsidRPr="009C0F6A">
        <w:rPr>
          <w:rFonts w:ascii="Times" w:hAnsi="Times"/>
        </w:rPr>
        <w:t>innosti Zmluvy o poskytnut</w:t>
      </w:r>
      <w:r w:rsidRPr="009C0F6A">
        <w:rPr>
          <w:rFonts w:ascii="Times" w:hAnsi="Times" w:cs="Times"/>
        </w:rPr>
        <w:t>í</w:t>
      </w:r>
      <w:r w:rsidRPr="009C0F6A">
        <w:rPr>
          <w:rFonts w:ascii="Times" w:hAnsi="Times"/>
        </w:rPr>
        <w:t xml:space="preserve"> NFP, a to oprávnenými osobami na výkon tejto kontroly/auditu   a poskytnú</w:t>
      </w:r>
      <w:r w:rsidRPr="009C0F6A">
        <w:rPr>
          <w:rFonts w:ascii="Times New Roman" w:hAnsi="Times New Roman" w:cs="Times New Roman"/>
        </w:rPr>
        <w:t>ť</w:t>
      </w:r>
      <w:r w:rsidRPr="009C0F6A">
        <w:rPr>
          <w:rFonts w:ascii="Times" w:hAnsi="Times"/>
        </w:rPr>
        <w:t xml:space="preserve"> im v</w:t>
      </w:r>
      <w:r w:rsidRPr="009C0F6A">
        <w:rPr>
          <w:rFonts w:ascii="Times" w:hAnsi="Times" w:cs="Times"/>
        </w:rPr>
        <w:t>š</w:t>
      </w:r>
      <w:r w:rsidRPr="009C0F6A">
        <w:rPr>
          <w:rFonts w:ascii="Times" w:hAnsi="Times"/>
        </w:rPr>
        <w:t>etku potrebn</w:t>
      </w:r>
      <w:r w:rsidRPr="009C0F6A">
        <w:rPr>
          <w:rFonts w:ascii="Times" w:hAnsi="Times" w:cs="Times"/>
        </w:rPr>
        <w:t>ú</w:t>
      </w:r>
      <w:r w:rsidRPr="009C0F6A">
        <w:rPr>
          <w:rFonts w:ascii="Times" w:hAnsi="Times"/>
        </w:rPr>
        <w:t xml:space="preserve"> s</w:t>
      </w:r>
      <w:r w:rsidRPr="009C0F6A">
        <w:rPr>
          <w:rFonts w:ascii="Times" w:hAnsi="Times" w:cs="Times"/>
        </w:rPr>
        <w:t>ú</w:t>
      </w:r>
      <w:r w:rsidRPr="009C0F6A">
        <w:rPr>
          <w:rFonts w:ascii="Times New Roman" w:hAnsi="Times New Roman" w:cs="Times New Roman"/>
        </w:rPr>
        <w:t>č</w:t>
      </w:r>
      <w:r w:rsidRPr="009C0F6A">
        <w:rPr>
          <w:rFonts w:ascii="Times" w:hAnsi="Times"/>
        </w:rPr>
        <w:t>innos</w:t>
      </w:r>
      <w:r w:rsidRPr="009C0F6A">
        <w:rPr>
          <w:rFonts w:ascii="Times New Roman" w:hAnsi="Times New Roman" w:cs="Times New Roman"/>
        </w:rPr>
        <w:t>ť</w:t>
      </w:r>
      <w:r w:rsidRPr="009C0F6A">
        <w:rPr>
          <w:rFonts w:ascii="Times" w:hAnsi="Times"/>
        </w:rPr>
        <w:t>.</w:t>
      </w:r>
    </w:p>
    <w:p w14:paraId="3D0AA9C1" w14:textId="77777777" w:rsidR="009C0F6A" w:rsidRDefault="009C0F6A" w:rsidP="00295A5C">
      <w:pPr>
        <w:numPr>
          <w:ilvl w:val="0"/>
          <w:numId w:val="17"/>
        </w:numPr>
        <w:spacing w:after="0" w:line="240" w:lineRule="auto"/>
        <w:jc w:val="both"/>
        <w:rPr>
          <w:rFonts w:ascii="Times" w:hAnsi="Times"/>
        </w:rPr>
      </w:pPr>
      <w:r w:rsidRPr="009C0F6A">
        <w:rPr>
          <w:rFonts w:ascii="Times" w:hAnsi="Times"/>
        </w:rPr>
        <w:t>Práva a povinnosti oboch zmluvných strán, pokia</w:t>
      </w:r>
      <w:r w:rsidRPr="009C0F6A">
        <w:rPr>
          <w:rFonts w:ascii="Times New Roman" w:hAnsi="Times New Roman" w:cs="Times New Roman"/>
        </w:rPr>
        <w:t>ľ</w:t>
      </w:r>
      <w:r w:rsidRPr="009C0F6A">
        <w:rPr>
          <w:rFonts w:ascii="Times" w:hAnsi="Times"/>
        </w:rPr>
        <w:t xml:space="preserve"> nie s</w:t>
      </w:r>
      <w:r w:rsidRPr="009C0F6A">
        <w:rPr>
          <w:rFonts w:ascii="Times" w:hAnsi="Times" w:cs="Times"/>
        </w:rPr>
        <w:t>ú</w:t>
      </w:r>
      <w:r w:rsidRPr="009C0F6A">
        <w:rPr>
          <w:rFonts w:ascii="Times" w:hAnsi="Times"/>
        </w:rPr>
        <w:t xml:space="preserve"> stanoven</w:t>
      </w:r>
      <w:r w:rsidRPr="009C0F6A">
        <w:rPr>
          <w:rFonts w:ascii="Times" w:hAnsi="Times" w:cs="Times"/>
        </w:rPr>
        <w:t>é</w:t>
      </w:r>
      <w:r w:rsidRPr="009C0F6A">
        <w:rPr>
          <w:rFonts w:ascii="Times" w:hAnsi="Times"/>
        </w:rPr>
        <w:t xml:space="preserve"> touto zmluvou, sa riadia Obchodn</w:t>
      </w:r>
      <w:r w:rsidRPr="009C0F6A">
        <w:rPr>
          <w:rFonts w:ascii="Times" w:hAnsi="Times" w:cs="Times"/>
        </w:rPr>
        <w:t>ý</w:t>
      </w:r>
      <w:r w:rsidRPr="009C0F6A">
        <w:rPr>
          <w:rFonts w:ascii="Times" w:hAnsi="Times"/>
        </w:rPr>
        <w:t>m z</w:t>
      </w:r>
      <w:r w:rsidRPr="009C0F6A">
        <w:rPr>
          <w:rFonts w:ascii="Times" w:hAnsi="Times" w:cs="Times"/>
        </w:rPr>
        <w:t>á</w:t>
      </w:r>
      <w:r w:rsidRPr="009C0F6A">
        <w:rPr>
          <w:rFonts w:ascii="Times" w:hAnsi="Times"/>
        </w:rPr>
        <w:t>konn</w:t>
      </w:r>
      <w:r w:rsidRPr="009C0F6A">
        <w:rPr>
          <w:rFonts w:ascii="Times" w:hAnsi="Times" w:cs="Times"/>
        </w:rPr>
        <w:t>í</w:t>
      </w:r>
      <w:r w:rsidRPr="009C0F6A">
        <w:rPr>
          <w:rFonts w:ascii="Times" w:hAnsi="Times"/>
        </w:rPr>
        <w:t>kom a</w:t>
      </w:r>
      <w:r w:rsidRPr="009C0F6A">
        <w:rPr>
          <w:rFonts w:ascii="Times" w:hAnsi="Times" w:cs="Times"/>
        </w:rPr>
        <w:t> </w:t>
      </w:r>
      <w:r w:rsidRPr="009C0F6A">
        <w:rPr>
          <w:rFonts w:ascii="Times" w:hAnsi="Times"/>
        </w:rPr>
        <w:t>s</w:t>
      </w:r>
      <w:r w:rsidRPr="009C0F6A">
        <w:rPr>
          <w:rFonts w:ascii="Times" w:hAnsi="Times" w:cs="Times"/>
        </w:rPr>
        <w:t>ú</w:t>
      </w:r>
      <w:r w:rsidRPr="009C0F6A">
        <w:rPr>
          <w:rFonts w:ascii="Times" w:hAnsi="Times"/>
        </w:rPr>
        <w:t>visiacimi predpismi.</w:t>
      </w:r>
    </w:p>
    <w:p w14:paraId="5D1F2C13" w14:textId="77777777" w:rsidR="009C0F6A" w:rsidRDefault="009C0F6A" w:rsidP="00295A5C">
      <w:pPr>
        <w:numPr>
          <w:ilvl w:val="0"/>
          <w:numId w:val="17"/>
        </w:numPr>
        <w:spacing w:after="0" w:line="240" w:lineRule="auto"/>
        <w:jc w:val="both"/>
        <w:rPr>
          <w:rFonts w:ascii="Times" w:hAnsi="Times"/>
        </w:rPr>
      </w:pPr>
      <w:r w:rsidRPr="009C0F6A">
        <w:rPr>
          <w:rFonts w:ascii="Times" w:hAnsi="Times"/>
        </w:rPr>
        <w:t>Obsah tejto zmluvy je možné meni</w:t>
      </w:r>
      <w:r w:rsidRPr="009C0F6A">
        <w:rPr>
          <w:rFonts w:ascii="Times New Roman" w:hAnsi="Times New Roman" w:cs="Times New Roman"/>
        </w:rPr>
        <w:t>ť</w:t>
      </w:r>
      <w:r w:rsidRPr="009C0F6A">
        <w:rPr>
          <w:rFonts w:ascii="Times" w:hAnsi="Times"/>
        </w:rPr>
        <w:t xml:space="preserve"> alebo dop</w:t>
      </w:r>
      <w:r w:rsidRPr="009C0F6A">
        <w:rPr>
          <w:rFonts w:ascii="Times New Roman" w:hAnsi="Times New Roman" w:cs="Times New Roman"/>
        </w:rPr>
        <w:t>ĺň</w:t>
      </w:r>
      <w:r w:rsidRPr="009C0F6A">
        <w:rPr>
          <w:rFonts w:ascii="Times" w:hAnsi="Times"/>
        </w:rPr>
        <w:t>a</w:t>
      </w:r>
      <w:r w:rsidRPr="009C0F6A">
        <w:rPr>
          <w:rFonts w:ascii="Times New Roman" w:hAnsi="Times New Roman" w:cs="Times New Roman"/>
        </w:rPr>
        <w:t>ť</w:t>
      </w:r>
      <w:r w:rsidRPr="009C0F6A">
        <w:rPr>
          <w:rFonts w:ascii="Times" w:hAnsi="Times"/>
        </w:rPr>
        <w:t xml:space="preserve"> len po vz</w:t>
      </w:r>
      <w:r w:rsidRPr="009C0F6A">
        <w:rPr>
          <w:rFonts w:ascii="Times" w:hAnsi="Times" w:cs="Times"/>
        </w:rPr>
        <w:t>á</w:t>
      </w:r>
      <w:r w:rsidRPr="009C0F6A">
        <w:rPr>
          <w:rFonts w:ascii="Times" w:hAnsi="Times"/>
        </w:rPr>
        <w:t>jomnej dohode obidvoch zmluvn</w:t>
      </w:r>
      <w:r w:rsidRPr="009C0F6A">
        <w:rPr>
          <w:rFonts w:ascii="Times" w:hAnsi="Times" w:cs="Times"/>
        </w:rPr>
        <w:t>ý</w:t>
      </w:r>
      <w:r w:rsidRPr="009C0F6A">
        <w:rPr>
          <w:rFonts w:ascii="Times" w:hAnsi="Times"/>
        </w:rPr>
        <w:t>ch str</w:t>
      </w:r>
      <w:r w:rsidRPr="009C0F6A">
        <w:rPr>
          <w:rFonts w:ascii="Times" w:hAnsi="Times" w:cs="Times"/>
        </w:rPr>
        <w:t>á</w:t>
      </w:r>
      <w:r w:rsidRPr="009C0F6A">
        <w:rPr>
          <w:rFonts w:ascii="Times" w:hAnsi="Times"/>
        </w:rPr>
        <w:t>n, a</w:t>
      </w:r>
      <w:r w:rsidRPr="009C0F6A">
        <w:rPr>
          <w:rFonts w:ascii="Times" w:hAnsi="Times" w:cs="Times"/>
        </w:rPr>
        <w:t> </w:t>
      </w:r>
      <w:r w:rsidRPr="009C0F6A">
        <w:rPr>
          <w:rFonts w:ascii="Times" w:hAnsi="Times"/>
        </w:rPr>
        <w:t>to formou o</w:t>
      </w:r>
      <w:r w:rsidRPr="009C0F6A">
        <w:rPr>
          <w:rFonts w:ascii="Times New Roman" w:hAnsi="Times New Roman" w:cs="Times New Roman"/>
        </w:rPr>
        <w:t>č</w:t>
      </w:r>
      <w:r w:rsidRPr="009C0F6A">
        <w:rPr>
          <w:rFonts w:ascii="Times" w:hAnsi="Times" w:cs="Times"/>
        </w:rPr>
        <w:t>í</w:t>
      </w:r>
      <w:r w:rsidRPr="009C0F6A">
        <w:rPr>
          <w:rFonts w:ascii="Times" w:hAnsi="Times"/>
        </w:rPr>
        <w:t>slovan</w:t>
      </w:r>
      <w:r w:rsidRPr="009C0F6A">
        <w:rPr>
          <w:rFonts w:ascii="Times" w:hAnsi="Times" w:cs="Times"/>
        </w:rPr>
        <w:t>ý</w:t>
      </w:r>
      <w:r w:rsidRPr="009C0F6A">
        <w:rPr>
          <w:rFonts w:ascii="Times" w:hAnsi="Times"/>
        </w:rPr>
        <w:t>ch p</w:t>
      </w:r>
      <w:r w:rsidRPr="009C0F6A">
        <w:rPr>
          <w:rFonts w:ascii="Times" w:hAnsi="Times" w:cs="Times"/>
        </w:rPr>
        <w:t>í</w:t>
      </w:r>
      <w:r w:rsidRPr="009C0F6A">
        <w:rPr>
          <w:rFonts w:ascii="Times" w:hAnsi="Times"/>
        </w:rPr>
        <w:t>somn</w:t>
      </w:r>
      <w:r w:rsidRPr="009C0F6A">
        <w:rPr>
          <w:rFonts w:ascii="Times" w:hAnsi="Times" w:cs="Times"/>
        </w:rPr>
        <w:t>ý</w:t>
      </w:r>
      <w:r w:rsidRPr="009C0F6A">
        <w:rPr>
          <w:rFonts w:ascii="Times" w:hAnsi="Times"/>
        </w:rPr>
        <w:t>ch dodatkov v súlade s § 18 ZVO, okrem prípadov:</w:t>
      </w:r>
    </w:p>
    <w:p w14:paraId="0FEAC260" w14:textId="77777777" w:rsidR="009C0F6A" w:rsidRDefault="009C0F6A" w:rsidP="00295A5C">
      <w:pPr>
        <w:pStyle w:val="Odsekzoznamu"/>
        <w:numPr>
          <w:ilvl w:val="0"/>
          <w:numId w:val="18"/>
        </w:numPr>
        <w:spacing w:after="0" w:line="240" w:lineRule="auto"/>
        <w:jc w:val="both"/>
        <w:rPr>
          <w:rFonts w:ascii="Times" w:hAnsi="Times"/>
        </w:rPr>
      </w:pPr>
      <w:r>
        <w:rPr>
          <w:rFonts w:ascii="Times" w:hAnsi="Times"/>
        </w:rPr>
        <w:t xml:space="preserve">Zmena štatutárneho orgánu zmluvných strán </w:t>
      </w:r>
    </w:p>
    <w:p w14:paraId="3C2F9ED0" w14:textId="77777777" w:rsidR="009C0F6A" w:rsidRDefault="009C0F6A" w:rsidP="00295A5C">
      <w:pPr>
        <w:pStyle w:val="Odsekzoznamu"/>
        <w:numPr>
          <w:ilvl w:val="0"/>
          <w:numId w:val="18"/>
        </w:numPr>
        <w:spacing w:after="0" w:line="240" w:lineRule="auto"/>
        <w:jc w:val="both"/>
        <w:rPr>
          <w:rFonts w:ascii="Times" w:hAnsi="Times"/>
        </w:rPr>
      </w:pPr>
      <w:r>
        <w:rPr>
          <w:rFonts w:ascii="Times" w:hAnsi="Times"/>
        </w:rPr>
        <w:t xml:space="preserve">Zmena sídla zmluvných strán </w:t>
      </w:r>
    </w:p>
    <w:p w14:paraId="09EC6569" w14:textId="77777777" w:rsidR="009C0F6A" w:rsidRDefault="009C0F6A" w:rsidP="00295A5C">
      <w:pPr>
        <w:pStyle w:val="Odsekzoznamu"/>
        <w:numPr>
          <w:ilvl w:val="0"/>
          <w:numId w:val="18"/>
        </w:numPr>
        <w:spacing w:after="0" w:line="240" w:lineRule="auto"/>
        <w:jc w:val="both"/>
        <w:rPr>
          <w:rFonts w:ascii="Times" w:hAnsi="Times"/>
        </w:rPr>
      </w:pPr>
      <w:r>
        <w:rPr>
          <w:rFonts w:ascii="Times" w:hAnsi="Times"/>
        </w:rPr>
        <w:t xml:space="preserve">Zmena bankového spojenia zmluvných strán </w:t>
      </w:r>
    </w:p>
    <w:p w14:paraId="4CFB2A6F" w14:textId="77777777" w:rsidR="009C0F6A" w:rsidRPr="009C0F6A" w:rsidRDefault="009C0F6A" w:rsidP="009C0F6A">
      <w:pPr>
        <w:spacing w:after="0" w:line="240" w:lineRule="auto"/>
        <w:ind w:left="1080"/>
        <w:jc w:val="both"/>
        <w:rPr>
          <w:rFonts w:ascii="Times" w:hAnsi="Times"/>
        </w:rPr>
      </w:pPr>
    </w:p>
    <w:p w14:paraId="5A97D47E" w14:textId="77777777" w:rsidR="009C0F6A" w:rsidRDefault="009C0F6A" w:rsidP="00295A5C">
      <w:pPr>
        <w:numPr>
          <w:ilvl w:val="0"/>
          <w:numId w:val="17"/>
        </w:numPr>
        <w:spacing w:after="0" w:line="240" w:lineRule="auto"/>
        <w:jc w:val="both"/>
      </w:pPr>
      <w:r w:rsidRPr="009C0F6A">
        <w:rPr>
          <w:rFonts w:ascii="Times" w:hAnsi="Times"/>
        </w:rPr>
        <w:t>Práva a povinnosti tejto zmluvy o dielo predchádzajú aj na prípadných právnych nástupcov obidvoch zmluvných strán</w:t>
      </w:r>
      <w:r w:rsidRPr="00992094">
        <w:t>.</w:t>
      </w:r>
    </w:p>
    <w:p w14:paraId="0DBFBC65" w14:textId="77777777" w:rsidR="009C0F6A" w:rsidRPr="004E1373" w:rsidRDefault="009C0F6A" w:rsidP="00295A5C">
      <w:pPr>
        <w:numPr>
          <w:ilvl w:val="0"/>
          <w:numId w:val="17"/>
        </w:numPr>
        <w:spacing w:after="0" w:line="240" w:lineRule="auto"/>
        <w:jc w:val="both"/>
        <w:rPr>
          <w:rFonts w:ascii="Times" w:hAnsi="Times"/>
        </w:rPr>
      </w:pPr>
      <w:r w:rsidRPr="004E1373">
        <w:rPr>
          <w:rFonts w:ascii="Times" w:hAnsi="Times"/>
        </w:rPr>
        <w:t xml:space="preserve">Obidve </w:t>
      </w:r>
      <w:r w:rsidR="004E1373" w:rsidRPr="004E1373">
        <w:rPr>
          <w:rFonts w:ascii="Times" w:hAnsi="Times"/>
        </w:rPr>
        <w:t xml:space="preserve">zmluvné strany sa </w:t>
      </w:r>
      <w:r w:rsidR="004E1373">
        <w:rPr>
          <w:rFonts w:ascii="Times" w:hAnsi="Times"/>
        </w:rPr>
        <w:t>zaväzujú ohlási</w:t>
      </w:r>
      <w:r w:rsidR="004E1373">
        <w:rPr>
          <w:rFonts w:ascii="Times New Roman" w:hAnsi="Times New Roman" w:cs="Times New Roman"/>
        </w:rPr>
        <w:t xml:space="preserve">ť všetky zmeny údajov dôležitých na bezproblémové plnenie zmluvy, druhej strane. </w:t>
      </w:r>
    </w:p>
    <w:p w14:paraId="0FAB2145" w14:textId="77777777" w:rsidR="004E1373" w:rsidRPr="004E1373" w:rsidRDefault="004E1373" w:rsidP="00295A5C">
      <w:pPr>
        <w:numPr>
          <w:ilvl w:val="0"/>
          <w:numId w:val="17"/>
        </w:numPr>
        <w:spacing w:after="0" w:line="240" w:lineRule="auto"/>
        <w:jc w:val="both"/>
        <w:rPr>
          <w:rFonts w:ascii="Times" w:hAnsi="Times"/>
        </w:rPr>
      </w:pPr>
      <w:r w:rsidRPr="004E1373">
        <w:rPr>
          <w:rFonts w:ascii="Times" w:hAnsi="Times"/>
        </w:rPr>
        <w:t>Neoddelite</w:t>
      </w:r>
      <w:r w:rsidRPr="004E1373">
        <w:rPr>
          <w:rFonts w:ascii="Times New Roman" w:hAnsi="Times New Roman" w:cs="Times New Roman"/>
        </w:rPr>
        <w:t>ľ</w:t>
      </w:r>
      <w:r w:rsidRPr="004E1373">
        <w:rPr>
          <w:rFonts w:ascii="Times" w:hAnsi="Times"/>
        </w:rPr>
        <w:t>nou s</w:t>
      </w:r>
      <w:r w:rsidRPr="004E1373">
        <w:rPr>
          <w:rFonts w:ascii="Times" w:hAnsi="Times" w:cs="Times"/>
        </w:rPr>
        <w:t>ú</w:t>
      </w:r>
      <w:r w:rsidRPr="004E1373">
        <w:rPr>
          <w:rFonts w:ascii="Times New Roman" w:hAnsi="Times New Roman" w:cs="Times New Roman"/>
        </w:rPr>
        <w:t>č</w:t>
      </w:r>
      <w:r w:rsidRPr="004E1373">
        <w:rPr>
          <w:rFonts w:ascii="Times" w:hAnsi="Times"/>
        </w:rPr>
        <w:t>as</w:t>
      </w:r>
      <w:r w:rsidRPr="004E1373">
        <w:rPr>
          <w:rFonts w:ascii="Times New Roman" w:hAnsi="Times New Roman" w:cs="Times New Roman"/>
        </w:rPr>
        <w:t>ť</w:t>
      </w:r>
      <w:r w:rsidRPr="004E1373">
        <w:rPr>
          <w:rFonts w:ascii="Times" w:hAnsi="Times"/>
        </w:rPr>
        <w:t>ou tejto zmluvy je ocenen</w:t>
      </w:r>
      <w:r w:rsidRPr="004E1373">
        <w:rPr>
          <w:rFonts w:ascii="Times" w:hAnsi="Times" w:cs="Times"/>
        </w:rPr>
        <w:t>ý</w:t>
      </w:r>
      <w:r w:rsidRPr="004E1373">
        <w:rPr>
          <w:rFonts w:ascii="Times" w:hAnsi="Times"/>
        </w:rPr>
        <w:t xml:space="preserve"> v</w:t>
      </w:r>
      <w:r w:rsidRPr="004E1373">
        <w:rPr>
          <w:rFonts w:ascii="Times" w:hAnsi="Times" w:cs="Times"/>
        </w:rPr>
        <w:t>ý</w:t>
      </w:r>
      <w:r w:rsidRPr="004E1373">
        <w:rPr>
          <w:rFonts w:ascii="Times" w:hAnsi="Times"/>
        </w:rPr>
        <w:t>kaz v</w:t>
      </w:r>
      <w:r w:rsidRPr="004E1373">
        <w:rPr>
          <w:rFonts w:ascii="Times" w:hAnsi="Times" w:cs="Times"/>
        </w:rPr>
        <w:t>ý</w:t>
      </w:r>
      <w:r w:rsidRPr="004E1373">
        <w:rPr>
          <w:rFonts w:ascii="Times" w:hAnsi="Times"/>
        </w:rPr>
        <w:t>mer (rozpo</w:t>
      </w:r>
      <w:r w:rsidRPr="004E1373">
        <w:rPr>
          <w:rFonts w:ascii="Times New Roman" w:hAnsi="Times New Roman" w:cs="Times New Roman"/>
        </w:rPr>
        <w:t>č</w:t>
      </w:r>
      <w:r w:rsidRPr="004E1373">
        <w:rPr>
          <w:rFonts w:ascii="Times" w:hAnsi="Times"/>
        </w:rPr>
        <w:t xml:space="preserve">et stavby) – </w:t>
      </w:r>
      <w:r w:rsidRPr="004E1373">
        <w:rPr>
          <w:rFonts w:ascii="Times" w:hAnsi="Times"/>
          <w:u w:val="single"/>
        </w:rPr>
        <w:t xml:space="preserve">príloha </w:t>
      </w:r>
      <w:r w:rsidRPr="004E1373">
        <w:rPr>
          <w:rFonts w:ascii="Times New Roman" w:hAnsi="Times New Roman" w:cs="Times New Roman"/>
          <w:u w:val="single"/>
        </w:rPr>
        <w:t>č</w:t>
      </w:r>
      <w:r w:rsidRPr="004E1373">
        <w:rPr>
          <w:rFonts w:ascii="Times" w:hAnsi="Times"/>
          <w:u w:val="single"/>
        </w:rPr>
        <w:t>. 1</w:t>
      </w:r>
      <w:r w:rsidRPr="004E1373">
        <w:rPr>
          <w:rFonts w:ascii="Times" w:hAnsi="Times"/>
        </w:rPr>
        <w:t xml:space="preserve"> tejto zmluvy.</w:t>
      </w:r>
    </w:p>
    <w:p w14:paraId="253428F3" w14:textId="48AE6F68" w:rsidR="008B0CD4" w:rsidRPr="00D8709C" w:rsidRDefault="004E1373" w:rsidP="008B0CD4">
      <w:pPr>
        <w:numPr>
          <w:ilvl w:val="0"/>
          <w:numId w:val="17"/>
        </w:numPr>
        <w:spacing w:after="0" w:line="240" w:lineRule="auto"/>
        <w:jc w:val="both"/>
        <w:rPr>
          <w:rFonts w:ascii="Times" w:hAnsi="Times"/>
        </w:rPr>
      </w:pPr>
      <w:r w:rsidRPr="008B0CD4">
        <w:rPr>
          <w:rFonts w:ascii="Times" w:hAnsi="Times"/>
        </w:rPr>
        <w:t>Táto zmluva je vyhotovená v štyroch  vyhotoveniach, z ktorých objednávate</w:t>
      </w:r>
      <w:r w:rsidRPr="008B0CD4">
        <w:rPr>
          <w:rFonts w:ascii="Times New Roman" w:hAnsi="Times New Roman" w:cs="Times New Roman"/>
        </w:rPr>
        <w:t>ľ</w:t>
      </w:r>
      <w:r w:rsidRPr="008B0CD4">
        <w:rPr>
          <w:rFonts w:ascii="Times" w:hAnsi="Times"/>
        </w:rPr>
        <w:t xml:space="preserve"> </w:t>
      </w:r>
      <w:proofErr w:type="spellStart"/>
      <w:r w:rsidRPr="008B0CD4">
        <w:rPr>
          <w:rFonts w:ascii="Times" w:hAnsi="Times"/>
        </w:rPr>
        <w:t>obdr</w:t>
      </w:r>
      <w:r w:rsidRPr="008B0CD4">
        <w:rPr>
          <w:rFonts w:ascii="Times" w:hAnsi="Times" w:cs="Times"/>
        </w:rPr>
        <w:t>ží</w:t>
      </w:r>
      <w:proofErr w:type="spellEnd"/>
      <w:r w:rsidRPr="008B0CD4">
        <w:rPr>
          <w:rFonts w:ascii="Times" w:hAnsi="Times"/>
        </w:rPr>
        <w:t xml:space="preserve"> po jej podpise </w:t>
      </w:r>
      <w:r w:rsidR="008B0CD4">
        <w:rPr>
          <w:rFonts w:ascii="Times" w:hAnsi="Times"/>
          <w:b/>
          <w:bCs/>
        </w:rPr>
        <w:t xml:space="preserve">tri </w:t>
      </w:r>
      <w:r w:rsidRPr="008B0CD4">
        <w:rPr>
          <w:rFonts w:ascii="Times" w:hAnsi="Times"/>
        </w:rPr>
        <w:t>a zhotovite</w:t>
      </w:r>
      <w:r w:rsidRPr="008B0CD4">
        <w:rPr>
          <w:rFonts w:ascii="Times New Roman" w:hAnsi="Times New Roman" w:cs="Times New Roman"/>
        </w:rPr>
        <w:t>ľ</w:t>
      </w:r>
      <w:r w:rsidRPr="008B0CD4">
        <w:rPr>
          <w:rFonts w:ascii="Times" w:hAnsi="Times"/>
        </w:rPr>
        <w:t xml:space="preserve"> </w:t>
      </w:r>
      <w:r w:rsidRPr="008B0CD4">
        <w:rPr>
          <w:rFonts w:ascii="Times" w:hAnsi="Times"/>
          <w:b/>
          <w:bCs/>
        </w:rPr>
        <w:t xml:space="preserve">jedno </w:t>
      </w:r>
      <w:r w:rsidRPr="008B0CD4">
        <w:rPr>
          <w:rFonts w:ascii="Times" w:hAnsi="Times"/>
          <w:bCs/>
        </w:rPr>
        <w:t>vyhotovenie</w:t>
      </w:r>
      <w:r w:rsidR="008B0CD4">
        <w:rPr>
          <w:rFonts w:ascii="Times" w:hAnsi="Times"/>
          <w:bCs/>
        </w:rPr>
        <w:t xml:space="preserve">. </w:t>
      </w:r>
    </w:p>
    <w:p w14:paraId="5D13BC01" w14:textId="26CEFBBE" w:rsidR="008B0CD4" w:rsidRPr="00D8709C" w:rsidRDefault="008B0CD4" w:rsidP="00295A5C">
      <w:pPr>
        <w:numPr>
          <w:ilvl w:val="0"/>
          <w:numId w:val="17"/>
        </w:numPr>
        <w:spacing w:after="0" w:line="240" w:lineRule="auto"/>
        <w:jc w:val="both"/>
        <w:rPr>
          <w:rFonts w:ascii="Times New Roman" w:hAnsi="Times New Roman" w:cs="Times New Roman"/>
        </w:rPr>
      </w:pPr>
      <w:r w:rsidRPr="00D8709C">
        <w:rPr>
          <w:rFonts w:ascii="Times New Roman" w:hAnsi="Times New Roman" w:cs="Times New Roman"/>
        </w:rPr>
        <w:t>Zhotoviteľ berie na vedomie skutočnosť, že Objednávateľ ako povinná osoba v zmysle zákona č. 211/2000 Z.</w:t>
      </w:r>
      <w:r w:rsidR="00D8709C" w:rsidRPr="00D8709C">
        <w:rPr>
          <w:rFonts w:ascii="Times New Roman" w:hAnsi="Times New Roman" w:cs="Times New Roman"/>
        </w:rPr>
        <w:t xml:space="preserve"> </w:t>
      </w:r>
      <w:r w:rsidRPr="00D8709C">
        <w:rPr>
          <w:rFonts w:ascii="Times New Roman" w:hAnsi="Times New Roman" w:cs="Times New Roman"/>
        </w:rPr>
        <w:t xml:space="preserve">z. o slobodnom prístupe k informáciám a o zmene a doplnení niektorých zákonov v znení neskorších predpisov podlieha povinnosti zverejňovania faktúr a objednávok a berie na vedomie právne účinky vyplývajúce z povinného zverejňovania zmlúv podľa §47 a Občianskeho zákonníka. Podpísaním zmluvy vyjadrujú svoj súhlas so zverejnením svojich identifikačných údajov uvedených v zmluve alebo inom doklade, ktorý sa povinné zverejňuje. </w:t>
      </w:r>
    </w:p>
    <w:p w14:paraId="59206860" w14:textId="77777777" w:rsidR="004E1373" w:rsidRPr="00D8709C" w:rsidRDefault="008B0CD4" w:rsidP="00295A5C">
      <w:pPr>
        <w:numPr>
          <w:ilvl w:val="0"/>
          <w:numId w:val="17"/>
        </w:numPr>
        <w:spacing w:after="0" w:line="240" w:lineRule="auto"/>
        <w:jc w:val="both"/>
        <w:rPr>
          <w:rFonts w:ascii="Times New Roman" w:hAnsi="Times New Roman" w:cs="Times New Roman"/>
        </w:rPr>
      </w:pPr>
      <w:r w:rsidRPr="00D8709C">
        <w:rPr>
          <w:rFonts w:ascii="Times New Roman" w:hAnsi="Times New Roman" w:cs="Times New Roman"/>
        </w:rPr>
        <w:t xml:space="preserve">Táto Zmluva nadobúda platnosť dňom jej podpisu obidvomi zmluvnými stranami                       a účinnosť po kumulatívnom splnení nasledovných podmienok: </w:t>
      </w:r>
    </w:p>
    <w:p w14:paraId="4B5107F0" w14:textId="77777777" w:rsidR="002F1426" w:rsidRPr="00D8709C" w:rsidRDefault="002F1426" w:rsidP="00295A5C">
      <w:pPr>
        <w:pStyle w:val="Odsekzoznamu"/>
        <w:numPr>
          <w:ilvl w:val="0"/>
          <w:numId w:val="19"/>
        </w:numPr>
        <w:jc w:val="both"/>
        <w:rPr>
          <w:rFonts w:ascii="Times New Roman" w:hAnsi="Times New Roman" w:cs="Times New Roman"/>
        </w:rPr>
      </w:pPr>
      <w:r w:rsidRPr="00D8709C">
        <w:rPr>
          <w:rFonts w:ascii="Times New Roman" w:hAnsi="Times New Roman" w:cs="Times New Roman"/>
        </w:rPr>
        <w:t xml:space="preserve">zverejnením povinnou osobou zmysle </w:t>
      </w:r>
      <w:r w:rsidRPr="00D8709C">
        <w:rPr>
          <w:rFonts w:ascii="Times New Roman" w:hAnsi="Times New Roman" w:cs="Times New Roman"/>
          <w:u w:val="single"/>
        </w:rPr>
        <w:t>zákona č. 211/2000 Z. z. o slobodnom prístupe k informáciám</w:t>
      </w:r>
      <w:r w:rsidRPr="00D8709C">
        <w:rPr>
          <w:rFonts w:ascii="Times New Roman" w:hAnsi="Times New Roman" w:cs="Times New Roman"/>
        </w:rPr>
        <w:t xml:space="preserve"> (nadobudnutie účinnosti dňom nasledujúcim po dni jej zverejnenia povinnou osobou),</w:t>
      </w:r>
    </w:p>
    <w:p w14:paraId="7EAA4C96" w14:textId="61ADC029" w:rsidR="002F1426" w:rsidRPr="00892B14" w:rsidRDefault="00250723" w:rsidP="00295A5C">
      <w:pPr>
        <w:pStyle w:val="Odsekzoznamu"/>
        <w:numPr>
          <w:ilvl w:val="0"/>
          <w:numId w:val="19"/>
        </w:numPr>
        <w:jc w:val="both"/>
        <w:rPr>
          <w:rFonts w:ascii="Times New Roman" w:hAnsi="Times New Roman" w:cs="Times New Roman"/>
          <w:u w:val="single"/>
        </w:rPr>
      </w:pPr>
      <w:r w:rsidRPr="00892B14">
        <w:rPr>
          <w:rFonts w:ascii="Times New Roman" w:hAnsi="Times New Roman" w:cs="Times New Roman"/>
          <w:u w:val="single"/>
        </w:rPr>
        <w:t xml:space="preserve">kladným výsledkom overenia procesu verejného obstarávania poskytovateľom NFP, po ukončení finančnej kontroly, </w:t>
      </w:r>
      <w:r w:rsidRPr="00892B14">
        <w:rPr>
          <w:rFonts w:ascii="Times New Roman" w:hAnsi="Times New Roman" w:cs="Times New Roman"/>
          <w:bCs/>
          <w:u w:val="single"/>
        </w:rPr>
        <w:t>v</w:t>
      </w:r>
      <w:r w:rsidR="007A65CD" w:rsidRPr="00892B14">
        <w:rPr>
          <w:rFonts w:ascii="Times New Roman" w:hAnsi="Times New Roman" w:cs="Times New Roman"/>
          <w:bCs/>
          <w:u w:val="single"/>
        </w:rPr>
        <w:t xml:space="preserve"> </w:t>
      </w:r>
      <w:r w:rsidRPr="00892B14">
        <w:rPr>
          <w:rFonts w:ascii="Times New Roman" w:hAnsi="Times New Roman" w:cs="Times New Roman"/>
          <w:bCs/>
          <w:u w:val="single"/>
        </w:rPr>
        <w:t xml:space="preserve">rámci ktorej poskytovateľ neidentifikoval nedostatky, ktoré by mali alebo mohli mať vplyv na výsledok </w:t>
      </w:r>
      <w:r w:rsidR="007A65CD" w:rsidRPr="00892B14">
        <w:rPr>
          <w:rFonts w:ascii="Times New Roman" w:hAnsi="Times New Roman" w:cs="Times New Roman"/>
          <w:bCs/>
          <w:u w:val="single"/>
        </w:rPr>
        <w:t>verejného obstarávania</w:t>
      </w:r>
      <w:r w:rsidR="00F033F0" w:rsidRPr="00892B14">
        <w:rPr>
          <w:rFonts w:ascii="Times New Roman" w:hAnsi="Times New Roman" w:cs="Times New Roman"/>
          <w:bCs/>
          <w:u w:val="single"/>
        </w:rPr>
        <w:t xml:space="preserve"> </w:t>
      </w:r>
      <w:r w:rsidR="00F033F0" w:rsidRPr="00892B14">
        <w:rPr>
          <w:rFonts w:ascii="Times New Roman" w:hAnsi="Times New Roman" w:cs="Times New Roman"/>
          <w:bCs/>
          <w:u w:val="single"/>
        </w:rPr>
        <w:lastRenderedPageBreak/>
        <w:t>(rozhodujúci je dátum doručenia správy z</w:t>
      </w:r>
      <w:r w:rsidR="00E038B5" w:rsidRPr="00892B14">
        <w:rPr>
          <w:rFonts w:ascii="Times New Roman" w:hAnsi="Times New Roman" w:cs="Times New Roman"/>
          <w:bCs/>
          <w:u w:val="single"/>
        </w:rPr>
        <w:t xml:space="preserve"> </w:t>
      </w:r>
      <w:r w:rsidR="00F033F0" w:rsidRPr="00892B14">
        <w:rPr>
          <w:rFonts w:ascii="Times New Roman" w:hAnsi="Times New Roman" w:cs="Times New Roman"/>
          <w:bCs/>
          <w:u w:val="single"/>
        </w:rPr>
        <w:t>kontroly prijímateľovi)</w:t>
      </w:r>
      <w:r w:rsidRPr="00892B14">
        <w:rPr>
          <w:rFonts w:ascii="Times New Roman" w:hAnsi="Times New Roman" w:cs="Times New Roman"/>
          <w:bCs/>
          <w:u w:val="single"/>
        </w:rPr>
        <w:t>,</w:t>
      </w:r>
      <w:r w:rsidR="007A65CD" w:rsidRPr="00892B14">
        <w:rPr>
          <w:rFonts w:ascii="Times New Roman" w:hAnsi="Times New Roman" w:cs="Times New Roman"/>
          <w:bCs/>
          <w:u w:val="single"/>
        </w:rPr>
        <w:t xml:space="preserve"> </w:t>
      </w:r>
      <w:r w:rsidRPr="00892B14">
        <w:rPr>
          <w:rFonts w:ascii="Times New Roman" w:hAnsi="Times New Roman" w:cs="Times New Roman"/>
          <w:bCs/>
          <w:u w:val="single"/>
        </w:rPr>
        <w:t>alebo v</w:t>
      </w:r>
      <w:r w:rsidR="007A65CD" w:rsidRPr="00892B14">
        <w:rPr>
          <w:rFonts w:ascii="Times New Roman" w:hAnsi="Times New Roman" w:cs="Times New Roman"/>
          <w:bCs/>
          <w:u w:val="single"/>
        </w:rPr>
        <w:t xml:space="preserve"> </w:t>
      </w:r>
      <w:r w:rsidRPr="00892B14">
        <w:rPr>
          <w:rFonts w:ascii="Times New Roman" w:hAnsi="Times New Roman" w:cs="Times New Roman"/>
          <w:bCs/>
          <w:u w:val="single"/>
        </w:rPr>
        <w:t>rámci ktorej prijímateľ súhlasil s</w:t>
      </w:r>
      <w:r w:rsidR="00FD7DE3" w:rsidRPr="00892B14">
        <w:rPr>
          <w:rFonts w:ascii="Times New Roman" w:hAnsi="Times New Roman" w:cs="Times New Roman"/>
          <w:bCs/>
          <w:u w:val="single"/>
        </w:rPr>
        <w:t xml:space="preserve"> </w:t>
      </w:r>
      <w:r w:rsidRPr="00892B14">
        <w:rPr>
          <w:rFonts w:ascii="Times New Roman" w:hAnsi="Times New Roman" w:cs="Times New Roman"/>
          <w:bCs/>
          <w:u w:val="single"/>
        </w:rPr>
        <w:t xml:space="preserve">výškou ex </w:t>
      </w:r>
      <w:proofErr w:type="spellStart"/>
      <w:r w:rsidRPr="00892B14">
        <w:rPr>
          <w:rFonts w:ascii="Times New Roman" w:hAnsi="Times New Roman" w:cs="Times New Roman"/>
          <w:bCs/>
          <w:u w:val="single"/>
        </w:rPr>
        <w:t>ante</w:t>
      </w:r>
      <w:proofErr w:type="spellEnd"/>
      <w:r w:rsidRPr="00892B14">
        <w:rPr>
          <w:rFonts w:ascii="Times New Roman" w:hAnsi="Times New Roman" w:cs="Times New Roman"/>
          <w:bCs/>
          <w:u w:val="single"/>
        </w:rPr>
        <w:t xml:space="preserve"> finančnej opravy uvedenej v správe z kontroly a splnil podmienky na uplatnenie ex</w:t>
      </w:r>
      <w:r w:rsidR="00F90EE9" w:rsidRPr="00892B14">
        <w:rPr>
          <w:rFonts w:ascii="Times New Roman" w:hAnsi="Times New Roman" w:cs="Times New Roman"/>
          <w:bCs/>
          <w:u w:val="single"/>
        </w:rPr>
        <w:t xml:space="preserve"> </w:t>
      </w:r>
      <w:proofErr w:type="spellStart"/>
      <w:r w:rsidRPr="00892B14">
        <w:rPr>
          <w:rFonts w:ascii="Times New Roman" w:hAnsi="Times New Roman" w:cs="Times New Roman"/>
          <w:bCs/>
          <w:u w:val="single"/>
        </w:rPr>
        <w:t>ante</w:t>
      </w:r>
      <w:proofErr w:type="spellEnd"/>
      <w:r w:rsidRPr="00892B14">
        <w:rPr>
          <w:rFonts w:ascii="Times New Roman" w:hAnsi="Times New Roman" w:cs="Times New Roman"/>
          <w:bCs/>
          <w:u w:val="single"/>
        </w:rPr>
        <w:t xml:space="preserve"> finančnej opravy</w:t>
      </w:r>
      <w:r w:rsidR="00F90EE9" w:rsidRPr="00892B14">
        <w:rPr>
          <w:rFonts w:ascii="Times New Roman" w:hAnsi="Times New Roman" w:cs="Times New Roman"/>
          <w:bCs/>
          <w:u w:val="single"/>
        </w:rPr>
        <w:t xml:space="preserve"> v zmysle platného Metodického pokynu CKO. </w:t>
      </w:r>
    </w:p>
    <w:p w14:paraId="1F17C3E5" w14:textId="77777777" w:rsidR="00A958FA" w:rsidRDefault="00A958FA" w:rsidP="002F1426">
      <w:pPr>
        <w:pStyle w:val="Odsekzoznamu"/>
        <w:ind w:left="1428"/>
        <w:jc w:val="both"/>
        <w:rPr>
          <w:rFonts w:ascii="Times" w:hAnsi="Times"/>
          <w:b/>
        </w:rPr>
      </w:pPr>
    </w:p>
    <w:p w14:paraId="6DC2F5F7" w14:textId="77777777" w:rsidR="00A958FA" w:rsidRPr="002F1426" w:rsidRDefault="00A958FA" w:rsidP="002F1426">
      <w:pPr>
        <w:pStyle w:val="Odsekzoznamu"/>
        <w:ind w:left="1428"/>
        <w:jc w:val="both"/>
        <w:rPr>
          <w:rFonts w:ascii="Times" w:hAnsi="Times"/>
          <w:b/>
        </w:rPr>
      </w:pPr>
    </w:p>
    <w:p w14:paraId="6B62F366" w14:textId="77777777" w:rsidR="002F1426" w:rsidRPr="00D8709C" w:rsidRDefault="002F1426" w:rsidP="00295A5C">
      <w:pPr>
        <w:pStyle w:val="Odsekzoznamu"/>
        <w:numPr>
          <w:ilvl w:val="0"/>
          <w:numId w:val="17"/>
        </w:numPr>
        <w:spacing w:after="0" w:line="240" w:lineRule="auto"/>
        <w:jc w:val="both"/>
        <w:rPr>
          <w:rFonts w:ascii="Times New Roman" w:hAnsi="Times New Roman" w:cs="Times New Roman"/>
        </w:rPr>
      </w:pPr>
      <w:r w:rsidRPr="00D8709C">
        <w:rPr>
          <w:rFonts w:ascii="Times New Roman" w:hAnsi="Times New Roman" w:cs="Times New Roman"/>
        </w:rPr>
        <w:t>Zmluvné</w:t>
      </w:r>
      <w:r w:rsidR="00A958FA" w:rsidRPr="00D8709C">
        <w:rPr>
          <w:rFonts w:ascii="Times New Roman" w:hAnsi="Times New Roman" w:cs="Times New Roman"/>
        </w:rPr>
        <w:t xml:space="preserve"> strany </w:t>
      </w:r>
      <w:r w:rsidRPr="00D8709C">
        <w:rPr>
          <w:rFonts w:ascii="Times New Roman" w:hAnsi="Times New Roman" w:cs="Times New Roman"/>
        </w:rPr>
        <w:t xml:space="preserve"> potvrdzujú svojím podpisom, že súhlasia s celým obsahom zmluvy, budú dodržiavať všetky ustanovenia počas jej platnosti, že si túto zmluvu pred podpísaním riadne prečítali, jej obsahu porozumeli a že ju uzavierajú podľa ich pravej a slobodnej vôle, nie z donútenia alebo v tiesni za zrejme nevýhodných podmienok pre jednu alebo druhú stranu.</w:t>
      </w:r>
    </w:p>
    <w:p w14:paraId="4E2074D5" w14:textId="77777777" w:rsidR="00A958FA" w:rsidRPr="00A958FA" w:rsidRDefault="00A958FA" w:rsidP="00A958FA">
      <w:pPr>
        <w:ind w:left="900" w:hanging="900"/>
        <w:jc w:val="both"/>
        <w:rPr>
          <w:rFonts w:ascii="Times" w:hAnsi="Times"/>
          <w:b/>
        </w:rPr>
      </w:pPr>
      <w:r w:rsidRPr="00A958FA">
        <w:rPr>
          <w:rFonts w:ascii="Times" w:hAnsi="Times"/>
          <w:b/>
          <w:u w:val="single"/>
        </w:rPr>
        <w:t>Prílohy:</w:t>
      </w:r>
      <w:r w:rsidRPr="00A958FA">
        <w:rPr>
          <w:rFonts w:ascii="Times" w:hAnsi="Times"/>
          <w:b/>
        </w:rPr>
        <w:t xml:space="preserve"> </w:t>
      </w:r>
      <w:r w:rsidRPr="00A958FA">
        <w:rPr>
          <w:rFonts w:ascii="Times" w:hAnsi="Times"/>
          <w:b/>
        </w:rPr>
        <w:tab/>
      </w:r>
    </w:p>
    <w:p w14:paraId="4E2EF50E" w14:textId="77777777" w:rsidR="00A958FA" w:rsidRPr="00A958FA" w:rsidRDefault="00A958FA" w:rsidP="00295A5C">
      <w:pPr>
        <w:numPr>
          <w:ilvl w:val="2"/>
          <w:numId w:val="20"/>
        </w:numPr>
        <w:tabs>
          <w:tab w:val="clear" w:pos="1440"/>
          <w:tab w:val="num" w:pos="-2340"/>
          <w:tab w:val="left" w:pos="360"/>
        </w:tabs>
        <w:spacing w:after="0" w:line="240" w:lineRule="auto"/>
        <w:ind w:left="360"/>
        <w:jc w:val="both"/>
        <w:rPr>
          <w:rFonts w:ascii="Times" w:hAnsi="Times"/>
        </w:rPr>
      </w:pPr>
      <w:r w:rsidRPr="00A958FA">
        <w:rPr>
          <w:rFonts w:ascii="Times" w:hAnsi="Times"/>
        </w:rPr>
        <w:t>Ocenený výkaz výmer – rozpo</w:t>
      </w:r>
      <w:r w:rsidRPr="00A958FA">
        <w:rPr>
          <w:rFonts w:ascii="Times New Roman" w:hAnsi="Times New Roman" w:cs="Times New Roman"/>
        </w:rPr>
        <w:t>č</w:t>
      </w:r>
      <w:r w:rsidRPr="00A958FA">
        <w:rPr>
          <w:rFonts w:ascii="Times" w:hAnsi="Times"/>
        </w:rPr>
        <w:t>et (vrátane elektronickej verzie vo formáte MS Excel na  CD/DVD/USB nosi</w:t>
      </w:r>
      <w:r w:rsidRPr="00A958FA">
        <w:rPr>
          <w:rFonts w:ascii="Times New Roman" w:hAnsi="Times New Roman" w:cs="Times New Roman"/>
        </w:rPr>
        <w:t>č</w:t>
      </w:r>
      <w:r w:rsidRPr="00A958FA">
        <w:rPr>
          <w:rFonts w:ascii="Times" w:hAnsi="Times"/>
        </w:rPr>
        <w:t>i predklad</w:t>
      </w:r>
      <w:r w:rsidRPr="00A958FA">
        <w:rPr>
          <w:rFonts w:ascii="Times" w:hAnsi="Times" w:cs="Times"/>
        </w:rPr>
        <w:t>á</w:t>
      </w:r>
      <w:r w:rsidRPr="00A958FA">
        <w:rPr>
          <w:rFonts w:ascii="Times" w:hAnsi="Times"/>
        </w:rPr>
        <w:t xml:space="preserve"> len </w:t>
      </w:r>
      <w:r w:rsidRPr="00A958FA">
        <w:rPr>
          <w:rFonts w:ascii="Times" w:hAnsi="Times" w:cs="Times"/>
        </w:rPr>
        <w:t>ú</w:t>
      </w:r>
      <w:r w:rsidRPr="00A958FA">
        <w:rPr>
          <w:rFonts w:ascii="Times" w:hAnsi="Times"/>
        </w:rPr>
        <w:t>spe</w:t>
      </w:r>
      <w:r w:rsidRPr="00A958FA">
        <w:rPr>
          <w:rFonts w:ascii="Times" w:hAnsi="Times" w:cs="Times"/>
        </w:rPr>
        <w:t>š</w:t>
      </w:r>
      <w:r w:rsidRPr="00A958FA">
        <w:rPr>
          <w:rFonts w:ascii="Times" w:hAnsi="Times"/>
        </w:rPr>
        <w:t>n</w:t>
      </w:r>
      <w:r w:rsidRPr="00A958FA">
        <w:rPr>
          <w:rFonts w:ascii="Times" w:hAnsi="Times" w:cs="Times"/>
        </w:rPr>
        <w:t>ý</w:t>
      </w:r>
      <w:r w:rsidRPr="00A958FA">
        <w:rPr>
          <w:rFonts w:ascii="Times" w:hAnsi="Times"/>
        </w:rPr>
        <w:t xml:space="preserve"> uch</w:t>
      </w:r>
      <w:r w:rsidRPr="00A958FA">
        <w:rPr>
          <w:rFonts w:ascii="Times" w:hAnsi="Times" w:cs="Times"/>
        </w:rPr>
        <w:t>á</w:t>
      </w:r>
      <w:r w:rsidRPr="00A958FA">
        <w:rPr>
          <w:rFonts w:ascii="Times" w:hAnsi="Times"/>
        </w:rPr>
        <w:t>dza</w:t>
      </w:r>
      <w:r w:rsidRPr="00A958FA">
        <w:rPr>
          <w:rFonts w:ascii="Times New Roman" w:hAnsi="Times New Roman" w:cs="Times New Roman"/>
        </w:rPr>
        <w:t>č</w:t>
      </w:r>
      <w:r w:rsidRPr="00A958FA">
        <w:rPr>
          <w:rFonts w:ascii="Times" w:hAnsi="Times"/>
        </w:rPr>
        <w:t xml:space="preserve"> - zhotovite</w:t>
      </w:r>
      <w:r w:rsidRPr="00A958FA">
        <w:rPr>
          <w:rFonts w:ascii="Times New Roman" w:hAnsi="Times New Roman" w:cs="Times New Roman"/>
        </w:rPr>
        <w:t>ľ</w:t>
      </w:r>
      <w:r w:rsidRPr="00A958FA">
        <w:rPr>
          <w:rFonts w:ascii="Times" w:hAnsi="Times"/>
        </w:rPr>
        <w:t xml:space="preserve"> pri podpise zmluvy)</w:t>
      </w:r>
    </w:p>
    <w:p w14:paraId="7A7C0694" w14:textId="77777777" w:rsidR="00A958FA" w:rsidRPr="00A958FA" w:rsidRDefault="00A958FA" w:rsidP="00295A5C">
      <w:pPr>
        <w:numPr>
          <w:ilvl w:val="2"/>
          <w:numId w:val="20"/>
        </w:numPr>
        <w:tabs>
          <w:tab w:val="clear" w:pos="1440"/>
          <w:tab w:val="num" w:pos="-2340"/>
          <w:tab w:val="left" w:pos="360"/>
        </w:tabs>
        <w:spacing w:after="0" w:line="240" w:lineRule="auto"/>
        <w:ind w:left="360"/>
        <w:jc w:val="both"/>
        <w:rPr>
          <w:rFonts w:ascii="Times" w:hAnsi="Times"/>
        </w:rPr>
      </w:pPr>
      <w:r w:rsidRPr="00A958FA">
        <w:rPr>
          <w:rFonts w:ascii="Times" w:hAnsi="Times"/>
        </w:rPr>
        <w:t>Zoznam známych subdodávate</w:t>
      </w:r>
      <w:r w:rsidRPr="00A958FA">
        <w:rPr>
          <w:rFonts w:ascii="Times New Roman" w:hAnsi="Times New Roman" w:cs="Times New Roman"/>
        </w:rPr>
        <w:t>ľ</w:t>
      </w:r>
      <w:r w:rsidRPr="00A958FA">
        <w:rPr>
          <w:rFonts w:ascii="Times" w:hAnsi="Times"/>
        </w:rPr>
        <w:t>ov (túto prílohu predkladá len úspešný uchádza</w:t>
      </w:r>
      <w:r w:rsidRPr="00A958FA">
        <w:rPr>
          <w:rFonts w:ascii="Times New Roman" w:hAnsi="Times New Roman" w:cs="Times New Roman"/>
        </w:rPr>
        <w:t>č</w:t>
      </w:r>
      <w:r w:rsidRPr="00A958FA">
        <w:rPr>
          <w:rFonts w:ascii="Times" w:hAnsi="Times"/>
        </w:rPr>
        <w:t xml:space="preserve"> - zhotovite</w:t>
      </w:r>
      <w:r w:rsidRPr="00A958FA">
        <w:rPr>
          <w:rFonts w:ascii="Times New Roman" w:hAnsi="Times New Roman" w:cs="Times New Roman"/>
        </w:rPr>
        <w:t>ľ</w:t>
      </w:r>
      <w:r w:rsidRPr="00A958FA">
        <w:rPr>
          <w:rFonts w:ascii="Times" w:hAnsi="Times"/>
        </w:rPr>
        <w:t xml:space="preserve"> pri podpise zmluvy)</w:t>
      </w:r>
    </w:p>
    <w:p w14:paraId="03155C92" w14:textId="77777777" w:rsidR="00A958FA" w:rsidRPr="00A958FA" w:rsidRDefault="00A958FA" w:rsidP="00A958FA">
      <w:pPr>
        <w:jc w:val="both"/>
        <w:rPr>
          <w:rFonts w:ascii="Times" w:hAnsi="Times"/>
        </w:rPr>
      </w:pPr>
    </w:p>
    <w:p w14:paraId="658D09CE" w14:textId="77777777" w:rsidR="00A958FA" w:rsidRPr="00A958FA" w:rsidRDefault="00A958FA" w:rsidP="00A958FA">
      <w:pPr>
        <w:jc w:val="both"/>
        <w:rPr>
          <w:rFonts w:ascii="Times" w:hAnsi="Times"/>
        </w:rPr>
      </w:pPr>
    </w:p>
    <w:p w14:paraId="6EBE0997" w14:textId="77777777" w:rsidR="00A958FA" w:rsidRPr="00A958FA" w:rsidRDefault="00A958FA" w:rsidP="00A958FA">
      <w:pPr>
        <w:ind w:firstLine="360"/>
        <w:jc w:val="both"/>
        <w:rPr>
          <w:rFonts w:ascii="Times" w:hAnsi="Times"/>
          <w:b/>
        </w:rPr>
      </w:pPr>
      <w:r w:rsidRPr="00A958FA">
        <w:rPr>
          <w:rFonts w:ascii="Times" w:hAnsi="Times"/>
        </w:rPr>
        <w:t xml:space="preserve">V Starej </w:t>
      </w:r>
      <w:r w:rsidRPr="00A958FA">
        <w:rPr>
          <w:rFonts w:ascii="Times New Roman" w:hAnsi="Times New Roman" w:cs="Times New Roman"/>
        </w:rPr>
        <w:t>Ľ</w:t>
      </w:r>
      <w:r w:rsidRPr="00A958FA">
        <w:rPr>
          <w:rFonts w:ascii="Times" w:hAnsi="Times"/>
        </w:rPr>
        <w:t>ubovni, d</w:t>
      </w:r>
      <w:r w:rsidRPr="00A958FA">
        <w:rPr>
          <w:rFonts w:ascii="Times New Roman" w:hAnsi="Times New Roman" w:cs="Times New Roman"/>
        </w:rPr>
        <w:t>ň</w:t>
      </w:r>
      <w:r w:rsidRPr="00A958FA">
        <w:rPr>
          <w:rFonts w:ascii="Times" w:hAnsi="Times"/>
        </w:rPr>
        <w:t>a</w:t>
      </w:r>
      <w:r>
        <w:rPr>
          <w:rFonts w:ascii="Times" w:hAnsi="Times"/>
        </w:rPr>
        <w:t>...............</w:t>
      </w:r>
      <w:r w:rsidRPr="00A958FA">
        <w:rPr>
          <w:rFonts w:ascii="Times" w:hAnsi="Times"/>
        </w:rPr>
        <w:tab/>
      </w:r>
      <w:r>
        <w:rPr>
          <w:rFonts w:ascii="Times" w:hAnsi="Times"/>
        </w:rPr>
        <w:t xml:space="preserve">           </w:t>
      </w:r>
      <w:r w:rsidRPr="00A958FA">
        <w:rPr>
          <w:rFonts w:ascii="Times" w:hAnsi="Times"/>
        </w:rPr>
        <w:t>V </w:t>
      </w:r>
      <w:r>
        <w:rPr>
          <w:rFonts w:ascii="Times" w:hAnsi="Times"/>
        </w:rPr>
        <w:t>.......................</w:t>
      </w:r>
      <w:r w:rsidRPr="00A958FA">
        <w:rPr>
          <w:rFonts w:ascii="Times" w:hAnsi="Times"/>
        </w:rPr>
        <w:t xml:space="preserve"> d</w:t>
      </w:r>
      <w:r w:rsidRPr="00A958FA">
        <w:rPr>
          <w:rFonts w:ascii="Times New Roman" w:hAnsi="Times New Roman" w:cs="Times New Roman"/>
        </w:rPr>
        <w:t>ň</w:t>
      </w:r>
      <w:r w:rsidRPr="00A958FA">
        <w:rPr>
          <w:rFonts w:ascii="Times" w:hAnsi="Times"/>
        </w:rPr>
        <w:t>a</w:t>
      </w:r>
      <w:r>
        <w:rPr>
          <w:rFonts w:ascii="Times" w:hAnsi="Times"/>
        </w:rPr>
        <w:t>.........................</w:t>
      </w:r>
      <w:r w:rsidRPr="00A958FA">
        <w:rPr>
          <w:rFonts w:ascii="Times" w:hAnsi="Times"/>
          <w:b/>
        </w:rPr>
        <w:tab/>
      </w:r>
      <w:r w:rsidRPr="00A958FA">
        <w:rPr>
          <w:rFonts w:ascii="Times" w:hAnsi="Times"/>
          <w:b/>
        </w:rPr>
        <w:tab/>
      </w:r>
      <w:r w:rsidRPr="00A958FA">
        <w:rPr>
          <w:rFonts w:ascii="Times" w:hAnsi="Times"/>
          <w:b/>
        </w:rPr>
        <w:tab/>
      </w:r>
      <w:r w:rsidRPr="00A958FA">
        <w:rPr>
          <w:rFonts w:ascii="Times" w:hAnsi="Times"/>
          <w:b/>
        </w:rPr>
        <w:tab/>
      </w:r>
      <w:r w:rsidRPr="00A958FA">
        <w:rPr>
          <w:rFonts w:ascii="Times" w:hAnsi="Times"/>
          <w:b/>
        </w:rPr>
        <w:tab/>
      </w:r>
    </w:p>
    <w:p w14:paraId="0B82C9F7" w14:textId="77777777" w:rsidR="00A958FA" w:rsidRPr="00A958FA" w:rsidRDefault="00A958FA" w:rsidP="00A958FA">
      <w:pPr>
        <w:ind w:firstLine="360"/>
        <w:jc w:val="both"/>
        <w:rPr>
          <w:rFonts w:ascii="Times" w:hAnsi="Times"/>
        </w:rPr>
      </w:pPr>
    </w:p>
    <w:p w14:paraId="338AAF9F" w14:textId="77777777" w:rsidR="00A958FA" w:rsidRPr="00A958FA" w:rsidRDefault="00A958FA" w:rsidP="00A958FA">
      <w:pPr>
        <w:ind w:firstLine="360"/>
        <w:jc w:val="both"/>
        <w:rPr>
          <w:rFonts w:ascii="Times" w:hAnsi="Times"/>
        </w:rPr>
      </w:pPr>
    </w:p>
    <w:p w14:paraId="6A8024A6" w14:textId="77777777" w:rsidR="00A958FA" w:rsidRPr="00A958FA" w:rsidRDefault="00A958FA" w:rsidP="00A958FA">
      <w:pPr>
        <w:ind w:firstLine="360"/>
        <w:jc w:val="both"/>
        <w:rPr>
          <w:rFonts w:ascii="Times" w:hAnsi="Times"/>
        </w:rPr>
      </w:pPr>
      <w:r w:rsidRPr="00A958FA">
        <w:rPr>
          <w:rFonts w:ascii="Times" w:hAnsi="Times"/>
        </w:rPr>
        <w:t>Za objednávate</w:t>
      </w:r>
      <w:r w:rsidRPr="00A958FA">
        <w:rPr>
          <w:rFonts w:ascii="Times New Roman" w:hAnsi="Times New Roman" w:cs="Times New Roman"/>
        </w:rPr>
        <w:t>ľ</w:t>
      </w:r>
      <w:r w:rsidRPr="00A958FA">
        <w:rPr>
          <w:rFonts w:ascii="Times" w:hAnsi="Times"/>
        </w:rPr>
        <w:t>a:</w:t>
      </w:r>
      <w:r w:rsidRPr="00A958FA">
        <w:rPr>
          <w:rFonts w:ascii="Times" w:hAnsi="Times"/>
        </w:rPr>
        <w:tab/>
      </w:r>
      <w:r w:rsidRPr="00A958FA">
        <w:rPr>
          <w:rFonts w:ascii="Times" w:hAnsi="Times"/>
        </w:rPr>
        <w:tab/>
      </w:r>
      <w:r w:rsidRPr="00A958FA">
        <w:rPr>
          <w:rFonts w:ascii="Times" w:hAnsi="Times"/>
        </w:rPr>
        <w:tab/>
      </w:r>
      <w:r w:rsidRPr="00A958FA">
        <w:rPr>
          <w:rFonts w:ascii="Times" w:hAnsi="Times"/>
        </w:rPr>
        <w:tab/>
      </w:r>
      <w:r w:rsidR="00874316">
        <w:rPr>
          <w:rFonts w:ascii="Times" w:hAnsi="Times"/>
        </w:rPr>
        <w:tab/>
      </w:r>
      <w:r w:rsidRPr="00A958FA">
        <w:rPr>
          <w:rFonts w:ascii="Times" w:hAnsi="Times"/>
        </w:rPr>
        <w:t>Za zhotovite</w:t>
      </w:r>
      <w:r w:rsidRPr="00A958FA">
        <w:rPr>
          <w:rFonts w:ascii="Times New Roman" w:hAnsi="Times New Roman" w:cs="Times New Roman"/>
        </w:rPr>
        <w:t>ľ</w:t>
      </w:r>
      <w:r w:rsidRPr="00A958FA">
        <w:rPr>
          <w:rFonts w:ascii="Times" w:hAnsi="Times"/>
        </w:rPr>
        <w:t>a:</w:t>
      </w:r>
    </w:p>
    <w:p w14:paraId="510AF5DB" w14:textId="77777777" w:rsidR="00A958FA" w:rsidRPr="00A958FA" w:rsidRDefault="00A958FA" w:rsidP="00A958FA">
      <w:pPr>
        <w:ind w:firstLine="360"/>
        <w:jc w:val="both"/>
        <w:rPr>
          <w:rFonts w:ascii="Times" w:hAnsi="Times"/>
        </w:rPr>
      </w:pPr>
    </w:p>
    <w:p w14:paraId="2C86AE92" w14:textId="77777777" w:rsidR="00A958FA" w:rsidRPr="00A958FA" w:rsidRDefault="00A958FA" w:rsidP="00A958FA">
      <w:pPr>
        <w:tabs>
          <w:tab w:val="center" w:pos="4716"/>
        </w:tabs>
        <w:jc w:val="both"/>
        <w:rPr>
          <w:rFonts w:ascii="Times" w:hAnsi="Times"/>
        </w:rPr>
      </w:pPr>
      <w:r w:rsidRPr="00A958FA">
        <w:rPr>
          <w:rFonts w:ascii="Times" w:hAnsi="Times"/>
        </w:rPr>
        <w:tab/>
      </w:r>
    </w:p>
    <w:p w14:paraId="45E3F2FA" w14:textId="6D426852" w:rsidR="00A958FA" w:rsidRPr="00A958FA" w:rsidRDefault="00D95887" w:rsidP="00A958FA">
      <w:pPr>
        <w:pStyle w:val="Zarkazkladnhotextu"/>
        <w:ind w:left="360"/>
        <w:rPr>
          <w:rFonts w:ascii="Times" w:hAnsi="Times"/>
          <w:bCs/>
          <w:i w:val="0"/>
          <w:sz w:val="22"/>
          <w:szCs w:val="22"/>
        </w:rPr>
      </w:pPr>
      <w:r w:rsidRPr="00FB239F">
        <w:rPr>
          <w:rFonts w:ascii="Times" w:hAnsi="Times"/>
          <w:i w:val="0"/>
          <w:sz w:val="22"/>
          <w:szCs w:val="22"/>
        </w:rPr>
        <w:t>EKOS, spol. s.r.o. Stará Ľubovňa</w:t>
      </w:r>
      <w:r w:rsidR="00A958FA" w:rsidRPr="00FB239F">
        <w:rPr>
          <w:rFonts w:ascii="Times" w:hAnsi="Times"/>
          <w:i w:val="0"/>
          <w:sz w:val="22"/>
          <w:szCs w:val="22"/>
        </w:rPr>
        <w:tab/>
      </w:r>
      <w:r w:rsidR="00A958FA" w:rsidRPr="00A958FA">
        <w:rPr>
          <w:rFonts w:ascii="Times" w:hAnsi="Times"/>
          <w:i w:val="0"/>
          <w:sz w:val="22"/>
          <w:szCs w:val="22"/>
        </w:rPr>
        <w:tab/>
      </w:r>
      <w:r w:rsidR="00A958FA">
        <w:rPr>
          <w:rFonts w:ascii="Times" w:hAnsi="Times"/>
          <w:i w:val="0"/>
          <w:sz w:val="22"/>
          <w:szCs w:val="22"/>
        </w:rPr>
        <w:t xml:space="preserve">          ...............................................................</w:t>
      </w:r>
      <w:r w:rsidR="00A958FA" w:rsidRPr="00A958FA">
        <w:rPr>
          <w:rFonts w:ascii="Times" w:hAnsi="Times"/>
          <w:i w:val="0"/>
          <w:sz w:val="22"/>
          <w:szCs w:val="22"/>
        </w:rPr>
        <w:tab/>
      </w:r>
    </w:p>
    <w:p w14:paraId="54ED35CA" w14:textId="77777777" w:rsidR="00A958FA" w:rsidRPr="00A958FA" w:rsidRDefault="00A958FA" w:rsidP="00A958FA">
      <w:pPr>
        <w:pStyle w:val="Zarkazkladnhotextu"/>
        <w:ind w:left="0"/>
        <w:rPr>
          <w:rFonts w:ascii="Times" w:hAnsi="Times"/>
          <w:b w:val="0"/>
          <w:sz w:val="4"/>
          <w:szCs w:val="4"/>
        </w:rPr>
      </w:pPr>
    </w:p>
    <w:p w14:paraId="2B355F79" w14:textId="77777777" w:rsidR="00A958FA" w:rsidRPr="00A958FA" w:rsidRDefault="00A958FA" w:rsidP="00A958FA">
      <w:pPr>
        <w:pStyle w:val="Zarkazkladnhotextu"/>
        <w:ind w:left="0"/>
        <w:rPr>
          <w:rFonts w:ascii="Times" w:hAnsi="Times"/>
          <w:b w:val="0"/>
          <w:sz w:val="4"/>
          <w:szCs w:val="4"/>
        </w:rPr>
      </w:pPr>
    </w:p>
    <w:p w14:paraId="399C7DAC" w14:textId="77777777" w:rsidR="00A958FA" w:rsidRPr="00A958FA" w:rsidRDefault="00A958FA" w:rsidP="00A958FA">
      <w:pPr>
        <w:pStyle w:val="Zarkazkladnhotextu"/>
        <w:ind w:left="0"/>
        <w:rPr>
          <w:rFonts w:ascii="Times" w:hAnsi="Times"/>
          <w:b w:val="0"/>
          <w:sz w:val="4"/>
          <w:szCs w:val="4"/>
        </w:rPr>
      </w:pPr>
    </w:p>
    <w:p w14:paraId="438E0BB9" w14:textId="77777777" w:rsidR="00A958FA" w:rsidRPr="00A958FA" w:rsidRDefault="00A958FA" w:rsidP="00A958FA">
      <w:pPr>
        <w:pStyle w:val="Zarkazkladnhotextu"/>
        <w:ind w:left="0"/>
        <w:rPr>
          <w:rFonts w:ascii="Times" w:hAnsi="Times"/>
          <w:b w:val="0"/>
          <w:sz w:val="4"/>
          <w:szCs w:val="4"/>
        </w:rPr>
      </w:pPr>
    </w:p>
    <w:p w14:paraId="3B6482B0" w14:textId="77777777" w:rsidR="00A958FA" w:rsidRPr="00A958FA" w:rsidRDefault="00A958FA" w:rsidP="00A958FA">
      <w:pPr>
        <w:pStyle w:val="Zarkazkladnhotextu"/>
        <w:ind w:left="0"/>
        <w:rPr>
          <w:rFonts w:ascii="Times" w:hAnsi="Times"/>
          <w:b w:val="0"/>
          <w:sz w:val="4"/>
          <w:szCs w:val="4"/>
        </w:rPr>
      </w:pPr>
    </w:p>
    <w:p w14:paraId="19F6628C" w14:textId="77777777" w:rsidR="00A958FA" w:rsidRPr="00A958FA" w:rsidRDefault="00A958FA" w:rsidP="00A958FA">
      <w:pPr>
        <w:pStyle w:val="Zarkazkladnhotextu"/>
        <w:ind w:left="0"/>
        <w:rPr>
          <w:rFonts w:ascii="Times" w:hAnsi="Times"/>
          <w:b w:val="0"/>
          <w:sz w:val="4"/>
          <w:szCs w:val="4"/>
        </w:rPr>
      </w:pPr>
    </w:p>
    <w:p w14:paraId="1C2F48B6" w14:textId="77777777" w:rsidR="00A958FA" w:rsidRPr="00A958FA" w:rsidRDefault="00A958FA" w:rsidP="00A958FA">
      <w:pPr>
        <w:pStyle w:val="Zarkazkladnhotextu"/>
        <w:ind w:left="0"/>
        <w:rPr>
          <w:rFonts w:ascii="Times" w:hAnsi="Times"/>
          <w:b w:val="0"/>
          <w:sz w:val="4"/>
          <w:szCs w:val="4"/>
        </w:rPr>
      </w:pPr>
    </w:p>
    <w:p w14:paraId="5D053C44" w14:textId="77777777" w:rsidR="00A958FA" w:rsidRPr="00A958FA" w:rsidRDefault="00A958FA" w:rsidP="00A958FA">
      <w:pPr>
        <w:pStyle w:val="Zarkazkladnhotextu"/>
        <w:ind w:left="0"/>
        <w:rPr>
          <w:rFonts w:ascii="Times" w:hAnsi="Times"/>
          <w:b w:val="0"/>
          <w:sz w:val="4"/>
          <w:szCs w:val="4"/>
        </w:rPr>
      </w:pPr>
    </w:p>
    <w:p w14:paraId="2CE5E7DA" w14:textId="77777777" w:rsidR="00A958FA" w:rsidRPr="00A958FA" w:rsidRDefault="00A958FA" w:rsidP="00A958FA">
      <w:pPr>
        <w:pStyle w:val="Zarkazkladnhotextu"/>
        <w:ind w:left="0"/>
        <w:rPr>
          <w:rFonts w:ascii="Times" w:hAnsi="Times"/>
          <w:b w:val="0"/>
          <w:sz w:val="4"/>
          <w:szCs w:val="4"/>
        </w:rPr>
      </w:pPr>
    </w:p>
    <w:p w14:paraId="0AFC664C" w14:textId="77777777" w:rsidR="00A958FA" w:rsidRPr="00A958FA" w:rsidRDefault="00A958FA" w:rsidP="00A958FA">
      <w:pPr>
        <w:pStyle w:val="Zarkazkladnhotextu"/>
        <w:ind w:left="0"/>
        <w:rPr>
          <w:rFonts w:ascii="Times" w:hAnsi="Times"/>
          <w:b w:val="0"/>
          <w:sz w:val="4"/>
          <w:szCs w:val="4"/>
        </w:rPr>
      </w:pPr>
    </w:p>
    <w:p w14:paraId="0FED2BC2" w14:textId="77777777" w:rsidR="00A958FA" w:rsidRPr="00A958FA" w:rsidRDefault="00A958FA" w:rsidP="00A958FA">
      <w:pPr>
        <w:pStyle w:val="Zarkazkladnhotextu"/>
        <w:ind w:left="0"/>
        <w:rPr>
          <w:rFonts w:ascii="Times" w:hAnsi="Times"/>
          <w:b w:val="0"/>
          <w:sz w:val="4"/>
          <w:szCs w:val="4"/>
        </w:rPr>
      </w:pPr>
    </w:p>
    <w:p w14:paraId="18B46328" w14:textId="77777777" w:rsidR="00A958FA" w:rsidRPr="00A958FA" w:rsidRDefault="00A958FA" w:rsidP="00A958FA">
      <w:pPr>
        <w:pStyle w:val="Zarkazkladnhotextu"/>
        <w:ind w:left="0"/>
        <w:rPr>
          <w:rFonts w:ascii="Times" w:hAnsi="Times"/>
          <w:b w:val="0"/>
          <w:sz w:val="4"/>
          <w:szCs w:val="4"/>
        </w:rPr>
      </w:pPr>
    </w:p>
    <w:p w14:paraId="5B4CB96A" w14:textId="77777777" w:rsidR="00A958FA" w:rsidRPr="00A958FA" w:rsidRDefault="00A958FA" w:rsidP="00A958FA">
      <w:pPr>
        <w:pStyle w:val="Zarkazkladnhotextu"/>
        <w:ind w:left="0"/>
        <w:rPr>
          <w:rFonts w:ascii="Times" w:hAnsi="Times"/>
          <w:b w:val="0"/>
          <w:sz w:val="4"/>
          <w:szCs w:val="4"/>
        </w:rPr>
      </w:pPr>
    </w:p>
    <w:p w14:paraId="29720714" w14:textId="77777777" w:rsidR="00A958FA" w:rsidRPr="00A958FA" w:rsidRDefault="00A958FA" w:rsidP="00A958FA">
      <w:pPr>
        <w:pStyle w:val="Zarkazkladnhotextu"/>
        <w:ind w:left="0"/>
        <w:rPr>
          <w:rFonts w:ascii="Times" w:hAnsi="Times"/>
          <w:b w:val="0"/>
          <w:sz w:val="4"/>
          <w:szCs w:val="4"/>
        </w:rPr>
      </w:pPr>
    </w:p>
    <w:p w14:paraId="16864F81" w14:textId="77777777" w:rsidR="00A958FA" w:rsidRPr="00A958FA" w:rsidRDefault="00A958FA" w:rsidP="00A958FA">
      <w:pPr>
        <w:pStyle w:val="Zarkazkladnhotextu"/>
        <w:ind w:left="0"/>
        <w:rPr>
          <w:rFonts w:ascii="Times" w:hAnsi="Times"/>
          <w:b w:val="0"/>
          <w:sz w:val="4"/>
          <w:szCs w:val="4"/>
        </w:rPr>
      </w:pPr>
    </w:p>
    <w:p w14:paraId="39A4B50C" w14:textId="77777777" w:rsidR="00A958FA" w:rsidRPr="00A958FA" w:rsidRDefault="00A958FA" w:rsidP="00A958FA">
      <w:pPr>
        <w:pStyle w:val="Zarkazkladnhotextu"/>
        <w:ind w:left="0"/>
        <w:rPr>
          <w:rFonts w:ascii="Times" w:hAnsi="Times"/>
          <w:b w:val="0"/>
          <w:sz w:val="4"/>
          <w:szCs w:val="4"/>
        </w:rPr>
      </w:pPr>
    </w:p>
    <w:p w14:paraId="7EC25523" w14:textId="77777777" w:rsidR="00A958FA" w:rsidRPr="00A958FA" w:rsidRDefault="00A958FA" w:rsidP="00A958FA">
      <w:pPr>
        <w:pStyle w:val="Zarkazkladnhotextu"/>
        <w:ind w:left="0"/>
        <w:rPr>
          <w:rFonts w:ascii="Times" w:hAnsi="Times"/>
          <w:b w:val="0"/>
          <w:sz w:val="4"/>
          <w:szCs w:val="4"/>
        </w:rPr>
      </w:pPr>
    </w:p>
    <w:p w14:paraId="0049205F" w14:textId="77777777" w:rsidR="00A958FA" w:rsidRPr="00A958FA" w:rsidRDefault="00A958FA" w:rsidP="00A958FA">
      <w:pPr>
        <w:pStyle w:val="Zarkazkladnhotextu"/>
        <w:ind w:left="0"/>
        <w:rPr>
          <w:rFonts w:ascii="Times" w:hAnsi="Times"/>
          <w:b w:val="0"/>
          <w:sz w:val="4"/>
          <w:szCs w:val="4"/>
        </w:rPr>
      </w:pPr>
    </w:p>
    <w:p w14:paraId="106B8B58" w14:textId="77777777" w:rsidR="00A958FA" w:rsidRPr="00A958FA" w:rsidRDefault="00A958FA" w:rsidP="00A958FA">
      <w:pPr>
        <w:pStyle w:val="Zarkazkladnhotextu"/>
        <w:ind w:left="0"/>
        <w:rPr>
          <w:rFonts w:ascii="Times" w:hAnsi="Times"/>
          <w:b w:val="0"/>
          <w:sz w:val="4"/>
          <w:szCs w:val="4"/>
        </w:rPr>
      </w:pPr>
    </w:p>
    <w:p w14:paraId="08CD769B" w14:textId="77777777" w:rsidR="00A958FA" w:rsidRPr="00A958FA" w:rsidRDefault="00A958FA" w:rsidP="00A958FA">
      <w:pPr>
        <w:pStyle w:val="Zarkazkladnhotextu"/>
        <w:ind w:left="0"/>
        <w:rPr>
          <w:rFonts w:ascii="Times" w:hAnsi="Times"/>
          <w:b w:val="0"/>
          <w:sz w:val="4"/>
          <w:szCs w:val="4"/>
        </w:rPr>
      </w:pPr>
    </w:p>
    <w:p w14:paraId="4D4BCCAA" w14:textId="77777777" w:rsidR="00A958FA" w:rsidRPr="00A958FA" w:rsidRDefault="00A958FA" w:rsidP="00A958FA">
      <w:pPr>
        <w:pStyle w:val="Zarkazkladnhotextu"/>
        <w:ind w:left="0"/>
        <w:rPr>
          <w:rFonts w:ascii="Times" w:hAnsi="Times"/>
          <w:b w:val="0"/>
          <w:sz w:val="4"/>
          <w:szCs w:val="4"/>
        </w:rPr>
      </w:pPr>
    </w:p>
    <w:p w14:paraId="6FF7762B" w14:textId="77777777" w:rsidR="00A958FA" w:rsidRPr="00A958FA" w:rsidRDefault="00A958FA" w:rsidP="00A958FA">
      <w:pPr>
        <w:pStyle w:val="Zarkazkladnhotextu"/>
        <w:ind w:left="0"/>
        <w:rPr>
          <w:rFonts w:ascii="Times" w:hAnsi="Times"/>
          <w:b w:val="0"/>
          <w:sz w:val="4"/>
          <w:szCs w:val="4"/>
        </w:rPr>
      </w:pPr>
    </w:p>
    <w:p w14:paraId="037D4EEE" w14:textId="77777777" w:rsidR="00A958FA" w:rsidRPr="00A958FA" w:rsidRDefault="00A958FA" w:rsidP="00A958FA">
      <w:pPr>
        <w:pStyle w:val="Zarkazkladnhotextu"/>
        <w:ind w:left="0"/>
        <w:rPr>
          <w:rFonts w:ascii="Times" w:hAnsi="Times"/>
          <w:i w:val="0"/>
          <w:sz w:val="22"/>
          <w:szCs w:val="22"/>
        </w:rPr>
      </w:pPr>
    </w:p>
    <w:p w14:paraId="7949A4F3" w14:textId="77777777" w:rsidR="00A958FA" w:rsidRDefault="00A958FA" w:rsidP="00A958FA">
      <w:pPr>
        <w:pStyle w:val="Zarkazkladnhotextu"/>
        <w:ind w:left="360"/>
        <w:rPr>
          <w:rFonts w:ascii="Times" w:hAnsi="Times"/>
          <w:i w:val="0"/>
          <w:sz w:val="22"/>
          <w:szCs w:val="22"/>
        </w:rPr>
      </w:pPr>
    </w:p>
    <w:p w14:paraId="1949E9BA" w14:textId="77777777" w:rsidR="00A958FA" w:rsidRDefault="00A958FA" w:rsidP="00A958FA">
      <w:pPr>
        <w:pStyle w:val="Zarkazkladnhotextu"/>
        <w:ind w:left="360"/>
        <w:rPr>
          <w:rFonts w:ascii="Times" w:hAnsi="Times"/>
          <w:i w:val="0"/>
          <w:sz w:val="22"/>
          <w:szCs w:val="22"/>
        </w:rPr>
      </w:pPr>
    </w:p>
    <w:p w14:paraId="43984A54" w14:textId="77777777" w:rsidR="00A958FA" w:rsidRDefault="00A958FA" w:rsidP="00A958FA">
      <w:pPr>
        <w:pStyle w:val="Zarkazkladnhotextu"/>
        <w:ind w:left="360"/>
        <w:rPr>
          <w:rFonts w:ascii="Times" w:hAnsi="Times"/>
          <w:i w:val="0"/>
          <w:sz w:val="22"/>
          <w:szCs w:val="22"/>
        </w:rPr>
      </w:pPr>
    </w:p>
    <w:p w14:paraId="4468567A" w14:textId="77777777" w:rsidR="00A958FA" w:rsidRPr="00A958FA" w:rsidRDefault="00A958FA" w:rsidP="00A958FA">
      <w:pPr>
        <w:pStyle w:val="Zarkazkladnhotextu"/>
        <w:ind w:left="360"/>
        <w:rPr>
          <w:rFonts w:ascii="Times" w:hAnsi="Times"/>
          <w:bCs/>
          <w:i w:val="0"/>
          <w:sz w:val="22"/>
          <w:szCs w:val="22"/>
        </w:rPr>
      </w:pPr>
      <w:r w:rsidRPr="00A958FA">
        <w:rPr>
          <w:rFonts w:ascii="Times" w:hAnsi="Times"/>
          <w:i w:val="0"/>
          <w:sz w:val="22"/>
          <w:szCs w:val="22"/>
        </w:rPr>
        <w:t xml:space="preserve">PhDr. </w:t>
      </w:r>
      <w:r w:rsidRPr="00A958FA">
        <w:rPr>
          <w:i w:val="0"/>
          <w:sz w:val="22"/>
          <w:szCs w:val="22"/>
        </w:rPr>
        <w:t>Ľ</w:t>
      </w:r>
      <w:r w:rsidRPr="00A958FA">
        <w:rPr>
          <w:rFonts w:ascii="Times" w:hAnsi="Times"/>
          <w:i w:val="0"/>
          <w:sz w:val="22"/>
          <w:szCs w:val="22"/>
        </w:rPr>
        <w:t>ubo</w:t>
      </w:r>
      <w:r w:rsidRPr="00A958FA">
        <w:rPr>
          <w:rFonts w:ascii="Times" w:hAnsi="Times" w:cs="Times"/>
          <w:i w:val="0"/>
          <w:sz w:val="22"/>
          <w:szCs w:val="22"/>
        </w:rPr>
        <w:t>š</w:t>
      </w:r>
      <w:r w:rsidRPr="00A958FA">
        <w:rPr>
          <w:rFonts w:ascii="Times" w:hAnsi="Times"/>
          <w:i w:val="0"/>
          <w:sz w:val="22"/>
          <w:szCs w:val="22"/>
        </w:rPr>
        <w:t xml:space="preserve"> Tomko</w:t>
      </w:r>
      <w:r w:rsidRPr="00A958FA">
        <w:rPr>
          <w:rFonts w:ascii="Times" w:hAnsi="Times"/>
          <w:i w:val="0"/>
          <w:sz w:val="22"/>
          <w:szCs w:val="22"/>
        </w:rPr>
        <w:tab/>
      </w:r>
      <w:r w:rsidRPr="00A958FA">
        <w:rPr>
          <w:rFonts w:ascii="Times" w:hAnsi="Times"/>
          <w:i w:val="0"/>
          <w:sz w:val="22"/>
          <w:szCs w:val="22"/>
        </w:rPr>
        <w:tab/>
      </w:r>
      <w:r w:rsidRPr="00A958FA">
        <w:rPr>
          <w:rFonts w:ascii="Times" w:hAnsi="Times"/>
          <w:i w:val="0"/>
          <w:sz w:val="22"/>
          <w:szCs w:val="22"/>
        </w:rPr>
        <w:tab/>
      </w:r>
      <w:r w:rsidRPr="00A958FA">
        <w:rPr>
          <w:rFonts w:ascii="Times" w:hAnsi="Times"/>
          <w:i w:val="0"/>
          <w:sz w:val="22"/>
          <w:szCs w:val="22"/>
        </w:rPr>
        <w:tab/>
      </w:r>
      <w:r w:rsidRPr="00A958FA">
        <w:rPr>
          <w:rFonts w:ascii="Times" w:hAnsi="Times"/>
          <w:bCs/>
          <w:sz w:val="22"/>
          <w:szCs w:val="22"/>
        </w:rPr>
        <w:t xml:space="preserve"> </w:t>
      </w:r>
    </w:p>
    <w:p w14:paraId="71CA579D" w14:textId="77777777" w:rsidR="00A958FA" w:rsidRPr="00A958FA" w:rsidRDefault="00A958FA" w:rsidP="00A958FA">
      <w:pPr>
        <w:ind w:firstLine="360"/>
        <w:jc w:val="both"/>
        <w:rPr>
          <w:rFonts w:ascii="Times" w:hAnsi="Times"/>
        </w:rPr>
      </w:pPr>
      <w:r>
        <w:rPr>
          <w:rFonts w:ascii="Times" w:hAnsi="Times"/>
        </w:rPr>
        <w:t>konate</w:t>
      </w:r>
      <w:r>
        <w:rPr>
          <w:rFonts w:ascii="Times New Roman" w:hAnsi="Times New Roman" w:cs="Times New Roman"/>
        </w:rPr>
        <w:t xml:space="preserve">ľ spoločnosti </w:t>
      </w:r>
      <w:r w:rsidRPr="00A958FA">
        <w:rPr>
          <w:rFonts w:ascii="Times" w:hAnsi="Times"/>
        </w:rPr>
        <w:tab/>
      </w:r>
      <w:r w:rsidRPr="00A958FA">
        <w:rPr>
          <w:rFonts w:ascii="Times" w:hAnsi="Times"/>
        </w:rPr>
        <w:tab/>
      </w:r>
      <w:r w:rsidRPr="00A958FA">
        <w:rPr>
          <w:rFonts w:ascii="Times" w:hAnsi="Times"/>
        </w:rPr>
        <w:tab/>
      </w:r>
      <w:r w:rsidRPr="00A958FA">
        <w:rPr>
          <w:rFonts w:ascii="Times" w:hAnsi="Times"/>
        </w:rPr>
        <w:tab/>
      </w:r>
      <w:r w:rsidRPr="00A958FA">
        <w:rPr>
          <w:rFonts w:ascii="Times" w:hAnsi="Times"/>
          <w:bCs/>
        </w:rPr>
        <w:t>konate</w:t>
      </w:r>
      <w:r w:rsidRPr="00A958FA">
        <w:rPr>
          <w:rFonts w:ascii="Times New Roman" w:hAnsi="Times New Roman" w:cs="Times New Roman"/>
          <w:bCs/>
        </w:rPr>
        <w:t>ľ</w:t>
      </w:r>
      <w:r>
        <w:rPr>
          <w:rFonts w:ascii="Times New Roman" w:hAnsi="Times New Roman" w:cs="Times New Roman"/>
          <w:bCs/>
        </w:rPr>
        <w:t xml:space="preserve"> spoločnosti </w:t>
      </w:r>
    </w:p>
    <w:p w14:paraId="7A90254E" w14:textId="77777777" w:rsidR="002F1426" w:rsidRPr="00A958FA" w:rsidRDefault="002F1426" w:rsidP="00A958FA">
      <w:pPr>
        <w:jc w:val="both"/>
        <w:rPr>
          <w:rFonts w:ascii="Times" w:hAnsi="Times"/>
        </w:rPr>
      </w:pPr>
    </w:p>
    <w:p w14:paraId="06F42A89" w14:textId="77777777" w:rsidR="008B0CD4" w:rsidRPr="00A958FA" w:rsidRDefault="008B0CD4" w:rsidP="002F1426">
      <w:pPr>
        <w:pStyle w:val="Odsekzoznamu"/>
        <w:spacing w:after="0" w:line="240" w:lineRule="auto"/>
        <w:ind w:left="1080"/>
        <w:jc w:val="both"/>
        <w:rPr>
          <w:rFonts w:ascii="Times" w:hAnsi="Times"/>
          <w:b/>
        </w:rPr>
      </w:pPr>
    </w:p>
    <w:p w14:paraId="60106D5C" w14:textId="77777777" w:rsidR="00DF5B70" w:rsidRDefault="00DF5B70" w:rsidP="009C0F6A">
      <w:pPr>
        <w:spacing w:after="0" w:line="240" w:lineRule="auto"/>
        <w:rPr>
          <w:rFonts w:ascii="Times" w:hAnsi="Times" w:cs="Times New Roman"/>
          <w:b/>
        </w:rPr>
      </w:pPr>
    </w:p>
    <w:p w14:paraId="714046F9" w14:textId="77777777" w:rsidR="00874316" w:rsidRDefault="00874316" w:rsidP="009C0F6A">
      <w:pPr>
        <w:spacing w:after="0" w:line="240" w:lineRule="auto"/>
        <w:rPr>
          <w:rFonts w:ascii="Times" w:hAnsi="Times" w:cs="Times New Roman"/>
          <w:b/>
        </w:rPr>
      </w:pPr>
    </w:p>
    <w:p w14:paraId="49EFB585" w14:textId="77777777" w:rsidR="00874316" w:rsidRDefault="00874316" w:rsidP="009C0F6A">
      <w:pPr>
        <w:spacing w:after="0" w:line="240" w:lineRule="auto"/>
        <w:rPr>
          <w:rFonts w:ascii="Times" w:hAnsi="Times" w:cs="Times New Roman"/>
          <w:b/>
        </w:rPr>
      </w:pPr>
    </w:p>
    <w:p w14:paraId="0975BDD2" w14:textId="77777777" w:rsidR="00874316" w:rsidRPr="00A958FA" w:rsidRDefault="00874316" w:rsidP="009C0F6A">
      <w:pPr>
        <w:spacing w:after="0" w:line="240" w:lineRule="auto"/>
        <w:rPr>
          <w:rFonts w:ascii="Times" w:hAnsi="Times" w:cs="Times New Roman"/>
          <w:b/>
        </w:rPr>
      </w:pPr>
    </w:p>
    <w:sectPr w:rsidR="00874316" w:rsidRPr="00A958F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D6D91" w14:textId="77777777" w:rsidR="001436C0" w:rsidRDefault="001436C0" w:rsidP="009802BA">
      <w:pPr>
        <w:spacing w:after="0" w:line="240" w:lineRule="auto"/>
      </w:pPr>
      <w:r>
        <w:separator/>
      </w:r>
    </w:p>
  </w:endnote>
  <w:endnote w:type="continuationSeparator" w:id="0">
    <w:p w14:paraId="7A494283" w14:textId="77777777" w:rsidR="001436C0" w:rsidRDefault="001436C0" w:rsidP="00980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27BFB" w14:textId="3258FEF3" w:rsidR="00A958FA" w:rsidRDefault="00A958FA">
    <w:pPr>
      <w:pStyle w:val="Pt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Zmluva o dielo: </w:t>
    </w:r>
    <w:r w:rsidR="00A210A9">
      <w:rPr>
        <w:rFonts w:asciiTheme="majorHAnsi" w:eastAsiaTheme="majorEastAsia" w:hAnsiTheme="majorHAnsi" w:cstheme="majorBidi"/>
      </w:rPr>
      <w:t xml:space="preserve">Vybudovanie spoločných zariadení a opatrení v mestských lesoch Stará Ľubovňa </w:t>
    </w:r>
    <w:r>
      <w:rPr>
        <w:rFonts w:asciiTheme="majorHAnsi" w:eastAsiaTheme="majorEastAsia" w:hAnsiTheme="majorHAnsi" w:cstheme="majorBidi"/>
      </w:rPr>
      <w:t xml:space="preserve">Strana </w:t>
    </w:r>
    <w:r>
      <w:rPr>
        <w:rFonts w:eastAsiaTheme="minorEastAsia"/>
      </w:rPr>
      <w:fldChar w:fldCharType="begin"/>
    </w:r>
    <w:r>
      <w:instrText>PAGE   \* MERGEFORMAT</w:instrText>
    </w:r>
    <w:r>
      <w:rPr>
        <w:rFonts w:eastAsiaTheme="minorEastAsia"/>
      </w:rPr>
      <w:fldChar w:fldCharType="separate"/>
    </w:r>
    <w:r w:rsidR="009B260A" w:rsidRPr="009B260A">
      <w:rPr>
        <w:rFonts w:asciiTheme="majorHAnsi" w:eastAsiaTheme="majorEastAsia" w:hAnsiTheme="majorHAnsi" w:cstheme="majorBidi"/>
        <w:noProof/>
      </w:rPr>
      <w:t>10</w:t>
    </w:r>
    <w:r>
      <w:rPr>
        <w:rFonts w:asciiTheme="majorHAnsi" w:eastAsiaTheme="majorEastAsia" w:hAnsiTheme="majorHAnsi" w:cstheme="majorBidi"/>
      </w:rPr>
      <w:fldChar w:fldCharType="end"/>
    </w:r>
  </w:p>
  <w:p w14:paraId="3E4B22F3" w14:textId="77777777" w:rsidR="00A958FA" w:rsidRDefault="00A958F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6C0AA" w14:textId="77777777" w:rsidR="001436C0" w:rsidRDefault="001436C0" w:rsidP="009802BA">
      <w:pPr>
        <w:spacing w:after="0" w:line="240" w:lineRule="auto"/>
      </w:pPr>
      <w:r>
        <w:separator/>
      </w:r>
    </w:p>
  </w:footnote>
  <w:footnote w:type="continuationSeparator" w:id="0">
    <w:p w14:paraId="24FC089A" w14:textId="77777777" w:rsidR="001436C0" w:rsidRDefault="001436C0" w:rsidP="009802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name w:val="WW8Num26"/>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080"/>
        </w:tabs>
        <w:ind w:left="1080" w:hanging="360"/>
      </w:pPr>
      <w:rPr>
        <w:rFonts w:ascii="Arial" w:hAnsi="Arial" w:cs="Arial" w:hint="default"/>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5F4326"/>
    <w:multiLevelType w:val="hybridMultilevel"/>
    <w:tmpl w:val="ACC0BB10"/>
    <w:lvl w:ilvl="0" w:tplc="041B000B">
      <w:start w:val="1"/>
      <w:numFmt w:val="bullet"/>
      <w:lvlText w:val=""/>
      <w:lvlJc w:val="left"/>
      <w:pPr>
        <w:ind w:left="2148" w:hanging="360"/>
      </w:pPr>
      <w:rPr>
        <w:rFonts w:ascii="Wingdings" w:hAnsi="Wingdings" w:hint="default"/>
      </w:rPr>
    </w:lvl>
    <w:lvl w:ilvl="1" w:tplc="041B0003" w:tentative="1">
      <w:start w:val="1"/>
      <w:numFmt w:val="bullet"/>
      <w:lvlText w:val="o"/>
      <w:lvlJc w:val="left"/>
      <w:pPr>
        <w:ind w:left="2868" w:hanging="360"/>
      </w:pPr>
      <w:rPr>
        <w:rFonts w:ascii="Courier New" w:hAnsi="Courier New" w:cs="Courier New" w:hint="default"/>
      </w:rPr>
    </w:lvl>
    <w:lvl w:ilvl="2" w:tplc="041B0005" w:tentative="1">
      <w:start w:val="1"/>
      <w:numFmt w:val="bullet"/>
      <w:lvlText w:val=""/>
      <w:lvlJc w:val="left"/>
      <w:pPr>
        <w:ind w:left="3588" w:hanging="360"/>
      </w:pPr>
      <w:rPr>
        <w:rFonts w:ascii="Wingdings" w:hAnsi="Wingdings" w:hint="default"/>
      </w:rPr>
    </w:lvl>
    <w:lvl w:ilvl="3" w:tplc="041B0001" w:tentative="1">
      <w:start w:val="1"/>
      <w:numFmt w:val="bullet"/>
      <w:lvlText w:val=""/>
      <w:lvlJc w:val="left"/>
      <w:pPr>
        <w:ind w:left="4308" w:hanging="360"/>
      </w:pPr>
      <w:rPr>
        <w:rFonts w:ascii="Symbol" w:hAnsi="Symbol" w:hint="default"/>
      </w:rPr>
    </w:lvl>
    <w:lvl w:ilvl="4" w:tplc="041B0003" w:tentative="1">
      <w:start w:val="1"/>
      <w:numFmt w:val="bullet"/>
      <w:lvlText w:val="o"/>
      <w:lvlJc w:val="left"/>
      <w:pPr>
        <w:ind w:left="5028" w:hanging="360"/>
      </w:pPr>
      <w:rPr>
        <w:rFonts w:ascii="Courier New" w:hAnsi="Courier New" w:cs="Courier New" w:hint="default"/>
      </w:rPr>
    </w:lvl>
    <w:lvl w:ilvl="5" w:tplc="041B0005" w:tentative="1">
      <w:start w:val="1"/>
      <w:numFmt w:val="bullet"/>
      <w:lvlText w:val=""/>
      <w:lvlJc w:val="left"/>
      <w:pPr>
        <w:ind w:left="5748" w:hanging="360"/>
      </w:pPr>
      <w:rPr>
        <w:rFonts w:ascii="Wingdings" w:hAnsi="Wingdings" w:hint="default"/>
      </w:rPr>
    </w:lvl>
    <w:lvl w:ilvl="6" w:tplc="041B0001" w:tentative="1">
      <w:start w:val="1"/>
      <w:numFmt w:val="bullet"/>
      <w:lvlText w:val=""/>
      <w:lvlJc w:val="left"/>
      <w:pPr>
        <w:ind w:left="6468" w:hanging="360"/>
      </w:pPr>
      <w:rPr>
        <w:rFonts w:ascii="Symbol" w:hAnsi="Symbol" w:hint="default"/>
      </w:rPr>
    </w:lvl>
    <w:lvl w:ilvl="7" w:tplc="041B0003" w:tentative="1">
      <w:start w:val="1"/>
      <w:numFmt w:val="bullet"/>
      <w:lvlText w:val="o"/>
      <w:lvlJc w:val="left"/>
      <w:pPr>
        <w:ind w:left="7188" w:hanging="360"/>
      </w:pPr>
      <w:rPr>
        <w:rFonts w:ascii="Courier New" w:hAnsi="Courier New" w:cs="Courier New" w:hint="default"/>
      </w:rPr>
    </w:lvl>
    <w:lvl w:ilvl="8" w:tplc="041B0005" w:tentative="1">
      <w:start w:val="1"/>
      <w:numFmt w:val="bullet"/>
      <w:lvlText w:val=""/>
      <w:lvlJc w:val="left"/>
      <w:pPr>
        <w:ind w:left="7908" w:hanging="360"/>
      </w:pPr>
      <w:rPr>
        <w:rFonts w:ascii="Wingdings" w:hAnsi="Wingdings" w:hint="default"/>
      </w:rPr>
    </w:lvl>
  </w:abstractNum>
  <w:abstractNum w:abstractNumId="2">
    <w:nsid w:val="08A83488"/>
    <w:multiLevelType w:val="hybridMultilevel"/>
    <w:tmpl w:val="C3505BEC"/>
    <w:lvl w:ilvl="0" w:tplc="AB04606A">
      <w:start w:val="1"/>
      <w:numFmt w:val="decimal"/>
      <w:lvlText w:val="%1."/>
      <w:lvlJc w:val="left"/>
      <w:pPr>
        <w:ind w:left="720" w:hanging="360"/>
      </w:pPr>
      <w:rPr>
        <w:rFonts w:ascii="Times" w:hAnsi="Time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3F531D"/>
    <w:multiLevelType w:val="hybridMultilevel"/>
    <w:tmpl w:val="9B1C2498"/>
    <w:lvl w:ilvl="0" w:tplc="3A621302">
      <w:start w:val="1"/>
      <w:numFmt w:val="decimal"/>
      <w:lvlText w:val="%1."/>
      <w:lvlJc w:val="left"/>
      <w:pPr>
        <w:ind w:left="720" w:hanging="360"/>
      </w:pPr>
      <w:rPr>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5225F0"/>
    <w:multiLevelType w:val="hybridMultilevel"/>
    <w:tmpl w:val="C9CE621C"/>
    <w:lvl w:ilvl="0" w:tplc="3A621302">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2CA75D2"/>
    <w:multiLevelType w:val="hybridMultilevel"/>
    <w:tmpl w:val="A47A595A"/>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nsid w:val="17A54EDA"/>
    <w:multiLevelType w:val="hybridMultilevel"/>
    <w:tmpl w:val="6DCC9EA2"/>
    <w:lvl w:ilvl="0" w:tplc="041B000B">
      <w:start w:val="1"/>
      <w:numFmt w:val="bullet"/>
      <w:lvlText w:val=""/>
      <w:lvlJc w:val="left"/>
      <w:pPr>
        <w:ind w:left="1434" w:hanging="360"/>
      </w:pPr>
      <w:rPr>
        <w:rFonts w:ascii="Wingdings" w:hAnsi="Wingdings"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7">
    <w:nsid w:val="22792A9A"/>
    <w:multiLevelType w:val="hybridMultilevel"/>
    <w:tmpl w:val="453C5AF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nsid w:val="28841599"/>
    <w:multiLevelType w:val="hybridMultilevel"/>
    <w:tmpl w:val="1B7EF850"/>
    <w:lvl w:ilvl="0" w:tplc="33C0DD64">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95B4965"/>
    <w:multiLevelType w:val="hybridMultilevel"/>
    <w:tmpl w:val="E4EE2688"/>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nsid w:val="34613375"/>
    <w:multiLevelType w:val="hybridMultilevel"/>
    <w:tmpl w:val="7E96B64E"/>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3A255A29"/>
    <w:multiLevelType w:val="hybridMultilevel"/>
    <w:tmpl w:val="5DDE8CEA"/>
    <w:lvl w:ilvl="0" w:tplc="3A621302">
      <w:start w:val="1"/>
      <w:numFmt w:val="decimal"/>
      <w:lvlText w:val="%1."/>
      <w:lvlJc w:val="left"/>
      <w:pPr>
        <w:ind w:left="1080" w:hanging="360"/>
      </w:pPr>
      <w:rPr>
        <w:b/>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4C144E38"/>
    <w:multiLevelType w:val="hybridMultilevel"/>
    <w:tmpl w:val="524829B4"/>
    <w:lvl w:ilvl="0" w:tplc="3A621302">
      <w:start w:val="1"/>
      <w:numFmt w:val="decimal"/>
      <w:lvlText w:val="%1."/>
      <w:lvlJc w:val="left"/>
      <w:pPr>
        <w:ind w:left="720" w:hanging="360"/>
      </w:pPr>
      <w:rPr>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C8E2C3F"/>
    <w:multiLevelType w:val="hybridMultilevel"/>
    <w:tmpl w:val="4026827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nsid w:val="5BB326D9"/>
    <w:multiLevelType w:val="hybridMultilevel"/>
    <w:tmpl w:val="0F9400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C0E5959"/>
    <w:multiLevelType w:val="hybridMultilevel"/>
    <w:tmpl w:val="E6ACF6F8"/>
    <w:lvl w:ilvl="0" w:tplc="3A621302">
      <w:start w:val="1"/>
      <w:numFmt w:val="decimal"/>
      <w:lvlText w:val="%1."/>
      <w:lvlJc w:val="left"/>
      <w:pPr>
        <w:ind w:left="720" w:hanging="360"/>
      </w:pPr>
      <w:rPr>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3DF29D0"/>
    <w:multiLevelType w:val="hybridMultilevel"/>
    <w:tmpl w:val="83549C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7BE2210"/>
    <w:multiLevelType w:val="hybridMultilevel"/>
    <w:tmpl w:val="AE66EE9A"/>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nsid w:val="794E6626"/>
    <w:multiLevelType w:val="hybridMultilevel"/>
    <w:tmpl w:val="19E4959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9">
    <w:nsid w:val="7BB05A73"/>
    <w:multiLevelType w:val="hybridMultilevel"/>
    <w:tmpl w:val="0658AAA4"/>
    <w:lvl w:ilvl="0" w:tplc="3A621302">
      <w:start w:val="1"/>
      <w:numFmt w:val="decimal"/>
      <w:lvlText w:val="%1."/>
      <w:lvlJc w:val="left"/>
      <w:pPr>
        <w:ind w:left="720" w:hanging="360"/>
      </w:pPr>
      <w:rPr>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4"/>
  </w:num>
  <w:num w:numId="3">
    <w:abstractNumId w:val="5"/>
  </w:num>
  <w:num w:numId="4">
    <w:abstractNumId w:val="8"/>
  </w:num>
  <w:num w:numId="5">
    <w:abstractNumId w:val="10"/>
  </w:num>
  <w:num w:numId="6">
    <w:abstractNumId w:val="4"/>
  </w:num>
  <w:num w:numId="7">
    <w:abstractNumId w:val="12"/>
  </w:num>
  <w:num w:numId="8">
    <w:abstractNumId w:val="17"/>
  </w:num>
  <w:num w:numId="9">
    <w:abstractNumId w:val="6"/>
  </w:num>
  <w:num w:numId="10">
    <w:abstractNumId w:val="19"/>
  </w:num>
  <w:num w:numId="11">
    <w:abstractNumId w:val="7"/>
  </w:num>
  <w:num w:numId="12">
    <w:abstractNumId w:val="3"/>
  </w:num>
  <w:num w:numId="13">
    <w:abstractNumId w:val="11"/>
  </w:num>
  <w:num w:numId="14">
    <w:abstractNumId w:val="18"/>
  </w:num>
  <w:num w:numId="15">
    <w:abstractNumId w:val="1"/>
  </w:num>
  <w:num w:numId="16">
    <w:abstractNumId w:val="15"/>
  </w:num>
  <w:num w:numId="17">
    <w:abstractNumId w:val="2"/>
  </w:num>
  <w:num w:numId="18">
    <w:abstractNumId w:val="13"/>
  </w:num>
  <w:num w:numId="19">
    <w:abstractNumId w:val="9"/>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FF"/>
    <w:rsid w:val="00001EFF"/>
    <w:rsid w:val="00014484"/>
    <w:rsid w:val="00023E0F"/>
    <w:rsid w:val="00042A11"/>
    <w:rsid w:val="00051C42"/>
    <w:rsid w:val="00075756"/>
    <w:rsid w:val="000C1F63"/>
    <w:rsid w:val="000C4315"/>
    <w:rsid w:val="000D0603"/>
    <w:rsid w:val="000D3115"/>
    <w:rsid w:val="000D6117"/>
    <w:rsid w:val="00117CE7"/>
    <w:rsid w:val="001436C0"/>
    <w:rsid w:val="00166680"/>
    <w:rsid w:val="00196874"/>
    <w:rsid w:val="001B0CF1"/>
    <w:rsid w:val="002262BA"/>
    <w:rsid w:val="00250723"/>
    <w:rsid w:val="00275C45"/>
    <w:rsid w:val="00293483"/>
    <w:rsid w:val="00295A5C"/>
    <w:rsid w:val="002E2662"/>
    <w:rsid w:val="002E4917"/>
    <w:rsid w:val="002E700D"/>
    <w:rsid w:val="002F1426"/>
    <w:rsid w:val="002F2C72"/>
    <w:rsid w:val="003160EB"/>
    <w:rsid w:val="00337CB3"/>
    <w:rsid w:val="00351D31"/>
    <w:rsid w:val="003629CE"/>
    <w:rsid w:val="003B1EBA"/>
    <w:rsid w:val="003B3045"/>
    <w:rsid w:val="00425D51"/>
    <w:rsid w:val="00492299"/>
    <w:rsid w:val="004D2F22"/>
    <w:rsid w:val="004D5441"/>
    <w:rsid w:val="004E0AF1"/>
    <w:rsid w:val="004E1373"/>
    <w:rsid w:val="004F2CEC"/>
    <w:rsid w:val="004F57B5"/>
    <w:rsid w:val="005312BF"/>
    <w:rsid w:val="00537EEC"/>
    <w:rsid w:val="00556446"/>
    <w:rsid w:val="005A064D"/>
    <w:rsid w:val="00606674"/>
    <w:rsid w:val="0060793E"/>
    <w:rsid w:val="006E4CA3"/>
    <w:rsid w:val="00706290"/>
    <w:rsid w:val="007127D6"/>
    <w:rsid w:val="00722E39"/>
    <w:rsid w:val="0072303D"/>
    <w:rsid w:val="007A65CD"/>
    <w:rsid w:val="007B2476"/>
    <w:rsid w:val="008404C3"/>
    <w:rsid w:val="00874316"/>
    <w:rsid w:val="0089271B"/>
    <w:rsid w:val="00892B14"/>
    <w:rsid w:val="008A1F62"/>
    <w:rsid w:val="008B0CD4"/>
    <w:rsid w:val="008D3BD7"/>
    <w:rsid w:val="008E25F5"/>
    <w:rsid w:val="008F76EB"/>
    <w:rsid w:val="0092574E"/>
    <w:rsid w:val="00952319"/>
    <w:rsid w:val="009574BC"/>
    <w:rsid w:val="009802BA"/>
    <w:rsid w:val="00992923"/>
    <w:rsid w:val="009B260A"/>
    <w:rsid w:val="009B6235"/>
    <w:rsid w:val="009C0F6A"/>
    <w:rsid w:val="009F0770"/>
    <w:rsid w:val="00A01E80"/>
    <w:rsid w:val="00A1112A"/>
    <w:rsid w:val="00A210A9"/>
    <w:rsid w:val="00A22FFE"/>
    <w:rsid w:val="00A66B90"/>
    <w:rsid w:val="00A958FA"/>
    <w:rsid w:val="00AA21A0"/>
    <w:rsid w:val="00AA4DA8"/>
    <w:rsid w:val="00AB3824"/>
    <w:rsid w:val="00AC0451"/>
    <w:rsid w:val="00AF1267"/>
    <w:rsid w:val="00B02AEA"/>
    <w:rsid w:val="00B10D69"/>
    <w:rsid w:val="00B23A4B"/>
    <w:rsid w:val="00B4336B"/>
    <w:rsid w:val="00B84CBD"/>
    <w:rsid w:val="00B9290B"/>
    <w:rsid w:val="00BA4045"/>
    <w:rsid w:val="00BD7226"/>
    <w:rsid w:val="00BE0E1C"/>
    <w:rsid w:val="00C0393E"/>
    <w:rsid w:val="00C30F07"/>
    <w:rsid w:val="00C37217"/>
    <w:rsid w:val="00C4768D"/>
    <w:rsid w:val="00C52896"/>
    <w:rsid w:val="00C7677C"/>
    <w:rsid w:val="00C96F19"/>
    <w:rsid w:val="00CA6A55"/>
    <w:rsid w:val="00CB3291"/>
    <w:rsid w:val="00CB779E"/>
    <w:rsid w:val="00CC0107"/>
    <w:rsid w:val="00D02601"/>
    <w:rsid w:val="00D3601B"/>
    <w:rsid w:val="00D459A1"/>
    <w:rsid w:val="00D65045"/>
    <w:rsid w:val="00D70C21"/>
    <w:rsid w:val="00D8403C"/>
    <w:rsid w:val="00D8709C"/>
    <w:rsid w:val="00D95887"/>
    <w:rsid w:val="00DA277E"/>
    <w:rsid w:val="00DB4612"/>
    <w:rsid w:val="00DC70EC"/>
    <w:rsid w:val="00DE35B7"/>
    <w:rsid w:val="00DF5B70"/>
    <w:rsid w:val="00E038B5"/>
    <w:rsid w:val="00E17CB5"/>
    <w:rsid w:val="00E30870"/>
    <w:rsid w:val="00E61BB9"/>
    <w:rsid w:val="00E67ECD"/>
    <w:rsid w:val="00E85AA3"/>
    <w:rsid w:val="00E92E5D"/>
    <w:rsid w:val="00EE587D"/>
    <w:rsid w:val="00F033F0"/>
    <w:rsid w:val="00F204E1"/>
    <w:rsid w:val="00F40BC3"/>
    <w:rsid w:val="00F66F4D"/>
    <w:rsid w:val="00F90EE9"/>
    <w:rsid w:val="00F91DE6"/>
    <w:rsid w:val="00FA66CF"/>
    <w:rsid w:val="00FB239F"/>
    <w:rsid w:val="00FD2774"/>
    <w:rsid w:val="00FD3324"/>
    <w:rsid w:val="00FD7DE3"/>
    <w:rsid w:val="00FF0A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D2F22"/>
    <w:pPr>
      <w:ind w:left="720"/>
      <w:contextualSpacing/>
    </w:pPr>
  </w:style>
  <w:style w:type="paragraph" w:styleId="Hlavika">
    <w:name w:val="header"/>
    <w:basedOn w:val="Normlny"/>
    <w:link w:val="HlavikaChar"/>
    <w:uiPriority w:val="99"/>
    <w:unhideWhenUsed/>
    <w:rsid w:val="009802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802BA"/>
  </w:style>
  <w:style w:type="paragraph" w:styleId="Pta">
    <w:name w:val="footer"/>
    <w:basedOn w:val="Normlny"/>
    <w:link w:val="PtaChar"/>
    <w:uiPriority w:val="99"/>
    <w:unhideWhenUsed/>
    <w:rsid w:val="009802BA"/>
    <w:pPr>
      <w:tabs>
        <w:tab w:val="center" w:pos="4536"/>
        <w:tab w:val="right" w:pos="9072"/>
      </w:tabs>
      <w:spacing w:after="0" w:line="240" w:lineRule="auto"/>
    </w:pPr>
  </w:style>
  <w:style w:type="character" w:customStyle="1" w:styleId="PtaChar">
    <w:name w:val="Päta Char"/>
    <w:basedOn w:val="Predvolenpsmoodseku"/>
    <w:link w:val="Pta"/>
    <w:uiPriority w:val="99"/>
    <w:rsid w:val="009802BA"/>
  </w:style>
  <w:style w:type="paragraph" w:styleId="Textbubliny">
    <w:name w:val="Balloon Text"/>
    <w:basedOn w:val="Normlny"/>
    <w:link w:val="TextbublinyChar"/>
    <w:uiPriority w:val="99"/>
    <w:semiHidden/>
    <w:unhideWhenUsed/>
    <w:rsid w:val="009802B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802BA"/>
    <w:rPr>
      <w:rFonts w:ascii="Tahoma" w:hAnsi="Tahoma" w:cs="Tahoma"/>
      <w:sz w:val="16"/>
      <w:szCs w:val="16"/>
    </w:rPr>
  </w:style>
  <w:style w:type="paragraph" w:customStyle="1" w:styleId="CharChar3CharCharCharChar1CharCharCharChar">
    <w:name w:val="Char Char3 Char Char Char Char1 Char Char Char Char"/>
    <w:basedOn w:val="Normlny"/>
    <w:rsid w:val="00C37217"/>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paragraph" w:styleId="Zarkazkladnhotextu">
    <w:name w:val="Body Text Indent"/>
    <w:basedOn w:val="Normlny"/>
    <w:link w:val="ZarkazkladnhotextuChar"/>
    <w:rsid w:val="00A958FA"/>
    <w:pPr>
      <w:spacing w:after="0" w:line="240" w:lineRule="auto"/>
      <w:ind w:left="1413"/>
      <w:jc w:val="both"/>
    </w:pPr>
    <w:rPr>
      <w:rFonts w:ascii="Times New Roman" w:eastAsia="Times New Roman" w:hAnsi="Times New Roman" w:cs="Times New Roman"/>
      <w:b/>
      <w:i/>
      <w:sz w:val="24"/>
      <w:szCs w:val="24"/>
      <w:lang w:eastAsia="sk-SK"/>
    </w:rPr>
  </w:style>
  <w:style w:type="character" w:customStyle="1" w:styleId="ZarkazkladnhotextuChar">
    <w:name w:val="Zarážka základného textu Char"/>
    <w:basedOn w:val="Predvolenpsmoodseku"/>
    <w:link w:val="Zarkazkladnhotextu"/>
    <w:rsid w:val="00A958FA"/>
    <w:rPr>
      <w:rFonts w:ascii="Times New Roman" w:eastAsia="Times New Roman" w:hAnsi="Times New Roman" w:cs="Times New Roman"/>
      <w:b/>
      <w:i/>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D2F22"/>
    <w:pPr>
      <w:ind w:left="720"/>
      <w:contextualSpacing/>
    </w:pPr>
  </w:style>
  <w:style w:type="paragraph" w:styleId="Hlavika">
    <w:name w:val="header"/>
    <w:basedOn w:val="Normlny"/>
    <w:link w:val="HlavikaChar"/>
    <w:uiPriority w:val="99"/>
    <w:unhideWhenUsed/>
    <w:rsid w:val="009802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802BA"/>
  </w:style>
  <w:style w:type="paragraph" w:styleId="Pta">
    <w:name w:val="footer"/>
    <w:basedOn w:val="Normlny"/>
    <w:link w:val="PtaChar"/>
    <w:uiPriority w:val="99"/>
    <w:unhideWhenUsed/>
    <w:rsid w:val="009802BA"/>
    <w:pPr>
      <w:tabs>
        <w:tab w:val="center" w:pos="4536"/>
        <w:tab w:val="right" w:pos="9072"/>
      </w:tabs>
      <w:spacing w:after="0" w:line="240" w:lineRule="auto"/>
    </w:pPr>
  </w:style>
  <w:style w:type="character" w:customStyle="1" w:styleId="PtaChar">
    <w:name w:val="Päta Char"/>
    <w:basedOn w:val="Predvolenpsmoodseku"/>
    <w:link w:val="Pta"/>
    <w:uiPriority w:val="99"/>
    <w:rsid w:val="009802BA"/>
  </w:style>
  <w:style w:type="paragraph" w:styleId="Textbubliny">
    <w:name w:val="Balloon Text"/>
    <w:basedOn w:val="Normlny"/>
    <w:link w:val="TextbublinyChar"/>
    <w:uiPriority w:val="99"/>
    <w:semiHidden/>
    <w:unhideWhenUsed/>
    <w:rsid w:val="009802B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802BA"/>
    <w:rPr>
      <w:rFonts w:ascii="Tahoma" w:hAnsi="Tahoma" w:cs="Tahoma"/>
      <w:sz w:val="16"/>
      <w:szCs w:val="16"/>
    </w:rPr>
  </w:style>
  <w:style w:type="paragraph" w:customStyle="1" w:styleId="CharChar3CharCharCharChar1CharCharCharChar">
    <w:name w:val="Char Char3 Char Char Char Char1 Char Char Char Char"/>
    <w:basedOn w:val="Normlny"/>
    <w:rsid w:val="00C37217"/>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paragraph" w:styleId="Zarkazkladnhotextu">
    <w:name w:val="Body Text Indent"/>
    <w:basedOn w:val="Normlny"/>
    <w:link w:val="ZarkazkladnhotextuChar"/>
    <w:rsid w:val="00A958FA"/>
    <w:pPr>
      <w:spacing w:after="0" w:line="240" w:lineRule="auto"/>
      <w:ind w:left="1413"/>
      <w:jc w:val="both"/>
    </w:pPr>
    <w:rPr>
      <w:rFonts w:ascii="Times New Roman" w:eastAsia="Times New Roman" w:hAnsi="Times New Roman" w:cs="Times New Roman"/>
      <w:b/>
      <w:i/>
      <w:sz w:val="24"/>
      <w:szCs w:val="24"/>
      <w:lang w:eastAsia="sk-SK"/>
    </w:rPr>
  </w:style>
  <w:style w:type="character" w:customStyle="1" w:styleId="ZarkazkladnhotextuChar">
    <w:name w:val="Zarážka základného textu Char"/>
    <w:basedOn w:val="Predvolenpsmoodseku"/>
    <w:link w:val="Zarkazkladnhotextu"/>
    <w:rsid w:val="00A958FA"/>
    <w:rPr>
      <w:rFonts w:ascii="Times New Roman" w:eastAsia="Times New Roman" w:hAnsi="Times New Roman" w:cs="Times New Roman"/>
      <w:b/>
      <w:i/>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3939</Words>
  <Characters>22458</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musalova</dc:creator>
  <cp:lastModifiedBy>musalova</cp:lastModifiedBy>
  <cp:revision>6</cp:revision>
  <dcterms:created xsi:type="dcterms:W3CDTF">2024-11-05T08:11:00Z</dcterms:created>
  <dcterms:modified xsi:type="dcterms:W3CDTF">2024-11-07T10:00:00Z</dcterms:modified>
</cp:coreProperties>
</file>