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264CC342"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F825C7">
        <w:rPr>
          <w:rFonts w:asciiTheme="minorHAnsi" w:hAnsiTheme="minorHAnsi" w:cstheme="minorHAnsi"/>
          <w:b w:val="0"/>
          <w:bCs w:val="0"/>
          <w:sz w:val="22"/>
          <w:szCs w:val="22"/>
        </w:rPr>
        <w:t>24/</w:t>
      </w:r>
      <w:proofErr w:type="spellStart"/>
      <w:r w:rsidR="00F825C7">
        <w:rPr>
          <w:rFonts w:asciiTheme="minorHAnsi" w:hAnsiTheme="minorHAnsi" w:cstheme="minorHAnsi"/>
          <w:b w:val="0"/>
          <w:bCs w:val="0"/>
          <w:sz w:val="22"/>
          <w:szCs w:val="22"/>
        </w:rPr>
        <w:t>xxx</w:t>
      </w:r>
      <w:proofErr w:type="spellEnd"/>
      <w:r w:rsidR="00F825C7">
        <w:rPr>
          <w:rFonts w:asciiTheme="minorHAnsi" w:hAnsiTheme="minorHAnsi" w:cstheme="minorHAnsi"/>
          <w:b w:val="0"/>
          <w:bCs w:val="0"/>
          <w:sz w:val="22"/>
          <w:szCs w:val="22"/>
        </w:rPr>
        <w:t>/3062</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10ACE25F"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 xml:space="preserve">Ing. </w:t>
      </w:r>
      <w:r w:rsidR="00724E7D">
        <w:rPr>
          <w:rFonts w:ascii="Calibri" w:hAnsi="Calibri"/>
          <w:sz w:val="22"/>
          <w:szCs w:val="22"/>
        </w:rPr>
        <w:t>Marcela Schwendtová</w:t>
      </w:r>
    </w:p>
    <w:p w14:paraId="74919D81" w14:textId="1445D329"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724E7D">
        <w:rPr>
          <w:rFonts w:ascii="Calibri" w:hAnsi="Calibri"/>
          <w:i/>
          <w:sz w:val="22"/>
          <w:szCs w:val="22"/>
        </w:rPr>
        <w:t>ekonomická</w:t>
      </w:r>
      <w:r w:rsidRPr="005C6A50">
        <w:rPr>
          <w:rFonts w:ascii="Calibri" w:hAnsi="Calibri"/>
          <w:i/>
          <w:sz w:val="22"/>
          <w:szCs w:val="22"/>
        </w:rPr>
        <w:t xml:space="preserve"> ředitel</w:t>
      </w:r>
      <w:r w:rsidR="00724E7D">
        <w:rPr>
          <w:rFonts w:ascii="Calibri" w:hAnsi="Calibri"/>
          <w:i/>
          <w:sz w:val="22"/>
          <w:szCs w:val="22"/>
        </w:rPr>
        <w:t>ka</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F3AF5FF" w14:textId="77777777" w:rsidR="00F61EB9" w:rsidRPr="005C6A5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43FC2063"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3A734D68" w14:textId="77777777" w:rsidR="00F61EB9" w:rsidRDefault="00F61EB9" w:rsidP="00F61EB9">
      <w:pPr>
        <w:pStyle w:val="Zkladntext2"/>
        <w:tabs>
          <w:tab w:val="left" w:pos="3960"/>
        </w:tabs>
        <w:ind w:left="3960" w:hanging="3960"/>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44CDB613" w14:textId="23A14E35"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(dále jen „kupující“)</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A63EB2" w:rsidRDefault="00935332" w:rsidP="00433CE5">
      <w:pPr>
        <w:spacing w:before="120" w:line="276" w:lineRule="auto"/>
        <w:contextualSpacing/>
        <w:jc w:val="both"/>
        <w:rPr>
          <w:rFonts w:asciiTheme="minorHAnsi" w:hAnsiTheme="minorHAnsi" w:cstheme="minorHAnsi"/>
          <w:b/>
          <w:bCs/>
          <w:color w:val="00B0F0"/>
          <w:sz w:val="22"/>
          <w:szCs w:val="22"/>
        </w:rPr>
      </w:pPr>
      <w:r w:rsidRPr="00A63EB2">
        <w:rPr>
          <w:rFonts w:asciiTheme="minorHAnsi" w:hAnsiTheme="minorHAnsi" w:cstheme="minorHAnsi"/>
          <w:b/>
          <w:bCs/>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462A4CB5"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6F554B87"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724E7D">
        <w:rPr>
          <w:rFonts w:asciiTheme="minorHAnsi" w:hAnsiTheme="minorHAnsi" w:cstheme="minorHAnsi"/>
          <w:sz w:val="22"/>
          <w:szCs w:val="22"/>
        </w:rPr>
        <w:t xml:space="preserve">je </w:t>
      </w:r>
      <w:r w:rsidR="00CF2E2D" w:rsidRPr="00CF2E2D">
        <w:rPr>
          <w:rFonts w:ascii="Calibri" w:hAnsi="Calibri" w:cs="Calibri"/>
          <w:b/>
          <w:bCs/>
          <w:sz w:val="22"/>
          <w:szCs w:val="22"/>
        </w:rPr>
        <w:t>Dodávka</w:t>
      </w:r>
      <w:r w:rsidR="00F825C7">
        <w:rPr>
          <w:rFonts w:ascii="Calibri" w:hAnsi="Calibri" w:cs="Calibri"/>
          <w:b/>
          <w:bCs/>
          <w:sz w:val="22"/>
          <w:szCs w:val="22"/>
        </w:rPr>
        <w:t xml:space="preserve"> </w:t>
      </w:r>
      <w:r w:rsidR="00F825C7" w:rsidRPr="00F825C7">
        <w:rPr>
          <w:rFonts w:ascii="Calibri" w:hAnsi="Calibri" w:cs="Calibri"/>
          <w:b/>
          <w:bCs/>
          <w:sz w:val="22"/>
          <w:szCs w:val="22"/>
        </w:rPr>
        <w:t>4ks ventilů měnících 146301 pro vozy EVO2</w:t>
      </w:r>
      <w:r w:rsidR="00724E7D">
        <w:rPr>
          <w:rFonts w:ascii="Calibri" w:hAnsi="Calibri" w:cs="Calibri"/>
          <w:b/>
          <w:bCs/>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3B4146AA"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 (slovy:……..)</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7777777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 xml:space="preserve">č. 235/2004 Sb., o dani z přidané hodnoty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03F4C770"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F825C7">
        <w:rPr>
          <w:rFonts w:asciiTheme="minorHAnsi" w:hAnsiTheme="minorHAnsi" w:cstheme="minorHAnsi"/>
          <w:sz w:val="22"/>
          <w:szCs w:val="22"/>
        </w:rPr>
        <w:t>4 měsíců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60A1D1EC"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7817B8" w:rsidRPr="00111A35">
        <w:rPr>
          <w:rFonts w:asciiTheme="minorHAnsi" w:hAnsiTheme="minorHAnsi" w:cstheme="minorHAnsi"/>
          <w:sz w:val="22"/>
          <w:szCs w:val="22"/>
        </w:rPr>
        <w:t>:</w:t>
      </w:r>
      <w:r w:rsidR="00F61EB9">
        <w:rPr>
          <w:rFonts w:asciiTheme="minorHAnsi" w:hAnsiTheme="minorHAnsi" w:cstheme="minorHAnsi"/>
          <w:i/>
          <w:color w:val="00B0F0"/>
          <w:sz w:val="22"/>
          <w:szCs w:val="22"/>
        </w:rPr>
        <w:t xml:space="preserve"> </w:t>
      </w:r>
      <w:r w:rsidR="00F61EB9" w:rsidRPr="00F61EB9">
        <w:rPr>
          <w:rFonts w:asciiTheme="minorHAnsi" w:hAnsiTheme="minorHAnsi" w:cstheme="minorHAnsi"/>
          <w:i/>
          <w:color w:val="212121"/>
          <w:sz w:val="22"/>
          <w:szCs w:val="22"/>
        </w:rPr>
        <w:t>HS-300 Hudcova 74, Brno – Medlánky 621 00.</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6F5DB7C4"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61B2B04E"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 xml:space="preserve">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C03910">
        <w:rPr>
          <w:rStyle w:val="Hypertextovodkaz"/>
          <w:rFonts w:asciiTheme="minorHAnsi" w:hAnsiTheme="minorHAnsi" w:cstheme="minorHAnsi"/>
          <w:sz w:val="22"/>
          <w:szCs w:val="22"/>
        </w:rPr>
        <w:t>fakturace@dpmb.cz</w:t>
      </w:r>
      <w:r w:rsidR="00F4480D" w:rsidRPr="00F4480D">
        <w:rPr>
          <w:rFonts w:asciiTheme="minorHAnsi" w:hAnsiTheme="minorHAnsi" w:cstheme="minorHAnsi"/>
          <w:sz w:val="22"/>
          <w:szCs w:val="22"/>
        </w:rPr>
        <w:t>.</w:t>
      </w:r>
    </w:p>
    <w:p w14:paraId="0FFC7152" w14:textId="4E1891CC"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 xml:space="preserve">Faktura v elektronické podobě musí být zaslána na email: </w:t>
      </w:r>
      <w:hyperlink r:id="rId10" w:history="1">
        <w:r w:rsidRPr="00C03910">
          <w:rPr>
            <w:rStyle w:val="Hypertextovodkaz"/>
            <w:rFonts w:asciiTheme="minorHAnsi" w:hAnsiTheme="minorHAnsi" w:cstheme="minorHAnsi"/>
            <w:sz w:val="22"/>
            <w:szCs w:val="22"/>
          </w:rPr>
          <w:t>fakturace@dpmb.cz</w:t>
        </w:r>
      </w:hyperlink>
      <w:r w:rsidRPr="0045300D">
        <w:rPr>
          <w:rFonts w:asciiTheme="minorHAnsi" w:hAnsiTheme="minorHAnsi" w:cstheme="minorHAnsi"/>
          <w:sz w:val="22"/>
          <w:szCs w:val="22"/>
        </w:rPr>
        <w:t xml:space="preserve">, velikost takové emailové zprávy musí být max. 10 MB, formát faktury musí být PDF, přílohy faktury musí být ve formátu PDF či </w:t>
      </w:r>
      <w:proofErr w:type="spellStart"/>
      <w:r w:rsidRPr="0045300D">
        <w:rPr>
          <w:rFonts w:asciiTheme="minorHAnsi" w:hAnsiTheme="minorHAnsi" w:cstheme="minorHAnsi"/>
          <w:sz w:val="22"/>
          <w:szCs w:val="22"/>
        </w:rPr>
        <w:t>CSV</w:t>
      </w:r>
      <w:proofErr w:type="spellEnd"/>
      <w:r w:rsidRPr="0045300D">
        <w:rPr>
          <w:rFonts w:asciiTheme="minorHAnsi" w:hAnsiTheme="minorHAnsi" w:cstheme="minorHAnsi"/>
          <w:sz w:val="22"/>
          <w:szCs w:val="22"/>
        </w:rPr>
        <w:t>.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7BE6417E"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77777777"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 xml:space="preserve">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w:t>
      </w:r>
      <w:r w:rsidRPr="00111A35">
        <w:rPr>
          <w:rFonts w:asciiTheme="minorHAnsi" w:hAnsiTheme="minorHAnsi" w:cstheme="minorHAnsi"/>
          <w:bCs/>
          <w:sz w:val="22"/>
          <w:szCs w:val="22"/>
        </w:rPr>
        <w:lastRenderedPageBreak/>
        <w:t>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7777777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předmět plnění,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7F51B8" w:rsidRPr="00111A35">
        <w:rPr>
          <w:rFonts w:asciiTheme="minorHAnsi" w:hAnsiTheme="minorHAnsi" w:cstheme="minorHAnsi"/>
          <w:bCs/>
          <w:sz w:val="22"/>
          <w:szCs w:val="22"/>
        </w:rPr>
        <w:t>č.</w:t>
      </w:r>
      <w:r w:rsidR="00854B69" w:rsidRPr="00111A35">
        <w:rPr>
          <w:rFonts w:asciiTheme="minorHAnsi" w:hAnsiTheme="minorHAnsi" w:cstheme="minorHAnsi"/>
          <w:bCs/>
          <w:sz w:val="22"/>
          <w:szCs w:val="22"/>
        </w:rPr>
        <w:t xml:space="preserve"> </w:t>
      </w:r>
      <w:r w:rsidR="007F51B8" w:rsidRPr="00111A35">
        <w:rPr>
          <w:rFonts w:asciiTheme="minorHAnsi" w:hAnsiTheme="minorHAnsi" w:cstheme="minorHAnsi"/>
          <w:bCs/>
          <w:sz w:val="22"/>
          <w:szCs w:val="22"/>
        </w:rPr>
        <w:t>235/2004 Sb., o dani z přidané hodnoty</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0C9E2339"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724E7D">
        <w:rPr>
          <w:rFonts w:asciiTheme="minorHAnsi" w:hAnsiTheme="minorHAnsi" w:cstheme="minorHAnsi"/>
          <w:sz w:val="22"/>
          <w:szCs w:val="22"/>
        </w:rPr>
        <w:t> </w:t>
      </w:r>
      <w:r w:rsidRPr="00111A35">
        <w:rPr>
          <w:rFonts w:asciiTheme="minorHAnsi" w:hAnsiTheme="minorHAnsi" w:cstheme="minorHAnsi"/>
          <w:sz w:val="22"/>
          <w:szCs w:val="22"/>
        </w:rPr>
        <w:t>délce</w:t>
      </w:r>
      <w:r w:rsidR="00724E7D">
        <w:rPr>
          <w:rFonts w:asciiTheme="minorHAnsi" w:hAnsiTheme="minorHAnsi" w:cstheme="minorHAnsi"/>
          <w:sz w:val="22"/>
          <w:szCs w:val="22"/>
        </w:rPr>
        <w:t xml:space="preserve"> 12</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60091954"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43ADADD0"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 poskytnout kupujícímu přiměřenou slevu z kupní ceny</w:t>
      </w:r>
      <w:r w:rsidR="00FB51D5" w:rsidRPr="00111A35">
        <w:rPr>
          <w:rFonts w:asciiTheme="minorHAnsi" w:hAnsiTheme="minorHAnsi" w:cstheme="minorHAnsi"/>
          <w:sz w:val="22"/>
          <w:szCs w:val="22"/>
        </w:rPr>
        <w:t xml:space="preserve"> dle volby</w:t>
      </w:r>
      <w:r w:rsidR="00CA5537">
        <w:rPr>
          <w:rFonts w:asciiTheme="minorHAnsi" w:hAnsiTheme="minorHAnsi" w:cstheme="minorHAnsi"/>
          <w:sz w:val="22"/>
          <w:szCs w:val="22"/>
        </w:rPr>
        <w:t xml:space="preserve"> </w:t>
      </w:r>
      <w:r w:rsidR="00CA5537" w:rsidRPr="004504EF">
        <w:rPr>
          <w:rFonts w:asciiTheme="minorHAnsi" w:hAnsiTheme="minorHAnsi"/>
          <w:sz w:val="22"/>
          <w:szCs w:val="22"/>
        </w:rPr>
        <w:t>kupujícího viz</w:t>
      </w:r>
      <w:r w:rsidR="00CA5537">
        <w:rPr>
          <w:rFonts w:asciiTheme="minorHAnsi" w:hAnsiTheme="minorHAnsi"/>
          <w:sz w:val="22"/>
          <w:szCs w:val="22"/>
        </w:rPr>
        <w:t>.</w:t>
      </w:r>
      <w:r w:rsidR="00CA5537" w:rsidRPr="004504EF">
        <w:rPr>
          <w:rFonts w:asciiTheme="minorHAnsi" w:hAnsiTheme="minorHAnsi"/>
          <w:sz w:val="22"/>
          <w:szCs w:val="22"/>
        </w:rPr>
        <w:t xml:space="preserve"> čl. VI odst. 5 této smlouvy.</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strany se dohodly, že za podstatné porušení smlouvy pokládají 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 Ostatní případy vadného zboží pokládají smluvní strany </w:t>
      </w:r>
      <w:r w:rsidR="00E26EDC" w:rsidRPr="00111A35">
        <w:rPr>
          <w:rFonts w:asciiTheme="minorHAnsi" w:hAnsiTheme="minorHAnsi" w:cstheme="minorHAnsi"/>
          <w:sz w:val="22"/>
          <w:szCs w:val="22"/>
        </w:rPr>
        <w:t>za nepodstatné porušení smlouvy, není-li v této smlouvě uvedeno jinak.</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F825C7">
      <w:pPr>
        <w:pStyle w:val="Normlnweb"/>
        <w:spacing w:before="0" w:beforeAutospacing="0" w:after="0" w:afterAutospacing="0" w:line="276" w:lineRule="auto"/>
        <w:jc w:val="both"/>
        <w:rPr>
          <w:rFonts w:asciiTheme="minorHAnsi" w:hAnsiTheme="minorHAnsi" w:cstheme="minorHAnsi"/>
          <w:sz w:val="22"/>
          <w:szCs w:val="22"/>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lastRenderedPageBreak/>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3F1D44BA"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7777777"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4C470CC0"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F510CC">
        <w:rPr>
          <w:rFonts w:asciiTheme="minorHAnsi" w:hAnsiTheme="minorHAnsi" w:cstheme="minorHAnsi"/>
          <w:sz w:val="22"/>
          <w:szCs w:val="22"/>
        </w:rPr>
        <w:t xml:space="preserve">. </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Pr="00111A3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w:t>
      </w:r>
      <w:r w:rsidRPr="00111A35">
        <w:rPr>
          <w:rFonts w:asciiTheme="minorHAnsi" w:hAnsiTheme="minorHAnsi" w:cstheme="minorHAnsi"/>
          <w:sz w:val="22"/>
          <w:szCs w:val="22"/>
        </w:rPr>
        <w:lastRenderedPageBreak/>
        <w:t>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Pokud nebylo v této smlouvě ujednáno jinak, řídí se právní poměry účastníků,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77777777"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Tato smlouva se řídí právem České republiky. Všechny spory vyplývající z této smlouvy a s touto smlouvou související se budou řešit u věcně a místě příslušného soudu v České republice.</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2A5048C6" w14:textId="0AD2663F" w:rsidR="00724E7D" w:rsidRDefault="005F3C72" w:rsidP="00724E7D">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298810C3" w14:textId="77777777" w:rsidR="00724E7D" w:rsidRPr="00724E7D" w:rsidRDefault="00724E7D" w:rsidP="00724E7D">
      <w:pPr>
        <w:spacing w:line="276" w:lineRule="auto"/>
        <w:jc w:val="both"/>
        <w:rPr>
          <w:rFonts w:asciiTheme="minorHAnsi" w:hAnsiTheme="minorHAnsi" w:cstheme="minorHAnsi"/>
          <w:i/>
          <w:color w:val="000000" w:themeColor="text1"/>
          <w:sz w:val="22"/>
          <w:szCs w:val="22"/>
        </w:rPr>
      </w:pP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w:t>
      </w:r>
      <w:r w:rsidR="00350AE2" w:rsidRPr="00111A35">
        <w:rPr>
          <w:rFonts w:asciiTheme="minorHAnsi" w:hAnsiTheme="minorHAnsi" w:cstheme="minorHAnsi"/>
          <w:sz w:val="22"/>
          <w:szCs w:val="22"/>
        </w:rPr>
        <w:lastRenderedPageBreak/>
        <w:t>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77777777"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591F5C79" w14:textId="77777777" w:rsidR="00F61EB9" w:rsidRDefault="00F61EB9" w:rsidP="002725FB">
      <w:pPr>
        <w:pStyle w:val="Zkladntext3"/>
        <w:spacing w:before="120" w:line="276" w:lineRule="auto"/>
        <w:rPr>
          <w:rFonts w:asciiTheme="minorHAnsi" w:hAnsiTheme="minorHAnsi" w:cstheme="minorHAnsi"/>
          <w:sz w:val="22"/>
          <w:szCs w:val="22"/>
        </w:rPr>
      </w:pPr>
    </w:p>
    <w:p w14:paraId="5641EBDD" w14:textId="77777777"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4958F18B" w:rsidR="00CF7041" w:rsidRPr="00111A35" w:rsidRDefault="00772A96" w:rsidP="002725FB">
      <w:pPr>
        <w:pStyle w:val="Zkladntext3"/>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p>
    <w:p w14:paraId="3ABDC47B" w14:textId="7D8E352C" w:rsidR="00CF7041" w:rsidRPr="00111A35" w:rsidRDefault="00772A96" w:rsidP="00E87041">
      <w:pPr>
        <w:pStyle w:val="Zkladntext3"/>
        <w:tabs>
          <w:tab w:val="left" w:pos="6096"/>
        </w:tabs>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     </w:t>
      </w:r>
      <w:r w:rsidR="00D40F2E"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00D40F2E" w:rsidRPr="00111A35">
        <w:rPr>
          <w:rFonts w:asciiTheme="minorHAnsi" w:hAnsiTheme="minorHAnsi" w:cstheme="minorHAnsi"/>
          <w:sz w:val="22"/>
          <w:szCs w:val="22"/>
        </w:rPr>
        <w:t>………………………………</w:t>
      </w:r>
    </w:p>
    <w:p w14:paraId="1D277063" w14:textId="7F505EFC" w:rsidR="00B00DC5" w:rsidRPr="00111A35" w:rsidRDefault="00E87041" w:rsidP="00B00DC5">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B00DC5" w:rsidRPr="00111A35">
        <w:rPr>
          <w:rFonts w:asciiTheme="minorHAnsi" w:hAnsiTheme="minorHAnsi" w:cstheme="minorHAnsi"/>
          <w:sz w:val="22"/>
          <w:szCs w:val="22"/>
        </w:rPr>
        <w:t xml:space="preserve">Ing. </w:t>
      </w:r>
      <w:r w:rsidR="00772A96">
        <w:rPr>
          <w:rFonts w:asciiTheme="minorHAnsi" w:hAnsiTheme="minorHAnsi" w:cstheme="minorHAnsi"/>
          <w:sz w:val="22"/>
          <w:szCs w:val="22"/>
        </w:rPr>
        <w:t>Marcela Schwendtová</w:t>
      </w:r>
    </w:p>
    <w:p w14:paraId="1562995F" w14:textId="1971B1E0" w:rsidR="00350AE2" w:rsidRPr="00111A35" w:rsidRDefault="00B00DC5" w:rsidP="00BD2A43">
      <w:pPr>
        <w:pStyle w:val="Zkladntext3"/>
        <w:tabs>
          <w:tab w:val="center" w:pos="1134"/>
          <w:tab w:val="center" w:pos="7230"/>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ab/>
      </w:r>
      <w:r w:rsidR="00772A96">
        <w:rPr>
          <w:rFonts w:asciiTheme="minorHAnsi" w:hAnsiTheme="minorHAnsi" w:cstheme="minorHAnsi"/>
          <w:sz w:val="22"/>
          <w:szCs w:val="22"/>
        </w:rPr>
        <w:t>ekonomická</w:t>
      </w:r>
      <w:r w:rsidRPr="00111A35">
        <w:rPr>
          <w:rFonts w:asciiTheme="minorHAnsi" w:hAnsiTheme="minorHAnsi" w:cstheme="minorHAnsi"/>
          <w:sz w:val="22"/>
          <w:szCs w:val="22"/>
        </w:rPr>
        <w:t xml:space="preserve"> ředitel</w:t>
      </w:r>
      <w:r w:rsidR="00772A96">
        <w:rPr>
          <w:rFonts w:asciiTheme="minorHAnsi" w:hAnsiTheme="minorHAnsi" w:cstheme="minorHAnsi"/>
          <w:sz w:val="22"/>
          <w:szCs w:val="22"/>
        </w:rPr>
        <w:t>ka</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018A5" w14:textId="77777777" w:rsidR="00172D3F" w:rsidRDefault="00172D3F">
      <w:r>
        <w:separator/>
      </w:r>
    </w:p>
  </w:endnote>
  <w:endnote w:type="continuationSeparator" w:id="0">
    <w:p w14:paraId="44B60734" w14:textId="77777777" w:rsidR="00172D3F" w:rsidRDefault="0017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56547" w14:textId="64CAC3F4" w:rsidR="007E347B" w:rsidRPr="001B0F8B" w:rsidRDefault="00724E7D" w:rsidP="00724E7D">
    <w:pPr>
      <w:pStyle w:val="Zpat"/>
      <w:tabs>
        <w:tab w:val="clear" w:pos="4536"/>
        <w:tab w:val="clear" w:pos="9072"/>
        <w:tab w:val="center" w:pos="4534"/>
      </w:tabs>
      <w:rPr>
        <w:sz w:val="20"/>
        <w:szCs w:val="20"/>
      </w:rPr>
    </w:pPr>
    <w:r>
      <w:rPr>
        <w:sz w:val="20"/>
        <w:szCs w:val="20"/>
      </w:rPr>
      <w:t>Smlouva č. 24/</w:t>
    </w:r>
    <w:proofErr w:type="spellStart"/>
    <w:r>
      <w:rPr>
        <w:sz w:val="20"/>
        <w:szCs w:val="20"/>
      </w:rPr>
      <w:t>xxx</w:t>
    </w:r>
    <w:proofErr w:type="spellEnd"/>
    <w:r>
      <w:rPr>
        <w:sz w:val="20"/>
        <w:szCs w:val="20"/>
      </w:rPr>
      <w:t>/3062</w:t>
    </w:r>
    <w:r>
      <w:rPr>
        <w:b/>
        <w:bCs/>
        <w:sz w:val="20"/>
        <w:szCs w:val="20"/>
      </w:rPr>
      <w:t xml:space="preserve"> </w:t>
    </w:r>
    <w:r>
      <w:rPr>
        <w:b/>
        <w:bCs/>
        <w:sz w:val="20"/>
        <w:szCs w:val="20"/>
      </w:rPr>
      <w:tab/>
    </w:r>
    <w:r w:rsidRPr="00724E7D">
      <w:rPr>
        <w:sz w:val="20"/>
        <w:szCs w:val="20"/>
      </w:rPr>
      <w:t xml:space="preserve">Stránka </w:t>
    </w:r>
    <w:r w:rsidRPr="00724E7D">
      <w:rPr>
        <w:b/>
        <w:bCs/>
        <w:sz w:val="20"/>
        <w:szCs w:val="20"/>
      </w:rPr>
      <w:fldChar w:fldCharType="begin"/>
    </w:r>
    <w:r w:rsidRPr="00724E7D">
      <w:rPr>
        <w:b/>
        <w:bCs/>
        <w:sz w:val="20"/>
        <w:szCs w:val="20"/>
      </w:rPr>
      <w:instrText>PAGE  \* Arabic  \* MERGEFORMAT</w:instrText>
    </w:r>
    <w:r w:rsidRPr="00724E7D">
      <w:rPr>
        <w:b/>
        <w:bCs/>
        <w:sz w:val="20"/>
        <w:szCs w:val="20"/>
      </w:rPr>
      <w:fldChar w:fldCharType="separate"/>
    </w:r>
    <w:r>
      <w:rPr>
        <w:b/>
        <w:bCs/>
        <w:sz w:val="20"/>
        <w:szCs w:val="20"/>
      </w:rPr>
      <w:t>7</w:t>
    </w:r>
    <w:r w:rsidRPr="00724E7D">
      <w:rPr>
        <w:b/>
        <w:bCs/>
        <w:sz w:val="20"/>
        <w:szCs w:val="20"/>
      </w:rPr>
      <w:fldChar w:fldCharType="end"/>
    </w:r>
    <w:r w:rsidRPr="00724E7D">
      <w:rPr>
        <w:sz w:val="20"/>
        <w:szCs w:val="20"/>
      </w:rPr>
      <w:t xml:space="preserve"> z </w:t>
    </w:r>
    <w:r w:rsidRPr="00724E7D">
      <w:rPr>
        <w:b/>
        <w:bCs/>
        <w:sz w:val="20"/>
        <w:szCs w:val="20"/>
      </w:rPr>
      <w:fldChar w:fldCharType="begin"/>
    </w:r>
    <w:r w:rsidRPr="00724E7D">
      <w:rPr>
        <w:b/>
        <w:bCs/>
        <w:sz w:val="20"/>
        <w:szCs w:val="20"/>
      </w:rPr>
      <w:instrText>NUMPAGES  \* Arabic  \* MERGEFORMAT</w:instrText>
    </w:r>
    <w:r w:rsidRPr="00724E7D">
      <w:rPr>
        <w:b/>
        <w:bCs/>
        <w:sz w:val="20"/>
        <w:szCs w:val="20"/>
      </w:rPr>
      <w:fldChar w:fldCharType="separate"/>
    </w:r>
    <w:r>
      <w:rPr>
        <w:b/>
        <w:bCs/>
        <w:sz w:val="20"/>
        <w:szCs w:val="20"/>
      </w:rPr>
      <w:t>7</w:t>
    </w:r>
    <w:r w:rsidRPr="00724E7D">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5ED07" w14:textId="77777777" w:rsidR="00172D3F" w:rsidRDefault="00172D3F">
      <w:r>
        <w:separator/>
      </w:r>
    </w:p>
  </w:footnote>
  <w:footnote w:type="continuationSeparator" w:id="0">
    <w:p w14:paraId="26C2AD03" w14:textId="77777777" w:rsidR="00172D3F" w:rsidRDefault="00172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97F9D"/>
    <w:rsid w:val="000A02F7"/>
    <w:rsid w:val="000A2DDC"/>
    <w:rsid w:val="000C567E"/>
    <w:rsid w:val="000D0AC0"/>
    <w:rsid w:val="000D21AA"/>
    <w:rsid w:val="000D427B"/>
    <w:rsid w:val="000E1417"/>
    <w:rsid w:val="000E4180"/>
    <w:rsid w:val="000F0039"/>
    <w:rsid w:val="00103566"/>
    <w:rsid w:val="00111A35"/>
    <w:rsid w:val="00111EB7"/>
    <w:rsid w:val="0011283F"/>
    <w:rsid w:val="00120EB4"/>
    <w:rsid w:val="00130548"/>
    <w:rsid w:val="001359C0"/>
    <w:rsid w:val="00141696"/>
    <w:rsid w:val="00146372"/>
    <w:rsid w:val="00160AF0"/>
    <w:rsid w:val="001628B9"/>
    <w:rsid w:val="001645E5"/>
    <w:rsid w:val="00172D3F"/>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32682"/>
    <w:rsid w:val="00240F43"/>
    <w:rsid w:val="0026160E"/>
    <w:rsid w:val="00265625"/>
    <w:rsid w:val="002678CD"/>
    <w:rsid w:val="00271117"/>
    <w:rsid w:val="002725FB"/>
    <w:rsid w:val="00277A01"/>
    <w:rsid w:val="0028189F"/>
    <w:rsid w:val="00286B3C"/>
    <w:rsid w:val="00294E4C"/>
    <w:rsid w:val="00295DAF"/>
    <w:rsid w:val="002974BD"/>
    <w:rsid w:val="002A7A48"/>
    <w:rsid w:val="002C4001"/>
    <w:rsid w:val="002D1813"/>
    <w:rsid w:val="002D2836"/>
    <w:rsid w:val="002D74D8"/>
    <w:rsid w:val="002E66FF"/>
    <w:rsid w:val="002E7A20"/>
    <w:rsid w:val="00304065"/>
    <w:rsid w:val="00313AAA"/>
    <w:rsid w:val="00326CBA"/>
    <w:rsid w:val="00330C4F"/>
    <w:rsid w:val="00334F44"/>
    <w:rsid w:val="003472F2"/>
    <w:rsid w:val="00350AE2"/>
    <w:rsid w:val="00351723"/>
    <w:rsid w:val="0035494F"/>
    <w:rsid w:val="003552D6"/>
    <w:rsid w:val="0035615B"/>
    <w:rsid w:val="00371A04"/>
    <w:rsid w:val="003756E8"/>
    <w:rsid w:val="00392FB6"/>
    <w:rsid w:val="00393293"/>
    <w:rsid w:val="00393F79"/>
    <w:rsid w:val="003A5002"/>
    <w:rsid w:val="003C2CE3"/>
    <w:rsid w:val="003C6B09"/>
    <w:rsid w:val="003C76D2"/>
    <w:rsid w:val="003D2E79"/>
    <w:rsid w:val="003D3405"/>
    <w:rsid w:val="003D389C"/>
    <w:rsid w:val="003E3F41"/>
    <w:rsid w:val="004135FC"/>
    <w:rsid w:val="00414861"/>
    <w:rsid w:val="00430E95"/>
    <w:rsid w:val="00433CE5"/>
    <w:rsid w:val="0043484F"/>
    <w:rsid w:val="004462E5"/>
    <w:rsid w:val="00451CC2"/>
    <w:rsid w:val="004702AF"/>
    <w:rsid w:val="00470F6A"/>
    <w:rsid w:val="00484034"/>
    <w:rsid w:val="004921CE"/>
    <w:rsid w:val="004A57FB"/>
    <w:rsid w:val="004A5DB5"/>
    <w:rsid w:val="004B09A4"/>
    <w:rsid w:val="004B1856"/>
    <w:rsid w:val="004B282F"/>
    <w:rsid w:val="004B2BD2"/>
    <w:rsid w:val="004D04EF"/>
    <w:rsid w:val="004D1AEF"/>
    <w:rsid w:val="004E1037"/>
    <w:rsid w:val="00500178"/>
    <w:rsid w:val="005020E6"/>
    <w:rsid w:val="005106DA"/>
    <w:rsid w:val="005176DC"/>
    <w:rsid w:val="005203F3"/>
    <w:rsid w:val="0052054A"/>
    <w:rsid w:val="00522F0B"/>
    <w:rsid w:val="005364EB"/>
    <w:rsid w:val="00536B2E"/>
    <w:rsid w:val="00537094"/>
    <w:rsid w:val="005421C2"/>
    <w:rsid w:val="00547F45"/>
    <w:rsid w:val="00552184"/>
    <w:rsid w:val="00553F82"/>
    <w:rsid w:val="005543F6"/>
    <w:rsid w:val="005766C1"/>
    <w:rsid w:val="00587D63"/>
    <w:rsid w:val="005948E8"/>
    <w:rsid w:val="005953CF"/>
    <w:rsid w:val="005A4C34"/>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5371"/>
    <w:rsid w:val="0063630C"/>
    <w:rsid w:val="00636402"/>
    <w:rsid w:val="00637B10"/>
    <w:rsid w:val="00665146"/>
    <w:rsid w:val="00666A62"/>
    <w:rsid w:val="006720F1"/>
    <w:rsid w:val="0067586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4E7D"/>
    <w:rsid w:val="00727718"/>
    <w:rsid w:val="00741550"/>
    <w:rsid w:val="007638E0"/>
    <w:rsid w:val="00767BF8"/>
    <w:rsid w:val="00772A96"/>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55D30"/>
    <w:rsid w:val="0086343D"/>
    <w:rsid w:val="00863A90"/>
    <w:rsid w:val="00871AB7"/>
    <w:rsid w:val="0087361C"/>
    <w:rsid w:val="00876A81"/>
    <w:rsid w:val="0089636D"/>
    <w:rsid w:val="008A099B"/>
    <w:rsid w:val="008A1E69"/>
    <w:rsid w:val="008B4C49"/>
    <w:rsid w:val="008C7C87"/>
    <w:rsid w:val="008E1F1F"/>
    <w:rsid w:val="008E2C8D"/>
    <w:rsid w:val="008E2CA8"/>
    <w:rsid w:val="008E326C"/>
    <w:rsid w:val="008E3C04"/>
    <w:rsid w:val="008F0FBD"/>
    <w:rsid w:val="008F1A3E"/>
    <w:rsid w:val="008F23B6"/>
    <w:rsid w:val="008F537F"/>
    <w:rsid w:val="0091663C"/>
    <w:rsid w:val="00921279"/>
    <w:rsid w:val="0092343D"/>
    <w:rsid w:val="00923FF4"/>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DA3"/>
    <w:rsid w:val="00A6157C"/>
    <w:rsid w:val="00A63EB2"/>
    <w:rsid w:val="00A800AC"/>
    <w:rsid w:val="00A86282"/>
    <w:rsid w:val="00A90215"/>
    <w:rsid w:val="00A91CCB"/>
    <w:rsid w:val="00A979FC"/>
    <w:rsid w:val="00AA0C61"/>
    <w:rsid w:val="00AB1C52"/>
    <w:rsid w:val="00AC700B"/>
    <w:rsid w:val="00AD6E33"/>
    <w:rsid w:val="00AF048E"/>
    <w:rsid w:val="00B00DC5"/>
    <w:rsid w:val="00B10367"/>
    <w:rsid w:val="00B1509A"/>
    <w:rsid w:val="00B15B04"/>
    <w:rsid w:val="00B24805"/>
    <w:rsid w:val="00B2552E"/>
    <w:rsid w:val="00B37C72"/>
    <w:rsid w:val="00B4496D"/>
    <w:rsid w:val="00B63F51"/>
    <w:rsid w:val="00B926C0"/>
    <w:rsid w:val="00BA09FD"/>
    <w:rsid w:val="00BA774A"/>
    <w:rsid w:val="00BB27D1"/>
    <w:rsid w:val="00BB2C21"/>
    <w:rsid w:val="00BB7CB6"/>
    <w:rsid w:val="00BD2A43"/>
    <w:rsid w:val="00BD7C5E"/>
    <w:rsid w:val="00BF587F"/>
    <w:rsid w:val="00BF677C"/>
    <w:rsid w:val="00C01B35"/>
    <w:rsid w:val="00C03910"/>
    <w:rsid w:val="00C0793E"/>
    <w:rsid w:val="00C10849"/>
    <w:rsid w:val="00C115A7"/>
    <w:rsid w:val="00C26D9D"/>
    <w:rsid w:val="00C3064C"/>
    <w:rsid w:val="00C322CA"/>
    <w:rsid w:val="00C32DF3"/>
    <w:rsid w:val="00C51975"/>
    <w:rsid w:val="00C5414A"/>
    <w:rsid w:val="00C8284F"/>
    <w:rsid w:val="00C84CE3"/>
    <w:rsid w:val="00C92ADF"/>
    <w:rsid w:val="00C9774C"/>
    <w:rsid w:val="00CA54DC"/>
    <w:rsid w:val="00CA5537"/>
    <w:rsid w:val="00CB1EC5"/>
    <w:rsid w:val="00CB32DB"/>
    <w:rsid w:val="00CB5592"/>
    <w:rsid w:val="00CC3BBE"/>
    <w:rsid w:val="00CD46FB"/>
    <w:rsid w:val="00CE01C2"/>
    <w:rsid w:val="00CE02DC"/>
    <w:rsid w:val="00CE11FA"/>
    <w:rsid w:val="00CE4B5F"/>
    <w:rsid w:val="00CF2E2D"/>
    <w:rsid w:val="00CF552F"/>
    <w:rsid w:val="00CF7041"/>
    <w:rsid w:val="00D104E3"/>
    <w:rsid w:val="00D173CC"/>
    <w:rsid w:val="00D23665"/>
    <w:rsid w:val="00D25CC6"/>
    <w:rsid w:val="00D30401"/>
    <w:rsid w:val="00D32CEF"/>
    <w:rsid w:val="00D40F2E"/>
    <w:rsid w:val="00D55319"/>
    <w:rsid w:val="00D56AB9"/>
    <w:rsid w:val="00D63054"/>
    <w:rsid w:val="00D6402E"/>
    <w:rsid w:val="00D71D5D"/>
    <w:rsid w:val="00D740C7"/>
    <w:rsid w:val="00D77687"/>
    <w:rsid w:val="00D8363C"/>
    <w:rsid w:val="00D91FE9"/>
    <w:rsid w:val="00D92925"/>
    <w:rsid w:val="00DA27CD"/>
    <w:rsid w:val="00DA5B38"/>
    <w:rsid w:val="00DB69E4"/>
    <w:rsid w:val="00DC149D"/>
    <w:rsid w:val="00DC395E"/>
    <w:rsid w:val="00DC4143"/>
    <w:rsid w:val="00DC52A7"/>
    <w:rsid w:val="00DD4A54"/>
    <w:rsid w:val="00DD4FEC"/>
    <w:rsid w:val="00DD72AA"/>
    <w:rsid w:val="00DE13B8"/>
    <w:rsid w:val="00DF00D6"/>
    <w:rsid w:val="00DF4176"/>
    <w:rsid w:val="00E0017B"/>
    <w:rsid w:val="00E030DF"/>
    <w:rsid w:val="00E05213"/>
    <w:rsid w:val="00E108CB"/>
    <w:rsid w:val="00E12E7D"/>
    <w:rsid w:val="00E1408F"/>
    <w:rsid w:val="00E144DF"/>
    <w:rsid w:val="00E17D52"/>
    <w:rsid w:val="00E235E1"/>
    <w:rsid w:val="00E26EDC"/>
    <w:rsid w:val="00E27EA2"/>
    <w:rsid w:val="00E507A0"/>
    <w:rsid w:val="00E534FE"/>
    <w:rsid w:val="00E545CF"/>
    <w:rsid w:val="00E63AD6"/>
    <w:rsid w:val="00E6417A"/>
    <w:rsid w:val="00E6429D"/>
    <w:rsid w:val="00E814BD"/>
    <w:rsid w:val="00E81982"/>
    <w:rsid w:val="00E87041"/>
    <w:rsid w:val="00E9184F"/>
    <w:rsid w:val="00E96199"/>
    <w:rsid w:val="00EA5BAB"/>
    <w:rsid w:val="00EC2B7B"/>
    <w:rsid w:val="00ED043B"/>
    <w:rsid w:val="00EE1B8F"/>
    <w:rsid w:val="00EE1F36"/>
    <w:rsid w:val="00EE34DF"/>
    <w:rsid w:val="00F05A82"/>
    <w:rsid w:val="00F167FC"/>
    <w:rsid w:val="00F203EB"/>
    <w:rsid w:val="00F30EF7"/>
    <w:rsid w:val="00F36A66"/>
    <w:rsid w:val="00F43F61"/>
    <w:rsid w:val="00F4480D"/>
    <w:rsid w:val="00F47B8F"/>
    <w:rsid w:val="00F510CC"/>
    <w:rsid w:val="00F61EB9"/>
    <w:rsid w:val="00F627B2"/>
    <w:rsid w:val="00F7274D"/>
    <w:rsid w:val="00F7596A"/>
    <w:rsid w:val="00F804E3"/>
    <w:rsid w:val="00F825C7"/>
    <w:rsid w:val="00F93F06"/>
    <w:rsid w:val="00FA5441"/>
    <w:rsid w:val="00FB2D4F"/>
    <w:rsid w:val="00FB51D5"/>
    <w:rsid w:val="00FC0854"/>
    <w:rsid w:val="00FC30D1"/>
    <w:rsid w:val="00FC324C"/>
    <w:rsid w:val="00FC7C9D"/>
    <w:rsid w:val="00FD56E8"/>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2358</Words>
  <Characters>13917</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21</cp:revision>
  <cp:lastPrinted>2014-08-29T08:18:00Z</cp:lastPrinted>
  <dcterms:created xsi:type="dcterms:W3CDTF">2024-06-03T11:54:00Z</dcterms:created>
  <dcterms:modified xsi:type="dcterms:W3CDTF">2024-11-12T08:52:00Z</dcterms:modified>
</cp:coreProperties>
</file>