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58B743" w14:textId="39EB12FE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0F59">
        <w:rPr>
          <w:b/>
          <w:i/>
          <w:sz w:val="22"/>
          <w:szCs w:val="22"/>
        </w:rPr>
        <w:t>Rozmetadlo</w:t>
      </w:r>
      <w:proofErr w:type="spellEnd"/>
      <w:r w:rsidR="00B60F59">
        <w:rPr>
          <w:b/>
          <w:i/>
          <w:sz w:val="22"/>
          <w:szCs w:val="22"/>
        </w:rPr>
        <w:t xml:space="preserve"> maštaľného hnoja 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3"/>
        <w:gridCol w:w="2590"/>
        <w:gridCol w:w="1137"/>
        <w:gridCol w:w="1861"/>
        <w:gridCol w:w="1956"/>
      </w:tblGrid>
      <w:tr w:rsidR="0012676C" w:rsidRPr="00827D18" w14:paraId="6CF3F9D2" w14:textId="77777777" w:rsidTr="0012676C">
        <w:tc>
          <w:tcPr>
            <w:tcW w:w="2083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620740BD" w:rsidR="0012676C" w:rsidRDefault="00B60F59" w:rsidP="000E4E42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Rozmetadlo</w:t>
            </w:r>
            <w:proofErr w:type="spellEnd"/>
            <w:r>
              <w:rPr>
                <w:b/>
                <w:i/>
                <w:szCs w:val="20"/>
              </w:rPr>
              <w:t xml:space="preserve"> maštaľného hnoja 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Počet/ ks 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3B220E39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956" w:type="dxa"/>
            <w:shd w:val="clear" w:color="auto" w:fill="FFFFFF" w:themeFill="background1"/>
          </w:tcPr>
          <w:p w14:paraId="0B1592CB" w14:textId="449B6EFA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12676C" w:rsidRPr="00827D18" w14:paraId="25880792" w14:textId="77777777" w:rsidTr="0012676C">
        <w:trPr>
          <w:trHeight w:val="561"/>
        </w:trPr>
        <w:tc>
          <w:tcPr>
            <w:tcW w:w="2083" w:type="dxa"/>
            <w:vMerge/>
            <w:tcBorders>
              <w:right w:val="single" w:sz="18" w:space="0" w:color="auto"/>
            </w:tcBorders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827D18" w:rsidRDefault="0012676C" w:rsidP="001267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3858D3C" w14:textId="77777777" w:rsidR="0012676C" w:rsidRPr="00827D18" w:rsidRDefault="0012676C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3546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31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0FCC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0F59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538E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2024-11-19T09:21:00Z</dcterms:modified>
</cp:coreProperties>
</file>