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50955E2" w:rsidR="00B50C56" w:rsidRPr="004B2573" w:rsidRDefault="00D45BC9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 w:rsidRPr="004B2573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B50C56" w:rsidRPr="004B2573">
        <w:rPr>
          <w:rFonts w:ascii="Cambria" w:hAnsi="Cambria" w:cs="Arial"/>
          <w:sz w:val="20"/>
          <w:szCs w:val="20"/>
        </w:rPr>
        <w:t xml:space="preserve"> „</w:t>
      </w:r>
      <w:r w:rsidR="00800F5D" w:rsidRPr="004B2573">
        <w:rPr>
          <w:rFonts w:asciiTheme="majorHAnsi" w:hAnsiTheme="majorHAnsi"/>
          <w:sz w:val="20"/>
          <w:szCs w:val="20"/>
        </w:rPr>
        <w:t xml:space="preserve"> </w:t>
      </w:r>
    </w:p>
    <w:p w14:paraId="637E58B3" w14:textId="2A3BCDB7" w:rsidR="004B2573" w:rsidRPr="004B2573" w:rsidRDefault="004B2573" w:rsidP="00B26627">
      <w:pPr>
        <w:jc w:val="center"/>
        <w:rPr>
          <w:lang w:eastAsia="x-none"/>
        </w:rPr>
      </w:pPr>
      <w:r w:rsidRPr="004B2573">
        <w:rPr>
          <w:rFonts w:ascii="Cambria" w:hAnsi="Cambria"/>
          <w:b/>
          <w:sz w:val="20"/>
          <w:szCs w:val="20"/>
          <w:lang w:val="x-none" w:eastAsia="x-none"/>
        </w:rPr>
        <w:t>„</w:t>
      </w:r>
      <w:bookmarkStart w:id="1" w:name="_Hlk530999959"/>
      <w:r w:rsidR="00B26627" w:rsidRPr="00B26627">
        <w:rPr>
          <w:rFonts w:ascii="Cambria" w:hAnsi="Cambria"/>
          <w:b/>
          <w:bCs/>
          <w:color w:val="000000"/>
          <w:sz w:val="20"/>
          <w:lang w:eastAsia="x-none"/>
        </w:rPr>
        <w:t>Wyłapywanie bezdomnych zwierząt z terenu gminy Konopnica oraz zapewnienie im opieki w schronisku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”</w:t>
      </w:r>
      <w:bookmarkEnd w:id="1"/>
    </w:p>
    <w:p w14:paraId="62309FAF" w14:textId="77777777" w:rsidR="004B2573" w:rsidRDefault="004B2573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4632C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1ED7" w14:textId="77777777" w:rsidR="00F83541" w:rsidRDefault="00F83541" w:rsidP="0038231F">
      <w:pPr>
        <w:spacing w:after="0" w:line="240" w:lineRule="auto"/>
      </w:pPr>
      <w:r>
        <w:separator/>
      </w:r>
    </w:p>
  </w:endnote>
  <w:endnote w:type="continuationSeparator" w:id="0">
    <w:p w14:paraId="185B2DC3" w14:textId="77777777" w:rsidR="00F83541" w:rsidRDefault="00F83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216A" w14:textId="77777777" w:rsidR="00F83541" w:rsidRDefault="00F83541" w:rsidP="0038231F">
      <w:pPr>
        <w:spacing w:after="0" w:line="240" w:lineRule="auto"/>
      </w:pPr>
      <w:r>
        <w:separator/>
      </w:r>
    </w:p>
  </w:footnote>
  <w:footnote w:type="continuationSeparator" w:id="0">
    <w:p w14:paraId="701107F0" w14:textId="77777777" w:rsidR="00F83541" w:rsidRDefault="00F835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3B2" w14:textId="36035757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B26627">
      <w:rPr>
        <w:rFonts w:ascii="Cambria" w:hAnsi="Cambria"/>
        <w:b/>
        <w:bCs/>
        <w:sz w:val="20"/>
        <w:szCs w:val="20"/>
      </w:rPr>
      <w:t>1</w:t>
    </w:r>
    <w:r w:rsidR="00805785">
      <w:rPr>
        <w:rFonts w:ascii="Cambria" w:hAnsi="Cambria"/>
        <w:b/>
        <w:bCs/>
        <w:sz w:val="20"/>
        <w:szCs w:val="20"/>
      </w:rPr>
      <w:t>6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238F8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0D37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32594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1DE2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32C0"/>
    <w:rsid w:val="00466838"/>
    <w:rsid w:val="00467B50"/>
    <w:rsid w:val="004761C6"/>
    <w:rsid w:val="004839FC"/>
    <w:rsid w:val="00484F88"/>
    <w:rsid w:val="004A11D7"/>
    <w:rsid w:val="004B00A9"/>
    <w:rsid w:val="004B2573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5F2683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D65F7"/>
    <w:rsid w:val="007E25BD"/>
    <w:rsid w:val="007E2F69"/>
    <w:rsid w:val="00800F5D"/>
    <w:rsid w:val="008030FB"/>
    <w:rsid w:val="00804F07"/>
    <w:rsid w:val="00805785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95E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238F8"/>
    <w:rsid w:val="00B26627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00B5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0B05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83541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269-F0C2-4B16-91FE-516A117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12</cp:revision>
  <cp:lastPrinted>2023-03-01T12:52:00Z</cp:lastPrinted>
  <dcterms:created xsi:type="dcterms:W3CDTF">2023-02-16T07:45:00Z</dcterms:created>
  <dcterms:modified xsi:type="dcterms:W3CDTF">2024-12-10T07:35:00Z</dcterms:modified>
</cp:coreProperties>
</file>