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2E7B9" w14:textId="203060D4" w:rsidR="00B960A3" w:rsidRPr="00B960A3" w:rsidRDefault="00B960A3" w:rsidP="00891181">
      <w:pPr>
        <w:jc w:val="center"/>
        <w:rPr>
          <w:bCs/>
          <w:sz w:val="22"/>
          <w:szCs w:val="22"/>
        </w:rPr>
      </w:pPr>
    </w:p>
    <w:p w14:paraId="4320B326" w14:textId="35DBE095" w:rsidR="00B960A3" w:rsidRPr="00B960A3" w:rsidRDefault="00B960A3" w:rsidP="00B960A3">
      <w:pPr>
        <w:jc w:val="right"/>
        <w:rPr>
          <w:b/>
          <w:sz w:val="22"/>
          <w:szCs w:val="22"/>
        </w:rPr>
      </w:pPr>
      <w:r w:rsidRPr="00B960A3">
        <w:rPr>
          <w:b/>
          <w:sz w:val="22"/>
          <w:szCs w:val="22"/>
        </w:rPr>
        <w:t xml:space="preserve">Príloha č. </w:t>
      </w:r>
      <w:r w:rsidR="00697AF6">
        <w:rPr>
          <w:b/>
          <w:sz w:val="22"/>
          <w:szCs w:val="22"/>
        </w:rPr>
        <w:t>1</w:t>
      </w:r>
      <w:r w:rsidRPr="00B960A3">
        <w:rPr>
          <w:b/>
          <w:sz w:val="22"/>
          <w:szCs w:val="22"/>
        </w:rPr>
        <w:t xml:space="preserve"> Súťažných podkladov</w:t>
      </w:r>
    </w:p>
    <w:p w14:paraId="0E6B23EF" w14:textId="77777777" w:rsidR="004D3AFE" w:rsidRDefault="004D3AFE" w:rsidP="004D3AFE">
      <w:pPr>
        <w:jc w:val="both"/>
        <w:rPr>
          <w:noProof/>
          <w:color w:val="000000"/>
          <w:sz w:val="22"/>
          <w:szCs w:val="22"/>
          <w:lang w:val="x-none" w:eastAsia="x-none"/>
        </w:rPr>
      </w:pPr>
    </w:p>
    <w:p w14:paraId="05589777" w14:textId="561AADE1" w:rsidR="00697AF6" w:rsidRPr="00A43049" w:rsidRDefault="00697AF6" w:rsidP="00697AF6">
      <w:pPr>
        <w:pStyle w:val="Hlavika"/>
        <w:ind w:left="1260" w:hanging="1260"/>
        <w:jc w:val="both"/>
        <w:rPr>
          <w:i/>
          <w:color w:val="000000" w:themeColor="text1"/>
          <w:sz w:val="22"/>
          <w:szCs w:val="22"/>
        </w:rPr>
      </w:pPr>
      <w:r w:rsidRPr="00A43049">
        <w:rPr>
          <w:i/>
          <w:color w:val="000000" w:themeColor="text1"/>
          <w:sz w:val="22"/>
          <w:szCs w:val="22"/>
        </w:rPr>
        <w:t xml:space="preserve">Názov zákazky: </w:t>
      </w:r>
      <w:r w:rsidR="00DA0F02">
        <w:rPr>
          <w:i/>
          <w:color w:val="000000" w:themeColor="text1"/>
          <w:sz w:val="22"/>
          <w:szCs w:val="22"/>
          <w:lang w:val="sk-SK"/>
        </w:rPr>
        <w:t>Rekonštrukcia hospodársk</w:t>
      </w:r>
      <w:r w:rsidR="00267990">
        <w:rPr>
          <w:i/>
          <w:color w:val="000000" w:themeColor="text1"/>
          <w:sz w:val="22"/>
          <w:szCs w:val="22"/>
          <w:lang w:val="sk-SK"/>
        </w:rPr>
        <w:t>ych objektov</w:t>
      </w:r>
    </w:p>
    <w:p w14:paraId="32B76F52" w14:textId="4CF957F6" w:rsidR="00697AF6" w:rsidRPr="00A43049" w:rsidRDefault="00DA0F02" w:rsidP="00697AF6">
      <w:pPr>
        <w:pStyle w:val="Hlavika"/>
        <w:ind w:left="1260" w:hanging="1260"/>
        <w:jc w:val="both"/>
        <w:rPr>
          <w:i/>
          <w:color w:val="000000" w:themeColor="text1"/>
          <w:sz w:val="22"/>
          <w:szCs w:val="22"/>
          <w:lang w:val="sk-SK"/>
        </w:rPr>
      </w:pPr>
      <w:r>
        <w:rPr>
          <w:i/>
          <w:color w:val="000000" w:themeColor="text1"/>
          <w:sz w:val="22"/>
          <w:szCs w:val="22"/>
          <w:lang w:val="sk-SK"/>
        </w:rPr>
        <w:t xml:space="preserve">Obstarávateľ: </w:t>
      </w:r>
      <w:r w:rsidR="00267990">
        <w:rPr>
          <w:i/>
          <w:color w:val="000000" w:themeColor="text1"/>
          <w:sz w:val="22"/>
          <w:szCs w:val="22"/>
          <w:lang w:val="sk-SK"/>
        </w:rPr>
        <w:t xml:space="preserve">AGRO-DERBY, spol. s r.o., 982 52 Vyšné Valice </w:t>
      </w:r>
    </w:p>
    <w:p w14:paraId="74B8D419" w14:textId="77777777" w:rsidR="00697AF6" w:rsidRPr="00B960A3" w:rsidRDefault="00697AF6" w:rsidP="00697AF6">
      <w:pPr>
        <w:rPr>
          <w:bCs/>
          <w:sz w:val="22"/>
          <w:szCs w:val="22"/>
        </w:rPr>
      </w:pPr>
    </w:p>
    <w:p w14:paraId="7871B72A" w14:textId="77777777" w:rsidR="00B960A3" w:rsidRPr="00B960A3" w:rsidRDefault="00B960A3" w:rsidP="00B960A3">
      <w:pPr>
        <w:tabs>
          <w:tab w:val="num" w:pos="1080"/>
          <w:tab w:val="left" w:leader="dot" w:pos="10034"/>
        </w:tabs>
        <w:spacing w:before="120"/>
        <w:jc w:val="center"/>
        <w:rPr>
          <w:b/>
          <w:caps/>
          <w:sz w:val="22"/>
          <w:szCs w:val="22"/>
        </w:rPr>
      </w:pPr>
      <w:r w:rsidRPr="00B960A3">
        <w:rPr>
          <w:b/>
          <w:caps/>
          <w:sz w:val="22"/>
          <w:szCs w:val="22"/>
        </w:rPr>
        <w:t>Návrh na plnenie kritérií na vyhodnotenie ponúk</w:t>
      </w:r>
    </w:p>
    <w:p w14:paraId="07F2634F" w14:textId="77777777" w:rsidR="00E93F8C" w:rsidRDefault="00E93F8C" w:rsidP="00E93F8C">
      <w:pPr>
        <w:autoSpaceDE w:val="0"/>
        <w:autoSpaceDN w:val="0"/>
        <w:adjustRightInd w:val="0"/>
        <w:rPr>
          <w:b/>
          <w:sz w:val="22"/>
          <w:szCs w:val="22"/>
        </w:rPr>
      </w:pPr>
    </w:p>
    <w:p w14:paraId="51CFE66D" w14:textId="77777777" w:rsidR="00743A9B" w:rsidRPr="00B960A3" w:rsidRDefault="00743A9B" w:rsidP="00E93F8C">
      <w:pPr>
        <w:autoSpaceDE w:val="0"/>
        <w:autoSpaceDN w:val="0"/>
        <w:adjustRightInd w:val="0"/>
        <w:rPr>
          <w:color w:val="000000"/>
          <w:sz w:val="22"/>
          <w:szCs w:val="22"/>
        </w:rPr>
      </w:pPr>
    </w:p>
    <w:p w14:paraId="78D87303" w14:textId="77777777" w:rsidR="00E93F8C" w:rsidRPr="00B960A3" w:rsidRDefault="00E93F8C" w:rsidP="00E93F8C">
      <w:pPr>
        <w:contextualSpacing/>
        <w:rPr>
          <w:b/>
          <w:sz w:val="22"/>
          <w:szCs w:val="22"/>
        </w:rPr>
      </w:pPr>
      <w:r w:rsidRPr="00B960A3">
        <w:rPr>
          <w:b/>
          <w:sz w:val="22"/>
          <w:szCs w:val="22"/>
        </w:rPr>
        <w:t xml:space="preserve">Identifikačné údaje uchádzača: </w:t>
      </w:r>
    </w:p>
    <w:p w14:paraId="22C12577" w14:textId="77777777" w:rsidR="00E93F8C" w:rsidRPr="00B960A3" w:rsidRDefault="00E93F8C" w:rsidP="00E93F8C">
      <w:pPr>
        <w:pStyle w:val="Odsekzoznamu"/>
        <w:spacing w:line="276" w:lineRule="auto"/>
        <w:ind w:left="360"/>
        <w:contextualSpacing/>
        <w:rPr>
          <w:b/>
          <w:sz w:val="22"/>
          <w:szCs w:val="22"/>
        </w:rPr>
      </w:pPr>
    </w:p>
    <w:tbl>
      <w:tblPr>
        <w:tblpPr w:leftFromText="141" w:rightFromText="141" w:vertAnchor="text" w:tblpX="108" w:tblpY="1"/>
        <w:tblOverlap w:val="neve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2"/>
        <w:gridCol w:w="3965"/>
      </w:tblGrid>
      <w:tr w:rsidR="00E93F8C" w:rsidRPr="00B960A3" w14:paraId="62B64896" w14:textId="77777777" w:rsidTr="00DD7F8B">
        <w:trPr>
          <w:trHeight w:val="397"/>
        </w:trPr>
        <w:tc>
          <w:tcPr>
            <w:tcW w:w="4932" w:type="dxa"/>
          </w:tcPr>
          <w:p w14:paraId="66C704F2" w14:textId="77777777" w:rsidR="00E93F8C" w:rsidRPr="00B960A3" w:rsidRDefault="00E93F8C" w:rsidP="00DD7F8B">
            <w:pPr>
              <w:spacing w:line="276" w:lineRule="auto"/>
              <w:jc w:val="both"/>
              <w:rPr>
                <w:b/>
                <w:sz w:val="22"/>
                <w:szCs w:val="22"/>
              </w:rPr>
            </w:pPr>
            <w:r w:rsidRPr="00B960A3">
              <w:rPr>
                <w:b/>
                <w:sz w:val="22"/>
                <w:szCs w:val="22"/>
              </w:rPr>
              <w:t>Názov uchádzača (obchodné meno)</w:t>
            </w:r>
          </w:p>
        </w:tc>
        <w:tc>
          <w:tcPr>
            <w:tcW w:w="3965" w:type="dxa"/>
          </w:tcPr>
          <w:p w14:paraId="7C159306" w14:textId="77777777" w:rsidR="00E93F8C" w:rsidRPr="00B960A3" w:rsidRDefault="00E93F8C" w:rsidP="00DD7F8B">
            <w:pPr>
              <w:spacing w:line="276" w:lineRule="auto"/>
              <w:jc w:val="both"/>
              <w:rPr>
                <w:b/>
                <w:sz w:val="22"/>
                <w:szCs w:val="22"/>
              </w:rPr>
            </w:pPr>
          </w:p>
        </w:tc>
      </w:tr>
      <w:tr w:rsidR="00E93F8C" w:rsidRPr="00B960A3" w14:paraId="2B29AB6E" w14:textId="77777777" w:rsidTr="00DD7F8B">
        <w:trPr>
          <w:trHeight w:val="429"/>
        </w:trPr>
        <w:tc>
          <w:tcPr>
            <w:tcW w:w="4932" w:type="dxa"/>
          </w:tcPr>
          <w:p w14:paraId="060B82A1" w14:textId="77777777" w:rsidR="00E93F8C" w:rsidRPr="00B960A3" w:rsidRDefault="00E93F8C" w:rsidP="00DD7F8B">
            <w:pPr>
              <w:spacing w:line="276" w:lineRule="auto"/>
              <w:jc w:val="both"/>
              <w:rPr>
                <w:sz w:val="22"/>
                <w:szCs w:val="22"/>
              </w:rPr>
            </w:pPr>
            <w:r w:rsidRPr="00B960A3">
              <w:rPr>
                <w:sz w:val="22"/>
                <w:szCs w:val="22"/>
              </w:rPr>
              <w:t>Sídlo alebo miesto podnikania</w:t>
            </w:r>
          </w:p>
        </w:tc>
        <w:tc>
          <w:tcPr>
            <w:tcW w:w="3965" w:type="dxa"/>
          </w:tcPr>
          <w:p w14:paraId="029F0FB1" w14:textId="77777777" w:rsidR="00E93F8C" w:rsidRPr="00B960A3" w:rsidRDefault="00E93F8C" w:rsidP="00DD7F8B">
            <w:pPr>
              <w:spacing w:line="276" w:lineRule="auto"/>
              <w:jc w:val="both"/>
              <w:rPr>
                <w:sz w:val="22"/>
                <w:szCs w:val="22"/>
              </w:rPr>
            </w:pPr>
          </w:p>
        </w:tc>
      </w:tr>
      <w:tr w:rsidR="00E93F8C" w:rsidRPr="00B960A3" w14:paraId="0D6605B3" w14:textId="77777777" w:rsidTr="00DD7F8B">
        <w:trPr>
          <w:trHeight w:val="397"/>
        </w:trPr>
        <w:tc>
          <w:tcPr>
            <w:tcW w:w="4932" w:type="dxa"/>
          </w:tcPr>
          <w:p w14:paraId="78A2624B" w14:textId="77777777" w:rsidR="00E93F8C" w:rsidRDefault="00E93F8C" w:rsidP="00DD7F8B">
            <w:pPr>
              <w:spacing w:line="276" w:lineRule="auto"/>
              <w:jc w:val="both"/>
              <w:rPr>
                <w:sz w:val="22"/>
                <w:szCs w:val="22"/>
              </w:rPr>
            </w:pPr>
            <w:r w:rsidRPr="00B960A3">
              <w:rPr>
                <w:sz w:val="22"/>
                <w:szCs w:val="22"/>
              </w:rPr>
              <w:t xml:space="preserve">Korešpondenčná adresa </w:t>
            </w:r>
          </w:p>
          <w:p w14:paraId="08A1C518" w14:textId="77777777" w:rsidR="00E93F8C" w:rsidRPr="00B960A3" w:rsidRDefault="00E93F8C" w:rsidP="00DD7F8B">
            <w:pPr>
              <w:spacing w:line="276" w:lineRule="auto"/>
              <w:jc w:val="both"/>
              <w:rPr>
                <w:sz w:val="22"/>
                <w:szCs w:val="22"/>
              </w:rPr>
            </w:pPr>
            <w:r w:rsidRPr="00B960A3">
              <w:rPr>
                <w:sz w:val="22"/>
                <w:szCs w:val="22"/>
              </w:rPr>
              <w:t>(ak je odlišná od adresy sídla)</w:t>
            </w:r>
          </w:p>
        </w:tc>
        <w:tc>
          <w:tcPr>
            <w:tcW w:w="3965" w:type="dxa"/>
          </w:tcPr>
          <w:p w14:paraId="4112E849" w14:textId="77777777" w:rsidR="00E93F8C" w:rsidRPr="00B960A3" w:rsidRDefault="00E93F8C" w:rsidP="00DD7F8B">
            <w:pPr>
              <w:spacing w:line="276" w:lineRule="auto"/>
              <w:jc w:val="both"/>
              <w:rPr>
                <w:sz w:val="22"/>
                <w:szCs w:val="22"/>
              </w:rPr>
            </w:pPr>
          </w:p>
        </w:tc>
      </w:tr>
      <w:tr w:rsidR="00E93F8C" w:rsidRPr="00B960A3" w14:paraId="1BF68522" w14:textId="77777777" w:rsidTr="00DD7F8B">
        <w:trPr>
          <w:trHeight w:val="397"/>
        </w:trPr>
        <w:tc>
          <w:tcPr>
            <w:tcW w:w="4932" w:type="dxa"/>
          </w:tcPr>
          <w:p w14:paraId="1DF55AF4" w14:textId="3CAA4696" w:rsidR="00E93F8C" w:rsidRPr="00B960A3" w:rsidRDefault="00E93F8C" w:rsidP="00DD7F8B">
            <w:pPr>
              <w:spacing w:line="276" w:lineRule="auto"/>
              <w:jc w:val="both"/>
              <w:rPr>
                <w:sz w:val="22"/>
                <w:szCs w:val="22"/>
              </w:rPr>
            </w:pPr>
            <w:r w:rsidRPr="00B960A3">
              <w:rPr>
                <w:sz w:val="22"/>
                <w:szCs w:val="22"/>
              </w:rPr>
              <w:t xml:space="preserve">Štatutárny zástupca/zástupcovia </w:t>
            </w:r>
          </w:p>
        </w:tc>
        <w:tc>
          <w:tcPr>
            <w:tcW w:w="3965" w:type="dxa"/>
          </w:tcPr>
          <w:p w14:paraId="68AEFB95" w14:textId="77777777" w:rsidR="00E93F8C" w:rsidRPr="00B960A3" w:rsidRDefault="00E93F8C" w:rsidP="00DD7F8B">
            <w:pPr>
              <w:spacing w:line="276" w:lineRule="auto"/>
              <w:jc w:val="both"/>
              <w:rPr>
                <w:sz w:val="22"/>
                <w:szCs w:val="22"/>
              </w:rPr>
            </w:pPr>
          </w:p>
        </w:tc>
      </w:tr>
      <w:tr w:rsidR="00E93F8C" w:rsidRPr="00B960A3" w14:paraId="02CEB921" w14:textId="77777777" w:rsidTr="00DD7F8B">
        <w:trPr>
          <w:trHeight w:val="397"/>
        </w:trPr>
        <w:tc>
          <w:tcPr>
            <w:tcW w:w="4932" w:type="dxa"/>
          </w:tcPr>
          <w:p w14:paraId="5B5E2272" w14:textId="77777777" w:rsidR="00E93F8C" w:rsidRPr="00B960A3" w:rsidRDefault="00E93F8C" w:rsidP="00DD7F8B">
            <w:pPr>
              <w:spacing w:line="276" w:lineRule="auto"/>
              <w:rPr>
                <w:sz w:val="22"/>
                <w:szCs w:val="22"/>
              </w:rPr>
            </w:pPr>
            <w:r w:rsidRPr="00B960A3">
              <w:rPr>
                <w:sz w:val="22"/>
                <w:szCs w:val="22"/>
              </w:rPr>
              <w:t>Telefón/mobil</w:t>
            </w:r>
          </w:p>
        </w:tc>
        <w:tc>
          <w:tcPr>
            <w:tcW w:w="3965" w:type="dxa"/>
          </w:tcPr>
          <w:p w14:paraId="455C58FD" w14:textId="77777777" w:rsidR="00E93F8C" w:rsidRPr="00B960A3" w:rsidRDefault="00E93F8C" w:rsidP="00DD7F8B">
            <w:pPr>
              <w:spacing w:line="276" w:lineRule="auto"/>
              <w:jc w:val="both"/>
              <w:rPr>
                <w:sz w:val="22"/>
                <w:szCs w:val="22"/>
              </w:rPr>
            </w:pPr>
          </w:p>
        </w:tc>
      </w:tr>
      <w:tr w:rsidR="00E93F8C" w:rsidRPr="00B960A3" w14:paraId="32B60642" w14:textId="77777777" w:rsidTr="00DD7F8B">
        <w:trPr>
          <w:trHeight w:val="397"/>
        </w:trPr>
        <w:tc>
          <w:tcPr>
            <w:tcW w:w="4932" w:type="dxa"/>
          </w:tcPr>
          <w:p w14:paraId="4FA0EAF3" w14:textId="77777777" w:rsidR="00E93F8C" w:rsidRPr="00B960A3" w:rsidRDefault="00E93F8C" w:rsidP="00DD7F8B">
            <w:pPr>
              <w:spacing w:line="276" w:lineRule="auto"/>
              <w:rPr>
                <w:sz w:val="22"/>
                <w:szCs w:val="22"/>
              </w:rPr>
            </w:pPr>
            <w:r>
              <w:rPr>
                <w:sz w:val="22"/>
                <w:szCs w:val="22"/>
              </w:rPr>
              <w:t>Email</w:t>
            </w:r>
          </w:p>
        </w:tc>
        <w:tc>
          <w:tcPr>
            <w:tcW w:w="3965" w:type="dxa"/>
          </w:tcPr>
          <w:p w14:paraId="6B623C73" w14:textId="77777777" w:rsidR="00E93F8C" w:rsidRPr="00B960A3" w:rsidRDefault="00E93F8C" w:rsidP="00DD7F8B">
            <w:pPr>
              <w:spacing w:line="276" w:lineRule="auto"/>
              <w:jc w:val="both"/>
              <w:rPr>
                <w:sz w:val="22"/>
                <w:szCs w:val="22"/>
              </w:rPr>
            </w:pPr>
          </w:p>
        </w:tc>
      </w:tr>
      <w:tr w:rsidR="00E93F8C" w:rsidRPr="00B960A3" w14:paraId="15FD46D7" w14:textId="77777777" w:rsidTr="00DD7F8B">
        <w:trPr>
          <w:trHeight w:val="397"/>
        </w:trPr>
        <w:tc>
          <w:tcPr>
            <w:tcW w:w="4932" w:type="dxa"/>
          </w:tcPr>
          <w:p w14:paraId="0C1ADCD5" w14:textId="77777777" w:rsidR="00E93F8C" w:rsidRPr="00B960A3" w:rsidRDefault="00E93F8C" w:rsidP="00DD7F8B">
            <w:pPr>
              <w:spacing w:line="276" w:lineRule="auto"/>
              <w:jc w:val="both"/>
              <w:rPr>
                <w:sz w:val="22"/>
                <w:szCs w:val="22"/>
              </w:rPr>
            </w:pPr>
            <w:r w:rsidRPr="00B960A3">
              <w:rPr>
                <w:sz w:val="22"/>
                <w:szCs w:val="22"/>
              </w:rPr>
              <w:t>IČO</w:t>
            </w:r>
          </w:p>
        </w:tc>
        <w:tc>
          <w:tcPr>
            <w:tcW w:w="3965" w:type="dxa"/>
          </w:tcPr>
          <w:p w14:paraId="7D969C76" w14:textId="77777777" w:rsidR="00E93F8C" w:rsidRPr="00B960A3" w:rsidRDefault="00E93F8C" w:rsidP="00DD7F8B">
            <w:pPr>
              <w:spacing w:line="276" w:lineRule="auto"/>
              <w:jc w:val="both"/>
              <w:rPr>
                <w:sz w:val="22"/>
                <w:szCs w:val="22"/>
              </w:rPr>
            </w:pPr>
          </w:p>
        </w:tc>
      </w:tr>
      <w:tr w:rsidR="00E93F8C" w:rsidRPr="00B960A3" w14:paraId="0EE5E619" w14:textId="77777777" w:rsidTr="00DD7F8B">
        <w:trPr>
          <w:trHeight w:val="397"/>
        </w:trPr>
        <w:tc>
          <w:tcPr>
            <w:tcW w:w="4932" w:type="dxa"/>
          </w:tcPr>
          <w:p w14:paraId="30937635" w14:textId="77777777" w:rsidR="00E93F8C" w:rsidRPr="00B960A3" w:rsidRDefault="00E93F8C" w:rsidP="00DD7F8B">
            <w:pPr>
              <w:spacing w:line="276" w:lineRule="auto"/>
              <w:jc w:val="both"/>
              <w:rPr>
                <w:sz w:val="22"/>
                <w:szCs w:val="22"/>
              </w:rPr>
            </w:pPr>
            <w:r w:rsidRPr="00B960A3">
              <w:rPr>
                <w:sz w:val="22"/>
                <w:szCs w:val="22"/>
              </w:rPr>
              <w:t>DIČ</w:t>
            </w:r>
          </w:p>
        </w:tc>
        <w:tc>
          <w:tcPr>
            <w:tcW w:w="3965" w:type="dxa"/>
          </w:tcPr>
          <w:p w14:paraId="242A8966" w14:textId="77777777" w:rsidR="00E93F8C" w:rsidRPr="00B960A3" w:rsidRDefault="00E93F8C" w:rsidP="00DD7F8B">
            <w:pPr>
              <w:spacing w:line="276" w:lineRule="auto"/>
              <w:jc w:val="both"/>
              <w:rPr>
                <w:sz w:val="22"/>
                <w:szCs w:val="22"/>
              </w:rPr>
            </w:pPr>
          </w:p>
        </w:tc>
      </w:tr>
      <w:tr w:rsidR="00E93F8C" w:rsidRPr="00B960A3" w14:paraId="4C6D2635" w14:textId="77777777" w:rsidTr="00DD7F8B">
        <w:trPr>
          <w:trHeight w:val="397"/>
        </w:trPr>
        <w:tc>
          <w:tcPr>
            <w:tcW w:w="4932" w:type="dxa"/>
          </w:tcPr>
          <w:p w14:paraId="24B910F8" w14:textId="77777777" w:rsidR="00E93F8C" w:rsidRPr="00B960A3" w:rsidRDefault="00E93F8C" w:rsidP="00DD7F8B">
            <w:pPr>
              <w:spacing w:line="276" w:lineRule="auto"/>
              <w:jc w:val="both"/>
              <w:rPr>
                <w:sz w:val="22"/>
                <w:szCs w:val="22"/>
              </w:rPr>
            </w:pPr>
            <w:r w:rsidRPr="00B960A3">
              <w:rPr>
                <w:sz w:val="22"/>
                <w:szCs w:val="22"/>
              </w:rPr>
              <w:t>IČ DPH</w:t>
            </w:r>
          </w:p>
        </w:tc>
        <w:tc>
          <w:tcPr>
            <w:tcW w:w="3965" w:type="dxa"/>
          </w:tcPr>
          <w:p w14:paraId="6ACCC34C" w14:textId="77777777" w:rsidR="00E93F8C" w:rsidRPr="00B960A3" w:rsidRDefault="00E93F8C" w:rsidP="00DD7F8B">
            <w:pPr>
              <w:spacing w:line="276" w:lineRule="auto"/>
              <w:jc w:val="both"/>
              <w:rPr>
                <w:sz w:val="22"/>
                <w:szCs w:val="22"/>
              </w:rPr>
            </w:pPr>
          </w:p>
        </w:tc>
      </w:tr>
      <w:tr w:rsidR="00E93F8C" w:rsidRPr="00B960A3" w14:paraId="58B7B9E7" w14:textId="77777777" w:rsidTr="00DD7F8B">
        <w:trPr>
          <w:trHeight w:val="450"/>
        </w:trPr>
        <w:tc>
          <w:tcPr>
            <w:tcW w:w="4932" w:type="dxa"/>
          </w:tcPr>
          <w:p w14:paraId="125F92CD" w14:textId="77777777" w:rsidR="00E93F8C" w:rsidRPr="00B960A3" w:rsidRDefault="00E93F8C" w:rsidP="00DD7F8B">
            <w:pPr>
              <w:spacing w:line="276" w:lineRule="auto"/>
              <w:jc w:val="both"/>
              <w:rPr>
                <w:sz w:val="22"/>
                <w:szCs w:val="22"/>
              </w:rPr>
            </w:pPr>
            <w:r w:rsidRPr="00B960A3">
              <w:rPr>
                <w:sz w:val="22"/>
                <w:szCs w:val="22"/>
              </w:rPr>
              <w:t>Zapísaný  (ŽR SR, OR SR, iné)</w:t>
            </w:r>
          </w:p>
        </w:tc>
        <w:tc>
          <w:tcPr>
            <w:tcW w:w="3965" w:type="dxa"/>
          </w:tcPr>
          <w:p w14:paraId="778F8A40" w14:textId="77777777" w:rsidR="00E93F8C" w:rsidRPr="00B960A3" w:rsidRDefault="00E93F8C" w:rsidP="00DD7F8B">
            <w:pPr>
              <w:spacing w:line="276" w:lineRule="auto"/>
              <w:jc w:val="both"/>
              <w:rPr>
                <w:sz w:val="22"/>
                <w:szCs w:val="22"/>
              </w:rPr>
            </w:pPr>
          </w:p>
        </w:tc>
      </w:tr>
      <w:tr w:rsidR="00E93F8C" w:rsidRPr="00B960A3" w14:paraId="6752C5F9" w14:textId="77777777" w:rsidTr="00DD7F8B">
        <w:trPr>
          <w:trHeight w:val="397"/>
        </w:trPr>
        <w:tc>
          <w:tcPr>
            <w:tcW w:w="4932" w:type="dxa"/>
          </w:tcPr>
          <w:p w14:paraId="1B63A81D" w14:textId="77777777" w:rsidR="00E93F8C" w:rsidRPr="00B960A3" w:rsidRDefault="00E93F8C" w:rsidP="00DD7F8B">
            <w:pPr>
              <w:spacing w:line="276" w:lineRule="auto"/>
              <w:jc w:val="both"/>
              <w:rPr>
                <w:sz w:val="22"/>
                <w:szCs w:val="22"/>
              </w:rPr>
            </w:pPr>
            <w:r w:rsidRPr="00B960A3">
              <w:rPr>
                <w:sz w:val="22"/>
                <w:szCs w:val="22"/>
              </w:rPr>
              <w:t>Číslo účtu v tvare IBAN</w:t>
            </w:r>
          </w:p>
        </w:tc>
        <w:tc>
          <w:tcPr>
            <w:tcW w:w="3965" w:type="dxa"/>
          </w:tcPr>
          <w:p w14:paraId="5935282A" w14:textId="77777777" w:rsidR="00E93F8C" w:rsidRPr="00B960A3" w:rsidRDefault="00E93F8C" w:rsidP="00DD7F8B">
            <w:pPr>
              <w:spacing w:line="276" w:lineRule="auto"/>
              <w:jc w:val="both"/>
              <w:rPr>
                <w:sz w:val="22"/>
                <w:szCs w:val="22"/>
              </w:rPr>
            </w:pPr>
          </w:p>
        </w:tc>
      </w:tr>
    </w:tbl>
    <w:p w14:paraId="6D81BED1" w14:textId="77777777" w:rsidR="00E93F8C" w:rsidRPr="00B960A3" w:rsidRDefault="00E93F8C" w:rsidP="00E93F8C">
      <w:pPr>
        <w:ind w:left="709"/>
        <w:rPr>
          <w:sz w:val="22"/>
          <w:szCs w:val="22"/>
        </w:rPr>
      </w:pPr>
    </w:p>
    <w:p w14:paraId="25823E34" w14:textId="1368F5CC" w:rsidR="00E93F8C" w:rsidRPr="00B960A3" w:rsidRDefault="00E93F8C" w:rsidP="00E93F8C">
      <w:pPr>
        <w:jc w:val="both"/>
        <w:rPr>
          <w:b/>
          <w:sz w:val="22"/>
          <w:szCs w:val="22"/>
        </w:rPr>
      </w:pPr>
      <w:r w:rsidRPr="00B960A3">
        <w:rPr>
          <w:b/>
          <w:sz w:val="22"/>
          <w:szCs w:val="22"/>
        </w:rPr>
        <w:t xml:space="preserve">Kritérium na vyhodnotenie ponúk: cena v EUR </w:t>
      </w:r>
      <w:r>
        <w:rPr>
          <w:b/>
          <w:sz w:val="22"/>
          <w:szCs w:val="22"/>
        </w:rPr>
        <w:t xml:space="preserve">bez </w:t>
      </w:r>
      <w:r w:rsidRPr="00B960A3">
        <w:rPr>
          <w:b/>
          <w:sz w:val="22"/>
          <w:szCs w:val="22"/>
        </w:rPr>
        <w:t xml:space="preserve">DPH </w:t>
      </w:r>
      <w:r>
        <w:rPr>
          <w:b/>
          <w:sz w:val="22"/>
          <w:szCs w:val="22"/>
        </w:rPr>
        <w:t xml:space="preserve"> </w:t>
      </w:r>
      <w:r w:rsidRPr="00B960A3">
        <w:rPr>
          <w:b/>
          <w:sz w:val="22"/>
          <w:szCs w:val="22"/>
        </w:rPr>
        <w:t>(zaokrúhlená na 2 desatinné miesta)</w:t>
      </w:r>
    </w:p>
    <w:p w14:paraId="1099287C" w14:textId="77777777" w:rsidR="00E93F8C" w:rsidRPr="00B960A3" w:rsidRDefault="00E93F8C" w:rsidP="00E93F8C">
      <w:pPr>
        <w:rPr>
          <w:b/>
          <w:sz w:val="22"/>
          <w:szCs w:val="22"/>
        </w:rPr>
      </w:pPr>
    </w:p>
    <w:p w14:paraId="7F0DF2F5" w14:textId="1E11CD92" w:rsidR="00E93F8C" w:rsidRPr="00DA0F02" w:rsidRDefault="00DA0F02" w:rsidP="00E93F8C">
      <w:pPr>
        <w:autoSpaceDE w:val="0"/>
        <w:autoSpaceDN w:val="0"/>
        <w:adjustRightInd w:val="0"/>
        <w:spacing w:line="276" w:lineRule="auto"/>
        <w:contextualSpacing/>
        <w:jc w:val="both"/>
        <w:rPr>
          <w:rFonts w:eastAsia="ヒラギノ角ゴ Pro W3"/>
          <w:b/>
          <w:bCs/>
          <w:iCs/>
          <w:sz w:val="22"/>
          <w:szCs w:val="22"/>
        </w:rPr>
      </w:pPr>
      <w:r w:rsidRPr="00DA0F02">
        <w:rPr>
          <w:b/>
          <w:bCs/>
          <w:iCs/>
          <w:color w:val="000000" w:themeColor="text1"/>
          <w:sz w:val="22"/>
          <w:szCs w:val="22"/>
        </w:rPr>
        <w:t>Rekonštrukcia hospodársk</w:t>
      </w:r>
      <w:r w:rsidR="00267990">
        <w:rPr>
          <w:b/>
          <w:bCs/>
          <w:iCs/>
          <w:color w:val="000000" w:themeColor="text1"/>
          <w:sz w:val="22"/>
          <w:szCs w:val="22"/>
        </w:rPr>
        <w:t>ych objektov</w:t>
      </w:r>
    </w:p>
    <w:tbl>
      <w:tblPr>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9"/>
        <w:gridCol w:w="4444"/>
      </w:tblGrid>
      <w:tr w:rsidR="00E93F8C" w:rsidRPr="00B960A3" w14:paraId="309436A8" w14:textId="77777777" w:rsidTr="00DD7F8B">
        <w:trPr>
          <w:trHeight w:val="340"/>
        </w:trPr>
        <w:tc>
          <w:tcPr>
            <w:tcW w:w="4609" w:type="dxa"/>
            <w:shd w:val="clear" w:color="auto" w:fill="auto"/>
          </w:tcPr>
          <w:p w14:paraId="77A66EB0" w14:textId="77777777" w:rsidR="00E93F8C" w:rsidRPr="00B960A3" w:rsidRDefault="00E93F8C" w:rsidP="00DD7F8B">
            <w:pPr>
              <w:jc w:val="both"/>
              <w:rPr>
                <w:b/>
                <w:sz w:val="22"/>
                <w:szCs w:val="22"/>
              </w:rPr>
            </w:pPr>
            <w:r w:rsidRPr="00B960A3">
              <w:rPr>
                <w:b/>
                <w:sz w:val="22"/>
                <w:szCs w:val="22"/>
              </w:rPr>
              <w:t>Cena bez DPH v EUR*</w:t>
            </w:r>
          </w:p>
        </w:tc>
        <w:tc>
          <w:tcPr>
            <w:tcW w:w="4444" w:type="dxa"/>
            <w:shd w:val="clear" w:color="auto" w:fill="F2F2F2" w:themeFill="background1" w:themeFillShade="F2"/>
          </w:tcPr>
          <w:p w14:paraId="46F14295" w14:textId="77777777" w:rsidR="00E93F8C" w:rsidRPr="00B960A3" w:rsidRDefault="00E93F8C" w:rsidP="00DD7F8B">
            <w:pPr>
              <w:jc w:val="center"/>
              <w:rPr>
                <w:b/>
                <w:sz w:val="22"/>
                <w:szCs w:val="22"/>
              </w:rPr>
            </w:pPr>
          </w:p>
        </w:tc>
      </w:tr>
      <w:tr w:rsidR="00DA0F02" w:rsidRPr="00B960A3" w14:paraId="4826205F" w14:textId="77777777" w:rsidTr="00DD7F8B">
        <w:trPr>
          <w:trHeight w:val="340"/>
        </w:trPr>
        <w:tc>
          <w:tcPr>
            <w:tcW w:w="4609" w:type="dxa"/>
            <w:shd w:val="clear" w:color="auto" w:fill="auto"/>
          </w:tcPr>
          <w:p w14:paraId="3025A538" w14:textId="0FA468E1" w:rsidR="00DA0F02" w:rsidRPr="00B960A3" w:rsidRDefault="00DA0F02" w:rsidP="00DD7F8B">
            <w:pPr>
              <w:jc w:val="both"/>
              <w:rPr>
                <w:b/>
                <w:sz w:val="22"/>
                <w:szCs w:val="22"/>
              </w:rPr>
            </w:pPr>
            <w:r>
              <w:rPr>
                <w:b/>
                <w:sz w:val="22"/>
                <w:szCs w:val="22"/>
              </w:rPr>
              <w:t>Sadzba DPH v %</w:t>
            </w:r>
          </w:p>
        </w:tc>
        <w:tc>
          <w:tcPr>
            <w:tcW w:w="4444" w:type="dxa"/>
            <w:shd w:val="clear" w:color="auto" w:fill="F2F2F2" w:themeFill="background1" w:themeFillShade="F2"/>
          </w:tcPr>
          <w:p w14:paraId="2F401303" w14:textId="77777777" w:rsidR="00DA0F02" w:rsidRPr="00B960A3" w:rsidRDefault="00DA0F02" w:rsidP="00DD7F8B">
            <w:pPr>
              <w:jc w:val="center"/>
              <w:rPr>
                <w:b/>
                <w:sz w:val="22"/>
                <w:szCs w:val="22"/>
              </w:rPr>
            </w:pPr>
          </w:p>
        </w:tc>
      </w:tr>
      <w:tr w:rsidR="00E93F8C" w:rsidRPr="00B960A3" w14:paraId="20212B30" w14:textId="77777777" w:rsidTr="00DD7F8B">
        <w:trPr>
          <w:trHeight w:val="340"/>
        </w:trPr>
        <w:tc>
          <w:tcPr>
            <w:tcW w:w="4609" w:type="dxa"/>
            <w:shd w:val="clear" w:color="auto" w:fill="auto"/>
          </w:tcPr>
          <w:p w14:paraId="41018D6B" w14:textId="77777777" w:rsidR="00E93F8C" w:rsidRPr="00B960A3" w:rsidRDefault="00E93F8C" w:rsidP="00DD7F8B">
            <w:pPr>
              <w:jc w:val="both"/>
              <w:rPr>
                <w:b/>
                <w:sz w:val="22"/>
                <w:szCs w:val="22"/>
              </w:rPr>
            </w:pPr>
            <w:r w:rsidRPr="00B960A3">
              <w:rPr>
                <w:b/>
                <w:sz w:val="22"/>
                <w:szCs w:val="22"/>
              </w:rPr>
              <w:t>Hodnota DPH v EUR</w:t>
            </w:r>
          </w:p>
        </w:tc>
        <w:tc>
          <w:tcPr>
            <w:tcW w:w="4444" w:type="dxa"/>
            <w:shd w:val="clear" w:color="auto" w:fill="F2F2F2" w:themeFill="background1" w:themeFillShade="F2"/>
          </w:tcPr>
          <w:p w14:paraId="739B1929" w14:textId="77777777" w:rsidR="00E93F8C" w:rsidRPr="00B960A3" w:rsidRDefault="00E93F8C" w:rsidP="00DD7F8B">
            <w:pPr>
              <w:jc w:val="center"/>
              <w:rPr>
                <w:b/>
                <w:sz w:val="22"/>
                <w:szCs w:val="22"/>
              </w:rPr>
            </w:pPr>
          </w:p>
        </w:tc>
      </w:tr>
      <w:tr w:rsidR="00E93F8C" w:rsidRPr="00B960A3" w14:paraId="6A7F8DBC" w14:textId="77777777" w:rsidTr="00DD7F8B">
        <w:trPr>
          <w:trHeight w:val="340"/>
        </w:trPr>
        <w:tc>
          <w:tcPr>
            <w:tcW w:w="4609" w:type="dxa"/>
            <w:tcBorders>
              <w:bottom w:val="single" w:sz="4" w:space="0" w:color="000000"/>
            </w:tcBorders>
            <w:shd w:val="clear" w:color="auto" w:fill="auto"/>
          </w:tcPr>
          <w:p w14:paraId="33829C7E" w14:textId="77777777" w:rsidR="00E93F8C" w:rsidRPr="00B960A3" w:rsidRDefault="00E93F8C" w:rsidP="00DD7F8B">
            <w:pPr>
              <w:jc w:val="both"/>
              <w:rPr>
                <w:b/>
                <w:sz w:val="22"/>
                <w:szCs w:val="22"/>
              </w:rPr>
            </w:pPr>
            <w:r w:rsidRPr="00B960A3">
              <w:rPr>
                <w:b/>
                <w:sz w:val="22"/>
                <w:szCs w:val="22"/>
              </w:rPr>
              <w:t>Cena celkom  s DPH v EUR</w:t>
            </w:r>
          </w:p>
        </w:tc>
        <w:tc>
          <w:tcPr>
            <w:tcW w:w="4444" w:type="dxa"/>
            <w:tcBorders>
              <w:bottom w:val="single" w:sz="4" w:space="0" w:color="000000"/>
            </w:tcBorders>
            <w:shd w:val="clear" w:color="auto" w:fill="F2F2F2" w:themeFill="background1" w:themeFillShade="F2"/>
          </w:tcPr>
          <w:p w14:paraId="34BA4F43" w14:textId="77777777" w:rsidR="00E93F8C" w:rsidRPr="00B960A3" w:rsidRDefault="00E93F8C" w:rsidP="00DD7F8B">
            <w:pPr>
              <w:jc w:val="center"/>
              <w:rPr>
                <w:b/>
                <w:sz w:val="22"/>
                <w:szCs w:val="22"/>
              </w:rPr>
            </w:pPr>
          </w:p>
        </w:tc>
      </w:tr>
    </w:tbl>
    <w:p w14:paraId="756E4E81" w14:textId="77777777" w:rsidR="00E93F8C" w:rsidRPr="00B960A3" w:rsidRDefault="00E93F8C" w:rsidP="00E93F8C">
      <w:pPr>
        <w:rPr>
          <w:sz w:val="22"/>
          <w:szCs w:val="22"/>
        </w:rPr>
      </w:pPr>
      <w:r w:rsidRPr="00B960A3">
        <w:rPr>
          <w:sz w:val="22"/>
          <w:szCs w:val="22"/>
        </w:rPr>
        <w:t>*V prípade, že uchádzač nie je platcom DPH, upozorní na túto skutočnosť a uvedie cenu celkom .</w:t>
      </w:r>
    </w:p>
    <w:p w14:paraId="23C69F74" w14:textId="77777777" w:rsidR="00E93F8C" w:rsidRPr="00B960A3" w:rsidRDefault="00E93F8C" w:rsidP="00E93F8C">
      <w:pPr>
        <w:rPr>
          <w:b/>
          <w:sz w:val="22"/>
          <w:szCs w:val="22"/>
        </w:rPr>
      </w:pPr>
    </w:p>
    <w:p w14:paraId="15DFF0E5" w14:textId="77777777" w:rsidR="00E93F8C" w:rsidRPr="00B960A3" w:rsidRDefault="00E93F8C" w:rsidP="00E93F8C">
      <w:pPr>
        <w:rPr>
          <w:sz w:val="22"/>
          <w:szCs w:val="22"/>
        </w:rPr>
      </w:pPr>
    </w:p>
    <w:tbl>
      <w:tblPr>
        <w:tblW w:w="0" w:type="auto"/>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20"/>
        <w:gridCol w:w="4465"/>
      </w:tblGrid>
      <w:tr w:rsidR="00E93F8C" w:rsidRPr="00B960A3" w14:paraId="228C4D3F" w14:textId="77777777" w:rsidTr="008D5ADD">
        <w:trPr>
          <w:trHeight w:val="340"/>
        </w:trPr>
        <w:tc>
          <w:tcPr>
            <w:tcW w:w="4620" w:type="dxa"/>
            <w:shd w:val="clear" w:color="auto" w:fill="auto"/>
          </w:tcPr>
          <w:p w14:paraId="4B294D2B" w14:textId="77777777" w:rsidR="00E93F8C" w:rsidRPr="00B960A3" w:rsidRDefault="00E93F8C" w:rsidP="00DD7F8B">
            <w:pPr>
              <w:jc w:val="both"/>
              <w:rPr>
                <w:b/>
                <w:sz w:val="22"/>
                <w:szCs w:val="22"/>
              </w:rPr>
            </w:pPr>
            <w:r w:rsidRPr="00B960A3">
              <w:rPr>
                <w:b/>
                <w:sz w:val="22"/>
                <w:szCs w:val="22"/>
              </w:rPr>
              <w:t>Miesto:</w:t>
            </w:r>
            <w:r w:rsidRPr="00B960A3">
              <w:rPr>
                <w:b/>
                <w:sz w:val="22"/>
                <w:szCs w:val="22"/>
              </w:rPr>
              <w:tab/>
            </w:r>
          </w:p>
          <w:p w14:paraId="0A824B82" w14:textId="77777777" w:rsidR="00E93F8C" w:rsidRPr="00B960A3" w:rsidRDefault="00E93F8C" w:rsidP="00DD7F8B">
            <w:pPr>
              <w:jc w:val="both"/>
              <w:rPr>
                <w:b/>
                <w:sz w:val="22"/>
                <w:szCs w:val="22"/>
              </w:rPr>
            </w:pPr>
          </w:p>
        </w:tc>
        <w:tc>
          <w:tcPr>
            <w:tcW w:w="4465" w:type="dxa"/>
            <w:shd w:val="clear" w:color="auto" w:fill="F2F2F2" w:themeFill="background1" w:themeFillShade="F2"/>
          </w:tcPr>
          <w:p w14:paraId="43976862" w14:textId="77777777" w:rsidR="00E93F8C" w:rsidRPr="00B960A3" w:rsidRDefault="00E93F8C" w:rsidP="00DD7F8B">
            <w:pPr>
              <w:jc w:val="both"/>
              <w:rPr>
                <w:sz w:val="22"/>
                <w:szCs w:val="22"/>
              </w:rPr>
            </w:pPr>
          </w:p>
        </w:tc>
      </w:tr>
      <w:tr w:rsidR="00E93F8C" w:rsidRPr="00B960A3" w14:paraId="551B0628" w14:textId="77777777" w:rsidTr="008D5ADD">
        <w:trPr>
          <w:trHeight w:val="340"/>
        </w:trPr>
        <w:tc>
          <w:tcPr>
            <w:tcW w:w="4620" w:type="dxa"/>
            <w:tcBorders>
              <w:bottom w:val="single" w:sz="4" w:space="0" w:color="000000"/>
            </w:tcBorders>
            <w:shd w:val="clear" w:color="auto" w:fill="auto"/>
          </w:tcPr>
          <w:p w14:paraId="7B7C34F6" w14:textId="77777777" w:rsidR="00E93F8C" w:rsidRPr="00B960A3" w:rsidRDefault="00E93F8C" w:rsidP="00DD7F8B">
            <w:pPr>
              <w:jc w:val="both"/>
              <w:rPr>
                <w:b/>
                <w:sz w:val="22"/>
                <w:szCs w:val="22"/>
              </w:rPr>
            </w:pPr>
            <w:r w:rsidRPr="00B960A3">
              <w:rPr>
                <w:b/>
                <w:sz w:val="22"/>
                <w:szCs w:val="22"/>
              </w:rPr>
              <w:t>Dátum:</w:t>
            </w:r>
          </w:p>
          <w:p w14:paraId="6708C1B8" w14:textId="77777777" w:rsidR="00E93F8C" w:rsidRPr="00B960A3" w:rsidRDefault="00E93F8C" w:rsidP="00DD7F8B">
            <w:pPr>
              <w:jc w:val="both"/>
              <w:rPr>
                <w:b/>
                <w:sz w:val="22"/>
                <w:szCs w:val="22"/>
                <w:u w:val="single"/>
              </w:rPr>
            </w:pPr>
          </w:p>
        </w:tc>
        <w:tc>
          <w:tcPr>
            <w:tcW w:w="4465" w:type="dxa"/>
            <w:tcBorders>
              <w:bottom w:val="single" w:sz="4" w:space="0" w:color="000000"/>
            </w:tcBorders>
            <w:shd w:val="clear" w:color="auto" w:fill="F2F2F2" w:themeFill="background1" w:themeFillShade="F2"/>
          </w:tcPr>
          <w:p w14:paraId="55FC8F87" w14:textId="77777777" w:rsidR="00E93F8C" w:rsidRPr="00B960A3" w:rsidRDefault="00E93F8C" w:rsidP="00DD7F8B">
            <w:pPr>
              <w:jc w:val="both"/>
              <w:rPr>
                <w:sz w:val="22"/>
                <w:szCs w:val="22"/>
              </w:rPr>
            </w:pPr>
          </w:p>
        </w:tc>
      </w:tr>
      <w:tr w:rsidR="00E93F8C" w:rsidRPr="00B960A3" w14:paraId="3D9844C5" w14:textId="77777777" w:rsidTr="008D5ADD">
        <w:trPr>
          <w:trHeight w:val="1079"/>
        </w:trPr>
        <w:tc>
          <w:tcPr>
            <w:tcW w:w="4620" w:type="dxa"/>
            <w:tcBorders>
              <w:bottom w:val="single" w:sz="4" w:space="0" w:color="auto"/>
            </w:tcBorders>
            <w:shd w:val="clear" w:color="auto" w:fill="auto"/>
          </w:tcPr>
          <w:p w14:paraId="08C81DC0" w14:textId="77777777" w:rsidR="00E93F8C" w:rsidRPr="00B960A3" w:rsidRDefault="00E93F8C" w:rsidP="00DD7F8B">
            <w:pPr>
              <w:jc w:val="both"/>
              <w:rPr>
                <w:b/>
                <w:sz w:val="22"/>
                <w:szCs w:val="22"/>
                <w:u w:val="single"/>
              </w:rPr>
            </w:pPr>
            <w:r w:rsidRPr="00B960A3">
              <w:rPr>
                <w:b/>
                <w:sz w:val="22"/>
                <w:szCs w:val="22"/>
              </w:rPr>
              <w:t>Podpis</w:t>
            </w:r>
            <w:r>
              <w:rPr>
                <w:b/>
                <w:sz w:val="22"/>
                <w:szCs w:val="22"/>
              </w:rPr>
              <w:t xml:space="preserve"> štatutárneho zástupcu alebo splnomocnenej osoby + </w:t>
            </w:r>
            <w:r w:rsidRPr="00B960A3">
              <w:rPr>
                <w:b/>
                <w:sz w:val="22"/>
                <w:szCs w:val="22"/>
              </w:rPr>
              <w:t>pečiatka (ak sa používa):</w:t>
            </w:r>
          </w:p>
        </w:tc>
        <w:tc>
          <w:tcPr>
            <w:tcW w:w="4465" w:type="dxa"/>
            <w:tcBorders>
              <w:bottom w:val="single" w:sz="4" w:space="0" w:color="auto"/>
            </w:tcBorders>
            <w:shd w:val="clear" w:color="auto" w:fill="F2F2F2" w:themeFill="background1" w:themeFillShade="F2"/>
          </w:tcPr>
          <w:p w14:paraId="002A13D7" w14:textId="77777777" w:rsidR="00E93F8C" w:rsidRPr="00B960A3" w:rsidRDefault="00E93F8C" w:rsidP="00DD7F8B">
            <w:pPr>
              <w:jc w:val="both"/>
              <w:rPr>
                <w:sz w:val="22"/>
                <w:szCs w:val="22"/>
              </w:rPr>
            </w:pPr>
          </w:p>
          <w:p w14:paraId="6947BE59" w14:textId="77777777" w:rsidR="00E93F8C" w:rsidRPr="00B960A3" w:rsidRDefault="00E93F8C" w:rsidP="00DD7F8B">
            <w:pPr>
              <w:jc w:val="both"/>
              <w:rPr>
                <w:sz w:val="22"/>
                <w:szCs w:val="22"/>
              </w:rPr>
            </w:pPr>
          </w:p>
          <w:p w14:paraId="005E52B9" w14:textId="77777777" w:rsidR="00E93F8C" w:rsidRPr="00B960A3" w:rsidRDefault="00E93F8C" w:rsidP="00DD7F8B">
            <w:pPr>
              <w:jc w:val="both"/>
              <w:rPr>
                <w:sz w:val="22"/>
                <w:szCs w:val="22"/>
              </w:rPr>
            </w:pPr>
          </w:p>
        </w:tc>
      </w:tr>
    </w:tbl>
    <w:p w14:paraId="159310F0" w14:textId="77777777" w:rsidR="00E93F8C" w:rsidRPr="00B960A3" w:rsidRDefault="00E93F8C" w:rsidP="00E93F8C">
      <w:pPr>
        <w:rPr>
          <w:sz w:val="22"/>
          <w:szCs w:val="22"/>
        </w:rPr>
      </w:pPr>
    </w:p>
    <w:p w14:paraId="45FD811B" w14:textId="77777777" w:rsidR="00E93F8C" w:rsidRDefault="00E93F8C" w:rsidP="00E93F8C">
      <w:pPr>
        <w:jc w:val="center"/>
        <w:rPr>
          <w:bCs/>
          <w:sz w:val="22"/>
          <w:szCs w:val="22"/>
        </w:rPr>
      </w:pPr>
    </w:p>
    <w:p w14:paraId="294ED24F" w14:textId="77777777" w:rsidR="00E93F8C" w:rsidRDefault="00E93F8C" w:rsidP="00E93F8C">
      <w:pPr>
        <w:jc w:val="center"/>
        <w:rPr>
          <w:bCs/>
          <w:sz w:val="22"/>
          <w:szCs w:val="22"/>
        </w:rPr>
      </w:pPr>
    </w:p>
    <w:p w14:paraId="5167912B" w14:textId="77777777" w:rsidR="00DA0F02" w:rsidRDefault="00DA0F02" w:rsidP="00DA0F02">
      <w:pPr>
        <w:jc w:val="right"/>
        <w:rPr>
          <w:b/>
          <w:sz w:val="22"/>
          <w:szCs w:val="22"/>
        </w:rPr>
      </w:pPr>
    </w:p>
    <w:p w14:paraId="5EC2EB7A" w14:textId="77777777" w:rsidR="00DA0F02" w:rsidRDefault="00DA0F02" w:rsidP="00DA0F02">
      <w:pPr>
        <w:jc w:val="right"/>
        <w:rPr>
          <w:b/>
          <w:sz w:val="22"/>
          <w:szCs w:val="22"/>
        </w:rPr>
      </w:pPr>
    </w:p>
    <w:p w14:paraId="38C3EA63" w14:textId="77777777" w:rsidR="00DA0F02" w:rsidRDefault="00DA0F02" w:rsidP="00DA0F02">
      <w:pPr>
        <w:jc w:val="right"/>
        <w:rPr>
          <w:b/>
          <w:sz w:val="22"/>
          <w:szCs w:val="22"/>
        </w:rPr>
      </w:pPr>
    </w:p>
    <w:p w14:paraId="7A524D41" w14:textId="034AA799" w:rsidR="00BE014C" w:rsidRDefault="00BE014C" w:rsidP="00BE014C">
      <w:pPr>
        <w:jc w:val="right"/>
        <w:rPr>
          <w:b/>
          <w:sz w:val="22"/>
          <w:szCs w:val="22"/>
        </w:rPr>
      </w:pPr>
      <w:r w:rsidRPr="00B960A3">
        <w:rPr>
          <w:b/>
          <w:sz w:val="22"/>
          <w:szCs w:val="22"/>
        </w:rPr>
        <w:t xml:space="preserve">Príloha č. </w:t>
      </w:r>
      <w:r>
        <w:rPr>
          <w:b/>
          <w:sz w:val="22"/>
          <w:szCs w:val="22"/>
        </w:rPr>
        <w:t>2</w:t>
      </w:r>
      <w:r w:rsidRPr="00B960A3">
        <w:rPr>
          <w:b/>
          <w:sz w:val="22"/>
          <w:szCs w:val="22"/>
        </w:rPr>
        <w:t xml:space="preserve"> Súťažných podkladov</w:t>
      </w:r>
    </w:p>
    <w:p w14:paraId="0DAC032B" w14:textId="77777777" w:rsidR="00BE014C" w:rsidRPr="00B960A3" w:rsidRDefault="00BE014C" w:rsidP="00BE014C">
      <w:pPr>
        <w:jc w:val="right"/>
        <w:rPr>
          <w:color w:val="000000"/>
          <w:sz w:val="22"/>
          <w:szCs w:val="22"/>
        </w:rPr>
      </w:pPr>
    </w:p>
    <w:p w14:paraId="24BAEDE8" w14:textId="77777777" w:rsidR="00267990" w:rsidRPr="00A43049" w:rsidRDefault="00267990" w:rsidP="00267990">
      <w:pPr>
        <w:pStyle w:val="Hlavika"/>
        <w:ind w:left="1260" w:hanging="1260"/>
        <w:jc w:val="both"/>
        <w:rPr>
          <w:i/>
          <w:color w:val="000000" w:themeColor="text1"/>
          <w:sz w:val="22"/>
          <w:szCs w:val="22"/>
        </w:rPr>
      </w:pPr>
      <w:r w:rsidRPr="00A43049">
        <w:rPr>
          <w:i/>
          <w:color w:val="000000" w:themeColor="text1"/>
          <w:sz w:val="22"/>
          <w:szCs w:val="22"/>
        </w:rPr>
        <w:t xml:space="preserve">Názov zákazky: </w:t>
      </w:r>
      <w:r>
        <w:rPr>
          <w:i/>
          <w:color w:val="000000" w:themeColor="text1"/>
          <w:sz w:val="22"/>
          <w:szCs w:val="22"/>
          <w:lang w:val="sk-SK"/>
        </w:rPr>
        <w:t>Rekonštrukcia hospodárskych objektov</w:t>
      </w:r>
    </w:p>
    <w:p w14:paraId="3245AD88" w14:textId="77777777" w:rsidR="00267990" w:rsidRPr="00A43049" w:rsidRDefault="00267990" w:rsidP="00267990">
      <w:pPr>
        <w:pStyle w:val="Hlavika"/>
        <w:ind w:left="1260" w:hanging="1260"/>
        <w:jc w:val="both"/>
        <w:rPr>
          <w:i/>
          <w:color w:val="000000" w:themeColor="text1"/>
          <w:sz w:val="22"/>
          <w:szCs w:val="22"/>
          <w:lang w:val="sk-SK"/>
        </w:rPr>
      </w:pPr>
      <w:r>
        <w:rPr>
          <w:i/>
          <w:color w:val="000000" w:themeColor="text1"/>
          <w:sz w:val="22"/>
          <w:szCs w:val="22"/>
          <w:lang w:val="sk-SK"/>
        </w:rPr>
        <w:t xml:space="preserve">Obstarávateľ: AGRO-DERBY, spol. s r.o., 982 52 Vyšné Valice </w:t>
      </w:r>
    </w:p>
    <w:p w14:paraId="6D303F55" w14:textId="77777777" w:rsidR="00DA0F02" w:rsidRDefault="00DA0F02" w:rsidP="00DA0F02">
      <w:pPr>
        <w:spacing w:line="276" w:lineRule="auto"/>
        <w:rPr>
          <w:rFonts w:eastAsiaTheme="minorHAnsi"/>
          <w:b/>
          <w:caps/>
          <w:sz w:val="22"/>
          <w:szCs w:val="22"/>
        </w:rPr>
      </w:pPr>
    </w:p>
    <w:p w14:paraId="1BABE7B1" w14:textId="77777777" w:rsidR="00DA0F02" w:rsidRDefault="00DA0F02" w:rsidP="00DA0F02">
      <w:pPr>
        <w:spacing w:line="276" w:lineRule="auto"/>
        <w:rPr>
          <w:rFonts w:eastAsiaTheme="minorHAnsi"/>
          <w:b/>
          <w:caps/>
          <w:sz w:val="22"/>
          <w:szCs w:val="22"/>
        </w:rPr>
      </w:pPr>
    </w:p>
    <w:p w14:paraId="49D09C08" w14:textId="0ED7D206" w:rsidR="00DA0F02" w:rsidRDefault="00BE014C" w:rsidP="00BE014C">
      <w:pPr>
        <w:spacing w:line="276" w:lineRule="auto"/>
        <w:jc w:val="center"/>
        <w:rPr>
          <w:rFonts w:eastAsiaTheme="minorHAnsi"/>
          <w:b/>
          <w:caps/>
          <w:sz w:val="22"/>
          <w:szCs w:val="22"/>
        </w:rPr>
      </w:pPr>
      <w:r>
        <w:rPr>
          <w:rFonts w:eastAsiaTheme="minorHAnsi"/>
          <w:b/>
          <w:caps/>
          <w:sz w:val="22"/>
          <w:szCs w:val="22"/>
        </w:rPr>
        <w:t>VÝKAZ VÝMER - ZADANIE</w:t>
      </w:r>
    </w:p>
    <w:p w14:paraId="5FC61748" w14:textId="77777777" w:rsidR="00DA0F02" w:rsidRDefault="00DA0F02" w:rsidP="00BE014C">
      <w:pPr>
        <w:spacing w:line="276" w:lineRule="auto"/>
        <w:jc w:val="center"/>
        <w:rPr>
          <w:rFonts w:eastAsiaTheme="minorHAnsi"/>
          <w:b/>
          <w:caps/>
          <w:sz w:val="22"/>
          <w:szCs w:val="22"/>
        </w:rPr>
      </w:pPr>
    </w:p>
    <w:p w14:paraId="141E9908" w14:textId="2418212B" w:rsidR="00DA0F02" w:rsidRPr="00BE014C" w:rsidRDefault="00BE014C" w:rsidP="00BE014C">
      <w:pPr>
        <w:spacing w:line="276" w:lineRule="auto"/>
        <w:jc w:val="center"/>
        <w:rPr>
          <w:rFonts w:eastAsiaTheme="minorHAnsi"/>
          <w:bCs/>
          <w:i/>
          <w:iCs/>
          <w:caps/>
          <w:color w:val="FF0000"/>
          <w:sz w:val="22"/>
          <w:szCs w:val="22"/>
        </w:rPr>
      </w:pPr>
      <w:r w:rsidRPr="00BE014C">
        <w:rPr>
          <w:rFonts w:eastAsiaTheme="minorHAnsi"/>
          <w:bCs/>
          <w:i/>
          <w:iCs/>
          <w:color w:val="FF0000"/>
          <w:sz w:val="22"/>
          <w:szCs w:val="22"/>
        </w:rPr>
        <w:t>Samostatná príloha vo formáte .</w:t>
      </w:r>
      <w:r>
        <w:rPr>
          <w:rFonts w:eastAsiaTheme="minorHAnsi"/>
          <w:bCs/>
          <w:i/>
          <w:iCs/>
          <w:color w:val="FF0000"/>
          <w:sz w:val="22"/>
          <w:szCs w:val="22"/>
        </w:rPr>
        <w:t>XLS</w:t>
      </w:r>
    </w:p>
    <w:p w14:paraId="07BA8220" w14:textId="77777777" w:rsidR="00DA0F02" w:rsidRDefault="00DA0F02" w:rsidP="00BE014C">
      <w:pPr>
        <w:spacing w:line="276" w:lineRule="auto"/>
        <w:jc w:val="center"/>
        <w:rPr>
          <w:rFonts w:eastAsiaTheme="minorHAnsi"/>
          <w:b/>
          <w:caps/>
          <w:sz w:val="22"/>
          <w:szCs w:val="22"/>
        </w:rPr>
      </w:pPr>
    </w:p>
    <w:p w14:paraId="499BF888" w14:textId="77777777" w:rsidR="00DA0F02" w:rsidRDefault="00DA0F02" w:rsidP="00BE014C">
      <w:pPr>
        <w:spacing w:line="276" w:lineRule="auto"/>
        <w:jc w:val="center"/>
        <w:rPr>
          <w:rFonts w:eastAsiaTheme="minorHAnsi"/>
          <w:b/>
          <w:caps/>
          <w:sz w:val="22"/>
          <w:szCs w:val="22"/>
        </w:rPr>
      </w:pPr>
    </w:p>
    <w:p w14:paraId="603315A4" w14:textId="77777777" w:rsidR="00DA0F02" w:rsidRDefault="00DA0F02" w:rsidP="00DA0F02">
      <w:pPr>
        <w:spacing w:line="276" w:lineRule="auto"/>
        <w:rPr>
          <w:rFonts w:eastAsiaTheme="minorHAnsi"/>
          <w:b/>
          <w:caps/>
          <w:sz w:val="22"/>
          <w:szCs w:val="22"/>
        </w:rPr>
      </w:pPr>
    </w:p>
    <w:p w14:paraId="720F530E" w14:textId="77777777" w:rsidR="00DA0F02" w:rsidRDefault="00DA0F02" w:rsidP="00DA0F02">
      <w:pPr>
        <w:spacing w:line="276" w:lineRule="auto"/>
        <w:rPr>
          <w:rFonts w:eastAsiaTheme="minorHAnsi"/>
          <w:b/>
          <w:caps/>
          <w:sz w:val="22"/>
          <w:szCs w:val="22"/>
        </w:rPr>
      </w:pPr>
    </w:p>
    <w:p w14:paraId="75B389FE" w14:textId="77777777" w:rsidR="00DA0F02" w:rsidRDefault="00DA0F02" w:rsidP="00DA0F02">
      <w:pPr>
        <w:spacing w:line="276" w:lineRule="auto"/>
        <w:rPr>
          <w:rFonts w:eastAsiaTheme="minorHAnsi"/>
          <w:b/>
          <w:caps/>
          <w:sz w:val="22"/>
          <w:szCs w:val="22"/>
        </w:rPr>
      </w:pPr>
    </w:p>
    <w:p w14:paraId="3D7DE29F" w14:textId="77777777" w:rsidR="00DA0F02" w:rsidRDefault="00DA0F02" w:rsidP="00DA0F02">
      <w:pPr>
        <w:spacing w:line="276" w:lineRule="auto"/>
        <w:rPr>
          <w:rFonts w:eastAsiaTheme="minorHAnsi"/>
          <w:b/>
          <w:caps/>
          <w:sz w:val="22"/>
          <w:szCs w:val="22"/>
        </w:rPr>
      </w:pPr>
    </w:p>
    <w:p w14:paraId="40B53B05" w14:textId="77777777" w:rsidR="00DA0F02" w:rsidRDefault="00DA0F02" w:rsidP="00DA0F02">
      <w:pPr>
        <w:spacing w:line="276" w:lineRule="auto"/>
        <w:rPr>
          <w:rFonts w:eastAsiaTheme="minorHAnsi"/>
          <w:b/>
          <w:caps/>
          <w:sz w:val="22"/>
          <w:szCs w:val="22"/>
        </w:rPr>
      </w:pPr>
    </w:p>
    <w:p w14:paraId="13EEC379" w14:textId="77777777" w:rsidR="00DA0F02" w:rsidRDefault="00DA0F02" w:rsidP="00DA0F02">
      <w:pPr>
        <w:spacing w:line="276" w:lineRule="auto"/>
        <w:rPr>
          <w:rFonts w:eastAsiaTheme="minorHAnsi"/>
          <w:b/>
          <w:caps/>
          <w:sz w:val="22"/>
          <w:szCs w:val="22"/>
        </w:rPr>
      </w:pPr>
    </w:p>
    <w:p w14:paraId="741A7BF3" w14:textId="77777777" w:rsidR="00DA0F02" w:rsidRDefault="00DA0F02" w:rsidP="00DA0F02">
      <w:pPr>
        <w:spacing w:line="276" w:lineRule="auto"/>
        <w:rPr>
          <w:rFonts w:eastAsiaTheme="minorHAnsi"/>
          <w:b/>
          <w:caps/>
          <w:sz w:val="22"/>
          <w:szCs w:val="22"/>
        </w:rPr>
      </w:pPr>
    </w:p>
    <w:p w14:paraId="4899E132" w14:textId="77777777" w:rsidR="00DA0F02" w:rsidRDefault="00DA0F02" w:rsidP="00DA0F02">
      <w:pPr>
        <w:spacing w:line="276" w:lineRule="auto"/>
        <w:rPr>
          <w:rFonts w:eastAsiaTheme="minorHAnsi"/>
          <w:b/>
          <w:caps/>
          <w:sz w:val="22"/>
          <w:szCs w:val="22"/>
        </w:rPr>
      </w:pPr>
    </w:p>
    <w:p w14:paraId="73C29E43" w14:textId="77777777" w:rsidR="00DA0F02" w:rsidRDefault="00DA0F02" w:rsidP="00DA0F02">
      <w:pPr>
        <w:spacing w:line="276" w:lineRule="auto"/>
        <w:rPr>
          <w:rFonts w:eastAsiaTheme="minorHAnsi"/>
          <w:b/>
          <w:caps/>
          <w:sz w:val="22"/>
          <w:szCs w:val="22"/>
        </w:rPr>
      </w:pPr>
    </w:p>
    <w:p w14:paraId="74FFBECA" w14:textId="77777777" w:rsidR="00BE014C" w:rsidRDefault="00BE014C" w:rsidP="00DA0F02">
      <w:pPr>
        <w:spacing w:line="276" w:lineRule="auto"/>
        <w:rPr>
          <w:rFonts w:eastAsiaTheme="minorHAnsi"/>
          <w:b/>
          <w:caps/>
          <w:sz w:val="22"/>
          <w:szCs w:val="22"/>
        </w:rPr>
      </w:pPr>
    </w:p>
    <w:p w14:paraId="551180E4" w14:textId="77777777" w:rsidR="00BE014C" w:rsidRDefault="00BE014C" w:rsidP="00DA0F02">
      <w:pPr>
        <w:spacing w:line="276" w:lineRule="auto"/>
        <w:rPr>
          <w:rFonts w:eastAsiaTheme="minorHAnsi"/>
          <w:b/>
          <w:caps/>
          <w:sz w:val="22"/>
          <w:szCs w:val="22"/>
        </w:rPr>
      </w:pPr>
    </w:p>
    <w:p w14:paraId="2F605FA5" w14:textId="77777777" w:rsidR="00BE014C" w:rsidRDefault="00BE014C" w:rsidP="00DA0F02">
      <w:pPr>
        <w:spacing w:line="276" w:lineRule="auto"/>
        <w:rPr>
          <w:rFonts w:eastAsiaTheme="minorHAnsi"/>
          <w:b/>
          <w:caps/>
          <w:sz w:val="22"/>
          <w:szCs w:val="22"/>
        </w:rPr>
      </w:pPr>
    </w:p>
    <w:p w14:paraId="4168D6C2" w14:textId="77777777" w:rsidR="00BE014C" w:rsidRDefault="00BE014C" w:rsidP="00DA0F02">
      <w:pPr>
        <w:spacing w:line="276" w:lineRule="auto"/>
        <w:rPr>
          <w:rFonts w:eastAsiaTheme="minorHAnsi"/>
          <w:b/>
          <w:caps/>
          <w:sz w:val="22"/>
          <w:szCs w:val="22"/>
        </w:rPr>
      </w:pPr>
    </w:p>
    <w:p w14:paraId="1B1774B7" w14:textId="77777777" w:rsidR="00BE014C" w:rsidRDefault="00BE014C" w:rsidP="00DA0F02">
      <w:pPr>
        <w:spacing w:line="276" w:lineRule="auto"/>
        <w:rPr>
          <w:rFonts w:eastAsiaTheme="minorHAnsi"/>
          <w:b/>
          <w:caps/>
          <w:sz w:val="22"/>
          <w:szCs w:val="22"/>
        </w:rPr>
      </w:pPr>
    </w:p>
    <w:p w14:paraId="12D0F89F" w14:textId="77777777" w:rsidR="00BE014C" w:rsidRDefault="00BE014C" w:rsidP="00DA0F02">
      <w:pPr>
        <w:spacing w:line="276" w:lineRule="auto"/>
        <w:rPr>
          <w:rFonts w:eastAsiaTheme="minorHAnsi"/>
          <w:b/>
          <w:caps/>
          <w:sz w:val="22"/>
          <w:szCs w:val="22"/>
        </w:rPr>
      </w:pPr>
    </w:p>
    <w:p w14:paraId="7BB4949E" w14:textId="77777777" w:rsidR="00BE014C" w:rsidRDefault="00BE014C" w:rsidP="00DA0F02">
      <w:pPr>
        <w:spacing w:line="276" w:lineRule="auto"/>
        <w:rPr>
          <w:rFonts w:eastAsiaTheme="minorHAnsi"/>
          <w:b/>
          <w:caps/>
          <w:sz w:val="22"/>
          <w:szCs w:val="22"/>
        </w:rPr>
      </w:pPr>
    </w:p>
    <w:p w14:paraId="46B27862" w14:textId="77777777" w:rsidR="00BE014C" w:rsidRDefault="00BE014C" w:rsidP="00DA0F02">
      <w:pPr>
        <w:spacing w:line="276" w:lineRule="auto"/>
        <w:rPr>
          <w:rFonts w:eastAsiaTheme="minorHAnsi"/>
          <w:b/>
          <w:caps/>
          <w:sz w:val="22"/>
          <w:szCs w:val="22"/>
        </w:rPr>
      </w:pPr>
    </w:p>
    <w:p w14:paraId="56946493" w14:textId="77777777" w:rsidR="00BE014C" w:rsidRDefault="00BE014C" w:rsidP="00DA0F02">
      <w:pPr>
        <w:spacing w:line="276" w:lineRule="auto"/>
        <w:rPr>
          <w:rFonts w:eastAsiaTheme="minorHAnsi"/>
          <w:b/>
          <w:caps/>
          <w:sz w:val="22"/>
          <w:szCs w:val="22"/>
        </w:rPr>
      </w:pPr>
    </w:p>
    <w:p w14:paraId="4C69900F" w14:textId="77777777" w:rsidR="00BE014C" w:rsidRDefault="00BE014C" w:rsidP="00DA0F02">
      <w:pPr>
        <w:spacing w:line="276" w:lineRule="auto"/>
        <w:rPr>
          <w:rFonts w:eastAsiaTheme="minorHAnsi"/>
          <w:b/>
          <w:caps/>
          <w:sz w:val="22"/>
          <w:szCs w:val="22"/>
        </w:rPr>
      </w:pPr>
    </w:p>
    <w:p w14:paraId="0E590C94" w14:textId="77777777" w:rsidR="00BE014C" w:rsidRDefault="00BE014C" w:rsidP="00DA0F02">
      <w:pPr>
        <w:spacing w:line="276" w:lineRule="auto"/>
        <w:rPr>
          <w:rFonts w:eastAsiaTheme="minorHAnsi"/>
          <w:b/>
          <w:caps/>
          <w:sz w:val="22"/>
          <w:szCs w:val="22"/>
        </w:rPr>
      </w:pPr>
    </w:p>
    <w:p w14:paraId="1D5AFDC1" w14:textId="77777777" w:rsidR="00BE014C" w:rsidRDefault="00BE014C" w:rsidP="00DA0F02">
      <w:pPr>
        <w:spacing w:line="276" w:lineRule="auto"/>
        <w:rPr>
          <w:rFonts w:eastAsiaTheme="minorHAnsi"/>
          <w:b/>
          <w:caps/>
          <w:sz w:val="22"/>
          <w:szCs w:val="22"/>
        </w:rPr>
      </w:pPr>
    </w:p>
    <w:p w14:paraId="24606BA8" w14:textId="77777777" w:rsidR="00BE014C" w:rsidRDefault="00BE014C" w:rsidP="00DA0F02">
      <w:pPr>
        <w:spacing w:line="276" w:lineRule="auto"/>
        <w:rPr>
          <w:rFonts w:eastAsiaTheme="minorHAnsi"/>
          <w:b/>
          <w:caps/>
          <w:sz w:val="22"/>
          <w:szCs w:val="22"/>
        </w:rPr>
      </w:pPr>
    </w:p>
    <w:p w14:paraId="2E7BE5DE" w14:textId="77777777" w:rsidR="00BE014C" w:rsidRDefault="00BE014C" w:rsidP="00DA0F02">
      <w:pPr>
        <w:spacing w:line="276" w:lineRule="auto"/>
        <w:rPr>
          <w:rFonts w:eastAsiaTheme="minorHAnsi"/>
          <w:b/>
          <w:caps/>
          <w:sz w:val="22"/>
          <w:szCs w:val="22"/>
        </w:rPr>
      </w:pPr>
    </w:p>
    <w:p w14:paraId="261C5B0A" w14:textId="77777777" w:rsidR="00BE014C" w:rsidRDefault="00BE014C" w:rsidP="00DA0F02">
      <w:pPr>
        <w:spacing w:line="276" w:lineRule="auto"/>
        <w:rPr>
          <w:rFonts w:eastAsiaTheme="minorHAnsi"/>
          <w:b/>
          <w:caps/>
          <w:sz w:val="22"/>
          <w:szCs w:val="22"/>
        </w:rPr>
      </w:pPr>
    </w:p>
    <w:p w14:paraId="4FD5A8F3" w14:textId="77777777" w:rsidR="00BE014C" w:rsidRDefault="00BE014C" w:rsidP="00DA0F02">
      <w:pPr>
        <w:spacing w:line="276" w:lineRule="auto"/>
        <w:rPr>
          <w:rFonts w:eastAsiaTheme="minorHAnsi"/>
          <w:b/>
          <w:caps/>
          <w:sz w:val="22"/>
          <w:szCs w:val="22"/>
        </w:rPr>
      </w:pPr>
    </w:p>
    <w:p w14:paraId="10258915" w14:textId="77777777" w:rsidR="00BE014C" w:rsidRDefault="00BE014C" w:rsidP="00DA0F02">
      <w:pPr>
        <w:spacing w:line="276" w:lineRule="auto"/>
        <w:rPr>
          <w:rFonts w:eastAsiaTheme="minorHAnsi"/>
          <w:b/>
          <w:caps/>
          <w:sz w:val="22"/>
          <w:szCs w:val="22"/>
        </w:rPr>
      </w:pPr>
    </w:p>
    <w:p w14:paraId="65279DA9" w14:textId="77777777" w:rsidR="00BE014C" w:rsidRDefault="00BE014C" w:rsidP="00DA0F02">
      <w:pPr>
        <w:spacing w:line="276" w:lineRule="auto"/>
        <w:rPr>
          <w:rFonts w:eastAsiaTheme="minorHAnsi"/>
          <w:b/>
          <w:caps/>
          <w:sz w:val="22"/>
          <w:szCs w:val="22"/>
        </w:rPr>
      </w:pPr>
    </w:p>
    <w:p w14:paraId="71888340" w14:textId="77777777" w:rsidR="00BE014C" w:rsidRDefault="00BE014C" w:rsidP="00DA0F02">
      <w:pPr>
        <w:spacing w:line="276" w:lineRule="auto"/>
        <w:rPr>
          <w:rFonts w:eastAsiaTheme="minorHAnsi"/>
          <w:b/>
          <w:caps/>
          <w:sz w:val="22"/>
          <w:szCs w:val="22"/>
        </w:rPr>
      </w:pPr>
    </w:p>
    <w:p w14:paraId="73C5EACA" w14:textId="77777777" w:rsidR="00BE014C" w:rsidRDefault="00BE014C" w:rsidP="00DA0F02">
      <w:pPr>
        <w:spacing w:line="276" w:lineRule="auto"/>
        <w:rPr>
          <w:rFonts w:eastAsiaTheme="minorHAnsi"/>
          <w:b/>
          <w:caps/>
          <w:sz w:val="22"/>
          <w:szCs w:val="22"/>
        </w:rPr>
      </w:pPr>
    </w:p>
    <w:p w14:paraId="7CB0E04F" w14:textId="77777777" w:rsidR="00BE014C" w:rsidRDefault="00BE014C" w:rsidP="00DA0F02">
      <w:pPr>
        <w:spacing w:line="276" w:lineRule="auto"/>
        <w:rPr>
          <w:rFonts w:eastAsiaTheme="minorHAnsi"/>
          <w:b/>
          <w:caps/>
          <w:sz w:val="22"/>
          <w:szCs w:val="22"/>
        </w:rPr>
      </w:pPr>
    </w:p>
    <w:p w14:paraId="3BCC552F" w14:textId="77777777" w:rsidR="00BE014C" w:rsidRDefault="00BE014C" w:rsidP="00DA0F02">
      <w:pPr>
        <w:spacing w:line="276" w:lineRule="auto"/>
        <w:rPr>
          <w:rFonts w:eastAsiaTheme="minorHAnsi"/>
          <w:b/>
          <w:caps/>
          <w:sz w:val="22"/>
          <w:szCs w:val="22"/>
        </w:rPr>
      </w:pPr>
    </w:p>
    <w:p w14:paraId="1F1B0C0D" w14:textId="77777777" w:rsidR="00BE014C" w:rsidRDefault="00BE014C" w:rsidP="00DA0F02">
      <w:pPr>
        <w:spacing w:line="276" w:lineRule="auto"/>
        <w:rPr>
          <w:rFonts w:eastAsiaTheme="minorHAnsi"/>
          <w:b/>
          <w:caps/>
          <w:sz w:val="22"/>
          <w:szCs w:val="22"/>
        </w:rPr>
      </w:pPr>
    </w:p>
    <w:p w14:paraId="77E06521" w14:textId="77777777" w:rsidR="00BE014C" w:rsidRDefault="00BE014C" w:rsidP="00DA0F02">
      <w:pPr>
        <w:spacing w:line="276" w:lineRule="auto"/>
        <w:rPr>
          <w:rFonts w:eastAsiaTheme="minorHAnsi"/>
          <w:b/>
          <w:caps/>
          <w:sz w:val="22"/>
          <w:szCs w:val="22"/>
        </w:rPr>
      </w:pPr>
    </w:p>
    <w:p w14:paraId="40875210" w14:textId="77777777" w:rsidR="00BE014C" w:rsidRDefault="00BE014C" w:rsidP="00DA0F02">
      <w:pPr>
        <w:spacing w:line="276" w:lineRule="auto"/>
        <w:rPr>
          <w:rFonts w:eastAsiaTheme="minorHAnsi"/>
          <w:b/>
          <w:caps/>
          <w:sz w:val="22"/>
          <w:szCs w:val="22"/>
        </w:rPr>
      </w:pPr>
    </w:p>
    <w:p w14:paraId="51034697" w14:textId="77777777" w:rsidR="00DA0F02" w:rsidRPr="00DA0F02" w:rsidRDefault="00DA0F02" w:rsidP="00DA0F02">
      <w:pPr>
        <w:spacing w:line="276" w:lineRule="auto"/>
        <w:rPr>
          <w:rFonts w:eastAsiaTheme="minorHAnsi"/>
          <w:b/>
          <w:caps/>
          <w:sz w:val="22"/>
          <w:szCs w:val="22"/>
        </w:rPr>
      </w:pPr>
    </w:p>
    <w:p w14:paraId="559950D2" w14:textId="77777777" w:rsidR="00DA0F02" w:rsidRPr="00DA0F02" w:rsidRDefault="00DA0F02" w:rsidP="00DA0F02">
      <w:pPr>
        <w:spacing w:line="276" w:lineRule="auto"/>
        <w:rPr>
          <w:rFonts w:eastAsiaTheme="minorHAnsi"/>
          <w:bCs/>
          <w:sz w:val="22"/>
          <w:szCs w:val="22"/>
        </w:rPr>
      </w:pPr>
    </w:p>
    <w:p w14:paraId="75BE5C48" w14:textId="77777777" w:rsidR="00DA0F02" w:rsidRPr="00DA0F02" w:rsidRDefault="00DA0F02" w:rsidP="00DA0F02">
      <w:pPr>
        <w:spacing w:line="276" w:lineRule="auto"/>
        <w:rPr>
          <w:rFonts w:eastAsiaTheme="minorHAnsi"/>
          <w:sz w:val="22"/>
          <w:szCs w:val="22"/>
        </w:rPr>
      </w:pPr>
    </w:p>
    <w:p w14:paraId="4F0C0F52" w14:textId="77777777" w:rsidR="00267990" w:rsidRDefault="00267990" w:rsidP="00B960A3">
      <w:pPr>
        <w:jc w:val="right"/>
        <w:rPr>
          <w:b/>
          <w:sz w:val="22"/>
          <w:szCs w:val="22"/>
        </w:rPr>
      </w:pPr>
    </w:p>
    <w:p w14:paraId="403C80BD" w14:textId="2C0821F9" w:rsidR="00B960A3" w:rsidRPr="00B960A3" w:rsidRDefault="00B960A3" w:rsidP="00B960A3">
      <w:pPr>
        <w:jc w:val="right"/>
        <w:rPr>
          <w:b/>
          <w:sz w:val="22"/>
          <w:szCs w:val="22"/>
        </w:rPr>
      </w:pPr>
      <w:r w:rsidRPr="00B960A3">
        <w:rPr>
          <w:b/>
          <w:sz w:val="22"/>
          <w:szCs w:val="22"/>
        </w:rPr>
        <w:lastRenderedPageBreak/>
        <w:t xml:space="preserve">Príloha č. </w:t>
      </w:r>
      <w:r w:rsidR="008D5ADD">
        <w:rPr>
          <w:b/>
          <w:sz w:val="22"/>
          <w:szCs w:val="22"/>
        </w:rPr>
        <w:t>3.1</w:t>
      </w:r>
      <w:r w:rsidRPr="00B960A3">
        <w:rPr>
          <w:b/>
          <w:sz w:val="22"/>
          <w:szCs w:val="22"/>
        </w:rPr>
        <w:t xml:space="preserve"> Súťažných podkladov</w:t>
      </w:r>
    </w:p>
    <w:p w14:paraId="6C239F3C" w14:textId="77777777" w:rsidR="00B960A3" w:rsidRPr="00B960A3" w:rsidRDefault="00B960A3" w:rsidP="00B960A3">
      <w:pPr>
        <w:pStyle w:val="Hlavika"/>
        <w:rPr>
          <w:b/>
          <w:bCs/>
          <w:sz w:val="22"/>
          <w:szCs w:val="22"/>
          <w:lang w:val="sk-SK"/>
        </w:rPr>
      </w:pPr>
    </w:p>
    <w:p w14:paraId="54744D5B" w14:textId="77777777" w:rsidR="00697AF6" w:rsidRPr="00B960A3" w:rsidRDefault="00697AF6" w:rsidP="00697AF6">
      <w:pPr>
        <w:autoSpaceDE w:val="0"/>
        <w:autoSpaceDN w:val="0"/>
        <w:adjustRightInd w:val="0"/>
        <w:rPr>
          <w:color w:val="000000"/>
          <w:sz w:val="22"/>
          <w:szCs w:val="22"/>
        </w:rPr>
      </w:pPr>
    </w:p>
    <w:p w14:paraId="5C1EF6BD" w14:textId="77777777" w:rsidR="00267990" w:rsidRPr="00A43049" w:rsidRDefault="00267990" w:rsidP="00267990">
      <w:pPr>
        <w:pStyle w:val="Hlavika"/>
        <w:ind w:left="1260" w:hanging="1260"/>
        <w:jc w:val="both"/>
        <w:rPr>
          <w:i/>
          <w:color w:val="000000" w:themeColor="text1"/>
          <w:sz w:val="22"/>
          <w:szCs w:val="22"/>
        </w:rPr>
      </w:pPr>
      <w:r w:rsidRPr="00A43049">
        <w:rPr>
          <w:i/>
          <w:color w:val="000000" w:themeColor="text1"/>
          <w:sz w:val="22"/>
          <w:szCs w:val="22"/>
        </w:rPr>
        <w:t xml:space="preserve">Názov zákazky: </w:t>
      </w:r>
      <w:r>
        <w:rPr>
          <w:i/>
          <w:color w:val="000000" w:themeColor="text1"/>
          <w:sz w:val="22"/>
          <w:szCs w:val="22"/>
          <w:lang w:val="sk-SK"/>
        </w:rPr>
        <w:t>Rekonštrukcia hospodárskych objektov</w:t>
      </w:r>
    </w:p>
    <w:p w14:paraId="2AEC8F85" w14:textId="77777777" w:rsidR="00267990" w:rsidRPr="00A43049" w:rsidRDefault="00267990" w:rsidP="00267990">
      <w:pPr>
        <w:pStyle w:val="Hlavika"/>
        <w:ind w:left="1260" w:hanging="1260"/>
        <w:jc w:val="both"/>
        <w:rPr>
          <w:i/>
          <w:color w:val="000000" w:themeColor="text1"/>
          <w:sz w:val="22"/>
          <w:szCs w:val="22"/>
          <w:lang w:val="sk-SK"/>
        </w:rPr>
      </w:pPr>
      <w:r>
        <w:rPr>
          <w:i/>
          <w:color w:val="000000" w:themeColor="text1"/>
          <w:sz w:val="22"/>
          <w:szCs w:val="22"/>
          <w:lang w:val="sk-SK"/>
        </w:rPr>
        <w:t xml:space="preserve">Obstarávateľ: AGRO-DERBY, spol. s r.o., 982 52 Vyšné Valice </w:t>
      </w:r>
    </w:p>
    <w:p w14:paraId="1393251E" w14:textId="260B2BBD" w:rsidR="007178EF" w:rsidRDefault="007178EF" w:rsidP="007178EF">
      <w:pPr>
        <w:tabs>
          <w:tab w:val="num" w:pos="1080"/>
          <w:tab w:val="left" w:leader="dot" w:pos="10034"/>
        </w:tabs>
        <w:spacing w:before="120"/>
        <w:jc w:val="center"/>
        <w:rPr>
          <w:b/>
          <w:caps/>
          <w:sz w:val="22"/>
          <w:szCs w:val="22"/>
        </w:rPr>
      </w:pPr>
    </w:p>
    <w:p w14:paraId="473AC985" w14:textId="68F591B4" w:rsidR="007178EF" w:rsidRDefault="007178EF" w:rsidP="007178EF">
      <w:pPr>
        <w:jc w:val="center"/>
        <w:rPr>
          <w:b/>
          <w:sz w:val="22"/>
          <w:szCs w:val="22"/>
        </w:rPr>
      </w:pPr>
      <w:r w:rsidRPr="007178EF">
        <w:rPr>
          <w:b/>
          <w:sz w:val="22"/>
          <w:szCs w:val="22"/>
        </w:rPr>
        <w:t>ČESTNÉ VYHLÁSENIE</w:t>
      </w:r>
      <w:r w:rsidR="008D5ADD">
        <w:rPr>
          <w:b/>
          <w:sz w:val="22"/>
          <w:szCs w:val="22"/>
        </w:rPr>
        <w:t xml:space="preserve"> – podmienky účasti osobného postavenia</w:t>
      </w:r>
    </w:p>
    <w:p w14:paraId="44E82F42" w14:textId="19493EC3" w:rsidR="00022701" w:rsidRDefault="00022701" w:rsidP="007178EF">
      <w:pPr>
        <w:jc w:val="center"/>
        <w:rPr>
          <w:b/>
          <w:sz w:val="22"/>
          <w:szCs w:val="22"/>
        </w:rPr>
      </w:pPr>
      <w:r>
        <w:rPr>
          <w:b/>
          <w:sz w:val="22"/>
          <w:szCs w:val="22"/>
        </w:rPr>
        <w:t xml:space="preserve"> a technickej spôsobilosti alebo odbornej spôsobilosti</w:t>
      </w:r>
    </w:p>
    <w:p w14:paraId="01BCF1A3" w14:textId="4505C15F" w:rsidR="007178EF" w:rsidRPr="00022701" w:rsidRDefault="007178EF" w:rsidP="007178EF">
      <w:pPr>
        <w:jc w:val="center"/>
        <w:rPr>
          <w:b/>
          <w:color w:val="FF0000"/>
          <w:sz w:val="22"/>
          <w:szCs w:val="22"/>
        </w:rPr>
      </w:pPr>
      <w:r w:rsidRPr="00022701">
        <w:rPr>
          <w:b/>
          <w:color w:val="FF0000"/>
          <w:sz w:val="22"/>
          <w:szCs w:val="22"/>
        </w:rPr>
        <w:t>(</w:t>
      </w:r>
      <w:r w:rsidR="00BE014C" w:rsidRPr="00022701">
        <w:rPr>
          <w:b/>
          <w:color w:val="FF0000"/>
          <w:sz w:val="22"/>
          <w:szCs w:val="22"/>
        </w:rPr>
        <w:t xml:space="preserve">Potenciálny dodávateľ </w:t>
      </w:r>
      <w:r w:rsidRPr="00022701">
        <w:rPr>
          <w:b/>
          <w:color w:val="FF0000"/>
          <w:sz w:val="22"/>
          <w:szCs w:val="22"/>
        </w:rPr>
        <w:t>– právnická osoba)</w:t>
      </w:r>
    </w:p>
    <w:p w14:paraId="3551BD1F" w14:textId="77777777" w:rsidR="007178EF" w:rsidRPr="007178EF" w:rsidRDefault="007178EF" w:rsidP="007178EF">
      <w:pPr>
        <w:rPr>
          <w:sz w:val="22"/>
          <w:szCs w:val="22"/>
        </w:rPr>
      </w:pPr>
    </w:p>
    <w:p w14:paraId="1BD124E2" w14:textId="18E9DD6A" w:rsidR="007178EF" w:rsidRPr="007178EF" w:rsidRDefault="007178EF" w:rsidP="007178EF">
      <w:pPr>
        <w:rPr>
          <w:sz w:val="22"/>
          <w:szCs w:val="22"/>
        </w:rPr>
      </w:pPr>
      <w:r w:rsidRPr="007178EF">
        <w:rPr>
          <w:sz w:val="22"/>
          <w:szCs w:val="22"/>
        </w:rPr>
        <w:t>Obchodné meno:</w:t>
      </w:r>
      <w:r w:rsidR="00022701">
        <w:rPr>
          <w:sz w:val="22"/>
          <w:szCs w:val="22"/>
        </w:rPr>
        <w:t xml:space="preserve"> .........................</w:t>
      </w:r>
    </w:p>
    <w:p w14:paraId="363F52C1" w14:textId="77777777" w:rsidR="00022701" w:rsidRPr="007178EF" w:rsidRDefault="007178EF" w:rsidP="00022701">
      <w:pPr>
        <w:rPr>
          <w:sz w:val="22"/>
          <w:szCs w:val="22"/>
        </w:rPr>
      </w:pPr>
      <w:r w:rsidRPr="007178EF">
        <w:rPr>
          <w:sz w:val="22"/>
          <w:szCs w:val="22"/>
        </w:rPr>
        <w:t>Sídlo:</w:t>
      </w:r>
      <w:r w:rsidR="00022701">
        <w:rPr>
          <w:sz w:val="22"/>
          <w:szCs w:val="22"/>
        </w:rPr>
        <w:t xml:space="preserve"> .........................</w:t>
      </w:r>
    </w:p>
    <w:p w14:paraId="1F23A15F" w14:textId="77777777" w:rsidR="00022701" w:rsidRPr="007178EF" w:rsidRDefault="007178EF" w:rsidP="00022701">
      <w:pPr>
        <w:rPr>
          <w:sz w:val="22"/>
          <w:szCs w:val="22"/>
        </w:rPr>
      </w:pPr>
      <w:r w:rsidRPr="007178EF">
        <w:rPr>
          <w:sz w:val="22"/>
          <w:szCs w:val="22"/>
        </w:rPr>
        <w:t>IČO:</w:t>
      </w:r>
      <w:r w:rsidR="00022701">
        <w:rPr>
          <w:sz w:val="22"/>
          <w:szCs w:val="22"/>
        </w:rPr>
        <w:t xml:space="preserve"> .........................</w:t>
      </w:r>
    </w:p>
    <w:p w14:paraId="60745521" w14:textId="77777777" w:rsidR="007178EF" w:rsidRPr="007178EF" w:rsidRDefault="007178EF" w:rsidP="007178EF">
      <w:pPr>
        <w:rPr>
          <w:sz w:val="22"/>
          <w:szCs w:val="22"/>
        </w:rPr>
      </w:pPr>
      <w:r w:rsidRPr="007178EF">
        <w:rPr>
          <w:sz w:val="22"/>
          <w:szCs w:val="22"/>
        </w:rPr>
        <w:t xml:space="preserve">Zastúpená:  </w:t>
      </w:r>
      <w:r w:rsidRPr="007178EF">
        <w:rPr>
          <w:color w:val="4F81BD" w:themeColor="accent1"/>
          <w:sz w:val="22"/>
          <w:szCs w:val="22"/>
        </w:rPr>
        <w:t>(uviesť mená a funkcie členov štatutárneho orgánu, ktorí vyhlásenie podpisujú)</w:t>
      </w:r>
    </w:p>
    <w:p w14:paraId="69F2CFF8" w14:textId="77777777" w:rsidR="007178EF" w:rsidRPr="007178EF" w:rsidRDefault="007178EF" w:rsidP="007178EF">
      <w:pPr>
        <w:rPr>
          <w:sz w:val="22"/>
          <w:szCs w:val="22"/>
        </w:rPr>
      </w:pPr>
    </w:p>
    <w:p w14:paraId="2321446C" w14:textId="672E1FBC" w:rsidR="007178EF" w:rsidRPr="00022701" w:rsidRDefault="00022701" w:rsidP="007178EF">
      <w:pPr>
        <w:jc w:val="both"/>
        <w:rPr>
          <w:color w:val="4F81BD" w:themeColor="accent1"/>
          <w:sz w:val="22"/>
          <w:szCs w:val="22"/>
        </w:rPr>
      </w:pPr>
      <w:r>
        <w:rPr>
          <w:sz w:val="22"/>
          <w:szCs w:val="22"/>
        </w:rPr>
        <w:t>Potenciálny dodávateľ v</w:t>
      </w:r>
      <w:r w:rsidR="007178EF" w:rsidRPr="00022701">
        <w:rPr>
          <w:sz w:val="22"/>
          <w:szCs w:val="22"/>
        </w:rPr>
        <w:t xml:space="preserve"> zákazke </w:t>
      </w:r>
      <w:r w:rsidRPr="00022701">
        <w:rPr>
          <w:sz w:val="22"/>
          <w:szCs w:val="22"/>
        </w:rPr>
        <w:t>„</w:t>
      </w:r>
      <w:r w:rsidRPr="00022701">
        <w:rPr>
          <w:color w:val="000000" w:themeColor="text1"/>
          <w:sz w:val="22"/>
          <w:szCs w:val="22"/>
        </w:rPr>
        <w:t>Rekonštrukcia hospodársk</w:t>
      </w:r>
      <w:r w:rsidR="00767D31">
        <w:rPr>
          <w:color w:val="000000" w:themeColor="text1"/>
          <w:sz w:val="22"/>
          <w:szCs w:val="22"/>
        </w:rPr>
        <w:t>ych objektov</w:t>
      </w:r>
      <w:r w:rsidRPr="00022701">
        <w:rPr>
          <w:color w:val="000000" w:themeColor="text1"/>
          <w:sz w:val="22"/>
          <w:szCs w:val="22"/>
        </w:rPr>
        <w:t>“</w:t>
      </w:r>
    </w:p>
    <w:p w14:paraId="4E4AA938" w14:textId="77777777" w:rsidR="007178EF" w:rsidRPr="007178EF" w:rsidRDefault="007178EF" w:rsidP="007178EF">
      <w:pPr>
        <w:jc w:val="both"/>
        <w:rPr>
          <w:sz w:val="22"/>
          <w:szCs w:val="22"/>
        </w:rPr>
      </w:pPr>
    </w:p>
    <w:p w14:paraId="214A95D9" w14:textId="77777777" w:rsidR="007178EF" w:rsidRPr="007178EF" w:rsidRDefault="007178EF" w:rsidP="007178EF">
      <w:pPr>
        <w:jc w:val="center"/>
        <w:rPr>
          <w:b/>
          <w:sz w:val="22"/>
          <w:szCs w:val="22"/>
        </w:rPr>
      </w:pPr>
      <w:r w:rsidRPr="007178EF">
        <w:rPr>
          <w:b/>
          <w:sz w:val="22"/>
          <w:szCs w:val="22"/>
        </w:rPr>
        <w:t>čestne vyhlasuje,</w:t>
      </w:r>
    </w:p>
    <w:p w14:paraId="45636AC4" w14:textId="77777777" w:rsidR="007178EF" w:rsidRPr="007178EF" w:rsidRDefault="007178EF" w:rsidP="007178EF">
      <w:pPr>
        <w:jc w:val="both"/>
        <w:rPr>
          <w:sz w:val="22"/>
          <w:szCs w:val="22"/>
        </w:rPr>
      </w:pPr>
    </w:p>
    <w:p w14:paraId="1203BF3E" w14:textId="77777777" w:rsidR="007178EF" w:rsidRPr="007178EF" w:rsidRDefault="007178EF" w:rsidP="007178EF">
      <w:pPr>
        <w:jc w:val="both"/>
        <w:rPr>
          <w:sz w:val="22"/>
          <w:szCs w:val="22"/>
        </w:rPr>
      </w:pPr>
      <w:r w:rsidRPr="007178EF">
        <w:rPr>
          <w:sz w:val="22"/>
          <w:szCs w:val="22"/>
        </w:rPr>
        <w:t>že ku dňu predkladania ponuky</w:t>
      </w:r>
    </w:p>
    <w:p w14:paraId="34CC5F6D" w14:textId="77777777" w:rsidR="007178EF" w:rsidRPr="00022701" w:rsidRDefault="007178EF" w:rsidP="007178EF">
      <w:pPr>
        <w:jc w:val="both"/>
        <w:rPr>
          <w:sz w:val="22"/>
          <w:szCs w:val="22"/>
        </w:rPr>
      </w:pPr>
    </w:p>
    <w:p w14:paraId="09278A36" w14:textId="6811A28E" w:rsidR="00DF3BBD" w:rsidRPr="00022701" w:rsidRDefault="00DF3BBD" w:rsidP="00DF3BBD">
      <w:pPr>
        <w:pStyle w:val="Odsekzoznamu"/>
        <w:numPr>
          <w:ilvl w:val="0"/>
          <w:numId w:val="15"/>
        </w:numPr>
        <w:spacing w:after="160" w:line="259" w:lineRule="auto"/>
        <w:contextualSpacing/>
        <w:jc w:val="both"/>
        <w:rPr>
          <w:sz w:val="22"/>
          <w:szCs w:val="22"/>
        </w:rPr>
      </w:pPr>
      <w:r w:rsidRPr="00022701">
        <w:rPr>
          <w:sz w:val="22"/>
          <w:szCs w:val="22"/>
        </w:rPr>
        <w:t>je oprávnený dodávať tovar, uskutočňovať stavebné práce alebo poskytovať službu v rozsahu, ktorý zodpovedá predmetu  zákazky</w:t>
      </w:r>
      <w:r w:rsidR="00BE014C" w:rsidRPr="00022701">
        <w:rPr>
          <w:sz w:val="22"/>
          <w:szCs w:val="22"/>
        </w:rPr>
        <w:t>,</w:t>
      </w:r>
    </w:p>
    <w:p w14:paraId="254A97AD" w14:textId="63D3AC9E" w:rsidR="00BE014C" w:rsidRDefault="00022701" w:rsidP="00DF3BBD">
      <w:pPr>
        <w:pStyle w:val="Odsekzoznamu"/>
        <w:numPr>
          <w:ilvl w:val="0"/>
          <w:numId w:val="15"/>
        </w:numPr>
        <w:spacing w:after="160" w:line="259" w:lineRule="auto"/>
        <w:contextualSpacing/>
        <w:jc w:val="both"/>
        <w:rPr>
          <w:sz w:val="22"/>
          <w:szCs w:val="22"/>
        </w:rPr>
      </w:pPr>
      <w:r>
        <w:rPr>
          <w:sz w:val="22"/>
          <w:szCs w:val="22"/>
        </w:rPr>
        <w:t>n</w:t>
      </w:r>
      <w:r w:rsidRPr="00022701">
        <w:rPr>
          <w:sz w:val="22"/>
          <w:szCs w:val="22"/>
        </w:rPr>
        <w:t>emá uložený zákaz účasti vo verejnom obstarávaní potvrdený konečným rozhodnutím v Slovenskej republike a v štáte sídla, miesta podnikania alebo obvyklého pobytu</w:t>
      </w:r>
      <w:r>
        <w:rPr>
          <w:sz w:val="22"/>
          <w:szCs w:val="22"/>
        </w:rPr>
        <w:t>,</w:t>
      </w:r>
    </w:p>
    <w:p w14:paraId="60229ADB" w14:textId="12E0EC1A" w:rsidR="00022701" w:rsidRPr="00022701" w:rsidRDefault="00022701" w:rsidP="00DF3BBD">
      <w:pPr>
        <w:pStyle w:val="Odsekzoznamu"/>
        <w:numPr>
          <w:ilvl w:val="0"/>
          <w:numId w:val="15"/>
        </w:numPr>
        <w:spacing w:after="160" w:line="259" w:lineRule="auto"/>
        <w:contextualSpacing/>
        <w:jc w:val="both"/>
        <w:rPr>
          <w:sz w:val="22"/>
          <w:szCs w:val="22"/>
        </w:rPr>
      </w:pPr>
      <w:r>
        <w:rPr>
          <w:sz w:val="22"/>
          <w:szCs w:val="22"/>
        </w:rPr>
        <w:t>spĺňa podmienky účasti odbornej spôsobilosti alebo technickej spôsobilosti v zmysle Výzvy na predkladanie ponúk a Súťažných podkladov.</w:t>
      </w:r>
    </w:p>
    <w:p w14:paraId="28522566" w14:textId="77777777" w:rsidR="00DF3BBD" w:rsidRPr="00022701" w:rsidRDefault="00DF3BBD" w:rsidP="007178EF">
      <w:pPr>
        <w:pStyle w:val="Odsekzoznamu"/>
        <w:jc w:val="both"/>
        <w:rPr>
          <w:sz w:val="22"/>
          <w:szCs w:val="22"/>
        </w:rPr>
      </w:pPr>
    </w:p>
    <w:p w14:paraId="239DB2B4" w14:textId="77777777" w:rsidR="008D5ADD" w:rsidRDefault="008D5ADD" w:rsidP="007178EF">
      <w:pPr>
        <w:keepNext/>
        <w:tabs>
          <w:tab w:val="left" w:pos="708"/>
        </w:tabs>
        <w:ind w:left="4111" w:hanging="4111"/>
        <w:jc w:val="both"/>
        <w:outlineLvl w:val="8"/>
        <w:rPr>
          <w:bCs/>
          <w:i/>
          <w:sz w:val="22"/>
          <w:szCs w:val="22"/>
        </w:rPr>
      </w:pPr>
    </w:p>
    <w:p w14:paraId="66F3F9FD" w14:textId="77777777" w:rsidR="007178EF" w:rsidRPr="00B960A3" w:rsidRDefault="007178EF" w:rsidP="007178EF">
      <w:pPr>
        <w:keepNext/>
        <w:tabs>
          <w:tab w:val="left" w:pos="708"/>
        </w:tabs>
        <w:ind w:left="4111" w:hanging="4111"/>
        <w:jc w:val="both"/>
        <w:outlineLvl w:val="8"/>
        <w:rPr>
          <w:bCs/>
          <w:sz w:val="22"/>
          <w:szCs w:val="22"/>
        </w:rPr>
      </w:pPr>
      <w:r w:rsidRPr="00B960A3">
        <w:rPr>
          <w:bCs/>
          <w:i/>
          <w:sz w:val="22"/>
          <w:szCs w:val="22"/>
        </w:rPr>
        <w:t>V ……………….…….., dňa ....................</w:t>
      </w:r>
      <w:r w:rsidRPr="00B960A3">
        <w:rPr>
          <w:bCs/>
          <w:i/>
          <w:sz w:val="22"/>
          <w:szCs w:val="22"/>
        </w:rPr>
        <w:tab/>
      </w:r>
      <w:r w:rsidRPr="00B960A3">
        <w:rPr>
          <w:b/>
          <w:bCs/>
          <w:sz w:val="22"/>
          <w:szCs w:val="22"/>
        </w:rPr>
        <w:t xml:space="preserve">    </w:t>
      </w:r>
      <w:r w:rsidRPr="00B960A3">
        <w:rPr>
          <w:b/>
          <w:bCs/>
          <w:sz w:val="22"/>
          <w:szCs w:val="22"/>
        </w:rPr>
        <w:tab/>
      </w:r>
      <w:r w:rsidRPr="00B960A3">
        <w:rPr>
          <w:bCs/>
          <w:sz w:val="22"/>
          <w:szCs w:val="22"/>
        </w:rPr>
        <w:t xml:space="preserve">...................................................................  </w:t>
      </w:r>
      <w:r w:rsidRPr="00B960A3">
        <w:rPr>
          <w:b/>
          <w:bCs/>
          <w:sz w:val="22"/>
          <w:szCs w:val="22"/>
        </w:rPr>
        <w:t xml:space="preserve">                                                     </w:t>
      </w:r>
    </w:p>
    <w:p w14:paraId="38CA4E1B" w14:textId="77777777" w:rsidR="007178EF" w:rsidRPr="00B960A3" w:rsidRDefault="007178EF" w:rsidP="007178EF">
      <w:pPr>
        <w:tabs>
          <w:tab w:val="left" w:pos="708"/>
        </w:tabs>
        <w:rPr>
          <w:i/>
          <w:sz w:val="22"/>
          <w:szCs w:val="22"/>
        </w:rPr>
      </w:pPr>
    </w:p>
    <w:p w14:paraId="44232A90" w14:textId="77777777" w:rsidR="007178EF" w:rsidRPr="00B960A3" w:rsidRDefault="007178EF" w:rsidP="007178EF">
      <w:pPr>
        <w:tabs>
          <w:tab w:val="left" w:pos="708"/>
        </w:tabs>
        <w:rPr>
          <w:sz w:val="22"/>
          <w:szCs w:val="22"/>
        </w:rPr>
      </w:pPr>
      <w:r w:rsidRPr="00B960A3">
        <w:rPr>
          <w:i/>
          <w:sz w:val="22"/>
          <w:szCs w:val="22"/>
        </w:rPr>
        <w:sym w:font="Symbol" w:char="005B"/>
      </w:r>
      <w:r w:rsidRPr="00B960A3">
        <w:rPr>
          <w:i/>
          <w:sz w:val="22"/>
          <w:szCs w:val="22"/>
        </w:rPr>
        <w:t>uviesť miesto a dátum podpisu</w:t>
      </w:r>
      <w:r w:rsidRPr="00B960A3">
        <w:rPr>
          <w:i/>
          <w:sz w:val="22"/>
          <w:szCs w:val="22"/>
        </w:rPr>
        <w:sym w:font="Symbol" w:char="005D"/>
      </w:r>
      <w:r w:rsidRPr="00B960A3">
        <w:rPr>
          <w:i/>
          <w:sz w:val="22"/>
          <w:szCs w:val="22"/>
        </w:rPr>
        <w:t xml:space="preserve">                                        </w:t>
      </w:r>
      <w:r w:rsidRPr="00B960A3">
        <w:rPr>
          <w:i/>
          <w:sz w:val="22"/>
          <w:szCs w:val="22"/>
        </w:rPr>
        <w:sym w:font="Symbol" w:char="005B"/>
      </w:r>
      <w:r w:rsidRPr="00B960A3">
        <w:rPr>
          <w:i/>
          <w:sz w:val="22"/>
          <w:szCs w:val="22"/>
        </w:rPr>
        <w:t>vypísať meno, priezvisko a funkciu</w:t>
      </w:r>
    </w:p>
    <w:p w14:paraId="1424BE77" w14:textId="77777777" w:rsidR="007178EF" w:rsidRPr="00B960A3" w:rsidRDefault="007178EF" w:rsidP="007178EF">
      <w:pPr>
        <w:jc w:val="both"/>
        <w:rPr>
          <w:b/>
          <w:sz w:val="22"/>
          <w:szCs w:val="22"/>
        </w:rPr>
      </w:pPr>
      <w:r w:rsidRPr="00B960A3">
        <w:rPr>
          <w:i/>
          <w:sz w:val="22"/>
          <w:szCs w:val="22"/>
        </w:rPr>
        <w:t xml:space="preserve">        </w:t>
      </w:r>
      <w:r w:rsidRPr="00B960A3">
        <w:rPr>
          <w:i/>
          <w:sz w:val="22"/>
          <w:szCs w:val="22"/>
        </w:rPr>
        <w:tab/>
      </w:r>
      <w:r w:rsidRPr="00B960A3">
        <w:rPr>
          <w:i/>
          <w:sz w:val="22"/>
          <w:szCs w:val="22"/>
        </w:rPr>
        <w:tab/>
      </w:r>
      <w:r w:rsidRPr="00B960A3">
        <w:rPr>
          <w:i/>
          <w:sz w:val="22"/>
          <w:szCs w:val="22"/>
        </w:rPr>
        <w:tab/>
      </w:r>
      <w:r w:rsidRPr="00B960A3">
        <w:rPr>
          <w:i/>
          <w:sz w:val="22"/>
          <w:szCs w:val="22"/>
        </w:rPr>
        <w:tab/>
      </w:r>
      <w:r w:rsidRPr="00B960A3">
        <w:rPr>
          <w:i/>
          <w:sz w:val="22"/>
          <w:szCs w:val="22"/>
        </w:rPr>
        <w:tab/>
      </w:r>
      <w:r w:rsidRPr="00B960A3">
        <w:rPr>
          <w:i/>
          <w:sz w:val="22"/>
          <w:szCs w:val="22"/>
        </w:rPr>
        <w:tab/>
      </w:r>
      <w:r w:rsidRPr="00B960A3">
        <w:rPr>
          <w:i/>
          <w:sz w:val="22"/>
          <w:szCs w:val="22"/>
        </w:rPr>
        <w:tab/>
        <w:t xml:space="preserve">             oprávnenej osoby uchádzača</w:t>
      </w:r>
      <w:r w:rsidRPr="00B960A3">
        <w:rPr>
          <w:i/>
          <w:sz w:val="22"/>
          <w:szCs w:val="22"/>
        </w:rPr>
        <w:sym w:font="Symbol" w:char="005D"/>
      </w:r>
    </w:p>
    <w:p w14:paraId="4668DAB1" w14:textId="77777777" w:rsidR="007178EF" w:rsidRPr="007178EF" w:rsidRDefault="007178EF" w:rsidP="007178EF">
      <w:pPr>
        <w:pStyle w:val="Odsekzoznamu"/>
        <w:jc w:val="both"/>
        <w:rPr>
          <w:sz w:val="22"/>
          <w:szCs w:val="22"/>
        </w:rPr>
      </w:pPr>
    </w:p>
    <w:p w14:paraId="3F9AA326" w14:textId="1EBBA0AD" w:rsidR="007178EF" w:rsidRPr="007178EF" w:rsidRDefault="008D5ADD" w:rsidP="008D5ADD">
      <w:pPr>
        <w:ind w:left="4956" w:firstLine="708"/>
        <w:jc w:val="both"/>
        <w:rPr>
          <w:sz w:val="22"/>
          <w:szCs w:val="22"/>
        </w:rPr>
      </w:pPr>
      <w:r>
        <w:rPr>
          <w:bCs/>
          <w:i/>
          <w:sz w:val="22"/>
          <w:szCs w:val="22"/>
        </w:rPr>
        <w:t xml:space="preserve">+ </w:t>
      </w:r>
      <w:r w:rsidRPr="008A1315">
        <w:rPr>
          <w:bCs/>
          <w:i/>
          <w:sz w:val="22"/>
          <w:szCs w:val="22"/>
        </w:rPr>
        <w:t>pečiatka – ak sa</w:t>
      </w:r>
      <w:r>
        <w:rPr>
          <w:bCs/>
          <w:i/>
          <w:sz w:val="22"/>
          <w:szCs w:val="22"/>
        </w:rPr>
        <w:t xml:space="preserve"> </w:t>
      </w:r>
      <w:r w:rsidRPr="008A1315">
        <w:rPr>
          <w:bCs/>
          <w:i/>
          <w:sz w:val="22"/>
          <w:szCs w:val="22"/>
        </w:rPr>
        <w:t>používa</w:t>
      </w:r>
    </w:p>
    <w:p w14:paraId="7AD12A67" w14:textId="77777777" w:rsidR="007178EF" w:rsidRPr="007178EF" w:rsidRDefault="007178EF" w:rsidP="007178EF">
      <w:pPr>
        <w:rPr>
          <w:sz w:val="22"/>
          <w:szCs w:val="22"/>
        </w:rPr>
      </w:pPr>
    </w:p>
    <w:p w14:paraId="1599C582" w14:textId="77777777" w:rsidR="007178EF" w:rsidRDefault="007178EF" w:rsidP="007178EF">
      <w:pPr>
        <w:tabs>
          <w:tab w:val="num" w:pos="1080"/>
          <w:tab w:val="left" w:leader="dot" w:pos="10034"/>
        </w:tabs>
        <w:spacing w:before="120"/>
        <w:jc w:val="center"/>
        <w:rPr>
          <w:b/>
          <w:caps/>
          <w:sz w:val="22"/>
          <w:szCs w:val="22"/>
        </w:rPr>
      </w:pPr>
    </w:p>
    <w:p w14:paraId="6CED24C6" w14:textId="77777777" w:rsidR="00B960A3" w:rsidRPr="00B960A3" w:rsidRDefault="00B960A3" w:rsidP="00B960A3">
      <w:pPr>
        <w:tabs>
          <w:tab w:val="num" w:pos="1080"/>
          <w:tab w:val="left" w:leader="dot" w:pos="10034"/>
        </w:tabs>
        <w:spacing w:before="120"/>
        <w:jc w:val="center"/>
        <w:rPr>
          <w:b/>
          <w:caps/>
          <w:sz w:val="22"/>
          <w:szCs w:val="22"/>
        </w:rPr>
      </w:pPr>
    </w:p>
    <w:p w14:paraId="514BAB2A" w14:textId="5EF259C0" w:rsidR="00620A5D" w:rsidRDefault="00620A5D" w:rsidP="00B960A3">
      <w:pPr>
        <w:jc w:val="center"/>
        <w:rPr>
          <w:bCs/>
          <w:sz w:val="22"/>
          <w:szCs w:val="22"/>
        </w:rPr>
      </w:pPr>
    </w:p>
    <w:p w14:paraId="2C0FBB5F" w14:textId="77777777" w:rsidR="00743A9B" w:rsidRDefault="00743A9B" w:rsidP="00B960A3">
      <w:pPr>
        <w:jc w:val="center"/>
        <w:rPr>
          <w:bCs/>
          <w:sz w:val="22"/>
          <w:szCs w:val="22"/>
        </w:rPr>
      </w:pPr>
    </w:p>
    <w:p w14:paraId="7294069F" w14:textId="77777777" w:rsidR="00743A9B" w:rsidRDefault="00743A9B" w:rsidP="00B960A3">
      <w:pPr>
        <w:jc w:val="center"/>
        <w:rPr>
          <w:bCs/>
          <w:sz w:val="22"/>
          <w:szCs w:val="22"/>
        </w:rPr>
      </w:pPr>
    </w:p>
    <w:p w14:paraId="4584DEBC" w14:textId="77777777" w:rsidR="00022701" w:rsidRDefault="00022701" w:rsidP="00B960A3">
      <w:pPr>
        <w:jc w:val="center"/>
        <w:rPr>
          <w:bCs/>
          <w:sz w:val="22"/>
          <w:szCs w:val="22"/>
        </w:rPr>
      </w:pPr>
    </w:p>
    <w:p w14:paraId="5C8EC97C" w14:textId="77777777" w:rsidR="00022701" w:rsidRDefault="00022701" w:rsidP="00B960A3">
      <w:pPr>
        <w:jc w:val="center"/>
        <w:rPr>
          <w:bCs/>
          <w:sz w:val="22"/>
          <w:szCs w:val="22"/>
        </w:rPr>
      </w:pPr>
    </w:p>
    <w:p w14:paraId="2E5772AA" w14:textId="77777777" w:rsidR="00022701" w:rsidRDefault="00022701" w:rsidP="00B960A3">
      <w:pPr>
        <w:jc w:val="center"/>
        <w:rPr>
          <w:bCs/>
          <w:sz w:val="22"/>
          <w:szCs w:val="22"/>
        </w:rPr>
      </w:pPr>
    </w:p>
    <w:p w14:paraId="241E1755" w14:textId="77777777" w:rsidR="00022701" w:rsidRDefault="00022701" w:rsidP="00B960A3">
      <w:pPr>
        <w:jc w:val="center"/>
        <w:rPr>
          <w:bCs/>
          <w:sz w:val="22"/>
          <w:szCs w:val="22"/>
        </w:rPr>
      </w:pPr>
    </w:p>
    <w:p w14:paraId="44ED47BC" w14:textId="77777777" w:rsidR="00767D31" w:rsidRDefault="00767D31" w:rsidP="00B960A3">
      <w:pPr>
        <w:jc w:val="center"/>
        <w:rPr>
          <w:bCs/>
          <w:sz w:val="22"/>
          <w:szCs w:val="22"/>
        </w:rPr>
      </w:pPr>
    </w:p>
    <w:p w14:paraId="54FC78BB" w14:textId="77777777" w:rsidR="00767D31" w:rsidRDefault="00767D31" w:rsidP="00B960A3">
      <w:pPr>
        <w:jc w:val="center"/>
        <w:rPr>
          <w:bCs/>
          <w:sz w:val="22"/>
          <w:szCs w:val="22"/>
        </w:rPr>
      </w:pPr>
    </w:p>
    <w:p w14:paraId="761D2D85" w14:textId="77777777" w:rsidR="00022701" w:rsidRDefault="00022701" w:rsidP="00B960A3">
      <w:pPr>
        <w:jc w:val="center"/>
        <w:rPr>
          <w:bCs/>
          <w:sz w:val="22"/>
          <w:szCs w:val="22"/>
        </w:rPr>
      </w:pPr>
    </w:p>
    <w:p w14:paraId="32955630" w14:textId="77777777" w:rsidR="00022701" w:rsidRDefault="00022701" w:rsidP="00B960A3">
      <w:pPr>
        <w:jc w:val="center"/>
        <w:rPr>
          <w:bCs/>
          <w:sz w:val="22"/>
          <w:szCs w:val="22"/>
        </w:rPr>
      </w:pPr>
    </w:p>
    <w:p w14:paraId="095901A7" w14:textId="77777777" w:rsidR="00022701" w:rsidRDefault="00022701" w:rsidP="00B960A3">
      <w:pPr>
        <w:jc w:val="center"/>
        <w:rPr>
          <w:bCs/>
          <w:sz w:val="22"/>
          <w:szCs w:val="22"/>
        </w:rPr>
      </w:pPr>
    </w:p>
    <w:p w14:paraId="6018348C" w14:textId="77777777" w:rsidR="00022701" w:rsidRDefault="00022701" w:rsidP="00B960A3">
      <w:pPr>
        <w:jc w:val="center"/>
        <w:rPr>
          <w:bCs/>
          <w:sz w:val="22"/>
          <w:szCs w:val="22"/>
        </w:rPr>
      </w:pPr>
    </w:p>
    <w:p w14:paraId="1BE0BF16" w14:textId="77777777" w:rsidR="00022701" w:rsidRDefault="00022701" w:rsidP="00B960A3">
      <w:pPr>
        <w:jc w:val="center"/>
        <w:rPr>
          <w:bCs/>
          <w:sz w:val="22"/>
          <w:szCs w:val="22"/>
        </w:rPr>
      </w:pPr>
    </w:p>
    <w:p w14:paraId="1269FF62" w14:textId="077703E8" w:rsidR="00620A5D" w:rsidRDefault="00620A5D" w:rsidP="00B960A3">
      <w:pPr>
        <w:jc w:val="center"/>
        <w:rPr>
          <w:bCs/>
          <w:sz w:val="22"/>
          <w:szCs w:val="22"/>
        </w:rPr>
      </w:pPr>
    </w:p>
    <w:p w14:paraId="7BDDA2AF" w14:textId="78E98266" w:rsidR="00620A5D" w:rsidRDefault="00620A5D" w:rsidP="00B960A3">
      <w:pPr>
        <w:jc w:val="center"/>
        <w:rPr>
          <w:bCs/>
          <w:sz w:val="22"/>
          <w:szCs w:val="22"/>
        </w:rPr>
      </w:pPr>
    </w:p>
    <w:p w14:paraId="7856DBD1" w14:textId="524D105E" w:rsidR="00B960A3" w:rsidRPr="00B960A3" w:rsidRDefault="00B960A3" w:rsidP="00B960A3">
      <w:pPr>
        <w:jc w:val="right"/>
        <w:rPr>
          <w:b/>
          <w:sz w:val="22"/>
          <w:szCs w:val="22"/>
        </w:rPr>
      </w:pPr>
      <w:r w:rsidRPr="00B960A3">
        <w:rPr>
          <w:b/>
          <w:sz w:val="22"/>
          <w:szCs w:val="22"/>
        </w:rPr>
        <w:lastRenderedPageBreak/>
        <w:t xml:space="preserve">Príloha č. </w:t>
      </w:r>
      <w:r w:rsidR="008D5ADD">
        <w:rPr>
          <w:b/>
          <w:sz w:val="22"/>
          <w:szCs w:val="22"/>
        </w:rPr>
        <w:t>3.2</w:t>
      </w:r>
      <w:r w:rsidRPr="00B960A3">
        <w:rPr>
          <w:b/>
          <w:sz w:val="22"/>
          <w:szCs w:val="22"/>
        </w:rPr>
        <w:t xml:space="preserve"> Súťažných podkladov</w:t>
      </w:r>
    </w:p>
    <w:p w14:paraId="373BD990" w14:textId="77777777" w:rsidR="00B960A3" w:rsidRPr="00B960A3" w:rsidRDefault="00B960A3" w:rsidP="00B960A3">
      <w:pPr>
        <w:tabs>
          <w:tab w:val="num" w:pos="1080"/>
          <w:tab w:val="left" w:leader="dot" w:pos="10034"/>
        </w:tabs>
        <w:spacing w:before="120"/>
        <w:jc w:val="center"/>
        <w:rPr>
          <w:b/>
          <w:caps/>
          <w:sz w:val="22"/>
          <w:szCs w:val="22"/>
        </w:rPr>
      </w:pPr>
    </w:p>
    <w:p w14:paraId="42B6AB29" w14:textId="00B717C0" w:rsidR="00B960A3" w:rsidRDefault="00B960A3" w:rsidP="00B960A3">
      <w:pPr>
        <w:jc w:val="center"/>
        <w:rPr>
          <w:bCs/>
          <w:sz w:val="22"/>
          <w:szCs w:val="22"/>
        </w:rPr>
      </w:pPr>
    </w:p>
    <w:p w14:paraId="54C66344" w14:textId="77777777" w:rsidR="00697AF6" w:rsidRPr="00B960A3" w:rsidRDefault="00697AF6" w:rsidP="00697AF6">
      <w:pPr>
        <w:autoSpaceDE w:val="0"/>
        <w:autoSpaceDN w:val="0"/>
        <w:adjustRightInd w:val="0"/>
        <w:rPr>
          <w:color w:val="000000"/>
          <w:sz w:val="22"/>
          <w:szCs w:val="22"/>
        </w:rPr>
      </w:pPr>
    </w:p>
    <w:p w14:paraId="504AB982" w14:textId="77777777" w:rsidR="00267990" w:rsidRPr="00A43049" w:rsidRDefault="00267990" w:rsidP="00267990">
      <w:pPr>
        <w:pStyle w:val="Hlavika"/>
        <w:ind w:left="1260" w:hanging="1260"/>
        <w:jc w:val="both"/>
        <w:rPr>
          <w:i/>
          <w:color w:val="000000" w:themeColor="text1"/>
          <w:sz w:val="22"/>
          <w:szCs w:val="22"/>
        </w:rPr>
      </w:pPr>
      <w:r w:rsidRPr="00A43049">
        <w:rPr>
          <w:i/>
          <w:color w:val="000000" w:themeColor="text1"/>
          <w:sz w:val="22"/>
          <w:szCs w:val="22"/>
        </w:rPr>
        <w:t xml:space="preserve">Názov zákazky: </w:t>
      </w:r>
      <w:r>
        <w:rPr>
          <w:i/>
          <w:color w:val="000000" w:themeColor="text1"/>
          <w:sz w:val="22"/>
          <w:szCs w:val="22"/>
          <w:lang w:val="sk-SK"/>
        </w:rPr>
        <w:t>Rekonštrukcia hospodárskych objektov</w:t>
      </w:r>
    </w:p>
    <w:p w14:paraId="5DBB820C" w14:textId="77777777" w:rsidR="00267990" w:rsidRPr="00A43049" w:rsidRDefault="00267990" w:rsidP="00267990">
      <w:pPr>
        <w:pStyle w:val="Hlavika"/>
        <w:ind w:left="1260" w:hanging="1260"/>
        <w:jc w:val="both"/>
        <w:rPr>
          <w:i/>
          <w:color w:val="000000" w:themeColor="text1"/>
          <w:sz w:val="22"/>
          <w:szCs w:val="22"/>
          <w:lang w:val="sk-SK"/>
        </w:rPr>
      </w:pPr>
      <w:r>
        <w:rPr>
          <w:i/>
          <w:color w:val="000000" w:themeColor="text1"/>
          <w:sz w:val="22"/>
          <w:szCs w:val="22"/>
          <w:lang w:val="sk-SK"/>
        </w:rPr>
        <w:t xml:space="preserve">Obstarávateľ: AGRO-DERBY, spol. s r.o., 982 52 Vyšné Valice </w:t>
      </w:r>
    </w:p>
    <w:p w14:paraId="19C5458F" w14:textId="77777777" w:rsidR="007178EF" w:rsidRDefault="007178EF" w:rsidP="007178EF">
      <w:pPr>
        <w:jc w:val="center"/>
        <w:rPr>
          <w:b/>
          <w:sz w:val="32"/>
          <w:szCs w:val="32"/>
        </w:rPr>
      </w:pPr>
    </w:p>
    <w:p w14:paraId="63E6BE21" w14:textId="77777777" w:rsidR="007178EF" w:rsidRDefault="007178EF" w:rsidP="007178EF">
      <w:pPr>
        <w:jc w:val="center"/>
        <w:rPr>
          <w:b/>
          <w:sz w:val="32"/>
          <w:szCs w:val="32"/>
        </w:rPr>
      </w:pPr>
    </w:p>
    <w:p w14:paraId="2CF4C7FC" w14:textId="77777777" w:rsidR="00022701" w:rsidRDefault="00022701" w:rsidP="00022701">
      <w:pPr>
        <w:jc w:val="center"/>
        <w:rPr>
          <w:b/>
          <w:sz w:val="22"/>
          <w:szCs w:val="22"/>
        </w:rPr>
      </w:pPr>
      <w:r w:rsidRPr="007178EF">
        <w:rPr>
          <w:b/>
          <w:sz w:val="22"/>
          <w:szCs w:val="22"/>
        </w:rPr>
        <w:t>ČESTNÉ VYHLÁSENIE</w:t>
      </w:r>
      <w:r>
        <w:rPr>
          <w:b/>
          <w:sz w:val="22"/>
          <w:szCs w:val="22"/>
        </w:rPr>
        <w:t xml:space="preserve"> – podmienky účasti osobného postavenia</w:t>
      </w:r>
    </w:p>
    <w:p w14:paraId="41C379AE" w14:textId="545A3789" w:rsidR="007178EF" w:rsidRPr="007178EF" w:rsidRDefault="00022701" w:rsidP="00022701">
      <w:pPr>
        <w:jc w:val="center"/>
        <w:rPr>
          <w:b/>
          <w:sz w:val="22"/>
          <w:szCs w:val="22"/>
        </w:rPr>
      </w:pPr>
      <w:r>
        <w:rPr>
          <w:b/>
          <w:sz w:val="22"/>
          <w:szCs w:val="22"/>
        </w:rPr>
        <w:t xml:space="preserve"> a technickej spôsobilosti alebo odbornej spôsobilosti </w:t>
      </w:r>
    </w:p>
    <w:p w14:paraId="07BDD90A" w14:textId="3B5280D2" w:rsidR="00022701" w:rsidRPr="00022701" w:rsidRDefault="00022701" w:rsidP="00022701">
      <w:pPr>
        <w:jc w:val="center"/>
        <w:rPr>
          <w:b/>
          <w:color w:val="FF0000"/>
          <w:sz w:val="22"/>
          <w:szCs w:val="22"/>
        </w:rPr>
      </w:pPr>
      <w:r w:rsidRPr="00022701">
        <w:rPr>
          <w:b/>
          <w:color w:val="FF0000"/>
          <w:sz w:val="22"/>
          <w:szCs w:val="22"/>
        </w:rPr>
        <w:t xml:space="preserve">(Potenciálny dodávateľ – </w:t>
      </w:r>
      <w:r w:rsidR="007474BB">
        <w:rPr>
          <w:b/>
          <w:color w:val="FF0000"/>
          <w:sz w:val="22"/>
          <w:szCs w:val="22"/>
        </w:rPr>
        <w:t xml:space="preserve">fyzická </w:t>
      </w:r>
      <w:r w:rsidRPr="00022701">
        <w:rPr>
          <w:b/>
          <w:color w:val="FF0000"/>
          <w:sz w:val="22"/>
          <w:szCs w:val="22"/>
        </w:rPr>
        <w:t xml:space="preserve"> osoba)</w:t>
      </w:r>
    </w:p>
    <w:p w14:paraId="031FE26E" w14:textId="77777777" w:rsidR="007178EF" w:rsidRPr="007178EF" w:rsidRDefault="007178EF" w:rsidP="007178EF">
      <w:pPr>
        <w:rPr>
          <w:sz w:val="22"/>
          <w:szCs w:val="22"/>
        </w:rPr>
      </w:pPr>
    </w:p>
    <w:p w14:paraId="3583ED18" w14:textId="77777777" w:rsidR="00022701" w:rsidRPr="007178EF" w:rsidRDefault="007178EF" w:rsidP="00022701">
      <w:pPr>
        <w:rPr>
          <w:sz w:val="22"/>
          <w:szCs w:val="22"/>
        </w:rPr>
      </w:pPr>
      <w:r w:rsidRPr="007178EF">
        <w:rPr>
          <w:sz w:val="22"/>
          <w:szCs w:val="22"/>
        </w:rPr>
        <w:t>Obchodné meno uchádzača:</w:t>
      </w:r>
      <w:r w:rsidR="00022701">
        <w:rPr>
          <w:sz w:val="22"/>
          <w:szCs w:val="22"/>
        </w:rPr>
        <w:t xml:space="preserve"> .........................</w:t>
      </w:r>
    </w:p>
    <w:p w14:paraId="5C3754EA" w14:textId="77777777" w:rsidR="00022701" w:rsidRPr="007178EF" w:rsidRDefault="007178EF" w:rsidP="00022701">
      <w:pPr>
        <w:rPr>
          <w:sz w:val="22"/>
          <w:szCs w:val="22"/>
        </w:rPr>
      </w:pPr>
      <w:r w:rsidRPr="007178EF">
        <w:rPr>
          <w:sz w:val="22"/>
          <w:szCs w:val="22"/>
        </w:rPr>
        <w:t>Miesto podnikania:</w:t>
      </w:r>
      <w:r w:rsidR="00022701">
        <w:rPr>
          <w:sz w:val="22"/>
          <w:szCs w:val="22"/>
        </w:rPr>
        <w:t xml:space="preserve"> .........................</w:t>
      </w:r>
    </w:p>
    <w:p w14:paraId="22FE9E09" w14:textId="77777777" w:rsidR="00022701" w:rsidRPr="007178EF" w:rsidRDefault="007178EF" w:rsidP="00022701">
      <w:pPr>
        <w:rPr>
          <w:sz w:val="22"/>
          <w:szCs w:val="22"/>
        </w:rPr>
      </w:pPr>
      <w:r w:rsidRPr="007178EF">
        <w:rPr>
          <w:sz w:val="22"/>
          <w:szCs w:val="22"/>
        </w:rPr>
        <w:t>Dátum narodenia:</w:t>
      </w:r>
      <w:r w:rsidR="00022701">
        <w:rPr>
          <w:sz w:val="22"/>
          <w:szCs w:val="22"/>
        </w:rPr>
        <w:t xml:space="preserve"> .........................</w:t>
      </w:r>
    </w:p>
    <w:p w14:paraId="4B9B75F2" w14:textId="1D018E3F" w:rsidR="007178EF" w:rsidRPr="007178EF" w:rsidRDefault="007178EF" w:rsidP="007178EF">
      <w:pPr>
        <w:rPr>
          <w:sz w:val="22"/>
          <w:szCs w:val="22"/>
        </w:rPr>
      </w:pPr>
    </w:p>
    <w:p w14:paraId="2608A353" w14:textId="77777777" w:rsidR="007178EF" w:rsidRPr="007178EF" w:rsidRDefault="007178EF" w:rsidP="007178EF">
      <w:pPr>
        <w:rPr>
          <w:sz w:val="22"/>
          <w:szCs w:val="22"/>
        </w:rPr>
      </w:pPr>
      <w:r w:rsidRPr="007178EF">
        <w:rPr>
          <w:sz w:val="22"/>
          <w:szCs w:val="22"/>
        </w:rPr>
        <w:t xml:space="preserve"> </w:t>
      </w:r>
    </w:p>
    <w:p w14:paraId="4CC973ED" w14:textId="00726909" w:rsidR="00022701" w:rsidRPr="00022701" w:rsidRDefault="00022701" w:rsidP="00022701">
      <w:pPr>
        <w:jc w:val="both"/>
        <w:rPr>
          <w:color w:val="4F81BD" w:themeColor="accent1"/>
          <w:sz w:val="22"/>
          <w:szCs w:val="22"/>
        </w:rPr>
      </w:pPr>
      <w:r>
        <w:rPr>
          <w:sz w:val="22"/>
          <w:szCs w:val="22"/>
        </w:rPr>
        <w:t>Potenciálny dodávateľ v</w:t>
      </w:r>
      <w:r w:rsidRPr="00022701">
        <w:rPr>
          <w:sz w:val="22"/>
          <w:szCs w:val="22"/>
        </w:rPr>
        <w:t> zákazke „</w:t>
      </w:r>
      <w:r w:rsidRPr="00022701">
        <w:rPr>
          <w:color w:val="000000" w:themeColor="text1"/>
          <w:sz w:val="22"/>
          <w:szCs w:val="22"/>
        </w:rPr>
        <w:t>Rekonštrukcia hospodársk</w:t>
      </w:r>
      <w:r w:rsidR="00767D31">
        <w:rPr>
          <w:color w:val="000000" w:themeColor="text1"/>
          <w:sz w:val="22"/>
          <w:szCs w:val="22"/>
        </w:rPr>
        <w:t>ych objektov</w:t>
      </w:r>
      <w:r w:rsidRPr="00022701">
        <w:rPr>
          <w:color w:val="000000" w:themeColor="text1"/>
          <w:sz w:val="22"/>
          <w:szCs w:val="22"/>
        </w:rPr>
        <w:t>“</w:t>
      </w:r>
    </w:p>
    <w:p w14:paraId="0D93EABE" w14:textId="77777777" w:rsidR="007178EF" w:rsidRPr="007178EF" w:rsidRDefault="007178EF" w:rsidP="007178EF">
      <w:pPr>
        <w:jc w:val="both"/>
        <w:rPr>
          <w:sz w:val="22"/>
          <w:szCs w:val="22"/>
        </w:rPr>
      </w:pPr>
    </w:p>
    <w:p w14:paraId="7EA139BC" w14:textId="04E42915" w:rsidR="007178EF" w:rsidRPr="007178EF" w:rsidRDefault="007178EF" w:rsidP="007178EF">
      <w:pPr>
        <w:jc w:val="center"/>
        <w:rPr>
          <w:b/>
          <w:sz w:val="22"/>
          <w:szCs w:val="22"/>
        </w:rPr>
      </w:pPr>
      <w:r w:rsidRPr="007178EF">
        <w:rPr>
          <w:b/>
          <w:sz w:val="22"/>
          <w:szCs w:val="22"/>
        </w:rPr>
        <w:t>čestne vyhlasuje,</w:t>
      </w:r>
    </w:p>
    <w:p w14:paraId="0A30E2C7" w14:textId="77777777" w:rsidR="007178EF" w:rsidRPr="007178EF" w:rsidRDefault="007178EF" w:rsidP="007178EF">
      <w:pPr>
        <w:jc w:val="both"/>
        <w:rPr>
          <w:sz w:val="22"/>
          <w:szCs w:val="22"/>
        </w:rPr>
      </w:pPr>
    </w:p>
    <w:p w14:paraId="722CE595" w14:textId="77777777" w:rsidR="00022701" w:rsidRPr="007178EF" w:rsidRDefault="00022701" w:rsidP="00022701">
      <w:pPr>
        <w:jc w:val="both"/>
        <w:rPr>
          <w:sz w:val="22"/>
          <w:szCs w:val="22"/>
        </w:rPr>
      </w:pPr>
      <w:r w:rsidRPr="007178EF">
        <w:rPr>
          <w:sz w:val="22"/>
          <w:szCs w:val="22"/>
        </w:rPr>
        <w:t>že ku dňu predkladania ponuky</w:t>
      </w:r>
    </w:p>
    <w:p w14:paraId="3F706EDA" w14:textId="77777777" w:rsidR="00022701" w:rsidRPr="00022701" w:rsidRDefault="00022701" w:rsidP="00022701">
      <w:pPr>
        <w:jc w:val="both"/>
        <w:rPr>
          <w:sz w:val="22"/>
          <w:szCs w:val="22"/>
        </w:rPr>
      </w:pPr>
    </w:p>
    <w:p w14:paraId="5759866C" w14:textId="77777777" w:rsidR="00022701" w:rsidRPr="00022701" w:rsidRDefault="00022701" w:rsidP="00022701">
      <w:pPr>
        <w:pStyle w:val="Odsekzoznamu"/>
        <w:numPr>
          <w:ilvl w:val="0"/>
          <w:numId w:val="15"/>
        </w:numPr>
        <w:spacing w:after="160" w:line="259" w:lineRule="auto"/>
        <w:contextualSpacing/>
        <w:jc w:val="both"/>
        <w:rPr>
          <w:sz w:val="22"/>
          <w:szCs w:val="22"/>
        </w:rPr>
      </w:pPr>
      <w:r w:rsidRPr="00022701">
        <w:rPr>
          <w:sz w:val="22"/>
          <w:szCs w:val="22"/>
        </w:rPr>
        <w:t>je oprávnený dodávať tovar, uskutočňovať stavebné práce alebo poskytovať službu v rozsahu, ktorý zodpovedá predmetu  zákazky,</w:t>
      </w:r>
    </w:p>
    <w:p w14:paraId="2086C649" w14:textId="77777777" w:rsidR="00022701" w:rsidRDefault="00022701" w:rsidP="00022701">
      <w:pPr>
        <w:pStyle w:val="Odsekzoznamu"/>
        <w:numPr>
          <w:ilvl w:val="0"/>
          <w:numId w:val="15"/>
        </w:numPr>
        <w:spacing w:after="160" w:line="259" w:lineRule="auto"/>
        <w:contextualSpacing/>
        <w:jc w:val="both"/>
        <w:rPr>
          <w:sz w:val="22"/>
          <w:szCs w:val="22"/>
        </w:rPr>
      </w:pPr>
      <w:r>
        <w:rPr>
          <w:sz w:val="22"/>
          <w:szCs w:val="22"/>
        </w:rPr>
        <w:t>n</w:t>
      </w:r>
      <w:r w:rsidRPr="00022701">
        <w:rPr>
          <w:sz w:val="22"/>
          <w:szCs w:val="22"/>
        </w:rPr>
        <w:t>emá uložený zákaz účasti vo verejnom obstarávaní potvrdený konečným rozhodnutím v Slovenskej republike a v štáte sídla, miesta podnikania alebo obvyklého pobytu</w:t>
      </w:r>
      <w:r>
        <w:rPr>
          <w:sz w:val="22"/>
          <w:szCs w:val="22"/>
        </w:rPr>
        <w:t>,</w:t>
      </w:r>
    </w:p>
    <w:p w14:paraId="6D71AB52" w14:textId="77777777" w:rsidR="00022701" w:rsidRPr="00022701" w:rsidRDefault="00022701" w:rsidP="00022701">
      <w:pPr>
        <w:pStyle w:val="Odsekzoznamu"/>
        <w:numPr>
          <w:ilvl w:val="0"/>
          <w:numId w:val="15"/>
        </w:numPr>
        <w:spacing w:after="160" w:line="259" w:lineRule="auto"/>
        <w:contextualSpacing/>
        <w:jc w:val="both"/>
        <w:rPr>
          <w:sz w:val="22"/>
          <w:szCs w:val="22"/>
        </w:rPr>
      </w:pPr>
      <w:r>
        <w:rPr>
          <w:sz w:val="22"/>
          <w:szCs w:val="22"/>
        </w:rPr>
        <w:t>spĺňa podmienky účasti odbornej spôsobilosti alebo technickej spôsobilosti v zmysle Výzvy na predkladanie ponúk a Súťažných podkladov.</w:t>
      </w:r>
    </w:p>
    <w:p w14:paraId="515767AF" w14:textId="77777777" w:rsidR="008D5ADD" w:rsidRDefault="008D5ADD" w:rsidP="008D5ADD">
      <w:pPr>
        <w:pStyle w:val="Odsekzoznamu"/>
        <w:spacing w:after="160" w:line="259" w:lineRule="auto"/>
        <w:ind w:left="720"/>
        <w:contextualSpacing/>
        <w:jc w:val="both"/>
        <w:rPr>
          <w:sz w:val="22"/>
          <w:szCs w:val="22"/>
        </w:rPr>
      </w:pPr>
    </w:p>
    <w:p w14:paraId="285F472A" w14:textId="77777777" w:rsidR="007178EF" w:rsidRPr="007178EF" w:rsidRDefault="007178EF" w:rsidP="007178EF">
      <w:pPr>
        <w:pStyle w:val="Odsekzoznamu"/>
        <w:jc w:val="both"/>
        <w:rPr>
          <w:sz w:val="22"/>
          <w:szCs w:val="22"/>
        </w:rPr>
      </w:pPr>
    </w:p>
    <w:p w14:paraId="05AE5580" w14:textId="77777777" w:rsidR="007178EF" w:rsidRDefault="007178EF" w:rsidP="007178EF"/>
    <w:p w14:paraId="0B16E41D" w14:textId="0839EB54" w:rsidR="00620A5D" w:rsidRDefault="00620A5D" w:rsidP="00B960A3">
      <w:pPr>
        <w:jc w:val="center"/>
        <w:rPr>
          <w:bCs/>
          <w:sz w:val="22"/>
          <w:szCs w:val="22"/>
        </w:rPr>
      </w:pPr>
    </w:p>
    <w:p w14:paraId="3105BCBC" w14:textId="442657DE" w:rsidR="00620A5D" w:rsidRDefault="00620A5D" w:rsidP="00B960A3">
      <w:pPr>
        <w:jc w:val="center"/>
        <w:rPr>
          <w:bCs/>
          <w:sz w:val="22"/>
          <w:szCs w:val="22"/>
        </w:rPr>
      </w:pPr>
    </w:p>
    <w:p w14:paraId="0E05C07F" w14:textId="4886C37A" w:rsidR="00620A5D" w:rsidRDefault="00620A5D" w:rsidP="00B960A3">
      <w:pPr>
        <w:jc w:val="center"/>
        <w:rPr>
          <w:bCs/>
          <w:sz w:val="22"/>
          <w:szCs w:val="22"/>
        </w:rPr>
      </w:pPr>
    </w:p>
    <w:p w14:paraId="2680ADEB" w14:textId="77777777" w:rsidR="007178EF" w:rsidRPr="00B960A3" w:rsidRDefault="007178EF" w:rsidP="007178EF">
      <w:pPr>
        <w:keepNext/>
        <w:tabs>
          <w:tab w:val="left" w:pos="708"/>
        </w:tabs>
        <w:ind w:left="4111" w:hanging="4111"/>
        <w:jc w:val="both"/>
        <w:outlineLvl w:val="8"/>
        <w:rPr>
          <w:bCs/>
          <w:sz w:val="22"/>
          <w:szCs w:val="22"/>
        </w:rPr>
      </w:pPr>
      <w:r w:rsidRPr="00B960A3">
        <w:rPr>
          <w:bCs/>
          <w:i/>
          <w:sz w:val="22"/>
          <w:szCs w:val="22"/>
        </w:rPr>
        <w:t>V ……………….…….., dňa ....................</w:t>
      </w:r>
      <w:r w:rsidRPr="00B960A3">
        <w:rPr>
          <w:bCs/>
          <w:i/>
          <w:sz w:val="22"/>
          <w:szCs w:val="22"/>
        </w:rPr>
        <w:tab/>
      </w:r>
      <w:r w:rsidRPr="00B960A3">
        <w:rPr>
          <w:b/>
          <w:bCs/>
          <w:sz w:val="22"/>
          <w:szCs w:val="22"/>
        </w:rPr>
        <w:t xml:space="preserve">    </w:t>
      </w:r>
      <w:r w:rsidRPr="00B960A3">
        <w:rPr>
          <w:b/>
          <w:bCs/>
          <w:sz w:val="22"/>
          <w:szCs w:val="22"/>
        </w:rPr>
        <w:tab/>
      </w:r>
      <w:r w:rsidRPr="00B960A3">
        <w:rPr>
          <w:bCs/>
          <w:sz w:val="22"/>
          <w:szCs w:val="22"/>
        </w:rPr>
        <w:t xml:space="preserve">...................................................................  </w:t>
      </w:r>
      <w:r w:rsidRPr="00B960A3">
        <w:rPr>
          <w:b/>
          <w:bCs/>
          <w:sz w:val="22"/>
          <w:szCs w:val="22"/>
        </w:rPr>
        <w:t xml:space="preserve">                                                     </w:t>
      </w:r>
    </w:p>
    <w:p w14:paraId="319CE857" w14:textId="77777777" w:rsidR="007178EF" w:rsidRPr="00B960A3" w:rsidRDefault="007178EF" w:rsidP="007178EF">
      <w:pPr>
        <w:tabs>
          <w:tab w:val="left" w:pos="708"/>
        </w:tabs>
        <w:rPr>
          <w:i/>
          <w:sz w:val="22"/>
          <w:szCs w:val="22"/>
        </w:rPr>
      </w:pPr>
    </w:p>
    <w:p w14:paraId="6B8A0E85" w14:textId="77777777" w:rsidR="007178EF" w:rsidRPr="00B960A3" w:rsidRDefault="007178EF" w:rsidP="007178EF">
      <w:pPr>
        <w:tabs>
          <w:tab w:val="left" w:pos="708"/>
        </w:tabs>
        <w:rPr>
          <w:sz w:val="22"/>
          <w:szCs w:val="22"/>
        </w:rPr>
      </w:pPr>
      <w:r w:rsidRPr="00B960A3">
        <w:rPr>
          <w:i/>
          <w:sz w:val="22"/>
          <w:szCs w:val="22"/>
        </w:rPr>
        <w:sym w:font="Symbol" w:char="005B"/>
      </w:r>
      <w:r w:rsidRPr="00B960A3">
        <w:rPr>
          <w:i/>
          <w:sz w:val="22"/>
          <w:szCs w:val="22"/>
        </w:rPr>
        <w:t>uviesť miesto a dátum podpisu</w:t>
      </w:r>
      <w:r w:rsidRPr="00B960A3">
        <w:rPr>
          <w:i/>
          <w:sz w:val="22"/>
          <w:szCs w:val="22"/>
        </w:rPr>
        <w:sym w:font="Symbol" w:char="005D"/>
      </w:r>
      <w:r w:rsidRPr="00B960A3">
        <w:rPr>
          <w:i/>
          <w:sz w:val="22"/>
          <w:szCs w:val="22"/>
        </w:rPr>
        <w:t xml:space="preserve">                                        </w:t>
      </w:r>
      <w:r w:rsidRPr="00B960A3">
        <w:rPr>
          <w:i/>
          <w:sz w:val="22"/>
          <w:szCs w:val="22"/>
        </w:rPr>
        <w:sym w:font="Symbol" w:char="005B"/>
      </w:r>
      <w:r w:rsidRPr="00B960A3">
        <w:rPr>
          <w:i/>
          <w:sz w:val="22"/>
          <w:szCs w:val="22"/>
        </w:rPr>
        <w:t>vypísať meno, priezvisko a funkciu</w:t>
      </w:r>
    </w:p>
    <w:p w14:paraId="2A5BF802" w14:textId="77777777" w:rsidR="007178EF" w:rsidRPr="00B960A3" w:rsidRDefault="007178EF" w:rsidP="007178EF">
      <w:pPr>
        <w:jc w:val="both"/>
        <w:rPr>
          <w:b/>
          <w:sz w:val="22"/>
          <w:szCs w:val="22"/>
        </w:rPr>
      </w:pPr>
      <w:r w:rsidRPr="00B960A3">
        <w:rPr>
          <w:i/>
          <w:sz w:val="22"/>
          <w:szCs w:val="22"/>
        </w:rPr>
        <w:t xml:space="preserve">        </w:t>
      </w:r>
      <w:r w:rsidRPr="00B960A3">
        <w:rPr>
          <w:i/>
          <w:sz w:val="22"/>
          <w:szCs w:val="22"/>
        </w:rPr>
        <w:tab/>
      </w:r>
      <w:r w:rsidRPr="00B960A3">
        <w:rPr>
          <w:i/>
          <w:sz w:val="22"/>
          <w:szCs w:val="22"/>
        </w:rPr>
        <w:tab/>
      </w:r>
      <w:r w:rsidRPr="00B960A3">
        <w:rPr>
          <w:i/>
          <w:sz w:val="22"/>
          <w:szCs w:val="22"/>
        </w:rPr>
        <w:tab/>
      </w:r>
      <w:r w:rsidRPr="00B960A3">
        <w:rPr>
          <w:i/>
          <w:sz w:val="22"/>
          <w:szCs w:val="22"/>
        </w:rPr>
        <w:tab/>
      </w:r>
      <w:r w:rsidRPr="00B960A3">
        <w:rPr>
          <w:i/>
          <w:sz w:val="22"/>
          <w:szCs w:val="22"/>
        </w:rPr>
        <w:tab/>
      </w:r>
      <w:r w:rsidRPr="00B960A3">
        <w:rPr>
          <w:i/>
          <w:sz w:val="22"/>
          <w:szCs w:val="22"/>
        </w:rPr>
        <w:tab/>
      </w:r>
      <w:r w:rsidRPr="00B960A3">
        <w:rPr>
          <w:i/>
          <w:sz w:val="22"/>
          <w:szCs w:val="22"/>
        </w:rPr>
        <w:tab/>
        <w:t xml:space="preserve">             oprávnenej osoby uchádzača</w:t>
      </w:r>
      <w:r w:rsidRPr="00B960A3">
        <w:rPr>
          <w:i/>
          <w:sz w:val="22"/>
          <w:szCs w:val="22"/>
        </w:rPr>
        <w:sym w:font="Symbol" w:char="005D"/>
      </w:r>
    </w:p>
    <w:p w14:paraId="7505F1BD" w14:textId="77777777" w:rsidR="007178EF" w:rsidRDefault="007178EF" w:rsidP="00B960A3">
      <w:pPr>
        <w:jc w:val="center"/>
        <w:rPr>
          <w:bCs/>
          <w:sz w:val="22"/>
          <w:szCs w:val="22"/>
        </w:rPr>
      </w:pPr>
    </w:p>
    <w:p w14:paraId="2E4095BB" w14:textId="0F78C2AA" w:rsidR="00620A5D" w:rsidRDefault="008D5ADD" w:rsidP="008D5ADD">
      <w:pPr>
        <w:ind w:left="3540"/>
        <w:jc w:val="center"/>
        <w:rPr>
          <w:bCs/>
          <w:sz w:val="22"/>
          <w:szCs w:val="22"/>
        </w:rPr>
      </w:pPr>
      <w:r>
        <w:rPr>
          <w:bCs/>
          <w:i/>
          <w:sz w:val="22"/>
          <w:szCs w:val="22"/>
        </w:rPr>
        <w:t xml:space="preserve">             + </w:t>
      </w:r>
      <w:r w:rsidRPr="008A1315">
        <w:rPr>
          <w:bCs/>
          <w:i/>
          <w:sz w:val="22"/>
          <w:szCs w:val="22"/>
        </w:rPr>
        <w:t>pečiatka – ak sa</w:t>
      </w:r>
      <w:r>
        <w:rPr>
          <w:bCs/>
          <w:i/>
          <w:sz w:val="22"/>
          <w:szCs w:val="22"/>
        </w:rPr>
        <w:t xml:space="preserve"> </w:t>
      </w:r>
      <w:r w:rsidRPr="008A1315">
        <w:rPr>
          <w:bCs/>
          <w:i/>
          <w:sz w:val="22"/>
          <w:szCs w:val="22"/>
        </w:rPr>
        <w:t>používa</w:t>
      </w:r>
    </w:p>
    <w:p w14:paraId="2171CDD8" w14:textId="77777777" w:rsidR="00D56462" w:rsidRDefault="00D56462" w:rsidP="00B960A3">
      <w:pPr>
        <w:pStyle w:val="Farebnzoznamzvraznenie12"/>
        <w:ind w:left="709"/>
        <w:jc w:val="right"/>
        <w:rPr>
          <w:b/>
          <w:sz w:val="22"/>
          <w:szCs w:val="22"/>
        </w:rPr>
      </w:pPr>
    </w:p>
    <w:p w14:paraId="2D23C472" w14:textId="77777777" w:rsidR="00022701" w:rsidRDefault="00022701" w:rsidP="00B960A3">
      <w:pPr>
        <w:pStyle w:val="Farebnzoznamzvraznenie12"/>
        <w:ind w:left="709"/>
        <w:jc w:val="right"/>
        <w:rPr>
          <w:b/>
          <w:sz w:val="22"/>
          <w:szCs w:val="22"/>
        </w:rPr>
      </w:pPr>
    </w:p>
    <w:p w14:paraId="76AA3ACA" w14:textId="77777777" w:rsidR="00022701" w:rsidRDefault="00022701" w:rsidP="00B960A3">
      <w:pPr>
        <w:pStyle w:val="Farebnzoznamzvraznenie12"/>
        <w:ind w:left="709"/>
        <w:jc w:val="right"/>
        <w:rPr>
          <w:b/>
          <w:sz w:val="22"/>
          <w:szCs w:val="22"/>
        </w:rPr>
      </w:pPr>
    </w:p>
    <w:p w14:paraId="024881A0" w14:textId="77777777" w:rsidR="00022701" w:rsidRDefault="00022701" w:rsidP="00B960A3">
      <w:pPr>
        <w:pStyle w:val="Farebnzoznamzvraznenie12"/>
        <w:ind w:left="709"/>
        <w:jc w:val="right"/>
        <w:rPr>
          <w:b/>
          <w:sz w:val="22"/>
          <w:szCs w:val="22"/>
        </w:rPr>
      </w:pPr>
    </w:p>
    <w:p w14:paraId="7ACD81ED" w14:textId="77777777" w:rsidR="00022701" w:rsidRDefault="00022701" w:rsidP="00B960A3">
      <w:pPr>
        <w:pStyle w:val="Farebnzoznamzvraznenie12"/>
        <w:ind w:left="709"/>
        <w:jc w:val="right"/>
        <w:rPr>
          <w:b/>
          <w:sz w:val="22"/>
          <w:szCs w:val="22"/>
        </w:rPr>
      </w:pPr>
    </w:p>
    <w:p w14:paraId="111B81D4" w14:textId="77777777" w:rsidR="00022701" w:rsidRDefault="00022701" w:rsidP="00B960A3">
      <w:pPr>
        <w:pStyle w:val="Farebnzoznamzvraznenie12"/>
        <w:ind w:left="709"/>
        <w:jc w:val="right"/>
        <w:rPr>
          <w:b/>
          <w:sz w:val="22"/>
          <w:szCs w:val="22"/>
        </w:rPr>
      </w:pPr>
    </w:p>
    <w:p w14:paraId="13760BB6" w14:textId="77777777" w:rsidR="00022701" w:rsidRDefault="00022701" w:rsidP="00B960A3">
      <w:pPr>
        <w:pStyle w:val="Farebnzoznamzvraznenie12"/>
        <w:ind w:left="709"/>
        <w:jc w:val="right"/>
        <w:rPr>
          <w:b/>
          <w:sz w:val="22"/>
          <w:szCs w:val="22"/>
        </w:rPr>
      </w:pPr>
    </w:p>
    <w:p w14:paraId="0B4A06F0" w14:textId="77777777" w:rsidR="00022701" w:rsidRDefault="00022701" w:rsidP="00B960A3">
      <w:pPr>
        <w:pStyle w:val="Farebnzoznamzvraznenie12"/>
        <w:ind w:left="709"/>
        <w:jc w:val="right"/>
        <w:rPr>
          <w:b/>
          <w:sz w:val="22"/>
          <w:szCs w:val="22"/>
        </w:rPr>
      </w:pPr>
    </w:p>
    <w:p w14:paraId="30FBF62F" w14:textId="77777777" w:rsidR="00022701" w:rsidRDefault="00022701" w:rsidP="00B960A3">
      <w:pPr>
        <w:pStyle w:val="Farebnzoznamzvraznenie12"/>
        <w:ind w:left="709"/>
        <w:jc w:val="right"/>
        <w:rPr>
          <w:b/>
          <w:sz w:val="22"/>
          <w:szCs w:val="22"/>
        </w:rPr>
      </w:pPr>
    </w:p>
    <w:p w14:paraId="6732D984" w14:textId="77777777" w:rsidR="00022701" w:rsidRDefault="00022701" w:rsidP="00B960A3">
      <w:pPr>
        <w:pStyle w:val="Farebnzoznamzvraznenie12"/>
        <w:ind w:left="709"/>
        <w:jc w:val="right"/>
        <w:rPr>
          <w:b/>
          <w:sz w:val="22"/>
          <w:szCs w:val="22"/>
        </w:rPr>
      </w:pPr>
    </w:p>
    <w:p w14:paraId="4B797CF4" w14:textId="77777777" w:rsidR="00022701" w:rsidRDefault="00022701" w:rsidP="00B960A3">
      <w:pPr>
        <w:pStyle w:val="Farebnzoznamzvraznenie12"/>
        <w:ind w:left="709"/>
        <w:jc w:val="right"/>
        <w:rPr>
          <w:b/>
          <w:sz w:val="22"/>
          <w:szCs w:val="22"/>
        </w:rPr>
      </w:pPr>
    </w:p>
    <w:p w14:paraId="49557780" w14:textId="77777777" w:rsidR="00022701" w:rsidRDefault="00022701" w:rsidP="00B960A3">
      <w:pPr>
        <w:pStyle w:val="Farebnzoznamzvraznenie12"/>
        <w:ind w:left="709"/>
        <w:jc w:val="right"/>
        <w:rPr>
          <w:b/>
          <w:sz w:val="22"/>
          <w:szCs w:val="22"/>
        </w:rPr>
      </w:pPr>
    </w:p>
    <w:p w14:paraId="4BF765AA" w14:textId="77777777" w:rsidR="00022701" w:rsidRDefault="00022701" w:rsidP="00B960A3">
      <w:pPr>
        <w:pStyle w:val="Farebnzoznamzvraznenie12"/>
        <w:ind w:left="709"/>
        <w:jc w:val="right"/>
        <w:rPr>
          <w:b/>
          <w:sz w:val="22"/>
          <w:szCs w:val="22"/>
        </w:rPr>
      </w:pPr>
    </w:p>
    <w:p w14:paraId="0956816E" w14:textId="2CB50265" w:rsidR="00742683" w:rsidRPr="00B960A3" w:rsidRDefault="00742683" w:rsidP="00742683">
      <w:pPr>
        <w:pStyle w:val="Farebnzoznamzvraznenie12"/>
        <w:ind w:left="709"/>
        <w:jc w:val="right"/>
        <w:rPr>
          <w:b/>
          <w:sz w:val="22"/>
          <w:szCs w:val="22"/>
        </w:rPr>
      </w:pPr>
      <w:r w:rsidRPr="00B960A3">
        <w:rPr>
          <w:b/>
          <w:sz w:val="22"/>
          <w:szCs w:val="22"/>
        </w:rPr>
        <w:lastRenderedPageBreak/>
        <w:t xml:space="preserve">Príloha č. </w:t>
      </w:r>
      <w:r w:rsidR="009B7B29">
        <w:rPr>
          <w:b/>
          <w:sz w:val="22"/>
          <w:szCs w:val="22"/>
        </w:rPr>
        <w:t>4</w:t>
      </w:r>
      <w:r w:rsidRPr="00B960A3">
        <w:rPr>
          <w:b/>
          <w:sz w:val="22"/>
          <w:szCs w:val="22"/>
        </w:rPr>
        <w:t xml:space="preserve"> Súťažných podkladov</w:t>
      </w:r>
    </w:p>
    <w:p w14:paraId="195F0B60" w14:textId="77777777" w:rsidR="00A25FDB" w:rsidRPr="00B960A3" w:rsidRDefault="00A25FDB" w:rsidP="00A25FDB">
      <w:pPr>
        <w:autoSpaceDE w:val="0"/>
        <w:autoSpaceDN w:val="0"/>
        <w:adjustRightInd w:val="0"/>
        <w:rPr>
          <w:color w:val="000000"/>
          <w:sz w:val="22"/>
          <w:szCs w:val="22"/>
        </w:rPr>
      </w:pPr>
    </w:p>
    <w:p w14:paraId="43C7A196" w14:textId="77777777" w:rsidR="00697AF6" w:rsidRPr="00B960A3" w:rsidRDefault="00697AF6" w:rsidP="00697AF6">
      <w:pPr>
        <w:autoSpaceDE w:val="0"/>
        <w:autoSpaceDN w:val="0"/>
        <w:adjustRightInd w:val="0"/>
        <w:rPr>
          <w:color w:val="000000"/>
          <w:sz w:val="22"/>
          <w:szCs w:val="22"/>
        </w:rPr>
      </w:pPr>
    </w:p>
    <w:p w14:paraId="7D78EDAF" w14:textId="77777777" w:rsidR="00267990" w:rsidRPr="00A43049" w:rsidRDefault="00267990" w:rsidP="00267990">
      <w:pPr>
        <w:pStyle w:val="Hlavika"/>
        <w:ind w:left="1260" w:hanging="1260"/>
        <w:jc w:val="both"/>
        <w:rPr>
          <w:i/>
          <w:color w:val="000000" w:themeColor="text1"/>
          <w:sz w:val="22"/>
          <w:szCs w:val="22"/>
        </w:rPr>
      </w:pPr>
      <w:r w:rsidRPr="00A43049">
        <w:rPr>
          <w:i/>
          <w:color w:val="000000" w:themeColor="text1"/>
          <w:sz w:val="22"/>
          <w:szCs w:val="22"/>
        </w:rPr>
        <w:t xml:space="preserve">Názov zákazky: </w:t>
      </w:r>
      <w:r>
        <w:rPr>
          <w:i/>
          <w:color w:val="000000" w:themeColor="text1"/>
          <w:sz w:val="22"/>
          <w:szCs w:val="22"/>
          <w:lang w:val="sk-SK"/>
        </w:rPr>
        <w:t>Rekonštrukcia hospodárskych objektov</w:t>
      </w:r>
    </w:p>
    <w:p w14:paraId="23433EEC" w14:textId="77777777" w:rsidR="00267990" w:rsidRPr="00A43049" w:rsidRDefault="00267990" w:rsidP="00267990">
      <w:pPr>
        <w:pStyle w:val="Hlavika"/>
        <w:ind w:left="1260" w:hanging="1260"/>
        <w:jc w:val="both"/>
        <w:rPr>
          <w:i/>
          <w:color w:val="000000" w:themeColor="text1"/>
          <w:sz w:val="22"/>
          <w:szCs w:val="22"/>
          <w:lang w:val="sk-SK"/>
        </w:rPr>
      </w:pPr>
      <w:r>
        <w:rPr>
          <w:i/>
          <w:color w:val="000000" w:themeColor="text1"/>
          <w:sz w:val="22"/>
          <w:szCs w:val="22"/>
          <w:lang w:val="sk-SK"/>
        </w:rPr>
        <w:t xml:space="preserve">Obstarávateľ: AGRO-DERBY, spol. s r.o., 982 52 Vyšné Valice </w:t>
      </w:r>
    </w:p>
    <w:p w14:paraId="3262400B" w14:textId="77777777" w:rsidR="00D56462" w:rsidRDefault="00D56462" w:rsidP="00B960A3">
      <w:pPr>
        <w:pStyle w:val="Farebnzoznamzvraznenie12"/>
        <w:ind w:left="709"/>
        <w:jc w:val="right"/>
        <w:rPr>
          <w:b/>
          <w:sz w:val="22"/>
          <w:szCs w:val="22"/>
        </w:rPr>
      </w:pPr>
    </w:p>
    <w:p w14:paraId="62532E93" w14:textId="77777777" w:rsidR="00D02848" w:rsidRPr="00B960A3" w:rsidRDefault="00D02848" w:rsidP="00D02848">
      <w:pPr>
        <w:tabs>
          <w:tab w:val="num" w:pos="1080"/>
          <w:tab w:val="left" w:leader="dot" w:pos="10034"/>
        </w:tabs>
        <w:spacing w:before="120"/>
        <w:jc w:val="center"/>
        <w:rPr>
          <w:b/>
          <w:caps/>
          <w:sz w:val="22"/>
          <w:szCs w:val="22"/>
        </w:rPr>
      </w:pPr>
      <w:r w:rsidRPr="00B960A3">
        <w:rPr>
          <w:b/>
          <w:caps/>
          <w:sz w:val="22"/>
          <w:szCs w:val="22"/>
        </w:rPr>
        <w:t>čestné vyhlásenie k predloženiu ponuky</w:t>
      </w:r>
    </w:p>
    <w:p w14:paraId="2C2EB1EB" w14:textId="77777777" w:rsidR="00D02848" w:rsidRPr="00B960A3" w:rsidRDefault="00D02848" w:rsidP="00D02848">
      <w:pPr>
        <w:pStyle w:val="Hlavika"/>
        <w:rPr>
          <w:b/>
          <w:bCs/>
          <w:sz w:val="22"/>
          <w:szCs w:val="22"/>
          <w:lang w:val="sk-SK"/>
        </w:rPr>
      </w:pPr>
    </w:p>
    <w:p w14:paraId="5517B23C" w14:textId="77777777" w:rsidR="00DA0F02" w:rsidRPr="00DA0F02" w:rsidRDefault="00DA0F02" w:rsidP="00DA0F02">
      <w:pPr>
        <w:rPr>
          <w:lang w:eastAsia="cs-CZ"/>
        </w:rPr>
      </w:pPr>
    </w:p>
    <w:p w14:paraId="759FD41F" w14:textId="4EA24A2A" w:rsidR="00DA0F02" w:rsidRDefault="00DA0F02" w:rsidP="00DA0F02">
      <w:pPr>
        <w:jc w:val="both"/>
        <w:rPr>
          <w:b/>
          <w:sz w:val="22"/>
          <w:szCs w:val="22"/>
        </w:rPr>
      </w:pPr>
      <w:r>
        <w:rPr>
          <w:b/>
          <w:sz w:val="22"/>
          <w:szCs w:val="22"/>
        </w:rPr>
        <w:t>Potenciálny dodávateľ</w:t>
      </w:r>
      <w:r>
        <w:rPr>
          <w:b/>
          <w:sz w:val="22"/>
          <w:szCs w:val="22"/>
        </w:rPr>
        <w:tab/>
      </w:r>
      <w:r w:rsidRPr="0040771D">
        <w:rPr>
          <w:b/>
          <w:sz w:val="22"/>
          <w:szCs w:val="22"/>
        </w:rPr>
        <w:tab/>
        <w:t>.......................................</w:t>
      </w:r>
    </w:p>
    <w:p w14:paraId="5D8D0B15" w14:textId="01866946" w:rsidR="00DA0F02" w:rsidRDefault="00DA0F02" w:rsidP="00DA0F02">
      <w:pPr>
        <w:jc w:val="both"/>
        <w:rPr>
          <w:sz w:val="22"/>
          <w:szCs w:val="22"/>
        </w:rPr>
      </w:pPr>
      <w:r>
        <w:rPr>
          <w:sz w:val="22"/>
          <w:szCs w:val="22"/>
        </w:rPr>
        <w:t>(obchodné meno)</w:t>
      </w:r>
    </w:p>
    <w:p w14:paraId="27598783" w14:textId="77777777" w:rsidR="00DA0F02" w:rsidRDefault="00DA0F02" w:rsidP="00DA0F02">
      <w:pPr>
        <w:jc w:val="both"/>
        <w:rPr>
          <w:sz w:val="22"/>
          <w:szCs w:val="22"/>
        </w:rPr>
      </w:pPr>
    </w:p>
    <w:p w14:paraId="0F99A619" w14:textId="7ACE75E0" w:rsidR="00DA0F02" w:rsidRDefault="00DA0F02" w:rsidP="00DA0F02">
      <w:pPr>
        <w:jc w:val="both"/>
        <w:rPr>
          <w:sz w:val="22"/>
          <w:szCs w:val="22"/>
        </w:rPr>
      </w:pPr>
      <w:r>
        <w:rPr>
          <w:sz w:val="22"/>
          <w:szCs w:val="22"/>
        </w:rPr>
        <w:t xml:space="preserve">Sídlo: </w:t>
      </w:r>
      <w:r>
        <w:rPr>
          <w:sz w:val="22"/>
          <w:szCs w:val="22"/>
        </w:rPr>
        <w:tab/>
      </w:r>
      <w:r>
        <w:rPr>
          <w:sz w:val="22"/>
          <w:szCs w:val="22"/>
        </w:rPr>
        <w:tab/>
      </w:r>
      <w:r>
        <w:rPr>
          <w:sz w:val="22"/>
          <w:szCs w:val="22"/>
        </w:rPr>
        <w:tab/>
      </w:r>
      <w:r>
        <w:rPr>
          <w:sz w:val="22"/>
          <w:szCs w:val="22"/>
        </w:rPr>
        <w:tab/>
        <w:t>.......................................</w:t>
      </w:r>
    </w:p>
    <w:p w14:paraId="1485C01C" w14:textId="1E23C37A" w:rsidR="00DA0F02" w:rsidRDefault="00DA0F02" w:rsidP="00DA0F02">
      <w:pPr>
        <w:jc w:val="both"/>
        <w:rPr>
          <w:sz w:val="22"/>
          <w:szCs w:val="22"/>
        </w:rPr>
      </w:pPr>
      <w:r>
        <w:rPr>
          <w:sz w:val="22"/>
          <w:szCs w:val="22"/>
        </w:rPr>
        <w:t>IČO:</w:t>
      </w:r>
      <w:r>
        <w:rPr>
          <w:sz w:val="22"/>
          <w:szCs w:val="22"/>
        </w:rPr>
        <w:tab/>
      </w:r>
      <w:r>
        <w:rPr>
          <w:sz w:val="22"/>
          <w:szCs w:val="22"/>
        </w:rPr>
        <w:tab/>
      </w:r>
      <w:r>
        <w:rPr>
          <w:sz w:val="22"/>
          <w:szCs w:val="22"/>
        </w:rPr>
        <w:tab/>
      </w:r>
      <w:r>
        <w:rPr>
          <w:sz w:val="22"/>
          <w:szCs w:val="22"/>
        </w:rPr>
        <w:tab/>
        <w:t>.......................................</w:t>
      </w:r>
    </w:p>
    <w:p w14:paraId="6A27C065" w14:textId="77777777" w:rsidR="00DA0F02" w:rsidRDefault="00DA0F02" w:rsidP="00DA0F02">
      <w:pPr>
        <w:jc w:val="both"/>
        <w:rPr>
          <w:sz w:val="22"/>
          <w:szCs w:val="22"/>
        </w:rPr>
      </w:pPr>
    </w:p>
    <w:p w14:paraId="120CD4CF" w14:textId="6BBD1618" w:rsidR="00DA0F02" w:rsidRPr="00D717BB" w:rsidRDefault="00DA0F02" w:rsidP="00DA0F02">
      <w:pPr>
        <w:jc w:val="both"/>
        <w:rPr>
          <w:sz w:val="22"/>
          <w:szCs w:val="22"/>
        </w:rPr>
      </w:pPr>
      <w:r>
        <w:rPr>
          <w:sz w:val="22"/>
          <w:szCs w:val="22"/>
        </w:rPr>
        <w:t>týmto čestne vyhlasujem, že</w:t>
      </w:r>
    </w:p>
    <w:p w14:paraId="33E88C19" w14:textId="77777777" w:rsidR="00D02848" w:rsidRPr="00B960A3" w:rsidRDefault="00D02848" w:rsidP="00D02848">
      <w:pPr>
        <w:jc w:val="both"/>
        <w:rPr>
          <w:sz w:val="22"/>
          <w:szCs w:val="22"/>
        </w:rPr>
      </w:pPr>
    </w:p>
    <w:p w14:paraId="3072170E" w14:textId="4EC6F0F8" w:rsidR="007474BB" w:rsidRPr="007474BB" w:rsidRDefault="007474BB" w:rsidP="00D02848">
      <w:pPr>
        <w:pStyle w:val="Odsekzoznamu"/>
        <w:numPr>
          <w:ilvl w:val="0"/>
          <w:numId w:val="5"/>
        </w:numPr>
        <w:contextualSpacing/>
        <w:jc w:val="both"/>
        <w:rPr>
          <w:sz w:val="22"/>
          <w:szCs w:val="22"/>
        </w:rPr>
      </w:pPr>
      <w:r w:rsidRPr="007474BB">
        <w:rPr>
          <w:sz w:val="22"/>
          <w:szCs w:val="22"/>
        </w:rPr>
        <w:t>nemám uložený zákaz účasti vo verejnom obstarávaní potvrdený konečným rozhodnutím v Slovenskej republike a v štáte sídla, miesta podnikania alebo obvyklého pobytu</w:t>
      </w:r>
      <w:r>
        <w:rPr>
          <w:sz w:val="22"/>
          <w:szCs w:val="22"/>
        </w:rPr>
        <w:t>,</w:t>
      </w:r>
    </w:p>
    <w:p w14:paraId="7B53646F" w14:textId="1768F455" w:rsidR="00D02848" w:rsidRPr="00B960A3" w:rsidRDefault="00D02848" w:rsidP="00D02848">
      <w:pPr>
        <w:pStyle w:val="Odsekzoznamu"/>
        <w:numPr>
          <w:ilvl w:val="0"/>
          <w:numId w:val="5"/>
        </w:numPr>
        <w:contextualSpacing/>
        <w:jc w:val="both"/>
        <w:rPr>
          <w:sz w:val="22"/>
          <w:szCs w:val="22"/>
        </w:rPr>
      </w:pPr>
      <w:r w:rsidRPr="00B960A3">
        <w:rPr>
          <w:sz w:val="22"/>
          <w:szCs w:val="22"/>
        </w:rPr>
        <w:t>súhlasí</w:t>
      </w:r>
      <w:r w:rsidR="00DA0F02">
        <w:rPr>
          <w:sz w:val="22"/>
          <w:szCs w:val="22"/>
        </w:rPr>
        <w:t>m</w:t>
      </w:r>
      <w:r w:rsidRPr="00B960A3">
        <w:rPr>
          <w:sz w:val="22"/>
          <w:szCs w:val="22"/>
        </w:rPr>
        <w:t xml:space="preserve"> s podmienkami predmetného obstarávania určenými  v  Súťažných podkladoch a v iných dokumentoch poskytnutých v lehote na predkladanie ponúk,</w:t>
      </w:r>
    </w:p>
    <w:p w14:paraId="4940EFDC" w14:textId="77777777" w:rsidR="00D02848" w:rsidRPr="00B960A3" w:rsidRDefault="00D02848" w:rsidP="00D02848">
      <w:pPr>
        <w:pStyle w:val="Odsekzoznamu"/>
        <w:numPr>
          <w:ilvl w:val="0"/>
          <w:numId w:val="5"/>
        </w:numPr>
        <w:contextualSpacing/>
        <w:jc w:val="both"/>
        <w:rPr>
          <w:sz w:val="22"/>
          <w:szCs w:val="22"/>
        </w:rPr>
      </w:pPr>
      <w:r w:rsidRPr="00B960A3">
        <w:rPr>
          <w:sz w:val="22"/>
          <w:szCs w:val="22"/>
        </w:rPr>
        <w:t>všetky vyhlásenia, potvrdenia, doklady, dokumenty a údaje uvedené v ponuke sú pravdivé a úplné,</w:t>
      </w:r>
    </w:p>
    <w:p w14:paraId="0B1BB759" w14:textId="2D6A5E54" w:rsidR="00D02848" w:rsidRPr="00D02848" w:rsidRDefault="00D02848" w:rsidP="00D02848">
      <w:pPr>
        <w:widowControl w:val="0"/>
        <w:numPr>
          <w:ilvl w:val="0"/>
          <w:numId w:val="5"/>
        </w:numPr>
        <w:tabs>
          <w:tab w:val="left" w:pos="220"/>
          <w:tab w:val="left" w:pos="851"/>
        </w:tabs>
        <w:autoSpaceDE w:val="0"/>
        <w:autoSpaceDN w:val="0"/>
        <w:adjustRightInd w:val="0"/>
        <w:ind w:left="714" w:hanging="357"/>
        <w:jc w:val="both"/>
        <w:rPr>
          <w:rFonts w:eastAsiaTheme="minorHAnsi"/>
          <w:color w:val="000000"/>
          <w:sz w:val="22"/>
          <w:szCs w:val="22"/>
          <w:lang w:eastAsia="en-US"/>
        </w:rPr>
      </w:pPr>
      <w:r w:rsidRPr="00B960A3">
        <w:rPr>
          <w:rFonts w:eastAsiaTheme="minorHAnsi"/>
          <w:color w:val="000000"/>
          <w:sz w:val="22"/>
          <w:szCs w:val="22"/>
          <w:lang w:eastAsia="en-US"/>
        </w:rPr>
        <w:t>nevyvíjal</w:t>
      </w:r>
      <w:r w:rsidR="00DA0F02">
        <w:rPr>
          <w:rFonts w:eastAsiaTheme="minorHAnsi"/>
          <w:color w:val="000000"/>
          <w:sz w:val="22"/>
          <w:szCs w:val="22"/>
          <w:lang w:eastAsia="en-US"/>
        </w:rPr>
        <w:t xml:space="preserve"> som </w:t>
      </w:r>
      <w:r w:rsidRPr="00B960A3">
        <w:rPr>
          <w:rFonts w:eastAsiaTheme="minorHAnsi"/>
          <w:color w:val="000000"/>
          <w:sz w:val="22"/>
          <w:szCs w:val="22"/>
          <w:lang w:eastAsia="en-US"/>
        </w:rPr>
        <w:t>a nebude</w:t>
      </w:r>
      <w:r w:rsidR="00DA0F02">
        <w:rPr>
          <w:rFonts w:eastAsiaTheme="minorHAnsi"/>
          <w:color w:val="000000"/>
          <w:sz w:val="22"/>
          <w:szCs w:val="22"/>
          <w:lang w:eastAsia="en-US"/>
        </w:rPr>
        <w:t>m</w:t>
      </w:r>
      <w:r w:rsidRPr="00B960A3">
        <w:rPr>
          <w:rFonts w:eastAsiaTheme="minorHAnsi"/>
          <w:color w:val="000000"/>
          <w:sz w:val="22"/>
          <w:szCs w:val="22"/>
          <w:lang w:eastAsia="en-US"/>
        </w:rPr>
        <w:t xml:space="preserve"> vyvíjať voči žiadnej osobe na </w:t>
      </w:r>
      <w:r w:rsidRPr="00D02848">
        <w:rPr>
          <w:rFonts w:eastAsiaTheme="minorHAnsi"/>
          <w:color w:val="000000"/>
          <w:sz w:val="22"/>
          <w:szCs w:val="22"/>
          <w:lang w:eastAsia="en-US"/>
        </w:rPr>
        <w:t xml:space="preserve">strane Obstarávateľa, ktorá je alebo by mohla byť zainteresovaná v zmysle konfliktu záujmov akékoľvek aktivity, ktoré by mohli viesť k zvýhodneniu postavenia v súťaži, </w:t>
      </w:r>
      <w:r w:rsidRPr="00D02848">
        <w:rPr>
          <w:rFonts w:ascii="MS Mincho" w:eastAsia="MS Mincho" w:hAnsi="MS Mincho" w:cs="MS Mincho" w:hint="eastAsia"/>
          <w:color w:val="000000"/>
          <w:sz w:val="22"/>
          <w:szCs w:val="22"/>
          <w:lang w:eastAsia="en-US"/>
        </w:rPr>
        <w:t> </w:t>
      </w:r>
    </w:p>
    <w:p w14:paraId="415575F9" w14:textId="64B17BE7" w:rsidR="00D02848" w:rsidRPr="00DA0F02" w:rsidRDefault="00D02848" w:rsidP="00D02848">
      <w:pPr>
        <w:widowControl w:val="0"/>
        <w:numPr>
          <w:ilvl w:val="0"/>
          <w:numId w:val="5"/>
        </w:numPr>
        <w:tabs>
          <w:tab w:val="left" w:pos="220"/>
          <w:tab w:val="left" w:pos="851"/>
        </w:tabs>
        <w:autoSpaceDE w:val="0"/>
        <w:autoSpaceDN w:val="0"/>
        <w:adjustRightInd w:val="0"/>
        <w:ind w:left="714" w:hanging="357"/>
        <w:jc w:val="both"/>
        <w:rPr>
          <w:rFonts w:eastAsiaTheme="minorHAnsi"/>
          <w:color w:val="000000"/>
          <w:sz w:val="22"/>
          <w:szCs w:val="22"/>
          <w:lang w:eastAsia="en-US"/>
        </w:rPr>
      </w:pPr>
      <w:r w:rsidRPr="00B960A3">
        <w:rPr>
          <w:rFonts w:eastAsiaTheme="minorHAnsi"/>
          <w:color w:val="000000"/>
          <w:sz w:val="22"/>
          <w:szCs w:val="22"/>
          <w:lang w:eastAsia="en-US"/>
        </w:rPr>
        <w:t>bude</w:t>
      </w:r>
      <w:r w:rsidR="00DA0F02">
        <w:rPr>
          <w:rFonts w:eastAsiaTheme="minorHAnsi"/>
          <w:color w:val="000000"/>
          <w:sz w:val="22"/>
          <w:szCs w:val="22"/>
          <w:lang w:eastAsia="en-US"/>
        </w:rPr>
        <w:t>m</w:t>
      </w:r>
      <w:r w:rsidRPr="00B960A3">
        <w:rPr>
          <w:rFonts w:eastAsiaTheme="minorHAnsi"/>
          <w:color w:val="000000"/>
          <w:sz w:val="22"/>
          <w:szCs w:val="22"/>
          <w:lang w:eastAsia="en-US"/>
        </w:rPr>
        <w:t xml:space="preserve"> bezodkladne informovať </w:t>
      </w:r>
      <w:r>
        <w:rPr>
          <w:rFonts w:eastAsiaTheme="minorHAnsi"/>
          <w:color w:val="000000"/>
          <w:sz w:val="22"/>
          <w:szCs w:val="22"/>
          <w:lang w:eastAsia="en-US"/>
        </w:rPr>
        <w:t>O</w:t>
      </w:r>
      <w:r w:rsidRPr="00B960A3">
        <w:rPr>
          <w:rFonts w:eastAsiaTheme="minorHAnsi"/>
          <w:color w:val="000000"/>
          <w:sz w:val="22"/>
          <w:szCs w:val="22"/>
          <w:lang w:eastAsia="en-US"/>
        </w:rPr>
        <w:t xml:space="preserve">bstarávateľa o akejkoľvek situácii, ktorá je považovaná za konflikt záujmov alebo ktorá by mohla viesť ku konfliktu záujmov kedykoľvek v priebehu procesu verejného obstarávania, </w:t>
      </w:r>
      <w:r w:rsidRPr="00B960A3">
        <w:rPr>
          <w:rFonts w:ascii="MS Mincho" w:eastAsia="MS Mincho" w:hAnsi="MS Mincho" w:cs="MS Mincho" w:hint="eastAsia"/>
          <w:color w:val="000000"/>
          <w:sz w:val="22"/>
          <w:szCs w:val="22"/>
          <w:lang w:eastAsia="en-US"/>
        </w:rPr>
        <w:t> </w:t>
      </w:r>
    </w:p>
    <w:p w14:paraId="2AAD80E5" w14:textId="77777777" w:rsidR="00DA0F02" w:rsidRPr="00D70AF5" w:rsidRDefault="00DA0F02" w:rsidP="00DA0F02">
      <w:pPr>
        <w:pStyle w:val="Odsekzoznamu"/>
        <w:numPr>
          <w:ilvl w:val="0"/>
          <w:numId w:val="5"/>
        </w:numPr>
        <w:contextualSpacing/>
        <w:jc w:val="both"/>
        <w:rPr>
          <w:color w:val="000000"/>
          <w:sz w:val="22"/>
          <w:szCs w:val="22"/>
          <w:lang w:eastAsia="en-US"/>
        </w:rPr>
      </w:pPr>
      <w:r w:rsidRPr="00D70AF5">
        <w:rPr>
          <w:color w:val="000000"/>
          <w:sz w:val="22"/>
          <w:szCs w:val="22"/>
          <w:lang w:eastAsia="en-US"/>
        </w:rPr>
        <w:t xml:space="preserve">nie </w:t>
      </w:r>
      <w:r>
        <w:rPr>
          <w:color w:val="000000"/>
          <w:sz w:val="22"/>
          <w:szCs w:val="22"/>
          <w:lang w:eastAsia="en-US"/>
        </w:rPr>
        <w:t xml:space="preserve">som </w:t>
      </w:r>
      <w:r w:rsidRPr="00D70AF5">
        <w:rPr>
          <w:color w:val="000000"/>
          <w:sz w:val="22"/>
          <w:szCs w:val="22"/>
          <w:lang w:eastAsia="en-US"/>
        </w:rPr>
        <w:t>uveden</w:t>
      </w:r>
      <w:r>
        <w:rPr>
          <w:color w:val="000000"/>
          <w:sz w:val="22"/>
          <w:szCs w:val="22"/>
          <w:lang w:eastAsia="en-US"/>
        </w:rPr>
        <w:t>ý</w:t>
      </w:r>
      <w:r w:rsidRPr="00D70AF5">
        <w:rPr>
          <w:color w:val="000000"/>
          <w:sz w:val="22"/>
          <w:szCs w:val="22"/>
          <w:lang w:eastAsia="en-US"/>
        </w:rPr>
        <w:t xml:space="preserve"> v sank</w:t>
      </w:r>
      <w:r>
        <w:rPr>
          <w:color w:val="000000"/>
          <w:sz w:val="22"/>
          <w:szCs w:val="22"/>
          <w:lang w:eastAsia="en-US"/>
        </w:rPr>
        <w:t>č</w:t>
      </w:r>
      <w:r w:rsidRPr="00D70AF5">
        <w:rPr>
          <w:color w:val="000000"/>
          <w:sz w:val="22"/>
          <w:szCs w:val="22"/>
          <w:lang w:eastAsia="en-US"/>
        </w:rPr>
        <w:t>nom zozname os</w:t>
      </w:r>
      <w:r>
        <w:rPr>
          <w:color w:val="000000"/>
          <w:sz w:val="22"/>
          <w:szCs w:val="22"/>
          <w:lang w:eastAsia="en-US"/>
        </w:rPr>
        <w:t>ô</w:t>
      </w:r>
      <w:r w:rsidRPr="00D70AF5">
        <w:rPr>
          <w:color w:val="000000"/>
          <w:sz w:val="22"/>
          <w:szCs w:val="22"/>
          <w:lang w:eastAsia="en-US"/>
        </w:rPr>
        <w:t>b v s</w:t>
      </w:r>
      <w:r>
        <w:rPr>
          <w:color w:val="000000"/>
          <w:sz w:val="22"/>
          <w:szCs w:val="22"/>
          <w:lang w:eastAsia="en-US"/>
        </w:rPr>
        <w:t>ú</w:t>
      </w:r>
      <w:r w:rsidRPr="00D70AF5">
        <w:rPr>
          <w:color w:val="000000"/>
          <w:sz w:val="22"/>
          <w:szCs w:val="22"/>
          <w:lang w:eastAsia="en-US"/>
        </w:rPr>
        <w:t>vislosti s uplat</w:t>
      </w:r>
      <w:r>
        <w:rPr>
          <w:color w:val="000000"/>
          <w:sz w:val="22"/>
          <w:szCs w:val="22"/>
          <w:lang w:eastAsia="en-US"/>
        </w:rPr>
        <w:t>ň</w:t>
      </w:r>
      <w:r w:rsidRPr="00D70AF5">
        <w:rPr>
          <w:color w:val="000000"/>
          <w:sz w:val="22"/>
          <w:szCs w:val="22"/>
          <w:lang w:eastAsia="en-US"/>
        </w:rPr>
        <w:t>ovan</w:t>
      </w:r>
      <w:r>
        <w:rPr>
          <w:color w:val="000000"/>
          <w:sz w:val="22"/>
          <w:szCs w:val="22"/>
          <w:lang w:eastAsia="en-US"/>
        </w:rPr>
        <w:t>í</w:t>
      </w:r>
      <w:r w:rsidRPr="00D70AF5">
        <w:rPr>
          <w:color w:val="000000"/>
          <w:sz w:val="22"/>
          <w:szCs w:val="22"/>
          <w:lang w:eastAsia="en-US"/>
        </w:rPr>
        <w:t>m sankcií pod</w:t>
      </w:r>
      <w:r>
        <w:rPr>
          <w:color w:val="000000"/>
          <w:sz w:val="22"/>
          <w:szCs w:val="22"/>
          <w:lang w:eastAsia="en-US"/>
        </w:rPr>
        <w:t>ľ</w:t>
      </w:r>
      <w:r w:rsidRPr="00D70AF5">
        <w:rPr>
          <w:color w:val="000000"/>
          <w:sz w:val="22"/>
          <w:szCs w:val="22"/>
          <w:lang w:eastAsia="en-US"/>
        </w:rPr>
        <w:t>a nariadenia č. 269/2014 Rady EÚ a pod</w:t>
      </w:r>
      <w:r>
        <w:rPr>
          <w:color w:val="000000"/>
          <w:sz w:val="22"/>
          <w:szCs w:val="22"/>
          <w:lang w:eastAsia="en-US"/>
        </w:rPr>
        <w:t>ľ</w:t>
      </w:r>
      <w:r w:rsidRPr="00D70AF5">
        <w:rPr>
          <w:color w:val="000000"/>
          <w:sz w:val="22"/>
          <w:szCs w:val="22"/>
          <w:lang w:eastAsia="en-US"/>
        </w:rPr>
        <w:t>a nariadenia Rady (EÚ) 833/2014 z 31. j</w:t>
      </w:r>
      <w:r>
        <w:rPr>
          <w:color w:val="000000"/>
          <w:sz w:val="22"/>
          <w:szCs w:val="22"/>
          <w:lang w:eastAsia="en-US"/>
        </w:rPr>
        <w:t>ú</w:t>
      </w:r>
      <w:r w:rsidRPr="00D70AF5">
        <w:rPr>
          <w:color w:val="000000"/>
          <w:sz w:val="22"/>
          <w:szCs w:val="22"/>
          <w:lang w:eastAsia="en-US"/>
        </w:rPr>
        <w:t>la 2014 o re</w:t>
      </w:r>
      <w:r>
        <w:rPr>
          <w:color w:val="000000"/>
          <w:sz w:val="22"/>
          <w:szCs w:val="22"/>
          <w:lang w:eastAsia="en-US"/>
        </w:rPr>
        <w:t>š</w:t>
      </w:r>
      <w:r w:rsidRPr="00D70AF5">
        <w:rPr>
          <w:color w:val="000000"/>
          <w:sz w:val="22"/>
          <w:szCs w:val="22"/>
          <w:lang w:eastAsia="en-US"/>
        </w:rPr>
        <w:t>trikt</w:t>
      </w:r>
      <w:r>
        <w:rPr>
          <w:color w:val="000000"/>
          <w:sz w:val="22"/>
          <w:szCs w:val="22"/>
          <w:lang w:eastAsia="en-US"/>
        </w:rPr>
        <w:t>í</w:t>
      </w:r>
      <w:r w:rsidRPr="00D70AF5">
        <w:rPr>
          <w:color w:val="000000"/>
          <w:sz w:val="22"/>
          <w:szCs w:val="22"/>
          <w:lang w:eastAsia="en-US"/>
        </w:rPr>
        <w:t>vnych opatreniach s oh</w:t>
      </w:r>
      <w:r>
        <w:rPr>
          <w:color w:val="000000"/>
          <w:sz w:val="22"/>
          <w:szCs w:val="22"/>
          <w:lang w:eastAsia="en-US"/>
        </w:rPr>
        <w:t>ľ</w:t>
      </w:r>
      <w:r w:rsidRPr="00D70AF5">
        <w:rPr>
          <w:color w:val="000000"/>
          <w:sz w:val="22"/>
          <w:szCs w:val="22"/>
          <w:lang w:eastAsia="en-US"/>
        </w:rPr>
        <w:t xml:space="preserve">adom na konanie Ruska </w:t>
      </w:r>
    </w:p>
    <w:p w14:paraId="10C5B7B3" w14:textId="5E2FAB1F" w:rsidR="00DA0F02" w:rsidRPr="000B19EC" w:rsidRDefault="00DA0F02" w:rsidP="00DA0F02">
      <w:pPr>
        <w:pStyle w:val="Odsekzoznamu"/>
        <w:numPr>
          <w:ilvl w:val="0"/>
          <w:numId w:val="5"/>
        </w:numPr>
        <w:contextualSpacing/>
        <w:jc w:val="both"/>
        <w:rPr>
          <w:color w:val="000000"/>
          <w:sz w:val="22"/>
          <w:szCs w:val="22"/>
          <w:lang w:eastAsia="en-US"/>
        </w:rPr>
      </w:pPr>
      <w:r w:rsidRPr="000B19EC">
        <w:rPr>
          <w:color w:val="000000"/>
          <w:sz w:val="22"/>
          <w:szCs w:val="22"/>
          <w:lang w:eastAsia="en-US"/>
        </w:rPr>
        <w:t xml:space="preserve">poskytujem súhlas so spracovaním osobných údajov uvedených v ponuke pre účely </w:t>
      </w:r>
      <w:r>
        <w:rPr>
          <w:color w:val="000000"/>
          <w:sz w:val="22"/>
          <w:szCs w:val="22"/>
          <w:lang w:eastAsia="en-US"/>
        </w:rPr>
        <w:t xml:space="preserve">predmetného </w:t>
      </w:r>
      <w:r w:rsidRPr="000B19EC">
        <w:rPr>
          <w:color w:val="000000"/>
          <w:sz w:val="22"/>
          <w:szCs w:val="22"/>
          <w:lang w:eastAsia="en-US"/>
        </w:rPr>
        <w:t xml:space="preserve">obstarávania. </w:t>
      </w:r>
    </w:p>
    <w:p w14:paraId="201A43F3" w14:textId="77777777" w:rsidR="00DA0F02" w:rsidRPr="00D00BDB" w:rsidRDefault="00DA0F02" w:rsidP="00DA0F02">
      <w:pPr>
        <w:pStyle w:val="Odsekzoznamu"/>
        <w:ind w:left="720"/>
        <w:jc w:val="both"/>
        <w:rPr>
          <w:sz w:val="22"/>
          <w:szCs w:val="22"/>
        </w:rPr>
      </w:pPr>
    </w:p>
    <w:p w14:paraId="68521F4F" w14:textId="77777777" w:rsidR="00DA0F02" w:rsidRPr="00B960A3" w:rsidRDefault="00DA0F02" w:rsidP="00DA0F02">
      <w:pPr>
        <w:widowControl w:val="0"/>
        <w:tabs>
          <w:tab w:val="left" w:pos="220"/>
          <w:tab w:val="left" w:pos="851"/>
        </w:tabs>
        <w:autoSpaceDE w:val="0"/>
        <w:autoSpaceDN w:val="0"/>
        <w:adjustRightInd w:val="0"/>
        <w:ind w:left="714"/>
        <w:jc w:val="both"/>
        <w:rPr>
          <w:rFonts w:eastAsiaTheme="minorHAnsi"/>
          <w:color w:val="000000"/>
          <w:sz w:val="22"/>
          <w:szCs w:val="22"/>
          <w:lang w:eastAsia="en-US"/>
        </w:rPr>
      </w:pPr>
    </w:p>
    <w:p w14:paraId="069BA47B" w14:textId="77777777" w:rsidR="00D02848" w:rsidRPr="00B960A3" w:rsidRDefault="00D02848" w:rsidP="00D02848">
      <w:pPr>
        <w:pStyle w:val="Odsekzoznamu"/>
        <w:ind w:left="720"/>
        <w:contextualSpacing/>
        <w:jc w:val="both"/>
        <w:rPr>
          <w:sz w:val="22"/>
          <w:szCs w:val="22"/>
          <w:highlight w:val="yellow"/>
        </w:rPr>
      </w:pPr>
    </w:p>
    <w:p w14:paraId="1C01C00D" w14:textId="77777777" w:rsidR="00D02848" w:rsidRPr="00B960A3" w:rsidRDefault="00D02848" w:rsidP="00D02848">
      <w:pPr>
        <w:pStyle w:val="Odsekzoznamu"/>
        <w:ind w:left="720"/>
        <w:contextualSpacing/>
        <w:jc w:val="both"/>
        <w:rPr>
          <w:sz w:val="22"/>
          <w:szCs w:val="22"/>
        </w:rPr>
      </w:pPr>
    </w:p>
    <w:p w14:paraId="0A318380" w14:textId="77777777" w:rsidR="00D02848" w:rsidRPr="00B960A3" w:rsidRDefault="00D02848" w:rsidP="00D02848">
      <w:pPr>
        <w:pStyle w:val="text"/>
        <w:spacing w:before="0" w:line="240" w:lineRule="auto"/>
        <w:rPr>
          <w:rFonts w:ascii="Times New Roman" w:hAnsi="Times New Roman"/>
          <w:sz w:val="22"/>
          <w:szCs w:val="22"/>
          <w:lang w:val="sk-SK"/>
        </w:rPr>
      </w:pPr>
    </w:p>
    <w:p w14:paraId="288E71A2" w14:textId="77777777" w:rsidR="00D02848" w:rsidRPr="00B960A3" w:rsidRDefault="00D02848" w:rsidP="00D02848">
      <w:pPr>
        <w:keepNext/>
        <w:tabs>
          <w:tab w:val="left" w:pos="708"/>
        </w:tabs>
        <w:ind w:left="4111" w:hanging="4111"/>
        <w:jc w:val="both"/>
        <w:outlineLvl w:val="8"/>
        <w:rPr>
          <w:bCs/>
          <w:sz w:val="22"/>
          <w:szCs w:val="22"/>
        </w:rPr>
      </w:pPr>
      <w:r w:rsidRPr="00B960A3">
        <w:rPr>
          <w:bCs/>
          <w:i/>
          <w:sz w:val="22"/>
          <w:szCs w:val="22"/>
        </w:rPr>
        <w:t>V ……………….…….., dňa ....................</w:t>
      </w:r>
      <w:r w:rsidRPr="00B960A3">
        <w:rPr>
          <w:bCs/>
          <w:i/>
          <w:sz w:val="22"/>
          <w:szCs w:val="22"/>
        </w:rPr>
        <w:tab/>
      </w:r>
      <w:r w:rsidRPr="00B960A3">
        <w:rPr>
          <w:b/>
          <w:bCs/>
          <w:sz w:val="22"/>
          <w:szCs w:val="22"/>
        </w:rPr>
        <w:t xml:space="preserve">    </w:t>
      </w:r>
      <w:r w:rsidRPr="00B960A3">
        <w:rPr>
          <w:b/>
          <w:bCs/>
          <w:sz w:val="22"/>
          <w:szCs w:val="22"/>
        </w:rPr>
        <w:tab/>
      </w:r>
      <w:r w:rsidRPr="00B960A3">
        <w:rPr>
          <w:bCs/>
          <w:sz w:val="22"/>
          <w:szCs w:val="22"/>
        </w:rPr>
        <w:t xml:space="preserve">...................................................................  </w:t>
      </w:r>
      <w:r w:rsidRPr="00B960A3">
        <w:rPr>
          <w:b/>
          <w:bCs/>
          <w:sz w:val="22"/>
          <w:szCs w:val="22"/>
        </w:rPr>
        <w:t xml:space="preserve">                                                     </w:t>
      </w:r>
    </w:p>
    <w:p w14:paraId="7BAA2D2A" w14:textId="77777777" w:rsidR="00D02848" w:rsidRPr="00B960A3" w:rsidRDefault="00D02848" w:rsidP="00D02848">
      <w:pPr>
        <w:pStyle w:val="Odsekzoznamu"/>
        <w:tabs>
          <w:tab w:val="left" w:pos="708"/>
        </w:tabs>
        <w:ind w:left="720"/>
        <w:rPr>
          <w:i/>
          <w:sz w:val="22"/>
          <w:szCs w:val="22"/>
        </w:rPr>
      </w:pPr>
    </w:p>
    <w:p w14:paraId="4A9391E1" w14:textId="77777777" w:rsidR="00D02848" w:rsidRPr="00B960A3" w:rsidRDefault="00D02848" w:rsidP="00D02848">
      <w:pPr>
        <w:tabs>
          <w:tab w:val="left" w:pos="708"/>
        </w:tabs>
        <w:rPr>
          <w:sz w:val="22"/>
          <w:szCs w:val="22"/>
        </w:rPr>
      </w:pPr>
      <w:r w:rsidRPr="00B960A3">
        <w:rPr>
          <w:sz w:val="22"/>
          <w:szCs w:val="22"/>
        </w:rPr>
        <w:sym w:font="Symbol" w:char="005B"/>
      </w:r>
      <w:r w:rsidRPr="00B960A3">
        <w:rPr>
          <w:i/>
          <w:sz w:val="22"/>
          <w:szCs w:val="22"/>
        </w:rPr>
        <w:t>uviesť miesto a dátum podpisu</w:t>
      </w:r>
      <w:r w:rsidRPr="00B960A3">
        <w:rPr>
          <w:sz w:val="22"/>
          <w:szCs w:val="22"/>
        </w:rPr>
        <w:sym w:font="Symbol" w:char="005D"/>
      </w:r>
      <w:r w:rsidRPr="00B960A3">
        <w:rPr>
          <w:i/>
          <w:sz w:val="22"/>
          <w:szCs w:val="22"/>
        </w:rPr>
        <w:t xml:space="preserve">                                        </w:t>
      </w:r>
      <w:r w:rsidRPr="00B960A3">
        <w:rPr>
          <w:sz w:val="22"/>
          <w:szCs w:val="22"/>
        </w:rPr>
        <w:sym w:font="Symbol" w:char="005B"/>
      </w:r>
      <w:r w:rsidRPr="00B960A3">
        <w:rPr>
          <w:i/>
          <w:sz w:val="22"/>
          <w:szCs w:val="22"/>
        </w:rPr>
        <w:t>vypísať meno, priezvisko a funkciu</w:t>
      </w:r>
    </w:p>
    <w:p w14:paraId="1A5034B0" w14:textId="77777777" w:rsidR="00D02848" w:rsidRPr="00B960A3" w:rsidRDefault="00D02848" w:rsidP="00D02848">
      <w:pPr>
        <w:jc w:val="both"/>
        <w:rPr>
          <w:b/>
          <w:sz w:val="22"/>
          <w:szCs w:val="22"/>
        </w:rPr>
      </w:pPr>
      <w:r w:rsidRPr="00B960A3">
        <w:rPr>
          <w:i/>
          <w:sz w:val="22"/>
          <w:szCs w:val="22"/>
        </w:rPr>
        <w:t xml:space="preserve">                                                                                               oprávnenej osoby uchádzača</w:t>
      </w:r>
      <w:r w:rsidRPr="00B960A3">
        <w:rPr>
          <w:sz w:val="22"/>
          <w:szCs w:val="22"/>
        </w:rPr>
        <w:sym w:font="Symbol" w:char="005D"/>
      </w:r>
    </w:p>
    <w:p w14:paraId="12021683" w14:textId="77777777" w:rsidR="00D02848" w:rsidRPr="00B960A3" w:rsidRDefault="00D02848" w:rsidP="00D02848">
      <w:pPr>
        <w:jc w:val="center"/>
        <w:rPr>
          <w:bCs/>
          <w:sz w:val="22"/>
          <w:szCs w:val="22"/>
        </w:rPr>
      </w:pPr>
    </w:p>
    <w:p w14:paraId="75265982" w14:textId="77777777" w:rsidR="00D02848" w:rsidRDefault="00D02848" w:rsidP="00D02848"/>
    <w:p w14:paraId="6F394034" w14:textId="695ECC28" w:rsidR="00D56462" w:rsidRDefault="008D5ADD" w:rsidP="008D5ADD">
      <w:pPr>
        <w:pStyle w:val="Farebnzoznamzvraznenie12"/>
        <w:ind w:left="0"/>
        <w:jc w:val="center"/>
        <w:rPr>
          <w:b/>
          <w:sz w:val="22"/>
          <w:szCs w:val="22"/>
        </w:rPr>
      </w:pPr>
      <w:r>
        <w:rPr>
          <w:bCs/>
          <w:i/>
          <w:sz w:val="22"/>
          <w:szCs w:val="22"/>
        </w:rPr>
        <w:t xml:space="preserve">                                                                        + </w:t>
      </w:r>
      <w:r w:rsidRPr="008A1315">
        <w:rPr>
          <w:bCs/>
          <w:i/>
          <w:sz w:val="22"/>
          <w:szCs w:val="22"/>
        </w:rPr>
        <w:t>pečiatka – ak sa</w:t>
      </w:r>
      <w:r>
        <w:rPr>
          <w:bCs/>
          <w:i/>
          <w:sz w:val="22"/>
          <w:szCs w:val="22"/>
        </w:rPr>
        <w:t xml:space="preserve"> </w:t>
      </w:r>
      <w:r w:rsidRPr="008A1315">
        <w:rPr>
          <w:bCs/>
          <w:i/>
          <w:sz w:val="22"/>
          <w:szCs w:val="22"/>
        </w:rPr>
        <w:t>používa</w:t>
      </w:r>
    </w:p>
    <w:p w14:paraId="1224BFCA" w14:textId="453AD204" w:rsidR="00742683" w:rsidRDefault="00742683" w:rsidP="00742683">
      <w:pPr>
        <w:autoSpaceDE w:val="0"/>
        <w:autoSpaceDN w:val="0"/>
        <w:adjustRightInd w:val="0"/>
        <w:rPr>
          <w:sz w:val="22"/>
          <w:szCs w:val="22"/>
        </w:rPr>
      </w:pPr>
    </w:p>
    <w:p w14:paraId="7C97C1A2" w14:textId="64EC706A" w:rsidR="00742683" w:rsidRDefault="00742683" w:rsidP="00742683">
      <w:pPr>
        <w:autoSpaceDE w:val="0"/>
        <w:autoSpaceDN w:val="0"/>
        <w:adjustRightInd w:val="0"/>
        <w:rPr>
          <w:sz w:val="22"/>
          <w:szCs w:val="22"/>
        </w:rPr>
      </w:pPr>
    </w:p>
    <w:p w14:paraId="5DA1896B" w14:textId="1921B1D4" w:rsidR="00742683" w:rsidRDefault="00742683" w:rsidP="00742683">
      <w:pPr>
        <w:autoSpaceDE w:val="0"/>
        <w:autoSpaceDN w:val="0"/>
        <w:adjustRightInd w:val="0"/>
        <w:rPr>
          <w:sz w:val="22"/>
          <w:szCs w:val="22"/>
        </w:rPr>
      </w:pPr>
    </w:p>
    <w:p w14:paraId="423F182B" w14:textId="77777777" w:rsidR="00022701" w:rsidRDefault="00022701" w:rsidP="00742683">
      <w:pPr>
        <w:autoSpaceDE w:val="0"/>
        <w:autoSpaceDN w:val="0"/>
        <w:adjustRightInd w:val="0"/>
        <w:rPr>
          <w:sz w:val="22"/>
          <w:szCs w:val="22"/>
        </w:rPr>
      </w:pPr>
    </w:p>
    <w:p w14:paraId="4BD59673" w14:textId="77777777" w:rsidR="00022701" w:rsidRDefault="00022701" w:rsidP="00742683">
      <w:pPr>
        <w:autoSpaceDE w:val="0"/>
        <w:autoSpaceDN w:val="0"/>
        <w:adjustRightInd w:val="0"/>
        <w:rPr>
          <w:sz w:val="22"/>
          <w:szCs w:val="22"/>
        </w:rPr>
      </w:pPr>
    </w:p>
    <w:p w14:paraId="0EAF9C72" w14:textId="77777777" w:rsidR="00022701" w:rsidRDefault="00022701" w:rsidP="00742683">
      <w:pPr>
        <w:autoSpaceDE w:val="0"/>
        <w:autoSpaceDN w:val="0"/>
        <w:adjustRightInd w:val="0"/>
        <w:rPr>
          <w:sz w:val="22"/>
          <w:szCs w:val="22"/>
        </w:rPr>
      </w:pPr>
    </w:p>
    <w:p w14:paraId="76085A9B" w14:textId="77777777" w:rsidR="00022701" w:rsidRDefault="00022701" w:rsidP="00742683">
      <w:pPr>
        <w:autoSpaceDE w:val="0"/>
        <w:autoSpaceDN w:val="0"/>
        <w:adjustRightInd w:val="0"/>
        <w:rPr>
          <w:sz w:val="22"/>
          <w:szCs w:val="22"/>
        </w:rPr>
      </w:pPr>
    </w:p>
    <w:p w14:paraId="521A868A" w14:textId="77777777" w:rsidR="00022701" w:rsidRDefault="00022701" w:rsidP="00742683">
      <w:pPr>
        <w:autoSpaceDE w:val="0"/>
        <w:autoSpaceDN w:val="0"/>
        <w:adjustRightInd w:val="0"/>
        <w:rPr>
          <w:sz w:val="22"/>
          <w:szCs w:val="22"/>
        </w:rPr>
      </w:pPr>
    </w:p>
    <w:p w14:paraId="5ADA74A6" w14:textId="77777777" w:rsidR="00BE014C" w:rsidRDefault="00BE014C" w:rsidP="00742683">
      <w:pPr>
        <w:autoSpaceDE w:val="0"/>
        <w:autoSpaceDN w:val="0"/>
        <w:adjustRightInd w:val="0"/>
        <w:rPr>
          <w:sz w:val="22"/>
          <w:szCs w:val="22"/>
        </w:rPr>
      </w:pPr>
    </w:p>
    <w:p w14:paraId="2D98F088" w14:textId="73A21407" w:rsidR="00BE014C" w:rsidRPr="00B960A3" w:rsidRDefault="00BE014C" w:rsidP="00BE014C">
      <w:pPr>
        <w:jc w:val="right"/>
        <w:rPr>
          <w:b/>
          <w:sz w:val="22"/>
          <w:szCs w:val="22"/>
        </w:rPr>
      </w:pPr>
      <w:r w:rsidRPr="00B960A3">
        <w:rPr>
          <w:b/>
          <w:sz w:val="22"/>
          <w:szCs w:val="22"/>
        </w:rPr>
        <w:lastRenderedPageBreak/>
        <w:t xml:space="preserve">Príloha č. </w:t>
      </w:r>
      <w:r>
        <w:rPr>
          <w:b/>
          <w:sz w:val="22"/>
          <w:szCs w:val="22"/>
        </w:rPr>
        <w:t>5</w:t>
      </w:r>
      <w:r w:rsidRPr="00B960A3">
        <w:rPr>
          <w:b/>
          <w:sz w:val="22"/>
          <w:szCs w:val="22"/>
        </w:rPr>
        <w:t xml:space="preserve"> Súťažných podkladov</w:t>
      </w:r>
    </w:p>
    <w:p w14:paraId="5F50569A" w14:textId="77777777" w:rsidR="00BE014C" w:rsidRDefault="00BE014C" w:rsidP="00BE014C">
      <w:pPr>
        <w:jc w:val="center"/>
        <w:rPr>
          <w:bCs/>
          <w:sz w:val="22"/>
          <w:szCs w:val="22"/>
        </w:rPr>
      </w:pPr>
    </w:p>
    <w:p w14:paraId="65D1B062" w14:textId="77777777" w:rsidR="00267990" w:rsidRPr="00A43049" w:rsidRDefault="00267990" w:rsidP="00267990">
      <w:pPr>
        <w:pStyle w:val="Hlavika"/>
        <w:ind w:left="1260" w:hanging="1260"/>
        <w:jc w:val="both"/>
        <w:rPr>
          <w:i/>
          <w:color w:val="000000" w:themeColor="text1"/>
          <w:sz w:val="22"/>
          <w:szCs w:val="22"/>
        </w:rPr>
      </w:pPr>
      <w:r w:rsidRPr="00A43049">
        <w:rPr>
          <w:i/>
          <w:color w:val="000000" w:themeColor="text1"/>
          <w:sz w:val="22"/>
          <w:szCs w:val="22"/>
        </w:rPr>
        <w:t xml:space="preserve">Názov zákazky: </w:t>
      </w:r>
      <w:r>
        <w:rPr>
          <w:i/>
          <w:color w:val="000000" w:themeColor="text1"/>
          <w:sz w:val="22"/>
          <w:szCs w:val="22"/>
          <w:lang w:val="sk-SK"/>
        </w:rPr>
        <w:t>Rekonštrukcia hospodárskych objektov</w:t>
      </w:r>
    </w:p>
    <w:p w14:paraId="386898D6" w14:textId="77777777" w:rsidR="00267990" w:rsidRPr="00A43049" w:rsidRDefault="00267990" w:rsidP="00267990">
      <w:pPr>
        <w:pStyle w:val="Hlavika"/>
        <w:ind w:left="1260" w:hanging="1260"/>
        <w:jc w:val="both"/>
        <w:rPr>
          <w:i/>
          <w:color w:val="000000" w:themeColor="text1"/>
          <w:sz w:val="22"/>
          <w:szCs w:val="22"/>
          <w:lang w:val="sk-SK"/>
        </w:rPr>
      </w:pPr>
      <w:r>
        <w:rPr>
          <w:i/>
          <w:color w:val="000000" w:themeColor="text1"/>
          <w:sz w:val="22"/>
          <w:szCs w:val="22"/>
          <w:lang w:val="sk-SK"/>
        </w:rPr>
        <w:t xml:space="preserve">Obstarávateľ: AGRO-DERBY, spol. s r.o., 982 52 Vyšné Valice </w:t>
      </w:r>
    </w:p>
    <w:p w14:paraId="508DA4EB" w14:textId="77777777" w:rsidR="00BE014C" w:rsidRPr="00B960A3" w:rsidRDefault="00BE014C" w:rsidP="00BE014C">
      <w:pPr>
        <w:rPr>
          <w:bCs/>
          <w:sz w:val="22"/>
          <w:szCs w:val="22"/>
        </w:rPr>
      </w:pPr>
    </w:p>
    <w:p w14:paraId="4C075287" w14:textId="77777777" w:rsidR="00BE014C" w:rsidRPr="00DA0F02" w:rsidRDefault="00BE014C" w:rsidP="00BE014C">
      <w:pPr>
        <w:spacing w:line="276" w:lineRule="auto"/>
        <w:ind w:right="64"/>
        <w:jc w:val="center"/>
        <w:rPr>
          <w:rFonts w:eastAsiaTheme="minorHAnsi"/>
          <w:b/>
          <w:caps/>
          <w:sz w:val="22"/>
          <w:szCs w:val="22"/>
          <w:lang w:val="x-none" w:eastAsia="x-none"/>
        </w:rPr>
      </w:pPr>
      <w:r w:rsidRPr="00DA0F02">
        <w:rPr>
          <w:rFonts w:eastAsiaTheme="minorHAnsi"/>
          <w:b/>
          <w:caps/>
          <w:sz w:val="22"/>
          <w:szCs w:val="22"/>
          <w:lang w:val="x-none" w:eastAsia="x-none"/>
        </w:rPr>
        <w:t>Zmluv</w:t>
      </w:r>
      <w:r w:rsidRPr="00DA0F02">
        <w:rPr>
          <w:rFonts w:eastAsiaTheme="minorHAnsi"/>
          <w:b/>
          <w:caps/>
          <w:sz w:val="22"/>
          <w:szCs w:val="22"/>
          <w:lang w:eastAsia="x-none"/>
        </w:rPr>
        <w:t>A</w:t>
      </w:r>
      <w:r w:rsidRPr="00DA0F02">
        <w:rPr>
          <w:rFonts w:eastAsiaTheme="minorHAnsi"/>
          <w:b/>
          <w:caps/>
          <w:sz w:val="22"/>
          <w:szCs w:val="22"/>
          <w:lang w:val="x-none" w:eastAsia="x-none"/>
        </w:rPr>
        <w:t xml:space="preserve"> o dielo</w:t>
      </w:r>
    </w:p>
    <w:p w14:paraId="4FF5F3B6" w14:textId="77777777" w:rsidR="00BE014C" w:rsidRPr="00DA0F02" w:rsidRDefault="00BE014C" w:rsidP="00BE014C">
      <w:pPr>
        <w:tabs>
          <w:tab w:val="left" w:pos="9810"/>
        </w:tabs>
        <w:spacing w:line="276" w:lineRule="auto"/>
        <w:jc w:val="center"/>
        <w:rPr>
          <w:rFonts w:eastAsiaTheme="minorHAnsi"/>
          <w:color w:val="000000"/>
          <w:sz w:val="22"/>
          <w:szCs w:val="22"/>
        </w:rPr>
      </w:pPr>
      <w:r w:rsidRPr="00DA0F02">
        <w:rPr>
          <w:rFonts w:eastAsiaTheme="minorHAnsi"/>
          <w:color w:val="000000"/>
          <w:sz w:val="22"/>
          <w:szCs w:val="22"/>
        </w:rPr>
        <w:t xml:space="preserve">uzavretá podľa § 536 a </w:t>
      </w:r>
      <w:proofErr w:type="spellStart"/>
      <w:r w:rsidRPr="00DA0F02">
        <w:rPr>
          <w:rFonts w:eastAsiaTheme="minorHAnsi"/>
          <w:color w:val="000000"/>
          <w:sz w:val="22"/>
          <w:szCs w:val="22"/>
        </w:rPr>
        <w:t>násl</w:t>
      </w:r>
      <w:proofErr w:type="spellEnd"/>
      <w:r w:rsidRPr="00DA0F02">
        <w:rPr>
          <w:rFonts w:eastAsiaTheme="minorHAnsi"/>
          <w:color w:val="000000"/>
          <w:sz w:val="22"/>
          <w:szCs w:val="22"/>
        </w:rPr>
        <w:t>. zákona č. 513/1991 Zb.</w:t>
      </w:r>
    </w:p>
    <w:p w14:paraId="299371D3" w14:textId="77777777" w:rsidR="00BE014C" w:rsidRPr="00DA0F02" w:rsidRDefault="00BE014C" w:rsidP="00BE014C">
      <w:pPr>
        <w:pBdr>
          <w:bottom w:val="single" w:sz="4" w:space="1" w:color="000000"/>
        </w:pBdr>
        <w:spacing w:line="276" w:lineRule="auto"/>
        <w:jc w:val="center"/>
        <w:rPr>
          <w:rFonts w:eastAsiaTheme="minorHAnsi"/>
          <w:color w:val="000000"/>
          <w:sz w:val="22"/>
          <w:szCs w:val="22"/>
        </w:rPr>
      </w:pPr>
      <w:r w:rsidRPr="00DA0F02">
        <w:rPr>
          <w:rFonts w:eastAsiaTheme="minorHAnsi"/>
          <w:color w:val="000000"/>
          <w:sz w:val="22"/>
          <w:szCs w:val="22"/>
        </w:rPr>
        <w:t>(Obchodného zákonníka) v znení neskorších zmien a doplnkov</w:t>
      </w:r>
    </w:p>
    <w:p w14:paraId="188263ED" w14:textId="77777777" w:rsidR="00BE014C" w:rsidRPr="00DA0F02" w:rsidRDefault="00BE014C" w:rsidP="00BE014C">
      <w:pPr>
        <w:spacing w:line="276" w:lineRule="auto"/>
        <w:ind w:right="64"/>
        <w:jc w:val="center"/>
        <w:rPr>
          <w:rFonts w:eastAsiaTheme="minorHAnsi"/>
          <w:b/>
          <w:noProof/>
          <w:sz w:val="22"/>
          <w:szCs w:val="22"/>
        </w:rPr>
      </w:pPr>
    </w:p>
    <w:p w14:paraId="3B40D734" w14:textId="77777777" w:rsidR="00267990" w:rsidRPr="00267990" w:rsidRDefault="00267990" w:rsidP="00267990">
      <w:pPr>
        <w:spacing w:line="276" w:lineRule="auto"/>
        <w:jc w:val="center"/>
        <w:rPr>
          <w:rFonts w:eastAsiaTheme="minorHAnsi"/>
          <w:b/>
          <w:bCs/>
          <w:color w:val="000000"/>
          <w:sz w:val="22"/>
          <w:szCs w:val="22"/>
        </w:rPr>
      </w:pPr>
      <w:r w:rsidRPr="00267990">
        <w:rPr>
          <w:rFonts w:eastAsiaTheme="minorHAnsi"/>
          <w:b/>
          <w:bCs/>
          <w:color w:val="000000"/>
          <w:sz w:val="22"/>
          <w:szCs w:val="22"/>
        </w:rPr>
        <w:t>I. Zmluvné strany</w:t>
      </w:r>
    </w:p>
    <w:p w14:paraId="418CB8D6" w14:textId="77777777" w:rsidR="00267990" w:rsidRPr="00267990" w:rsidRDefault="00267990" w:rsidP="00267990">
      <w:pPr>
        <w:spacing w:line="276" w:lineRule="auto"/>
        <w:jc w:val="center"/>
        <w:rPr>
          <w:rFonts w:eastAsiaTheme="minorHAnsi"/>
          <w:b/>
          <w:bCs/>
          <w:color w:val="000000"/>
          <w:sz w:val="22"/>
          <w:szCs w:val="22"/>
        </w:rPr>
      </w:pPr>
    </w:p>
    <w:p w14:paraId="4E9BC681" w14:textId="77777777" w:rsidR="00267990" w:rsidRPr="00267990" w:rsidRDefault="00267990" w:rsidP="00267990">
      <w:pPr>
        <w:spacing w:line="276" w:lineRule="auto"/>
        <w:ind w:left="3540" w:right="64" w:hanging="2973"/>
        <w:jc w:val="both"/>
        <w:rPr>
          <w:rFonts w:eastAsiaTheme="minorHAnsi"/>
          <w:b/>
          <w:noProof/>
          <w:sz w:val="22"/>
          <w:szCs w:val="22"/>
          <w:lang w:eastAsia="x-none"/>
        </w:rPr>
      </w:pPr>
      <w:r w:rsidRPr="00267990">
        <w:rPr>
          <w:rFonts w:eastAsiaTheme="minorHAnsi"/>
          <w:b/>
          <w:noProof/>
          <w:sz w:val="22"/>
          <w:szCs w:val="22"/>
          <w:lang w:val="x-none" w:eastAsia="x-none"/>
        </w:rPr>
        <w:t>Objednávateľ:</w:t>
      </w:r>
      <w:r w:rsidRPr="00267990">
        <w:rPr>
          <w:rFonts w:eastAsiaTheme="minorHAnsi"/>
          <w:b/>
          <w:noProof/>
          <w:sz w:val="22"/>
          <w:szCs w:val="22"/>
          <w:lang w:val="x-none" w:eastAsia="x-none"/>
        </w:rPr>
        <w:tab/>
      </w:r>
      <w:r w:rsidRPr="00267990">
        <w:rPr>
          <w:rFonts w:eastAsiaTheme="minorHAnsi"/>
          <w:b/>
          <w:noProof/>
          <w:sz w:val="22"/>
          <w:szCs w:val="22"/>
          <w:lang w:eastAsia="x-none"/>
        </w:rPr>
        <w:t>AGRO - DERBY</w:t>
      </w:r>
    </w:p>
    <w:p w14:paraId="491B17C2" w14:textId="77777777" w:rsidR="00267990" w:rsidRPr="00267990" w:rsidRDefault="00267990" w:rsidP="00267990">
      <w:pPr>
        <w:spacing w:line="276" w:lineRule="auto"/>
        <w:ind w:left="360" w:firstLine="207"/>
        <w:rPr>
          <w:rFonts w:eastAsiaTheme="minorHAnsi"/>
          <w:color w:val="000000"/>
          <w:sz w:val="22"/>
          <w:szCs w:val="22"/>
        </w:rPr>
      </w:pPr>
      <w:r w:rsidRPr="00267990">
        <w:rPr>
          <w:rFonts w:eastAsiaTheme="minorHAnsi"/>
          <w:color w:val="000000"/>
          <w:sz w:val="22"/>
          <w:szCs w:val="22"/>
        </w:rPr>
        <w:t xml:space="preserve">Sídlo: </w:t>
      </w:r>
      <w:r w:rsidRPr="00267990">
        <w:rPr>
          <w:rFonts w:eastAsiaTheme="minorHAnsi"/>
          <w:color w:val="000000"/>
          <w:sz w:val="22"/>
          <w:szCs w:val="22"/>
        </w:rPr>
        <w:tab/>
      </w:r>
      <w:r w:rsidRPr="00267990">
        <w:rPr>
          <w:rFonts w:eastAsiaTheme="minorHAnsi"/>
          <w:color w:val="000000"/>
          <w:sz w:val="22"/>
          <w:szCs w:val="22"/>
        </w:rPr>
        <w:tab/>
      </w:r>
      <w:r w:rsidRPr="00267990">
        <w:rPr>
          <w:rFonts w:eastAsiaTheme="minorHAnsi"/>
          <w:color w:val="000000"/>
          <w:sz w:val="22"/>
          <w:szCs w:val="22"/>
        </w:rPr>
        <w:tab/>
      </w:r>
      <w:r w:rsidRPr="00267990">
        <w:rPr>
          <w:rFonts w:eastAsiaTheme="minorHAnsi"/>
          <w:color w:val="000000"/>
          <w:sz w:val="22"/>
          <w:szCs w:val="22"/>
        </w:rPr>
        <w:tab/>
        <w:t>982 52 Vyšné Valice 208</w:t>
      </w:r>
    </w:p>
    <w:p w14:paraId="2F6B3F99" w14:textId="385A29B3" w:rsidR="00267990" w:rsidRPr="00267990" w:rsidRDefault="00267990" w:rsidP="00267990">
      <w:pPr>
        <w:spacing w:line="276" w:lineRule="auto"/>
        <w:ind w:left="360" w:firstLine="207"/>
        <w:rPr>
          <w:rFonts w:eastAsiaTheme="minorHAnsi"/>
          <w:color w:val="000000"/>
          <w:sz w:val="22"/>
          <w:szCs w:val="22"/>
        </w:rPr>
      </w:pPr>
      <w:r w:rsidRPr="00267990">
        <w:rPr>
          <w:rFonts w:eastAsiaTheme="minorHAnsi"/>
          <w:color w:val="000000"/>
          <w:sz w:val="22"/>
          <w:szCs w:val="22"/>
        </w:rPr>
        <w:t xml:space="preserve">Zapísaný: </w:t>
      </w:r>
      <w:r w:rsidRPr="00267990">
        <w:rPr>
          <w:rFonts w:eastAsiaTheme="minorHAnsi"/>
          <w:color w:val="000000"/>
          <w:sz w:val="22"/>
          <w:szCs w:val="22"/>
        </w:rPr>
        <w:tab/>
      </w:r>
      <w:r w:rsidRPr="00267990">
        <w:rPr>
          <w:rFonts w:eastAsiaTheme="minorHAnsi"/>
          <w:color w:val="000000"/>
          <w:sz w:val="22"/>
          <w:szCs w:val="22"/>
        </w:rPr>
        <w:tab/>
      </w:r>
      <w:r w:rsidRPr="00267990">
        <w:rPr>
          <w:rFonts w:eastAsiaTheme="minorHAnsi"/>
          <w:color w:val="000000"/>
          <w:sz w:val="22"/>
          <w:szCs w:val="22"/>
        </w:rPr>
        <w:tab/>
      </w:r>
      <w:r w:rsidRPr="00767D31">
        <w:rPr>
          <w:rFonts w:eastAsiaTheme="minorHAnsi"/>
          <w:color w:val="000000"/>
          <w:sz w:val="22"/>
          <w:szCs w:val="22"/>
        </w:rPr>
        <w:t xml:space="preserve">OR OS Banská Bystrica, Oddiel: </w:t>
      </w:r>
      <w:proofErr w:type="spellStart"/>
      <w:r w:rsidRPr="00767D31">
        <w:rPr>
          <w:rFonts w:eastAsiaTheme="minorHAnsi"/>
          <w:color w:val="000000"/>
          <w:sz w:val="22"/>
          <w:szCs w:val="22"/>
        </w:rPr>
        <w:t>Sro</w:t>
      </w:r>
      <w:proofErr w:type="spellEnd"/>
      <w:r w:rsidRPr="00767D31">
        <w:rPr>
          <w:rFonts w:eastAsiaTheme="minorHAnsi"/>
          <w:color w:val="000000"/>
          <w:sz w:val="22"/>
          <w:szCs w:val="22"/>
        </w:rPr>
        <w:t xml:space="preserve">, Vložka číslo: </w:t>
      </w:r>
      <w:r w:rsidR="00767D31" w:rsidRPr="00767D31">
        <w:rPr>
          <w:rFonts w:eastAsiaTheme="minorHAnsi"/>
          <w:color w:val="000000"/>
          <w:sz w:val="22"/>
          <w:szCs w:val="22"/>
        </w:rPr>
        <w:t>3828/S</w:t>
      </w:r>
    </w:p>
    <w:p w14:paraId="4073AD6B" w14:textId="77777777" w:rsidR="00267990" w:rsidRPr="00267990" w:rsidRDefault="00267990" w:rsidP="00267990">
      <w:pPr>
        <w:spacing w:line="276" w:lineRule="auto"/>
        <w:ind w:left="360" w:firstLine="207"/>
        <w:rPr>
          <w:rFonts w:eastAsiaTheme="minorHAnsi"/>
          <w:color w:val="000000"/>
          <w:sz w:val="22"/>
          <w:szCs w:val="22"/>
        </w:rPr>
      </w:pPr>
      <w:r w:rsidRPr="00267990">
        <w:rPr>
          <w:rFonts w:eastAsiaTheme="minorHAnsi"/>
          <w:color w:val="000000"/>
          <w:sz w:val="22"/>
          <w:szCs w:val="22"/>
        </w:rPr>
        <w:t xml:space="preserve">Zastúpený:  </w:t>
      </w:r>
      <w:r w:rsidRPr="00267990">
        <w:rPr>
          <w:rFonts w:eastAsiaTheme="minorHAnsi"/>
          <w:color w:val="000000"/>
          <w:sz w:val="22"/>
          <w:szCs w:val="22"/>
        </w:rPr>
        <w:tab/>
      </w:r>
      <w:r w:rsidRPr="00267990">
        <w:rPr>
          <w:rFonts w:eastAsiaTheme="minorHAnsi"/>
          <w:color w:val="000000"/>
          <w:sz w:val="22"/>
          <w:szCs w:val="22"/>
        </w:rPr>
        <w:tab/>
      </w:r>
      <w:r w:rsidRPr="00267990">
        <w:rPr>
          <w:rFonts w:eastAsiaTheme="minorHAnsi"/>
          <w:color w:val="000000"/>
          <w:sz w:val="22"/>
          <w:szCs w:val="22"/>
        </w:rPr>
        <w:tab/>
        <w:t xml:space="preserve">Vojtech </w:t>
      </w:r>
      <w:proofErr w:type="spellStart"/>
      <w:r w:rsidRPr="00267990">
        <w:rPr>
          <w:rFonts w:eastAsiaTheme="minorHAnsi"/>
          <w:color w:val="000000"/>
          <w:sz w:val="22"/>
          <w:szCs w:val="22"/>
        </w:rPr>
        <w:t>Kalaš</w:t>
      </w:r>
      <w:proofErr w:type="spellEnd"/>
      <w:r w:rsidRPr="00267990">
        <w:rPr>
          <w:rFonts w:eastAsiaTheme="minorHAnsi"/>
          <w:color w:val="000000"/>
          <w:sz w:val="22"/>
          <w:szCs w:val="22"/>
        </w:rPr>
        <w:t>, konateľ</w:t>
      </w:r>
    </w:p>
    <w:p w14:paraId="30D0BDBC" w14:textId="77777777" w:rsidR="00267990" w:rsidRPr="00267990" w:rsidRDefault="00267990" w:rsidP="00267990">
      <w:pPr>
        <w:spacing w:line="276" w:lineRule="auto"/>
        <w:ind w:left="360" w:firstLine="207"/>
        <w:rPr>
          <w:rFonts w:eastAsiaTheme="minorHAnsi"/>
          <w:color w:val="000000"/>
          <w:sz w:val="22"/>
          <w:szCs w:val="22"/>
        </w:rPr>
      </w:pPr>
      <w:r w:rsidRPr="00267990">
        <w:rPr>
          <w:rFonts w:eastAsiaTheme="minorHAnsi"/>
          <w:color w:val="000000"/>
          <w:sz w:val="22"/>
          <w:szCs w:val="22"/>
        </w:rPr>
        <w:tab/>
      </w:r>
      <w:r w:rsidRPr="00267990">
        <w:rPr>
          <w:rFonts w:eastAsiaTheme="minorHAnsi"/>
          <w:color w:val="000000"/>
          <w:sz w:val="22"/>
          <w:szCs w:val="22"/>
        </w:rPr>
        <w:tab/>
      </w:r>
      <w:r w:rsidRPr="00267990">
        <w:rPr>
          <w:rFonts w:eastAsiaTheme="minorHAnsi"/>
          <w:color w:val="000000"/>
          <w:sz w:val="22"/>
          <w:szCs w:val="22"/>
        </w:rPr>
        <w:tab/>
      </w:r>
      <w:r w:rsidRPr="00267990">
        <w:rPr>
          <w:rFonts w:eastAsiaTheme="minorHAnsi"/>
          <w:color w:val="000000"/>
          <w:sz w:val="22"/>
          <w:szCs w:val="22"/>
        </w:rPr>
        <w:tab/>
      </w:r>
      <w:r w:rsidRPr="00267990">
        <w:rPr>
          <w:rFonts w:eastAsiaTheme="minorHAnsi"/>
          <w:color w:val="000000"/>
          <w:sz w:val="22"/>
          <w:szCs w:val="22"/>
        </w:rPr>
        <w:tab/>
        <w:t xml:space="preserve">Zsolt </w:t>
      </w:r>
      <w:proofErr w:type="spellStart"/>
      <w:r w:rsidRPr="00267990">
        <w:rPr>
          <w:rFonts w:eastAsiaTheme="minorHAnsi"/>
          <w:color w:val="000000"/>
          <w:sz w:val="22"/>
          <w:szCs w:val="22"/>
        </w:rPr>
        <w:t>Kalaš</w:t>
      </w:r>
      <w:proofErr w:type="spellEnd"/>
      <w:r w:rsidRPr="00267990">
        <w:rPr>
          <w:rFonts w:eastAsiaTheme="minorHAnsi"/>
          <w:color w:val="000000"/>
          <w:sz w:val="22"/>
          <w:szCs w:val="22"/>
        </w:rPr>
        <w:t>, konateľ</w:t>
      </w:r>
    </w:p>
    <w:p w14:paraId="530BA34C" w14:textId="77777777" w:rsidR="00267990" w:rsidRPr="00267990" w:rsidRDefault="00267990" w:rsidP="00267990">
      <w:pPr>
        <w:spacing w:line="276" w:lineRule="auto"/>
        <w:ind w:left="432" w:right="395" w:firstLine="135"/>
        <w:jc w:val="both"/>
        <w:rPr>
          <w:rFonts w:eastAsiaTheme="minorHAnsi"/>
          <w:sz w:val="22"/>
          <w:szCs w:val="22"/>
        </w:rPr>
      </w:pPr>
      <w:r w:rsidRPr="00267990">
        <w:rPr>
          <w:rFonts w:eastAsiaTheme="minorHAnsi"/>
          <w:sz w:val="22"/>
          <w:szCs w:val="22"/>
        </w:rPr>
        <w:t>IČO:</w:t>
      </w:r>
      <w:r w:rsidRPr="00267990">
        <w:rPr>
          <w:rFonts w:eastAsiaTheme="minorHAnsi"/>
          <w:sz w:val="22"/>
          <w:szCs w:val="22"/>
        </w:rPr>
        <w:tab/>
      </w:r>
      <w:r w:rsidRPr="00267990">
        <w:rPr>
          <w:rFonts w:eastAsiaTheme="minorHAnsi"/>
          <w:sz w:val="22"/>
          <w:szCs w:val="22"/>
        </w:rPr>
        <w:tab/>
      </w:r>
      <w:r w:rsidRPr="00267990">
        <w:rPr>
          <w:rFonts w:eastAsiaTheme="minorHAnsi"/>
          <w:sz w:val="22"/>
          <w:szCs w:val="22"/>
        </w:rPr>
        <w:tab/>
      </w:r>
      <w:r w:rsidRPr="00267990">
        <w:rPr>
          <w:rFonts w:eastAsiaTheme="minorHAnsi"/>
          <w:sz w:val="22"/>
          <w:szCs w:val="22"/>
        </w:rPr>
        <w:tab/>
        <w:t>36 010 103</w:t>
      </w:r>
    </w:p>
    <w:p w14:paraId="008477D3" w14:textId="77777777" w:rsidR="00267990" w:rsidRPr="00267990" w:rsidRDefault="00267990" w:rsidP="00267990">
      <w:pPr>
        <w:spacing w:line="276" w:lineRule="auto"/>
        <w:ind w:left="432" w:right="395" w:firstLine="135"/>
        <w:jc w:val="both"/>
        <w:rPr>
          <w:rFonts w:eastAsiaTheme="minorHAnsi"/>
          <w:sz w:val="22"/>
          <w:szCs w:val="22"/>
        </w:rPr>
      </w:pPr>
      <w:r w:rsidRPr="00267990">
        <w:rPr>
          <w:rFonts w:eastAsiaTheme="minorHAnsi"/>
          <w:sz w:val="22"/>
          <w:szCs w:val="22"/>
        </w:rPr>
        <w:t>DIČ:</w:t>
      </w:r>
      <w:r w:rsidRPr="00267990">
        <w:rPr>
          <w:rFonts w:eastAsiaTheme="minorHAnsi"/>
          <w:sz w:val="22"/>
          <w:szCs w:val="22"/>
        </w:rPr>
        <w:tab/>
      </w:r>
      <w:r w:rsidRPr="00267990">
        <w:rPr>
          <w:rFonts w:eastAsiaTheme="minorHAnsi"/>
          <w:sz w:val="22"/>
          <w:szCs w:val="22"/>
        </w:rPr>
        <w:tab/>
      </w:r>
      <w:r w:rsidRPr="00267990">
        <w:rPr>
          <w:rFonts w:eastAsiaTheme="minorHAnsi"/>
          <w:sz w:val="22"/>
          <w:szCs w:val="22"/>
        </w:rPr>
        <w:tab/>
      </w:r>
      <w:r w:rsidRPr="00267990">
        <w:rPr>
          <w:rFonts w:eastAsiaTheme="minorHAnsi"/>
          <w:sz w:val="22"/>
          <w:szCs w:val="22"/>
        </w:rPr>
        <w:tab/>
        <w:t>2020472256</w:t>
      </w:r>
    </w:p>
    <w:p w14:paraId="74F58BA0" w14:textId="77777777" w:rsidR="00267990" w:rsidRPr="00267990" w:rsidRDefault="00267990" w:rsidP="00267990">
      <w:pPr>
        <w:spacing w:line="276" w:lineRule="auto"/>
        <w:ind w:left="432" w:right="395" w:firstLine="135"/>
        <w:jc w:val="both"/>
        <w:rPr>
          <w:rFonts w:eastAsiaTheme="minorHAnsi"/>
          <w:sz w:val="22"/>
          <w:szCs w:val="22"/>
        </w:rPr>
      </w:pPr>
      <w:r w:rsidRPr="00267990">
        <w:rPr>
          <w:rFonts w:eastAsiaTheme="minorHAnsi"/>
          <w:sz w:val="22"/>
          <w:szCs w:val="22"/>
        </w:rPr>
        <w:t xml:space="preserve">IČ DPH: </w:t>
      </w:r>
      <w:r w:rsidRPr="00267990">
        <w:rPr>
          <w:rFonts w:eastAsiaTheme="minorHAnsi"/>
          <w:sz w:val="22"/>
          <w:szCs w:val="22"/>
        </w:rPr>
        <w:tab/>
      </w:r>
      <w:r w:rsidRPr="00267990">
        <w:rPr>
          <w:rFonts w:eastAsiaTheme="minorHAnsi"/>
          <w:sz w:val="22"/>
          <w:szCs w:val="22"/>
        </w:rPr>
        <w:tab/>
      </w:r>
      <w:r w:rsidRPr="00267990">
        <w:rPr>
          <w:rFonts w:eastAsiaTheme="minorHAnsi"/>
          <w:sz w:val="22"/>
          <w:szCs w:val="22"/>
        </w:rPr>
        <w:tab/>
      </w:r>
      <w:r w:rsidRPr="00267990">
        <w:rPr>
          <w:rFonts w:eastAsiaTheme="minorHAnsi"/>
          <w:sz w:val="22"/>
          <w:szCs w:val="22"/>
        </w:rPr>
        <w:tab/>
        <w:t>SK2020472256</w:t>
      </w:r>
    </w:p>
    <w:p w14:paraId="0AFA7F40" w14:textId="77777777" w:rsidR="00267990" w:rsidRPr="00267990" w:rsidRDefault="00267990" w:rsidP="00267990">
      <w:pPr>
        <w:spacing w:line="276" w:lineRule="auto"/>
        <w:ind w:right="64" w:firstLine="567"/>
        <w:jc w:val="both"/>
        <w:rPr>
          <w:color w:val="FF0000"/>
          <w:sz w:val="22"/>
          <w:szCs w:val="22"/>
        </w:rPr>
      </w:pPr>
      <w:r w:rsidRPr="00267990">
        <w:rPr>
          <w:color w:val="000000"/>
          <w:sz w:val="22"/>
          <w:szCs w:val="22"/>
        </w:rPr>
        <w:t>Bankové spojenie:</w:t>
      </w:r>
      <w:r w:rsidRPr="00267990">
        <w:rPr>
          <w:color w:val="000000"/>
          <w:sz w:val="22"/>
          <w:szCs w:val="22"/>
        </w:rPr>
        <w:tab/>
      </w:r>
      <w:r w:rsidRPr="00267990">
        <w:rPr>
          <w:color w:val="000000"/>
          <w:sz w:val="22"/>
          <w:szCs w:val="22"/>
        </w:rPr>
        <w:tab/>
        <w:t xml:space="preserve">ČSOB, </w:t>
      </w:r>
      <w:proofErr w:type="spellStart"/>
      <w:r w:rsidRPr="00267990">
        <w:rPr>
          <w:color w:val="000000"/>
          <w:sz w:val="22"/>
          <w:szCs w:val="22"/>
        </w:rPr>
        <w:t>a.s</w:t>
      </w:r>
      <w:proofErr w:type="spellEnd"/>
      <w:r w:rsidRPr="00267990">
        <w:rPr>
          <w:color w:val="000000"/>
          <w:sz w:val="22"/>
          <w:szCs w:val="22"/>
        </w:rPr>
        <w:t>.</w:t>
      </w:r>
    </w:p>
    <w:p w14:paraId="46F07E82" w14:textId="77777777" w:rsidR="00267990" w:rsidRPr="00267990" w:rsidRDefault="00267990" w:rsidP="00267990">
      <w:pPr>
        <w:spacing w:line="276" w:lineRule="auto"/>
        <w:ind w:firstLine="432"/>
        <w:rPr>
          <w:sz w:val="22"/>
          <w:szCs w:val="22"/>
        </w:rPr>
      </w:pPr>
      <w:r w:rsidRPr="00267990">
        <w:rPr>
          <w:color w:val="000000"/>
          <w:sz w:val="22"/>
          <w:szCs w:val="22"/>
        </w:rPr>
        <w:t xml:space="preserve">  Číslo účtu IBAN:</w:t>
      </w:r>
      <w:r w:rsidRPr="00267990">
        <w:rPr>
          <w:color w:val="000000"/>
          <w:sz w:val="22"/>
          <w:szCs w:val="22"/>
        </w:rPr>
        <w:tab/>
      </w:r>
      <w:r w:rsidRPr="00267990">
        <w:rPr>
          <w:color w:val="000000"/>
          <w:sz w:val="22"/>
          <w:szCs w:val="22"/>
        </w:rPr>
        <w:tab/>
      </w:r>
      <w:r w:rsidRPr="00267990">
        <w:rPr>
          <w:color w:val="000000"/>
          <w:sz w:val="22"/>
          <w:szCs w:val="22"/>
        </w:rPr>
        <w:tab/>
        <w:t>SK4175000000004030146869</w:t>
      </w:r>
    </w:p>
    <w:p w14:paraId="13322D47" w14:textId="77777777" w:rsidR="00267990" w:rsidRPr="00267990" w:rsidRDefault="00267990" w:rsidP="00267990">
      <w:pPr>
        <w:tabs>
          <w:tab w:val="left" w:pos="720"/>
        </w:tabs>
        <w:spacing w:line="276" w:lineRule="auto"/>
        <w:ind w:left="432" w:hanging="360"/>
        <w:jc w:val="both"/>
        <w:rPr>
          <w:rFonts w:eastAsiaTheme="minorHAnsi"/>
          <w:sz w:val="22"/>
          <w:szCs w:val="22"/>
        </w:rPr>
      </w:pPr>
      <w:r w:rsidRPr="00267990">
        <w:rPr>
          <w:rFonts w:eastAsiaTheme="minorHAnsi"/>
          <w:sz w:val="22"/>
          <w:szCs w:val="22"/>
        </w:rPr>
        <w:tab/>
        <w:t xml:space="preserve">  Telefón: </w:t>
      </w:r>
      <w:r w:rsidRPr="00267990">
        <w:rPr>
          <w:rFonts w:eastAsiaTheme="minorHAnsi"/>
          <w:sz w:val="22"/>
          <w:szCs w:val="22"/>
        </w:rPr>
        <w:tab/>
      </w:r>
      <w:r w:rsidRPr="00267990">
        <w:rPr>
          <w:rFonts w:eastAsiaTheme="minorHAnsi"/>
          <w:sz w:val="22"/>
          <w:szCs w:val="22"/>
        </w:rPr>
        <w:tab/>
      </w:r>
      <w:r w:rsidRPr="00267990">
        <w:rPr>
          <w:rFonts w:eastAsiaTheme="minorHAnsi"/>
          <w:sz w:val="22"/>
          <w:szCs w:val="22"/>
        </w:rPr>
        <w:tab/>
      </w:r>
      <w:r w:rsidRPr="00267990">
        <w:rPr>
          <w:rFonts w:eastAsiaTheme="minorHAnsi"/>
          <w:sz w:val="22"/>
          <w:szCs w:val="22"/>
        </w:rPr>
        <w:tab/>
        <w:t>0903 781 506</w:t>
      </w:r>
    </w:p>
    <w:p w14:paraId="06FFAD6D" w14:textId="77777777" w:rsidR="00267990" w:rsidRPr="00267990" w:rsidRDefault="00267990" w:rsidP="00267990">
      <w:pPr>
        <w:widowControl w:val="0"/>
        <w:spacing w:line="276" w:lineRule="auto"/>
        <w:ind w:firstLine="540"/>
        <w:rPr>
          <w:rFonts w:eastAsiaTheme="minorHAnsi"/>
          <w:color w:val="0000FF"/>
          <w:sz w:val="22"/>
          <w:szCs w:val="22"/>
          <w:u w:val="single"/>
        </w:rPr>
      </w:pPr>
      <w:r w:rsidRPr="00267990">
        <w:rPr>
          <w:rFonts w:eastAsiaTheme="minorHAnsi"/>
          <w:sz w:val="22"/>
          <w:szCs w:val="22"/>
        </w:rPr>
        <w:t xml:space="preserve">E-mail: </w:t>
      </w:r>
      <w:r w:rsidRPr="00267990">
        <w:rPr>
          <w:rFonts w:eastAsiaTheme="minorHAnsi"/>
          <w:sz w:val="22"/>
          <w:szCs w:val="22"/>
        </w:rPr>
        <w:tab/>
      </w:r>
      <w:r w:rsidRPr="00267990">
        <w:rPr>
          <w:rFonts w:eastAsiaTheme="minorHAnsi"/>
          <w:sz w:val="22"/>
          <w:szCs w:val="22"/>
        </w:rPr>
        <w:tab/>
      </w:r>
      <w:r w:rsidRPr="00267990">
        <w:rPr>
          <w:rFonts w:eastAsiaTheme="minorHAnsi"/>
          <w:sz w:val="22"/>
          <w:szCs w:val="22"/>
        </w:rPr>
        <w:tab/>
      </w:r>
      <w:r w:rsidRPr="00267990">
        <w:rPr>
          <w:rFonts w:eastAsiaTheme="minorHAnsi"/>
          <w:sz w:val="22"/>
          <w:szCs w:val="22"/>
        </w:rPr>
        <w:tab/>
      </w:r>
      <w:hyperlink r:id="rId8" w:history="1">
        <w:r w:rsidRPr="00267990">
          <w:rPr>
            <w:rFonts w:eastAsiaTheme="minorHAnsi"/>
            <w:color w:val="0000FF"/>
            <w:sz w:val="22"/>
            <w:szCs w:val="22"/>
            <w:u w:val="single"/>
          </w:rPr>
          <w:t>agroderby@gmail.com</w:t>
        </w:r>
      </w:hyperlink>
      <w:r w:rsidRPr="00267990">
        <w:rPr>
          <w:rFonts w:eastAsiaTheme="minorHAnsi"/>
          <w:sz w:val="22"/>
          <w:szCs w:val="22"/>
        </w:rPr>
        <w:t xml:space="preserve">  </w:t>
      </w:r>
    </w:p>
    <w:p w14:paraId="19ACDDA8" w14:textId="77777777" w:rsidR="00267990" w:rsidRPr="00267990" w:rsidRDefault="00267990" w:rsidP="00267990">
      <w:pPr>
        <w:widowControl w:val="0"/>
        <w:spacing w:line="276" w:lineRule="auto"/>
        <w:ind w:firstLine="540"/>
        <w:rPr>
          <w:rFonts w:eastAsiaTheme="minorHAnsi"/>
          <w:color w:val="000000" w:themeColor="text1"/>
          <w:sz w:val="22"/>
          <w:szCs w:val="22"/>
        </w:rPr>
      </w:pPr>
      <w:r w:rsidRPr="00267990">
        <w:rPr>
          <w:rFonts w:eastAsiaTheme="minorHAnsi"/>
          <w:color w:val="000000" w:themeColor="text1"/>
          <w:sz w:val="22"/>
          <w:szCs w:val="22"/>
        </w:rPr>
        <w:t xml:space="preserve">Stavebný dozor: </w:t>
      </w:r>
      <w:r w:rsidRPr="00267990">
        <w:rPr>
          <w:rFonts w:eastAsiaTheme="minorHAnsi"/>
          <w:color w:val="000000" w:themeColor="text1"/>
          <w:sz w:val="22"/>
          <w:szCs w:val="22"/>
        </w:rPr>
        <w:tab/>
      </w:r>
      <w:r w:rsidRPr="00267990">
        <w:rPr>
          <w:rFonts w:eastAsiaTheme="minorHAnsi"/>
          <w:color w:val="000000" w:themeColor="text1"/>
          <w:sz w:val="22"/>
          <w:szCs w:val="22"/>
        </w:rPr>
        <w:tab/>
      </w:r>
      <w:r w:rsidRPr="00267990">
        <w:rPr>
          <w:rFonts w:eastAsiaTheme="minorHAnsi"/>
          <w:color w:val="000000" w:themeColor="text1"/>
          <w:sz w:val="22"/>
          <w:szCs w:val="22"/>
        </w:rPr>
        <w:tab/>
        <w:t xml:space="preserve">Ing. Július </w:t>
      </w:r>
      <w:proofErr w:type="spellStart"/>
      <w:r w:rsidRPr="00267990">
        <w:rPr>
          <w:rFonts w:eastAsiaTheme="minorHAnsi"/>
          <w:color w:val="000000" w:themeColor="text1"/>
          <w:sz w:val="22"/>
          <w:szCs w:val="22"/>
        </w:rPr>
        <w:t>Kisbenedek</w:t>
      </w:r>
      <w:proofErr w:type="spellEnd"/>
    </w:p>
    <w:p w14:paraId="17C02C35" w14:textId="77777777" w:rsidR="00267990" w:rsidRPr="00267990" w:rsidRDefault="00267990" w:rsidP="00267990">
      <w:pPr>
        <w:widowControl w:val="0"/>
        <w:spacing w:line="276" w:lineRule="auto"/>
        <w:ind w:firstLine="540"/>
        <w:rPr>
          <w:rFonts w:eastAsiaTheme="minorHAnsi"/>
          <w:color w:val="0000FF"/>
          <w:sz w:val="22"/>
          <w:szCs w:val="22"/>
          <w:u w:val="single"/>
        </w:rPr>
      </w:pPr>
      <w:r w:rsidRPr="00267990">
        <w:rPr>
          <w:rFonts w:eastAsiaTheme="minorHAnsi"/>
          <w:color w:val="000000"/>
          <w:sz w:val="22"/>
          <w:szCs w:val="22"/>
        </w:rPr>
        <w:t>a</w:t>
      </w:r>
    </w:p>
    <w:p w14:paraId="426CAD3E" w14:textId="77777777" w:rsidR="00267990" w:rsidRPr="00267990" w:rsidRDefault="00267990" w:rsidP="00267990">
      <w:pPr>
        <w:tabs>
          <w:tab w:val="left" w:pos="540"/>
          <w:tab w:val="left" w:pos="2880"/>
        </w:tabs>
        <w:spacing w:line="276" w:lineRule="auto"/>
        <w:rPr>
          <w:rFonts w:eastAsiaTheme="minorHAnsi"/>
          <w:color w:val="000000"/>
          <w:sz w:val="22"/>
          <w:szCs w:val="22"/>
        </w:rPr>
      </w:pPr>
    </w:p>
    <w:p w14:paraId="5E3F0202" w14:textId="77777777" w:rsidR="00267990" w:rsidRPr="00267990" w:rsidRDefault="00267990" w:rsidP="00267990">
      <w:pPr>
        <w:tabs>
          <w:tab w:val="left" w:pos="540"/>
          <w:tab w:val="left" w:pos="2880"/>
        </w:tabs>
        <w:spacing w:line="276" w:lineRule="auto"/>
        <w:ind w:left="540"/>
        <w:rPr>
          <w:rFonts w:eastAsiaTheme="minorHAnsi"/>
          <w:b/>
          <w:color w:val="000000"/>
          <w:sz w:val="22"/>
          <w:szCs w:val="22"/>
        </w:rPr>
      </w:pPr>
      <w:r w:rsidRPr="00267990">
        <w:rPr>
          <w:rFonts w:eastAsiaTheme="minorHAnsi"/>
          <w:b/>
          <w:color w:val="000000"/>
          <w:sz w:val="22"/>
          <w:szCs w:val="22"/>
        </w:rPr>
        <w:t>Zhotoviteľ:</w:t>
      </w:r>
      <w:r w:rsidRPr="00267990">
        <w:rPr>
          <w:rFonts w:eastAsiaTheme="minorHAnsi"/>
          <w:b/>
          <w:color w:val="000000"/>
          <w:sz w:val="22"/>
          <w:szCs w:val="22"/>
        </w:rPr>
        <w:tab/>
      </w:r>
      <w:r w:rsidRPr="00267990">
        <w:rPr>
          <w:rFonts w:eastAsiaTheme="minorHAnsi"/>
          <w:b/>
          <w:color w:val="000000"/>
          <w:sz w:val="22"/>
          <w:szCs w:val="22"/>
        </w:rPr>
        <w:tab/>
        <w:t>..........................</w:t>
      </w:r>
    </w:p>
    <w:p w14:paraId="323CE271" w14:textId="77777777" w:rsidR="00267990" w:rsidRPr="00267990" w:rsidRDefault="00267990" w:rsidP="00267990">
      <w:pPr>
        <w:tabs>
          <w:tab w:val="left" w:pos="540"/>
          <w:tab w:val="left" w:pos="2880"/>
        </w:tabs>
        <w:spacing w:line="276" w:lineRule="auto"/>
        <w:ind w:left="540"/>
        <w:rPr>
          <w:rFonts w:eastAsiaTheme="minorHAnsi"/>
          <w:bCs/>
          <w:color w:val="000000"/>
          <w:sz w:val="22"/>
          <w:szCs w:val="22"/>
        </w:rPr>
      </w:pPr>
      <w:r w:rsidRPr="00267990">
        <w:rPr>
          <w:rFonts w:eastAsiaTheme="minorHAnsi"/>
          <w:color w:val="000000"/>
          <w:sz w:val="22"/>
          <w:szCs w:val="22"/>
        </w:rPr>
        <w:t>Sídlo:</w:t>
      </w:r>
      <w:r w:rsidRPr="00267990">
        <w:rPr>
          <w:rFonts w:eastAsiaTheme="minorHAnsi"/>
          <w:color w:val="000000"/>
          <w:sz w:val="22"/>
          <w:szCs w:val="22"/>
        </w:rPr>
        <w:tab/>
      </w:r>
      <w:r w:rsidRPr="00267990">
        <w:rPr>
          <w:rFonts w:eastAsiaTheme="minorHAnsi"/>
          <w:color w:val="000000"/>
          <w:sz w:val="22"/>
          <w:szCs w:val="22"/>
        </w:rPr>
        <w:tab/>
      </w:r>
      <w:r w:rsidRPr="00267990">
        <w:rPr>
          <w:rFonts w:eastAsiaTheme="minorHAnsi"/>
          <w:bCs/>
          <w:color w:val="000000"/>
          <w:sz w:val="22"/>
          <w:szCs w:val="22"/>
        </w:rPr>
        <w:t>..........................</w:t>
      </w:r>
    </w:p>
    <w:p w14:paraId="64C7C91D" w14:textId="77777777" w:rsidR="00267990" w:rsidRPr="00267990" w:rsidRDefault="00267990" w:rsidP="00267990">
      <w:pPr>
        <w:tabs>
          <w:tab w:val="left" w:pos="540"/>
          <w:tab w:val="left" w:pos="2880"/>
        </w:tabs>
        <w:spacing w:line="276" w:lineRule="auto"/>
        <w:ind w:left="540"/>
        <w:rPr>
          <w:rFonts w:eastAsiaTheme="minorHAnsi"/>
          <w:bCs/>
          <w:color w:val="000000"/>
          <w:sz w:val="22"/>
          <w:szCs w:val="22"/>
        </w:rPr>
      </w:pPr>
      <w:r w:rsidRPr="00267990">
        <w:rPr>
          <w:rFonts w:eastAsiaTheme="minorHAnsi"/>
          <w:color w:val="000000"/>
          <w:sz w:val="22"/>
          <w:szCs w:val="22"/>
        </w:rPr>
        <w:t>Zastúpený:</w:t>
      </w:r>
      <w:r w:rsidRPr="00267990">
        <w:rPr>
          <w:rFonts w:eastAsiaTheme="minorHAnsi"/>
          <w:color w:val="000000"/>
          <w:sz w:val="22"/>
          <w:szCs w:val="22"/>
        </w:rPr>
        <w:tab/>
      </w:r>
      <w:r w:rsidRPr="00267990">
        <w:rPr>
          <w:rFonts w:eastAsiaTheme="minorHAnsi"/>
          <w:color w:val="000000"/>
          <w:sz w:val="22"/>
          <w:szCs w:val="22"/>
        </w:rPr>
        <w:tab/>
      </w:r>
      <w:r w:rsidRPr="00267990">
        <w:rPr>
          <w:rFonts w:eastAsiaTheme="minorHAnsi"/>
          <w:bCs/>
          <w:color w:val="000000"/>
          <w:sz w:val="22"/>
          <w:szCs w:val="22"/>
        </w:rPr>
        <w:t>..........................</w:t>
      </w:r>
    </w:p>
    <w:p w14:paraId="5F7B42FD" w14:textId="77777777" w:rsidR="00267990" w:rsidRPr="00267990" w:rsidRDefault="00267990" w:rsidP="00267990">
      <w:pPr>
        <w:tabs>
          <w:tab w:val="left" w:pos="540"/>
          <w:tab w:val="left" w:pos="2880"/>
        </w:tabs>
        <w:spacing w:line="276" w:lineRule="auto"/>
        <w:ind w:left="540"/>
        <w:rPr>
          <w:rFonts w:eastAsiaTheme="minorHAnsi"/>
          <w:bCs/>
          <w:color w:val="000000"/>
          <w:sz w:val="22"/>
          <w:szCs w:val="22"/>
        </w:rPr>
      </w:pPr>
      <w:r w:rsidRPr="00267990">
        <w:rPr>
          <w:rFonts w:eastAsiaTheme="minorHAnsi"/>
          <w:bCs/>
          <w:color w:val="000000"/>
          <w:sz w:val="22"/>
          <w:szCs w:val="22"/>
        </w:rPr>
        <w:t>Zapísaný:</w:t>
      </w:r>
      <w:r w:rsidRPr="00267990">
        <w:rPr>
          <w:rFonts w:eastAsiaTheme="minorHAnsi"/>
          <w:bCs/>
          <w:color w:val="000000"/>
          <w:sz w:val="22"/>
          <w:szCs w:val="22"/>
        </w:rPr>
        <w:tab/>
      </w:r>
      <w:r w:rsidRPr="00267990">
        <w:rPr>
          <w:rFonts w:eastAsiaTheme="minorHAnsi"/>
          <w:bCs/>
          <w:color w:val="000000"/>
          <w:sz w:val="22"/>
          <w:szCs w:val="22"/>
        </w:rPr>
        <w:tab/>
        <w:t>..........................</w:t>
      </w:r>
    </w:p>
    <w:p w14:paraId="16C5BB81" w14:textId="77777777" w:rsidR="00267990" w:rsidRPr="00267990" w:rsidRDefault="00267990" w:rsidP="00267990">
      <w:pPr>
        <w:tabs>
          <w:tab w:val="left" w:pos="540"/>
          <w:tab w:val="left" w:pos="2880"/>
        </w:tabs>
        <w:spacing w:line="276" w:lineRule="auto"/>
        <w:ind w:left="540"/>
        <w:rPr>
          <w:rFonts w:eastAsiaTheme="minorHAnsi"/>
          <w:bCs/>
          <w:color w:val="000000"/>
          <w:sz w:val="22"/>
          <w:szCs w:val="22"/>
        </w:rPr>
      </w:pPr>
      <w:r w:rsidRPr="00267990">
        <w:rPr>
          <w:rFonts w:eastAsiaTheme="minorHAnsi"/>
          <w:color w:val="000000"/>
          <w:sz w:val="22"/>
          <w:szCs w:val="22"/>
        </w:rPr>
        <w:t>IČO:</w:t>
      </w:r>
      <w:r w:rsidRPr="00267990">
        <w:rPr>
          <w:rFonts w:eastAsiaTheme="minorHAnsi"/>
          <w:color w:val="000000"/>
          <w:sz w:val="22"/>
          <w:szCs w:val="22"/>
        </w:rPr>
        <w:tab/>
      </w:r>
      <w:r w:rsidRPr="00267990">
        <w:rPr>
          <w:rFonts w:eastAsiaTheme="minorHAnsi"/>
          <w:color w:val="000000"/>
          <w:sz w:val="22"/>
          <w:szCs w:val="22"/>
        </w:rPr>
        <w:tab/>
      </w:r>
      <w:r w:rsidRPr="00267990">
        <w:rPr>
          <w:rFonts w:eastAsiaTheme="minorHAnsi"/>
          <w:bCs/>
          <w:color w:val="000000"/>
          <w:sz w:val="22"/>
          <w:szCs w:val="22"/>
        </w:rPr>
        <w:t>..........................</w:t>
      </w:r>
    </w:p>
    <w:p w14:paraId="3AB7044D" w14:textId="77777777" w:rsidR="00267990" w:rsidRPr="00267990" w:rsidRDefault="00267990" w:rsidP="00267990">
      <w:pPr>
        <w:tabs>
          <w:tab w:val="left" w:pos="540"/>
          <w:tab w:val="left" w:pos="2880"/>
        </w:tabs>
        <w:spacing w:line="276" w:lineRule="auto"/>
        <w:ind w:left="540"/>
        <w:rPr>
          <w:rFonts w:eastAsiaTheme="minorHAnsi"/>
          <w:bCs/>
          <w:color w:val="000000"/>
          <w:sz w:val="22"/>
          <w:szCs w:val="22"/>
        </w:rPr>
      </w:pPr>
      <w:r w:rsidRPr="00267990">
        <w:rPr>
          <w:rFonts w:eastAsiaTheme="minorHAnsi"/>
          <w:color w:val="000000"/>
          <w:sz w:val="22"/>
          <w:szCs w:val="22"/>
        </w:rPr>
        <w:t>DIČ:</w:t>
      </w:r>
      <w:r w:rsidRPr="00267990">
        <w:rPr>
          <w:rFonts w:eastAsiaTheme="minorHAnsi"/>
          <w:color w:val="000000"/>
          <w:sz w:val="22"/>
          <w:szCs w:val="22"/>
        </w:rPr>
        <w:tab/>
      </w:r>
      <w:r w:rsidRPr="00267990">
        <w:rPr>
          <w:rFonts w:eastAsiaTheme="minorHAnsi"/>
          <w:color w:val="000000"/>
          <w:sz w:val="22"/>
          <w:szCs w:val="22"/>
        </w:rPr>
        <w:tab/>
      </w:r>
      <w:r w:rsidRPr="00267990">
        <w:rPr>
          <w:rFonts w:eastAsiaTheme="minorHAnsi"/>
          <w:bCs/>
          <w:color w:val="000000"/>
          <w:sz w:val="22"/>
          <w:szCs w:val="22"/>
        </w:rPr>
        <w:t>..........................</w:t>
      </w:r>
    </w:p>
    <w:p w14:paraId="1A2CDFE8" w14:textId="77777777" w:rsidR="00267990" w:rsidRPr="00267990" w:rsidRDefault="00267990" w:rsidP="00267990">
      <w:pPr>
        <w:tabs>
          <w:tab w:val="left" w:pos="540"/>
          <w:tab w:val="left" w:pos="2880"/>
        </w:tabs>
        <w:spacing w:line="276" w:lineRule="auto"/>
        <w:ind w:left="540"/>
        <w:rPr>
          <w:rFonts w:eastAsiaTheme="minorHAnsi"/>
          <w:bCs/>
          <w:color w:val="000000"/>
          <w:sz w:val="22"/>
          <w:szCs w:val="22"/>
        </w:rPr>
      </w:pPr>
      <w:r w:rsidRPr="00267990">
        <w:rPr>
          <w:rFonts w:eastAsiaTheme="minorHAnsi"/>
          <w:color w:val="000000"/>
          <w:sz w:val="22"/>
          <w:szCs w:val="22"/>
        </w:rPr>
        <w:t>IČ DPH:</w:t>
      </w:r>
      <w:r w:rsidRPr="00267990">
        <w:rPr>
          <w:rFonts w:eastAsiaTheme="minorHAnsi"/>
          <w:color w:val="000000"/>
          <w:sz w:val="22"/>
          <w:szCs w:val="22"/>
        </w:rPr>
        <w:tab/>
      </w:r>
      <w:r w:rsidRPr="00267990">
        <w:rPr>
          <w:rFonts w:eastAsiaTheme="minorHAnsi"/>
          <w:color w:val="000000"/>
          <w:sz w:val="22"/>
          <w:szCs w:val="22"/>
        </w:rPr>
        <w:tab/>
      </w:r>
      <w:r w:rsidRPr="00267990">
        <w:rPr>
          <w:rFonts w:eastAsiaTheme="minorHAnsi"/>
          <w:bCs/>
          <w:color w:val="000000"/>
          <w:sz w:val="22"/>
          <w:szCs w:val="22"/>
        </w:rPr>
        <w:t>..........................</w:t>
      </w:r>
    </w:p>
    <w:p w14:paraId="46968A44" w14:textId="77777777" w:rsidR="00267990" w:rsidRPr="00267990" w:rsidRDefault="00267990" w:rsidP="00267990">
      <w:pPr>
        <w:tabs>
          <w:tab w:val="left" w:pos="540"/>
          <w:tab w:val="left" w:pos="2880"/>
        </w:tabs>
        <w:spacing w:line="276" w:lineRule="auto"/>
        <w:ind w:left="540"/>
        <w:rPr>
          <w:rFonts w:eastAsiaTheme="minorHAnsi"/>
          <w:b/>
          <w:color w:val="000000"/>
          <w:sz w:val="22"/>
          <w:szCs w:val="22"/>
        </w:rPr>
      </w:pPr>
      <w:r w:rsidRPr="00267990">
        <w:rPr>
          <w:rFonts w:eastAsiaTheme="minorHAnsi"/>
          <w:color w:val="000000"/>
          <w:sz w:val="22"/>
          <w:szCs w:val="22"/>
        </w:rPr>
        <w:t>Bankové spojenie:</w:t>
      </w:r>
      <w:r w:rsidRPr="00267990">
        <w:rPr>
          <w:rFonts w:eastAsiaTheme="minorHAnsi"/>
          <w:color w:val="000000"/>
          <w:sz w:val="22"/>
          <w:szCs w:val="22"/>
        </w:rPr>
        <w:tab/>
      </w:r>
      <w:r w:rsidRPr="00267990">
        <w:rPr>
          <w:rFonts w:eastAsiaTheme="minorHAnsi"/>
          <w:color w:val="000000"/>
          <w:sz w:val="22"/>
          <w:szCs w:val="22"/>
        </w:rPr>
        <w:tab/>
        <w:t>........................</w:t>
      </w:r>
    </w:p>
    <w:p w14:paraId="18433B61" w14:textId="77777777" w:rsidR="00267990" w:rsidRPr="00267990" w:rsidRDefault="00267990" w:rsidP="00267990">
      <w:pPr>
        <w:tabs>
          <w:tab w:val="left" w:pos="540"/>
          <w:tab w:val="left" w:pos="2880"/>
        </w:tabs>
        <w:spacing w:line="276" w:lineRule="auto"/>
        <w:ind w:left="540"/>
        <w:rPr>
          <w:rFonts w:eastAsiaTheme="minorHAnsi"/>
          <w:b/>
          <w:color w:val="000000"/>
          <w:sz w:val="22"/>
          <w:szCs w:val="22"/>
        </w:rPr>
      </w:pPr>
      <w:r w:rsidRPr="00267990">
        <w:rPr>
          <w:rFonts w:eastAsiaTheme="minorHAnsi"/>
          <w:color w:val="000000"/>
          <w:sz w:val="22"/>
          <w:szCs w:val="22"/>
        </w:rPr>
        <w:t xml:space="preserve">Číslo účtu IBAN:       </w:t>
      </w:r>
      <w:r w:rsidRPr="00267990">
        <w:rPr>
          <w:rFonts w:eastAsiaTheme="minorHAnsi"/>
          <w:color w:val="000000"/>
          <w:sz w:val="22"/>
          <w:szCs w:val="22"/>
        </w:rPr>
        <w:tab/>
      </w:r>
      <w:r w:rsidRPr="00267990">
        <w:rPr>
          <w:rFonts w:eastAsiaTheme="minorHAnsi"/>
          <w:color w:val="000000"/>
          <w:sz w:val="22"/>
          <w:szCs w:val="22"/>
        </w:rPr>
        <w:tab/>
        <w:t>........................</w:t>
      </w:r>
    </w:p>
    <w:p w14:paraId="6649C88F" w14:textId="77777777" w:rsidR="00267990" w:rsidRPr="00267990" w:rsidRDefault="00267990" w:rsidP="00267990">
      <w:pPr>
        <w:tabs>
          <w:tab w:val="left" w:pos="540"/>
          <w:tab w:val="left" w:pos="2880"/>
        </w:tabs>
        <w:spacing w:line="276" w:lineRule="auto"/>
        <w:ind w:left="540"/>
        <w:rPr>
          <w:rFonts w:eastAsiaTheme="minorHAnsi"/>
          <w:bCs/>
          <w:color w:val="000000"/>
          <w:sz w:val="22"/>
          <w:szCs w:val="22"/>
        </w:rPr>
      </w:pPr>
      <w:r w:rsidRPr="00267990">
        <w:rPr>
          <w:rFonts w:eastAsiaTheme="minorHAnsi"/>
          <w:sz w:val="22"/>
          <w:szCs w:val="22"/>
        </w:rPr>
        <w:t xml:space="preserve">Telefón: </w:t>
      </w:r>
      <w:r w:rsidRPr="00267990">
        <w:rPr>
          <w:rFonts w:eastAsiaTheme="minorHAnsi"/>
          <w:sz w:val="22"/>
          <w:szCs w:val="22"/>
        </w:rPr>
        <w:tab/>
      </w:r>
      <w:r w:rsidRPr="00267990">
        <w:rPr>
          <w:rFonts w:eastAsiaTheme="minorHAnsi"/>
          <w:sz w:val="22"/>
          <w:szCs w:val="22"/>
        </w:rPr>
        <w:tab/>
      </w:r>
      <w:r w:rsidRPr="00267990">
        <w:rPr>
          <w:rFonts w:eastAsiaTheme="minorHAnsi"/>
          <w:bCs/>
          <w:color w:val="000000"/>
          <w:sz w:val="22"/>
          <w:szCs w:val="22"/>
        </w:rPr>
        <w:t>..........................</w:t>
      </w:r>
    </w:p>
    <w:p w14:paraId="37A00B5D" w14:textId="77777777" w:rsidR="00267990" w:rsidRPr="00267990" w:rsidRDefault="00267990" w:rsidP="00267990">
      <w:pPr>
        <w:tabs>
          <w:tab w:val="left" w:pos="540"/>
          <w:tab w:val="left" w:pos="2880"/>
        </w:tabs>
        <w:spacing w:line="276" w:lineRule="auto"/>
        <w:ind w:left="540"/>
        <w:rPr>
          <w:rFonts w:eastAsiaTheme="minorHAnsi"/>
          <w:bCs/>
          <w:color w:val="000000"/>
          <w:sz w:val="22"/>
          <w:szCs w:val="22"/>
        </w:rPr>
      </w:pPr>
      <w:r w:rsidRPr="00267990">
        <w:rPr>
          <w:rFonts w:eastAsiaTheme="minorHAnsi"/>
          <w:sz w:val="22"/>
          <w:szCs w:val="22"/>
        </w:rPr>
        <w:t xml:space="preserve">Email: </w:t>
      </w:r>
      <w:r w:rsidRPr="00267990">
        <w:rPr>
          <w:rFonts w:eastAsiaTheme="minorHAnsi"/>
          <w:sz w:val="22"/>
          <w:szCs w:val="22"/>
        </w:rPr>
        <w:tab/>
      </w:r>
      <w:r w:rsidRPr="00267990">
        <w:rPr>
          <w:rFonts w:eastAsiaTheme="minorHAnsi"/>
          <w:sz w:val="22"/>
          <w:szCs w:val="22"/>
        </w:rPr>
        <w:tab/>
      </w:r>
      <w:r w:rsidRPr="00267990">
        <w:rPr>
          <w:rFonts w:eastAsiaTheme="minorHAnsi"/>
          <w:bCs/>
          <w:color w:val="000000"/>
          <w:sz w:val="22"/>
          <w:szCs w:val="22"/>
        </w:rPr>
        <w:t>..........................</w:t>
      </w:r>
    </w:p>
    <w:p w14:paraId="11E0BA77" w14:textId="77777777" w:rsidR="00267990" w:rsidRPr="00267990" w:rsidRDefault="00267990" w:rsidP="00267990">
      <w:pPr>
        <w:tabs>
          <w:tab w:val="left" w:pos="540"/>
          <w:tab w:val="left" w:pos="2880"/>
        </w:tabs>
        <w:spacing w:line="276" w:lineRule="auto"/>
        <w:ind w:left="540"/>
        <w:rPr>
          <w:rFonts w:eastAsiaTheme="minorHAnsi"/>
          <w:bCs/>
          <w:color w:val="000000"/>
          <w:sz w:val="22"/>
          <w:szCs w:val="22"/>
        </w:rPr>
      </w:pPr>
      <w:r w:rsidRPr="00267990">
        <w:rPr>
          <w:rFonts w:cs="Calibri"/>
          <w:color w:val="000000"/>
          <w:sz w:val="22"/>
          <w:szCs w:val="22"/>
        </w:rPr>
        <w:t>Stavbyvedúci:</w:t>
      </w:r>
      <w:r w:rsidRPr="00267990">
        <w:rPr>
          <w:rFonts w:cs="Calibri"/>
          <w:color w:val="000000"/>
          <w:sz w:val="22"/>
          <w:szCs w:val="22"/>
        </w:rPr>
        <w:tab/>
      </w:r>
      <w:r w:rsidRPr="00267990">
        <w:rPr>
          <w:rFonts w:cs="Calibri"/>
          <w:color w:val="000000"/>
          <w:sz w:val="22"/>
          <w:szCs w:val="22"/>
        </w:rPr>
        <w:tab/>
        <w:t>..........................</w:t>
      </w:r>
    </w:p>
    <w:p w14:paraId="755E2C3D" w14:textId="77777777" w:rsidR="00267990" w:rsidRPr="00267990" w:rsidRDefault="00267990" w:rsidP="00267990">
      <w:pPr>
        <w:tabs>
          <w:tab w:val="left" w:pos="540"/>
          <w:tab w:val="left" w:pos="2880"/>
        </w:tabs>
        <w:spacing w:line="276" w:lineRule="auto"/>
        <w:ind w:left="540"/>
        <w:rPr>
          <w:rFonts w:eastAsiaTheme="minorHAnsi"/>
          <w:bCs/>
          <w:color w:val="000000"/>
          <w:sz w:val="22"/>
          <w:szCs w:val="22"/>
        </w:rPr>
      </w:pPr>
      <w:r w:rsidRPr="00267990">
        <w:rPr>
          <w:color w:val="000000"/>
          <w:sz w:val="22"/>
          <w:szCs w:val="22"/>
          <w:lang w:eastAsia="en-US"/>
        </w:rPr>
        <w:t>Telefón (stavbyvedúci):</w:t>
      </w:r>
      <w:r w:rsidRPr="00267990">
        <w:rPr>
          <w:color w:val="000000"/>
          <w:sz w:val="22"/>
          <w:szCs w:val="22"/>
          <w:lang w:eastAsia="en-US"/>
        </w:rPr>
        <w:tab/>
      </w:r>
      <w:r w:rsidRPr="00267990">
        <w:rPr>
          <w:color w:val="000000"/>
          <w:sz w:val="22"/>
          <w:szCs w:val="22"/>
          <w:lang w:eastAsia="en-US"/>
        </w:rPr>
        <w:tab/>
      </w:r>
      <w:r w:rsidRPr="00267990">
        <w:rPr>
          <w:rFonts w:cs="Calibri"/>
          <w:color w:val="000000"/>
          <w:sz w:val="22"/>
          <w:szCs w:val="22"/>
        </w:rPr>
        <w:t>..........................</w:t>
      </w:r>
      <w:r w:rsidRPr="00267990">
        <w:rPr>
          <w:color w:val="000000"/>
          <w:sz w:val="22"/>
          <w:szCs w:val="22"/>
          <w:lang w:eastAsia="en-US"/>
        </w:rPr>
        <w:tab/>
      </w:r>
      <w:r w:rsidRPr="00267990">
        <w:rPr>
          <w:color w:val="000000"/>
          <w:sz w:val="22"/>
          <w:szCs w:val="22"/>
          <w:lang w:eastAsia="en-US"/>
        </w:rPr>
        <w:tab/>
      </w:r>
      <w:r w:rsidRPr="00267990">
        <w:rPr>
          <w:color w:val="000000"/>
          <w:sz w:val="22"/>
          <w:szCs w:val="22"/>
          <w:lang w:eastAsia="en-US"/>
        </w:rPr>
        <w:tab/>
      </w:r>
    </w:p>
    <w:p w14:paraId="38D4052A" w14:textId="77777777" w:rsidR="00267990" w:rsidRPr="00267990" w:rsidRDefault="00267990" w:rsidP="00267990">
      <w:pPr>
        <w:tabs>
          <w:tab w:val="left" w:pos="540"/>
          <w:tab w:val="left" w:pos="2880"/>
        </w:tabs>
        <w:spacing w:line="276" w:lineRule="auto"/>
        <w:ind w:left="540"/>
        <w:rPr>
          <w:rFonts w:eastAsiaTheme="minorHAnsi"/>
          <w:b/>
          <w:bCs/>
          <w:color w:val="000000"/>
          <w:sz w:val="22"/>
          <w:szCs w:val="22"/>
        </w:rPr>
      </w:pPr>
    </w:p>
    <w:p w14:paraId="38D6F067" w14:textId="77777777" w:rsidR="00267990" w:rsidRPr="00267990" w:rsidRDefault="00267990" w:rsidP="00267990">
      <w:pPr>
        <w:autoSpaceDE w:val="0"/>
        <w:autoSpaceDN w:val="0"/>
        <w:adjustRightInd w:val="0"/>
        <w:spacing w:line="276" w:lineRule="auto"/>
        <w:jc w:val="center"/>
        <w:rPr>
          <w:rFonts w:eastAsiaTheme="minorHAnsi"/>
          <w:b/>
          <w:bCs/>
          <w:sz w:val="22"/>
          <w:szCs w:val="22"/>
        </w:rPr>
      </w:pPr>
    </w:p>
    <w:p w14:paraId="28D17896" w14:textId="77777777" w:rsidR="00267990" w:rsidRPr="00267990" w:rsidRDefault="00267990" w:rsidP="00267990">
      <w:pPr>
        <w:autoSpaceDE w:val="0"/>
        <w:autoSpaceDN w:val="0"/>
        <w:adjustRightInd w:val="0"/>
        <w:spacing w:line="276" w:lineRule="auto"/>
        <w:jc w:val="center"/>
        <w:rPr>
          <w:rFonts w:eastAsiaTheme="minorHAnsi"/>
          <w:b/>
          <w:bCs/>
          <w:sz w:val="22"/>
          <w:szCs w:val="22"/>
        </w:rPr>
      </w:pPr>
      <w:r w:rsidRPr="00267990">
        <w:rPr>
          <w:rFonts w:eastAsiaTheme="minorHAnsi"/>
          <w:b/>
          <w:bCs/>
          <w:sz w:val="22"/>
          <w:szCs w:val="22"/>
        </w:rPr>
        <w:t>Preambula</w:t>
      </w:r>
    </w:p>
    <w:p w14:paraId="6A96C2AD" w14:textId="47DF97DE" w:rsidR="00267990" w:rsidRPr="00267990" w:rsidRDefault="00267990" w:rsidP="00267990">
      <w:pPr>
        <w:spacing w:line="276" w:lineRule="auto"/>
        <w:jc w:val="both"/>
        <w:rPr>
          <w:color w:val="000000"/>
          <w:sz w:val="22"/>
          <w:szCs w:val="22"/>
        </w:rPr>
      </w:pPr>
      <w:r w:rsidRPr="00267990">
        <w:rPr>
          <w:rFonts w:eastAsiaTheme="minorHAnsi"/>
          <w:bCs/>
          <w:sz w:val="22"/>
          <w:szCs w:val="22"/>
        </w:rPr>
        <w:t>Táto zmluva je uzatvorená medzi Objednávateľom a Zhotoviteľom (úspešným uchádzačom)</w:t>
      </w:r>
      <w:r w:rsidRPr="00267990">
        <w:rPr>
          <w:color w:val="000000"/>
          <w:sz w:val="22"/>
          <w:szCs w:val="22"/>
        </w:rPr>
        <w:t xml:space="preserve"> na základe výsledku obstarávania s názvom </w:t>
      </w:r>
      <w:r w:rsidRPr="00267990">
        <w:rPr>
          <w:b/>
          <w:bCs/>
          <w:color w:val="000000"/>
          <w:sz w:val="22"/>
          <w:szCs w:val="22"/>
        </w:rPr>
        <w:t>„Rekonštrukcia hospodárskych objektov“,</w:t>
      </w:r>
      <w:r w:rsidRPr="00267990">
        <w:rPr>
          <w:color w:val="000000"/>
          <w:sz w:val="22"/>
          <w:szCs w:val="22"/>
        </w:rPr>
        <w:t xml:space="preserve"> ktoré bolo realizované v súlade s Usmernením Pôdohospodárskej platobnej agentúry č. 8/2017, aktualizácia č. 6 k obstarávaniu tovarov, </w:t>
      </w:r>
      <w:proofErr w:type="spellStart"/>
      <w:r w:rsidRPr="00267990">
        <w:rPr>
          <w:color w:val="000000"/>
          <w:sz w:val="22"/>
          <w:szCs w:val="22"/>
        </w:rPr>
        <w:t>stavebných</w:t>
      </w:r>
      <w:proofErr w:type="spellEnd"/>
      <w:r w:rsidRPr="00267990">
        <w:rPr>
          <w:color w:val="000000"/>
          <w:sz w:val="22"/>
          <w:szCs w:val="22"/>
        </w:rPr>
        <w:t xml:space="preserve"> prác a služieb </w:t>
      </w:r>
      <w:proofErr w:type="spellStart"/>
      <w:r w:rsidRPr="00267990">
        <w:rPr>
          <w:color w:val="000000"/>
          <w:sz w:val="22"/>
          <w:szCs w:val="22"/>
        </w:rPr>
        <w:t>financovaných</w:t>
      </w:r>
      <w:proofErr w:type="spellEnd"/>
      <w:r w:rsidRPr="00267990">
        <w:rPr>
          <w:color w:val="000000"/>
          <w:sz w:val="22"/>
          <w:szCs w:val="22"/>
        </w:rPr>
        <w:t xml:space="preserve"> z PRV SR 2014-2022 (ďalej len „Usmernenie PPA č. 8/2017“). Výzva na predkladanie ponúk bola zverejnená dňa </w:t>
      </w:r>
      <w:r w:rsidR="00100BD4">
        <w:rPr>
          <w:color w:val="000000"/>
          <w:sz w:val="22"/>
          <w:szCs w:val="22"/>
        </w:rPr>
        <w:t>1</w:t>
      </w:r>
      <w:r w:rsidR="007716D2">
        <w:rPr>
          <w:color w:val="000000"/>
          <w:sz w:val="22"/>
          <w:szCs w:val="22"/>
        </w:rPr>
        <w:t>3</w:t>
      </w:r>
      <w:r w:rsidRPr="00767D31">
        <w:rPr>
          <w:color w:val="000000"/>
          <w:sz w:val="22"/>
          <w:szCs w:val="22"/>
        </w:rPr>
        <w:t>.01.2025</w:t>
      </w:r>
      <w:r w:rsidRPr="00267990">
        <w:rPr>
          <w:color w:val="000000"/>
          <w:sz w:val="22"/>
          <w:szCs w:val="22"/>
        </w:rPr>
        <w:t xml:space="preserve"> v elektronickom obstarávacom systéme JOSEPHINE, ID 63205. </w:t>
      </w:r>
      <w:r w:rsidRPr="00267990">
        <w:rPr>
          <w:rFonts w:eastAsiaTheme="minorHAnsi"/>
          <w:sz w:val="22"/>
          <w:szCs w:val="22"/>
        </w:rPr>
        <w:t xml:space="preserve">Podmienky plnenia zákazky sú v súlade s Usmernením PPA, Výzvou č. 52/PRV/2022, Výzvou na predkladanie ponúk a Súťažnými podkladmi a ponukou úspešného Uchádzača, vrátane ceny uvedenej v ponuke úspešného Uchádzača. </w:t>
      </w:r>
    </w:p>
    <w:p w14:paraId="78BA4942" w14:textId="77777777" w:rsidR="00267990" w:rsidRPr="00267990" w:rsidRDefault="00267990" w:rsidP="00267990">
      <w:pPr>
        <w:tabs>
          <w:tab w:val="left" w:pos="720"/>
          <w:tab w:val="left" w:pos="2880"/>
        </w:tabs>
        <w:spacing w:line="276" w:lineRule="auto"/>
        <w:jc w:val="center"/>
        <w:rPr>
          <w:rFonts w:eastAsiaTheme="minorHAnsi"/>
          <w:b/>
          <w:bCs/>
          <w:color w:val="000000"/>
          <w:sz w:val="22"/>
          <w:szCs w:val="22"/>
        </w:rPr>
      </w:pPr>
      <w:r w:rsidRPr="00267990">
        <w:rPr>
          <w:rFonts w:eastAsiaTheme="minorHAnsi"/>
          <w:b/>
          <w:bCs/>
          <w:color w:val="000000"/>
          <w:sz w:val="22"/>
          <w:szCs w:val="22"/>
        </w:rPr>
        <w:lastRenderedPageBreak/>
        <w:t>II. Predmet zmluvy</w:t>
      </w:r>
    </w:p>
    <w:p w14:paraId="1D9954F3" w14:textId="77777777" w:rsidR="00267990" w:rsidRPr="00267990" w:rsidRDefault="00267990" w:rsidP="00267990">
      <w:pPr>
        <w:tabs>
          <w:tab w:val="left" w:pos="709"/>
        </w:tabs>
        <w:suppressAutoHyphens/>
        <w:spacing w:line="276" w:lineRule="auto"/>
        <w:rPr>
          <w:rFonts w:eastAsiaTheme="minorHAnsi"/>
          <w:b/>
          <w:bCs/>
          <w:color w:val="000000"/>
          <w:sz w:val="22"/>
          <w:szCs w:val="22"/>
        </w:rPr>
      </w:pPr>
    </w:p>
    <w:p w14:paraId="1E5CBE61" w14:textId="5DB5616D" w:rsidR="00267990" w:rsidRPr="008663D1" w:rsidRDefault="00267990" w:rsidP="00267990">
      <w:pPr>
        <w:numPr>
          <w:ilvl w:val="0"/>
          <w:numId w:val="21"/>
        </w:numPr>
        <w:suppressAutoHyphens/>
        <w:spacing w:line="276" w:lineRule="auto"/>
        <w:jc w:val="both"/>
        <w:rPr>
          <w:rFonts w:eastAsiaTheme="minorHAnsi"/>
          <w:color w:val="FF0000"/>
          <w:sz w:val="22"/>
          <w:szCs w:val="22"/>
        </w:rPr>
      </w:pPr>
      <w:r w:rsidRPr="008663D1">
        <w:rPr>
          <w:rFonts w:eastAsiaTheme="minorHAnsi"/>
          <w:color w:val="000000" w:themeColor="text1"/>
          <w:sz w:val="22"/>
          <w:szCs w:val="22"/>
        </w:rPr>
        <w:t xml:space="preserve">Zhotoviteľ sa zaväzuje na základe tejto zmluvy zhotoviť pre objednávateľa dielo                </w:t>
      </w:r>
      <w:r w:rsidRPr="008663D1">
        <w:rPr>
          <w:rFonts w:eastAsiaTheme="minorHAnsi"/>
          <w:b/>
          <w:color w:val="000000" w:themeColor="text1"/>
          <w:sz w:val="22"/>
          <w:szCs w:val="22"/>
        </w:rPr>
        <w:t>„Rekonštrukcia hospodárskych budov“</w:t>
      </w:r>
      <w:r w:rsidRPr="008663D1">
        <w:rPr>
          <w:rFonts w:eastAsiaTheme="minorHAnsi"/>
          <w:color w:val="000000" w:themeColor="text1"/>
          <w:sz w:val="22"/>
          <w:szCs w:val="22"/>
        </w:rPr>
        <w:t xml:space="preserve"> (ďalej len „dielo“) v </w:t>
      </w:r>
      <w:proofErr w:type="spellStart"/>
      <w:r w:rsidRPr="008663D1">
        <w:rPr>
          <w:rFonts w:eastAsiaTheme="minorHAnsi"/>
          <w:color w:val="000000" w:themeColor="text1"/>
          <w:sz w:val="22"/>
          <w:szCs w:val="22"/>
        </w:rPr>
        <w:t>k.ú</w:t>
      </w:r>
      <w:proofErr w:type="spellEnd"/>
      <w:r w:rsidRPr="008663D1">
        <w:rPr>
          <w:rFonts w:eastAsiaTheme="minorHAnsi"/>
          <w:color w:val="000000" w:themeColor="text1"/>
          <w:sz w:val="22"/>
          <w:szCs w:val="22"/>
        </w:rPr>
        <w:t>. Vyšné Valice na p</w:t>
      </w:r>
      <w:r w:rsidRPr="008663D1">
        <w:rPr>
          <w:rFonts w:eastAsiaTheme="minorHAnsi"/>
          <w:sz w:val="22"/>
          <w:szCs w:val="22"/>
        </w:rPr>
        <w:t>arcel</w:t>
      </w:r>
      <w:r w:rsidR="008663D1" w:rsidRPr="008663D1">
        <w:rPr>
          <w:rFonts w:eastAsiaTheme="minorHAnsi"/>
          <w:sz w:val="22"/>
          <w:szCs w:val="22"/>
        </w:rPr>
        <w:t>ách č. 1214/1, 1214/7, 1215/2 a 1218.</w:t>
      </w:r>
    </w:p>
    <w:p w14:paraId="67004961" w14:textId="77777777" w:rsidR="00267990" w:rsidRPr="00267990" w:rsidRDefault="00267990" w:rsidP="00267990">
      <w:pPr>
        <w:numPr>
          <w:ilvl w:val="0"/>
          <w:numId w:val="21"/>
        </w:numPr>
        <w:suppressAutoHyphens/>
        <w:spacing w:line="276" w:lineRule="auto"/>
        <w:jc w:val="both"/>
        <w:rPr>
          <w:rFonts w:eastAsiaTheme="minorHAnsi"/>
          <w:color w:val="000000" w:themeColor="text1"/>
          <w:sz w:val="22"/>
          <w:szCs w:val="22"/>
        </w:rPr>
      </w:pPr>
      <w:r w:rsidRPr="00267990">
        <w:rPr>
          <w:rFonts w:eastAsiaTheme="minorHAnsi"/>
          <w:color w:val="000000" w:themeColor="text1"/>
          <w:sz w:val="22"/>
          <w:szCs w:val="22"/>
        </w:rPr>
        <w:t>Objednávateľ sa zaväzuje riadne a včas vykonané dielo prevziať a dohodnutú cenu uvedenú v čl. IV tejto zmluvy za riadne a včas odovzdané dielo zaplatiť Zhotoviteľovi v zmysle dojednaných platobných podmienok.</w:t>
      </w:r>
    </w:p>
    <w:p w14:paraId="110C0CA5" w14:textId="77777777" w:rsidR="00267990" w:rsidRPr="00267990" w:rsidRDefault="00267990" w:rsidP="00267990">
      <w:pPr>
        <w:numPr>
          <w:ilvl w:val="0"/>
          <w:numId w:val="21"/>
        </w:numPr>
        <w:suppressAutoHyphens/>
        <w:spacing w:line="276" w:lineRule="auto"/>
        <w:jc w:val="both"/>
        <w:rPr>
          <w:rFonts w:eastAsiaTheme="minorHAnsi"/>
          <w:color w:val="000000" w:themeColor="text1"/>
          <w:sz w:val="22"/>
          <w:szCs w:val="22"/>
        </w:rPr>
      </w:pPr>
      <w:r w:rsidRPr="00267990">
        <w:rPr>
          <w:rFonts w:eastAsiaTheme="minorHAnsi"/>
          <w:color w:val="000000" w:themeColor="text1"/>
          <w:sz w:val="22"/>
          <w:szCs w:val="22"/>
        </w:rPr>
        <w:t xml:space="preserve">Zhotoviteľ sa zaväzuje, že samotné dielo vykoná na základe projektovej dokumentácie </w:t>
      </w:r>
      <w:r w:rsidRPr="00267990">
        <w:rPr>
          <w:rFonts w:eastAsiaTheme="minorHAnsi"/>
          <w:bCs/>
          <w:color w:val="000000" w:themeColor="text1"/>
          <w:sz w:val="22"/>
          <w:szCs w:val="22"/>
        </w:rPr>
        <w:t>„Rekonštrukcia strechy a kŕmneho žľabu – teľatník“ a „Rekonštrukcia strechy – kravín K1“</w:t>
      </w:r>
      <w:r w:rsidRPr="00267990">
        <w:rPr>
          <w:rFonts w:eastAsiaTheme="minorHAnsi"/>
          <w:color w:val="000000" w:themeColor="text1"/>
          <w:sz w:val="22"/>
          <w:szCs w:val="22"/>
        </w:rPr>
        <w:t xml:space="preserve">  (vypracoval Ing. </w:t>
      </w:r>
      <w:proofErr w:type="spellStart"/>
      <w:r w:rsidRPr="00267990">
        <w:rPr>
          <w:rFonts w:eastAsiaTheme="minorHAnsi"/>
          <w:color w:val="000000" w:themeColor="text1"/>
          <w:sz w:val="22"/>
          <w:szCs w:val="22"/>
        </w:rPr>
        <w:t>Boldizsár</w:t>
      </w:r>
      <w:proofErr w:type="spellEnd"/>
      <w:r w:rsidRPr="00267990">
        <w:rPr>
          <w:rFonts w:eastAsiaTheme="minorHAnsi"/>
          <w:color w:val="000000" w:themeColor="text1"/>
          <w:sz w:val="22"/>
          <w:szCs w:val="22"/>
        </w:rPr>
        <w:t xml:space="preserve">  </w:t>
      </w:r>
      <w:proofErr w:type="spellStart"/>
      <w:r w:rsidRPr="00267990">
        <w:rPr>
          <w:rFonts w:eastAsiaTheme="minorHAnsi"/>
          <w:color w:val="000000" w:themeColor="text1"/>
          <w:sz w:val="22"/>
          <w:szCs w:val="22"/>
        </w:rPr>
        <w:t>Bozó</w:t>
      </w:r>
      <w:proofErr w:type="spellEnd"/>
      <w:r w:rsidRPr="00267990">
        <w:rPr>
          <w:rFonts w:eastAsiaTheme="minorHAnsi"/>
          <w:color w:val="000000" w:themeColor="text1"/>
          <w:sz w:val="22"/>
          <w:szCs w:val="22"/>
        </w:rPr>
        <w:t>, 05/2022, dopracovanie 11/2024), v súlade s Oznámením k ohláseniu drobnej stavby a v súlade s cenovou ponukou Zhotoviteľa, ktorá  tvorí Prílohu č. 1 tejto zmluvy.</w:t>
      </w:r>
    </w:p>
    <w:p w14:paraId="164DD9D4" w14:textId="77777777" w:rsidR="00267990" w:rsidRPr="00267990" w:rsidRDefault="00267990" w:rsidP="00267990">
      <w:pPr>
        <w:numPr>
          <w:ilvl w:val="0"/>
          <w:numId w:val="21"/>
        </w:numPr>
        <w:spacing w:line="276" w:lineRule="auto"/>
        <w:jc w:val="both"/>
        <w:rPr>
          <w:rFonts w:eastAsiaTheme="minorHAnsi"/>
          <w:sz w:val="22"/>
          <w:szCs w:val="22"/>
        </w:rPr>
      </w:pPr>
      <w:r w:rsidRPr="00267990">
        <w:rPr>
          <w:sz w:val="22"/>
          <w:szCs w:val="22"/>
          <w:lang w:eastAsia="en-US"/>
        </w:rPr>
        <w:t>Súčasťou predmetu zákazky je aj vypracovanie dokumentácie skutočného vyhotovenia stavby v prípade ak dôjde počas stavby k zmene projektovej dokumentácie, ktorá bola podkladom pre vydanie stavebného povolenia.</w:t>
      </w:r>
    </w:p>
    <w:p w14:paraId="43AA6338" w14:textId="77777777" w:rsidR="00267990" w:rsidRPr="00267990" w:rsidRDefault="00267990" w:rsidP="00267990">
      <w:pPr>
        <w:numPr>
          <w:ilvl w:val="0"/>
          <w:numId w:val="21"/>
        </w:numPr>
        <w:spacing w:line="276" w:lineRule="auto"/>
        <w:jc w:val="both"/>
        <w:rPr>
          <w:rFonts w:eastAsiaTheme="minorHAnsi"/>
          <w:sz w:val="22"/>
          <w:szCs w:val="22"/>
        </w:rPr>
      </w:pPr>
      <w:r w:rsidRPr="00267990">
        <w:rPr>
          <w:sz w:val="22"/>
          <w:szCs w:val="22"/>
          <w:lang w:eastAsia="cs-CZ"/>
        </w:rPr>
        <w:t>Súčasťou predmetu zmluvy je tiež záväzok Zhotoviteľa dodať  všetky dokumenty, doklady a certifikáty, ktoré sú požadované platnými právnymi predpismi, normami STN a inými normami, ktoré sa vzťahujú na činnosti, materiály, zariadenia a ostatné súčasti predmetu diela.</w:t>
      </w:r>
    </w:p>
    <w:p w14:paraId="7AAD46F0" w14:textId="77777777" w:rsidR="00267990" w:rsidRPr="00267990" w:rsidRDefault="00267990" w:rsidP="00267990">
      <w:pPr>
        <w:numPr>
          <w:ilvl w:val="0"/>
          <w:numId w:val="21"/>
        </w:numPr>
        <w:spacing w:line="276" w:lineRule="auto"/>
        <w:jc w:val="both"/>
        <w:rPr>
          <w:rFonts w:eastAsiaTheme="minorHAnsi"/>
          <w:sz w:val="22"/>
          <w:szCs w:val="22"/>
        </w:rPr>
      </w:pPr>
      <w:r w:rsidRPr="00267990">
        <w:rPr>
          <w:sz w:val="22"/>
          <w:szCs w:val="22"/>
          <w:lang w:eastAsia="en-US"/>
        </w:rPr>
        <w:t>Vzorky, atesty, certifikáty a vyhlásenia o zhode predloží Zhotoviteľ Objednávateľovi v slovenskom jazyku pred zabudovaním zariadení, materiálov, stavebných hmôt, dielcov, konštrukcií a iných výrobkov na stavbe.</w:t>
      </w:r>
    </w:p>
    <w:p w14:paraId="64875F18" w14:textId="77777777" w:rsidR="00267990" w:rsidRPr="00267990" w:rsidRDefault="00267990" w:rsidP="00267990">
      <w:pPr>
        <w:numPr>
          <w:ilvl w:val="0"/>
          <w:numId w:val="21"/>
        </w:numPr>
        <w:spacing w:line="276" w:lineRule="auto"/>
        <w:jc w:val="both"/>
        <w:rPr>
          <w:rFonts w:eastAsiaTheme="minorHAnsi"/>
          <w:sz w:val="22"/>
          <w:szCs w:val="22"/>
        </w:rPr>
      </w:pPr>
      <w:r w:rsidRPr="00267990">
        <w:rPr>
          <w:sz w:val="22"/>
          <w:szCs w:val="22"/>
          <w:lang w:eastAsia="en-US"/>
        </w:rPr>
        <w:t>Projektovú dokumentáciu stavby (1 sadu v listinnej podobe) a Oznámenie k ohláseniu drobnej stavby</w:t>
      </w:r>
      <w:r w:rsidRPr="00267990">
        <w:rPr>
          <w:rFonts w:eastAsiaTheme="minorHAnsi"/>
          <w:sz w:val="22"/>
          <w:szCs w:val="22"/>
        </w:rPr>
        <w:t xml:space="preserve"> </w:t>
      </w:r>
      <w:r w:rsidRPr="00267990">
        <w:rPr>
          <w:sz w:val="22"/>
          <w:szCs w:val="22"/>
          <w:lang w:eastAsia="en-US"/>
        </w:rPr>
        <w:t>odovzdá Objednávateľ Zhotoviteľovi najneskôr ku dňu odovzdania staveniska.</w:t>
      </w:r>
    </w:p>
    <w:p w14:paraId="385809F0" w14:textId="77777777" w:rsidR="00267990" w:rsidRPr="00267990" w:rsidRDefault="00267990" w:rsidP="00267990">
      <w:pPr>
        <w:spacing w:line="276" w:lineRule="auto"/>
        <w:contextualSpacing/>
        <w:jc w:val="both"/>
        <w:rPr>
          <w:rFonts w:eastAsiaTheme="minorHAnsi"/>
          <w:sz w:val="22"/>
          <w:szCs w:val="22"/>
        </w:rPr>
      </w:pPr>
    </w:p>
    <w:p w14:paraId="2EB06F6A" w14:textId="77777777" w:rsidR="00267990" w:rsidRPr="00267990" w:rsidRDefault="00267990" w:rsidP="00267990">
      <w:pPr>
        <w:spacing w:line="276" w:lineRule="auto"/>
        <w:jc w:val="center"/>
        <w:rPr>
          <w:rFonts w:eastAsiaTheme="minorHAnsi"/>
          <w:b/>
          <w:bCs/>
          <w:color w:val="000000"/>
          <w:sz w:val="22"/>
          <w:szCs w:val="22"/>
        </w:rPr>
      </w:pPr>
      <w:r w:rsidRPr="00267990">
        <w:rPr>
          <w:rFonts w:eastAsiaTheme="minorHAnsi"/>
          <w:b/>
          <w:bCs/>
          <w:color w:val="000000"/>
          <w:sz w:val="22"/>
          <w:szCs w:val="22"/>
        </w:rPr>
        <w:t>III. Čas plnenia zmluvy</w:t>
      </w:r>
    </w:p>
    <w:p w14:paraId="41AEF68C" w14:textId="77777777" w:rsidR="00267990" w:rsidRPr="00267990" w:rsidRDefault="00267990" w:rsidP="00267990">
      <w:pPr>
        <w:tabs>
          <w:tab w:val="left" w:pos="450"/>
        </w:tabs>
        <w:spacing w:line="276" w:lineRule="auto"/>
        <w:ind w:hanging="703"/>
        <w:jc w:val="center"/>
        <w:rPr>
          <w:rFonts w:eastAsiaTheme="minorHAnsi"/>
          <w:b/>
          <w:bCs/>
          <w:color w:val="000000"/>
          <w:sz w:val="22"/>
          <w:szCs w:val="22"/>
        </w:rPr>
      </w:pPr>
    </w:p>
    <w:p w14:paraId="703525CF" w14:textId="665C8F14" w:rsidR="00267990" w:rsidRPr="00267990" w:rsidRDefault="00267990" w:rsidP="00647F96">
      <w:pPr>
        <w:numPr>
          <w:ilvl w:val="0"/>
          <w:numId w:val="24"/>
        </w:numPr>
        <w:spacing w:line="276" w:lineRule="auto"/>
        <w:ind w:left="426" w:hanging="426"/>
        <w:contextualSpacing/>
        <w:jc w:val="both"/>
        <w:rPr>
          <w:color w:val="FF0000"/>
          <w:sz w:val="22"/>
          <w:szCs w:val="22"/>
          <w:lang w:eastAsia="en-US"/>
        </w:rPr>
      </w:pPr>
      <w:r w:rsidRPr="00267990">
        <w:rPr>
          <w:sz w:val="22"/>
          <w:szCs w:val="22"/>
          <w:lang w:eastAsia="en-US"/>
        </w:rPr>
        <w:t xml:space="preserve">Zhotoviteľ  sa zaväzuje poskytnúť plnenie predmetu Zmluvy v lehote </w:t>
      </w:r>
      <w:r w:rsidRPr="00267990">
        <w:rPr>
          <w:b/>
          <w:color w:val="000000"/>
          <w:sz w:val="22"/>
          <w:szCs w:val="22"/>
          <w:lang w:eastAsia="en-US"/>
        </w:rPr>
        <w:t>do 4-och mesiacov od  prevzatia staveniska.</w:t>
      </w:r>
      <w:r w:rsidRPr="00267990">
        <w:rPr>
          <w:color w:val="FF0000"/>
          <w:sz w:val="22"/>
          <w:szCs w:val="22"/>
          <w:lang w:eastAsia="en-US"/>
        </w:rPr>
        <w:t xml:space="preserve"> </w:t>
      </w:r>
      <w:r w:rsidRPr="00267990">
        <w:rPr>
          <w:color w:val="000000"/>
          <w:sz w:val="22"/>
          <w:szCs w:val="22"/>
          <w:lang w:eastAsia="en-US"/>
        </w:rPr>
        <w:t>V</w:t>
      </w:r>
      <w:r w:rsidRPr="00267990">
        <w:rPr>
          <w:sz w:val="22"/>
          <w:szCs w:val="22"/>
          <w:lang w:eastAsia="en-US"/>
        </w:rPr>
        <w:t xml:space="preserve">ykonanie  diela v skoršom termíne je možné. </w:t>
      </w:r>
    </w:p>
    <w:p w14:paraId="41F864F2" w14:textId="2396ADA3" w:rsidR="00267990" w:rsidRPr="00267990" w:rsidRDefault="00267990" w:rsidP="00647F96">
      <w:pPr>
        <w:numPr>
          <w:ilvl w:val="0"/>
          <w:numId w:val="24"/>
        </w:numPr>
        <w:spacing w:line="276" w:lineRule="auto"/>
        <w:ind w:left="426" w:hanging="426"/>
        <w:contextualSpacing/>
        <w:jc w:val="both"/>
        <w:rPr>
          <w:color w:val="FF0000"/>
          <w:sz w:val="22"/>
          <w:szCs w:val="22"/>
          <w:lang w:eastAsia="en-US"/>
        </w:rPr>
      </w:pPr>
      <w:r w:rsidRPr="00267990">
        <w:rPr>
          <w:rFonts w:eastAsiaTheme="minorHAnsi"/>
          <w:b/>
          <w:bCs/>
          <w:sz w:val="22"/>
          <w:szCs w:val="22"/>
        </w:rPr>
        <w:t xml:space="preserve">Zhotoviteľ je povinný prevziať stavenisko do troch pracovných dní od písomnej výzvy od Objednávateľa. </w:t>
      </w:r>
    </w:p>
    <w:p w14:paraId="71455D5F" w14:textId="77777777" w:rsidR="00267990" w:rsidRPr="00267990" w:rsidRDefault="00267990" w:rsidP="00647F96">
      <w:pPr>
        <w:numPr>
          <w:ilvl w:val="0"/>
          <w:numId w:val="24"/>
        </w:numPr>
        <w:spacing w:line="276" w:lineRule="auto"/>
        <w:ind w:left="426" w:hanging="426"/>
        <w:contextualSpacing/>
        <w:jc w:val="both"/>
        <w:rPr>
          <w:sz w:val="22"/>
          <w:szCs w:val="22"/>
          <w:lang w:eastAsia="en-US"/>
        </w:rPr>
      </w:pPr>
      <w:r w:rsidRPr="00267990">
        <w:rPr>
          <w:sz w:val="22"/>
          <w:szCs w:val="22"/>
          <w:lang w:eastAsia="en-US"/>
        </w:rPr>
        <w:t>V prípade nedodržania termínu podľa bodu III.1 a III.2 tejto Zmluvy Objednávateľ tieto skutočnosti bude považovať za porušenie zmluvných podmienok.</w:t>
      </w:r>
    </w:p>
    <w:p w14:paraId="0D1BEDF7" w14:textId="77777777" w:rsidR="00267990" w:rsidRPr="00267990" w:rsidRDefault="00267990" w:rsidP="00647F96">
      <w:pPr>
        <w:numPr>
          <w:ilvl w:val="0"/>
          <w:numId w:val="24"/>
        </w:numPr>
        <w:spacing w:line="276" w:lineRule="auto"/>
        <w:ind w:left="426" w:hanging="426"/>
        <w:contextualSpacing/>
        <w:jc w:val="both"/>
        <w:rPr>
          <w:sz w:val="22"/>
          <w:szCs w:val="22"/>
          <w:lang w:eastAsia="en-US"/>
        </w:rPr>
      </w:pPr>
      <w:r w:rsidRPr="00267990">
        <w:rPr>
          <w:rFonts w:eastAsiaTheme="minorHAnsi"/>
          <w:bCs/>
          <w:color w:val="000000"/>
          <w:sz w:val="22"/>
          <w:szCs w:val="22"/>
        </w:rPr>
        <w:t>Dodržiavanie termínu podľa bodu III.1 tejto Zmluvy je podmienené riadnym</w:t>
      </w:r>
      <w:r w:rsidRPr="00267990">
        <w:rPr>
          <w:rFonts w:eastAsiaTheme="minorHAnsi"/>
          <w:sz w:val="22"/>
          <w:szCs w:val="22"/>
        </w:rPr>
        <w:t xml:space="preserve"> </w:t>
      </w:r>
      <w:r w:rsidRPr="00267990">
        <w:rPr>
          <w:rFonts w:eastAsiaTheme="minorHAnsi"/>
          <w:bCs/>
          <w:color w:val="000000"/>
          <w:sz w:val="22"/>
          <w:szCs w:val="22"/>
        </w:rPr>
        <w:t>a včasným spolupôsobením Objednávateľa (poskytnutím súčinnosti Objednávateľa)</w:t>
      </w:r>
      <w:r w:rsidRPr="00267990">
        <w:rPr>
          <w:rFonts w:eastAsiaTheme="minorHAnsi"/>
          <w:sz w:val="22"/>
          <w:szCs w:val="22"/>
        </w:rPr>
        <w:t xml:space="preserve"> </w:t>
      </w:r>
      <w:r w:rsidRPr="00267990">
        <w:rPr>
          <w:rFonts w:eastAsiaTheme="minorHAnsi"/>
          <w:bCs/>
          <w:color w:val="000000"/>
          <w:sz w:val="22"/>
          <w:szCs w:val="22"/>
        </w:rPr>
        <w:t>dohodnutým v tejto Zmluve.</w:t>
      </w:r>
    </w:p>
    <w:p w14:paraId="0384D84D" w14:textId="7AF0FA14" w:rsidR="00267990" w:rsidRPr="007716D2" w:rsidRDefault="00267990" w:rsidP="00647F96">
      <w:pPr>
        <w:numPr>
          <w:ilvl w:val="0"/>
          <w:numId w:val="24"/>
        </w:numPr>
        <w:spacing w:line="276" w:lineRule="auto"/>
        <w:ind w:left="426" w:hanging="426"/>
        <w:contextualSpacing/>
        <w:jc w:val="both"/>
        <w:rPr>
          <w:b/>
          <w:sz w:val="22"/>
          <w:szCs w:val="22"/>
          <w:lang w:eastAsia="en-US"/>
        </w:rPr>
      </w:pPr>
      <w:r w:rsidRPr="007716D2">
        <w:rPr>
          <w:rFonts w:eastAsiaTheme="minorHAnsi"/>
          <w:b/>
          <w:color w:val="000000"/>
          <w:sz w:val="22"/>
          <w:szCs w:val="22"/>
        </w:rPr>
        <w:t xml:space="preserve">Pokiaľ dôjde k omeškaniu s riadnym plnením – odovzdaním diela Objednávateľovi z dôvodov na strane Zhotoviteľa, Zhotoviteľ je povinný uhradiť Objednávateľovi vzniknutú škodu, prípadne sankcie, ktorými v súvislosti s nesplnením diela v dojednanom termíne bude Objednávateľ zaťažený, ako aj sankciu za omeškanie v zmysle tejto zmluvy. </w:t>
      </w:r>
    </w:p>
    <w:p w14:paraId="1A6AC4F6" w14:textId="77777777" w:rsidR="00267990" w:rsidRPr="00267990" w:rsidRDefault="00267990" w:rsidP="00647F96">
      <w:pPr>
        <w:numPr>
          <w:ilvl w:val="0"/>
          <w:numId w:val="24"/>
        </w:numPr>
        <w:spacing w:line="276" w:lineRule="auto"/>
        <w:ind w:left="426" w:hanging="426"/>
        <w:contextualSpacing/>
        <w:jc w:val="both"/>
        <w:rPr>
          <w:sz w:val="22"/>
          <w:szCs w:val="22"/>
          <w:lang w:eastAsia="en-US"/>
        </w:rPr>
      </w:pPr>
      <w:r w:rsidRPr="00267990">
        <w:rPr>
          <w:rFonts w:eastAsiaTheme="minorHAnsi"/>
          <w:bCs/>
          <w:color w:val="000000"/>
          <w:sz w:val="22"/>
          <w:szCs w:val="22"/>
        </w:rPr>
        <w:t>Zmluvné strany sa dohodli, že o odovzdaní diela bude vyhotovený písomný odovzdávací protokol, ktorý bude podpísaný oboma zmluvnými stranami, pričom v protokole bude uvedená špecifikácia diela a miesta jeho výkonu, dátum odovzdania a podpisy zmluvných strán resp. osôb, ktoré sú oprávnené odovzdať a prevziať dielo za príslušnú zmluvnú stranu, zistené vady a nedorobky s termínom ich odstránenia, prípadne aj poznámky, ktoré zmluvná strana požaduje uviesť v odovzdávacom protokole.</w:t>
      </w:r>
    </w:p>
    <w:p w14:paraId="0D12D3AF" w14:textId="77777777" w:rsidR="00267990" w:rsidRPr="00267990" w:rsidRDefault="00267990" w:rsidP="00647F96">
      <w:pPr>
        <w:numPr>
          <w:ilvl w:val="0"/>
          <w:numId w:val="24"/>
        </w:numPr>
        <w:spacing w:line="276" w:lineRule="auto"/>
        <w:ind w:left="426" w:hanging="426"/>
        <w:contextualSpacing/>
        <w:jc w:val="both"/>
        <w:rPr>
          <w:sz w:val="22"/>
          <w:szCs w:val="22"/>
          <w:lang w:eastAsia="en-US"/>
        </w:rPr>
      </w:pPr>
      <w:r w:rsidRPr="00100BD4">
        <w:rPr>
          <w:b/>
          <w:bCs/>
          <w:sz w:val="22"/>
          <w:szCs w:val="22"/>
          <w:lang w:eastAsia="en-US"/>
        </w:rPr>
        <w:t>Zmluvný termín uvedený v bode III.1 je termín najneskoršie prípustný a neprekročiteľný</w:t>
      </w:r>
      <w:r w:rsidRPr="00267990">
        <w:rPr>
          <w:sz w:val="22"/>
          <w:szCs w:val="22"/>
          <w:lang w:eastAsia="en-US"/>
        </w:rPr>
        <w:t xml:space="preserve"> s výnimkou: </w:t>
      </w:r>
    </w:p>
    <w:p w14:paraId="264F8A89" w14:textId="77777777" w:rsidR="00267990" w:rsidRPr="00267990" w:rsidRDefault="00267990" w:rsidP="00267990">
      <w:pPr>
        <w:numPr>
          <w:ilvl w:val="0"/>
          <w:numId w:val="25"/>
        </w:numPr>
        <w:spacing w:line="276" w:lineRule="auto"/>
        <w:contextualSpacing/>
        <w:jc w:val="both"/>
        <w:rPr>
          <w:sz w:val="22"/>
          <w:szCs w:val="22"/>
          <w:lang w:eastAsia="en-US"/>
        </w:rPr>
      </w:pPr>
      <w:r w:rsidRPr="00267990">
        <w:rPr>
          <w:sz w:val="22"/>
          <w:szCs w:val="22"/>
          <w:lang w:eastAsia="en-US"/>
        </w:rPr>
        <w:lastRenderedPageBreak/>
        <w:t xml:space="preserve">vyššej moci, </w:t>
      </w:r>
      <w:proofErr w:type="spellStart"/>
      <w:r w:rsidRPr="00267990">
        <w:rPr>
          <w:sz w:val="22"/>
          <w:szCs w:val="22"/>
          <w:lang w:eastAsia="en-US"/>
        </w:rPr>
        <w:t>t.j</w:t>
      </w:r>
      <w:proofErr w:type="spellEnd"/>
      <w:r w:rsidRPr="00267990">
        <w:rPr>
          <w:sz w:val="22"/>
          <w:szCs w:val="22"/>
          <w:lang w:eastAsia="en-US"/>
        </w:rPr>
        <w:t xml:space="preserve">. v prípade udalostí, ktoré nie sú závislé od vôle zmluvných strán a tieto ich nemôžu ovplyvniť (neočakávané prírodné a iné javy), </w:t>
      </w:r>
    </w:p>
    <w:p w14:paraId="548278D1" w14:textId="47F6790E" w:rsidR="00267990" w:rsidRPr="00267990" w:rsidRDefault="00267990" w:rsidP="00267990">
      <w:pPr>
        <w:numPr>
          <w:ilvl w:val="0"/>
          <w:numId w:val="25"/>
        </w:numPr>
        <w:spacing w:line="276" w:lineRule="auto"/>
        <w:contextualSpacing/>
        <w:jc w:val="both"/>
        <w:rPr>
          <w:sz w:val="22"/>
          <w:szCs w:val="22"/>
          <w:lang w:eastAsia="en-US"/>
        </w:rPr>
      </w:pPr>
      <w:r w:rsidRPr="00267990">
        <w:rPr>
          <w:sz w:val="22"/>
          <w:szCs w:val="22"/>
          <w:lang w:eastAsia="en-US"/>
        </w:rPr>
        <w:t>v prípade Objednávateľom požadovaných zmien rozsahu diela, ktoré vyplynuli z nepredvídateľných okolností, len podľa pokynov Objednávateľa; v prípade takejto zmeny rozsahu diela zmluvné strany budú riešiť túto skutočnosť vždy zmluvne, kde bude uvedená zmena rozsahu diela a z toho vyplývajúca prípadná zmena termínu ukončenia diela ak si to zmeny rozsahu diela vyžiadajú, a to výlučne v súlade s príslušnými ustanovenia Usmernenia PPA č. 8/2017</w:t>
      </w:r>
      <w:r w:rsidR="00510EAB">
        <w:rPr>
          <w:sz w:val="22"/>
          <w:szCs w:val="22"/>
          <w:lang w:eastAsia="en-US"/>
        </w:rPr>
        <w:t xml:space="preserve"> a so súhlasom Poskytovateľa NFP</w:t>
      </w:r>
      <w:r w:rsidRPr="00267990">
        <w:rPr>
          <w:sz w:val="22"/>
          <w:szCs w:val="22"/>
          <w:lang w:eastAsia="en-US"/>
        </w:rPr>
        <w:t xml:space="preserve">. V prípade ak nedôjde k takejto zmluvnej dohode, má sa za to, že k zmene termínu diela nedošlo. </w:t>
      </w:r>
    </w:p>
    <w:p w14:paraId="2C61DBF8" w14:textId="77777777" w:rsidR="00267990" w:rsidRPr="00267990" w:rsidRDefault="00267990" w:rsidP="00267990">
      <w:pPr>
        <w:numPr>
          <w:ilvl w:val="0"/>
          <w:numId w:val="25"/>
        </w:numPr>
        <w:spacing w:line="276" w:lineRule="auto"/>
        <w:contextualSpacing/>
        <w:jc w:val="both"/>
        <w:rPr>
          <w:sz w:val="22"/>
          <w:szCs w:val="22"/>
          <w:lang w:eastAsia="en-US"/>
        </w:rPr>
      </w:pPr>
      <w:r w:rsidRPr="00267990">
        <w:rPr>
          <w:sz w:val="22"/>
          <w:szCs w:val="22"/>
          <w:lang w:eastAsia="en-US"/>
        </w:rPr>
        <w:t xml:space="preserve">vydania príkazov, zákazov, obmedzení, vydaných orgánmi verejnej moci, ak neboli vydané v dôsledku konania alebo nekonania Zhotoviteľa. </w:t>
      </w:r>
    </w:p>
    <w:p w14:paraId="41407E1A" w14:textId="77777777" w:rsidR="00267990" w:rsidRPr="00267990" w:rsidRDefault="00267990" w:rsidP="00267990">
      <w:pPr>
        <w:spacing w:line="276" w:lineRule="auto"/>
        <w:ind w:left="708"/>
        <w:rPr>
          <w:rFonts w:eastAsiaTheme="minorHAnsi"/>
          <w:sz w:val="22"/>
          <w:szCs w:val="22"/>
        </w:rPr>
      </w:pPr>
    </w:p>
    <w:p w14:paraId="48DC5FEC" w14:textId="77777777" w:rsidR="00267990" w:rsidRPr="00267990" w:rsidRDefault="00267990" w:rsidP="00267990">
      <w:pPr>
        <w:spacing w:line="276" w:lineRule="auto"/>
        <w:jc w:val="center"/>
        <w:rPr>
          <w:rFonts w:eastAsiaTheme="minorHAnsi"/>
          <w:b/>
          <w:bCs/>
          <w:color w:val="000000"/>
          <w:sz w:val="22"/>
          <w:szCs w:val="22"/>
        </w:rPr>
      </w:pPr>
      <w:r w:rsidRPr="00267990">
        <w:rPr>
          <w:rFonts w:eastAsiaTheme="minorHAnsi"/>
          <w:b/>
          <w:bCs/>
          <w:color w:val="000000"/>
          <w:sz w:val="22"/>
          <w:szCs w:val="22"/>
        </w:rPr>
        <w:t>IV. Cena</w:t>
      </w:r>
    </w:p>
    <w:p w14:paraId="4958B9E6" w14:textId="77777777" w:rsidR="00267990" w:rsidRPr="00267990" w:rsidRDefault="00267990" w:rsidP="00267990">
      <w:pPr>
        <w:spacing w:line="276" w:lineRule="auto"/>
        <w:rPr>
          <w:sz w:val="22"/>
          <w:szCs w:val="22"/>
          <w:lang w:eastAsia="en-US"/>
        </w:rPr>
      </w:pPr>
    </w:p>
    <w:p w14:paraId="6BE08C3C" w14:textId="77777777" w:rsidR="00267990" w:rsidRDefault="00267990" w:rsidP="00267990">
      <w:pPr>
        <w:numPr>
          <w:ilvl w:val="0"/>
          <w:numId w:val="26"/>
        </w:numPr>
        <w:spacing w:line="276" w:lineRule="auto"/>
        <w:contextualSpacing/>
        <w:jc w:val="both"/>
        <w:rPr>
          <w:sz w:val="22"/>
          <w:szCs w:val="22"/>
          <w:lang w:eastAsia="en-US"/>
        </w:rPr>
      </w:pPr>
      <w:r w:rsidRPr="00267990">
        <w:rPr>
          <w:sz w:val="22"/>
          <w:szCs w:val="22"/>
          <w:lang w:eastAsia="en-US"/>
        </w:rPr>
        <w:t xml:space="preserve">Cena diela je dohodnutá v zmysle zákona č. 18/1996 Z. z. o cenách v znení neskorších zmien a doplnkov a vyhlášky č. 87/1996 Z. z., ktorou sa vykonáva zákon o cenách v znení neskorších zmien a doplnkov ako cena pevná a činí: </w:t>
      </w:r>
    </w:p>
    <w:tbl>
      <w:tblPr>
        <w:tblStyle w:val="Mriekatabuky"/>
        <w:tblW w:w="0" w:type="auto"/>
        <w:tblInd w:w="817" w:type="dxa"/>
        <w:tblLook w:val="04A0" w:firstRow="1" w:lastRow="0" w:firstColumn="1" w:lastColumn="0" w:noHBand="0" w:noVBand="1"/>
      </w:tblPr>
      <w:tblGrid>
        <w:gridCol w:w="3260"/>
        <w:gridCol w:w="2694"/>
      </w:tblGrid>
      <w:tr w:rsidR="00267990" w:rsidRPr="00DA0F02" w14:paraId="639D8574" w14:textId="77777777" w:rsidTr="00267990">
        <w:tc>
          <w:tcPr>
            <w:tcW w:w="3260" w:type="dxa"/>
          </w:tcPr>
          <w:p w14:paraId="3DD6B078" w14:textId="77777777" w:rsidR="00267990" w:rsidRPr="00DA0F02" w:rsidRDefault="00267990" w:rsidP="007B4E2A">
            <w:pPr>
              <w:spacing w:line="276" w:lineRule="auto"/>
              <w:contextualSpacing/>
              <w:jc w:val="both"/>
              <w:rPr>
                <w:sz w:val="22"/>
                <w:szCs w:val="22"/>
                <w:lang w:eastAsia="en-US"/>
              </w:rPr>
            </w:pPr>
            <w:r w:rsidRPr="00DA0F02">
              <w:rPr>
                <w:sz w:val="22"/>
                <w:szCs w:val="22"/>
                <w:lang w:eastAsia="en-US"/>
              </w:rPr>
              <w:t xml:space="preserve">Cena bez DPH </w:t>
            </w:r>
          </w:p>
        </w:tc>
        <w:tc>
          <w:tcPr>
            <w:tcW w:w="2694" w:type="dxa"/>
          </w:tcPr>
          <w:p w14:paraId="703CB2A0" w14:textId="77777777" w:rsidR="00267990" w:rsidRPr="00DA0F02" w:rsidRDefault="00267990" w:rsidP="007B4E2A">
            <w:pPr>
              <w:spacing w:line="276" w:lineRule="auto"/>
              <w:contextualSpacing/>
              <w:jc w:val="right"/>
              <w:rPr>
                <w:sz w:val="22"/>
                <w:szCs w:val="22"/>
                <w:lang w:eastAsia="en-US"/>
              </w:rPr>
            </w:pPr>
            <w:r w:rsidRPr="00DA0F02">
              <w:rPr>
                <w:sz w:val="22"/>
                <w:szCs w:val="22"/>
                <w:lang w:eastAsia="en-US"/>
              </w:rPr>
              <w:t>...........  EUR</w:t>
            </w:r>
          </w:p>
        </w:tc>
      </w:tr>
      <w:tr w:rsidR="00267990" w:rsidRPr="00DA0F02" w14:paraId="71546797" w14:textId="77777777" w:rsidTr="00267990">
        <w:tc>
          <w:tcPr>
            <w:tcW w:w="3260" w:type="dxa"/>
          </w:tcPr>
          <w:p w14:paraId="2D15B18C" w14:textId="77777777" w:rsidR="00267990" w:rsidRPr="00DA0F02" w:rsidRDefault="00267990" w:rsidP="007B4E2A">
            <w:pPr>
              <w:spacing w:line="276" w:lineRule="auto"/>
              <w:contextualSpacing/>
              <w:jc w:val="both"/>
              <w:rPr>
                <w:sz w:val="22"/>
                <w:szCs w:val="22"/>
                <w:lang w:eastAsia="en-US"/>
              </w:rPr>
            </w:pPr>
            <w:r>
              <w:rPr>
                <w:sz w:val="22"/>
                <w:szCs w:val="22"/>
                <w:lang w:eastAsia="en-US"/>
              </w:rPr>
              <w:t xml:space="preserve">Sadzba </w:t>
            </w:r>
            <w:r w:rsidRPr="00DA0F02">
              <w:rPr>
                <w:sz w:val="22"/>
                <w:szCs w:val="22"/>
                <w:lang w:eastAsia="en-US"/>
              </w:rPr>
              <w:t xml:space="preserve">DPH </w:t>
            </w:r>
            <w:r>
              <w:rPr>
                <w:sz w:val="22"/>
                <w:szCs w:val="22"/>
                <w:lang w:eastAsia="en-US"/>
              </w:rPr>
              <w:t>v %</w:t>
            </w:r>
          </w:p>
        </w:tc>
        <w:tc>
          <w:tcPr>
            <w:tcW w:w="2694" w:type="dxa"/>
          </w:tcPr>
          <w:p w14:paraId="34490BBF" w14:textId="77777777" w:rsidR="00267990" w:rsidRPr="00DA0F02" w:rsidRDefault="00267990" w:rsidP="007B4E2A">
            <w:pPr>
              <w:spacing w:line="276" w:lineRule="auto"/>
              <w:contextualSpacing/>
              <w:jc w:val="right"/>
              <w:rPr>
                <w:sz w:val="22"/>
                <w:szCs w:val="22"/>
                <w:lang w:eastAsia="en-US"/>
              </w:rPr>
            </w:pPr>
            <w:r>
              <w:rPr>
                <w:sz w:val="22"/>
                <w:szCs w:val="22"/>
                <w:lang w:eastAsia="en-US"/>
              </w:rPr>
              <w:t>23 %</w:t>
            </w:r>
          </w:p>
        </w:tc>
      </w:tr>
      <w:tr w:rsidR="00267990" w:rsidRPr="00DA0F02" w14:paraId="7E6157B7" w14:textId="77777777" w:rsidTr="000D0F08">
        <w:tc>
          <w:tcPr>
            <w:tcW w:w="3260" w:type="dxa"/>
            <w:tcBorders>
              <w:bottom w:val="single" w:sz="4" w:space="0" w:color="auto"/>
            </w:tcBorders>
          </w:tcPr>
          <w:p w14:paraId="4E16F774" w14:textId="77777777" w:rsidR="00267990" w:rsidRPr="00DA0F02" w:rsidRDefault="00267990" w:rsidP="007B4E2A">
            <w:pPr>
              <w:spacing w:line="276" w:lineRule="auto"/>
              <w:contextualSpacing/>
              <w:jc w:val="both"/>
              <w:rPr>
                <w:sz w:val="22"/>
                <w:szCs w:val="22"/>
                <w:lang w:eastAsia="en-US"/>
              </w:rPr>
            </w:pPr>
            <w:r w:rsidRPr="00DA0F02">
              <w:rPr>
                <w:sz w:val="22"/>
                <w:szCs w:val="22"/>
                <w:lang w:eastAsia="en-US"/>
              </w:rPr>
              <w:t xml:space="preserve">Hodnota DPH </w:t>
            </w:r>
          </w:p>
        </w:tc>
        <w:tc>
          <w:tcPr>
            <w:tcW w:w="2694" w:type="dxa"/>
            <w:tcBorders>
              <w:bottom w:val="single" w:sz="4" w:space="0" w:color="auto"/>
            </w:tcBorders>
          </w:tcPr>
          <w:p w14:paraId="621FF0AF" w14:textId="77777777" w:rsidR="00267990" w:rsidRPr="00DA0F02" w:rsidRDefault="00267990" w:rsidP="007B4E2A">
            <w:pPr>
              <w:spacing w:line="276" w:lineRule="auto"/>
              <w:contextualSpacing/>
              <w:jc w:val="right"/>
              <w:rPr>
                <w:sz w:val="22"/>
                <w:szCs w:val="22"/>
                <w:lang w:eastAsia="en-US"/>
              </w:rPr>
            </w:pPr>
            <w:r w:rsidRPr="00DA0F02">
              <w:rPr>
                <w:sz w:val="22"/>
                <w:szCs w:val="22"/>
                <w:lang w:eastAsia="en-US"/>
              </w:rPr>
              <w:t>...........  EUR</w:t>
            </w:r>
          </w:p>
        </w:tc>
      </w:tr>
      <w:tr w:rsidR="00267990" w:rsidRPr="00DA0F02" w14:paraId="50E82391" w14:textId="77777777" w:rsidTr="000D0F08">
        <w:tc>
          <w:tcPr>
            <w:tcW w:w="3260" w:type="dxa"/>
            <w:tcBorders>
              <w:bottom w:val="single" w:sz="4" w:space="0" w:color="auto"/>
            </w:tcBorders>
          </w:tcPr>
          <w:p w14:paraId="776F0821" w14:textId="77777777" w:rsidR="00267990" w:rsidRPr="00DA0F02" w:rsidRDefault="00267990" w:rsidP="007B4E2A">
            <w:pPr>
              <w:spacing w:line="276" w:lineRule="auto"/>
              <w:contextualSpacing/>
              <w:jc w:val="both"/>
              <w:rPr>
                <w:b/>
                <w:bCs/>
                <w:sz w:val="22"/>
                <w:szCs w:val="22"/>
                <w:lang w:eastAsia="en-US"/>
              </w:rPr>
            </w:pPr>
            <w:r w:rsidRPr="00DA0F02">
              <w:rPr>
                <w:b/>
                <w:bCs/>
                <w:sz w:val="22"/>
                <w:szCs w:val="22"/>
                <w:lang w:eastAsia="en-US"/>
              </w:rPr>
              <w:t xml:space="preserve">Cena celkom s DPH </w:t>
            </w:r>
          </w:p>
        </w:tc>
        <w:tc>
          <w:tcPr>
            <w:tcW w:w="2694" w:type="dxa"/>
            <w:tcBorders>
              <w:bottom w:val="single" w:sz="4" w:space="0" w:color="auto"/>
            </w:tcBorders>
          </w:tcPr>
          <w:p w14:paraId="7997D58B" w14:textId="77777777" w:rsidR="00267990" w:rsidRPr="00DA0F02" w:rsidRDefault="00267990" w:rsidP="007B4E2A">
            <w:pPr>
              <w:spacing w:line="276" w:lineRule="auto"/>
              <w:contextualSpacing/>
              <w:jc w:val="right"/>
              <w:rPr>
                <w:b/>
                <w:bCs/>
                <w:sz w:val="22"/>
                <w:szCs w:val="22"/>
                <w:lang w:eastAsia="en-US"/>
              </w:rPr>
            </w:pPr>
            <w:r w:rsidRPr="00DA0F02">
              <w:rPr>
                <w:b/>
                <w:bCs/>
                <w:sz w:val="22"/>
                <w:szCs w:val="22"/>
                <w:lang w:eastAsia="en-US"/>
              </w:rPr>
              <w:t>........... EUR</w:t>
            </w:r>
          </w:p>
        </w:tc>
      </w:tr>
    </w:tbl>
    <w:p w14:paraId="3AD6561A" w14:textId="77777777" w:rsidR="00267990" w:rsidRPr="00267990" w:rsidRDefault="00267990" w:rsidP="00267990">
      <w:pPr>
        <w:numPr>
          <w:ilvl w:val="0"/>
          <w:numId w:val="26"/>
        </w:numPr>
        <w:spacing w:line="276" w:lineRule="auto"/>
        <w:contextualSpacing/>
        <w:jc w:val="both"/>
        <w:rPr>
          <w:rFonts w:eastAsiaTheme="minorHAnsi"/>
          <w:sz w:val="22"/>
          <w:szCs w:val="22"/>
        </w:rPr>
      </w:pPr>
      <w:r w:rsidRPr="00267990">
        <w:rPr>
          <w:rFonts w:eastAsiaTheme="minorHAnsi"/>
          <w:sz w:val="22"/>
          <w:szCs w:val="22"/>
        </w:rPr>
        <w:t>Zhotoviteľ vyúčtuje daň z pridanej hodnoty podľa platných právnych predpisov.</w:t>
      </w:r>
    </w:p>
    <w:p w14:paraId="24076A0A" w14:textId="0066BF47" w:rsidR="00100BD4" w:rsidRPr="007716D2" w:rsidRDefault="00100BD4" w:rsidP="00267990">
      <w:pPr>
        <w:numPr>
          <w:ilvl w:val="0"/>
          <w:numId w:val="26"/>
        </w:numPr>
        <w:spacing w:line="276" w:lineRule="auto"/>
        <w:contextualSpacing/>
        <w:jc w:val="both"/>
        <w:rPr>
          <w:sz w:val="22"/>
          <w:szCs w:val="22"/>
          <w:lang w:eastAsia="en-US"/>
        </w:rPr>
      </w:pPr>
      <w:r w:rsidRPr="007716D2">
        <w:rPr>
          <w:b/>
          <w:bCs/>
          <w:sz w:val="22"/>
          <w:szCs w:val="22"/>
          <w:lang w:eastAsia="en-US"/>
        </w:rPr>
        <w:t xml:space="preserve">Cena je dohodnutá ako konečná, maximálna a nemenná, </w:t>
      </w:r>
      <w:r w:rsidRPr="007716D2">
        <w:rPr>
          <w:sz w:val="22"/>
          <w:szCs w:val="22"/>
          <w:lang w:eastAsia="en-US"/>
        </w:rPr>
        <w:t xml:space="preserve">okrem prípadov uvedených v bode 6. a 7. </w:t>
      </w:r>
      <w:r w:rsidR="00647F96" w:rsidRPr="007716D2">
        <w:rPr>
          <w:sz w:val="22"/>
          <w:szCs w:val="22"/>
          <w:lang w:eastAsia="en-US"/>
        </w:rPr>
        <w:t xml:space="preserve">článku IV. tejto </w:t>
      </w:r>
      <w:r w:rsidRPr="007716D2">
        <w:rPr>
          <w:sz w:val="22"/>
          <w:szCs w:val="22"/>
          <w:lang w:eastAsia="en-US"/>
        </w:rPr>
        <w:t>Zmluvy.</w:t>
      </w:r>
    </w:p>
    <w:p w14:paraId="4BB1F5CB" w14:textId="7B3464AE" w:rsidR="00267990" w:rsidRPr="00267990" w:rsidRDefault="00267990" w:rsidP="00267990">
      <w:pPr>
        <w:numPr>
          <w:ilvl w:val="0"/>
          <w:numId w:val="26"/>
        </w:numPr>
        <w:spacing w:line="276" w:lineRule="auto"/>
        <w:contextualSpacing/>
        <w:jc w:val="both"/>
        <w:rPr>
          <w:sz w:val="22"/>
          <w:szCs w:val="22"/>
          <w:lang w:eastAsia="en-US"/>
        </w:rPr>
      </w:pPr>
      <w:r w:rsidRPr="00267990">
        <w:rPr>
          <w:sz w:val="22"/>
          <w:szCs w:val="22"/>
          <w:lang w:eastAsia="en-US"/>
        </w:rPr>
        <w:t xml:space="preserve">Cena dohodnutá v bode IV.1. kryje náklady potrebné na vybudovanie funkčného diela, dodržanie zmluvne dohodnutých kvalitatívnych, dodacích a platobných podmienok podľa tejto zmluvy. </w:t>
      </w:r>
    </w:p>
    <w:p w14:paraId="052F3821" w14:textId="77777777" w:rsidR="00267990" w:rsidRDefault="00267990" w:rsidP="00267990">
      <w:pPr>
        <w:numPr>
          <w:ilvl w:val="0"/>
          <w:numId w:val="26"/>
        </w:numPr>
        <w:spacing w:line="276" w:lineRule="auto"/>
        <w:contextualSpacing/>
        <w:jc w:val="both"/>
        <w:rPr>
          <w:sz w:val="22"/>
          <w:szCs w:val="22"/>
          <w:lang w:eastAsia="en-US"/>
        </w:rPr>
      </w:pPr>
      <w:r w:rsidRPr="00267990">
        <w:rPr>
          <w:sz w:val="22"/>
          <w:szCs w:val="22"/>
          <w:lang w:eastAsia="en-US"/>
        </w:rPr>
        <w:t>V cene za zhotovenie diela sú obsiahnuté aj náklady na vybudovanie, prevádzku, údržbu a vy</w:t>
      </w:r>
      <w:r w:rsidRPr="00267990">
        <w:rPr>
          <w:sz w:val="22"/>
          <w:szCs w:val="22"/>
          <w:lang w:eastAsia="en-US"/>
        </w:rPr>
        <w:softHyphen/>
        <w:t>pratanie zariadenia staveniska Zhotoviteľom. V cene sú zahrnuté aj všetky náklady na me</w:t>
      </w:r>
      <w:r w:rsidRPr="00267990">
        <w:rPr>
          <w:sz w:val="22"/>
          <w:szCs w:val="22"/>
          <w:lang w:eastAsia="en-US"/>
        </w:rPr>
        <w:softHyphen/>
        <w:t xml:space="preserve">chanizmy, materiály, dopravu, ochranné opatrenia v prípade nepriaznivých poveternostných podmienok. V tejto cene sú započítané náklady, ktoré súvisia s umiestnením stavby a ďalšími okolnosťami. </w:t>
      </w:r>
    </w:p>
    <w:p w14:paraId="7F88F31F" w14:textId="77777777" w:rsidR="00267990" w:rsidRPr="00267990" w:rsidRDefault="00267990" w:rsidP="00267990">
      <w:pPr>
        <w:numPr>
          <w:ilvl w:val="0"/>
          <w:numId w:val="26"/>
        </w:numPr>
        <w:spacing w:line="276" w:lineRule="auto"/>
        <w:contextualSpacing/>
        <w:jc w:val="both"/>
        <w:rPr>
          <w:sz w:val="22"/>
          <w:szCs w:val="22"/>
          <w:lang w:eastAsia="en-US"/>
        </w:rPr>
      </w:pPr>
      <w:r w:rsidRPr="00510EAB">
        <w:rPr>
          <w:b/>
          <w:bCs/>
          <w:sz w:val="22"/>
          <w:szCs w:val="22"/>
          <w:lang w:eastAsia="en-US"/>
        </w:rPr>
        <w:t>K zmene ceny za dielo nemôže dôjsť z dôvodov na strane Zhotoviteľa počas platnosti tejto zmluvy.</w:t>
      </w:r>
      <w:r w:rsidRPr="00267990">
        <w:rPr>
          <w:sz w:val="22"/>
          <w:szCs w:val="22"/>
          <w:lang w:eastAsia="en-US"/>
        </w:rPr>
        <w:t xml:space="preserve"> Cenu predmetu zmluvy je prípustné upraviť počas platnosti zmluvy len formou písomného dodatku k zmluve, a to len v prípade preukázateľných zmien právnych predpisov (napr. daňové zákony, colné zákony, vyhlášky, iné administratívne opatrenia štátu), ktoré môžu ovplyvniť ceny položiek uvedené vo Výkaze výmer. Zmena ceny nemôže mať za následok zvyšovanie dohodnutej ceny plnenia a zmenu povahy rozširovanie rozsahu predmetu zmluvy alebo zmenu ekonomickej rovnováhy zmluvy v prospech Zhotoviteľa. </w:t>
      </w:r>
    </w:p>
    <w:p w14:paraId="43E3E1C0" w14:textId="77777777" w:rsidR="00267990" w:rsidRPr="007716D2" w:rsidRDefault="00267990" w:rsidP="00267990">
      <w:pPr>
        <w:numPr>
          <w:ilvl w:val="0"/>
          <w:numId w:val="26"/>
        </w:numPr>
        <w:spacing w:line="276" w:lineRule="auto"/>
        <w:contextualSpacing/>
        <w:jc w:val="both"/>
        <w:rPr>
          <w:b/>
          <w:bCs/>
          <w:sz w:val="22"/>
          <w:szCs w:val="22"/>
          <w:lang w:eastAsia="en-US"/>
        </w:rPr>
      </w:pPr>
      <w:r w:rsidRPr="007716D2">
        <w:rPr>
          <w:b/>
          <w:bCs/>
          <w:sz w:val="22"/>
          <w:szCs w:val="22"/>
          <w:lang w:eastAsia="en-US"/>
        </w:rPr>
        <w:t xml:space="preserve">K zmene ceny predmetu plnenia podľa tejto Zmluvy môže dôjsť len v týchto prípadoch: </w:t>
      </w:r>
    </w:p>
    <w:p w14:paraId="18585566" w14:textId="495E659D" w:rsidR="00267990" w:rsidRPr="00267990" w:rsidRDefault="00267990" w:rsidP="00267990">
      <w:pPr>
        <w:numPr>
          <w:ilvl w:val="0"/>
          <w:numId w:val="25"/>
        </w:numPr>
        <w:spacing w:line="276" w:lineRule="auto"/>
        <w:contextualSpacing/>
        <w:jc w:val="both"/>
        <w:rPr>
          <w:sz w:val="22"/>
          <w:szCs w:val="22"/>
          <w:lang w:eastAsia="en-US"/>
        </w:rPr>
      </w:pPr>
      <w:r w:rsidRPr="00267990">
        <w:rPr>
          <w:sz w:val="22"/>
          <w:szCs w:val="22"/>
          <w:lang w:eastAsia="en-US"/>
        </w:rPr>
        <w:t xml:space="preserve">v prípade nevykonania niektorých prác, resp. činností uvedených vo výkaze výmer zo strany </w:t>
      </w:r>
      <w:r w:rsidR="00510EAB">
        <w:rPr>
          <w:sz w:val="22"/>
          <w:szCs w:val="22"/>
          <w:lang w:eastAsia="en-US"/>
        </w:rPr>
        <w:t>Z</w:t>
      </w:r>
      <w:r w:rsidRPr="00267990">
        <w:rPr>
          <w:sz w:val="22"/>
          <w:szCs w:val="22"/>
          <w:lang w:eastAsia="en-US"/>
        </w:rPr>
        <w:t xml:space="preserve">hotoviteľa, ak sa tieto ukážu len počas priebehu prác ako nepotrebné </w:t>
      </w:r>
      <w:r w:rsidRPr="00510EAB">
        <w:rPr>
          <w:b/>
          <w:bCs/>
          <w:sz w:val="22"/>
          <w:szCs w:val="22"/>
          <w:lang w:eastAsia="en-US"/>
        </w:rPr>
        <w:t>(tzv. menej práce)</w:t>
      </w:r>
      <w:r w:rsidRPr="00267990">
        <w:rPr>
          <w:sz w:val="22"/>
          <w:szCs w:val="22"/>
          <w:lang w:eastAsia="en-US"/>
        </w:rPr>
        <w:t xml:space="preserve">; v tomto prípade budú tieto práce z ceny diela odpočítané a to v cene podľa výkazu výmer, </w:t>
      </w:r>
    </w:p>
    <w:p w14:paraId="0FD0EAF2" w14:textId="456D171F" w:rsidR="00267990" w:rsidRPr="00267990" w:rsidRDefault="00267990" w:rsidP="00267990">
      <w:pPr>
        <w:numPr>
          <w:ilvl w:val="0"/>
          <w:numId w:val="25"/>
        </w:numPr>
        <w:spacing w:line="276" w:lineRule="auto"/>
        <w:contextualSpacing/>
        <w:jc w:val="both"/>
        <w:rPr>
          <w:sz w:val="22"/>
          <w:szCs w:val="22"/>
          <w:lang w:eastAsia="en-US"/>
        </w:rPr>
      </w:pPr>
      <w:r w:rsidRPr="00267990">
        <w:rPr>
          <w:sz w:val="22"/>
          <w:szCs w:val="22"/>
          <w:lang w:eastAsia="en-US"/>
        </w:rPr>
        <w:t xml:space="preserve">ak sa pri vykonaní diela objaví potreba činností nezahrnutých do pôvodného rozpočtu, na základe ktorého bola stanovená predpokladaná hodnota zákazky, pokiaľ tieto činnosti neboli predvídateľné v čase zadávania zákazky </w:t>
      </w:r>
      <w:r w:rsidRPr="00510EAB">
        <w:rPr>
          <w:b/>
          <w:bCs/>
          <w:sz w:val="22"/>
          <w:szCs w:val="22"/>
          <w:lang w:eastAsia="en-US"/>
        </w:rPr>
        <w:t>(tzv. naviac práce</w:t>
      </w:r>
      <w:r w:rsidRPr="00267990">
        <w:rPr>
          <w:sz w:val="22"/>
          <w:szCs w:val="22"/>
          <w:lang w:eastAsia="en-US"/>
        </w:rPr>
        <w:t xml:space="preserve">), môže sa Zhotoviteľ domáhať primeraného zvýšenia ceny, len ak tieto naviac práce Objednávateľ odsúhlasí. </w:t>
      </w:r>
    </w:p>
    <w:p w14:paraId="5CD204ED" w14:textId="77777777" w:rsidR="00267990" w:rsidRPr="00267990" w:rsidRDefault="00267990" w:rsidP="00267990">
      <w:pPr>
        <w:numPr>
          <w:ilvl w:val="0"/>
          <w:numId w:val="26"/>
        </w:numPr>
        <w:spacing w:line="276" w:lineRule="auto"/>
        <w:contextualSpacing/>
        <w:jc w:val="both"/>
        <w:rPr>
          <w:sz w:val="22"/>
          <w:szCs w:val="22"/>
          <w:lang w:eastAsia="en-US"/>
        </w:rPr>
      </w:pPr>
      <w:r w:rsidRPr="00267990">
        <w:rPr>
          <w:sz w:val="22"/>
          <w:szCs w:val="22"/>
          <w:lang w:eastAsia="en-US"/>
        </w:rPr>
        <w:t xml:space="preserve">Postup zmeny ceny predmetu plnenia tejto zmluvy bude nasledovný: </w:t>
      </w:r>
    </w:p>
    <w:p w14:paraId="0013EF17" w14:textId="77777777" w:rsidR="00267990" w:rsidRPr="00267990" w:rsidRDefault="00267990" w:rsidP="00267990">
      <w:pPr>
        <w:numPr>
          <w:ilvl w:val="0"/>
          <w:numId w:val="25"/>
        </w:numPr>
        <w:spacing w:line="276" w:lineRule="auto"/>
        <w:contextualSpacing/>
        <w:jc w:val="both"/>
        <w:rPr>
          <w:sz w:val="22"/>
          <w:szCs w:val="22"/>
          <w:lang w:eastAsia="en-US"/>
        </w:rPr>
      </w:pPr>
      <w:r w:rsidRPr="00267990">
        <w:rPr>
          <w:sz w:val="22"/>
          <w:szCs w:val="22"/>
          <w:lang w:eastAsia="en-US"/>
        </w:rPr>
        <w:lastRenderedPageBreak/>
        <w:t xml:space="preserve">každá zmena vyvolaná Objednávateľom oproti ocenenému výkazu výmeru, bude zapísaná v stavebnom denníku a podpísaná zástupcami Zhotoviteľa, Objednávateľa, projektanta a v prípade potreby aj ďalšími účastníkmi stavby, </w:t>
      </w:r>
    </w:p>
    <w:p w14:paraId="17C7E38E" w14:textId="77777777" w:rsidR="00267990" w:rsidRPr="00267990" w:rsidRDefault="00267990" w:rsidP="00267990">
      <w:pPr>
        <w:numPr>
          <w:ilvl w:val="0"/>
          <w:numId w:val="25"/>
        </w:numPr>
        <w:spacing w:line="276" w:lineRule="auto"/>
        <w:contextualSpacing/>
        <w:jc w:val="both"/>
        <w:rPr>
          <w:sz w:val="22"/>
          <w:szCs w:val="22"/>
          <w:lang w:eastAsia="en-US"/>
        </w:rPr>
      </w:pPr>
      <w:r w:rsidRPr="00267990">
        <w:rPr>
          <w:sz w:val="22"/>
          <w:szCs w:val="22"/>
          <w:lang w:eastAsia="en-US"/>
        </w:rPr>
        <w:t xml:space="preserve">v prípade súhlasu zmluvných strán so zmenami, vypracuje Zhotoviteľ dodatok k výkazu výmer, ktorý bude rekapitulovať cenu diela a bude obsahovať: </w:t>
      </w:r>
    </w:p>
    <w:p w14:paraId="6A7179C7" w14:textId="77777777" w:rsidR="00267990" w:rsidRPr="00267990" w:rsidRDefault="00267990" w:rsidP="00267990">
      <w:pPr>
        <w:spacing w:line="276" w:lineRule="auto"/>
        <w:ind w:left="1440"/>
        <w:rPr>
          <w:sz w:val="22"/>
          <w:szCs w:val="22"/>
          <w:lang w:eastAsia="en-US"/>
        </w:rPr>
      </w:pPr>
      <w:r w:rsidRPr="00267990">
        <w:rPr>
          <w:sz w:val="22"/>
          <w:szCs w:val="22"/>
          <w:lang w:eastAsia="en-US"/>
        </w:rPr>
        <w:t xml:space="preserve">a)  celkovú cenu z výkazu výmer, </w:t>
      </w:r>
    </w:p>
    <w:p w14:paraId="1E59C1D2" w14:textId="77777777" w:rsidR="00267990" w:rsidRPr="00267990" w:rsidRDefault="00267990" w:rsidP="00267990">
      <w:pPr>
        <w:spacing w:line="276" w:lineRule="auto"/>
        <w:ind w:left="1440"/>
        <w:rPr>
          <w:sz w:val="22"/>
          <w:szCs w:val="22"/>
          <w:lang w:eastAsia="en-US"/>
        </w:rPr>
      </w:pPr>
      <w:r w:rsidRPr="00267990">
        <w:rPr>
          <w:sz w:val="22"/>
          <w:szCs w:val="22"/>
          <w:lang w:eastAsia="en-US"/>
        </w:rPr>
        <w:t>b)  </w:t>
      </w:r>
      <w:proofErr w:type="spellStart"/>
      <w:r w:rsidRPr="00267990">
        <w:rPr>
          <w:sz w:val="22"/>
          <w:szCs w:val="22"/>
          <w:lang w:eastAsia="en-US"/>
        </w:rPr>
        <w:t>položkovite</w:t>
      </w:r>
      <w:proofErr w:type="spellEnd"/>
      <w:r w:rsidRPr="00267990">
        <w:rPr>
          <w:sz w:val="22"/>
          <w:szCs w:val="22"/>
          <w:lang w:eastAsia="en-US"/>
        </w:rPr>
        <w:t xml:space="preserve"> ocenený výkaz výmer „naviac prác“ ako dodatok k výkazu výmer, </w:t>
      </w:r>
    </w:p>
    <w:p w14:paraId="746D6695" w14:textId="77777777" w:rsidR="00267990" w:rsidRPr="00267990" w:rsidRDefault="00267990" w:rsidP="00267990">
      <w:pPr>
        <w:spacing w:line="276" w:lineRule="auto"/>
        <w:ind w:left="1440"/>
        <w:rPr>
          <w:sz w:val="22"/>
          <w:szCs w:val="22"/>
          <w:lang w:eastAsia="en-US"/>
        </w:rPr>
      </w:pPr>
      <w:r w:rsidRPr="00267990">
        <w:rPr>
          <w:sz w:val="22"/>
          <w:szCs w:val="22"/>
          <w:lang w:eastAsia="en-US"/>
        </w:rPr>
        <w:t>c)  </w:t>
      </w:r>
      <w:proofErr w:type="spellStart"/>
      <w:r w:rsidRPr="00267990">
        <w:rPr>
          <w:sz w:val="22"/>
          <w:szCs w:val="22"/>
          <w:lang w:eastAsia="en-US"/>
        </w:rPr>
        <w:t>položkovite</w:t>
      </w:r>
      <w:proofErr w:type="spellEnd"/>
      <w:r w:rsidRPr="00267990">
        <w:rPr>
          <w:sz w:val="22"/>
          <w:szCs w:val="22"/>
          <w:lang w:eastAsia="en-US"/>
        </w:rPr>
        <w:t xml:space="preserve"> odpočet ceny „menej prác“ ako dodatok k výkazu výmer, </w:t>
      </w:r>
    </w:p>
    <w:p w14:paraId="24056568" w14:textId="77777777" w:rsidR="00267990" w:rsidRPr="00267990" w:rsidRDefault="00267990" w:rsidP="00267990">
      <w:pPr>
        <w:spacing w:line="276" w:lineRule="auto"/>
        <w:ind w:left="1440"/>
        <w:rPr>
          <w:sz w:val="22"/>
          <w:szCs w:val="22"/>
          <w:lang w:eastAsia="en-US"/>
        </w:rPr>
      </w:pPr>
      <w:r w:rsidRPr="00267990">
        <w:rPr>
          <w:sz w:val="22"/>
          <w:szCs w:val="22"/>
          <w:lang w:eastAsia="en-US"/>
        </w:rPr>
        <w:t xml:space="preserve">d)  rekapituláciu ceny dodatkov k výkazu výmer podľa bodu b) a c), vrátane celkovej ceny jednotlivých dodatkov a ceny spolu </w:t>
      </w:r>
    </w:p>
    <w:p w14:paraId="7E10033F" w14:textId="77777777" w:rsidR="00267990" w:rsidRPr="00267990" w:rsidRDefault="00267990" w:rsidP="00267990">
      <w:pPr>
        <w:spacing w:line="276" w:lineRule="auto"/>
        <w:ind w:left="1440"/>
        <w:rPr>
          <w:sz w:val="22"/>
          <w:szCs w:val="22"/>
          <w:lang w:eastAsia="en-US"/>
        </w:rPr>
      </w:pPr>
      <w:r w:rsidRPr="00267990">
        <w:rPr>
          <w:sz w:val="22"/>
          <w:szCs w:val="22"/>
          <w:lang w:eastAsia="en-US"/>
        </w:rPr>
        <w:t xml:space="preserve">e)  sprievodnú správu, </w:t>
      </w:r>
    </w:p>
    <w:p w14:paraId="47597821" w14:textId="77777777" w:rsidR="00267990" w:rsidRPr="00267990" w:rsidRDefault="00267990" w:rsidP="00267990">
      <w:pPr>
        <w:spacing w:line="276" w:lineRule="auto"/>
        <w:ind w:left="1440"/>
        <w:rPr>
          <w:sz w:val="22"/>
          <w:szCs w:val="22"/>
          <w:lang w:eastAsia="en-US"/>
        </w:rPr>
      </w:pPr>
      <w:r w:rsidRPr="00267990">
        <w:rPr>
          <w:sz w:val="22"/>
          <w:szCs w:val="22"/>
          <w:lang w:eastAsia="en-US"/>
        </w:rPr>
        <w:t xml:space="preserve">f)  kópiu zápisov zo stavebného denníka, </w:t>
      </w:r>
    </w:p>
    <w:p w14:paraId="4E6267B9" w14:textId="77777777" w:rsidR="00267990" w:rsidRPr="00267990" w:rsidRDefault="00267990" w:rsidP="00267990">
      <w:pPr>
        <w:spacing w:line="276" w:lineRule="auto"/>
        <w:ind w:left="1440"/>
        <w:rPr>
          <w:sz w:val="22"/>
          <w:szCs w:val="22"/>
          <w:lang w:eastAsia="en-US"/>
        </w:rPr>
      </w:pPr>
      <w:r w:rsidRPr="00267990">
        <w:rPr>
          <w:sz w:val="22"/>
          <w:szCs w:val="22"/>
          <w:lang w:eastAsia="en-US"/>
        </w:rPr>
        <w:t xml:space="preserve">g)  ďalšie náležitosti (zápisy, náčrtky,...) odôvodňujúce predmet príslušného dodatku výkazu výmer, </w:t>
      </w:r>
    </w:p>
    <w:p w14:paraId="303206F7" w14:textId="77777777" w:rsidR="00267990" w:rsidRPr="00267990" w:rsidRDefault="00267990" w:rsidP="00267990">
      <w:pPr>
        <w:numPr>
          <w:ilvl w:val="0"/>
          <w:numId w:val="27"/>
        </w:numPr>
        <w:spacing w:line="276" w:lineRule="auto"/>
        <w:contextualSpacing/>
        <w:jc w:val="both"/>
        <w:rPr>
          <w:sz w:val="22"/>
          <w:szCs w:val="22"/>
          <w:lang w:eastAsia="en-US"/>
        </w:rPr>
      </w:pPr>
      <w:r w:rsidRPr="00267990">
        <w:rPr>
          <w:sz w:val="22"/>
          <w:szCs w:val="22"/>
          <w:lang w:eastAsia="en-US"/>
        </w:rPr>
        <w:t>Pre ocenenie výkazu výmer v prípade „naviac prác“ bude Zhotoviteľ používať ceny nasledovne:</w:t>
      </w:r>
    </w:p>
    <w:p w14:paraId="0A41F4A5" w14:textId="77777777" w:rsidR="00267990" w:rsidRPr="00267990" w:rsidRDefault="00267990" w:rsidP="00267990">
      <w:pPr>
        <w:spacing w:line="276" w:lineRule="auto"/>
        <w:ind w:left="1440"/>
        <w:rPr>
          <w:sz w:val="22"/>
          <w:szCs w:val="22"/>
          <w:lang w:eastAsia="en-US"/>
        </w:rPr>
      </w:pPr>
      <w:r w:rsidRPr="00267990">
        <w:rPr>
          <w:sz w:val="22"/>
          <w:szCs w:val="22"/>
          <w:lang w:eastAsia="en-US"/>
        </w:rPr>
        <w:t xml:space="preserve">a) pri položkách, ktoré sa vyskytujú vo výkaze výmer podľa prílohy č. 1 tejto zmluvy, bude používať ceny z tohto výkazu výmer podľa prílohy č. 1 k tejto zmluve, </w:t>
      </w:r>
    </w:p>
    <w:p w14:paraId="1F531949" w14:textId="77777777" w:rsidR="00267990" w:rsidRPr="00267990" w:rsidRDefault="00267990" w:rsidP="00267990">
      <w:pPr>
        <w:spacing w:line="276" w:lineRule="auto"/>
        <w:ind w:left="1440"/>
        <w:rPr>
          <w:sz w:val="22"/>
          <w:szCs w:val="22"/>
          <w:lang w:eastAsia="en-US"/>
        </w:rPr>
      </w:pPr>
      <w:r w:rsidRPr="00267990">
        <w:rPr>
          <w:sz w:val="22"/>
          <w:szCs w:val="22"/>
          <w:lang w:eastAsia="en-US"/>
        </w:rPr>
        <w:t xml:space="preserve">b)  pri položkách, ktoré sa vo výkaze výmer podľa prílohy č. 1 tejto zmluvy nevyskytovali, predloží zhotoviteľ osobitnú kalkuláciu ceny, </w:t>
      </w:r>
    </w:p>
    <w:p w14:paraId="51FDD9F7" w14:textId="77777777" w:rsidR="00267990" w:rsidRPr="00267990" w:rsidRDefault="00267990" w:rsidP="00267990">
      <w:pPr>
        <w:spacing w:line="276" w:lineRule="auto"/>
        <w:ind w:left="1440"/>
        <w:rPr>
          <w:sz w:val="22"/>
          <w:szCs w:val="22"/>
          <w:lang w:eastAsia="en-US"/>
        </w:rPr>
      </w:pPr>
      <w:r w:rsidRPr="00267990">
        <w:rPr>
          <w:sz w:val="22"/>
          <w:szCs w:val="22"/>
          <w:lang w:eastAsia="en-US"/>
        </w:rPr>
        <w:t xml:space="preserve">c)  v prípade, že osobitná kalkulácia ceny podľa písm. b) nebude predložená, alebo nedôjde k dohode pre osobitnú kalkuláciu ceny podľa predchádzajúceho bodu b), budú „naviac práce“ ocenené pomocou smerných orientačných cien, odporučených CENEKON na obdobie, v ktorom budú práce vykonávané; „menej práce“ budú odpočítavané podľa cien jednotlivých položiek výkazu výmer. </w:t>
      </w:r>
    </w:p>
    <w:p w14:paraId="129FA769" w14:textId="77777777" w:rsidR="00267990" w:rsidRPr="00267990" w:rsidRDefault="00267990" w:rsidP="00267990">
      <w:pPr>
        <w:numPr>
          <w:ilvl w:val="0"/>
          <w:numId w:val="27"/>
        </w:numPr>
        <w:spacing w:line="276" w:lineRule="auto"/>
        <w:contextualSpacing/>
        <w:jc w:val="both"/>
        <w:rPr>
          <w:sz w:val="22"/>
          <w:szCs w:val="22"/>
          <w:lang w:eastAsia="en-US"/>
        </w:rPr>
      </w:pPr>
      <w:r w:rsidRPr="00267990">
        <w:rPr>
          <w:sz w:val="22"/>
          <w:szCs w:val="22"/>
          <w:lang w:eastAsia="en-US"/>
        </w:rPr>
        <w:t xml:space="preserve">Zhotoviteľ bude predkladať dodatky k výkazu výmer Objednávateľovi na odsúhlasenie, pričom Objednávateľ ich odsúhlasí, príp. vráti neodsúhlasené s odôvodnením nesúhlasu do 5 dní od ich prijatia. Dodatok k výkazu výmer, odsúhlasený zo strany Objednávateľa i Zhotoviteľa bude podkladom pre zmenu ceny diela podľa tejto zmluvy formou dodatku k zmluve, </w:t>
      </w:r>
    </w:p>
    <w:p w14:paraId="11E60FFC" w14:textId="77777777" w:rsidR="00267990" w:rsidRPr="00267990" w:rsidRDefault="00267990" w:rsidP="00267990">
      <w:pPr>
        <w:numPr>
          <w:ilvl w:val="0"/>
          <w:numId w:val="27"/>
        </w:numPr>
        <w:spacing w:line="276" w:lineRule="auto"/>
        <w:contextualSpacing/>
        <w:jc w:val="both"/>
        <w:rPr>
          <w:sz w:val="22"/>
          <w:szCs w:val="22"/>
          <w:lang w:eastAsia="en-US"/>
        </w:rPr>
      </w:pPr>
      <w:r w:rsidRPr="00267990">
        <w:rPr>
          <w:sz w:val="22"/>
          <w:szCs w:val="22"/>
          <w:lang w:eastAsia="en-US"/>
        </w:rPr>
        <w:t>V návrhu dodatku k tejto zmluve Zhotoviteľ uvedie naposledy dohodnutú cenu označením príslušného dodatku k zmluve, ktorým bola cena dohodnutá a s označením odsúhlaseného dodatku k výkazu výmer</w:t>
      </w:r>
    </w:p>
    <w:p w14:paraId="41FFE9CC" w14:textId="77777777" w:rsidR="00267990" w:rsidRPr="00267990" w:rsidRDefault="00267990" w:rsidP="00267990">
      <w:pPr>
        <w:numPr>
          <w:ilvl w:val="0"/>
          <w:numId w:val="27"/>
        </w:numPr>
        <w:spacing w:line="276" w:lineRule="auto"/>
        <w:contextualSpacing/>
        <w:jc w:val="both"/>
        <w:rPr>
          <w:sz w:val="22"/>
          <w:szCs w:val="22"/>
          <w:lang w:eastAsia="en-US"/>
        </w:rPr>
      </w:pPr>
      <w:r w:rsidRPr="00267990">
        <w:rPr>
          <w:sz w:val="22"/>
          <w:szCs w:val="22"/>
          <w:lang w:eastAsia="en-US"/>
        </w:rPr>
        <w:t xml:space="preserve">Dodatok k tejto zmluve, podpísaný oboma zmluvnými stranami dotýkajúci sa zmeny ceny diela, bude oprávňovať Zhotoviteľa k uplatňovaniu zmenenej ceny vo faktúre. </w:t>
      </w:r>
    </w:p>
    <w:p w14:paraId="11B91A3E" w14:textId="77777777" w:rsidR="00267990" w:rsidRDefault="00267990" w:rsidP="00267990">
      <w:pPr>
        <w:numPr>
          <w:ilvl w:val="0"/>
          <w:numId w:val="27"/>
        </w:numPr>
        <w:suppressAutoHyphens/>
        <w:spacing w:line="276" w:lineRule="auto"/>
        <w:jc w:val="both"/>
        <w:rPr>
          <w:rFonts w:eastAsiaTheme="minorHAnsi"/>
          <w:color w:val="000000" w:themeColor="text1"/>
          <w:sz w:val="22"/>
          <w:szCs w:val="22"/>
        </w:rPr>
      </w:pPr>
      <w:r w:rsidRPr="00267990">
        <w:rPr>
          <w:rFonts w:eastAsiaTheme="minorHAnsi"/>
          <w:color w:val="000000" w:themeColor="text1"/>
          <w:sz w:val="22"/>
          <w:szCs w:val="22"/>
        </w:rPr>
        <w:t xml:space="preserve">Vlastníctvo prechádza na objednávateľa zaplatením ceny diela. </w:t>
      </w:r>
    </w:p>
    <w:p w14:paraId="35BAED07" w14:textId="06458409" w:rsidR="00100BD4" w:rsidRPr="00647F96" w:rsidRDefault="00100BD4" w:rsidP="00100BD4">
      <w:pPr>
        <w:pStyle w:val="Odsekzoznamu"/>
        <w:numPr>
          <w:ilvl w:val="0"/>
          <w:numId w:val="26"/>
        </w:numPr>
        <w:spacing w:after="60"/>
        <w:jc w:val="both"/>
        <w:rPr>
          <w:rFonts w:eastAsia="Calibri"/>
          <w:b/>
          <w:bCs/>
          <w:spacing w:val="-2"/>
          <w:sz w:val="22"/>
          <w:szCs w:val="22"/>
          <w:lang w:eastAsia="en-US"/>
        </w:rPr>
      </w:pPr>
      <w:r w:rsidRPr="00647F96">
        <w:rPr>
          <w:rFonts w:eastAsia="Calibri"/>
          <w:b/>
          <w:bCs/>
          <w:spacing w:val="-2"/>
          <w:sz w:val="22"/>
          <w:szCs w:val="22"/>
          <w:lang w:eastAsia="en-US"/>
        </w:rPr>
        <w:t>Zhotoviteľ sa nemôže dovolávať a uplatňovať nároky na zvýšenie ceny diela v prípadoch:</w:t>
      </w:r>
    </w:p>
    <w:p w14:paraId="5F2407C6" w14:textId="77777777" w:rsidR="00100BD4" w:rsidRPr="00100BD4" w:rsidRDefault="00100BD4" w:rsidP="00100BD4">
      <w:pPr>
        <w:numPr>
          <w:ilvl w:val="0"/>
          <w:numId w:val="27"/>
        </w:numPr>
        <w:spacing w:line="276" w:lineRule="auto"/>
        <w:contextualSpacing/>
        <w:jc w:val="both"/>
        <w:rPr>
          <w:sz w:val="22"/>
          <w:szCs w:val="22"/>
          <w:lang w:eastAsia="en-US"/>
        </w:rPr>
      </w:pPr>
      <w:r w:rsidRPr="00100BD4">
        <w:rPr>
          <w:sz w:val="22"/>
          <w:szCs w:val="22"/>
          <w:lang w:eastAsia="en-US"/>
        </w:rPr>
        <w:t>vlastných chýb,</w:t>
      </w:r>
    </w:p>
    <w:p w14:paraId="044B15CB" w14:textId="3FD5293D" w:rsidR="00100BD4" w:rsidRPr="00100BD4" w:rsidRDefault="00100BD4" w:rsidP="00100BD4">
      <w:pPr>
        <w:numPr>
          <w:ilvl w:val="0"/>
          <w:numId w:val="27"/>
        </w:numPr>
        <w:spacing w:line="276" w:lineRule="auto"/>
        <w:contextualSpacing/>
        <w:jc w:val="both"/>
        <w:rPr>
          <w:sz w:val="22"/>
          <w:szCs w:val="22"/>
          <w:lang w:eastAsia="en-US"/>
        </w:rPr>
      </w:pPr>
      <w:r w:rsidRPr="00100BD4">
        <w:rPr>
          <w:sz w:val="22"/>
          <w:szCs w:val="22"/>
          <w:lang w:eastAsia="en-US"/>
        </w:rPr>
        <w:t>nepochopenia podkladov z realizovaného obstarávania,</w:t>
      </w:r>
    </w:p>
    <w:p w14:paraId="4F8FBE93" w14:textId="47CB266B" w:rsidR="00100BD4" w:rsidRPr="00100BD4" w:rsidRDefault="00100BD4" w:rsidP="00100BD4">
      <w:pPr>
        <w:numPr>
          <w:ilvl w:val="0"/>
          <w:numId w:val="27"/>
        </w:numPr>
        <w:spacing w:line="276" w:lineRule="auto"/>
        <w:contextualSpacing/>
        <w:jc w:val="both"/>
        <w:rPr>
          <w:sz w:val="22"/>
          <w:szCs w:val="22"/>
          <w:lang w:eastAsia="en-US"/>
        </w:rPr>
      </w:pPr>
      <w:r w:rsidRPr="00100BD4">
        <w:rPr>
          <w:sz w:val="22"/>
          <w:szCs w:val="22"/>
          <w:lang w:eastAsia="en-US"/>
        </w:rPr>
        <w:t xml:space="preserve">nedostatkov riadenia a koordinácie činností pri príprave a realizácii </w:t>
      </w:r>
      <w:r>
        <w:rPr>
          <w:sz w:val="22"/>
          <w:szCs w:val="22"/>
          <w:lang w:eastAsia="en-US"/>
        </w:rPr>
        <w:t>d</w:t>
      </w:r>
      <w:r w:rsidRPr="00100BD4">
        <w:rPr>
          <w:sz w:val="22"/>
          <w:szCs w:val="22"/>
          <w:lang w:eastAsia="en-US"/>
        </w:rPr>
        <w:t>iela,</w:t>
      </w:r>
    </w:p>
    <w:p w14:paraId="7C167508" w14:textId="08C2A16D" w:rsidR="00100BD4" w:rsidRPr="00100BD4" w:rsidRDefault="00100BD4" w:rsidP="004F56AF">
      <w:pPr>
        <w:numPr>
          <w:ilvl w:val="0"/>
          <w:numId w:val="27"/>
        </w:numPr>
        <w:spacing w:line="276" w:lineRule="auto"/>
        <w:contextualSpacing/>
        <w:jc w:val="both"/>
        <w:rPr>
          <w:sz w:val="22"/>
          <w:szCs w:val="22"/>
          <w:lang w:eastAsia="en-US"/>
        </w:rPr>
      </w:pPr>
      <w:r w:rsidRPr="00100BD4">
        <w:rPr>
          <w:sz w:val="22"/>
          <w:szCs w:val="22"/>
          <w:lang w:eastAsia="en-US"/>
        </w:rPr>
        <w:t>zvýšenia cien dodávok a prác pre delo na základe nesúladu výkazu výmer a projektovej dokumentácie zisteného počas realizácie</w:t>
      </w:r>
      <w:r>
        <w:rPr>
          <w:sz w:val="22"/>
          <w:szCs w:val="22"/>
          <w:lang w:eastAsia="en-US"/>
        </w:rPr>
        <w:t xml:space="preserve"> d</w:t>
      </w:r>
      <w:r w:rsidRPr="00100BD4">
        <w:rPr>
          <w:sz w:val="22"/>
          <w:szCs w:val="22"/>
          <w:lang w:eastAsia="en-US"/>
        </w:rPr>
        <w:t>iela, ak je súčasťou súťažných podkladov aj projektová dokumentácia a zároveň aj výkaz výmer, s ktorými sa Zhotoviteľ v plnej miere oboznámil v procese verejného obstarávania a na základe ktorých predkladal svoju ponuku, tak v prípade ich nesúladu majú informácie v projektovej dokumentácii prednosť,</w:t>
      </w:r>
    </w:p>
    <w:p w14:paraId="0494A042" w14:textId="4771DC4B" w:rsidR="00100BD4" w:rsidRPr="00100BD4" w:rsidRDefault="00100BD4" w:rsidP="00100BD4">
      <w:pPr>
        <w:numPr>
          <w:ilvl w:val="0"/>
          <w:numId w:val="27"/>
        </w:numPr>
        <w:spacing w:line="276" w:lineRule="auto"/>
        <w:contextualSpacing/>
        <w:jc w:val="both"/>
        <w:rPr>
          <w:sz w:val="22"/>
          <w:szCs w:val="22"/>
          <w:lang w:eastAsia="en-US"/>
        </w:rPr>
      </w:pPr>
      <w:r w:rsidRPr="00100BD4">
        <w:rPr>
          <w:sz w:val="22"/>
          <w:szCs w:val="22"/>
          <w:lang w:eastAsia="en-US"/>
        </w:rPr>
        <w:t xml:space="preserve">požiadavky na doplnenie </w:t>
      </w:r>
      <w:proofErr w:type="spellStart"/>
      <w:r w:rsidRPr="00100BD4">
        <w:rPr>
          <w:sz w:val="22"/>
          <w:szCs w:val="22"/>
          <w:lang w:eastAsia="en-US"/>
        </w:rPr>
        <w:t>nenacenených</w:t>
      </w:r>
      <w:proofErr w:type="spellEnd"/>
      <w:r w:rsidRPr="00100BD4">
        <w:rPr>
          <w:sz w:val="22"/>
          <w:szCs w:val="22"/>
          <w:lang w:eastAsia="en-US"/>
        </w:rPr>
        <w:t xml:space="preserve"> položiek, ktoré úzko súvisia s daným úkonom stavebnej práce, ale nie sú samostatnou položkou ocenené (napr. pri vyrovnanie, alebo </w:t>
      </w:r>
      <w:proofErr w:type="spellStart"/>
      <w:r w:rsidRPr="00100BD4">
        <w:rPr>
          <w:sz w:val="22"/>
          <w:szCs w:val="22"/>
          <w:lang w:eastAsia="en-US"/>
        </w:rPr>
        <w:t>penetrovanie</w:t>
      </w:r>
      <w:proofErr w:type="spellEnd"/>
      <w:r w:rsidRPr="00100BD4">
        <w:rPr>
          <w:sz w:val="22"/>
          <w:szCs w:val="22"/>
          <w:lang w:eastAsia="en-US"/>
        </w:rPr>
        <w:t xml:space="preserve"> podkladu, prenos materiálov, lešenia, demontáž a montáž káblov a pod.).</w:t>
      </w:r>
    </w:p>
    <w:p w14:paraId="7B40F5B3" w14:textId="77777777" w:rsidR="00100BD4" w:rsidRPr="00267990" w:rsidRDefault="00100BD4" w:rsidP="00100BD4">
      <w:pPr>
        <w:suppressAutoHyphens/>
        <w:spacing w:line="276" w:lineRule="auto"/>
        <w:jc w:val="both"/>
        <w:rPr>
          <w:rFonts w:eastAsiaTheme="minorHAnsi"/>
          <w:color w:val="000000" w:themeColor="text1"/>
          <w:sz w:val="22"/>
          <w:szCs w:val="22"/>
        </w:rPr>
      </w:pPr>
    </w:p>
    <w:p w14:paraId="05307BEB" w14:textId="77777777" w:rsidR="00267990" w:rsidRPr="00267990" w:rsidRDefault="00267990" w:rsidP="00267990">
      <w:pPr>
        <w:spacing w:line="276" w:lineRule="auto"/>
        <w:ind w:left="1068"/>
        <w:contextualSpacing/>
        <w:jc w:val="both"/>
        <w:rPr>
          <w:sz w:val="22"/>
          <w:szCs w:val="22"/>
          <w:lang w:eastAsia="en-US"/>
        </w:rPr>
      </w:pPr>
    </w:p>
    <w:p w14:paraId="3948417D" w14:textId="77777777" w:rsidR="00267990" w:rsidRPr="00267990" w:rsidRDefault="00267990" w:rsidP="00267990">
      <w:pPr>
        <w:spacing w:line="276" w:lineRule="auto"/>
        <w:ind w:hanging="284"/>
        <w:jc w:val="center"/>
        <w:rPr>
          <w:rFonts w:eastAsiaTheme="minorHAnsi"/>
          <w:b/>
          <w:bCs/>
          <w:color w:val="000000"/>
          <w:sz w:val="22"/>
          <w:szCs w:val="22"/>
        </w:rPr>
      </w:pPr>
      <w:r w:rsidRPr="00267990">
        <w:rPr>
          <w:rFonts w:eastAsiaTheme="minorHAnsi"/>
          <w:b/>
          <w:bCs/>
          <w:color w:val="000000"/>
          <w:sz w:val="22"/>
          <w:szCs w:val="22"/>
        </w:rPr>
        <w:t>V. Platobné podmienky</w:t>
      </w:r>
    </w:p>
    <w:p w14:paraId="24053BD8" w14:textId="77777777" w:rsidR="00267990" w:rsidRPr="00267990" w:rsidRDefault="00267990" w:rsidP="00267990">
      <w:pPr>
        <w:spacing w:line="276" w:lineRule="auto"/>
        <w:ind w:hanging="283"/>
        <w:jc w:val="center"/>
        <w:rPr>
          <w:rFonts w:eastAsiaTheme="minorHAnsi"/>
          <w:b/>
          <w:bCs/>
          <w:color w:val="000000"/>
          <w:sz w:val="22"/>
          <w:szCs w:val="22"/>
        </w:rPr>
      </w:pPr>
    </w:p>
    <w:p w14:paraId="21225ED2" w14:textId="77777777" w:rsidR="005A7E41" w:rsidRDefault="00267990" w:rsidP="005A7E41">
      <w:pPr>
        <w:numPr>
          <w:ilvl w:val="0"/>
          <w:numId w:val="28"/>
        </w:numPr>
        <w:spacing w:line="276" w:lineRule="auto"/>
        <w:contextualSpacing/>
        <w:jc w:val="both"/>
        <w:rPr>
          <w:rFonts w:eastAsiaTheme="minorHAnsi"/>
          <w:sz w:val="22"/>
          <w:szCs w:val="22"/>
        </w:rPr>
      </w:pPr>
      <w:r w:rsidRPr="007716D2">
        <w:rPr>
          <w:b/>
          <w:bCs/>
          <w:sz w:val="22"/>
          <w:szCs w:val="22"/>
          <w:lang w:eastAsia="en-US"/>
        </w:rPr>
        <w:t>Objednávateľ neposkytne zhotoviteľovi preddavky</w:t>
      </w:r>
      <w:r w:rsidRPr="007716D2">
        <w:rPr>
          <w:rFonts w:eastAsiaTheme="minorHAnsi"/>
          <w:b/>
          <w:bCs/>
          <w:sz w:val="22"/>
          <w:szCs w:val="22"/>
        </w:rPr>
        <w:t>. Cenu za zhotovenie diela uhradí Objednávateľ na základe jednej faktúry</w:t>
      </w:r>
      <w:r w:rsidRPr="00267990">
        <w:rPr>
          <w:rFonts w:eastAsiaTheme="minorHAnsi"/>
          <w:sz w:val="22"/>
          <w:szCs w:val="22"/>
        </w:rPr>
        <w:t xml:space="preserve">, ktorú Zhotoviteľ vystaví a doručí Objednávateľovi po riadnom skončení a protokolárnom odovzdaní diela bez vád a nedorobkov Zhotoviteľom a prevzatí diela Objednávateľom. </w:t>
      </w:r>
    </w:p>
    <w:p w14:paraId="6529F788" w14:textId="67694915" w:rsidR="005A7E41" w:rsidRDefault="005A7E41" w:rsidP="005A7E41">
      <w:pPr>
        <w:pStyle w:val="Odsekzoznamu"/>
        <w:numPr>
          <w:ilvl w:val="0"/>
          <w:numId w:val="28"/>
        </w:numPr>
        <w:spacing w:after="200" w:line="276" w:lineRule="auto"/>
        <w:contextualSpacing/>
        <w:jc w:val="both"/>
        <w:rPr>
          <w:sz w:val="22"/>
          <w:szCs w:val="22"/>
          <w:lang w:eastAsia="en-US"/>
        </w:rPr>
      </w:pPr>
      <w:r w:rsidRPr="005A7E41">
        <w:rPr>
          <w:b/>
          <w:bCs/>
          <w:sz w:val="22"/>
          <w:szCs w:val="22"/>
          <w:lang w:eastAsia="en-US"/>
        </w:rPr>
        <w:t xml:space="preserve">Objednávateľ je po zaplatení ceny </w:t>
      </w:r>
      <w:r w:rsidRPr="005A7E41">
        <w:rPr>
          <w:b/>
          <w:bCs/>
          <w:sz w:val="22"/>
          <w:szCs w:val="22"/>
          <w:lang w:eastAsia="en-US"/>
        </w:rPr>
        <w:t>d</w:t>
      </w:r>
      <w:r w:rsidRPr="005A7E41">
        <w:rPr>
          <w:b/>
          <w:bCs/>
          <w:sz w:val="22"/>
          <w:szCs w:val="22"/>
          <w:lang w:eastAsia="en-US"/>
        </w:rPr>
        <w:t>iela oprávnený požadovať a Zhotoviteľ je povinný predložiť písomné potvrdenie, že má uhradené všetky splatné záväzky voči svojim subdodávateľom uvedeným v prílohe tejto Zmluvy</w:t>
      </w:r>
      <w:r w:rsidRPr="005A7E41">
        <w:rPr>
          <w:sz w:val="22"/>
          <w:szCs w:val="22"/>
          <w:lang w:eastAsia="en-US"/>
        </w:rPr>
        <w:t xml:space="preserve">, ktorých nárok na ich zaplatenie je bez akýchkoľvek pochýb oprávnený. V prípade, ak Zhotoviteľ nevydá potvrdenie o danej skutočnosti a uvedenú skutočnosť nepreukáže, považuje sa to za </w:t>
      </w:r>
      <w:r w:rsidRPr="005A7E41">
        <w:rPr>
          <w:b/>
          <w:bCs/>
          <w:sz w:val="22"/>
          <w:szCs w:val="22"/>
          <w:lang w:eastAsia="en-US"/>
        </w:rPr>
        <w:t>podstatné porušenie tejto Zmluvy</w:t>
      </w:r>
      <w:r w:rsidR="000D0F08">
        <w:rPr>
          <w:b/>
          <w:bCs/>
          <w:sz w:val="22"/>
          <w:szCs w:val="22"/>
          <w:lang w:eastAsia="en-US"/>
        </w:rPr>
        <w:t>.</w:t>
      </w:r>
      <w:r w:rsidRPr="005A7E41">
        <w:rPr>
          <w:sz w:val="22"/>
          <w:szCs w:val="22"/>
          <w:lang w:eastAsia="en-US"/>
        </w:rPr>
        <w:t xml:space="preserve"> </w:t>
      </w:r>
    </w:p>
    <w:p w14:paraId="0EB8C622" w14:textId="77777777" w:rsidR="005A7E41" w:rsidRDefault="00267990" w:rsidP="005A7E41">
      <w:pPr>
        <w:pStyle w:val="Odsekzoznamu"/>
        <w:numPr>
          <w:ilvl w:val="0"/>
          <w:numId w:val="28"/>
        </w:numPr>
        <w:spacing w:after="200" w:line="276" w:lineRule="auto"/>
        <w:contextualSpacing/>
        <w:jc w:val="both"/>
        <w:rPr>
          <w:sz w:val="22"/>
          <w:szCs w:val="22"/>
          <w:lang w:eastAsia="en-US"/>
        </w:rPr>
      </w:pPr>
      <w:r w:rsidRPr="005A7E41">
        <w:rPr>
          <w:sz w:val="22"/>
          <w:szCs w:val="22"/>
          <w:lang w:eastAsia="en-US"/>
        </w:rPr>
        <w:t>Zhotoviteľ musí svoje práce vyúčtovať overiteľným a preukázateľným spôsobom. Faktúra musí byť zostavená pre</w:t>
      </w:r>
      <w:r w:rsidRPr="005A7E41">
        <w:rPr>
          <w:sz w:val="22"/>
          <w:szCs w:val="22"/>
          <w:lang w:eastAsia="en-US"/>
        </w:rPr>
        <w:softHyphen/>
        <w:t>hľadne a pritom sa musí dodržiavať poradie položiek a označenie, ktoré je v súlade s oce</w:t>
      </w:r>
      <w:r w:rsidRPr="005A7E41">
        <w:rPr>
          <w:sz w:val="22"/>
          <w:szCs w:val="22"/>
          <w:lang w:eastAsia="en-US"/>
        </w:rPr>
        <w:softHyphen/>
        <w:t xml:space="preserve">neným popisom prác – výkazom výmer podľa zmluvy. </w:t>
      </w:r>
    </w:p>
    <w:p w14:paraId="0B8087F6" w14:textId="77777777" w:rsidR="005A7E41" w:rsidRDefault="00267990" w:rsidP="005A7E41">
      <w:pPr>
        <w:pStyle w:val="Odsekzoznamu"/>
        <w:numPr>
          <w:ilvl w:val="0"/>
          <w:numId w:val="28"/>
        </w:numPr>
        <w:spacing w:after="200" w:line="276" w:lineRule="auto"/>
        <w:contextualSpacing/>
        <w:jc w:val="both"/>
        <w:rPr>
          <w:sz w:val="22"/>
          <w:szCs w:val="22"/>
          <w:lang w:eastAsia="en-US"/>
        </w:rPr>
      </w:pPr>
      <w:r w:rsidRPr="005A7E41">
        <w:rPr>
          <w:sz w:val="22"/>
          <w:szCs w:val="22"/>
          <w:lang w:eastAsia="en-US"/>
        </w:rPr>
        <w:t xml:space="preserve">Faktúra musí mať všetky náležitosti v zmysle platnej legislatívy a musí byť podpísaná zodpovednou osobou. Prílohou faktúry bude vzájomne odsúhlasený a oboma zmluvnými stranami podpísaný súpis vykonaných prác a dodávok. Objednávateľ najneskôr do piatich pracovných dní od doručenia súpisu vykonaných prác a dodávok zo strany Zhotoviteľa, predmetný súpis vykonaných prác a dodávok odsúhlasí alebo vráti Zhotoviteľovi na prepracovanie. </w:t>
      </w:r>
    </w:p>
    <w:p w14:paraId="47A13D0E" w14:textId="77777777" w:rsidR="005A7E41" w:rsidRPr="007716D2" w:rsidRDefault="00267990" w:rsidP="005A7E41">
      <w:pPr>
        <w:pStyle w:val="Odsekzoznamu"/>
        <w:numPr>
          <w:ilvl w:val="0"/>
          <w:numId w:val="28"/>
        </w:numPr>
        <w:spacing w:after="200" w:line="276" w:lineRule="auto"/>
        <w:contextualSpacing/>
        <w:jc w:val="both"/>
        <w:rPr>
          <w:b/>
          <w:bCs/>
          <w:sz w:val="22"/>
          <w:szCs w:val="22"/>
          <w:lang w:eastAsia="en-US"/>
        </w:rPr>
      </w:pPr>
      <w:r w:rsidRPr="007716D2">
        <w:rPr>
          <w:b/>
          <w:bCs/>
          <w:sz w:val="22"/>
          <w:szCs w:val="22"/>
          <w:lang w:eastAsia="en-US"/>
        </w:rPr>
        <w:t>Spolu s faktúrou odovzdá Zhotoviteľ Objednávateľovi aj CD nosič s</w:t>
      </w:r>
      <w:r w:rsidR="00BB7153" w:rsidRPr="007716D2">
        <w:rPr>
          <w:b/>
          <w:bCs/>
          <w:sz w:val="22"/>
          <w:szCs w:val="22"/>
          <w:lang w:eastAsia="en-US"/>
        </w:rPr>
        <w:t> </w:t>
      </w:r>
      <w:r w:rsidRPr="007716D2">
        <w:rPr>
          <w:b/>
          <w:bCs/>
          <w:sz w:val="22"/>
          <w:szCs w:val="22"/>
          <w:lang w:eastAsia="en-US"/>
        </w:rPr>
        <w:t>fotodokumentáciou</w:t>
      </w:r>
      <w:r w:rsidR="00BB7153" w:rsidRPr="007716D2">
        <w:rPr>
          <w:b/>
          <w:bCs/>
          <w:sz w:val="22"/>
          <w:szCs w:val="22"/>
          <w:lang w:eastAsia="en-US"/>
        </w:rPr>
        <w:t>.</w:t>
      </w:r>
    </w:p>
    <w:p w14:paraId="7BA25F6A" w14:textId="77777777" w:rsidR="005A7E41" w:rsidRPr="005A7E41" w:rsidRDefault="00267990" w:rsidP="005A7E41">
      <w:pPr>
        <w:pStyle w:val="Odsekzoznamu"/>
        <w:numPr>
          <w:ilvl w:val="0"/>
          <w:numId w:val="28"/>
        </w:numPr>
        <w:spacing w:after="200" w:line="276" w:lineRule="auto"/>
        <w:contextualSpacing/>
        <w:jc w:val="both"/>
        <w:rPr>
          <w:sz w:val="22"/>
          <w:szCs w:val="22"/>
          <w:lang w:eastAsia="en-US"/>
        </w:rPr>
      </w:pPr>
      <w:r w:rsidRPr="005A7E41">
        <w:rPr>
          <w:color w:val="000000"/>
          <w:kern w:val="3"/>
          <w:sz w:val="22"/>
          <w:szCs w:val="22"/>
          <w:u w:val="single"/>
        </w:rPr>
        <w:t xml:space="preserve">Faktúra musí obsahovať aj </w:t>
      </w:r>
      <w:r w:rsidRPr="005A7E41">
        <w:rPr>
          <w:kern w:val="3"/>
          <w:sz w:val="22"/>
          <w:szCs w:val="22"/>
          <w:u w:val="single"/>
        </w:rPr>
        <w:t xml:space="preserve">označenie skutočnosti, že dielo je realizované v rámci projektu </w:t>
      </w:r>
      <w:r w:rsidRPr="005A7E41">
        <w:rPr>
          <w:bCs/>
          <w:kern w:val="3"/>
          <w:sz w:val="22"/>
          <w:szCs w:val="22"/>
          <w:u w:val="single"/>
        </w:rPr>
        <w:t>„</w:t>
      </w:r>
      <w:r w:rsidR="00767D31" w:rsidRPr="005A7E41">
        <w:rPr>
          <w:bCs/>
          <w:kern w:val="3"/>
          <w:sz w:val="22"/>
          <w:szCs w:val="22"/>
          <w:u w:val="single"/>
        </w:rPr>
        <w:t>Rekonštrukcia hospodárskych objektov spoločnosti AGRO-DERBY, spol. s </w:t>
      </w:r>
      <w:proofErr w:type="spellStart"/>
      <w:r w:rsidR="00767D31" w:rsidRPr="005A7E41">
        <w:rPr>
          <w:bCs/>
          <w:kern w:val="3"/>
          <w:sz w:val="22"/>
          <w:szCs w:val="22"/>
          <w:u w:val="single"/>
        </w:rPr>
        <w:t>r.o</w:t>
      </w:r>
      <w:proofErr w:type="spellEnd"/>
      <w:r w:rsidR="00767D31" w:rsidRPr="005A7E41">
        <w:rPr>
          <w:bCs/>
          <w:kern w:val="3"/>
          <w:sz w:val="22"/>
          <w:szCs w:val="22"/>
          <w:u w:val="single"/>
        </w:rPr>
        <w:t xml:space="preserve">., </w:t>
      </w:r>
      <w:r w:rsidRPr="005A7E41">
        <w:rPr>
          <w:bCs/>
          <w:kern w:val="3"/>
          <w:sz w:val="22"/>
          <w:szCs w:val="22"/>
          <w:u w:val="single"/>
        </w:rPr>
        <w:t>kód projektu</w:t>
      </w:r>
      <w:r w:rsidR="00767D31" w:rsidRPr="005A7E41">
        <w:rPr>
          <w:bCs/>
          <w:kern w:val="3"/>
          <w:sz w:val="22"/>
          <w:szCs w:val="22"/>
          <w:u w:val="single"/>
        </w:rPr>
        <w:t xml:space="preserve">&gt; </w:t>
      </w:r>
      <w:r w:rsidR="00767D31" w:rsidRPr="005A7E41">
        <w:rPr>
          <w:color w:val="000000"/>
          <w:sz w:val="22"/>
          <w:szCs w:val="22"/>
        </w:rPr>
        <w:t>04lBB520339.</w:t>
      </w:r>
    </w:p>
    <w:p w14:paraId="2CB96011" w14:textId="77777777" w:rsidR="005A7E41" w:rsidRDefault="00267990" w:rsidP="005A7E41">
      <w:pPr>
        <w:pStyle w:val="Odsekzoznamu"/>
        <w:numPr>
          <w:ilvl w:val="0"/>
          <w:numId w:val="28"/>
        </w:numPr>
        <w:spacing w:after="200" w:line="276" w:lineRule="auto"/>
        <w:contextualSpacing/>
        <w:jc w:val="both"/>
        <w:rPr>
          <w:sz w:val="22"/>
          <w:szCs w:val="22"/>
          <w:lang w:eastAsia="en-US"/>
        </w:rPr>
      </w:pPr>
      <w:r w:rsidRPr="005A7E41">
        <w:rPr>
          <w:sz w:val="22"/>
          <w:szCs w:val="22"/>
          <w:lang w:eastAsia="en-US"/>
        </w:rPr>
        <w:t xml:space="preserve">Lehota splatnosti faktúry </w:t>
      </w:r>
      <w:r w:rsidRPr="005A7E41">
        <w:rPr>
          <w:b/>
          <w:bCs/>
          <w:sz w:val="22"/>
          <w:szCs w:val="22"/>
          <w:lang w:eastAsia="en-US"/>
        </w:rPr>
        <w:t>je 30</w:t>
      </w:r>
      <w:r w:rsidRPr="005A7E41">
        <w:rPr>
          <w:b/>
          <w:sz w:val="22"/>
          <w:szCs w:val="22"/>
          <w:lang w:eastAsia="en-US"/>
        </w:rPr>
        <w:t xml:space="preserve"> dní </w:t>
      </w:r>
      <w:r w:rsidRPr="005A7E41">
        <w:rPr>
          <w:sz w:val="22"/>
          <w:szCs w:val="22"/>
          <w:lang w:eastAsia="en-US"/>
        </w:rPr>
        <w:t xml:space="preserve">od jej doručenia. </w:t>
      </w:r>
    </w:p>
    <w:p w14:paraId="48DF0059" w14:textId="77777777" w:rsidR="005A7E41" w:rsidRDefault="00267990" w:rsidP="005A7E41">
      <w:pPr>
        <w:pStyle w:val="Odsekzoznamu"/>
        <w:numPr>
          <w:ilvl w:val="0"/>
          <w:numId w:val="28"/>
        </w:numPr>
        <w:spacing w:after="200" w:line="276" w:lineRule="auto"/>
        <w:contextualSpacing/>
        <w:jc w:val="both"/>
        <w:rPr>
          <w:sz w:val="22"/>
          <w:szCs w:val="22"/>
          <w:lang w:eastAsia="en-US"/>
        </w:rPr>
      </w:pPr>
      <w:r w:rsidRPr="005A7E41">
        <w:rPr>
          <w:sz w:val="22"/>
          <w:szCs w:val="22"/>
          <w:lang w:eastAsia="en-US"/>
        </w:rPr>
        <w:t>V prípade, že faktúra nebude obsahovať zákonné náležitosti a nebude k nej pripojený odsúhlasený súpis prác a dodávok alebo protokol o odovzdaní a prevzatí stavby je Objednávateľ oprávnený faktúru vrátiť Zhotoviteľovi. V takomto prípade sa preruší plynutie lehoty splatnosti. Doručením opravenej faktúry Zhotoviteľovi začína plynúť nová lehota splatnosti.</w:t>
      </w:r>
    </w:p>
    <w:p w14:paraId="51F5801A" w14:textId="77777777" w:rsidR="005A7E41" w:rsidRPr="005A7E41" w:rsidRDefault="00267990" w:rsidP="005A7E41">
      <w:pPr>
        <w:pStyle w:val="Odsekzoznamu"/>
        <w:numPr>
          <w:ilvl w:val="0"/>
          <w:numId w:val="28"/>
        </w:numPr>
        <w:spacing w:after="200" w:line="276" w:lineRule="auto"/>
        <w:contextualSpacing/>
        <w:jc w:val="both"/>
        <w:rPr>
          <w:sz w:val="22"/>
          <w:szCs w:val="22"/>
          <w:lang w:eastAsia="en-US"/>
        </w:rPr>
      </w:pPr>
      <w:r w:rsidRPr="005A7E41">
        <w:rPr>
          <w:rFonts w:eastAsiaTheme="minorHAnsi"/>
          <w:b/>
          <w:bCs/>
          <w:sz w:val="22"/>
          <w:szCs w:val="22"/>
        </w:rPr>
        <w:t>V prípade, že Zhotoviteľ odovzdá dielo s drobnými vadami a nedorobkami, ktoré sú uvedené v protokole o odovzdaní a prevzatí diela, zadrží objednávateľ z čiastky, uvedenej v konečnej faktúre 10% z ceny diela do doby odstránenia všetkých vád a nedorobkov.</w:t>
      </w:r>
    </w:p>
    <w:p w14:paraId="5C38DAEE" w14:textId="515200CC" w:rsidR="00267990" w:rsidRPr="005A7E41" w:rsidRDefault="00267990" w:rsidP="005A7E41">
      <w:pPr>
        <w:pStyle w:val="Odsekzoznamu"/>
        <w:numPr>
          <w:ilvl w:val="0"/>
          <w:numId w:val="28"/>
        </w:numPr>
        <w:spacing w:after="200" w:line="276" w:lineRule="auto"/>
        <w:contextualSpacing/>
        <w:jc w:val="both"/>
        <w:rPr>
          <w:sz w:val="22"/>
          <w:szCs w:val="22"/>
          <w:lang w:eastAsia="en-US"/>
        </w:rPr>
      </w:pPr>
      <w:r w:rsidRPr="005A7E41">
        <w:rPr>
          <w:rFonts w:eastAsiaTheme="minorHAnsi"/>
          <w:sz w:val="22"/>
          <w:szCs w:val="22"/>
        </w:rPr>
        <w:t>Objednávateľ uvoľní zádržné do 3 pracovných dní od dátumu podpísania zápisu o odstránení všetkých vád a nedorobkov.</w:t>
      </w:r>
    </w:p>
    <w:p w14:paraId="0C33D4CD" w14:textId="77777777" w:rsidR="00267990" w:rsidRPr="00267990" w:rsidRDefault="00267990" w:rsidP="00267990">
      <w:pPr>
        <w:spacing w:line="276" w:lineRule="auto"/>
        <w:ind w:left="708"/>
        <w:rPr>
          <w:rFonts w:eastAsiaTheme="minorHAnsi"/>
          <w:sz w:val="22"/>
          <w:szCs w:val="22"/>
        </w:rPr>
      </w:pPr>
    </w:p>
    <w:p w14:paraId="6E6AE1D4" w14:textId="77777777" w:rsidR="00267990" w:rsidRPr="00267990" w:rsidRDefault="00267990" w:rsidP="00267990">
      <w:pPr>
        <w:keepLines/>
        <w:spacing w:line="276" w:lineRule="auto"/>
        <w:jc w:val="center"/>
        <w:rPr>
          <w:rFonts w:eastAsiaTheme="minorHAnsi"/>
          <w:b/>
          <w:bCs/>
          <w:color w:val="000000"/>
          <w:sz w:val="22"/>
          <w:szCs w:val="22"/>
        </w:rPr>
      </w:pPr>
      <w:r w:rsidRPr="00267990">
        <w:rPr>
          <w:rFonts w:eastAsiaTheme="minorHAnsi"/>
          <w:b/>
          <w:bCs/>
          <w:color w:val="000000"/>
          <w:sz w:val="22"/>
          <w:szCs w:val="22"/>
        </w:rPr>
        <w:t>VI. Záručná doba, zodpovednosť za vady, pokuty a iné podmienky vykonania diela</w:t>
      </w:r>
    </w:p>
    <w:p w14:paraId="156675A2" w14:textId="77777777" w:rsidR="00267990" w:rsidRPr="00267990" w:rsidRDefault="00267990" w:rsidP="00267990">
      <w:pPr>
        <w:spacing w:line="276" w:lineRule="auto"/>
        <w:rPr>
          <w:rFonts w:eastAsiaTheme="minorHAnsi"/>
          <w:sz w:val="22"/>
          <w:szCs w:val="22"/>
        </w:rPr>
      </w:pPr>
    </w:p>
    <w:p w14:paraId="16BB85D2" w14:textId="77777777" w:rsidR="00267990" w:rsidRPr="00267990" w:rsidRDefault="00267990" w:rsidP="00267990">
      <w:pPr>
        <w:numPr>
          <w:ilvl w:val="0"/>
          <w:numId w:val="29"/>
        </w:numPr>
        <w:spacing w:line="276" w:lineRule="auto"/>
        <w:contextualSpacing/>
        <w:jc w:val="both"/>
        <w:rPr>
          <w:sz w:val="22"/>
          <w:szCs w:val="22"/>
          <w:lang w:eastAsia="en-US"/>
        </w:rPr>
      </w:pPr>
      <w:r w:rsidRPr="00267990">
        <w:rPr>
          <w:sz w:val="22"/>
          <w:szCs w:val="22"/>
          <w:lang w:eastAsia="en-US"/>
        </w:rPr>
        <w:t>Zhotoviteľ zodpovedá za to, že predmet diela je zhotovený v súlade s podmienkami tejto zmluvy a že počas záručnej doby bude mať vlastnosti dohodnuté v tejto zmluve.</w:t>
      </w:r>
    </w:p>
    <w:p w14:paraId="33098515" w14:textId="77777777" w:rsidR="00267990" w:rsidRPr="00267990" w:rsidRDefault="00267990" w:rsidP="00267990">
      <w:pPr>
        <w:numPr>
          <w:ilvl w:val="0"/>
          <w:numId w:val="29"/>
        </w:numPr>
        <w:spacing w:line="276" w:lineRule="auto"/>
        <w:contextualSpacing/>
        <w:jc w:val="both"/>
        <w:rPr>
          <w:sz w:val="22"/>
          <w:szCs w:val="22"/>
          <w:lang w:eastAsia="en-US"/>
        </w:rPr>
      </w:pPr>
      <w:r w:rsidRPr="00267990">
        <w:rPr>
          <w:sz w:val="22"/>
          <w:szCs w:val="22"/>
          <w:lang w:eastAsia="en-US"/>
        </w:rPr>
        <w:t>Zhotoviteľ odovzdá dielo bez vád a nedorobkov. Zhotoviteľ zodpovedá aj za tzv. skryté vady, ktoré sa prejavili po odovzdaní diela.</w:t>
      </w:r>
    </w:p>
    <w:p w14:paraId="242820A1" w14:textId="6E56A4A4" w:rsidR="00267990" w:rsidRPr="00647F96" w:rsidRDefault="00267990" w:rsidP="00547CD6">
      <w:pPr>
        <w:numPr>
          <w:ilvl w:val="0"/>
          <w:numId w:val="29"/>
        </w:numPr>
        <w:spacing w:line="276" w:lineRule="auto"/>
        <w:contextualSpacing/>
        <w:jc w:val="both"/>
        <w:rPr>
          <w:sz w:val="22"/>
          <w:szCs w:val="22"/>
          <w:lang w:eastAsia="en-US"/>
        </w:rPr>
      </w:pPr>
      <w:r w:rsidRPr="00647F96">
        <w:rPr>
          <w:b/>
          <w:bCs/>
          <w:sz w:val="22"/>
          <w:szCs w:val="22"/>
          <w:lang w:eastAsia="en-US"/>
        </w:rPr>
        <w:t>Zmluvné strany sa dohodli na záručnej dobe</w:t>
      </w:r>
      <w:r w:rsidRPr="00647F96">
        <w:rPr>
          <w:sz w:val="22"/>
          <w:szCs w:val="22"/>
          <w:lang w:eastAsia="en-US"/>
        </w:rPr>
        <w:t xml:space="preserve"> </w:t>
      </w:r>
      <w:r w:rsidRPr="00647F96">
        <w:rPr>
          <w:b/>
          <w:sz w:val="22"/>
          <w:szCs w:val="22"/>
          <w:lang w:eastAsia="en-US"/>
        </w:rPr>
        <w:t>36 mesiacov</w:t>
      </w:r>
      <w:r w:rsidRPr="00647F96">
        <w:rPr>
          <w:sz w:val="22"/>
          <w:szCs w:val="22"/>
          <w:lang w:eastAsia="en-US"/>
        </w:rPr>
        <w:t>. Záručná doba začína plynúť dňom odovzdania a prevzatia diela.</w:t>
      </w:r>
      <w:r w:rsidR="00647F96" w:rsidRPr="00647F96">
        <w:rPr>
          <w:sz w:val="22"/>
          <w:szCs w:val="22"/>
          <w:lang w:eastAsia="en-US"/>
        </w:rPr>
        <w:t xml:space="preserve"> </w:t>
      </w:r>
      <w:r w:rsidRPr="00647F96">
        <w:rPr>
          <w:sz w:val="22"/>
          <w:szCs w:val="22"/>
          <w:lang w:eastAsia="en-US"/>
        </w:rPr>
        <w:t>Plynutie záručnej doby na dotknutú časť diela sa preruší dňom uplatnenia práva Objednávateľa na odstránenie vád (dňom doručenia reklamácie).</w:t>
      </w:r>
    </w:p>
    <w:p w14:paraId="568368AC" w14:textId="0B11AB8E" w:rsidR="00267990" w:rsidRPr="00647F96" w:rsidRDefault="00267990" w:rsidP="00261047">
      <w:pPr>
        <w:numPr>
          <w:ilvl w:val="0"/>
          <w:numId w:val="29"/>
        </w:numPr>
        <w:spacing w:line="276" w:lineRule="auto"/>
        <w:contextualSpacing/>
        <w:jc w:val="both"/>
        <w:rPr>
          <w:sz w:val="22"/>
          <w:szCs w:val="22"/>
          <w:lang w:eastAsia="en-US"/>
        </w:rPr>
      </w:pPr>
      <w:r w:rsidRPr="00647F96">
        <w:rPr>
          <w:sz w:val="22"/>
          <w:szCs w:val="22"/>
          <w:lang w:eastAsia="en-US"/>
        </w:rPr>
        <w:t>Vadou sa rozumie odchýlka v kvalite, rozsahu a parametroch diela, stanovených v tejto zmluve.</w:t>
      </w:r>
      <w:r w:rsidR="00647F96" w:rsidRPr="00647F96">
        <w:rPr>
          <w:sz w:val="22"/>
          <w:szCs w:val="22"/>
          <w:lang w:eastAsia="en-US"/>
        </w:rPr>
        <w:t xml:space="preserve"> </w:t>
      </w:r>
      <w:r w:rsidRPr="00647F96">
        <w:rPr>
          <w:sz w:val="22"/>
          <w:szCs w:val="22"/>
          <w:lang w:eastAsia="en-US"/>
        </w:rPr>
        <w:t>Skryté vady sú tie, ktoré Objednávateľ nemohol zistiť pri odovzdaní a prevzatí diela, a ktoré sa vyskytnú v záručnej lehote. Tieto vady je Objednávateľ povinný reklamovať u Zhotoviteľa bezodkladne po ich zistení písomnou formou do rúk oprávneného zástupcu Zhotoviteľa.</w:t>
      </w:r>
    </w:p>
    <w:p w14:paraId="0A536914" w14:textId="77777777" w:rsidR="00267990" w:rsidRPr="00267990" w:rsidRDefault="00267990" w:rsidP="00267990">
      <w:pPr>
        <w:numPr>
          <w:ilvl w:val="0"/>
          <w:numId w:val="29"/>
        </w:numPr>
        <w:spacing w:line="276" w:lineRule="auto"/>
        <w:contextualSpacing/>
        <w:jc w:val="both"/>
        <w:rPr>
          <w:sz w:val="22"/>
          <w:szCs w:val="22"/>
          <w:lang w:eastAsia="en-US"/>
        </w:rPr>
      </w:pPr>
      <w:r w:rsidRPr="00267990">
        <w:rPr>
          <w:sz w:val="22"/>
          <w:szCs w:val="22"/>
          <w:lang w:eastAsia="en-US"/>
        </w:rPr>
        <w:lastRenderedPageBreak/>
        <w:t>Zhotoviteľ je povinný reagovať na reklamáciu do 3 pracovných dní po jej obdržaní a dohodnúť s Objednávateľom spôsob a primeranú lehotu odstránenia reklamovanej vady.</w:t>
      </w:r>
    </w:p>
    <w:p w14:paraId="3CF2C888" w14:textId="77777777" w:rsidR="00267990" w:rsidRPr="00267990" w:rsidRDefault="00267990" w:rsidP="00267990">
      <w:pPr>
        <w:numPr>
          <w:ilvl w:val="0"/>
          <w:numId w:val="29"/>
        </w:numPr>
        <w:spacing w:line="276" w:lineRule="auto"/>
        <w:contextualSpacing/>
        <w:jc w:val="both"/>
        <w:rPr>
          <w:sz w:val="22"/>
          <w:szCs w:val="22"/>
          <w:lang w:eastAsia="en-US"/>
        </w:rPr>
      </w:pPr>
      <w:r w:rsidRPr="00267990">
        <w:rPr>
          <w:sz w:val="22"/>
          <w:szCs w:val="22"/>
          <w:lang w:eastAsia="en-US"/>
        </w:rPr>
        <w:t>Zhotoviteľ sa zaväzuje odstrániť reklamovanú vadu v čo najkratšom technicky možnom čase.</w:t>
      </w:r>
    </w:p>
    <w:p w14:paraId="4903DFF3" w14:textId="77777777" w:rsidR="00267990" w:rsidRPr="00267990" w:rsidRDefault="00267990" w:rsidP="00267990">
      <w:pPr>
        <w:numPr>
          <w:ilvl w:val="0"/>
          <w:numId w:val="29"/>
        </w:numPr>
        <w:spacing w:line="276" w:lineRule="auto"/>
        <w:contextualSpacing/>
        <w:jc w:val="both"/>
        <w:rPr>
          <w:sz w:val="22"/>
          <w:szCs w:val="22"/>
          <w:lang w:eastAsia="en-US"/>
        </w:rPr>
      </w:pPr>
      <w:r w:rsidRPr="00267990">
        <w:rPr>
          <w:sz w:val="22"/>
          <w:szCs w:val="22"/>
          <w:lang w:eastAsia="en-US"/>
        </w:rPr>
        <w:t>Ak je predmetom reklamácie havarijný stav, Zhotoviteľ je povinný zabezpečiť bezodkladné odstránenie reklamovanej skrytej vady.</w:t>
      </w:r>
    </w:p>
    <w:p w14:paraId="34B33F40" w14:textId="77777777" w:rsidR="00267990" w:rsidRPr="00267990" w:rsidRDefault="00267990" w:rsidP="00267990">
      <w:pPr>
        <w:numPr>
          <w:ilvl w:val="0"/>
          <w:numId w:val="29"/>
        </w:numPr>
        <w:spacing w:line="276" w:lineRule="auto"/>
        <w:contextualSpacing/>
        <w:jc w:val="both"/>
        <w:rPr>
          <w:sz w:val="22"/>
          <w:szCs w:val="22"/>
          <w:lang w:eastAsia="en-US"/>
        </w:rPr>
      </w:pPr>
      <w:r w:rsidRPr="00267990">
        <w:rPr>
          <w:sz w:val="22"/>
          <w:szCs w:val="22"/>
          <w:lang w:eastAsia="en-US"/>
        </w:rPr>
        <w:t>Ak sa ukáže, že vada predmetu plnenia je neopraviteľná, zaväzuje sa Zhotoviteľ v rámci odstránenia vady dodať a zabudovať rovnaký náhradný predmet plnenia.</w:t>
      </w:r>
    </w:p>
    <w:p w14:paraId="5B8E4926" w14:textId="77777777" w:rsidR="00267990" w:rsidRPr="00267990" w:rsidRDefault="00267990" w:rsidP="00267990">
      <w:pPr>
        <w:numPr>
          <w:ilvl w:val="0"/>
          <w:numId w:val="29"/>
        </w:numPr>
        <w:spacing w:line="276" w:lineRule="auto"/>
        <w:contextualSpacing/>
        <w:jc w:val="both"/>
        <w:rPr>
          <w:sz w:val="22"/>
          <w:szCs w:val="22"/>
          <w:lang w:eastAsia="en-US"/>
        </w:rPr>
      </w:pPr>
      <w:r w:rsidRPr="00267990">
        <w:rPr>
          <w:sz w:val="22"/>
          <w:szCs w:val="22"/>
          <w:lang w:eastAsia="en-US"/>
        </w:rPr>
        <w:t>Po odstránení vád a nedorobkov zistených pri odovzdaní a prevzatí diela a po odstránení reklamovaných skrytých vád pripraví Zhotoviteľ záznam, ktorý potvrdia zodpovední zástupcovia Zhotoviteľa a Objednávateľa.</w:t>
      </w:r>
    </w:p>
    <w:p w14:paraId="7C991AE8" w14:textId="77777777" w:rsidR="00267990" w:rsidRPr="00267990" w:rsidRDefault="00267990" w:rsidP="00267990">
      <w:pPr>
        <w:numPr>
          <w:ilvl w:val="0"/>
          <w:numId w:val="29"/>
        </w:numPr>
        <w:spacing w:line="276" w:lineRule="auto"/>
        <w:contextualSpacing/>
        <w:jc w:val="both"/>
        <w:rPr>
          <w:sz w:val="22"/>
          <w:szCs w:val="22"/>
          <w:lang w:eastAsia="en-US"/>
        </w:rPr>
      </w:pPr>
      <w:r w:rsidRPr="00267990">
        <w:rPr>
          <w:sz w:val="22"/>
          <w:szCs w:val="22"/>
          <w:lang w:eastAsia="en-US"/>
        </w:rPr>
        <w:t>V zmysle čl. III tejto zmluvy sa Zhotoviteľ zaviazal dokončiť a odovzdať Objednávateľovi dielo v lehote do 4-och m</w:t>
      </w:r>
      <w:r w:rsidRPr="00267990">
        <w:rPr>
          <w:color w:val="000000"/>
          <w:sz w:val="22"/>
          <w:szCs w:val="22"/>
          <w:lang w:eastAsia="en-US"/>
        </w:rPr>
        <w:t>esiacov od prevzatia staveniska.</w:t>
      </w:r>
      <w:r w:rsidRPr="00267990">
        <w:rPr>
          <w:color w:val="FF0000"/>
          <w:sz w:val="22"/>
          <w:szCs w:val="22"/>
          <w:lang w:eastAsia="en-US"/>
        </w:rPr>
        <w:t xml:space="preserve"> </w:t>
      </w:r>
      <w:r w:rsidRPr="00267990">
        <w:rPr>
          <w:color w:val="000000"/>
          <w:sz w:val="22"/>
          <w:szCs w:val="22"/>
          <w:lang w:eastAsia="en-US"/>
        </w:rPr>
        <w:t>Z</w:t>
      </w:r>
      <w:r w:rsidRPr="00267990">
        <w:rPr>
          <w:sz w:val="22"/>
          <w:szCs w:val="22"/>
          <w:lang w:eastAsia="en-US"/>
        </w:rPr>
        <w:t xml:space="preserve">mluvné strany sa dohodli, že v prípade omeškania s odovzdaním diela zaplatí Zhotoviteľ Objednávateľovi zmluvnú pokutu vo výške  </w:t>
      </w:r>
      <w:r w:rsidRPr="00267990">
        <w:rPr>
          <w:b/>
          <w:sz w:val="22"/>
          <w:szCs w:val="22"/>
          <w:lang w:eastAsia="en-US"/>
        </w:rPr>
        <w:t xml:space="preserve">0,05 % </w:t>
      </w:r>
      <w:r w:rsidRPr="00267990">
        <w:rPr>
          <w:sz w:val="22"/>
          <w:szCs w:val="22"/>
          <w:lang w:eastAsia="en-US"/>
        </w:rPr>
        <w:t>z hodnoty diela za každý deň omeškania.</w:t>
      </w:r>
    </w:p>
    <w:p w14:paraId="18AA29E6" w14:textId="77777777" w:rsidR="00267990" w:rsidRPr="00267990" w:rsidRDefault="00267990" w:rsidP="00267990">
      <w:pPr>
        <w:numPr>
          <w:ilvl w:val="0"/>
          <w:numId w:val="29"/>
        </w:numPr>
        <w:spacing w:line="276" w:lineRule="auto"/>
        <w:contextualSpacing/>
        <w:jc w:val="both"/>
        <w:rPr>
          <w:sz w:val="22"/>
          <w:szCs w:val="22"/>
          <w:lang w:eastAsia="en-US"/>
        </w:rPr>
      </w:pPr>
      <w:r w:rsidRPr="00267990">
        <w:rPr>
          <w:color w:val="000000"/>
          <w:sz w:val="22"/>
          <w:szCs w:val="22"/>
          <w:lang w:eastAsia="en-US"/>
        </w:rPr>
        <w:t>Z</w:t>
      </w:r>
      <w:r w:rsidRPr="00267990">
        <w:rPr>
          <w:sz w:val="22"/>
          <w:szCs w:val="22"/>
          <w:lang w:eastAsia="en-US"/>
        </w:rPr>
        <w:t xml:space="preserve">mluvné strany sa dohodli, že v prípade omeškania s úhradou faktúry zaplatí Objednávateľ Zhotoviteľovi zmluvnú pokutu vo výške  </w:t>
      </w:r>
      <w:r w:rsidRPr="00267990">
        <w:rPr>
          <w:b/>
          <w:sz w:val="22"/>
          <w:szCs w:val="22"/>
          <w:lang w:eastAsia="en-US"/>
        </w:rPr>
        <w:t xml:space="preserve">0,05 % </w:t>
      </w:r>
      <w:r w:rsidRPr="00267990">
        <w:rPr>
          <w:sz w:val="22"/>
          <w:szCs w:val="22"/>
          <w:lang w:eastAsia="en-US"/>
        </w:rPr>
        <w:t>z hodnoty diela za každý deň omeškania.</w:t>
      </w:r>
    </w:p>
    <w:p w14:paraId="0B3D8A1E" w14:textId="77777777" w:rsidR="00647F96" w:rsidRDefault="00267990" w:rsidP="00647F96">
      <w:pPr>
        <w:numPr>
          <w:ilvl w:val="0"/>
          <w:numId w:val="29"/>
        </w:numPr>
        <w:spacing w:line="276" w:lineRule="auto"/>
        <w:contextualSpacing/>
        <w:jc w:val="both"/>
        <w:rPr>
          <w:sz w:val="22"/>
          <w:szCs w:val="22"/>
          <w:lang w:eastAsia="en-US"/>
        </w:rPr>
      </w:pPr>
      <w:r w:rsidRPr="00267990">
        <w:rPr>
          <w:sz w:val="22"/>
          <w:szCs w:val="22"/>
          <w:lang w:eastAsia="en-US"/>
        </w:rPr>
        <w:t xml:space="preserve">Ak Zhotoviteľ neodstráni vady a nedorobky v dohodnutom termíne, zaplatí Objednávateľovi zmluvnú pokutu vo výške </w:t>
      </w:r>
      <w:r w:rsidRPr="00267990">
        <w:rPr>
          <w:b/>
          <w:bCs/>
          <w:sz w:val="22"/>
          <w:szCs w:val="22"/>
          <w:lang w:eastAsia="en-US"/>
        </w:rPr>
        <w:t>500 EUR</w:t>
      </w:r>
      <w:r w:rsidRPr="00267990">
        <w:rPr>
          <w:sz w:val="22"/>
          <w:szCs w:val="22"/>
          <w:lang w:eastAsia="en-US"/>
        </w:rPr>
        <w:t xml:space="preserve"> za každý aj začatý deň omeškania až do úplného odstránenia vád a nedorobkov. </w:t>
      </w:r>
    </w:p>
    <w:p w14:paraId="26CF3216" w14:textId="6954F342" w:rsidR="00647F96" w:rsidRPr="00647F96" w:rsidRDefault="00647F96" w:rsidP="00647F96">
      <w:pPr>
        <w:numPr>
          <w:ilvl w:val="0"/>
          <w:numId w:val="29"/>
        </w:numPr>
        <w:spacing w:line="276" w:lineRule="auto"/>
        <w:contextualSpacing/>
        <w:jc w:val="both"/>
        <w:rPr>
          <w:sz w:val="22"/>
          <w:szCs w:val="22"/>
          <w:lang w:eastAsia="en-US"/>
        </w:rPr>
      </w:pPr>
      <w:r w:rsidRPr="00647F96">
        <w:rPr>
          <w:rFonts w:eastAsia="Calibri"/>
          <w:spacing w:val="-2"/>
          <w:sz w:val="22"/>
          <w:szCs w:val="22"/>
          <w:lang w:eastAsia="en-US"/>
        </w:rPr>
        <w:t xml:space="preserve">V prípade, že budú v priebehu realizácie predmetu tejto Zmluvy zistené také vady predmetu </w:t>
      </w:r>
      <w:r>
        <w:rPr>
          <w:rFonts w:eastAsia="Calibri"/>
          <w:spacing w:val="-2"/>
          <w:sz w:val="22"/>
          <w:szCs w:val="22"/>
          <w:lang w:eastAsia="en-US"/>
        </w:rPr>
        <w:t>d</w:t>
      </w:r>
      <w:r w:rsidRPr="00647F96">
        <w:rPr>
          <w:rFonts w:eastAsia="Calibri"/>
          <w:spacing w:val="-2"/>
          <w:sz w:val="22"/>
          <w:szCs w:val="22"/>
          <w:lang w:eastAsia="en-US"/>
        </w:rPr>
        <w:t xml:space="preserve">iela, ktoré budú mať za následok zvýšenie jeho ceny alebo zníženie technických parametrov a kvality, považuje sa to za podstatné porušenie Zmluvy a Objednávateľ má nárok na zľavu z dohodnutej ceny vo výške </w:t>
      </w:r>
      <w:r w:rsidRPr="00647F96">
        <w:rPr>
          <w:rFonts w:eastAsia="Calibri"/>
          <w:b/>
          <w:bCs/>
          <w:spacing w:val="-2"/>
          <w:sz w:val="22"/>
          <w:szCs w:val="22"/>
          <w:lang w:eastAsia="en-US"/>
        </w:rPr>
        <w:t xml:space="preserve">10 % </w:t>
      </w:r>
      <w:r w:rsidRPr="00647F96">
        <w:rPr>
          <w:rFonts w:eastAsia="Calibri"/>
          <w:spacing w:val="-2"/>
          <w:sz w:val="22"/>
          <w:szCs w:val="22"/>
          <w:lang w:eastAsia="en-US"/>
        </w:rPr>
        <w:t>z ceny diela bez DPH alebo</w:t>
      </w:r>
      <w:r w:rsidRPr="00647F96">
        <w:rPr>
          <w:rFonts w:eastAsia="Calibri"/>
          <w:b/>
          <w:bCs/>
          <w:spacing w:val="-2"/>
          <w:sz w:val="22"/>
          <w:szCs w:val="22"/>
          <w:lang w:eastAsia="en-US"/>
        </w:rPr>
        <w:t xml:space="preserve"> odstúpiť od Zmluvy</w:t>
      </w:r>
      <w:r w:rsidRPr="00647F96">
        <w:rPr>
          <w:rFonts w:eastAsia="Calibri"/>
          <w:spacing w:val="-2"/>
          <w:sz w:val="22"/>
          <w:szCs w:val="22"/>
          <w:lang w:eastAsia="en-US"/>
        </w:rPr>
        <w:t xml:space="preserve">. Týmto ustanovením nie je dotknuté právo Objednávateľa na náhradu škody. </w:t>
      </w:r>
    </w:p>
    <w:p w14:paraId="5B75F01D" w14:textId="107E31AB" w:rsidR="00647F96" w:rsidRPr="00647F96" w:rsidRDefault="00647F96" w:rsidP="00647F96">
      <w:pPr>
        <w:numPr>
          <w:ilvl w:val="0"/>
          <w:numId w:val="29"/>
        </w:numPr>
        <w:spacing w:line="276" w:lineRule="auto"/>
        <w:contextualSpacing/>
        <w:jc w:val="both"/>
        <w:rPr>
          <w:sz w:val="22"/>
          <w:szCs w:val="22"/>
          <w:lang w:eastAsia="en-US"/>
        </w:rPr>
      </w:pPr>
      <w:r w:rsidRPr="00647F96">
        <w:rPr>
          <w:rFonts w:eastAsia="Calibri"/>
          <w:spacing w:val="-2"/>
          <w:sz w:val="22"/>
          <w:szCs w:val="22"/>
          <w:lang w:eastAsia="en-US"/>
        </w:rPr>
        <w:t xml:space="preserve">V prípade omeškania Zhotoviteľa s nástupom na odstraňovanie vád Diela má Objednávateľ nárok na zmluvnú pokutu vo výške </w:t>
      </w:r>
      <w:r w:rsidRPr="00647F96">
        <w:rPr>
          <w:rFonts w:eastAsia="Calibri"/>
          <w:b/>
          <w:bCs/>
          <w:spacing w:val="-2"/>
          <w:sz w:val="22"/>
          <w:szCs w:val="22"/>
          <w:lang w:eastAsia="en-US"/>
        </w:rPr>
        <w:t>100 EUR</w:t>
      </w:r>
      <w:r w:rsidRPr="00647F96">
        <w:rPr>
          <w:rFonts w:eastAsia="Calibri"/>
          <w:spacing w:val="-2"/>
          <w:sz w:val="22"/>
          <w:szCs w:val="22"/>
          <w:lang w:eastAsia="en-US"/>
        </w:rPr>
        <w:t xml:space="preserve"> za každý, aj začatý deň omeškania. Ak Zhotoviteľ neodstráni vady Diela v Objednávateľom schválenej lehote, Objednávateľ má nárok na zmluvnú pokutu vo výške </w:t>
      </w:r>
      <w:r w:rsidRPr="00647F96">
        <w:rPr>
          <w:rFonts w:eastAsia="Calibri"/>
          <w:b/>
          <w:bCs/>
          <w:spacing w:val="-2"/>
          <w:sz w:val="22"/>
          <w:szCs w:val="22"/>
          <w:lang w:eastAsia="en-US"/>
        </w:rPr>
        <w:t xml:space="preserve">10 % </w:t>
      </w:r>
      <w:r w:rsidRPr="00647F96">
        <w:rPr>
          <w:rFonts w:eastAsia="Calibri"/>
          <w:spacing w:val="-2"/>
          <w:sz w:val="22"/>
          <w:szCs w:val="22"/>
          <w:lang w:eastAsia="en-US"/>
        </w:rPr>
        <w:t xml:space="preserve">z ceny diela  </w:t>
      </w:r>
      <w:r>
        <w:rPr>
          <w:rFonts w:eastAsia="Calibri"/>
          <w:spacing w:val="-2"/>
          <w:sz w:val="22"/>
          <w:szCs w:val="22"/>
          <w:lang w:eastAsia="en-US"/>
        </w:rPr>
        <w:t xml:space="preserve">bez DPH </w:t>
      </w:r>
      <w:r w:rsidRPr="00647F96">
        <w:rPr>
          <w:rFonts w:eastAsia="Calibri"/>
          <w:spacing w:val="-2"/>
          <w:sz w:val="22"/>
          <w:szCs w:val="22"/>
          <w:lang w:eastAsia="en-US"/>
        </w:rPr>
        <w:t>uvedenej v Článku č. IV ods. 1 tejto Zmluvy.</w:t>
      </w:r>
    </w:p>
    <w:p w14:paraId="42C3771B" w14:textId="4DF0F718" w:rsidR="00647F96" w:rsidRPr="00647F96" w:rsidRDefault="00647F96" w:rsidP="00647F96">
      <w:pPr>
        <w:numPr>
          <w:ilvl w:val="0"/>
          <w:numId w:val="29"/>
        </w:numPr>
        <w:spacing w:line="276" w:lineRule="auto"/>
        <w:contextualSpacing/>
        <w:jc w:val="both"/>
        <w:rPr>
          <w:sz w:val="22"/>
          <w:szCs w:val="22"/>
          <w:lang w:eastAsia="en-US"/>
        </w:rPr>
      </w:pPr>
      <w:r w:rsidRPr="00647F96">
        <w:rPr>
          <w:rFonts w:eastAsia="Calibri"/>
          <w:b/>
          <w:spacing w:val="-2"/>
          <w:sz w:val="22"/>
          <w:szCs w:val="22"/>
          <w:lang w:eastAsia="en-US"/>
        </w:rPr>
        <w:t>Objednávateľ požaduje od Zhotoviteľa Realizačnú zábezpeku pre prípad, že Zhotoviteľ nebude plniť svoje povinnosti podľa tejto Zmluvy, a Objednávateľovi voči nemu vznikne pohľadávka vo výške 1</w:t>
      </w:r>
      <w:r w:rsidR="005A7E41">
        <w:rPr>
          <w:rFonts w:eastAsia="Calibri"/>
          <w:b/>
          <w:spacing w:val="-2"/>
          <w:sz w:val="22"/>
          <w:szCs w:val="22"/>
          <w:lang w:eastAsia="en-US"/>
        </w:rPr>
        <w:t>0</w:t>
      </w:r>
      <w:r w:rsidRPr="00647F96">
        <w:rPr>
          <w:rFonts w:eastAsia="Calibri"/>
          <w:b/>
          <w:spacing w:val="-2"/>
          <w:sz w:val="22"/>
          <w:szCs w:val="22"/>
          <w:lang w:eastAsia="en-US"/>
        </w:rPr>
        <w:t>% z celkovej sumy diela bez  DPH (................. EUR).</w:t>
      </w:r>
    </w:p>
    <w:p w14:paraId="1FE27E76" w14:textId="2CE19ED9" w:rsidR="00647F96" w:rsidRPr="00647F96" w:rsidRDefault="00647F96" w:rsidP="00647F96">
      <w:pPr>
        <w:numPr>
          <w:ilvl w:val="0"/>
          <w:numId w:val="29"/>
        </w:numPr>
        <w:spacing w:line="276" w:lineRule="auto"/>
        <w:contextualSpacing/>
        <w:jc w:val="both"/>
        <w:rPr>
          <w:sz w:val="22"/>
          <w:szCs w:val="22"/>
          <w:lang w:eastAsia="en-US"/>
        </w:rPr>
      </w:pPr>
      <w:r w:rsidRPr="00647F96">
        <w:rPr>
          <w:rFonts w:eastAsia="Calibri"/>
          <w:spacing w:val="-2"/>
          <w:sz w:val="22"/>
          <w:szCs w:val="22"/>
          <w:lang w:eastAsia="en-US"/>
        </w:rPr>
        <w:t xml:space="preserve">Zhotoviteľ je povinný </w:t>
      </w:r>
      <w:r w:rsidRPr="00647F96">
        <w:rPr>
          <w:rFonts w:eastAsia="Calibri"/>
          <w:b/>
          <w:spacing w:val="-2"/>
          <w:sz w:val="22"/>
          <w:szCs w:val="22"/>
          <w:lang w:eastAsia="en-US"/>
        </w:rPr>
        <w:t xml:space="preserve">ku dňu odovzdania staveniska </w:t>
      </w:r>
      <w:r w:rsidRPr="00647F96">
        <w:rPr>
          <w:rFonts w:eastAsia="Calibri"/>
          <w:spacing w:val="-2"/>
          <w:sz w:val="22"/>
          <w:szCs w:val="22"/>
          <w:lang w:eastAsia="en-US"/>
        </w:rPr>
        <w:t>zložiť na účet Objednávateľa Realizačnú zábezpeku alebo doručiť Objednávateľovi originál bankovej záruky v hodnote podľa predchádzajúceho bodu.</w:t>
      </w:r>
    </w:p>
    <w:p w14:paraId="073F9610" w14:textId="2833DC23" w:rsidR="00647F96" w:rsidRPr="00647F96" w:rsidRDefault="00647F96" w:rsidP="00647F96">
      <w:pPr>
        <w:numPr>
          <w:ilvl w:val="0"/>
          <w:numId w:val="29"/>
        </w:numPr>
        <w:spacing w:line="276" w:lineRule="auto"/>
        <w:contextualSpacing/>
        <w:jc w:val="both"/>
        <w:rPr>
          <w:sz w:val="22"/>
          <w:szCs w:val="22"/>
          <w:lang w:eastAsia="en-US"/>
        </w:rPr>
      </w:pPr>
      <w:r w:rsidRPr="000D0F08">
        <w:rPr>
          <w:rFonts w:eastAsia="Calibri"/>
          <w:b/>
          <w:bCs/>
          <w:spacing w:val="-2"/>
          <w:sz w:val="22"/>
          <w:szCs w:val="22"/>
          <w:lang w:eastAsia="en-US"/>
        </w:rPr>
        <w:t>Objednávateľ je oprávnený použiť Realizačnú zábezpeku alebo jej časť</w:t>
      </w:r>
      <w:r w:rsidRPr="00647F96">
        <w:rPr>
          <w:rFonts w:eastAsia="Calibri"/>
          <w:spacing w:val="-2"/>
          <w:sz w:val="22"/>
          <w:szCs w:val="22"/>
          <w:lang w:eastAsia="en-US"/>
        </w:rPr>
        <w:t xml:space="preserve"> v prípade, ak Zhotoviteľ poruší niektorú svoju povinnosť podľa tejto Zmluvy alebo ak Zhotoviteľ poruší niektorú povinnosť uhradiť peňažné záväzky vrátane zmluvných pokút vyplývajúcich z tejto Zmluvy. V prípade použitia Realizačnej zábezpeky alebo jej časti Objednávateľom, bude Zhotoviteľ bez zbytočného odkladu povinný doplniť Realizačnú zábezpeku do plnej výšky,  </w:t>
      </w:r>
      <w:proofErr w:type="spellStart"/>
      <w:r w:rsidRPr="00647F96">
        <w:rPr>
          <w:rFonts w:eastAsia="Calibri"/>
          <w:spacing w:val="-2"/>
          <w:sz w:val="22"/>
          <w:szCs w:val="22"/>
          <w:lang w:eastAsia="en-US"/>
        </w:rPr>
        <w:t>t.j</w:t>
      </w:r>
      <w:proofErr w:type="spellEnd"/>
      <w:r w:rsidRPr="00647F96">
        <w:rPr>
          <w:rFonts w:eastAsia="Calibri"/>
          <w:spacing w:val="-2"/>
          <w:sz w:val="22"/>
          <w:szCs w:val="22"/>
          <w:lang w:eastAsia="en-US"/>
        </w:rPr>
        <w:t>. do výšky 10% z celkovej ceny diela bez DPH, a to najneskôr do 10 pracovných dní od doručenia výzvy Objednávateľa na jej doplnenie.</w:t>
      </w:r>
    </w:p>
    <w:p w14:paraId="4DAFD3CB" w14:textId="137B88DF" w:rsidR="00647F96" w:rsidRPr="00647F96" w:rsidRDefault="00647F96" w:rsidP="00647F96">
      <w:pPr>
        <w:numPr>
          <w:ilvl w:val="0"/>
          <w:numId w:val="29"/>
        </w:numPr>
        <w:spacing w:line="276" w:lineRule="auto"/>
        <w:contextualSpacing/>
        <w:jc w:val="both"/>
        <w:rPr>
          <w:sz w:val="22"/>
          <w:szCs w:val="22"/>
          <w:lang w:eastAsia="en-US"/>
        </w:rPr>
      </w:pPr>
      <w:r w:rsidRPr="00647F96">
        <w:rPr>
          <w:rFonts w:eastAsia="Calibri"/>
          <w:spacing w:val="-2"/>
          <w:sz w:val="22"/>
          <w:szCs w:val="22"/>
          <w:lang w:eastAsia="en-US"/>
        </w:rPr>
        <w:t xml:space="preserve">V prípade, ak Zhotoviteľ nedoplní na účet Objednávateľa Realizačnú zábezpeku v lehote podľa vyššie uvedeného bodu tejto Zmluvy je povinný zaplatiť Objednávateľovi zmluvnú pokutu v sume </w:t>
      </w:r>
      <w:r w:rsidRPr="00647F96">
        <w:rPr>
          <w:rFonts w:eastAsia="Calibri"/>
          <w:b/>
          <w:bCs/>
          <w:spacing w:val="-2"/>
          <w:sz w:val="22"/>
          <w:szCs w:val="22"/>
          <w:lang w:eastAsia="en-US"/>
        </w:rPr>
        <w:t>100 EUR</w:t>
      </w:r>
      <w:r w:rsidRPr="00647F96">
        <w:rPr>
          <w:rFonts w:eastAsia="Calibri"/>
          <w:spacing w:val="-2"/>
          <w:sz w:val="22"/>
          <w:szCs w:val="22"/>
          <w:lang w:eastAsia="en-US"/>
        </w:rPr>
        <w:t xml:space="preserve"> za každý deň omeškania so splnením tejto povinnosti, maximálne do výšky 10% z Realizačnej zábezpeky.</w:t>
      </w:r>
    </w:p>
    <w:p w14:paraId="3FA3B38F" w14:textId="7BDA79A3" w:rsidR="00647F96" w:rsidRPr="00895C1D" w:rsidRDefault="00647F96" w:rsidP="00647F96">
      <w:pPr>
        <w:numPr>
          <w:ilvl w:val="0"/>
          <w:numId w:val="29"/>
        </w:numPr>
        <w:spacing w:line="276" w:lineRule="auto"/>
        <w:contextualSpacing/>
        <w:jc w:val="both"/>
        <w:rPr>
          <w:sz w:val="22"/>
          <w:szCs w:val="22"/>
          <w:lang w:eastAsia="en-US"/>
        </w:rPr>
      </w:pPr>
      <w:r w:rsidRPr="00895C1D">
        <w:rPr>
          <w:rFonts w:eastAsia="Calibri"/>
          <w:spacing w:val="-2"/>
          <w:sz w:val="22"/>
          <w:szCs w:val="22"/>
          <w:lang w:eastAsia="en-US"/>
        </w:rPr>
        <w:t xml:space="preserve">V prípade, </w:t>
      </w:r>
      <w:r w:rsidRPr="007716D2">
        <w:rPr>
          <w:rFonts w:eastAsia="Calibri"/>
          <w:b/>
          <w:bCs/>
          <w:spacing w:val="-2"/>
          <w:sz w:val="22"/>
          <w:szCs w:val="22"/>
          <w:lang w:eastAsia="en-US"/>
        </w:rPr>
        <w:t>ak Zhotoviteľ nezloží na účet Objednávateľa Realizačnú zábezpeku/nedoručí originál bankovej záruky</w:t>
      </w:r>
      <w:r w:rsidRPr="00895C1D">
        <w:rPr>
          <w:rFonts w:eastAsia="Calibri"/>
          <w:spacing w:val="-2"/>
          <w:sz w:val="22"/>
          <w:szCs w:val="22"/>
          <w:lang w:eastAsia="en-US"/>
        </w:rPr>
        <w:t xml:space="preserve"> podľa bodu </w:t>
      </w:r>
      <w:r w:rsidR="00895C1D" w:rsidRPr="00895C1D">
        <w:rPr>
          <w:rFonts w:eastAsia="Calibri"/>
          <w:spacing w:val="-2"/>
          <w:sz w:val="22"/>
          <w:szCs w:val="22"/>
          <w:lang w:eastAsia="en-US"/>
        </w:rPr>
        <w:t>15. a 16.</w:t>
      </w:r>
      <w:r w:rsidRPr="00895C1D">
        <w:rPr>
          <w:rFonts w:eastAsia="Calibri"/>
          <w:spacing w:val="-2"/>
          <w:sz w:val="22"/>
          <w:szCs w:val="22"/>
          <w:lang w:eastAsia="en-US"/>
        </w:rPr>
        <w:t xml:space="preserve"> tejto </w:t>
      </w:r>
      <w:r w:rsidR="00895C1D" w:rsidRPr="00895C1D">
        <w:rPr>
          <w:rFonts w:eastAsia="Calibri"/>
          <w:spacing w:val="-2"/>
          <w:sz w:val="22"/>
          <w:szCs w:val="22"/>
          <w:lang w:eastAsia="en-US"/>
        </w:rPr>
        <w:t xml:space="preserve">časti </w:t>
      </w:r>
      <w:r w:rsidRPr="00895C1D">
        <w:rPr>
          <w:rFonts w:eastAsia="Calibri"/>
          <w:spacing w:val="-2"/>
          <w:sz w:val="22"/>
          <w:szCs w:val="22"/>
          <w:lang w:eastAsia="en-US"/>
        </w:rPr>
        <w:t xml:space="preserve">Zmluvy, alebo ju nedoplní v súlade s bodom </w:t>
      </w:r>
      <w:r w:rsidR="00895C1D" w:rsidRPr="00895C1D">
        <w:rPr>
          <w:rFonts w:eastAsia="Calibri"/>
          <w:spacing w:val="-2"/>
          <w:sz w:val="22"/>
          <w:szCs w:val="22"/>
          <w:lang w:eastAsia="en-US"/>
        </w:rPr>
        <w:t>17. tejto časti Zmluvy</w:t>
      </w:r>
      <w:r w:rsidRPr="00895C1D">
        <w:rPr>
          <w:rFonts w:eastAsia="Calibri"/>
          <w:spacing w:val="-2"/>
          <w:sz w:val="22"/>
          <w:szCs w:val="22"/>
          <w:lang w:eastAsia="en-US"/>
        </w:rPr>
        <w:t xml:space="preserve">, </w:t>
      </w:r>
      <w:r w:rsidRPr="007716D2">
        <w:rPr>
          <w:rFonts w:eastAsia="Calibri"/>
          <w:b/>
          <w:bCs/>
          <w:spacing w:val="-2"/>
          <w:sz w:val="22"/>
          <w:szCs w:val="22"/>
          <w:lang w:eastAsia="en-US"/>
        </w:rPr>
        <w:t>je Objednávateľ oprávnený od Zmluvy odstúpiť</w:t>
      </w:r>
      <w:r w:rsidRPr="00895C1D">
        <w:rPr>
          <w:rFonts w:eastAsia="Calibri"/>
          <w:spacing w:val="-2"/>
          <w:sz w:val="22"/>
          <w:szCs w:val="22"/>
          <w:lang w:eastAsia="en-US"/>
        </w:rPr>
        <w:t xml:space="preserve">. Odstúpenie je </w:t>
      </w:r>
      <w:r w:rsidRPr="00895C1D">
        <w:rPr>
          <w:rFonts w:eastAsia="Calibri"/>
          <w:spacing w:val="-2"/>
          <w:sz w:val="22"/>
          <w:szCs w:val="22"/>
          <w:lang w:eastAsia="en-US"/>
        </w:rPr>
        <w:lastRenderedPageBreak/>
        <w:t xml:space="preserve">účinné dňom jeho doručenia Zhotoviteľovi. Odstúpenie od Zmluvy nemá vplyv na nárok Objednávateľa na zmluvnú pokutu. </w:t>
      </w:r>
    </w:p>
    <w:p w14:paraId="6AF2AE4F" w14:textId="7EF60827" w:rsidR="00647F96" w:rsidRPr="00895C1D" w:rsidRDefault="00647F96" w:rsidP="00647F96">
      <w:pPr>
        <w:numPr>
          <w:ilvl w:val="0"/>
          <w:numId w:val="29"/>
        </w:numPr>
        <w:spacing w:line="276" w:lineRule="auto"/>
        <w:contextualSpacing/>
        <w:jc w:val="both"/>
        <w:rPr>
          <w:sz w:val="22"/>
          <w:szCs w:val="22"/>
          <w:lang w:eastAsia="en-US"/>
        </w:rPr>
      </w:pPr>
      <w:r w:rsidRPr="00895C1D">
        <w:rPr>
          <w:rFonts w:eastAsia="Calibri"/>
          <w:spacing w:val="-2"/>
          <w:sz w:val="22"/>
          <w:szCs w:val="22"/>
          <w:lang w:eastAsia="en-US"/>
        </w:rPr>
        <w:t xml:space="preserve">Objednávateľ sa zaväzuje vrátiť na účet Zhotoviteľa Realizačnú zábezpeku/bankovú záruku , resp. jej zostatok v prípade jej uplatnenia a to  najneskôr do </w:t>
      </w:r>
      <w:r w:rsidRPr="00895C1D">
        <w:rPr>
          <w:rFonts w:eastAsia="Calibri"/>
          <w:b/>
          <w:spacing w:val="-2"/>
          <w:sz w:val="22"/>
          <w:szCs w:val="22"/>
          <w:lang w:eastAsia="en-US"/>
        </w:rPr>
        <w:t>5 pracovných</w:t>
      </w:r>
      <w:r w:rsidRPr="00895C1D">
        <w:rPr>
          <w:rFonts w:eastAsia="Calibri"/>
          <w:spacing w:val="-2"/>
          <w:sz w:val="22"/>
          <w:szCs w:val="22"/>
          <w:lang w:eastAsia="en-US"/>
        </w:rPr>
        <w:t xml:space="preserve"> </w:t>
      </w:r>
      <w:r w:rsidRPr="00895C1D">
        <w:rPr>
          <w:rFonts w:eastAsia="Calibri"/>
          <w:b/>
          <w:bCs/>
          <w:spacing w:val="-2"/>
          <w:sz w:val="22"/>
          <w:szCs w:val="22"/>
          <w:lang w:eastAsia="en-US"/>
        </w:rPr>
        <w:t>dní od nadobudnutia právoplatnosti kolaudačného rozhodnutia.</w:t>
      </w:r>
    </w:p>
    <w:p w14:paraId="1C6C25A8" w14:textId="2BC2B2A7" w:rsidR="00100BD4" w:rsidRDefault="00100BD4" w:rsidP="00100BD4">
      <w:pPr>
        <w:numPr>
          <w:ilvl w:val="0"/>
          <w:numId w:val="29"/>
        </w:numPr>
        <w:spacing w:line="276" w:lineRule="auto"/>
        <w:contextualSpacing/>
        <w:jc w:val="both"/>
        <w:rPr>
          <w:b/>
          <w:bCs/>
          <w:color w:val="000000"/>
          <w:sz w:val="22"/>
          <w:szCs w:val="22"/>
          <w:lang w:eastAsia="en-US"/>
        </w:rPr>
      </w:pPr>
      <w:r w:rsidRPr="00100BD4">
        <w:rPr>
          <w:b/>
          <w:bCs/>
          <w:color w:val="000000"/>
          <w:sz w:val="22"/>
          <w:szCs w:val="22"/>
          <w:lang w:eastAsia="en-US"/>
        </w:rPr>
        <w:t>V prípade rozhodnutia Poskytovateľa NFP, že Objednávateľ je povinný vrátiť celú výšku NFP, resp. jeho časť  z dôvodu preukázateľnej chyby na strane Zhotoviteľa (napr. nedodržanie zmluvnej lehoty výstavby</w:t>
      </w:r>
      <w:r w:rsidR="000D0F08">
        <w:rPr>
          <w:b/>
          <w:bCs/>
          <w:color w:val="000000"/>
          <w:sz w:val="22"/>
          <w:szCs w:val="22"/>
          <w:lang w:eastAsia="en-US"/>
        </w:rPr>
        <w:t>, zmena položiek bez predchádzajúceho odsúhlasenia</w:t>
      </w:r>
      <w:r w:rsidRPr="00100BD4">
        <w:rPr>
          <w:b/>
          <w:bCs/>
          <w:color w:val="000000"/>
          <w:sz w:val="22"/>
          <w:szCs w:val="22"/>
          <w:lang w:eastAsia="en-US"/>
        </w:rPr>
        <w:t xml:space="preserve"> a pod.), je Zhotoviteľ povinný zaplatiť zmluvnú pokutu vo výške NFP, resp. jeho časti  do 30 dní od doručenia výzvy Objednávateľom</w:t>
      </w:r>
      <w:r w:rsidRPr="00100BD4">
        <w:rPr>
          <w:b/>
          <w:bCs/>
          <w:color w:val="000000" w:themeColor="text1"/>
          <w:sz w:val="22"/>
          <w:szCs w:val="22"/>
          <w:lang w:eastAsia="en-US"/>
        </w:rPr>
        <w:t>.</w:t>
      </w:r>
      <w:r w:rsidRPr="00100BD4">
        <w:rPr>
          <w:b/>
          <w:bCs/>
          <w:color w:val="FF0000"/>
          <w:sz w:val="22"/>
          <w:szCs w:val="22"/>
          <w:lang w:eastAsia="en-US"/>
        </w:rPr>
        <w:t xml:space="preserve"> </w:t>
      </w:r>
    </w:p>
    <w:p w14:paraId="79298D28" w14:textId="7E66E791" w:rsidR="00100BD4" w:rsidRPr="00100BD4" w:rsidRDefault="00100BD4" w:rsidP="00100BD4">
      <w:pPr>
        <w:numPr>
          <w:ilvl w:val="0"/>
          <w:numId w:val="29"/>
        </w:numPr>
        <w:spacing w:line="276" w:lineRule="auto"/>
        <w:contextualSpacing/>
        <w:jc w:val="both"/>
        <w:rPr>
          <w:b/>
          <w:bCs/>
          <w:color w:val="000000"/>
          <w:sz w:val="22"/>
          <w:szCs w:val="22"/>
          <w:lang w:eastAsia="en-US"/>
        </w:rPr>
      </w:pPr>
      <w:r w:rsidRPr="00100BD4">
        <w:rPr>
          <w:rFonts w:eastAsia="Calibri"/>
          <w:spacing w:val="-2"/>
          <w:sz w:val="22"/>
          <w:szCs w:val="22"/>
          <w:lang w:eastAsia="en-US"/>
        </w:rPr>
        <w:t xml:space="preserve">Objednávateľ zvoláva a riadi </w:t>
      </w:r>
      <w:r w:rsidRPr="00100BD4">
        <w:rPr>
          <w:rFonts w:eastAsia="Calibri"/>
          <w:b/>
          <w:spacing w:val="-2"/>
          <w:sz w:val="22"/>
          <w:szCs w:val="22"/>
          <w:lang w:eastAsia="en-US"/>
        </w:rPr>
        <w:t xml:space="preserve">najmenej každý mesiac </w:t>
      </w:r>
      <w:r w:rsidRPr="00100BD4">
        <w:rPr>
          <w:rFonts w:eastAsia="Calibri"/>
          <w:b/>
          <w:bCs/>
          <w:spacing w:val="-2"/>
          <w:sz w:val="22"/>
          <w:szCs w:val="22"/>
          <w:lang w:eastAsia="en-US"/>
        </w:rPr>
        <w:t>kontrolný deň stavby</w:t>
      </w:r>
      <w:r>
        <w:rPr>
          <w:rFonts w:eastAsia="Calibri"/>
          <w:spacing w:val="-2"/>
          <w:sz w:val="22"/>
          <w:szCs w:val="22"/>
          <w:lang w:eastAsia="en-US"/>
        </w:rPr>
        <w:t xml:space="preserve">, </w:t>
      </w:r>
      <w:r w:rsidRPr="00100BD4">
        <w:rPr>
          <w:rFonts w:eastAsia="Calibri"/>
          <w:spacing w:val="-2"/>
          <w:sz w:val="22"/>
          <w:szCs w:val="22"/>
          <w:lang w:eastAsia="en-US"/>
        </w:rPr>
        <w:t>z ktorého za účasti poverených zástupcov Objednávateľa</w:t>
      </w:r>
      <w:r>
        <w:rPr>
          <w:rFonts w:eastAsia="Calibri"/>
          <w:spacing w:val="-2"/>
          <w:sz w:val="22"/>
          <w:szCs w:val="22"/>
          <w:lang w:eastAsia="en-US"/>
        </w:rPr>
        <w:t xml:space="preserve"> a Z</w:t>
      </w:r>
      <w:r w:rsidRPr="00100BD4">
        <w:rPr>
          <w:rFonts w:eastAsia="Calibri"/>
          <w:spacing w:val="-2"/>
          <w:sz w:val="22"/>
          <w:szCs w:val="22"/>
          <w:lang w:eastAsia="en-US"/>
        </w:rPr>
        <w:t>hotoviteľa vyhotoví záznam, ktorý doručí všetkým účastníkom. V prípade odôvodnenej potreby je Objednávateľ oprávnený zvolať kontrolný deň stavby aj mimo tohto intervalu.</w:t>
      </w:r>
    </w:p>
    <w:p w14:paraId="1204427A" w14:textId="084B946C" w:rsidR="00267990" w:rsidRPr="00267990" w:rsidRDefault="00267990" w:rsidP="00267990">
      <w:pPr>
        <w:numPr>
          <w:ilvl w:val="0"/>
          <w:numId w:val="29"/>
        </w:numPr>
        <w:autoSpaceDE w:val="0"/>
        <w:autoSpaceDN w:val="0"/>
        <w:adjustRightInd w:val="0"/>
        <w:spacing w:line="276" w:lineRule="auto"/>
        <w:contextualSpacing/>
        <w:jc w:val="both"/>
        <w:rPr>
          <w:sz w:val="22"/>
          <w:szCs w:val="22"/>
          <w:lang w:eastAsia="en-US"/>
        </w:rPr>
      </w:pPr>
      <w:r w:rsidRPr="00100BD4">
        <w:rPr>
          <w:b/>
          <w:bCs/>
          <w:sz w:val="22"/>
          <w:szCs w:val="22"/>
          <w:lang w:eastAsia="en-US"/>
        </w:rPr>
        <w:t>Zhotoviteľ je povinný odo dňa prevzatia staveniska viesť o prácach, ktoré vykonáva, stavebný denník</w:t>
      </w:r>
      <w:r w:rsidRPr="00267990">
        <w:rPr>
          <w:sz w:val="22"/>
          <w:szCs w:val="22"/>
          <w:lang w:eastAsia="en-US"/>
        </w:rPr>
        <w:t xml:space="preserve"> (SD) v origináli s dvomi kópiami. Denné záznamy zapisuje oprávnený pracovník Zho</w:t>
      </w:r>
      <w:r w:rsidRPr="00267990">
        <w:rPr>
          <w:sz w:val="22"/>
          <w:szCs w:val="22"/>
          <w:lang w:eastAsia="en-US"/>
        </w:rPr>
        <w:softHyphen/>
        <w:t xml:space="preserve">toviteľa. SD bude uložený na stavbe u stavbyvedúceho a prístup k nemu bude zabezpečený počas celej pracovnej doby. </w:t>
      </w:r>
    </w:p>
    <w:p w14:paraId="4876F3D9" w14:textId="1EBA860A" w:rsidR="00267990" w:rsidRPr="00267990" w:rsidRDefault="00267990" w:rsidP="00267990">
      <w:pPr>
        <w:numPr>
          <w:ilvl w:val="0"/>
          <w:numId w:val="29"/>
        </w:numPr>
        <w:autoSpaceDE w:val="0"/>
        <w:autoSpaceDN w:val="0"/>
        <w:adjustRightInd w:val="0"/>
        <w:spacing w:line="276" w:lineRule="auto"/>
        <w:contextualSpacing/>
        <w:jc w:val="both"/>
        <w:rPr>
          <w:sz w:val="22"/>
          <w:szCs w:val="22"/>
          <w:lang w:eastAsia="en-US"/>
        </w:rPr>
      </w:pPr>
      <w:r w:rsidRPr="00267990">
        <w:rPr>
          <w:sz w:val="22"/>
          <w:szCs w:val="22"/>
          <w:lang w:eastAsia="en-US"/>
        </w:rPr>
        <w:t>Objednávateľ je povinný sledovať obsah SD a pripájať svoje stanovisko k zápi</w:t>
      </w:r>
      <w:r w:rsidRPr="00267990">
        <w:rPr>
          <w:sz w:val="22"/>
          <w:szCs w:val="22"/>
          <w:lang w:eastAsia="en-US"/>
        </w:rPr>
        <w:softHyphen/>
        <w:t>som. Stavebný dozor alebo zástupcovia Objednávateľa sú oprávnení zápisom v stavebnom denníku požado</w:t>
      </w:r>
      <w:r w:rsidRPr="00267990">
        <w:rPr>
          <w:sz w:val="22"/>
          <w:szCs w:val="22"/>
          <w:lang w:eastAsia="en-US"/>
        </w:rPr>
        <w:softHyphen/>
        <w:t xml:space="preserve">vať vysvetlenia od Zhotoviteľa, ako i bezodkladné odstránenie </w:t>
      </w:r>
      <w:proofErr w:type="spellStart"/>
      <w:r w:rsidRPr="00267990">
        <w:rPr>
          <w:sz w:val="22"/>
          <w:szCs w:val="22"/>
          <w:lang w:eastAsia="en-US"/>
        </w:rPr>
        <w:t>vadne</w:t>
      </w:r>
      <w:proofErr w:type="spellEnd"/>
      <w:r w:rsidRPr="00267990">
        <w:rPr>
          <w:sz w:val="22"/>
          <w:szCs w:val="22"/>
          <w:lang w:eastAsia="en-US"/>
        </w:rPr>
        <w:t xml:space="preserve"> vykonaných častí diela na náklady Zhotoviteľa a žiadať Zhotoviteľa o nápravu pri realizácii diela a konštatovať skutoč</w:t>
      </w:r>
      <w:r w:rsidRPr="00267990">
        <w:rPr>
          <w:sz w:val="22"/>
          <w:szCs w:val="22"/>
          <w:lang w:eastAsia="en-US"/>
        </w:rPr>
        <w:softHyphen/>
        <w:t>nosti dôležité pre posúdenie postupu Zhotoviteľa zabezpečujúcom plnenie termínov pri uskutočňo</w:t>
      </w:r>
      <w:r w:rsidRPr="00267990">
        <w:rPr>
          <w:sz w:val="22"/>
          <w:szCs w:val="22"/>
          <w:lang w:eastAsia="en-US"/>
        </w:rPr>
        <w:softHyphen/>
        <w:t xml:space="preserve">vaní diela. </w:t>
      </w:r>
    </w:p>
    <w:p w14:paraId="3AC064E4" w14:textId="77777777" w:rsidR="00267990" w:rsidRPr="00267990" w:rsidRDefault="00267990" w:rsidP="00267990">
      <w:pPr>
        <w:numPr>
          <w:ilvl w:val="0"/>
          <w:numId w:val="29"/>
        </w:numPr>
        <w:autoSpaceDE w:val="0"/>
        <w:autoSpaceDN w:val="0"/>
        <w:adjustRightInd w:val="0"/>
        <w:spacing w:line="276" w:lineRule="auto"/>
        <w:contextualSpacing/>
        <w:jc w:val="both"/>
        <w:rPr>
          <w:sz w:val="22"/>
          <w:szCs w:val="22"/>
          <w:lang w:eastAsia="en-US"/>
        </w:rPr>
      </w:pPr>
      <w:r w:rsidRPr="00267990">
        <w:rPr>
          <w:sz w:val="22"/>
          <w:szCs w:val="22"/>
          <w:lang w:eastAsia="en-US"/>
        </w:rPr>
        <w:t xml:space="preserve">Na základe oznámenia Zhotoviteľa o pripravenosti dokončeného diela na odovzdanie </w:t>
      </w:r>
      <w:r w:rsidRPr="00267990">
        <w:rPr>
          <w:sz w:val="22"/>
          <w:szCs w:val="22"/>
          <w:lang w:eastAsia="en-US"/>
        </w:rPr>
        <w:br/>
        <w:t>a prevzatie doručeného najneskôr 3 dni vopred, Objednávateľ určí termín odovzdania a prevzatia diela, prípadne zabezpečí účasť investora, resp. účasť iných osôb. Odovzdanie a prevzatie diela písomne potvrdia poverené osoby Zhotoviteľa a Objednávateľa.</w:t>
      </w:r>
    </w:p>
    <w:p w14:paraId="01EB4351" w14:textId="77777777" w:rsidR="00267990" w:rsidRPr="00267990" w:rsidRDefault="00267990" w:rsidP="00267990">
      <w:pPr>
        <w:numPr>
          <w:ilvl w:val="0"/>
          <w:numId w:val="29"/>
        </w:numPr>
        <w:autoSpaceDE w:val="0"/>
        <w:autoSpaceDN w:val="0"/>
        <w:adjustRightInd w:val="0"/>
        <w:spacing w:line="276" w:lineRule="auto"/>
        <w:contextualSpacing/>
        <w:jc w:val="both"/>
        <w:rPr>
          <w:sz w:val="22"/>
          <w:szCs w:val="22"/>
          <w:lang w:eastAsia="en-US"/>
        </w:rPr>
      </w:pPr>
      <w:r w:rsidRPr="00267990">
        <w:rPr>
          <w:sz w:val="22"/>
          <w:szCs w:val="22"/>
          <w:lang w:eastAsia="en-US"/>
        </w:rPr>
        <w:t>Skutočnosť, že Zhotoviteľ odovzdal všetky doklady, ktoré sa vzťahujú k danému predmetu plnenia musí potvrdiť Objednávateľ na protokole o ukončení prác, ktorý bude prílohou konečnej faktúry.</w:t>
      </w:r>
    </w:p>
    <w:p w14:paraId="39822EA7" w14:textId="77777777" w:rsidR="00267990" w:rsidRPr="00267990" w:rsidRDefault="00267990" w:rsidP="00267990">
      <w:pPr>
        <w:numPr>
          <w:ilvl w:val="0"/>
          <w:numId w:val="29"/>
        </w:numPr>
        <w:autoSpaceDE w:val="0"/>
        <w:autoSpaceDN w:val="0"/>
        <w:adjustRightInd w:val="0"/>
        <w:spacing w:line="276" w:lineRule="auto"/>
        <w:contextualSpacing/>
        <w:jc w:val="both"/>
        <w:rPr>
          <w:sz w:val="22"/>
          <w:szCs w:val="22"/>
          <w:lang w:eastAsia="en-US"/>
        </w:rPr>
      </w:pPr>
      <w:r w:rsidRPr="00267990">
        <w:rPr>
          <w:sz w:val="22"/>
          <w:szCs w:val="22"/>
          <w:lang w:eastAsia="en-US"/>
        </w:rPr>
        <w:t>Zhotoviteľ zodpovedá za poškodenie, zničenie, stratu, alebo odcudzenie vecí a majetku, ktoré mu Objednávateľ odovzdal k zhotoveniu diela.</w:t>
      </w:r>
    </w:p>
    <w:p w14:paraId="5244874C" w14:textId="77777777" w:rsidR="00267990" w:rsidRPr="00267990" w:rsidRDefault="00267990" w:rsidP="00267990">
      <w:pPr>
        <w:numPr>
          <w:ilvl w:val="0"/>
          <w:numId w:val="29"/>
        </w:numPr>
        <w:autoSpaceDE w:val="0"/>
        <w:autoSpaceDN w:val="0"/>
        <w:adjustRightInd w:val="0"/>
        <w:spacing w:line="276" w:lineRule="auto"/>
        <w:contextualSpacing/>
        <w:jc w:val="both"/>
        <w:rPr>
          <w:sz w:val="22"/>
          <w:szCs w:val="22"/>
          <w:lang w:eastAsia="en-US"/>
        </w:rPr>
      </w:pPr>
      <w:r w:rsidRPr="00267990">
        <w:rPr>
          <w:sz w:val="22"/>
          <w:szCs w:val="22"/>
          <w:lang w:eastAsia="en-US"/>
        </w:rPr>
        <w:t>Zhotoviteľ je majiteľom všetkých vecí, ktoré priniesol na stavenisko a nezabudoval do diela počas celej výstavby. Nebezpečenstvo všetkých škôd na týchto veciach alebo spôsobenými týmito vecami pri realizácii stavebného diela, nesie Zhotoviteľ.</w:t>
      </w:r>
    </w:p>
    <w:p w14:paraId="2A075C28" w14:textId="77777777" w:rsidR="00267990" w:rsidRPr="00267990" w:rsidRDefault="00267990" w:rsidP="00267990">
      <w:pPr>
        <w:numPr>
          <w:ilvl w:val="0"/>
          <w:numId w:val="29"/>
        </w:numPr>
        <w:autoSpaceDE w:val="0"/>
        <w:autoSpaceDN w:val="0"/>
        <w:adjustRightInd w:val="0"/>
        <w:spacing w:line="276" w:lineRule="auto"/>
        <w:contextualSpacing/>
        <w:jc w:val="both"/>
        <w:rPr>
          <w:sz w:val="22"/>
          <w:szCs w:val="22"/>
          <w:lang w:eastAsia="en-US"/>
        </w:rPr>
      </w:pPr>
      <w:r w:rsidRPr="00267990">
        <w:rPr>
          <w:sz w:val="22"/>
          <w:szCs w:val="22"/>
          <w:lang w:eastAsia="en-US"/>
        </w:rPr>
        <w:t>Dielo je dokončené vtedy, keď nemá žiadne vady alebo nedorobky a bolo odovzdané a prevzaté v zmysle tejto zmluvy  a Zhotoviteľ odovzdal Objednávateľovi všetky doklady v zmysle bodu II.5 a II.6 tejto zmluvy.</w:t>
      </w:r>
    </w:p>
    <w:p w14:paraId="58E9C0E1" w14:textId="77777777" w:rsidR="00100BD4" w:rsidRDefault="00267990" w:rsidP="00100BD4">
      <w:pPr>
        <w:numPr>
          <w:ilvl w:val="0"/>
          <w:numId w:val="29"/>
        </w:numPr>
        <w:autoSpaceDE w:val="0"/>
        <w:autoSpaceDN w:val="0"/>
        <w:adjustRightInd w:val="0"/>
        <w:spacing w:line="276" w:lineRule="auto"/>
        <w:contextualSpacing/>
        <w:jc w:val="both"/>
        <w:rPr>
          <w:sz w:val="22"/>
          <w:szCs w:val="22"/>
          <w:lang w:eastAsia="en-US"/>
        </w:rPr>
      </w:pPr>
      <w:r w:rsidRPr="00267990">
        <w:rPr>
          <w:sz w:val="22"/>
          <w:szCs w:val="22"/>
          <w:lang w:eastAsia="en-US"/>
        </w:rPr>
        <w:t>V prípade využitia subdodávateľov Zhotoviteľ zodpovedá za plnenie zmluvy o subdodávke subdodávateľom tak, ako keby plnenie realizované na základe takejto zmluvy realizoval sám. Zhotoviteľ bude zodpovedať za odbornú starostlivosť pri výbere subdodávateľa ako aj za výsledok plnenia vykonaného na základe zmluvy o subdodávke.</w:t>
      </w:r>
    </w:p>
    <w:p w14:paraId="4D2D1F69" w14:textId="5CCD6294" w:rsidR="00267990" w:rsidRPr="007716D2" w:rsidRDefault="00267990" w:rsidP="00267990">
      <w:pPr>
        <w:numPr>
          <w:ilvl w:val="0"/>
          <w:numId w:val="29"/>
        </w:numPr>
        <w:autoSpaceDE w:val="0"/>
        <w:autoSpaceDN w:val="0"/>
        <w:adjustRightInd w:val="0"/>
        <w:spacing w:line="276" w:lineRule="auto"/>
        <w:contextualSpacing/>
        <w:jc w:val="both"/>
        <w:rPr>
          <w:sz w:val="22"/>
          <w:szCs w:val="22"/>
          <w:lang w:eastAsia="en-US"/>
        </w:rPr>
      </w:pPr>
      <w:r w:rsidRPr="007716D2">
        <w:rPr>
          <w:sz w:val="22"/>
          <w:szCs w:val="22"/>
          <w:lang w:eastAsia="en-US"/>
        </w:rPr>
        <w:t xml:space="preserve">Zhotoviteľ bude zabezpečovať fotodokumentáciu stavby o priebehu stavebných prác a to odo dňa prevzatia staveniska, počas celej výstavby až do ukončenia diela. Zhotoviteľ odovzdá Objednávateľovi CD nosič s fotodokumentáciou o priebehu realizácie prác, ktoré sú predmetom fakturácie.  </w:t>
      </w:r>
    </w:p>
    <w:p w14:paraId="3D89FBA2" w14:textId="77777777" w:rsidR="00267990" w:rsidRDefault="00267990" w:rsidP="00267990">
      <w:pPr>
        <w:tabs>
          <w:tab w:val="left" w:pos="720"/>
        </w:tabs>
        <w:spacing w:line="276" w:lineRule="auto"/>
        <w:jc w:val="both"/>
        <w:rPr>
          <w:rFonts w:eastAsiaTheme="minorHAnsi"/>
          <w:color w:val="000000"/>
          <w:sz w:val="22"/>
          <w:szCs w:val="22"/>
        </w:rPr>
      </w:pPr>
    </w:p>
    <w:p w14:paraId="583A03C0" w14:textId="77777777" w:rsidR="00895C1D" w:rsidRPr="00267990" w:rsidRDefault="00895C1D" w:rsidP="00267990">
      <w:pPr>
        <w:tabs>
          <w:tab w:val="left" w:pos="720"/>
        </w:tabs>
        <w:spacing w:line="276" w:lineRule="auto"/>
        <w:jc w:val="both"/>
        <w:rPr>
          <w:rFonts w:eastAsiaTheme="minorHAnsi"/>
          <w:color w:val="000000"/>
          <w:sz w:val="22"/>
          <w:szCs w:val="22"/>
        </w:rPr>
      </w:pPr>
    </w:p>
    <w:p w14:paraId="718737DC" w14:textId="1E4A9D0A" w:rsidR="00267990" w:rsidRPr="00267990" w:rsidRDefault="00267990" w:rsidP="00267990">
      <w:pPr>
        <w:keepLines/>
        <w:spacing w:line="276" w:lineRule="auto"/>
        <w:jc w:val="center"/>
        <w:rPr>
          <w:rFonts w:eastAsiaTheme="minorHAnsi"/>
          <w:b/>
          <w:bCs/>
          <w:color w:val="000000"/>
          <w:sz w:val="22"/>
          <w:szCs w:val="22"/>
        </w:rPr>
      </w:pPr>
      <w:r w:rsidRPr="00267990">
        <w:rPr>
          <w:rFonts w:eastAsiaTheme="minorHAnsi"/>
          <w:b/>
          <w:bCs/>
          <w:color w:val="000000"/>
          <w:sz w:val="22"/>
          <w:szCs w:val="22"/>
        </w:rPr>
        <w:lastRenderedPageBreak/>
        <w:t>VII.  Zodpovednosť za škody</w:t>
      </w:r>
    </w:p>
    <w:p w14:paraId="6B76F419" w14:textId="77777777" w:rsidR="00267990" w:rsidRPr="00267990" w:rsidRDefault="00267990" w:rsidP="00267990">
      <w:pPr>
        <w:keepLines/>
        <w:spacing w:line="276" w:lineRule="auto"/>
        <w:jc w:val="center"/>
        <w:rPr>
          <w:rFonts w:eastAsiaTheme="minorHAnsi"/>
          <w:b/>
          <w:bCs/>
          <w:color w:val="000000"/>
          <w:sz w:val="22"/>
          <w:szCs w:val="22"/>
        </w:rPr>
      </w:pPr>
    </w:p>
    <w:p w14:paraId="61F760C1" w14:textId="77777777" w:rsidR="007716D2" w:rsidRPr="00100BD4" w:rsidRDefault="007716D2" w:rsidP="007716D2">
      <w:pPr>
        <w:numPr>
          <w:ilvl w:val="0"/>
          <w:numId w:val="22"/>
        </w:numPr>
        <w:autoSpaceDE w:val="0"/>
        <w:autoSpaceDN w:val="0"/>
        <w:adjustRightInd w:val="0"/>
        <w:spacing w:line="276" w:lineRule="auto"/>
        <w:contextualSpacing/>
        <w:jc w:val="both"/>
        <w:rPr>
          <w:b/>
          <w:bCs/>
          <w:sz w:val="22"/>
          <w:szCs w:val="22"/>
          <w:lang w:eastAsia="en-US"/>
        </w:rPr>
      </w:pPr>
      <w:r w:rsidRPr="00267990">
        <w:rPr>
          <w:b/>
          <w:sz w:val="22"/>
          <w:szCs w:val="22"/>
          <w:lang w:eastAsia="en-US"/>
        </w:rPr>
        <w:t>Zhotoviteľ je povinný na svoje náklady zabezpečiť zmluvu o poistení</w:t>
      </w:r>
      <w:r w:rsidRPr="00267990">
        <w:rPr>
          <w:sz w:val="22"/>
          <w:szCs w:val="22"/>
          <w:lang w:eastAsia="en-US"/>
        </w:rPr>
        <w:t xml:space="preserve">  svojich vecí a svojich prác a činností, materiálov, strojov a zariadení Zhotoviteľa na stavbe, svoju zodpovednosť za škody, spôsobené pri vykonávaní diela a ďalších činností na stavbe Objednávateľovi alebo tretím osobám, ako i poistenie zodpovednosti za vady diela Zhotoviteľa a poistenie škody spôsobenej Objednávateľovi alebo tretej osobe </w:t>
      </w:r>
      <w:proofErr w:type="spellStart"/>
      <w:r w:rsidRPr="00267990">
        <w:rPr>
          <w:sz w:val="22"/>
          <w:szCs w:val="22"/>
          <w:lang w:eastAsia="en-US"/>
        </w:rPr>
        <w:t>vadným</w:t>
      </w:r>
      <w:proofErr w:type="spellEnd"/>
      <w:r w:rsidRPr="00267990">
        <w:rPr>
          <w:sz w:val="22"/>
          <w:szCs w:val="22"/>
          <w:lang w:eastAsia="en-US"/>
        </w:rPr>
        <w:t xml:space="preserve"> vyko</w:t>
      </w:r>
      <w:r w:rsidRPr="00267990">
        <w:rPr>
          <w:sz w:val="22"/>
          <w:szCs w:val="22"/>
          <w:lang w:eastAsia="en-US"/>
        </w:rPr>
        <w:softHyphen/>
        <w:t xml:space="preserve">naním diela na celé obdobie výstavby až do odovzdania diela Objednávateľovi. </w:t>
      </w:r>
      <w:r w:rsidRPr="00100BD4">
        <w:rPr>
          <w:b/>
          <w:bCs/>
          <w:sz w:val="22"/>
          <w:szCs w:val="22"/>
          <w:lang w:eastAsia="en-US"/>
        </w:rPr>
        <w:t xml:space="preserve">Kópiu poistnej zmluvy odovzdá Zhotoviteľ Objednávateľovi pre prevzatí staveniska. Nesplnenie tejto povinnosti bude považované za podstatné porušenie Zmluvy a Objednávateľ si vyhradzuje právo odstúpiť od Zmluvy. </w:t>
      </w:r>
    </w:p>
    <w:p w14:paraId="4D7F429D" w14:textId="1C3EC919" w:rsidR="00267990" w:rsidRPr="00267990" w:rsidRDefault="00267990" w:rsidP="00267990">
      <w:pPr>
        <w:numPr>
          <w:ilvl w:val="0"/>
          <w:numId w:val="22"/>
        </w:numPr>
        <w:spacing w:line="276" w:lineRule="auto"/>
        <w:contextualSpacing/>
        <w:jc w:val="both"/>
        <w:rPr>
          <w:rFonts w:eastAsiaTheme="minorHAnsi"/>
          <w:sz w:val="22"/>
          <w:szCs w:val="22"/>
        </w:rPr>
      </w:pPr>
      <w:r w:rsidRPr="00267990">
        <w:rPr>
          <w:rFonts w:eastAsiaTheme="minorHAnsi"/>
          <w:sz w:val="22"/>
          <w:szCs w:val="22"/>
        </w:rPr>
        <w:t>Zhotoviteľ nesie nebezpečenstvo škody na diele až do chvíle, keď ho Objednávateľ prevezme odovzdávacím protokolom. Objednávateľ sa stáva vlastníkom diela dňom zabudovania materiálov do diela a uhradením ceny za takto zabudované materiály,  pričom obidve podmienky musia byť splnené kumulatívne.</w:t>
      </w:r>
    </w:p>
    <w:p w14:paraId="262B71A7" w14:textId="77777777" w:rsidR="00267990" w:rsidRPr="00267990" w:rsidRDefault="00267990" w:rsidP="00267990">
      <w:pPr>
        <w:numPr>
          <w:ilvl w:val="0"/>
          <w:numId w:val="22"/>
        </w:numPr>
        <w:spacing w:line="276" w:lineRule="auto"/>
        <w:contextualSpacing/>
        <w:jc w:val="both"/>
        <w:rPr>
          <w:rFonts w:eastAsiaTheme="minorHAnsi"/>
          <w:sz w:val="22"/>
          <w:szCs w:val="22"/>
        </w:rPr>
      </w:pPr>
      <w:r w:rsidRPr="00267990">
        <w:rPr>
          <w:rFonts w:eastAsiaTheme="minorHAnsi"/>
          <w:sz w:val="22"/>
          <w:szCs w:val="22"/>
        </w:rPr>
        <w:t>Pokiaľ Zhotoviteľ spôsobí svojou činnosťou na diele škodu Objednávateľovi, tretím osobám alebo ostatným účastníkom uskutočnenia diela, je povinný ju v plnej výške nahradiť.</w:t>
      </w:r>
    </w:p>
    <w:p w14:paraId="6BB3EDBB" w14:textId="77777777" w:rsidR="00267990" w:rsidRPr="00267990" w:rsidRDefault="00267990" w:rsidP="00267990">
      <w:pPr>
        <w:spacing w:line="276" w:lineRule="auto"/>
        <w:rPr>
          <w:rFonts w:eastAsiaTheme="minorHAnsi"/>
          <w:b/>
          <w:bCs/>
          <w:color w:val="002060"/>
          <w:sz w:val="22"/>
          <w:szCs w:val="22"/>
          <w:u w:val="single"/>
        </w:rPr>
      </w:pPr>
    </w:p>
    <w:p w14:paraId="26B7190C" w14:textId="77777777" w:rsidR="00267990" w:rsidRPr="00267990" w:rsidRDefault="00267990" w:rsidP="00267990">
      <w:pPr>
        <w:keepLines/>
        <w:spacing w:line="276" w:lineRule="auto"/>
        <w:jc w:val="center"/>
        <w:rPr>
          <w:rFonts w:eastAsiaTheme="minorHAnsi"/>
          <w:b/>
          <w:bCs/>
          <w:color w:val="000000"/>
          <w:sz w:val="22"/>
          <w:szCs w:val="22"/>
        </w:rPr>
      </w:pPr>
      <w:r w:rsidRPr="00267990">
        <w:rPr>
          <w:rFonts w:eastAsiaTheme="minorHAnsi"/>
          <w:b/>
          <w:bCs/>
          <w:color w:val="000000"/>
          <w:sz w:val="22"/>
          <w:szCs w:val="22"/>
        </w:rPr>
        <w:t>VIII. Záverečné ustanovenia</w:t>
      </w:r>
    </w:p>
    <w:p w14:paraId="59489608" w14:textId="77777777" w:rsidR="00267990" w:rsidRPr="00267990" w:rsidRDefault="00267990" w:rsidP="00267990">
      <w:pPr>
        <w:spacing w:line="276" w:lineRule="auto"/>
        <w:rPr>
          <w:rFonts w:eastAsiaTheme="minorHAnsi"/>
          <w:sz w:val="22"/>
          <w:szCs w:val="22"/>
        </w:rPr>
      </w:pPr>
    </w:p>
    <w:p w14:paraId="50B0A558" w14:textId="77777777" w:rsidR="00267990" w:rsidRPr="00267990" w:rsidRDefault="00267990" w:rsidP="00267990">
      <w:pPr>
        <w:numPr>
          <w:ilvl w:val="0"/>
          <w:numId w:val="30"/>
        </w:numPr>
        <w:spacing w:line="276" w:lineRule="auto"/>
        <w:ind w:left="360"/>
        <w:contextualSpacing/>
        <w:jc w:val="both"/>
        <w:rPr>
          <w:sz w:val="22"/>
          <w:szCs w:val="22"/>
          <w:lang w:eastAsia="en-US"/>
        </w:rPr>
      </w:pPr>
      <w:r w:rsidRPr="00267990">
        <w:rPr>
          <w:sz w:val="22"/>
          <w:szCs w:val="22"/>
          <w:lang w:eastAsia="en-US"/>
        </w:rPr>
        <w:t>Na vzťahy neupravené touto zmluvou sa vzťahujú príslušné ustanovenia Obchodného zákonníka a súvisiace právne predpisy.</w:t>
      </w:r>
    </w:p>
    <w:p w14:paraId="32065706" w14:textId="77777777" w:rsidR="00267990" w:rsidRPr="00267990" w:rsidRDefault="00267990" w:rsidP="00267990">
      <w:pPr>
        <w:numPr>
          <w:ilvl w:val="0"/>
          <w:numId w:val="30"/>
        </w:numPr>
        <w:spacing w:line="276" w:lineRule="auto"/>
        <w:ind w:left="360"/>
        <w:contextualSpacing/>
        <w:jc w:val="both"/>
        <w:rPr>
          <w:sz w:val="22"/>
          <w:szCs w:val="22"/>
          <w:lang w:eastAsia="en-US"/>
        </w:rPr>
      </w:pPr>
      <w:r w:rsidRPr="00267990">
        <w:rPr>
          <w:sz w:val="22"/>
          <w:szCs w:val="22"/>
        </w:rPr>
        <w:t xml:space="preserve">Zmeny a doplnky obsahu Zmluvy možno uskutočniť len písomne.  </w:t>
      </w:r>
    </w:p>
    <w:p w14:paraId="38456150" w14:textId="77777777" w:rsidR="00267990" w:rsidRPr="00267990" w:rsidRDefault="00267990" w:rsidP="00267990">
      <w:pPr>
        <w:numPr>
          <w:ilvl w:val="0"/>
          <w:numId w:val="30"/>
        </w:numPr>
        <w:spacing w:line="276" w:lineRule="auto"/>
        <w:ind w:left="360"/>
        <w:contextualSpacing/>
        <w:jc w:val="both"/>
        <w:rPr>
          <w:sz w:val="22"/>
          <w:szCs w:val="22"/>
        </w:rPr>
      </w:pPr>
      <w:r w:rsidRPr="00267990">
        <w:rPr>
          <w:sz w:val="22"/>
          <w:szCs w:val="22"/>
        </w:rPr>
        <w:t xml:space="preserve">Zmluvu možno zmeniť počas jej trvania bez povinnosti vykonať nové obstarávanie vtedy ak  sú splnené podmienky uvedené v Usmernení PPA č. 8/2017 v kap. 4.2.2 a 4.2.3. </w:t>
      </w:r>
    </w:p>
    <w:p w14:paraId="58B315A0" w14:textId="77777777" w:rsidR="00267990" w:rsidRPr="00267990" w:rsidRDefault="00267990" w:rsidP="00267990">
      <w:pPr>
        <w:numPr>
          <w:ilvl w:val="0"/>
          <w:numId w:val="30"/>
        </w:numPr>
        <w:spacing w:line="276" w:lineRule="auto"/>
        <w:ind w:left="360"/>
        <w:contextualSpacing/>
        <w:jc w:val="both"/>
        <w:rPr>
          <w:sz w:val="22"/>
          <w:szCs w:val="22"/>
          <w:lang w:eastAsia="en-US"/>
        </w:rPr>
      </w:pPr>
      <w:r w:rsidRPr="00267990">
        <w:rPr>
          <w:rFonts w:eastAsiaTheme="minorHAnsi"/>
          <w:noProof/>
          <w:color w:val="000000" w:themeColor="text1"/>
          <w:spacing w:val="-2"/>
          <w:sz w:val="22"/>
          <w:szCs w:val="22"/>
          <w:lang w:eastAsia="x-none"/>
        </w:rPr>
        <w:t>Táto Zmluva nadobúda platnosť aj účinnosť dňom podpisu zmluvných strán.</w:t>
      </w:r>
    </w:p>
    <w:p w14:paraId="5EB3D2D2" w14:textId="3F050DB3" w:rsidR="008663D1" w:rsidRPr="00B710AD" w:rsidRDefault="008663D1" w:rsidP="008663D1">
      <w:pPr>
        <w:numPr>
          <w:ilvl w:val="0"/>
          <w:numId w:val="30"/>
        </w:numPr>
        <w:spacing w:line="276" w:lineRule="auto"/>
        <w:ind w:left="360"/>
        <w:contextualSpacing/>
        <w:jc w:val="both"/>
        <w:rPr>
          <w:sz w:val="22"/>
          <w:szCs w:val="22"/>
          <w:lang w:eastAsia="en-US"/>
        </w:rPr>
      </w:pPr>
      <w:r w:rsidRPr="00B710AD">
        <w:rPr>
          <w:sz w:val="22"/>
          <w:szCs w:val="22"/>
          <w:lang w:eastAsia="en-US"/>
        </w:rPr>
        <w:t>Objednávateľ je oprávnený bez akýchkoľvek sankci</w:t>
      </w:r>
      <w:r>
        <w:rPr>
          <w:sz w:val="22"/>
          <w:szCs w:val="22"/>
          <w:lang w:eastAsia="en-US"/>
        </w:rPr>
        <w:t>í</w:t>
      </w:r>
      <w:r w:rsidRPr="00B710AD">
        <w:rPr>
          <w:sz w:val="22"/>
          <w:szCs w:val="22"/>
          <w:lang w:eastAsia="en-US"/>
        </w:rPr>
        <w:t xml:space="preserve"> resp. iných nárokov Zhotoviteľa od tejto zmluvy o dielo odstúpiť doručením písomného oznámenie o odstúpení od zmluvy Zhotoviteľovi v prípade, že Objednávateľovi nebude schválený finančný príspevok z opatrenia 4.1 v rámci výzvy č. 52/PRV/2022. </w:t>
      </w:r>
    </w:p>
    <w:p w14:paraId="09633089" w14:textId="77777777" w:rsidR="00647F96" w:rsidRDefault="00267990" w:rsidP="00647F96">
      <w:pPr>
        <w:numPr>
          <w:ilvl w:val="0"/>
          <w:numId w:val="30"/>
        </w:numPr>
        <w:spacing w:line="276" w:lineRule="auto"/>
        <w:ind w:left="360"/>
        <w:contextualSpacing/>
        <w:jc w:val="both"/>
        <w:rPr>
          <w:sz w:val="22"/>
          <w:szCs w:val="22"/>
          <w:lang w:eastAsia="en-US"/>
        </w:rPr>
      </w:pPr>
      <w:r w:rsidRPr="00267990">
        <w:rPr>
          <w:sz w:val="22"/>
          <w:szCs w:val="22"/>
          <w:lang w:eastAsia="en-US"/>
        </w:rPr>
        <w:t xml:space="preserve">Oprávnení zamestnanci poskytovateľa, MPRV SR, orgánov Európskej únie a ďalšie oprávnené osoby v súlade s právnymi predpismi SR a EÚ môžu vykonávať voči Zhotoviteľovi kontrolu/audit obchodných dokumentov a vecnú kontrolu v súvislosti s realizáciou zákazky a Zhotoviteľ je povinný poskytnúť súčinnosť v plnej miere. V prípade vyžitia subdodávateľov táto podmienka musí byť uvedená v zmluve medzi Zhotoviteľom a jeho subdodávateľmi. </w:t>
      </w:r>
    </w:p>
    <w:p w14:paraId="385B01E7" w14:textId="24F295A2" w:rsidR="00647F96" w:rsidRPr="00647F96" w:rsidRDefault="00647F96" w:rsidP="00647F96">
      <w:pPr>
        <w:numPr>
          <w:ilvl w:val="0"/>
          <w:numId w:val="30"/>
        </w:numPr>
        <w:spacing w:line="276" w:lineRule="auto"/>
        <w:ind w:left="360"/>
        <w:contextualSpacing/>
        <w:jc w:val="both"/>
        <w:rPr>
          <w:sz w:val="22"/>
          <w:szCs w:val="22"/>
          <w:lang w:eastAsia="en-US"/>
        </w:rPr>
      </w:pPr>
      <w:r w:rsidRPr="00647F96">
        <w:rPr>
          <w:spacing w:val="-2"/>
          <w:sz w:val="22"/>
          <w:szCs w:val="22"/>
        </w:rPr>
        <w:t>Zmluvné strany vyhlasujú, že ich vôľa vyjadrená v tejto Zmluve je slobodná a vážna, túto Zmluvu neuzatvárajú v tiesni, za nápadne nevýhodných podmienok a ich zmluvná voľnosť nie je obmedzená. Svoju vôľu byť viazané touto Zmluvou Zmluvné strany vyjadrujú svojimi podpismi tejto Zmluvy.</w:t>
      </w:r>
    </w:p>
    <w:p w14:paraId="74CD3BBA" w14:textId="4C09AABB" w:rsidR="00267990" w:rsidRPr="00267990" w:rsidRDefault="00267990" w:rsidP="00267990">
      <w:pPr>
        <w:numPr>
          <w:ilvl w:val="0"/>
          <w:numId w:val="30"/>
        </w:numPr>
        <w:spacing w:line="276" w:lineRule="auto"/>
        <w:ind w:left="360"/>
        <w:contextualSpacing/>
        <w:jc w:val="both"/>
        <w:rPr>
          <w:sz w:val="22"/>
          <w:szCs w:val="22"/>
          <w:lang w:eastAsia="en-US"/>
        </w:rPr>
      </w:pPr>
      <w:r w:rsidRPr="00267990">
        <w:rPr>
          <w:sz w:val="22"/>
          <w:szCs w:val="22"/>
          <w:lang w:eastAsia="en-US"/>
        </w:rPr>
        <w:t>Táto zmluva je vypracovaná v troch originálnych vyhotoveniach, z ktorých dva originály sú pre Objednávateľa a jeden originál pre Zhotoviteľa.</w:t>
      </w:r>
    </w:p>
    <w:p w14:paraId="00794BC8" w14:textId="77777777" w:rsidR="00267990" w:rsidRPr="00267990" w:rsidRDefault="00267990" w:rsidP="00267990">
      <w:pPr>
        <w:spacing w:line="276" w:lineRule="auto"/>
        <w:ind w:left="720"/>
        <w:contextualSpacing/>
        <w:jc w:val="both"/>
        <w:rPr>
          <w:rFonts w:ascii="Calibri" w:hAnsi="Calibri"/>
          <w:color w:val="FF0000"/>
          <w:sz w:val="22"/>
          <w:szCs w:val="22"/>
          <w:lang w:eastAsia="en-US"/>
        </w:rPr>
      </w:pPr>
    </w:p>
    <w:p w14:paraId="2CF7E895" w14:textId="77777777" w:rsidR="00267990" w:rsidRPr="00267990" w:rsidRDefault="00267990" w:rsidP="00267990">
      <w:pPr>
        <w:spacing w:line="276" w:lineRule="auto"/>
        <w:ind w:left="360"/>
        <w:rPr>
          <w:b/>
          <w:sz w:val="22"/>
          <w:szCs w:val="22"/>
          <w:lang w:eastAsia="en-US"/>
        </w:rPr>
      </w:pPr>
      <w:r w:rsidRPr="00267990">
        <w:rPr>
          <w:b/>
          <w:sz w:val="22"/>
          <w:szCs w:val="22"/>
          <w:lang w:eastAsia="en-US"/>
        </w:rPr>
        <w:t xml:space="preserve">Neoddeliteľné prílohy Zmluvy o dielo: </w:t>
      </w:r>
    </w:p>
    <w:p w14:paraId="3DA262B6" w14:textId="77777777" w:rsidR="00267990" w:rsidRDefault="00267990" w:rsidP="00267990">
      <w:pPr>
        <w:widowControl w:val="0"/>
        <w:tabs>
          <w:tab w:val="left" w:pos="2773"/>
        </w:tabs>
        <w:autoSpaceDE w:val="0"/>
        <w:autoSpaceDN w:val="0"/>
        <w:adjustRightInd w:val="0"/>
        <w:spacing w:line="276" w:lineRule="auto"/>
        <w:ind w:left="357"/>
        <w:rPr>
          <w:b/>
          <w:sz w:val="22"/>
          <w:szCs w:val="22"/>
          <w:lang w:eastAsia="en-US"/>
        </w:rPr>
      </w:pPr>
      <w:r w:rsidRPr="00510EAB">
        <w:rPr>
          <w:b/>
          <w:sz w:val="22"/>
          <w:szCs w:val="22"/>
          <w:lang w:eastAsia="en-US"/>
        </w:rPr>
        <w:t>Príloha č. 1: Rozpočet (v písomnej podobe + v elektronickej podobe)</w:t>
      </w:r>
    </w:p>
    <w:p w14:paraId="2E9A9B07" w14:textId="72A28540" w:rsidR="005A7E41" w:rsidRPr="00510EAB" w:rsidRDefault="005A7E41" w:rsidP="00267990">
      <w:pPr>
        <w:widowControl w:val="0"/>
        <w:tabs>
          <w:tab w:val="left" w:pos="2773"/>
        </w:tabs>
        <w:autoSpaceDE w:val="0"/>
        <w:autoSpaceDN w:val="0"/>
        <w:adjustRightInd w:val="0"/>
        <w:spacing w:line="276" w:lineRule="auto"/>
        <w:ind w:left="357"/>
        <w:rPr>
          <w:b/>
          <w:sz w:val="22"/>
          <w:szCs w:val="22"/>
          <w:lang w:eastAsia="en-US"/>
        </w:rPr>
      </w:pPr>
      <w:r>
        <w:rPr>
          <w:b/>
          <w:sz w:val="22"/>
          <w:szCs w:val="22"/>
          <w:lang w:eastAsia="en-US"/>
        </w:rPr>
        <w:t>Príloha č. 2: Zoznam subdodávateľov (</w:t>
      </w:r>
      <w:r w:rsidRPr="005A7E41">
        <w:rPr>
          <w:bCs/>
          <w:sz w:val="22"/>
          <w:szCs w:val="22"/>
          <w:lang w:eastAsia="en-US"/>
        </w:rPr>
        <w:t>ak je relevantné)</w:t>
      </w:r>
    </w:p>
    <w:p w14:paraId="00B492DB" w14:textId="77777777" w:rsidR="000D0F08" w:rsidRDefault="000D0F08" w:rsidP="00267990">
      <w:pPr>
        <w:spacing w:line="276" w:lineRule="auto"/>
        <w:jc w:val="both"/>
        <w:rPr>
          <w:rFonts w:eastAsiaTheme="minorHAnsi"/>
          <w:i/>
          <w:color w:val="000000" w:themeColor="text1"/>
          <w:sz w:val="22"/>
          <w:szCs w:val="22"/>
        </w:rPr>
      </w:pPr>
    </w:p>
    <w:p w14:paraId="5C9BF1F2" w14:textId="77777777" w:rsidR="007716D2" w:rsidRDefault="007716D2" w:rsidP="00267990">
      <w:pPr>
        <w:spacing w:line="276" w:lineRule="auto"/>
        <w:jc w:val="both"/>
        <w:rPr>
          <w:rFonts w:eastAsiaTheme="minorHAnsi"/>
          <w:i/>
          <w:color w:val="000000" w:themeColor="text1"/>
          <w:sz w:val="22"/>
          <w:szCs w:val="22"/>
        </w:rPr>
      </w:pPr>
    </w:p>
    <w:p w14:paraId="6E3EEDAD" w14:textId="77777777" w:rsidR="007716D2" w:rsidRDefault="007716D2" w:rsidP="00267990">
      <w:pPr>
        <w:spacing w:line="276" w:lineRule="auto"/>
        <w:jc w:val="both"/>
        <w:rPr>
          <w:rFonts w:eastAsiaTheme="minorHAnsi"/>
          <w:i/>
          <w:color w:val="000000" w:themeColor="text1"/>
          <w:sz w:val="22"/>
          <w:szCs w:val="22"/>
        </w:rPr>
      </w:pPr>
    </w:p>
    <w:p w14:paraId="167735D6" w14:textId="77777777" w:rsidR="007716D2" w:rsidRDefault="007716D2" w:rsidP="00267990">
      <w:pPr>
        <w:spacing w:line="276" w:lineRule="auto"/>
        <w:jc w:val="both"/>
        <w:rPr>
          <w:rFonts w:eastAsiaTheme="minorHAnsi"/>
          <w:i/>
          <w:color w:val="000000" w:themeColor="text1"/>
          <w:sz w:val="22"/>
          <w:szCs w:val="22"/>
        </w:rPr>
      </w:pPr>
    </w:p>
    <w:p w14:paraId="501CA658" w14:textId="77777777" w:rsidR="007716D2" w:rsidRDefault="007716D2" w:rsidP="00267990">
      <w:pPr>
        <w:spacing w:line="276" w:lineRule="auto"/>
        <w:jc w:val="both"/>
        <w:rPr>
          <w:rFonts w:eastAsiaTheme="minorHAnsi"/>
          <w:i/>
          <w:color w:val="000000" w:themeColor="text1"/>
          <w:sz w:val="22"/>
          <w:szCs w:val="22"/>
        </w:rPr>
      </w:pPr>
    </w:p>
    <w:p w14:paraId="06CF4A7E" w14:textId="77777777" w:rsidR="000D0F08" w:rsidRPr="00267990" w:rsidRDefault="000D0F08" w:rsidP="00267990">
      <w:pPr>
        <w:spacing w:line="276" w:lineRule="auto"/>
        <w:jc w:val="both"/>
        <w:rPr>
          <w:rFonts w:eastAsiaTheme="minorHAnsi"/>
          <w:i/>
          <w:color w:val="000000" w:themeColor="text1"/>
          <w:sz w:val="22"/>
          <w:szCs w:val="22"/>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7"/>
        <w:gridCol w:w="4607"/>
      </w:tblGrid>
      <w:tr w:rsidR="00267990" w:rsidRPr="00267990" w14:paraId="0A8D3CC7" w14:textId="77777777" w:rsidTr="005A66E9">
        <w:tc>
          <w:tcPr>
            <w:tcW w:w="4607" w:type="dxa"/>
            <w:shd w:val="clear" w:color="auto" w:fill="auto"/>
            <w:tcMar>
              <w:left w:w="108" w:type="dxa"/>
            </w:tcMar>
          </w:tcPr>
          <w:p w14:paraId="22F53056" w14:textId="7BE780FC" w:rsidR="00267990" w:rsidRPr="00267990" w:rsidRDefault="00267990" w:rsidP="00267990">
            <w:pPr>
              <w:spacing w:line="276" w:lineRule="auto"/>
              <w:jc w:val="center"/>
              <w:rPr>
                <w:rFonts w:eastAsiaTheme="minorHAnsi" w:cs="Tahoma"/>
                <w:sz w:val="22"/>
                <w:szCs w:val="22"/>
              </w:rPr>
            </w:pPr>
            <w:r>
              <w:rPr>
                <w:rFonts w:eastAsiaTheme="minorHAnsi" w:cs="Tahoma"/>
                <w:sz w:val="22"/>
                <w:szCs w:val="22"/>
              </w:rPr>
              <w:lastRenderedPageBreak/>
              <w:t>Vyšné Valice</w:t>
            </w:r>
            <w:r w:rsidR="005A66E9">
              <w:rPr>
                <w:rFonts w:eastAsiaTheme="minorHAnsi" w:cs="Tahoma"/>
                <w:sz w:val="22"/>
                <w:szCs w:val="22"/>
              </w:rPr>
              <w:t>, dňa ........</w:t>
            </w:r>
          </w:p>
        </w:tc>
        <w:tc>
          <w:tcPr>
            <w:tcW w:w="4607" w:type="dxa"/>
            <w:shd w:val="clear" w:color="auto" w:fill="auto"/>
            <w:tcMar>
              <w:left w:w="108" w:type="dxa"/>
            </w:tcMar>
          </w:tcPr>
          <w:p w14:paraId="334C20A6" w14:textId="0D6E5147" w:rsidR="00267990" w:rsidRPr="00267990" w:rsidRDefault="00267990" w:rsidP="00267990">
            <w:pPr>
              <w:spacing w:line="276" w:lineRule="auto"/>
              <w:jc w:val="center"/>
              <w:rPr>
                <w:rFonts w:eastAsiaTheme="minorHAnsi" w:cs="Tahoma"/>
                <w:sz w:val="22"/>
                <w:szCs w:val="22"/>
              </w:rPr>
            </w:pPr>
            <w:r w:rsidRPr="00267990">
              <w:rPr>
                <w:rFonts w:eastAsiaTheme="minorHAnsi" w:cs="Tahoma"/>
                <w:sz w:val="22"/>
                <w:szCs w:val="22"/>
              </w:rPr>
              <w:t>...............</w:t>
            </w:r>
            <w:r w:rsidR="005A66E9">
              <w:rPr>
                <w:rFonts w:eastAsiaTheme="minorHAnsi" w:cs="Tahoma"/>
                <w:sz w:val="22"/>
                <w:szCs w:val="22"/>
              </w:rPr>
              <w:t>, dňa ..........</w:t>
            </w:r>
          </w:p>
        </w:tc>
      </w:tr>
      <w:tr w:rsidR="00267990" w:rsidRPr="00267990" w14:paraId="6D7C3678" w14:textId="77777777" w:rsidTr="005A66E9">
        <w:trPr>
          <w:trHeight w:val="1299"/>
        </w:trPr>
        <w:tc>
          <w:tcPr>
            <w:tcW w:w="4607" w:type="dxa"/>
            <w:shd w:val="clear" w:color="auto" w:fill="auto"/>
            <w:tcMar>
              <w:left w:w="108" w:type="dxa"/>
            </w:tcMar>
          </w:tcPr>
          <w:p w14:paraId="5BE91D25" w14:textId="77777777" w:rsidR="00267990" w:rsidRPr="00267990" w:rsidRDefault="00267990" w:rsidP="00267990">
            <w:pPr>
              <w:spacing w:line="276" w:lineRule="auto"/>
              <w:jc w:val="center"/>
              <w:rPr>
                <w:rFonts w:eastAsiaTheme="minorHAnsi" w:cs="Tahoma"/>
                <w:sz w:val="22"/>
                <w:szCs w:val="22"/>
              </w:rPr>
            </w:pPr>
          </w:p>
          <w:p w14:paraId="17EC5B84" w14:textId="70D1370E" w:rsidR="00267990" w:rsidRPr="00267990" w:rsidRDefault="00267990" w:rsidP="00267990">
            <w:pPr>
              <w:spacing w:line="276" w:lineRule="auto"/>
              <w:jc w:val="center"/>
              <w:rPr>
                <w:rFonts w:eastAsiaTheme="minorHAnsi" w:cs="Tahoma"/>
                <w:sz w:val="22"/>
                <w:szCs w:val="22"/>
              </w:rPr>
            </w:pPr>
            <w:r>
              <w:rPr>
                <w:rFonts w:eastAsiaTheme="minorHAnsi" w:cs="Tahoma"/>
                <w:sz w:val="22"/>
                <w:szCs w:val="22"/>
              </w:rPr>
              <w:t xml:space="preserve">Zsolt </w:t>
            </w:r>
            <w:proofErr w:type="spellStart"/>
            <w:r>
              <w:rPr>
                <w:rFonts w:eastAsiaTheme="minorHAnsi" w:cs="Tahoma"/>
                <w:sz w:val="22"/>
                <w:szCs w:val="22"/>
              </w:rPr>
              <w:t>Kalaš</w:t>
            </w:r>
            <w:proofErr w:type="spellEnd"/>
          </w:p>
          <w:p w14:paraId="617F857B" w14:textId="77777777" w:rsidR="00267990" w:rsidRPr="00267990" w:rsidRDefault="00267990" w:rsidP="00267990">
            <w:pPr>
              <w:spacing w:line="276" w:lineRule="auto"/>
              <w:jc w:val="center"/>
              <w:rPr>
                <w:rFonts w:eastAsiaTheme="minorHAnsi" w:cs="Tahoma"/>
                <w:sz w:val="22"/>
                <w:szCs w:val="22"/>
              </w:rPr>
            </w:pPr>
            <w:r w:rsidRPr="00267990">
              <w:rPr>
                <w:rFonts w:eastAsiaTheme="minorHAnsi" w:cs="Tahoma"/>
                <w:i/>
                <w:sz w:val="22"/>
                <w:szCs w:val="22"/>
              </w:rPr>
              <w:t>štatutárny zástupca Objednávateľa</w:t>
            </w:r>
          </w:p>
          <w:p w14:paraId="7430B82A" w14:textId="77777777" w:rsidR="00267990" w:rsidRPr="00267990" w:rsidRDefault="00267990" w:rsidP="00267990">
            <w:pPr>
              <w:spacing w:line="276" w:lineRule="auto"/>
              <w:rPr>
                <w:rFonts w:eastAsiaTheme="minorHAnsi" w:cs="Tahoma"/>
                <w:sz w:val="22"/>
                <w:szCs w:val="22"/>
              </w:rPr>
            </w:pPr>
          </w:p>
        </w:tc>
        <w:tc>
          <w:tcPr>
            <w:tcW w:w="4607" w:type="dxa"/>
            <w:shd w:val="clear" w:color="auto" w:fill="auto"/>
            <w:tcMar>
              <w:left w:w="108" w:type="dxa"/>
            </w:tcMar>
          </w:tcPr>
          <w:p w14:paraId="0C162676" w14:textId="77777777" w:rsidR="00267990" w:rsidRPr="00267990" w:rsidRDefault="00267990" w:rsidP="00267990">
            <w:pPr>
              <w:spacing w:line="276" w:lineRule="auto"/>
              <w:jc w:val="center"/>
              <w:rPr>
                <w:rFonts w:eastAsiaTheme="minorHAnsi" w:cs="Tahoma"/>
                <w:sz w:val="22"/>
                <w:szCs w:val="22"/>
              </w:rPr>
            </w:pPr>
          </w:p>
          <w:p w14:paraId="4EBEA7DA" w14:textId="502A9612" w:rsidR="00267990" w:rsidRPr="00267990" w:rsidRDefault="00267990" w:rsidP="00267990">
            <w:pPr>
              <w:spacing w:line="276" w:lineRule="auto"/>
              <w:jc w:val="center"/>
              <w:rPr>
                <w:rFonts w:eastAsiaTheme="minorHAnsi" w:cs="Tahoma"/>
                <w:sz w:val="22"/>
                <w:szCs w:val="22"/>
              </w:rPr>
            </w:pPr>
            <w:r w:rsidRPr="00267990">
              <w:rPr>
                <w:rFonts w:eastAsiaTheme="minorHAnsi" w:cs="Tahoma"/>
                <w:sz w:val="22"/>
                <w:szCs w:val="22"/>
              </w:rPr>
              <w:t>...</w:t>
            </w:r>
            <w:r w:rsidR="005A66E9">
              <w:rPr>
                <w:rFonts w:eastAsiaTheme="minorHAnsi" w:cs="Tahoma"/>
                <w:sz w:val="22"/>
                <w:szCs w:val="22"/>
              </w:rPr>
              <w:t>...................</w:t>
            </w:r>
            <w:r w:rsidRPr="00267990">
              <w:rPr>
                <w:rFonts w:eastAsiaTheme="minorHAnsi" w:cs="Tahoma"/>
                <w:sz w:val="22"/>
                <w:szCs w:val="22"/>
              </w:rPr>
              <w:t>..........</w:t>
            </w:r>
          </w:p>
          <w:p w14:paraId="033A452B" w14:textId="77777777" w:rsidR="00267990" w:rsidRPr="00267990" w:rsidRDefault="00267990" w:rsidP="00267990">
            <w:pPr>
              <w:spacing w:line="276" w:lineRule="auto"/>
              <w:jc w:val="center"/>
              <w:rPr>
                <w:rFonts w:eastAsiaTheme="minorHAnsi" w:cs="Tahoma"/>
                <w:sz w:val="22"/>
                <w:szCs w:val="22"/>
              </w:rPr>
            </w:pPr>
            <w:r w:rsidRPr="00267990">
              <w:rPr>
                <w:rFonts w:eastAsiaTheme="minorHAnsi" w:cs="Tahoma"/>
                <w:i/>
                <w:sz w:val="22"/>
                <w:szCs w:val="22"/>
              </w:rPr>
              <w:t>štatutárny zástupca Zhotoviteľa</w:t>
            </w:r>
          </w:p>
        </w:tc>
      </w:tr>
      <w:tr w:rsidR="00267990" w:rsidRPr="00267990" w14:paraId="74A730B5" w14:textId="77777777" w:rsidTr="005A66E9">
        <w:trPr>
          <w:trHeight w:val="1926"/>
        </w:trPr>
        <w:tc>
          <w:tcPr>
            <w:tcW w:w="4607" w:type="dxa"/>
            <w:shd w:val="clear" w:color="auto" w:fill="auto"/>
            <w:tcMar>
              <w:left w:w="108" w:type="dxa"/>
            </w:tcMar>
          </w:tcPr>
          <w:p w14:paraId="51428E1C" w14:textId="77777777" w:rsidR="00267990" w:rsidRPr="00267990" w:rsidRDefault="00267990" w:rsidP="00267990">
            <w:pPr>
              <w:spacing w:line="276" w:lineRule="auto"/>
              <w:jc w:val="center"/>
              <w:rPr>
                <w:rFonts w:eastAsiaTheme="minorHAnsi" w:cs="Tahoma"/>
                <w:sz w:val="22"/>
                <w:szCs w:val="22"/>
              </w:rPr>
            </w:pPr>
          </w:p>
          <w:p w14:paraId="5A68DB66" w14:textId="77777777" w:rsidR="00267990" w:rsidRPr="00267990" w:rsidRDefault="00267990" w:rsidP="00267990">
            <w:pPr>
              <w:spacing w:line="276" w:lineRule="auto"/>
              <w:jc w:val="center"/>
              <w:rPr>
                <w:rFonts w:eastAsiaTheme="minorHAnsi" w:cs="Tahoma"/>
                <w:sz w:val="22"/>
                <w:szCs w:val="22"/>
              </w:rPr>
            </w:pPr>
          </w:p>
          <w:p w14:paraId="03B5B964" w14:textId="532E32BD" w:rsidR="00267990" w:rsidRPr="00267990" w:rsidRDefault="005A66E9" w:rsidP="00267990">
            <w:pPr>
              <w:spacing w:line="276" w:lineRule="auto"/>
              <w:jc w:val="center"/>
              <w:rPr>
                <w:rFonts w:eastAsiaTheme="minorHAnsi" w:cs="Tahoma"/>
                <w:sz w:val="22"/>
                <w:szCs w:val="22"/>
              </w:rPr>
            </w:pPr>
            <w:r>
              <w:rPr>
                <w:rFonts w:eastAsiaTheme="minorHAnsi" w:cs="Tahoma"/>
                <w:sz w:val="22"/>
                <w:szCs w:val="22"/>
              </w:rPr>
              <w:t>........................</w:t>
            </w:r>
          </w:p>
          <w:p w14:paraId="6D95EE64" w14:textId="77777777" w:rsidR="00267990" w:rsidRDefault="00267990" w:rsidP="00267990">
            <w:pPr>
              <w:spacing w:line="276" w:lineRule="auto"/>
              <w:jc w:val="center"/>
              <w:rPr>
                <w:rFonts w:eastAsiaTheme="minorHAnsi" w:cs="Tahoma"/>
                <w:sz w:val="22"/>
                <w:szCs w:val="22"/>
              </w:rPr>
            </w:pPr>
          </w:p>
          <w:p w14:paraId="701816B5" w14:textId="77777777" w:rsidR="005A66E9" w:rsidRPr="00267990" w:rsidRDefault="005A66E9" w:rsidP="00267990">
            <w:pPr>
              <w:spacing w:line="276" w:lineRule="auto"/>
              <w:jc w:val="center"/>
              <w:rPr>
                <w:rFonts w:eastAsiaTheme="minorHAnsi" w:cs="Tahoma"/>
                <w:sz w:val="22"/>
                <w:szCs w:val="22"/>
              </w:rPr>
            </w:pPr>
          </w:p>
          <w:p w14:paraId="2BE773F5" w14:textId="77777777" w:rsidR="00267990" w:rsidRPr="00267990" w:rsidRDefault="00267990" w:rsidP="00267990">
            <w:pPr>
              <w:spacing w:line="276" w:lineRule="auto"/>
              <w:jc w:val="center"/>
              <w:rPr>
                <w:rFonts w:eastAsiaTheme="minorHAnsi" w:cs="Tahoma"/>
                <w:i/>
                <w:sz w:val="22"/>
                <w:szCs w:val="22"/>
              </w:rPr>
            </w:pPr>
          </w:p>
          <w:p w14:paraId="69583AC5" w14:textId="1EB7DE6C" w:rsidR="00267990" w:rsidRPr="005A66E9" w:rsidRDefault="005A66E9" w:rsidP="00267990">
            <w:pPr>
              <w:spacing w:line="276" w:lineRule="auto"/>
              <w:jc w:val="center"/>
              <w:rPr>
                <w:rFonts w:eastAsiaTheme="minorHAnsi" w:cs="Tahoma"/>
                <w:i/>
                <w:sz w:val="20"/>
                <w:szCs w:val="20"/>
              </w:rPr>
            </w:pPr>
            <w:r>
              <w:rPr>
                <w:rFonts w:eastAsiaTheme="minorHAnsi" w:cs="Tahoma"/>
                <w:i/>
                <w:sz w:val="20"/>
                <w:szCs w:val="20"/>
              </w:rPr>
              <w:t xml:space="preserve">podpis + </w:t>
            </w:r>
            <w:r w:rsidR="00267990" w:rsidRPr="005A66E9">
              <w:rPr>
                <w:rFonts w:eastAsiaTheme="minorHAnsi" w:cs="Tahoma"/>
                <w:i/>
                <w:sz w:val="20"/>
                <w:szCs w:val="20"/>
              </w:rPr>
              <w:t>pečiatka</w:t>
            </w:r>
          </w:p>
        </w:tc>
        <w:tc>
          <w:tcPr>
            <w:tcW w:w="4607" w:type="dxa"/>
            <w:shd w:val="clear" w:color="auto" w:fill="auto"/>
            <w:tcMar>
              <w:left w:w="108" w:type="dxa"/>
            </w:tcMar>
          </w:tcPr>
          <w:p w14:paraId="34D9FEF5" w14:textId="77777777" w:rsidR="005A66E9" w:rsidRPr="00267990" w:rsidRDefault="005A66E9" w:rsidP="005A66E9">
            <w:pPr>
              <w:spacing w:line="276" w:lineRule="auto"/>
              <w:jc w:val="center"/>
              <w:rPr>
                <w:rFonts w:eastAsiaTheme="minorHAnsi" w:cs="Tahoma"/>
                <w:sz w:val="22"/>
                <w:szCs w:val="22"/>
              </w:rPr>
            </w:pPr>
          </w:p>
          <w:p w14:paraId="2A16D891" w14:textId="77777777" w:rsidR="005A66E9" w:rsidRPr="00267990" w:rsidRDefault="005A66E9" w:rsidP="005A66E9">
            <w:pPr>
              <w:spacing w:line="276" w:lineRule="auto"/>
              <w:jc w:val="center"/>
              <w:rPr>
                <w:rFonts w:eastAsiaTheme="minorHAnsi" w:cs="Tahoma"/>
                <w:sz w:val="22"/>
                <w:szCs w:val="22"/>
              </w:rPr>
            </w:pPr>
          </w:p>
          <w:p w14:paraId="497F0B2A" w14:textId="77777777" w:rsidR="005A66E9" w:rsidRPr="00267990" w:rsidRDefault="005A66E9" w:rsidP="005A66E9">
            <w:pPr>
              <w:spacing w:line="276" w:lineRule="auto"/>
              <w:jc w:val="center"/>
              <w:rPr>
                <w:rFonts w:eastAsiaTheme="minorHAnsi" w:cs="Tahoma"/>
                <w:sz w:val="22"/>
                <w:szCs w:val="22"/>
              </w:rPr>
            </w:pPr>
            <w:r>
              <w:rPr>
                <w:rFonts w:eastAsiaTheme="minorHAnsi" w:cs="Tahoma"/>
                <w:sz w:val="22"/>
                <w:szCs w:val="22"/>
              </w:rPr>
              <w:t>........................</w:t>
            </w:r>
          </w:p>
          <w:p w14:paraId="29DC37F4" w14:textId="77777777" w:rsidR="005A66E9" w:rsidRPr="00267990" w:rsidRDefault="005A66E9" w:rsidP="005A66E9">
            <w:pPr>
              <w:spacing w:line="276" w:lineRule="auto"/>
              <w:jc w:val="center"/>
              <w:rPr>
                <w:rFonts w:eastAsiaTheme="minorHAnsi" w:cs="Tahoma"/>
                <w:sz w:val="22"/>
                <w:szCs w:val="22"/>
              </w:rPr>
            </w:pPr>
          </w:p>
          <w:p w14:paraId="005B627D" w14:textId="77777777" w:rsidR="005A66E9" w:rsidRDefault="005A66E9" w:rsidP="005A66E9">
            <w:pPr>
              <w:spacing w:line="276" w:lineRule="auto"/>
              <w:jc w:val="center"/>
              <w:rPr>
                <w:rFonts w:eastAsiaTheme="minorHAnsi" w:cs="Tahoma"/>
                <w:i/>
                <w:sz w:val="22"/>
                <w:szCs w:val="22"/>
              </w:rPr>
            </w:pPr>
          </w:p>
          <w:p w14:paraId="21C29A8C" w14:textId="77777777" w:rsidR="005A66E9" w:rsidRPr="00267990" w:rsidRDefault="005A66E9" w:rsidP="005A66E9">
            <w:pPr>
              <w:spacing w:line="276" w:lineRule="auto"/>
              <w:jc w:val="center"/>
              <w:rPr>
                <w:rFonts w:eastAsiaTheme="minorHAnsi" w:cs="Tahoma"/>
                <w:i/>
                <w:sz w:val="22"/>
                <w:szCs w:val="22"/>
              </w:rPr>
            </w:pPr>
          </w:p>
          <w:p w14:paraId="466A3CB1" w14:textId="4CDDF687" w:rsidR="00267990" w:rsidRPr="005A66E9" w:rsidRDefault="005A66E9" w:rsidP="005A66E9">
            <w:pPr>
              <w:spacing w:line="276" w:lineRule="auto"/>
              <w:jc w:val="center"/>
              <w:rPr>
                <w:rFonts w:eastAsiaTheme="minorHAnsi" w:cs="Tahoma"/>
                <w:i/>
                <w:sz w:val="20"/>
                <w:szCs w:val="20"/>
              </w:rPr>
            </w:pPr>
            <w:r>
              <w:rPr>
                <w:rFonts w:eastAsiaTheme="minorHAnsi" w:cs="Tahoma"/>
                <w:i/>
                <w:sz w:val="20"/>
                <w:szCs w:val="20"/>
              </w:rPr>
              <w:t xml:space="preserve">podpis + </w:t>
            </w:r>
            <w:r w:rsidRPr="005A66E9">
              <w:rPr>
                <w:rFonts w:eastAsiaTheme="minorHAnsi" w:cs="Tahoma"/>
                <w:i/>
                <w:sz w:val="20"/>
                <w:szCs w:val="20"/>
              </w:rPr>
              <w:t>pečiatka</w:t>
            </w:r>
          </w:p>
        </w:tc>
      </w:tr>
    </w:tbl>
    <w:p w14:paraId="47E0BD0E" w14:textId="77777777" w:rsidR="00BE014C" w:rsidRPr="00DA0F02" w:rsidRDefault="00BE014C" w:rsidP="00BE014C">
      <w:pPr>
        <w:spacing w:line="276" w:lineRule="auto"/>
        <w:jc w:val="right"/>
        <w:rPr>
          <w:rFonts w:eastAsiaTheme="minorHAnsi"/>
          <w:b/>
          <w:sz w:val="22"/>
          <w:szCs w:val="22"/>
        </w:rPr>
      </w:pPr>
    </w:p>
    <w:p w14:paraId="3C62E742" w14:textId="77777777" w:rsidR="000D0F08" w:rsidRDefault="000D0F08" w:rsidP="00BE014C">
      <w:pPr>
        <w:pStyle w:val="Farebnzoznamzvraznenie12"/>
        <w:ind w:left="709"/>
        <w:jc w:val="right"/>
        <w:rPr>
          <w:b/>
          <w:sz w:val="22"/>
          <w:szCs w:val="22"/>
        </w:rPr>
      </w:pPr>
    </w:p>
    <w:p w14:paraId="1717297A" w14:textId="77777777" w:rsidR="000D0F08" w:rsidRDefault="000D0F08" w:rsidP="00BE014C">
      <w:pPr>
        <w:pStyle w:val="Farebnzoznamzvraznenie12"/>
        <w:ind w:left="709"/>
        <w:jc w:val="right"/>
        <w:rPr>
          <w:b/>
          <w:sz w:val="22"/>
          <w:szCs w:val="22"/>
        </w:rPr>
      </w:pPr>
    </w:p>
    <w:p w14:paraId="5F0070D7" w14:textId="77777777" w:rsidR="000D0F08" w:rsidRDefault="000D0F08" w:rsidP="00BE014C">
      <w:pPr>
        <w:pStyle w:val="Farebnzoznamzvraznenie12"/>
        <w:ind w:left="709"/>
        <w:jc w:val="right"/>
        <w:rPr>
          <w:b/>
          <w:sz w:val="22"/>
          <w:szCs w:val="22"/>
        </w:rPr>
      </w:pPr>
    </w:p>
    <w:p w14:paraId="29F23AFA" w14:textId="77777777" w:rsidR="000D0F08" w:rsidRDefault="000D0F08" w:rsidP="00BE014C">
      <w:pPr>
        <w:pStyle w:val="Farebnzoznamzvraznenie12"/>
        <w:ind w:left="709"/>
        <w:jc w:val="right"/>
        <w:rPr>
          <w:b/>
          <w:sz w:val="22"/>
          <w:szCs w:val="22"/>
        </w:rPr>
      </w:pPr>
    </w:p>
    <w:p w14:paraId="7D23CC83" w14:textId="77777777" w:rsidR="000D0F08" w:rsidRDefault="000D0F08" w:rsidP="00BE014C">
      <w:pPr>
        <w:pStyle w:val="Farebnzoznamzvraznenie12"/>
        <w:ind w:left="709"/>
        <w:jc w:val="right"/>
        <w:rPr>
          <w:b/>
          <w:sz w:val="22"/>
          <w:szCs w:val="22"/>
        </w:rPr>
      </w:pPr>
    </w:p>
    <w:p w14:paraId="318E9BE4" w14:textId="77777777" w:rsidR="000D0F08" w:rsidRDefault="000D0F08" w:rsidP="00BE014C">
      <w:pPr>
        <w:pStyle w:val="Farebnzoznamzvraznenie12"/>
        <w:ind w:left="709"/>
        <w:jc w:val="right"/>
        <w:rPr>
          <w:b/>
          <w:sz w:val="22"/>
          <w:szCs w:val="22"/>
        </w:rPr>
      </w:pPr>
    </w:p>
    <w:p w14:paraId="488DA315" w14:textId="77777777" w:rsidR="000D0F08" w:rsidRDefault="000D0F08" w:rsidP="00BE014C">
      <w:pPr>
        <w:pStyle w:val="Farebnzoznamzvraznenie12"/>
        <w:ind w:left="709"/>
        <w:jc w:val="right"/>
        <w:rPr>
          <w:b/>
          <w:sz w:val="22"/>
          <w:szCs w:val="22"/>
        </w:rPr>
      </w:pPr>
    </w:p>
    <w:p w14:paraId="75FE03A2" w14:textId="77777777" w:rsidR="000D0F08" w:rsidRDefault="000D0F08" w:rsidP="00BE014C">
      <w:pPr>
        <w:pStyle w:val="Farebnzoznamzvraznenie12"/>
        <w:ind w:left="709"/>
        <w:jc w:val="right"/>
        <w:rPr>
          <w:b/>
          <w:sz w:val="22"/>
          <w:szCs w:val="22"/>
        </w:rPr>
      </w:pPr>
    </w:p>
    <w:p w14:paraId="67CB67DA" w14:textId="77777777" w:rsidR="000D0F08" w:rsidRDefault="000D0F08" w:rsidP="00BE014C">
      <w:pPr>
        <w:pStyle w:val="Farebnzoznamzvraznenie12"/>
        <w:ind w:left="709"/>
        <w:jc w:val="right"/>
        <w:rPr>
          <w:b/>
          <w:sz w:val="22"/>
          <w:szCs w:val="22"/>
        </w:rPr>
      </w:pPr>
    </w:p>
    <w:p w14:paraId="40C0A7AC" w14:textId="77777777" w:rsidR="000D0F08" w:rsidRDefault="000D0F08" w:rsidP="00BE014C">
      <w:pPr>
        <w:pStyle w:val="Farebnzoznamzvraznenie12"/>
        <w:ind w:left="709"/>
        <w:jc w:val="right"/>
        <w:rPr>
          <w:b/>
          <w:sz w:val="22"/>
          <w:szCs w:val="22"/>
        </w:rPr>
      </w:pPr>
    </w:p>
    <w:p w14:paraId="5F55AD73" w14:textId="77777777" w:rsidR="000D0F08" w:rsidRDefault="000D0F08" w:rsidP="00BE014C">
      <w:pPr>
        <w:pStyle w:val="Farebnzoznamzvraznenie12"/>
        <w:ind w:left="709"/>
        <w:jc w:val="right"/>
        <w:rPr>
          <w:b/>
          <w:sz w:val="22"/>
          <w:szCs w:val="22"/>
        </w:rPr>
      </w:pPr>
    </w:p>
    <w:p w14:paraId="1E7803AC" w14:textId="77777777" w:rsidR="000D0F08" w:rsidRDefault="000D0F08" w:rsidP="00BE014C">
      <w:pPr>
        <w:pStyle w:val="Farebnzoznamzvraznenie12"/>
        <w:ind w:left="709"/>
        <w:jc w:val="right"/>
        <w:rPr>
          <w:b/>
          <w:sz w:val="22"/>
          <w:szCs w:val="22"/>
        </w:rPr>
      </w:pPr>
    </w:p>
    <w:p w14:paraId="714E0224" w14:textId="77777777" w:rsidR="000D0F08" w:rsidRDefault="000D0F08" w:rsidP="00BE014C">
      <w:pPr>
        <w:pStyle w:val="Farebnzoznamzvraznenie12"/>
        <w:ind w:left="709"/>
        <w:jc w:val="right"/>
        <w:rPr>
          <w:b/>
          <w:sz w:val="22"/>
          <w:szCs w:val="22"/>
        </w:rPr>
      </w:pPr>
    </w:p>
    <w:p w14:paraId="35057B5B" w14:textId="77777777" w:rsidR="000D0F08" w:rsidRDefault="000D0F08" w:rsidP="00BE014C">
      <w:pPr>
        <w:pStyle w:val="Farebnzoznamzvraznenie12"/>
        <w:ind w:left="709"/>
        <w:jc w:val="right"/>
        <w:rPr>
          <w:b/>
          <w:sz w:val="22"/>
          <w:szCs w:val="22"/>
        </w:rPr>
      </w:pPr>
    </w:p>
    <w:p w14:paraId="5330954A" w14:textId="77777777" w:rsidR="000D0F08" w:rsidRDefault="000D0F08" w:rsidP="00BE014C">
      <w:pPr>
        <w:pStyle w:val="Farebnzoznamzvraznenie12"/>
        <w:ind w:left="709"/>
        <w:jc w:val="right"/>
        <w:rPr>
          <w:b/>
          <w:sz w:val="22"/>
          <w:szCs w:val="22"/>
        </w:rPr>
      </w:pPr>
    </w:p>
    <w:p w14:paraId="59B2229D" w14:textId="77777777" w:rsidR="000D0F08" w:rsidRDefault="000D0F08" w:rsidP="00BE014C">
      <w:pPr>
        <w:pStyle w:val="Farebnzoznamzvraznenie12"/>
        <w:ind w:left="709"/>
        <w:jc w:val="right"/>
        <w:rPr>
          <w:b/>
          <w:sz w:val="22"/>
          <w:szCs w:val="22"/>
        </w:rPr>
      </w:pPr>
    </w:p>
    <w:p w14:paraId="2B0F1B63" w14:textId="77777777" w:rsidR="000D0F08" w:rsidRDefault="000D0F08" w:rsidP="00BE014C">
      <w:pPr>
        <w:pStyle w:val="Farebnzoznamzvraznenie12"/>
        <w:ind w:left="709"/>
        <w:jc w:val="right"/>
        <w:rPr>
          <w:b/>
          <w:sz w:val="22"/>
          <w:szCs w:val="22"/>
        </w:rPr>
      </w:pPr>
    </w:p>
    <w:p w14:paraId="26B2880B" w14:textId="77777777" w:rsidR="000D0F08" w:rsidRDefault="000D0F08" w:rsidP="00BE014C">
      <w:pPr>
        <w:pStyle w:val="Farebnzoznamzvraznenie12"/>
        <w:ind w:left="709"/>
        <w:jc w:val="right"/>
        <w:rPr>
          <w:b/>
          <w:sz w:val="22"/>
          <w:szCs w:val="22"/>
        </w:rPr>
      </w:pPr>
    </w:p>
    <w:p w14:paraId="39E387D6" w14:textId="77777777" w:rsidR="000D0F08" w:rsidRDefault="000D0F08" w:rsidP="00BE014C">
      <w:pPr>
        <w:pStyle w:val="Farebnzoznamzvraznenie12"/>
        <w:ind w:left="709"/>
        <w:jc w:val="right"/>
        <w:rPr>
          <w:b/>
          <w:sz w:val="22"/>
          <w:szCs w:val="22"/>
        </w:rPr>
      </w:pPr>
    </w:p>
    <w:p w14:paraId="4AD4D8C0" w14:textId="77777777" w:rsidR="000D0F08" w:rsidRDefault="000D0F08" w:rsidP="00BE014C">
      <w:pPr>
        <w:pStyle w:val="Farebnzoznamzvraznenie12"/>
        <w:ind w:left="709"/>
        <w:jc w:val="right"/>
        <w:rPr>
          <w:b/>
          <w:sz w:val="22"/>
          <w:szCs w:val="22"/>
        </w:rPr>
      </w:pPr>
    </w:p>
    <w:p w14:paraId="35B0B3AA" w14:textId="77777777" w:rsidR="000D0F08" w:rsidRDefault="000D0F08" w:rsidP="00BE014C">
      <w:pPr>
        <w:pStyle w:val="Farebnzoznamzvraznenie12"/>
        <w:ind w:left="709"/>
        <w:jc w:val="right"/>
        <w:rPr>
          <w:b/>
          <w:sz w:val="22"/>
          <w:szCs w:val="22"/>
        </w:rPr>
      </w:pPr>
    </w:p>
    <w:p w14:paraId="4E6B521A" w14:textId="77777777" w:rsidR="000D0F08" w:rsidRDefault="000D0F08" w:rsidP="00BE014C">
      <w:pPr>
        <w:pStyle w:val="Farebnzoznamzvraznenie12"/>
        <w:ind w:left="709"/>
        <w:jc w:val="right"/>
        <w:rPr>
          <w:b/>
          <w:sz w:val="22"/>
          <w:szCs w:val="22"/>
        </w:rPr>
      </w:pPr>
    </w:p>
    <w:p w14:paraId="69E6F515" w14:textId="77777777" w:rsidR="000D0F08" w:rsidRDefault="000D0F08" w:rsidP="00BE014C">
      <w:pPr>
        <w:pStyle w:val="Farebnzoznamzvraznenie12"/>
        <w:ind w:left="709"/>
        <w:jc w:val="right"/>
        <w:rPr>
          <w:b/>
          <w:sz w:val="22"/>
          <w:szCs w:val="22"/>
        </w:rPr>
      </w:pPr>
    </w:p>
    <w:p w14:paraId="4974CE6A" w14:textId="77777777" w:rsidR="000D0F08" w:rsidRDefault="000D0F08" w:rsidP="00BE014C">
      <w:pPr>
        <w:pStyle w:val="Farebnzoznamzvraznenie12"/>
        <w:ind w:left="709"/>
        <w:jc w:val="right"/>
        <w:rPr>
          <w:b/>
          <w:sz w:val="22"/>
          <w:szCs w:val="22"/>
        </w:rPr>
      </w:pPr>
    </w:p>
    <w:p w14:paraId="51FC407D" w14:textId="77777777" w:rsidR="000D0F08" w:rsidRDefault="000D0F08" w:rsidP="00BE014C">
      <w:pPr>
        <w:pStyle w:val="Farebnzoznamzvraznenie12"/>
        <w:ind w:left="709"/>
        <w:jc w:val="right"/>
        <w:rPr>
          <w:b/>
          <w:sz w:val="22"/>
          <w:szCs w:val="22"/>
        </w:rPr>
      </w:pPr>
    </w:p>
    <w:p w14:paraId="001888A2" w14:textId="77777777" w:rsidR="000D0F08" w:rsidRDefault="000D0F08" w:rsidP="00BE014C">
      <w:pPr>
        <w:pStyle w:val="Farebnzoznamzvraznenie12"/>
        <w:ind w:left="709"/>
        <w:jc w:val="right"/>
        <w:rPr>
          <w:b/>
          <w:sz w:val="22"/>
          <w:szCs w:val="22"/>
        </w:rPr>
      </w:pPr>
    </w:p>
    <w:p w14:paraId="1BD087E2" w14:textId="77777777" w:rsidR="000D0F08" w:rsidRDefault="000D0F08" w:rsidP="00BE014C">
      <w:pPr>
        <w:pStyle w:val="Farebnzoznamzvraznenie12"/>
        <w:ind w:left="709"/>
        <w:jc w:val="right"/>
        <w:rPr>
          <w:b/>
          <w:sz w:val="22"/>
          <w:szCs w:val="22"/>
        </w:rPr>
      </w:pPr>
    </w:p>
    <w:p w14:paraId="686026C8" w14:textId="77777777" w:rsidR="000D0F08" w:rsidRDefault="000D0F08" w:rsidP="00BE014C">
      <w:pPr>
        <w:pStyle w:val="Farebnzoznamzvraznenie12"/>
        <w:ind w:left="709"/>
        <w:jc w:val="right"/>
        <w:rPr>
          <w:b/>
          <w:sz w:val="22"/>
          <w:szCs w:val="22"/>
        </w:rPr>
      </w:pPr>
    </w:p>
    <w:p w14:paraId="1F1831CB" w14:textId="77777777" w:rsidR="000D0F08" w:rsidRDefault="000D0F08" w:rsidP="00BE014C">
      <w:pPr>
        <w:pStyle w:val="Farebnzoznamzvraznenie12"/>
        <w:ind w:left="709"/>
        <w:jc w:val="right"/>
        <w:rPr>
          <w:b/>
          <w:sz w:val="22"/>
          <w:szCs w:val="22"/>
        </w:rPr>
      </w:pPr>
    </w:p>
    <w:p w14:paraId="376802A7" w14:textId="77777777" w:rsidR="000D0F08" w:rsidRDefault="000D0F08" w:rsidP="00BE014C">
      <w:pPr>
        <w:pStyle w:val="Farebnzoznamzvraznenie12"/>
        <w:ind w:left="709"/>
        <w:jc w:val="right"/>
        <w:rPr>
          <w:b/>
          <w:sz w:val="22"/>
          <w:szCs w:val="22"/>
        </w:rPr>
      </w:pPr>
    </w:p>
    <w:p w14:paraId="5EF5C285" w14:textId="77777777" w:rsidR="000D0F08" w:rsidRDefault="000D0F08" w:rsidP="00BE014C">
      <w:pPr>
        <w:pStyle w:val="Farebnzoznamzvraznenie12"/>
        <w:ind w:left="709"/>
        <w:jc w:val="right"/>
        <w:rPr>
          <w:b/>
          <w:sz w:val="22"/>
          <w:szCs w:val="22"/>
        </w:rPr>
      </w:pPr>
    </w:p>
    <w:p w14:paraId="10D50A77" w14:textId="77777777" w:rsidR="000D0F08" w:rsidRDefault="000D0F08" w:rsidP="00BE014C">
      <w:pPr>
        <w:pStyle w:val="Farebnzoznamzvraznenie12"/>
        <w:ind w:left="709"/>
        <w:jc w:val="right"/>
        <w:rPr>
          <w:b/>
          <w:sz w:val="22"/>
          <w:szCs w:val="22"/>
        </w:rPr>
      </w:pPr>
    </w:p>
    <w:p w14:paraId="744125F9" w14:textId="77777777" w:rsidR="000D0F08" w:rsidRDefault="000D0F08" w:rsidP="00BE014C">
      <w:pPr>
        <w:pStyle w:val="Farebnzoznamzvraznenie12"/>
        <w:ind w:left="709"/>
        <w:jc w:val="right"/>
        <w:rPr>
          <w:b/>
          <w:sz w:val="22"/>
          <w:szCs w:val="22"/>
        </w:rPr>
      </w:pPr>
    </w:p>
    <w:p w14:paraId="6DB60E4C" w14:textId="77777777" w:rsidR="000D0F08" w:rsidRDefault="000D0F08" w:rsidP="00BE014C">
      <w:pPr>
        <w:pStyle w:val="Farebnzoznamzvraznenie12"/>
        <w:ind w:left="709"/>
        <w:jc w:val="right"/>
        <w:rPr>
          <w:b/>
          <w:sz w:val="22"/>
          <w:szCs w:val="22"/>
        </w:rPr>
      </w:pPr>
    </w:p>
    <w:p w14:paraId="0BCB19D0" w14:textId="77777777" w:rsidR="000D0F08" w:rsidRDefault="000D0F08" w:rsidP="00BE014C">
      <w:pPr>
        <w:pStyle w:val="Farebnzoznamzvraznenie12"/>
        <w:ind w:left="709"/>
        <w:jc w:val="right"/>
        <w:rPr>
          <w:b/>
          <w:sz w:val="22"/>
          <w:szCs w:val="22"/>
        </w:rPr>
      </w:pPr>
    </w:p>
    <w:p w14:paraId="5945E6D2" w14:textId="77777777" w:rsidR="000D0F08" w:rsidRDefault="000D0F08" w:rsidP="00BE014C">
      <w:pPr>
        <w:pStyle w:val="Farebnzoznamzvraznenie12"/>
        <w:ind w:left="709"/>
        <w:jc w:val="right"/>
        <w:rPr>
          <w:b/>
          <w:sz w:val="22"/>
          <w:szCs w:val="22"/>
        </w:rPr>
      </w:pPr>
    </w:p>
    <w:p w14:paraId="5AC7E681" w14:textId="77777777" w:rsidR="000D0F08" w:rsidRDefault="000D0F08" w:rsidP="00BE014C">
      <w:pPr>
        <w:pStyle w:val="Farebnzoznamzvraznenie12"/>
        <w:ind w:left="709"/>
        <w:jc w:val="right"/>
        <w:rPr>
          <w:b/>
          <w:sz w:val="22"/>
          <w:szCs w:val="22"/>
        </w:rPr>
      </w:pPr>
    </w:p>
    <w:p w14:paraId="34737FC9" w14:textId="77777777" w:rsidR="000D0F08" w:rsidRDefault="000D0F08" w:rsidP="00BE014C">
      <w:pPr>
        <w:pStyle w:val="Farebnzoznamzvraznenie12"/>
        <w:ind w:left="709"/>
        <w:jc w:val="right"/>
        <w:rPr>
          <w:b/>
          <w:sz w:val="22"/>
          <w:szCs w:val="22"/>
        </w:rPr>
      </w:pPr>
    </w:p>
    <w:p w14:paraId="0D0BEF9E" w14:textId="77777777" w:rsidR="000D0F08" w:rsidRDefault="000D0F08" w:rsidP="00BE014C">
      <w:pPr>
        <w:pStyle w:val="Farebnzoznamzvraznenie12"/>
        <w:ind w:left="709"/>
        <w:jc w:val="right"/>
        <w:rPr>
          <w:b/>
          <w:sz w:val="22"/>
          <w:szCs w:val="22"/>
        </w:rPr>
      </w:pPr>
    </w:p>
    <w:p w14:paraId="3D17E2CE" w14:textId="77777777" w:rsidR="000D0F08" w:rsidRDefault="000D0F08" w:rsidP="00BE014C">
      <w:pPr>
        <w:pStyle w:val="Farebnzoznamzvraznenie12"/>
        <w:ind w:left="709"/>
        <w:jc w:val="right"/>
        <w:rPr>
          <w:b/>
          <w:sz w:val="22"/>
          <w:szCs w:val="22"/>
        </w:rPr>
      </w:pPr>
    </w:p>
    <w:p w14:paraId="2ECACA55" w14:textId="77777777" w:rsidR="000D0F08" w:rsidRDefault="000D0F08" w:rsidP="00BE014C">
      <w:pPr>
        <w:pStyle w:val="Farebnzoznamzvraznenie12"/>
        <w:ind w:left="709"/>
        <w:jc w:val="right"/>
        <w:rPr>
          <w:b/>
          <w:sz w:val="22"/>
          <w:szCs w:val="22"/>
        </w:rPr>
      </w:pPr>
    </w:p>
    <w:p w14:paraId="33483E57" w14:textId="5864D1A0" w:rsidR="00BE014C" w:rsidRDefault="00BE014C" w:rsidP="00BE014C">
      <w:pPr>
        <w:pStyle w:val="Farebnzoznamzvraznenie12"/>
        <w:ind w:left="709"/>
        <w:jc w:val="right"/>
        <w:rPr>
          <w:b/>
          <w:sz w:val="22"/>
          <w:szCs w:val="22"/>
        </w:rPr>
      </w:pPr>
      <w:r w:rsidRPr="00B960A3">
        <w:rPr>
          <w:b/>
          <w:sz w:val="22"/>
          <w:szCs w:val="22"/>
        </w:rPr>
        <w:lastRenderedPageBreak/>
        <w:t xml:space="preserve">Príloha č. </w:t>
      </w:r>
      <w:r>
        <w:rPr>
          <w:b/>
          <w:sz w:val="22"/>
          <w:szCs w:val="22"/>
        </w:rPr>
        <w:t>6 Súťažných podkladov</w:t>
      </w:r>
    </w:p>
    <w:p w14:paraId="6CAC7FE7" w14:textId="77777777" w:rsidR="00BE014C" w:rsidRDefault="00BE014C" w:rsidP="00BE014C">
      <w:pPr>
        <w:pStyle w:val="Hlavika"/>
        <w:ind w:left="1260" w:hanging="1260"/>
        <w:jc w:val="both"/>
        <w:rPr>
          <w:i/>
          <w:color w:val="000000" w:themeColor="text1"/>
          <w:sz w:val="22"/>
          <w:szCs w:val="22"/>
        </w:rPr>
      </w:pPr>
    </w:p>
    <w:p w14:paraId="1FBC1F8A" w14:textId="77777777" w:rsidR="00267990" w:rsidRPr="00A43049" w:rsidRDefault="00267990" w:rsidP="00267990">
      <w:pPr>
        <w:pStyle w:val="Hlavika"/>
        <w:ind w:left="1260" w:hanging="1260"/>
        <w:jc w:val="both"/>
        <w:rPr>
          <w:i/>
          <w:color w:val="000000" w:themeColor="text1"/>
          <w:sz w:val="22"/>
          <w:szCs w:val="22"/>
        </w:rPr>
      </w:pPr>
      <w:r w:rsidRPr="00A43049">
        <w:rPr>
          <w:i/>
          <w:color w:val="000000" w:themeColor="text1"/>
          <w:sz w:val="22"/>
          <w:szCs w:val="22"/>
        </w:rPr>
        <w:t xml:space="preserve">Názov zákazky: </w:t>
      </w:r>
      <w:r>
        <w:rPr>
          <w:i/>
          <w:color w:val="000000" w:themeColor="text1"/>
          <w:sz w:val="22"/>
          <w:szCs w:val="22"/>
          <w:lang w:val="sk-SK"/>
        </w:rPr>
        <w:t>Rekonštrukcia hospodárskych objektov</w:t>
      </w:r>
    </w:p>
    <w:p w14:paraId="0F12A3CA" w14:textId="77777777" w:rsidR="00267990" w:rsidRPr="00A43049" w:rsidRDefault="00267990" w:rsidP="00267990">
      <w:pPr>
        <w:pStyle w:val="Hlavika"/>
        <w:ind w:left="1260" w:hanging="1260"/>
        <w:jc w:val="both"/>
        <w:rPr>
          <w:i/>
          <w:color w:val="000000" w:themeColor="text1"/>
          <w:sz w:val="22"/>
          <w:szCs w:val="22"/>
          <w:lang w:val="sk-SK"/>
        </w:rPr>
      </w:pPr>
      <w:r>
        <w:rPr>
          <w:i/>
          <w:color w:val="000000" w:themeColor="text1"/>
          <w:sz w:val="22"/>
          <w:szCs w:val="22"/>
          <w:lang w:val="sk-SK"/>
        </w:rPr>
        <w:t xml:space="preserve">Obstarávateľ: AGRO-DERBY, spol. s r.o., 982 52 Vyšné Valice </w:t>
      </w:r>
    </w:p>
    <w:p w14:paraId="32E16599" w14:textId="77777777" w:rsidR="00BE014C" w:rsidRDefault="00BE014C" w:rsidP="00BE014C">
      <w:pPr>
        <w:pStyle w:val="Farebnzoznamzvraznenie12"/>
        <w:ind w:left="709"/>
        <w:jc w:val="right"/>
        <w:rPr>
          <w:b/>
          <w:sz w:val="22"/>
          <w:szCs w:val="22"/>
        </w:rPr>
      </w:pPr>
    </w:p>
    <w:p w14:paraId="0C0361DF" w14:textId="77777777" w:rsidR="00BE014C" w:rsidRDefault="00BE014C" w:rsidP="00BE014C">
      <w:pPr>
        <w:pStyle w:val="Farebnzoznamzvraznenie12"/>
        <w:ind w:left="709"/>
        <w:jc w:val="right"/>
        <w:rPr>
          <w:b/>
          <w:sz w:val="22"/>
          <w:szCs w:val="22"/>
        </w:rPr>
      </w:pPr>
    </w:p>
    <w:p w14:paraId="78CE5FD5" w14:textId="77777777" w:rsidR="00BE014C" w:rsidRDefault="00BE014C" w:rsidP="00BE014C">
      <w:pPr>
        <w:pStyle w:val="Farebnzoznamzvraznenie12"/>
        <w:ind w:left="709"/>
        <w:jc w:val="right"/>
        <w:rPr>
          <w:b/>
          <w:sz w:val="22"/>
          <w:szCs w:val="22"/>
        </w:rPr>
      </w:pPr>
    </w:p>
    <w:p w14:paraId="203F5495" w14:textId="77777777" w:rsidR="00BE014C" w:rsidRDefault="00BE014C" w:rsidP="00BE014C">
      <w:pPr>
        <w:pStyle w:val="Farebnzoznamzvraznenie12"/>
        <w:ind w:left="709"/>
        <w:jc w:val="right"/>
        <w:rPr>
          <w:b/>
          <w:sz w:val="22"/>
          <w:szCs w:val="22"/>
        </w:rPr>
      </w:pPr>
    </w:p>
    <w:p w14:paraId="389CA8AD" w14:textId="77777777" w:rsidR="00BE014C" w:rsidRDefault="00BE014C" w:rsidP="00BE014C">
      <w:pPr>
        <w:pStyle w:val="Farebnzoznamzvraznenie12"/>
        <w:ind w:left="709"/>
        <w:jc w:val="center"/>
        <w:rPr>
          <w:b/>
          <w:sz w:val="22"/>
          <w:szCs w:val="22"/>
        </w:rPr>
      </w:pPr>
      <w:r>
        <w:rPr>
          <w:b/>
          <w:sz w:val="22"/>
          <w:szCs w:val="22"/>
        </w:rPr>
        <w:t>PROJEKTOVÁ DOKUMENTÁCIA</w:t>
      </w:r>
    </w:p>
    <w:p w14:paraId="6CFFD8CD" w14:textId="77777777" w:rsidR="00BE014C" w:rsidRPr="00170990" w:rsidRDefault="00BE014C" w:rsidP="00BE014C">
      <w:pPr>
        <w:pStyle w:val="Farebnzoznamzvraznenie12"/>
        <w:ind w:left="709"/>
        <w:jc w:val="center"/>
        <w:rPr>
          <w:i/>
          <w:color w:val="FF0000"/>
          <w:sz w:val="22"/>
          <w:szCs w:val="22"/>
        </w:rPr>
      </w:pPr>
    </w:p>
    <w:p w14:paraId="2E2D1627" w14:textId="77777777" w:rsidR="00BE014C" w:rsidRDefault="00BE014C" w:rsidP="00BE014C">
      <w:pPr>
        <w:pStyle w:val="Farebnzoznamzvraznenie12"/>
        <w:ind w:left="709"/>
        <w:jc w:val="center"/>
        <w:rPr>
          <w:i/>
          <w:color w:val="FF0000"/>
          <w:sz w:val="22"/>
          <w:szCs w:val="22"/>
        </w:rPr>
      </w:pPr>
      <w:r w:rsidRPr="00170990">
        <w:rPr>
          <w:i/>
          <w:color w:val="FF0000"/>
          <w:sz w:val="22"/>
          <w:szCs w:val="22"/>
        </w:rPr>
        <w:t xml:space="preserve">Samostatná príloha vo formáte </w:t>
      </w:r>
      <w:r>
        <w:rPr>
          <w:i/>
          <w:color w:val="FF0000"/>
          <w:sz w:val="22"/>
          <w:szCs w:val="22"/>
        </w:rPr>
        <w:t>.PDF</w:t>
      </w:r>
    </w:p>
    <w:p w14:paraId="12B79C61" w14:textId="77777777" w:rsidR="00BE014C" w:rsidRDefault="00BE014C" w:rsidP="00BE014C">
      <w:pPr>
        <w:pStyle w:val="Farebnzoznamzvraznenie12"/>
        <w:ind w:left="709"/>
        <w:jc w:val="center"/>
        <w:rPr>
          <w:i/>
          <w:color w:val="FF0000"/>
          <w:sz w:val="22"/>
          <w:szCs w:val="22"/>
        </w:rPr>
      </w:pPr>
    </w:p>
    <w:p w14:paraId="28F6F049" w14:textId="77777777" w:rsidR="00BE014C" w:rsidRDefault="00BE014C" w:rsidP="00BE014C">
      <w:pPr>
        <w:pStyle w:val="Farebnzoznamzvraznenie12"/>
        <w:ind w:left="709"/>
        <w:jc w:val="center"/>
        <w:rPr>
          <w:i/>
          <w:color w:val="FF0000"/>
          <w:sz w:val="22"/>
          <w:szCs w:val="22"/>
        </w:rPr>
      </w:pPr>
    </w:p>
    <w:p w14:paraId="246CD918" w14:textId="77777777" w:rsidR="00BE014C" w:rsidRDefault="00BE014C" w:rsidP="00BE014C">
      <w:pPr>
        <w:pStyle w:val="Farebnzoznamzvraznenie12"/>
        <w:ind w:left="709"/>
        <w:jc w:val="center"/>
        <w:rPr>
          <w:i/>
          <w:color w:val="FF0000"/>
          <w:sz w:val="22"/>
          <w:szCs w:val="22"/>
        </w:rPr>
      </w:pPr>
    </w:p>
    <w:p w14:paraId="7ED12683" w14:textId="77777777" w:rsidR="00BE014C" w:rsidRDefault="00BE014C" w:rsidP="00BE014C">
      <w:pPr>
        <w:pStyle w:val="Farebnzoznamzvraznenie12"/>
        <w:ind w:left="709"/>
        <w:jc w:val="center"/>
        <w:rPr>
          <w:i/>
          <w:color w:val="FF0000"/>
          <w:sz w:val="22"/>
          <w:szCs w:val="22"/>
        </w:rPr>
      </w:pPr>
    </w:p>
    <w:p w14:paraId="38BF63A8" w14:textId="77777777" w:rsidR="00BE014C" w:rsidRDefault="00BE014C" w:rsidP="00BE014C">
      <w:pPr>
        <w:pStyle w:val="Farebnzoznamzvraznenie12"/>
        <w:ind w:left="709"/>
        <w:jc w:val="center"/>
        <w:rPr>
          <w:i/>
          <w:color w:val="FF0000"/>
          <w:sz w:val="22"/>
          <w:szCs w:val="22"/>
        </w:rPr>
      </w:pPr>
    </w:p>
    <w:p w14:paraId="7388EA21" w14:textId="77777777" w:rsidR="00BE014C" w:rsidRDefault="00BE014C" w:rsidP="00BE014C">
      <w:pPr>
        <w:pStyle w:val="Farebnzoznamzvraznenie12"/>
        <w:ind w:left="709"/>
        <w:jc w:val="center"/>
        <w:rPr>
          <w:i/>
          <w:color w:val="FF0000"/>
          <w:sz w:val="22"/>
          <w:szCs w:val="22"/>
        </w:rPr>
      </w:pPr>
    </w:p>
    <w:p w14:paraId="668AE7C0" w14:textId="77777777" w:rsidR="00BE014C" w:rsidRDefault="00BE014C" w:rsidP="00BE014C">
      <w:pPr>
        <w:pStyle w:val="Farebnzoznamzvraznenie12"/>
        <w:ind w:left="709"/>
        <w:jc w:val="center"/>
        <w:rPr>
          <w:i/>
          <w:color w:val="FF0000"/>
          <w:sz w:val="22"/>
          <w:szCs w:val="22"/>
        </w:rPr>
      </w:pPr>
    </w:p>
    <w:p w14:paraId="01C4DD7E" w14:textId="77777777" w:rsidR="00E023CE" w:rsidRDefault="00E023CE" w:rsidP="00BE014C">
      <w:pPr>
        <w:pStyle w:val="Farebnzoznamzvraznenie12"/>
        <w:ind w:left="709"/>
        <w:jc w:val="center"/>
        <w:rPr>
          <w:i/>
          <w:color w:val="FF0000"/>
          <w:sz w:val="22"/>
          <w:szCs w:val="22"/>
        </w:rPr>
      </w:pPr>
    </w:p>
    <w:p w14:paraId="427F3966" w14:textId="77777777" w:rsidR="00E023CE" w:rsidRDefault="00E023CE" w:rsidP="00BE014C">
      <w:pPr>
        <w:pStyle w:val="Farebnzoznamzvraznenie12"/>
        <w:ind w:left="709"/>
        <w:jc w:val="center"/>
        <w:rPr>
          <w:i/>
          <w:color w:val="FF0000"/>
          <w:sz w:val="22"/>
          <w:szCs w:val="22"/>
        </w:rPr>
      </w:pPr>
    </w:p>
    <w:p w14:paraId="4D15AAB9" w14:textId="77777777" w:rsidR="00E023CE" w:rsidRDefault="00E023CE" w:rsidP="00BE014C">
      <w:pPr>
        <w:pStyle w:val="Farebnzoznamzvraznenie12"/>
        <w:ind w:left="709"/>
        <w:jc w:val="center"/>
        <w:rPr>
          <w:i/>
          <w:color w:val="FF0000"/>
          <w:sz w:val="22"/>
          <w:szCs w:val="22"/>
        </w:rPr>
      </w:pPr>
    </w:p>
    <w:p w14:paraId="59A6B915" w14:textId="77777777" w:rsidR="00E023CE" w:rsidRDefault="00E023CE" w:rsidP="00BE014C">
      <w:pPr>
        <w:pStyle w:val="Farebnzoznamzvraznenie12"/>
        <w:ind w:left="709"/>
        <w:jc w:val="center"/>
        <w:rPr>
          <w:i/>
          <w:color w:val="FF0000"/>
          <w:sz w:val="22"/>
          <w:szCs w:val="22"/>
        </w:rPr>
      </w:pPr>
    </w:p>
    <w:p w14:paraId="5189AE29" w14:textId="77777777" w:rsidR="00E023CE" w:rsidRDefault="00E023CE" w:rsidP="00BE014C">
      <w:pPr>
        <w:pStyle w:val="Farebnzoznamzvraznenie12"/>
        <w:ind w:left="709"/>
        <w:jc w:val="center"/>
        <w:rPr>
          <w:i/>
          <w:color w:val="FF0000"/>
          <w:sz w:val="22"/>
          <w:szCs w:val="22"/>
        </w:rPr>
      </w:pPr>
    </w:p>
    <w:p w14:paraId="41B4468D" w14:textId="77777777" w:rsidR="00E023CE" w:rsidRDefault="00E023CE" w:rsidP="00BE014C">
      <w:pPr>
        <w:pStyle w:val="Farebnzoznamzvraznenie12"/>
        <w:ind w:left="709"/>
        <w:jc w:val="center"/>
        <w:rPr>
          <w:i/>
          <w:color w:val="FF0000"/>
          <w:sz w:val="22"/>
          <w:szCs w:val="22"/>
        </w:rPr>
      </w:pPr>
    </w:p>
    <w:p w14:paraId="6B1E8E42" w14:textId="77777777" w:rsidR="00E023CE" w:rsidRDefault="00E023CE" w:rsidP="00BE014C">
      <w:pPr>
        <w:pStyle w:val="Farebnzoznamzvraznenie12"/>
        <w:ind w:left="709"/>
        <w:jc w:val="center"/>
        <w:rPr>
          <w:i/>
          <w:color w:val="FF0000"/>
          <w:sz w:val="22"/>
          <w:szCs w:val="22"/>
        </w:rPr>
      </w:pPr>
    </w:p>
    <w:p w14:paraId="6F4D3F4A" w14:textId="77777777" w:rsidR="00E023CE" w:rsidRDefault="00E023CE" w:rsidP="00BE014C">
      <w:pPr>
        <w:pStyle w:val="Farebnzoznamzvraznenie12"/>
        <w:ind w:left="709"/>
        <w:jc w:val="center"/>
        <w:rPr>
          <w:i/>
          <w:color w:val="FF0000"/>
          <w:sz w:val="22"/>
          <w:szCs w:val="22"/>
        </w:rPr>
      </w:pPr>
    </w:p>
    <w:p w14:paraId="70C32290" w14:textId="77777777" w:rsidR="00E023CE" w:rsidRDefault="00E023CE" w:rsidP="00BE014C">
      <w:pPr>
        <w:pStyle w:val="Farebnzoznamzvraznenie12"/>
        <w:ind w:left="709"/>
        <w:jc w:val="center"/>
        <w:rPr>
          <w:i/>
          <w:color w:val="FF0000"/>
          <w:sz w:val="22"/>
          <w:szCs w:val="22"/>
        </w:rPr>
      </w:pPr>
    </w:p>
    <w:p w14:paraId="0F8DBFF4" w14:textId="77777777" w:rsidR="00E023CE" w:rsidRDefault="00E023CE" w:rsidP="00BE014C">
      <w:pPr>
        <w:pStyle w:val="Farebnzoznamzvraznenie12"/>
        <w:ind w:left="709"/>
        <w:jc w:val="center"/>
        <w:rPr>
          <w:i/>
          <w:color w:val="FF0000"/>
          <w:sz w:val="22"/>
          <w:szCs w:val="22"/>
        </w:rPr>
      </w:pPr>
    </w:p>
    <w:p w14:paraId="28FE1FD7" w14:textId="77777777" w:rsidR="00E023CE" w:rsidRDefault="00E023CE" w:rsidP="00BE014C">
      <w:pPr>
        <w:pStyle w:val="Farebnzoznamzvraznenie12"/>
        <w:ind w:left="709"/>
        <w:jc w:val="center"/>
        <w:rPr>
          <w:i/>
          <w:color w:val="FF0000"/>
          <w:sz w:val="22"/>
          <w:szCs w:val="22"/>
        </w:rPr>
      </w:pPr>
    </w:p>
    <w:p w14:paraId="15D0987F" w14:textId="77777777" w:rsidR="00E023CE" w:rsidRDefault="00E023CE" w:rsidP="00BE014C">
      <w:pPr>
        <w:pStyle w:val="Farebnzoznamzvraznenie12"/>
        <w:ind w:left="709"/>
        <w:jc w:val="center"/>
        <w:rPr>
          <w:i/>
          <w:color w:val="FF0000"/>
          <w:sz w:val="22"/>
          <w:szCs w:val="22"/>
        </w:rPr>
      </w:pPr>
    </w:p>
    <w:p w14:paraId="383B13DE" w14:textId="77777777" w:rsidR="00E023CE" w:rsidRDefault="00E023CE" w:rsidP="00BE014C">
      <w:pPr>
        <w:pStyle w:val="Farebnzoznamzvraznenie12"/>
        <w:ind w:left="709"/>
        <w:jc w:val="center"/>
        <w:rPr>
          <w:i/>
          <w:color w:val="FF0000"/>
          <w:sz w:val="22"/>
          <w:szCs w:val="22"/>
        </w:rPr>
      </w:pPr>
    </w:p>
    <w:p w14:paraId="414ABA46" w14:textId="77777777" w:rsidR="00E023CE" w:rsidRDefault="00E023CE" w:rsidP="00BE014C">
      <w:pPr>
        <w:pStyle w:val="Farebnzoznamzvraznenie12"/>
        <w:ind w:left="709"/>
        <w:jc w:val="center"/>
        <w:rPr>
          <w:i/>
          <w:color w:val="FF0000"/>
          <w:sz w:val="22"/>
          <w:szCs w:val="22"/>
        </w:rPr>
      </w:pPr>
    </w:p>
    <w:p w14:paraId="20CFB2D7" w14:textId="77777777" w:rsidR="00E023CE" w:rsidRDefault="00E023CE" w:rsidP="00BE014C">
      <w:pPr>
        <w:pStyle w:val="Farebnzoznamzvraznenie12"/>
        <w:ind w:left="709"/>
        <w:jc w:val="center"/>
        <w:rPr>
          <w:i/>
          <w:color w:val="FF0000"/>
          <w:sz w:val="22"/>
          <w:szCs w:val="22"/>
        </w:rPr>
      </w:pPr>
    </w:p>
    <w:p w14:paraId="108D9BDE" w14:textId="77777777" w:rsidR="00E023CE" w:rsidRDefault="00E023CE" w:rsidP="00BE014C">
      <w:pPr>
        <w:pStyle w:val="Farebnzoznamzvraznenie12"/>
        <w:ind w:left="709"/>
        <w:jc w:val="center"/>
        <w:rPr>
          <w:i/>
          <w:color w:val="FF0000"/>
          <w:sz w:val="22"/>
          <w:szCs w:val="22"/>
        </w:rPr>
      </w:pPr>
    </w:p>
    <w:p w14:paraId="7F0F92D3" w14:textId="77777777" w:rsidR="00E023CE" w:rsidRDefault="00E023CE" w:rsidP="00BE014C">
      <w:pPr>
        <w:pStyle w:val="Farebnzoznamzvraznenie12"/>
        <w:ind w:left="709"/>
        <w:jc w:val="center"/>
        <w:rPr>
          <w:i/>
          <w:color w:val="FF0000"/>
          <w:sz w:val="22"/>
          <w:szCs w:val="22"/>
        </w:rPr>
      </w:pPr>
    </w:p>
    <w:p w14:paraId="4AC0A0F5" w14:textId="77777777" w:rsidR="00E023CE" w:rsidRDefault="00E023CE" w:rsidP="00BE014C">
      <w:pPr>
        <w:pStyle w:val="Farebnzoznamzvraznenie12"/>
        <w:ind w:left="709"/>
        <w:jc w:val="center"/>
        <w:rPr>
          <w:i/>
          <w:color w:val="FF0000"/>
          <w:sz w:val="22"/>
          <w:szCs w:val="22"/>
        </w:rPr>
      </w:pPr>
    </w:p>
    <w:p w14:paraId="223C19FE" w14:textId="77777777" w:rsidR="00E023CE" w:rsidRDefault="00E023CE" w:rsidP="00BE014C">
      <w:pPr>
        <w:pStyle w:val="Farebnzoznamzvraznenie12"/>
        <w:ind w:left="709"/>
        <w:jc w:val="center"/>
        <w:rPr>
          <w:i/>
          <w:color w:val="FF0000"/>
          <w:sz w:val="22"/>
          <w:szCs w:val="22"/>
        </w:rPr>
      </w:pPr>
    </w:p>
    <w:p w14:paraId="6DE8DBA2" w14:textId="77777777" w:rsidR="00E023CE" w:rsidRDefault="00E023CE" w:rsidP="00BE014C">
      <w:pPr>
        <w:pStyle w:val="Farebnzoznamzvraznenie12"/>
        <w:ind w:left="709"/>
        <w:jc w:val="center"/>
        <w:rPr>
          <w:i/>
          <w:color w:val="FF0000"/>
          <w:sz w:val="22"/>
          <w:szCs w:val="22"/>
        </w:rPr>
      </w:pPr>
    </w:p>
    <w:p w14:paraId="18174652" w14:textId="77777777" w:rsidR="00E023CE" w:rsidRDefault="00E023CE" w:rsidP="00BE014C">
      <w:pPr>
        <w:pStyle w:val="Farebnzoznamzvraznenie12"/>
        <w:ind w:left="709"/>
        <w:jc w:val="center"/>
        <w:rPr>
          <w:i/>
          <w:color w:val="FF0000"/>
          <w:sz w:val="22"/>
          <w:szCs w:val="22"/>
        </w:rPr>
      </w:pPr>
    </w:p>
    <w:p w14:paraId="7F7B5588" w14:textId="77777777" w:rsidR="00E023CE" w:rsidRDefault="00E023CE" w:rsidP="00BE014C">
      <w:pPr>
        <w:pStyle w:val="Farebnzoznamzvraznenie12"/>
        <w:ind w:left="709"/>
        <w:jc w:val="center"/>
        <w:rPr>
          <w:i/>
          <w:color w:val="FF0000"/>
          <w:sz w:val="22"/>
          <w:szCs w:val="22"/>
        </w:rPr>
      </w:pPr>
    </w:p>
    <w:p w14:paraId="78CBA8AA" w14:textId="77777777" w:rsidR="00E023CE" w:rsidRDefault="00E023CE" w:rsidP="00BE014C">
      <w:pPr>
        <w:pStyle w:val="Farebnzoznamzvraznenie12"/>
        <w:ind w:left="709"/>
        <w:jc w:val="center"/>
        <w:rPr>
          <w:i/>
          <w:color w:val="FF0000"/>
          <w:sz w:val="22"/>
          <w:szCs w:val="22"/>
        </w:rPr>
      </w:pPr>
    </w:p>
    <w:p w14:paraId="3644CC64" w14:textId="77777777" w:rsidR="00E023CE" w:rsidRDefault="00E023CE" w:rsidP="00BE014C">
      <w:pPr>
        <w:pStyle w:val="Farebnzoznamzvraznenie12"/>
        <w:ind w:left="709"/>
        <w:jc w:val="center"/>
        <w:rPr>
          <w:i/>
          <w:color w:val="FF0000"/>
          <w:sz w:val="22"/>
          <w:szCs w:val="22"/>
        </w:rPr>
      </w:pPr>
    </w:p>
    <w:p w14:paraId="3126C6B3" w14:textId="77777777" w:rsidR="00E023CE" w:rsidRDefault="00E023CE" w:rsidP="00BE014C">
      <w:pPr>
        <w:pStyle w:val="Farebnzoznamzvraznenie12"/>
        <w:ind w:left="709"/>
        <w:jc w:val="center"/>
        <w:rPr>
          <w:i/>
          <w:color w:val="FF0000"/>
          <w:sz w:val="22"/>
          <w:szCs w:val="22"/>
        </w:rPr>
      </w:pPr>
    </w:p>
    <w:p w14:paraId="4AED88C8" w14:textId="77777777" w:rsidR="00E023CE" w:rsidRDefault="00E023CE" w:rsidP="00BE014C">
      <w:pPr>
        <w:pStyle w:val="Farebnzoznamzvraznenie12"/>
        <w:ind w:left="709"/>
        <w:jc w:val="center"/>
        <w:rPr>
          <w:i/>
          <w:color w:val="FF0000"/>
          <w:sz w:val="22"/>
          <w:szCs w:val="22"/>
        </w:rPr>
      </w:pPr>
    </w:p>
    <w:p w14:paraId="7E7A0F0A" w14:textId="77777777" w:rsidR="00E023CE" w:rsidRDefault="00E023CE" w:rsidP="00BE014C">
      <w:pPr>
        <w:pStyle w:val="Farebnzoznamzvraznenie12"/>
        <w:ind w:left="709"/>
        <w:jc w:val="center"/>
        <w:rPr>
          <w:i/>
          <w:color w:val="FF0000"/>
          <w:sz w:val="22"/>
          <w:szCs w:val="22"/>
        </w:rPr>
      </w:pPr>
    </w:p>
    <w:p w14:paraId="3053C303" w14:textId="77777777" w:rsidR="00E023CE" w:rsidRDefault="00E023CE" w:rsidP="00BE014C">
      <w:pPr>
        <w:pStyle w:val="Farebnzoznamzvraznenie12"/>
        <w:ind w:left="709"/>
        <w:jc w:val="center"/>
        <w:rPr>
          <w:i/>
          <w:color w:val="FF0000"/>
          <w:sz w:val="22"/>
          <w:szCs w:val="22"/>
        </w:rPr>
      </w:pPr>
    </w:p>
    <w:p w14:paraId="2D9DD7EB" w14:textId="77777777" w:rsidR="00E023CE" w:rsidRDefault="00E023CE" w:rsidP="00BE014C">
      <w:pPr>
        <w:pStyle w:val="Farebnzoznamzvraznenie12"/>
        <w:ind w:left="709"/>
        <w:jc w:val="center"/>
        <w:rPr>
          <w:i/>
          <w:color w:val="FF0000"/>
          <w:sz w:val="22"/>
          <w:szCs w:val="22"/>
        </w:rPr>
      </w:pPr>
    </w:p>
    <w:p w14:paraId="5F8347BF" w14:textId="77777777" w:rsidR="00E023CE" w:rsidRDefault="00E023CE" w:rsidP="00BE014C">
      <w:pPr>
        <w:pStyle w:val="Farebnzoznamzvraznenie12"/>
        <w:ind w:left="709"/>
        <w:jc w:val="center"/>
        <w:rPr>
          <w:i/>
          <w:color w:val="FF0000"/>
          <w:sz w:val="22"/>
          <w:szCs w:val="22"/>
        </w:rPr>
      </w:pPr>
    </w:p>
    <w:p w14:paraId="03C554CE" w14:textId="77777777" w:rsidR="00E023CE" w:rsidRDefault="00E023CE" w:rsidP="00BE014C">
      <w:pPr>
        <w:pStyle w:val="Farebnzoznamzvraznenie12"/>
        <w:ind w:left="709"/>
        <w:jc w:val="center"/>
        <w:rPr>
          <w:i/>
          <w:color w:val="FF0000"/>
          <w:sz w:val="22"/>
          <w:szCs w:val="22"/>
        </w:rPr>
      </w:pPr>
    </w:p>
    <w:p w14:paraId="44B693C6" w14:textId="77777777" w:rsidR="00E023CE" w:rsidRDefault="00E023CE" w:rsidP="00BE014C">
      <w:pPr>
        <w:pStyle w:val="Farebnzoznamzvraznenie12"/>
        <w:ind w:left="709"/>
        <w:jc w:val="center"/>
        <w:rPr>
          <w:i/>
          <w:color w:val="FF0000"/>
          <w:sz w:val="22"/>
          <w:szCs w:val="22"/>
        </w:rPr>
      </w:pPr>
    </w:p>
    <w:p w14:paraId="35B3A24C" w14:textId="77777777" w:rsidR="00E023CE" w:rsidRDefault="00E023CE" w:rsidP="00BE014C">
      <w:pPr>
        <w:pStyle w:val="Farebnzoznamzvraznenie12"/>
        <w:ind w:left="709"/>
        <w:jc w:val="center"/>
        <w:rPr>
          <w:i/>
          <w:color w:val="FF0000"/>
          <w:sz w:val="22"/>
          <w:szCs w:val="22"/>
        </w:rPr>
      </w:pPr>
    </w:p>
    <w:p w14:paraId="3222CE03" w14:textId="77777777" w:rsidR="00E023CE" w:rsidRDefault="00E023CE" w:rsidP="00BE014C">
      <w:pPr>
        <w:pStyle w:val="Farebnzoznamzvraznenie12"/>
        <w:ind w:left="709"/>
        <w:jc w:val="center"/>
        <w:rPr>
          <w:i/>
          <w:color w:val="FF0000"/>
          <w:sz w:val="22"/>
          <w:szCs w:val="22"/>
        </w:rPr>
      </w:pPr>
    </w:p>
    <w:p w14:paraId="27751021" w14:textId="77777777" w:rsidR="00E023CE" w:rsidRDefault="00E023CE" w:rsidP="00BE014C">
      <w:pPr>
        <w:pStyle w:val="Farebnzoznamzvraznenie12"/>
        <w:ind w:left="709"/>
        <w:jc w:val="center"/>
        <w:rPr>
          <w:i/>
          <w:color w:val="FF0000"/>
          <w:sz w:val="22"/>
          <w:szCs w:val="22"/>
        </w:rPr>
      </w:pPr>
    </w:p>
    <w:p w14:paraId="6A17C15C" w14:textId="77777777" w:rsidR="00E023CE" w:rsidRDefault="00E023CE" w:rsidP="00BE014C">
      <w:pPr>
        <w:pStyle w:val="Farebnzoznamzvraznenie12"/>
        <w:ind w:left="709"/>
        <w:jc w:val="center"/>
        <w:rPr>
          <w:i/>
          <w:color w:val="FF0000"/>
          <w:sz w:val="22"/>
          <w:szCs w:val="22"/>
        </w:rPr>
      </w:pPr>
    </w:p>
    <w:p w14:paraId="42B6DB59" w14:textId="77777777" w:rsidR="00E023CE" w:rsidRDefault="00E023CE" w:rsidP="00BE014C">
      <w:pPr>
        <w:pStyle w:val="Farebnzoznamzvraznenie12"/>
        <w:ind w:left="709"/>
        <w:jc w:val="center"/>
        <w:rPr>
          <w:i/>
          <w:color w:val="FF0000"/>
          <w:sz w:val="22"/>
          <w:szCs w:val="22"/>
        </w:rPr>
      </w:pPr>
    </w:p>
    <w:p w14:paraId="18EB8C05" w14:textId="77777777" w:rsidR="00E023CE" w:rsidRPr="00DA0F02" w:rsidRDefault="00E023CE" w:rsidP="00E023CE">
      <w:pPr>
        <w:spacing w:line="276" w:lineRule="auto"/>
        <w:jc w:val="right"/>
        <w:rPr>
          <w:rFonts w:eastAsiaTheme="minorHAnsi"/>
          <w:b/>
          <w:sz w:val="22"/>
          <w:szCs w:val="22"/>
        </w:rPr>
      </w:pPr>
    </w:p>
    <w:p w14:paraId="1F675D75" w14:textId="6763959D" w:rsidR="00E023CE" w:rsidRDefault="00E023CE" w:rsidP="00E023CE">
      <w:pPr>
        <w:pStyle w:val="Farebnzoznamzvraznenie12"/>
        <w:ind w:left="709"/>
        <w:jc w:val="right"/>
        <w:rPr>
          <w:b/>
          <w:sz w:val="22"/>
          <w:szCs w:val="22"/>
        </w:rPr>
      </w:pPr>
      <w:r w:rsidRPr="00B960A3">
        <w:rPr>
          <w:b/>
          <w:sz w:val="22"/>
          <w:szCs w:val="22"/>
        </w:rPr>
        <w:lastRenderedPageBreak/>
        <w:t xml:space="preserve">Príloha č. </w:t>
      </w:r>
      <w:r>
        <w:rPr>
          <w:b/>
          <w:sz w:val="22"/>
          <w:szCs w:val="22"/>
        </w:rPr>
        <w:t>7 Súťažných podkladov</w:t>
      </w:r>
    </w:p>
    <w:p w14:paraId="5B790979" w14:textId="77777777" w:rsidR="00E023CE" w:rsidRDefault="00E023CE" w:rsidP="00E023CE">
      <w:pPr>
        <w:pStyle w:val="Hlavika"/>
        <w:ind w:left="1260" w:hanging="1260"/>
        <w:jc w:val="both"/>
        <w:rPr>
          <w:i/>
          <w:color w:val="000000" w:themeColor="text1"/>
          <w:sz w:val="22"/>
          <w:szCs w:val="22"/>
        </w:rPr>
      </w:pPr>
    </w:p>
    <w:p w14:paraId="4D6D5B18" w14:textId="77777777" w:rsidR="00E023CE" w:rsidRPr="00A43049" w:rsidRDefault="00E023CE" w:rsidP="00E023CE">
      <w:pPr>
        <w:pStyle w:val="Hlavika"/>
        <w:ind w:left="1260" w:hanging="1260"/>
        <w:jc w:val="both"/>
        <w:rPr>
          <w:i/>
          <w:color w:val="000000" w:themeColor="text1"/>
          <w:sz w:val="22"/>
          <w:szCs w:val="22"/>
        </w:rPr>
      </w:pPr>
      <w:r w:rsidRPr="00A43049">
        <w:rPr>
          <w:i/>
          <w:color w:val="000000" w:themeColor="text1"/>
          <w:sz w:val="22"/>
          <w:szCs w:val="22"/>
        </w:rPr>
        <w:t xml:space="preserve">Názov zákazky: </w:t>
      </w:r>
      <w:r>
        <w:rPr>
          <w:i/>
          <w:color w:val="000000" w:themeColor="text1"/>
          <w:sz w:val="22"/>
          <w:szCs w:val="22"/>
          <w:lang w:val="sk-SK"/>
        </w:rPr>
        <w:t>Rekonštrukcia hospodárskych objektov</w:t>
      </w:r>
    </w:p>
    <w:p w14:paraId="774C9663" w14:textId="77777777" w:rsidR="00E023CE" w:rsidRPr="00A43049" w:rsidRDefault="00E023CE" w:rsidP="00E023CE">
      <w:pPr>
        <w:pStyle w:val="Hlavika"/>
        <w:ind w:left="1260" w:hanging="1260"/>
        <w:jc w:val="both"/>
        <w:rPr>
          <w:i/>
          <w:color w:val="000000" w:themeColor="text1"/>
          <w:sz w:val="22"/>
          <w:szCs w:val="22"/>
          <w:lang w:val="sk-SK"/>
        </w:rPr>
      </w:pPr>
      <w:r>
        <w:rPr>
          <w:i/>
          <w:color w:val="000000" w:themeColor="text1"/>
          <w:sz w:val="22"/>
          <w:szCs w:val="22"/>
          <w:lang w:val="sk-SK"/>
        </w:rPr>
        <w:t xml:space="preserve">Obstarávateľ: AGRO-DERBY, spol. s r.o., 982 52 Vyšné Valice </w:t>
      </w:r>
    </w:p>
    <w:p w14:paraId="503238AB" w14:textId="77777777" w:rsidR="00E023CE" w:rsidRDefault="00E023CE" w:rsidP="00E023CE">
      <w:pPr>
        <w:pStyle w:val="Farebnzoznamzvraznenie12"/>
        <w:ind w:left="709"/>
        <w:jc w:val="right"/>
        <w:rPr>
          <w:b/>
          <w:sz w:val="22"/>
          <w:szCs w:val="22"/>
        </w:rPr>
      </w:pPr>
    </w:p>
    <w:p w14:paraId="31B4D6C2" w14:textId="77777777" w:rsidR="00E023CE" w:rsidRDefault="00E023CE" w:rsidP="00E023CE">
      <w:pPr>
        <w:pStyle w:val="Farebnzoznamzvraznenie12"/>
        <w:ind w:left="709"/>
        <w:jc w:val="right"/>
        <w:rPr>
          <w:b/>
          <w:sz w:val="22"/>
          <w:szCs w:val="22"/>
        </w:rPr>
      </w:pPr>
    </w:p>
    <w:p w14:paraId="611BDBDE" w14:textId="77777777" w:rsidR="00E023CE" w:rsidRPr="00F80E83" w:rsidRDefault="00E023CE" w:rsidP="00E023CE">
      <w:pPr>
        <w:autoSpaceDE w:val="0"/>
        <w:autoSpaceDN w:val="0"/>
        <w:adjustRightInd w:val="0"/>
        <w:rPr>
          <w:i/>
          <w:color w:val="000000"/>
          <w:sz w:val="22"/>
          <w:szCs w:val="22"/>
        </w:rPr>
      </w:pPr>
    </w:p>
    <w:p w14:paraId="04CEB0A3" w14:textId="77777777" w:rsidR="00E023CE" w:rsidRPr="00722C6C" w:rsidRDefault="00E023CE" w:rsidP="00E023CE">
      <w:pPr>
        <w:jc w:val="center"/>
        <w:rPr>
          <w:b/>
          <w:sz w:val="22"/>
          <w:szCs w:val="22"/>
        </w:rPr>
      </w:pPr>
      <w:r w:rsidRPr="00722C6C">
        <w:rPr>
          <w:b/>
          <w:sz w:val="22"/>
          <w:szCs w:val="22"/>
        </w:rPr>
        <w:t>ZOZNAM SUBDODÁVATEĽOV</w:t>
      </w:r>
    </w:p>
    <w:p w14:paraId="085B20A7" w14:textId="77777777" w:rsidR="00E023CE" w:rsidRDefault="00E023CE" w:rsidP="00E023CE">
      <w:pPr>
        <w:rPr>
          <w:b/>
          <w:color w:val="FF0000"/>
          <w:sz w:val="22"/>
          <w:szCs w:val="22"/>
        </w:rPr>
      </w:pPr>
    </w:p>
    <w:p w14:paraId="2B006C6E" w14:textId="77777777" w:rsidR="00E023CE" w:rsidRDefault="00E023CE" w:rsidP="00E023CE">
      <w:pPr>
        <w:rPr>
          <w:b/>
          <w:color w:val="FF0000"/>
          <w:sz w:val="22"/>
          <w:szCs w:val="22"/>
        </w:rPr>
      </w:pPr>
    </w:p>
    <w:p w14:paraId="4A4C6F8F" w14:textId="50FB2A1A" w:rsidR="00E023CE" w:rsidRDefault="00E023CE" w:rsidP="00E023CE">
      <w:pPr>
        <w:autoSpaceDE w:val="0"/>
        <w:autoSpaceDN w:val="0"/>
        <w:adjustRightInd w:val="0"/>
        <w:spacing w:line="276" w:lineRule="auto"/>
        <w:jc w:val="both"/>
        <w:rPr>
          <w:sz w:val="22"/>
          <w:szCs w:val="22"/>
        </w:rPr>
      </w:pPr>
      <w:r w:rsidRPr="00722C6C">
        <w:rPr>
          <w:sz w:val="22"/>
          <w:szCs w:val="22"/>
        </w:rPr>
        <w:t xml:space="preserve">Dolu podpísaný zástupca uchádzača týmto vyhlasujem, že </w:t>
      </w:r>
      <w:r>
        <w:rPr>
          <w:sz w:val="22"/>
          <w:szCs w:val="22"/>
        </w:rPr>
        <w:t xml:space="preserve">pri  plnení zákazky </w:t>
      </w:r>
    </w:p>
    <w:p w14:paraId="7160923E" w14:textId="77777777" w:rsidR="00E023CE" w:rsidRDefault="00E023CE" w:rsidP="00E023CE">
      <w:pPr>
        <w:autoSpaceDE w:val="0"/>
        <w:autoSpaceDN w:val="0"/>
        <w:adjustRightInd w:val="0"/>
        <w:spacing w:line="276" w:lineRule="auto"/>
        <w:jc w:val="both"/>
        <w:rPr>
          <w:sz w:val="22"/>
          <w:szCs w:val="22"/>
        </w:rPr>
      </w:pPr>
      <w:r w:rsidRPr="00722C6C">
        <w:rPr>
          <w:sz w:val="22"/>
          <w:szCs w:val="22"/>
        </w:rPr>
        <w:t xml:space="preserve">   </w:t>
      </w:r>
    </w:p>
    <w:p w14:paraId="20D757CD" w14:textId="77777777" w:rsidR="00E023CE" w:rsidRPr="00C74C14" w:rsidRDefault="00E023CE" w:rsidP="00E023CE">
      <w:pPr>
        <w:jc w:val="both"/>
        <w:rPr>
          <w:sz w:val="22"/>
          <w:szCs w:val="22"/>
        </w:rPr>
      </w:pPr>
      <w:r w:rsidRPr="00C74C14">
        <w:rPr>
          <w:b/>
          <w:sz w:val="22"/>
          <w:szCs w:val="22"/>
        </w:rPr>
        <w:t>NEBUDEM VYUŽÍVAŤ SUBDODÁVKY A CELÉ PLNENIE ZABEZPEČÍM SÁM</w:t>
      </w:r>
      <w:r w:rsidRPr="00C74C14">
        <w:rPr>
          <w:sz w:val="22"/>
          <w:szCs w:val="22"/>
        </w:rPr>
        <w:t xml:space="preserve"> </w:t>
      </w:r>
      <w:r>
        <w:rPr>
          <w:sz w:val="22"/>
          <w:szCs w:val="22"/>
        </w:rPr>
        <w:t>*</w:t>
      </w:r>
    </w:p>
    <w:p w14:paraId="00500FF2" w14:textId="77777777" w:rsidR="00E023CE" w:rsidRPr="00C74C14" w:rsidRDefault="00E023CE" w:rsidP="00E023CE">
      <w:pPr>
        <w:jc w:val="both"/>
        <w:rPr>
          <w:i/>
          <w:color w:val="FF0000"/>
          <w:sz w:val="22"/>
          <w:szCs w:val="22"/>
        </w:rPr>
      </w:pPr>
      <w:r w:rsidRPr="00C74C14">
        <w:rPr>
          <w:i/>
          <w:color w:val="FF0000"/>
          <w:sz w:val="22"/>
          <w:szCs w:val="22"/>
        </w:rPr>
        <w:t>*</w:t>
      </w:r>
      <w:proofErr w:type="spellStart"/>
      <w:r w:rsidRPr="00C74C14">
        <w:rPr>
          <w:i/>
          <w:color w:val="FF0000"/>
          <w:sz w:val="22"/>
          <w:szCs w:val="22"/>
        </w:rPr>
        <w:t>Nehodiace</w:t>
      </w:r>
      <w:proofErr w:type="spellEnd"/>
      <w:r w:rsidRPr="00C74C14">
        <w:rPr>
          <w:i/>
          <w:color w:val="FF0000"/>
          <w:sz w:val="22"/>
          <w:szCs w:val="22"/>
        </w:rPr>
        <w:t xml:space="preserve"> sa prečiarknuť</w:t>
      </w:r>
    </w:p>
    <w:p w14:paraId="1A805A6F" w14:textId="77777777" w:rsidR="00E023CE" w:rsidRDefault="00E023CE" w:rsidP="00E023CE">
      <w:pPr>
        <w:jc w:val="both"/>
        <w:rPr>
          <w:b/>
          <w:sz w:val="22"/>
          <w:szCs w:val="22"/>
        </w:rPr>
      </w:pPr>
    </w:p>
    <w:p w14:paraId="491A0B8C" w14:textId="77777777" w:rsidR="00E023CE" w:rsidRPr="00C74C14" w:rsidRDefault="00E023CE" w:rsidP="00E023CE">
      <w:pPr>
        <w:jc w:val="both"/>
        <w:rPr>
          <w:sz w:val="22"/>
          <w:szCs w:val="22"/>
        </w:rPr>
      </w:pPr>
      <w:r w:rsidRPr="00C74C14">
        <w:rPr>
          <w:b/>
          <w:sz w:val="22"/>
          <w:szCs w:val="22"/>
        </w:rPr>
        <w:t>BUDEM VYUŽÍVAŤ SUBDODÁVKY</w:t>
      </w:r>
      <w:r w:rsidRPr="00C74C14">
        <w:rPr>
          <w:sz w:val="22"/>
          <w:szCs w:val="22"/>
        </w:rPr>
        <w:t xml:space="preserve"> </w:t>
      </w:r>
      <w:r w:rsidRPr="00C74C14">
        <w:rPr>
          <w:b/>
          <w:sz w:val="22"/>
          <w:szCs w:val="22"/>
        </w:rPr>
        <w:t>A NA TENTO ÚČEL UVÁDZAM</w:t>
      </w:r>
      <w:r>
        <w:rPr>
          <w:b/>
          <w:sz w:val="22"/>
          <w:szCs w:val="22"/>
        </w:rPr>
        <w:t xml:space="preserve"> údaje o subdodávateľoch*</w:t>
      </w:r>
      <w:r w:rsidRPr="00C74C14">
        <w:rPr>
          <w:b/>
          <w:sz w:val="22"/>
          <w:szCs w:val="22"/>
        </w:rPr>
        <w:t>:</w:t>
      </w:r>
    </w:p>
    <w:p w14:paraId="0739DD0D" w14:textId="77777777" w:rsidR="00E023CE" w:rsidRPr="00C74C14" w:rsidRDefault="00E023CE" w:rsidP="00E023CE">
      <w:pPr>
        <w:jc w:val="both"/>
        <w:rPr>
          <w:i/>
          <w:color w:val="FF0000"/>
          <w:sz w:val="22"/>
          <w:szCs w:val="22"/>
        </w:rPr>
      </w:pPr>
      <w:r w:rsidRPr="00C74C14">
        <w:rPr>
          <w:i/>
          <w:color w:val="FF0000"/>
          <w:sz w:val="22"/>
          <w:szCs w:val="22"/>
        </w:rPr>
        <w:t>*</w:t>
      </w:r>
      <w:proofErr w:type="spellStart"/>
      <w:r w:rsidRPr="00C74C14">
        <w:rPr>
          <w:i/>
          <w:color w:val="FF0000"/>
          <w:sz w:val="22"/>
          <w:szCs w:val="22"/>
        </w:rPr>
        <w:t>Nehodiace</w:t>
      </w:r>
      <w:proofErr w:type="spellEnd"/>
      <w:r w:rsidRPr="00C74C14">
        <w:rPr>
          <w:i/>
          <w:color w:val="FF0000"/>
          <w:sz w:val="22"/>
          <w:szCs w:val="22"/>
        </w:rPr>
        <w:t xml:space="preserve"> sa prečiarknuť</w:t>
      </w:r>
    </w:p>
    <w:p w14:paraId="51E1E395" w14:textId="77777777" w:rsidR="00E023CE" w:rsidRPr="00C74C14" w:rsidRDefault="00E023CE" w:rsidP="00E023CE">
      <w:pPr>
        <w:rPr>
          <w:b/>
          <w:sz w:val="22"/>
          <w:szCs w:val="22"/>
        </w:rPr>
      </w:pPr>
    </w:p>
    <w:p w14:paraId="61E4BD3E" w14:textId="77777777" w:rsidR="00E023CE" w:rsidRPr="00722C6C" w:rsidRDefault="00E023CE" w:rsidP="00E023CE">
      <w:pPr>
        <w:rPr>
          <w:b/>
          <w:sz w:val="22"/>
          <w:szCs w:val="22"/>
        </w:rPr>
      </w:pPr>
      <w:r w:rsidRPr="00722C6C">
        <w:rPr>
          <w:b/>
          <w:sz w:val="22"/>
          <w:szCs w:val="22"/>
        </w:rPr>
        <w:t>Subdodávateľ č. 1</w:t>
      </w:r>
    </w:p>
    <w:p w14:paraId="1F3CE5DE" w14:textId="77777777" w:rsidR="00E023CE" w:rsidRPr="00722C6C" w:rsidRDefault="00E023CE" w:rsidP="00E023CE">
      <w:pPr>
        <w:jc w:val="both"/>
        <w:rPr>
          <w:sz w:val="22"/>
          <w:szCs w:val="22"/>
        </w:rPr>
      </w:pPr>
    </w:p>
    <w:p w14:paraId="7E4B302A" w14:textId="77777777" w:rsidR="00E023CE" w:rsidRPr="00722C6C" w:rsidRDefault="00E023CE" w:rsidP="00E023CE">
      <w:pPr>
        <w:pStyle w:val="Telo"/>
        <w:keepNext/>
        <w:widowControl w:val="0"/>
        <w:tabs>
          <w:tab w:val="left" w:pos="567"/>
        </w:tabs>
        <w:spacing w:line="276" w:lineRule="auto"/>
        <w:jc w:val="both"/>
        <w:rPr>
          <w:b/>
          <w:sz w:val="22"/>
          <w:szCs w:val="22"/>
        </w:rPr>
      </w:pPr>
      <w:r w:rsidRPr="00722C6C">
        <w:rPr>
          <w:b/>
          <w:sz w:val="22"/>
          <w:szCs w:val="22"/>
        </w:rPr>
        <w:t xml:space="preserve">Obchodné meno: </w:t>
      </w:r>
      <w:r w:rsidRPr="00722C6C">
        <w:rPr>
          <w:b/>
          <w:sz w:val="22"/>
          <w:szCs w:val="22"/>
        </w:rPr>
        <w:tab/>
      </w:r>
      <w:r w:rsidRPr="00722C6C">
        <w:rPr>
          <w:b/>
          <w:sz w:val="22"/>
          <w:szCs w:val="22"/>
        </w:rPr>
        <w:tab/>
        <w:t>......................</w:t>
      </w:r>
    </w:p>
    <w:p w14:paraId="2583B624" w14:textId="77777777" w:rsidR="00E023CE" w:rsidRPr="00722C6C" w:rsidRDefault="00E023CE" w:rsidP="00E023CE">
      <w:pPr>
        <w:pStyle w:val="Telo"/>
        <w:keepNext/>
        <w:widowControl w:val="0"/>
        <w:tabs>
          <w:tab w:val="left" w:pos="567"/>
        </w:tabs>
        <w:spacing w:line="276" w:lineRule="auto"/>
        <w:jc w:val="both"/>
        <w:rPr>
          <w:b/>
          <w:sz w:val="22"/>
          <w:szCs w:val="22"/>
        </w:rPr>
      </w:pPr>
      <w:r w:rsidRPr="00722C6C">
        <w:rPr>
          <w:sz w:val="22"/>
          <w:szCs w:val="22"/>
        </w:rPr>
        <w:t>Sídlo:</w:t>
      </w:r>
      <w:r w:rsidRPr="00722C6C">
        <w:rPr>
          <w:sz w:val="22"/>
          <w:szCs w:val="22"/>
        </w:rPr>
        <w:tab/>
      </w:r>
      <w:r w:rsidRPr="00722C6C">
        <w:rPr>
          <w:sz w:val="22"/>
          <w:szCs w:val="22"/>
        </w:rPr>
        <w:tab/>
      </w:r>
      <w:r w:rsidRPr="00722C6C">
        <w:rPr>
          <w:sz w:val="22"/>
          <w:szCs w:val="22"/>
        </w:rPr>
        <w:tab/>
      </w:r>
      <w:r w:rsidRPr="00722C6C">
        <w:rPr>
          <w:sz w:val="22"/>
          <w:szCs w:val="22"/>
        </w:rPr>
        <w:tab/>
      </w:r>
      <w:r w:rsidRPr="00722C6C">
        <w:rPr>
          <w:sz w:val="22"/>
          <w:szCs w:val="22"/>
        </w:rPr>
        <w:tab/>
        <w:t>......................</w:t>
      </w:r>
    </w:p>
    <w:p w14:paraId="48EF58B9" w14:textId="77777777" w:rsidR="00E023CE" w:rsidRPr="00722C6C" w:rsidRDefault="00E023CE" w:rsidP="00E023CE">
      <w:pPr>
        <w:pStyle w:val="Telo"/>
        <w:keepNext/>
        <w:widowControl w:val="0"/>
        <w:tabs>
          <w:tab w:val="left" w:pos="567"/>
        </w:tabs>
        <w:spacing w:line="276" w:lineRule="auto"/>
        <w:jc w:val="both"/>
        <w:rPr>
          <w:sz w:val="22"/>
          <w:szCs w:val="22"/>
        </w:rPr>
      </w:pPr>
      <w:r w:rsidRPr="00722C6C">
        <w:rPr>
          <w:sz w:val="22"/>
          <w:szCs w:val="22"/>
        </w:rPr>
        <w:t>Zastúpený:</w:t>
      </w:r>
      <w:r w:rsidRPr="00722C6C">
        <w:rPr>
          <w:sz w:val="22"/>
          <w:szCs w:val="22"/>
        </w:rPr>
        <w:tab/>
      </w:r>
      <w:r w:rsidRPr="00722C6C">
        <w:rPr>
          <w:sz w:val="22"/>
          <w:szCs w:val="22"/>
        </w:rPr>
        <w:tab/>
      </w:r>
      <w:r w:rsidRPr="00722C6C">
        <w:rPr>
          <w:sz w:val="22"/>
          <w:szCs w:val="22"/>
        </w:rPr>
        <w:tab/>
        <w:t>......................</w:t>
      </w:r>
    </w:p>
    <w:p w14:paraId="212B7C4A" w14:textId="77777777" w:rsidR="00E023CE" w:rsidRPr="00722C6C" w:rsidRDefault="00E023CE" w:rsidP="00E023CE">
      <w:pPr>
        <w:pStyle w:val="Telo"/>
        <w:keepNext/>
        <w:widowControl w:val="0"/>
        <w:tabs>
          <w:tab w:val="left" w:pos="567"/>
        </w:tabs>
        <w:spacing w:line="276" w:lineRule="auto"/>
        <w:jc w:val="both"/>
        <w:rPr>
          <w:sz w:val="22"/>
          <w:szCs w:val="22"/>
        </w:rPr>
      </w:pPr>
      <w:r w:rsidRPr="00722C6C">
        <w:rPr>
          <w:sz w:val="22"/>
          <w:szCs w:val="22"/>
        </w:rPr>
        <w:t>Zapísaný:</w:t>
      </w:r>
      <w:r w:rsidRPr="00722C6C">
        <w:rPr>
          <w:sz w:val="22"/>
          <w:szCs w:val="22"/>
        </w:rPr>
        <w:tab/>
      </w:r>
      <w:r w:rsidRPr="00722C6C">
        <w:rPr>
          <w:sz w:val="22"/>
          <w:szCs w:val="22"/>
        </w:rPr>
        <w:tab/>
      </w:r>
      <w:r w:rsidRPr="00722C6C">
        <w:rPr>
          <w:sz w:val="22"/>
          <w:szCs w:val="22"/>
        </w:rPr>
        <w:tab/>
        <w:t>......................</w:t>
      </w:r>
    </w:p>
    <w:p w14:paraId="1C4BD683" w14:textId="77777777" w:rsidR="00E023CE" w:rsidRPr="00722C6C" w:rsidRDefault="00E023CE" w:rsidP="00E023CE">
      <w:pPr>
        <w:pStyle w:val="Telo"/>
        <w:keepNext/>
        <w:widowControl w:val="0"/>
        <w:tabs>
          <w:tab w:val="left" w:pos="567"/>
        </w:tabs>
        <w:spacing w:line="276" w:lineRule="auto"/>
        <w:jc w:val="both"/>
        <w:rPr>
          <w:sz w:val="22"/>
          <w:szCs w:val="22"/>
        </w:rPr>
      </w:pPr>
      <w:r w:rsidRPr="00722C6C">
        <w:rPr>
          <w:sz w:val="22"/>
          <w:szCs w:val="22"/>
        </w:rPr>
        <w:t xml:space="preserve">IČO: </w:t>
      </w:r>
      <w:r w:rsidRPr="00722C6C">
        <w:rPr>
          <w:sz w:val="22"/>
          <w:szCs w:val="22"/>
        </w:rPr>
        <w:tab/>
      </w:r>
      <w:r w:rsidRPr="00722C6C">
        <w:rPr>
          <w:sz w:val="22"/>
          <w:szCs w:val="22"/>
        </w:rPr>
        <w:tab/>
      </w:r>
      <w:r w:rsidRPr="00722C6C">
        <w:rPr>
          <w:sz w:val="22"/>
          <w:szCs w:val="22"/>
        </w:rPr>
        <w:tab/>
      </w:r>
      <w:r w:rsidRPr="00722C6C">
        <w:rPr>
          <w:sz w:val="22"/>
          <w:szCs w:val="22"/>
        </w:rPr>
        <w:tab/>
      </w:r>
      <w:r w:rsidRPr="00722C6C">
        <w:rPr>
          <w:sz w:val="22"/>
          <w:szCs w:val="22"/>
        </w:rPr>
        <w:tab/>
        <w:t>......................</w:t>
      </w:r>
      <w:r w:rsidRPr="00722C6C">
        <w:rPr>
          <w:sz w:val="22"/>
          <w:szCs w:val="22"/>
        </w:rPr>
        <w:tab/>
      </w:r>
    </w:p>
    <w:p w14:paraId="247118D6" w14:textId="77777777" w:rsidR="00E023CE" w:rsidRPr="00722C6C" w:rsidRDefault="00E023CE" w:rsidP="00E023CE">
      <w:pPr>
        <w:pStyle w:val="Telo"/>
        <w:keepNext/>
        <w:widowControl w:val="0"/>
        <w:tabs>
          <w:tab w:val="left" w:pos="567"/>
        </w:tabs>
        <w:spacing w:line="276" w:lineRule="auto"/>
        <w:jc w:val="both"/>
        <w:rPr>
          <w:sz w:val="22"/>
          <w:szCs w:val="22"/>
        </w:rPr>
      </w:pPr>
      <w:r w:rsidRPr="00722C6C">
        <w:rPr>
          <w:sz w:val="22"/>
          <w:szCs w:val="22"/>
        </w:rPr>
        <w:t>DIČ:</w:t>
      </w:r>
      <w:r w:rsidRPr="00722C6C">
        <w:rPr>
          <w:sz w:val="22"/>
          <w:szCs w:val="22"/>
        </w:rPr>
        <w:tab/>
      </w:r>
      <w:r w:rsidRPr="00722C6C">
        <w:rPr>
          <w:sz w:val="22"/>
          <w:szCs w:val="22"/>
        </w:rPr>
        <w:tab/>
      </w:r>
      <w:r w:rsidRPr="00722C6C">
        <w:rPr>
          <w:sz w:val="22"/>
          <w:szCs w:val="22"/>
        </w:rPr>
        <w:tab/>
      </w:r>
      <w:r w:rsidRPr="00722C6C">
        <w:rPr>
          <w:sz w:val="22"/>
          <w:szCs w:val="22"/>
        </w:rPr>
        <w:tab/>
      </w:r>
      <w:r w:rsidRPr="00722C6C">
        <w:rPr>
          <w:sz w:val="22"/>
          <w:szCs w:val="22"/>
        </w:rPr>
        <w:tab/>
        <w:t>......................</w:t>
      </w:r>
      <w:r w:rsidRPr="00722C6C">
        <w:rPr>
          <w:sz w:val="22"/>
          <w:szCs w:val="22"/>
        </w:rPr>
        <w:tab/>
      </w:r>
      <w:r w:rsidRPr="00722C6C">
        <w:rPr>
          <w:sz w:val="22"/>
          <w:szCs w:val="22"/>
        </w:rPr>
        <w:tab/>
      </w:r>
    </w:p>
    <w:p w14:paraId="21D29AE4" w14:textId="77777777" w:rsidR="00E023CE" w:rsidRPr="00722C6C" w:rsidRDefault="00E023CE" w:rsidP="00E023CE">
      <w:pPr>
        <w:pStyle w:val="Telo"/>
        <w:keepNext/>
        <w:widowControl w:val="0"/>
        <w:tabs>
          <w:tab w:val="left" w:pos="567"/>
        </w:tabs>
        <w:spacing w:line="276" w:lineRule="auto"/>
        <w:jc w:val="both"/>
        <w:rPr>
          <w:sz w:val="22"/>
          <w:szCs w:val="22"/>
        </w:rPr>
      </w:pPr>
      <w:r w:rsidRPr="00722C6C">
        <w:rPr>
          <w:sz w:val="22"/>
          <w:szCs w:val="22"/>
        </w:rPr>
        <w:t>IČ DPH:</w:t>
      </w:r>
      <w:r w:rsidRPr="00722C6C">
        <w:rPr>
          <w:sz w:val="22"/>
          <w:szCs w:val="22"/>
        </w:rPr>
        <w:tab/>
      </w:r>
      <w:r w:rsidRPr="00722C6C">
        <w:rPr>
          <w:sz w:val="22"/>
          <w:szCs w:val="22"/>
        </w:rPr>
        <w:tab/>
      </w:r>
      <w:r w:rsidRPr="00722C6C">
        <w:rPr>
          <w:sz w:val="22"/>
          <w:szCs w:val="22"/>
        </w:rPr>
        <w:tab/>
        <w:t>......................</w:t>
      </w:r>
    </w:p>
    <w:p w14:paraId="278CEBCE" w14:textId="77777777" w:rsidR="00E023CE" w:rsidRPr="00722C6C" w:rsidRDefault="00E023CE" w:rsidP="00E023CE">
      <w:pPr>
        <w:pStyle w:val="Telo"/>
        <w:keepNext/>
        <w:widowControl w:val="0"/>
        <w:tabs>
          <w:tab w:val="left" w:pos="567"/>
        </w:tabs>
        <w:spacing w:line="276" w:lineRule="auto"/>
        <w:jc w:val="both"/>
        <w:rPr>
          <w:sz w:val="22"/>
          <w:szCs w:val="22"/>
        </w:rPr>
      </w:pPr>
    </w:p>
    <w:p w14:paraId="643F028B" w14:textId="77777777" w:rsidR="00E023CE" w:rsidRPr="00722C6C" w:rsidRDefault="00E023CE" w:rsidP="00E023CE">
      <w:pPr>
        <w:pStyle w:val="Telo"/>
        <w:keepNext/>
        <w:widowControl w:val="0"/>
        <w:tabs>
          <w:tab w:val="left" w:pos="567"/>
        </w:tabs>
        <w:spacing w:line="276" w:lineRule="auto"/>
        <w:jc w:val="both"/>
        <w:rPr>
          <w:sz w:val="22"/>
          <w:szCs w:val="22"/>
        </w:rPr>
      </w:pPr>
    </w:p>
    <w:p w14:paraId="60517DFD" w14:textId="77777777" w:rsidR="00E023CE" w:rsidRPr="00722C6C" w:rsidRDefault="00E023CE" w:rsidP="00E023CE">
      <w:pPr>
        <w:ind w:left="2835" w:hanging="2835"/>
        <w:jc w:val="both"/>
        <w:rPr>
          <w:sz w:val="22"/>
          <w:szCs w:val="22"/>
        </w:rPr>
      </w:pPr>
      <w:r w:rsidRPr="00722C6C">
        <w:rPr>
          <w:b/>
          <w:sz w:val="22"/>
          <w:szCs w:val="22"/>
        </w:rPr>
        <w:t>Predmet subdodávky:</w:t>
      </w:r>
      <w:r w:rsidRPr="00722C6C">
        <w:rPr>
          <w:sz w:val="22"/>
          <w:szCs w:val="22"/>
        </w:rPr>
        <w:t xml:space="preserve"> </w:t>
      </w:r>
      <w:r w:rsidRPr="00722C6C">
        <w:rPr>
          <w:sz w:val="22"/>
          <w:szCs w:val="22"/>
        </w:rPr>
        <w:tab/>
        <w:t>...........................</w:t>
      </w:r>
    </w:p>
    <w:p w14:paraId="315B378A" w14:textId="77777777" w:rsidR="00E023CE" w:rsidRPr="00722C6C" w:rsidRDefault="00E023CE" w:rsidP="00E023CE">
      <w:pPr>
        <w:jc w:val="both"/>
        <w:rPr>
          <w:sz w:val="22"/>
          <w:szCs w:val="22"/>
        </w:rPr>
      </w:pPr>
    </w:p>
    <w:p w14:paraId="136E80CD" w14:textId="77777777" w:rsidR="00E023CE" w:rsidRPr="00722C6C" w:rsidRDefault="00E023CE" w:rsidP="00E023CE">
      <w:pPr>
        <w:jc w:val="both"/>
        <w:rPr>
          <w:sz w:val="22"/>
          <w:szCs w:val="22"/>
        </w:rPr>
      </w:pPr>
      <w:r w:rsidRPr="00722C6C">
        <w:rPr>
          <w:b/>
          <w:sz w:val="22"/>
          <w:szCs w:val="22"/>
        </w:rPr>
        <w:t>Podiel subdodávky:</w:t>
      </w:r>
      <w:r w:rsidRPr="00722C6C">
        <w:rPr>
          <w:b/>
          <w:sz w:val="22"/>
          <w:szCs w:val="22"/>
        </w:rPr>
        <w:tab/>
      </w:r>
      <w:r w:rsidRPr="00722C6C">
        <w:rPr>
          <w:b/>
          <w:sz w:val="22"/>
          <w:szCs w:val="22"/>
        </w:rPr>
        <w:tab/>
      </w:r>
      <w:r w:rsidRPr="00722C6C">
        <w:rPr>
          <w:sz w:val="22"/>
          <w:szCs w:val="22"/>
        </w:rPr>
        <w:t>..........................</w:t>
      </w:r>
    </w:p>
    <w:p w14:paraId="114FFFE2" w14:textId="77777777" w:rsidR="00E023CE" w:rsidRPr="00722C6C" w:rsidRDefault="00E023CE" w:rsidP="00E023CE">
      <w:pPr>
        <w:jc w:val="both"/>
        <w:rPr>
          <w:color w:val="FF0000"/>
          <w:sz w:val="22"/>
          <w:szCs w:val="22"/>
        </w:rPr>
      </w:pPr>
      <w:r w:rsidRPr="00722C6C">
        <w:rPr>
          <w:b/>
          <w:sz w:val="22"/>
          <w:szCs w:val="22"/>
        </w:rPr>
        <w:tab/>
      </w:r>
    </w:p>
    <w:p w14:paraId="4518388C" w14:textId="77777777" w:rsidR="00E023CE" w:rsidRPr="00722C6C" w:rsidRDefault="00E023CE" w:rsidP="00E023CE">
      <w:pPr>
        <w:jc w:val="both"/>
        <w:rPr>
          <w:i/>
          <w:color w:val="FF0000"/>
          <w:sz w:val="22"/>
          <w:szCs w:val="22"/>
        </w:rPr>
      </w:pPr>
      <w:r w:rsidRPr="00722C6C">
        <w:rPr>
          <w:i/>
          <w:color w:val="FF0000"/>
          <w:sz w:val="22"/>
          <w:szCs w:val="22"/>
        </w:rPr>
        <w:t>v prípade viacerých subdodávateľov doplňte vyššie uvedené údaje pre každého subdodávateľa</w:t>
      </w:r>
    </w:p>
    <w:p w14:paraId="4D3E3C95" w14:textId="77777777" w:rsidR="00E023CE" w:rsidRPr="00722C6C" w:rsidRDefault="00E023CE" w:rsidP="00E023CE">
      <w:pPr>
        <w:jc w:val="both"/>
        <w:rPr>
          <w:color w:val="FF0000"/>
          <w:sz w:val="22"/>
          <w:szCs w:val="22"/>
        </w:rPr>
      </w:pPr>
    </w:p>
    <w:p w14:paraId="67A70548" w14:textId="77777777" w:rsidR="00E023CE" w:rsidRPr="00722C6C" w:rsidRDefault="00E023CE" w:rsidP="00E023CE">
      <w:pPr>
        <w:jc w:val="both"/>
        <w:rPr>
          <w:sz w:val="22"/>
          <w:szCs w:val="22"/>
        </w:rPr>
      </w:pPr>
    </w:p>
    <w:p w14:paraId="0D827D3E" w14:textId="77777777" w:rsidR="00E023CE" w:rsidRPr="00722C6C" w:rsidRDefault="00E023CE" w:rsidP="00E023CE">
      <w:pPr>
        <w:rPr>
          <w:sz w:val="22"/>
          <w:szCs w:val="22"/>
        </w:rPr>
      </w:pPr>
    </w:p>
    <w:p w14:paraId="620B5E15" w14:textId="77777777" w:rsidR="00E023CE" w:rsidRPr="00722C6C" w:rsidRDefault="00E023CE" w:rsidP="00E023CE">
      <w:pPr>
        <w:rPr>
          <w:sz w:val="22"/>
          <w:szCs w:val="22"/>
        </w:rPr>
      </w:pPr>
    </w:p>
    <w:p w14:paraId="69252C0F" w14:textId="77777777" w:rsidR="00E023CE" w:rsidRPr="00722C6C" w:rsidRDefault="00E023CE" w:rsidP="00E023CE">
      <w:pPr>
        <w:rPr>
          <w:sz w:val="22"/>
          <w:szCs w:val="22"/>
        </w:rPr>
      </w:pPr>
    </w:p>
    <w:p w14:paraId="521832E2" w14:textId="77777777" w:rsidR="00E023CE" w:rsidRPr="00722C6C" w:rsidRDefault="00E023CE" w:rsidP="00E023CE">
      <w:pPr>
        <w:keepNext/>
        <w:tabs>
          <w:tab w:val="left" w:pos="708"/>
        </w:tabs>
        <w:ind w:left="4111" w:hanging="4111"/>
        <w:jc w:val="both"/>
        <w:outlineLvl w:val="8"/>
        <w:rPr>
          <w:bCs/>
          <w:sz w:val="22"/>
          <w:szCs w:val="22"/>
        </w:rPr>
      </w:pPr>
      <w:r w:rsidRPr="00722C6C">
        <w:rPr>
          <w:bCs/>
          <w:i/>
          <w:sz w:val="22"/>
          <w:szCs w:val="22"/>
        </w:rPr>
        <w:t>V ……………….…….., dňa ....................</w:t>
      </w:r>
      <w:r w:rsidRPr="00722C6C">
        <w:rPr>
          <w:bCs/>
          <w:i/>
          <w:sz w:val="22"/>
          <w:szCs w:val="22"/>
        </w:rPr>
        <w:tab/>
      </w:r>
      <w:r w:rsidRPr="00722C6C">
        <w:rPr>
          <w:b/>
          <w:bCs/>
          <w:sz w:val="22"/>
          <w:szCs w:val="22"/>
        </w:rPr>
        <w:t xml:space="preserve">    </w:t>
      </w:r>
      <w:r w:rsidRPr="00722C6C">
        <w:rPr>
          <w:b/>
          <w:bCs/>
          <w:sz w:val="22"/>
          <w:szCs w:val="22"/>
        </w:rPr>
        <w:tab/>
      </w:r>
      <w:r w:rsidRPr="00722C6C">
        <w:rPr>
          <w:bCs/>
          <w:sz w:val="22"/>
          <w:szCs w:val="22"/>
        </w:rPr>
        <w:t xml:space="preserve">...................................................................  </w:t>
      </w:r>
      <w:r w:rsidRPr="00722C6C">
        <w:rPr>
          <w:b/>
          <w:bCs/>
          <w:sz w:val="22"/>
          <w:szCs w:val="22"/>
        </w:rPr>
        <w:t xml:space="preserve">                                                     </w:t>
      </w:r>
    </w:p>
    <w:p w14:paraId="0564F67A" w14:textId="77777777" w:rsidR="00E023CE" w:rsidRPr="00722C6C" w:rsidRDefault="00E023CE" w:rsidP="00E023CE">
      <w:pPr>
        <w:pStyle w:val="Odsekzoznamu"/>
        <w:tabs>
          <w:tab w:val="left" w:pos="708"/>
        </w:tabs>
        <w:rPr>
          <w:i/>
        </w:rPr>
      </w:pPr>
    </w:p>
    <w:p w14:paraId="0D5048CA" w14:textId="77777777" w:rsidR="00E023CE" w:rsidRPr="00722C6C" w:rsidRDefault="00E023CE" w:rsidP="00E023CE">
      <w:pPr>
        <w:tabs>
          <w:tab w:val="left" w:pos="708"/>
        </w:tabs>
        <w:rPr>
          <w:sz w:val="22"/>
          <w:szCs w:val="22"/>
        </w:rPr>
      </w:pPr>
      <w:r w:rsidRPr="00722C6C">
        <w:rPr>
          <w:sz w:val="22"/>
          <w:szCs w:val="22"/>
        </w:rPr>
        <w:sym w:font="Symbol" w:char="005B"/>
      </w:r>
      <w:r w:rsidRPr="00722C6C">
        <w:rPr>
          <w:i/>
          <w:sz w:val="22"/>
          <w:szCs w:val="22"/>
        </w:rPr>
        <w:t>uviesť miesto a dátum podpisu</w:t>
      </w:r>
      <w:r w:rsidRPr="00722C6C">
        <w:rPr>
          <w:sz w:val="22"/>
          <w:szCs w:val="22"/>
        </w:rPr>
        <w:sym w:font="Symbol" w:char="005D"/>
      </w:r>
      <w:r w:rsidRPr="00722C6C">
        <w:rPr>
          <w:i/>
          <w:sz w:val="22"/>
          <w:szCs w:val="22"/>
        </w:rPr>
        <w:t xml:space="preserve">                                        </w:t>
      </w:r>
      <w:r w:rsidRPr="00722C6C">
        <w:rPr>
          <w:sz w:val="22"/>
          <w:szCs w:val="22"/>
        </w:rPr>
        <w:sym w:font="Symbol" w:char="005B"/>
      </w:r>
      <w:r w:rsidRPr="00722C6C">
        <w:rPr>
          <w:i/>
          <w:sz w:val="22"/>
          <w:szCs w:val="22"/>
        </w:rPr>
        <w:t>vypísať meno, priezvisko a funkciu</w:t>
      </w:r>
    </w:p>
    <w:p w14:paraId="5C053623" w14:textId="77777777" w:rsidR="00E023CE" w:rsidRPr="00722C6C" w:rsidRDefault="00E023CE" w:rsidP="00E023CE">
      <w:pPr>
        <w:jc w:val="both"/>
        <w:rPr>
          <w:b/>
          <w:sz w:val="22"/>
          <w:szCs w:val="22"/>
        </w:rPr>
      </w:pPr>
      <w:r w:rsidRPr="00722C6C">
        <w:rPr>
          <w:i/>
          <w:sz w:val="22"/>
          <w:szCs w:val="22"/>
        </w:rPr>
        <w:t xml:space="preserve">                                                                                               oprávnenej osoby uchádzača</w:t>
      </w:r>
      <w:r w:rsidRPr="00722C6C">
        <w:rPr>
          <w:sz w:val="22"/>
          <w:szCs w:val="22"/>
        </w:rPr>
        <w:sym w:font="Symbol" w:char="005D"/>
      </w:r>
    </w:p>
    <w:p w14:paraId="4EFAC4DD" w14:textId="77777777" w:rsidR="00E023CE" w:rsidRPr="00424270" w:rsidRDefault="00E023CE" w:rsidP="00E023CE">
      <w:pPr>
        <w:ind w:left="4254" w:firstLine="709"/>
        <w:rPr>
          <w:bCs/>
          <w:i/>
          <w:sz w:val="22"/>
          <w:szCs w:val="22"/>
        </w:rPr>
      </w:pPr>
      <w:r w:rsidRPr="00424270">
        <w:rPr>
          <w:bCs/>
          <w:i/>
          <w:sz w:val="22"/>
          <w:szCs w:val="22"/>
        </w:rPr>
        <w:t xml:space="preserve">  podpis + pečiatka (ak sa používa)</w:t>
      </w:r>
    </w:p>
    <w:p w14:paraId="055F3E8F" w14:textId="77777777" w:rsidR="00E023CE" w:rsidRPr="00722C6C" w:rsidRDefault="00E023CE" w:rsidP="00E023CE">
      <w:pPr>
        <w:rPr>
          <w:sz w:val="22"/>
          <w:szCs w:val="22"/>
        </w:rPr>
      </w:pPr>
    </w:p>
    <w:p w14:paraId="31EFB97C" w14:textId="77777777" w:rsidR="00E023CE" w:rsidRDefault="00E023CE" w:rsidP="00E023CE">
      <w:pPr>
        <w:pStyle w:val="Farebnzoznamzvraznenie12"/>
        <w:ind w:left="0"/>
        <w:rPr>
          <w:i/>
          <w:color w:val="FF0000"/>
          <w:sz w:val="22"/>
          <w:szCs w:val="22"/>
        </w:rPr>
      </w:pPr>
    </w:p>
    <w:p w14:paraId="54AB931A" w14:textId="77777777" w:rsidR="00E023CE" w:rsidRDefault="00E023CE" w:rsidP="00E023CE">
      <w:pPr>
        <w:pStyle w:val="Farebnzoznamzvraznenie12"/>
        <w:ind w:left="0"/>
        <w:rPr>
          <w:i/>
          <w:color w:val="FF0000"/>
          <w:sz w:val="22"/>
          <w:szCs w:val="22"/>
        </w:rPr>
      </w:pPr>
    </w:p>
    <w:p w14:paraId="61F47E06" w14:textId="77777777" w:rsidR="00E023CE" w:rsidRDefault="00E023CE" w:rsidP="00E023CE">
      <w:pPr>
        <w:pStyle w:val="Farebnzoznamzvraznenie12"/>
        <w:ind w:left="709"/>
        <w:jc w:val="right"/>
        <w:rPr>
          <w:b/>
          <w:sz w:val="22"/>
          <w:szCs w:val="22"/>
        </w:rPr>
      </w:pPr>
    </w:p>
    <w:p w14:paraId="1E8FFA4B" w14:textId="77777777" w:rsidR="00E023CE" w:rsidRDefault="00E023CE" w:rsidP="00BE014C">
      <w:pPr>
        <w:pStyle w:val="Farebnzoznamzvraznenie12"/>
        <w:ind w:left="709"/>
        <w:jc w:val="center"/>
        <w:rPr>
          <w:i/>
          <w:color w:val="FF0000"/>
          <w:sz w:val="22"/>
          <w:szCs w:val="22"/>
        </w:rPr>
      </w:pPr>
    </w:p>
    <w:p w14:paraId="5550D440" w14:textId="77777777" w:rsidR="00E023CE" w:rsidRDefault="00E023CE" w:rsidP="00BE014C">
      <w:pPr>
        <w:pStyle w:val="Farebnzoznamzvraznenie12"/>
        <w:ind w:left="709"/>
        <w:jc w:val="center"/>
        <w:rPr>
          <w:i/>
          <w:color w:val="FF0000"/>
          <w:sz w:val="22"/>
          <w:szCs w:val="22"/>
        </w:rPr>
      </w:pPr>
    </w:p>
    <w:p w14:paraId="79E9A303" w14:textId="77777777" w:rsidR="00BE014C" w:rsidRDefault="00BE014C" w:rsidP="00BE014C">
      <w:pPr>
        <w:pStyle w:val="Farebnzoznamzvraznenie12"/>
        <w:ind w:left="0"/>
        <w:rPr>
          <w:i/>
          <w:color w:val="FF0000"/>
          <w:sz w:val="22"/>
          <w:szCs w:val="22"/>
        </w:rPr>
      </w:pPr>
    </w:p>
    <w:p w14:paraId="3CAFD155" w14:textId="3FFE7003" w:rsidR="00742683" w:rsidRDefault="00742683" w:rsidP="00742683">
      <w:pPr>
        <w:autoSpaceDE w:val="0"/>
        <w:autoSpaceDN w:val="0"/>
        <w:adjustRightInd w:val="0"/>
        <w:rPr>
          <w:sz w:val="22"/>
          <w:szCs w:val="22"/>
        </w:rPr>
      </w:pPr>
    </w:p>
    <w:sectPr w:rsidR="00742683" w:rsidSect="002A0AF1">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45436" w14:textId="77777777" w:rsidR="00FD27F2" w:rsidRDefault="00FD27F2" w:rsidP="00892042">
      <w:r>
        <w:separator/>
      </w:r>
    </w:p>
  </w:endnote>
  <w:endnote w:type="continuationSeparator" w:id="0">
    <w:p w14:paraId="525FEBC9" w14:textId="77777777" w:rsidR="00FD27F2" w:rsidRDefault="00FD27F2" w:rsidP="00892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Základný text)">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ヒラギノ角ゴ Pro W3">
    <w:panose1 w:val="020B0300000000000000"/>
    <w:charset w:val="80"/>
    <w:family w:val="swiss"/>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9CF7B" w14:textId="77777777" w:rsidR="00FD27F2" w:rsidRDefault="00FD27F2" w:rsidP="00892042">
      <w:r>
        <w:separator/>
      </w:r>
    </w:p>
  </w:footnote>
  <w:footnote w:type="continuationSeparator" w:id="0">
    <w:p w14:paraId="384D34F7" w14:textId="77777777" w:rsidR="00FD27F2" w:rsidRDefault="00FD27F2" w:rsidP="00892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 w15:restartNumberingAfterBreak="0">
    <w:nsid w:val="00600FC9"/>
    <w:multiLevelType w:val="hybridMultilevel"/>
    <w:tmpl w:val="42CAD3E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FB2B14"/>
    <w:multiLevelType w:val="hybridMultilevel"/>
    <w:tmpl w:val="9D9293AE"/>
    <w:lvl w:ilvl="0" w:tplc="D1A8BF3C">
      <w:numFmt w:val="bullet"/>
      <w:lvlText w:val="-"/>
      <w:lvlJc w:val="left"/>
      <w:pPr>
        <w:ind w:left="1080" w:hanging="360"/>
      </w:pPr>
      <w:rPr>
        <w:rFonts w:ascii="Arial" w:eastAsia="Times New Roman" w:hAnsi="Aria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B50F1F"/>
    <w:multiLevelType w:val="hybridMultilevel"/>
    <w:tmpl w:val="73305692"/>
    <w:lvl w:ilvl="0" w:tplc="041B000F">
      <w:start w:val="10"/>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7167A43"/>
    <w:multiLevelType w:val="hybridMultilevel"/>
    <w:tmpl w:val="59A8D742"/>
    <w:lvl w:ilvl="0" w:tplc="041B000F">
      <w:start w:val="1"/>
      <w:numFmt w:val="decimal"/>
      <w:lvlText w:val="%1."/>
      <w:lvlJc w:val="left"/>
      <w:pPr>
        <w:ind w:left="360" w:hanging="360"/>
      </w:pPr>
      <w:rPr>
        <w:rFonts w:cs="Times New Roman"/>
      </w:rPr>
    </w:lvl>
    <w:lvl w:ilvl="1" w:tplc="041B0019">
      <w:start w:val="1"/>
      <w:numFmt w:val="lowerLetter"/>
      <w:lvlText w:val="%2."/>
      <w:lvlJc w:val="left"/>
      <w:pPr>
        <w:ind w:left="-3097" w:hanging="360"/>
      </w:pPr>
      <w:rPr>
        <w:rFonts w:cs="Times New Roman"/>
      </w:rPr>
    </w:lvl>
    <w:lvl w:ilvl="2" w:tplc="041B001B">
      <w:start w:val="1"/>
      <w:numFmt w:val="lowerRoman"/>
      <w:lvlText w:val="%3."/>
      <w:lvlJc w:val="right"/>
      <w:pPr>
        <w:ind w:left="-2377" w:hanging="180"/>
      </w:pPr>
      <w:rPr>
        <w:rFonts w:cs="Times New Roman"/>
      </w:rPr>
    </w:lvl>
    <w:lvl w:ilvl="3" w:tplc="041B000F">
      <w:start w:val="1"/>
      <w:numFmt w:val="decimal"/>
      <w:lvlText w:val="%4."/>
      <w:lvlJc w:val="left"/>
      <w:pPr>
        <w:ind w:left="-1657" w:hanging="360"/>
      </w:pPr>
      <w:rPr>
        <w:rFonts w:cs="Times New Roman"/>
      </w:rPr>
    </w:lvl>
    <w:lvl w:ilvl="4" w:tplc="041B0019">
      <w:start w:val="1"/>
      <w:numFmt w:val="lowerLetter"/>
      <w:lvlText w:val="%5."/>
      <w:lvlJc w:val="left"/>
      <w:pPr>
        <w:ind w:left="-937" w:hanging="360"/>
      </w:pPr>
      <w:rPr>
        <w:rFonts w:cs="Times New Roman"/>
      </w:rPr>
    </w:lvl>
    <w:lvl w:ilvl="5" w:tplc="041B001B">
      <w:start w:val="1"/>
      <w:numFmt w:val="lowerRoman"/>
      <w:lvlText w:val="%6."/>
      <w:lvlJc w:val="right"/>
      <w:pPr>
        <w:ind w:left="-217" w:hanging="180"/>
      </w:pPr>
      <w:rPr>
        <w:rFonts w:cs="Times New Roman"/>
      </w:rPr>
    </w:lvl>
    <w:lvl w:ilvl="6" w:tplc="041B000F">
      <w:start w:val="1"/>
      <w:numFmt w:val="decimal"/>
      <w:lvlText w:val="%7."/>
      <w:lvlJc w:val="left"/>
      <w:pPr>
        <w:ind w:left="503" w:hanging="360"/>
      </w:pPr>
      <w:rPr>
        <w:rFonts w:cs="Times New Roman"/>
      </w:rPr>
    </w:lvl>
    <w:lvl w:ilvl="7" w:tplc="041B0019">
      <w:start w:val="1"/>
      <w:numFmt w:val="lowerLetter"/>
      <w:lvlText w:val="%8."/>
      <w:lvlJc w:val="left"/>
      <w:pPr>
        <w:ind w:left="1223" w:hanging="360"/>
      </w:pPr>
      <w:rPr>
        <w:rFonts w:cs="Times New Roman"/>
      </w:rPr>
    </w:lvl>
    <w:lvl w:ilvl="8" w:tplc="041B001B">
      <w:start w:val="1"/>
      <w:numFmt w:val="lowerRoman"/>
      <w:lvlText w:val="%9."/>
      <w:lvlJc w:val="right"/>
      <w:pPr>
        <w:ind w:left="1943" w:hanging="180"/>
      </w:pPr>
      <w:rPr>
        <w:rFonts w:cs="Times New Roman"/>
      </w:rPr>
    </w:lvl>
  </w:abstractNum>
  <w:abstractNum w:abstractNumId="5" w15:restartNumberingAfterBreak="0">
    <w:nsid w:val="0B4F12FA"/>
    <w:multiLevelType w:val="hybridMultilevel"/>
    <w:tmpl w:val="7FBE1132"/>
    <w:lvl w:ilvl="0" w:tplc="64EE78F0">
      <w:start w:val="1"/>
      <w:numFmt w:val="bullet"/>
      <w:lvlText w:val="-"/>
      <w:lvlJc w:val="left"/>
      <w:pPr>
        <w:ind w:left="360" w:hanging="360"/>
      </w:pPr>
      <w:rPr>
        <w:rFonts w:ascii="Verdana" w:eastAsia="Times New Roman" w:hAnsi="Verdana" w:cs="Times New Roman" w:hint="default"/>
      </w:rPr>
    </w:lvl>
    <w:lvl w:ilvl="1" w:tplc="64EE78F0">
      <w:start w:val="1"/>
      <w:numFmt w:val="bullet"/>
      <w:lvlText w:val="-"/>
      <w:lvlJc w:val="left"/>
      <w:pPr>
        <w:ind w:left="1080" w:hanging="360"/>
      </w:pPr>
      <w:rPr>
        <w:rFonts w:ascii="Verdana" w:eastAsia="Times New Roman" w:hAnsi="Verdana" w:cs="Times New Roman" w:hint="default"/>
      </w:rPr>
    </w:lvl>
    <w:lvl w:ilvl="2" w:tplc="64EE78F0">
      <w:start w:val="1"/>
      <w:numFmt w:val="bullet"/>
      <w:lvlText w:val="-"/>
      <w:lvlJc w:val="left"/>
      <w:pPr>
        <w:ind w:left="1800" w:hanging="360"/>
      </w:pPr>
      <w:rPr>
        <w:rFonts w:ascii="Verdana" w:eastAsia="Times New Roman" w:hAnsi="Verdana" w:cs="Times New Roman"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0C46124A"/>
    <w:multiLevelType w:val="hybridMultilevel"/>
    <w:tmpl w:val="CE82D1A0"/>
    <w:lvl w:ilvl="0" w:tplc="041B0017">
      <w:start w:val="1"/>
      <w:numFmt w:val="lowerLetter"/>
      <w:lvlText w:val="%1)"/>
      <w:lvlJc w:val="left"/>
      <w:pPr>
        <w:ind w:left="107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0E766724"/>
    <w:multiLevelType w:val="multilevel"/>
    <w:tmpl w:val="1730087E"/>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5B27AB9"/>
    <w:multiLevelType w:val="multilevel"/>
    <w:tmpl w:val="BDF01BFE"/>
    <w:lvl w:ilvl="0">
      <w:start w:val="11"/>
      <w:numFmt w:val="decimal"/>
      <w:lvlText w:val="%1"/>
      <w:lvlJc w:val="left"/>
      <w:pPr>
        <w:ind w:left="375" w:hanging="375"/>
      </w:pPr>
      <w:rPr>
        <w:rFonts w:hint="default"/>
      </w:rPr>
    </w:lvl>
    <w:lvl w:ilvl="1">
      <w:start w:val="1"/>
      <w:numFmt w:val="decimal"/>
      <w:lvlText w:val="%1.%2"/>
      <w:lvlJc w:val="left"/>
      <w:pPr>
        <w:ind w:left="735" w:hanging="375"/>
      </w:pPr>
      <w:rPr>
        <w:rFonts w:cs="Calibri (Základný text)"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7234850"/>
    <w:multiLevelType w:val="multilevel"/>
    <w:tmpl w:val="C19ABE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411403"/>
    <w:multiLevelType w:val="multilevel"/>
    <w:tmpl w:val="76D8A0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000000" w:themeColor="text1"/>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6D32153"/>
    <w:multiLevelType w:val="hybridMultilevel"/>
    <w:tmpl w:val="4D402032"/>
    <w:lvl w:ilvl="0" w:tplc="9264776E">
      <w:start w:val="1"/>
      <w:numFmt w:val="decimal"/>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883422"/>
    <w:multiLevelType w:val="multilevel"/>
    <w:tmpl w:val="5F2EE11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9F96002"/>
    <w:multiLevelType w:val="hybridMultilevel"/>
    <w:tmpl w:val="42CAD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F85086"/>
    <w:multiLevelType w:val="hybridMultilevel"/>
    <w:tmpl w:val="CA6AC87A"/>
    <w:lvl w:ilvl="0" w:tplc="B718BFD6">
      <w:start w:val="1"/>
      <w:numFmt w:val="bullet"/>
      <w:lvlText w:val="-"/>
      <w:lvlJc w:val="left"/>
      <w:pPr>
        <w:ind w:left="360" w:hanging="360"/>
      </w:pPr>
      <w:rPr>
        <w:rFonts w:ascii="Tahoma" w:hAnsi="Tahoma"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329257D1"/>
    <w:multiLevelType w:val="hybridMultilevel"/>
    <w:tmpl w:val="33F4850A"/>
    <w:lvl w:ilvl="0" w:tplc="33E66E58">
      <w:start w:val="1"/>
      <w:numFmt w:val="decimal"/>
      <w:lvlText w:val="%1."/>
      <w:lvlJc w:val="left"/>
      <w:pPr>
        <w:ind w:left="360" w:hanging="360"/>
      </w:pPr>
      <w:rPr>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5460E0D"/>
    <w:multiLevelType w:val="hybridMultilevel"/>
    <w:tmpl w:val="7686746E"/>
    <w:lvl w:ilvl="0" w:tplc="4CEC6FC2">
      <w:start w:val="1"/>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3ECA1711"/>
    <w:multiLevelType w:val="multilevel"/>
    <w:tmpl w:val="F62E0A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0146E76"/>
    <w:multiLevelType w:val="multilevel"/>
    <w:tmpl w:val="ED2406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10F2D04"/>
    <w:multiLevelType w:val="hybridMultilevel"/>
    <w:tmpl w:val="704471A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11C0B7F"/>
    <w:multiLevelType w:val="multilevel"/>
    <w:tmpl w:val="37A63534"/>
    <w:lvl w:ilvl="0">
      <w:start w:val="1"/>
      <w:numFmt w:val="decimal"/>
      <w:lvlText w:val="%1."/>
      <w:lvlJc w:val="left"/>
      <w:pPr>
        <w:ind w:left="360" w:hanging="360"/>
      </w:pPr>
      <w:rPr>
        <w:color w:val="000000" w:themeColor="text1"/>
      </w:rPr>
    </w:lvl>
    <w:lvl w:ilvl="1">
      <w:start w:val="1"/>
      <w:numFmt w:val="decimal"/>
      <w:lvlText w:val="%1.%2."/>
      <w:lvlJc w:val="left"/>
      <w:pPr>
        <w:tabs>
          <w:tab w:val="num" w:pos="0"/>
        </w:tabs>
        <w:ind w:left="4046" w:hanging="360"/>
      </w:pPr>
      <w:rPr>
        <w:color w:val="00000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41272C9A"/>
    <w:multiLevelType w:val="hybridMultilevel"/>
    <w:tmpl w:val="9D9C031A"/>
    <w:lvl w:ilvl="0" w:tplc="4CEC6FC2">
      <w:start w:val="1"/>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4277139A"/>
    <w:multiLevelType w:val="multilevel"/>
    <w:tmpl w:val="4E64E920"/>
    <w:lvl w:ilvl="0">
      <w:start w:val="10"/>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3001066"/>
    <w:multiLevelType w:val="hybridMultilevel"/>
    <w:tmpl w:val="BCBE5776"/>
    <w:lvl w:ilvl="0" w:tplc="D1A8BF3C">
      <w:numFmt w:val="bullet"/>
      <w:lvlText w:val="-"/>
      <w:lvlJc w:val="left"/>
      <w:pPr>
        <w:ind w:left="1068" w:hanging="360"/>
      </w:pPr>
      <w:rPr>
        <w:rFonts w:ascii="Arial" w:eastAsia="Times New Roman" w:hAnsi="Aria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4" w15:restartNumberingAfterBreak="0">
    <w:nsid w:val="43DF082B"/>
    <w:multiLevelType w:val="hybridMultilevel"/>
    <w:tmpl w:val="24D2124A"/>
    <w:lvl w:ilvl="0" w:tplc="379603D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A7B1C01"/>
    <w:multiLevelType w:val="multilevel"/>
    <w:tmpl w:val="3132BE5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AB1BBE"/>
    <w:multiLevelType w:val="hybridMultilevel"/>
    <w:tmpl w:val="FB6A9AE8"/>
    <w:lvl w:ilvl="0" w:tplc="379603D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C8268B5"/>
    <w:multiLevelType w:val="hybridMultilevel"/>
    <w:tmpl w:val="42CAD3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C84334D"/>
    <w:multiLevelType w:val="multilevel"/>
    <w:tmpl w:val="E48099F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F1A6A44"/>
    <w:multiLevelType w:val="hybridMultilevel"/>
    <w:tmpl w:val="E962EEDC"/>
    <w:lvl w:ilvl="0" w:tplc="379603D0">
      <w:numFmt w:val="bullet"/>
      <w:lvlText w:val="-"/>
      <w:lvlJc w:val="left"/>
      <w:pPr>
        <w:ind w:left="1778" w:hanging="360"/>
      </w:pPr>
      <w:rPr>
        <w:rFonts w:ascii="Times New Roman" w:eastAsia="Times New Roman" w:hAnsi="Times New Roman" w:cs="Times New Roman"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1" w15:restartNumberingAfterBreak="0">
    <w:nsid w:val="58EB7F5D"/>
    <w:multiLevelType w:val="hybridMultilevel"/>
    <w:tmpl w:val="E884A83E"/>
    <w:lvl w:ilvl="0" w:tplc="4CEC6FC2">
      <w:start w:val="1"/>
      <w:numFmt w:val="bullet"/>
      <w:lvlText w:val="-"/>
      <w:lvlJc w:val="left"/>
      <w:pPr>
        <w:ind w:left="1296" w:hanging="360"/>
      </w:pPr>
      <w:rPr>
        <w:rFonts w:ascii="Times New Roman" w:eastAsia="Calibri" w:hAnsi="Times New Roman" w:cs="Times New Roman" w:hint="default"/>
      </w:r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2" w15:restartNumberingAfterBreak="0">
    <w:nsid w:val="590D0DCA"/>
    <w:multiLevelType w:val="hybridMultilevel"/>
    <w:tmpl w:val="42CAD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3F3139"/>
    <w:multiLevelType w:val="multilevel"/>
    <w:tmpl w:val="72E41122"/>
    <w:lvl w:ilvl="0">
      <w:start w:val="11"/>
      <w:numFmt w:val="decimal"/>
      <w:lvlText w:val="%1."/>
      <w:lvlJc w:val="left"/>
      <w:pPr>
        <w:ind w:left="360" w:hanging="360"/>
      </w:pPr>
      <w:rPr>
        <w:rFonts w:hint="default"/>
        <w:u w:val="none"/>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682F2582"/>
    <w:multiLevelType w:val="multilevel"/>
    <w:tmpl w:val="3F02B17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2211C0A"/>
    <w:multiLevelType w:val="multilevel"/>
    <w:tmpl w:val="B3289C58"/>
    <w:lvl w:ilvl="0">
      <w:start w:val="1"/>
      <w:numFmt w:val="bullet"/>
      <w:lvlText w:val="-"/>
      <w:lvlJc w:val="left"/>
      <w:pPr>
        <w:ind w:left="1080" w:hanging="360"/>
      </w:pPr>
      <w:rPr>
        <w:rFonts w:ascii="Verdana" w:hAnsi="Verdana" w:cs="Times New Roman" w:hint="default"/>
        <w:color w:val="000000"/>
      </w:rPr>
    </w:lvl>
    <w:lvl w:ilvl="1">
      <w:start w:val="1"/>
      <w:numFmt w:val="decimal"/>
      <w:lvlText w:val="%1.%2."/>
      <w:lvlJc w:val="left"/>
      <w:pPr>
        <w:tabs>
          <w:tab w:val="num" w:pos="1440"/>
        </w:tabs>
        <w:ind w:left="1440" w:hanging="720"/>
      </w:pPr>
      <w:rPr>
        <w:rFonts w:hint="default"/>
        <w:b w:val="0"/>
        <w:color w:val="000000" w:themeColor="text1"/>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520"/>
        </w:tabs>
        <w:ind w:left="2520" w:hanging="1800"/>
      </w:pPr>
      <w:rPr>
        <w:rFonts w:hint="default"/>
      </w:rPr>
    </w:lvl>
    <w:lvl w:ilvl="8">
      <w:start w:val="1"/>
      <w:numFmt w:val="decimal"/>
      <w:lvlText w:val="%1.%2.%3.%4.%5.%6.%7.%8.%9."/>
      <w:lvlJc w:val="left"/>
      <w:pPr>
        <w:tabs>
          <w:tab w:val="num" w:pos="2520"/>
        </w:tabs>
        <w:ind w:left="2520" w:hanging="1800"/>
      </w:pPr>
      <w:rPr>
        <w:rFonts w:hint="default"/>
      </w:rPr>
    </w:lvl>
  </w:abstractNum>
  <w:abstractNum w:abstractNumId="36" w15:restartNumberingAfterBreak="0">
    <w:nsid w:val="743730D7"/>
    <w:multiLevelType w:val="hybridMultilevel"/>
    <w:tmpl w:val="E50EE20C"/>
    <w:lvl w:ilvl="0" w:tplc="379603D0">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7" w15:restartNumberingAfterBreak="0">
    <w:nsid w:val="7BC458EF"/>
    <w:multiLevelType w:val="hybridMultilevel"/>
    <w:tmpl w:val="1F64A6BC"/>
    <w:lvl w:ilvl="0" w:tplc="379603D0">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16cid:durableId="992486504">
    <w:abstractNumId w:val="37"/>
  </w:num>
  <w:num w:numId="2" w16cid:durableId="972908067">
    <w:abstractNumId w:val="10"/>
  </w:num>
  <w:num w:numId="3" w16cid:durableId="1380787206">
    <w:abstractNumId w:val="36"/>
  </w:num>
  <w:num w:numId="4" w16cid:durableId="1093016893">
    <w:abstractNumId w:val="30"/>
  </w:num>
  <w:num w:numId="5" w16cid:durableId="1971472983">
    <w:abstractNumId w:val="24"/>
  </w:num>
  <w:num w:numId="6" w16cid:durableId="916599243">
    <w:abstractNumId w:val="9"/>
  </w:num>
  <w:num w:numId="7" w16cid:durableId="623467859">
    <w:abstractNumId w:val="5"/>
  </w:num>
  <w:num w:numId="8" w16cid:durableId="1478182962">
    <w:abstractNumId w:val="33"/>
  </w:num>
  <w:num w:numId="9" w16cid:durableId="583806255">
    <w:abstractNumId w:val="26"/>
  </w:num>
  <w:num w:numId="10" w16cid:durableId="1076704527">
    <w:abstractNumId w:val="35"/>
  </w:num>
  <w:num w:numId="11" w16cid:durableId="226721654">
    <w:abstractNumId w:val="14"/>
  </w:num>
  <w:num w:numId="12" w16cid:durableId="1961492753">
    <w:abstractNumId w:val="15"/>
  </w:num>
  <w:num w:numId="13" w16cid:durableId="30108867">
    <w:abstractNumId w:val="3"/>
  </w:num>
  <w:num w:numId="14" w16cid:durableId="443966869">
    <w:abstractNumId w:val="22"/>
  </w:num>
  <w:num w:numId="15" w16cid:durableId="37753273">
    <w:abstractNumId w:val="25"/>
  </w:num>
  <w:num w:numId="16" w16cid:durableId="1129014608">
    <w:abstractNumId w:val="16"/>
  </w:num>
  <w:num w:numId="17" w16cid:durableId="1754474160">
    <w:abstractNumId w:val="21"/>
  </w:num>
  <w:num w:numId="18" w16cid:durableId="1051613403">
    <w:abstractNumId w:val="31"/>
  </w:num>
  <w:num w:numId="19" w16cid:durableId="385765111">
    <w:abstractNumId w:val="27"/>
  </w:num>
  <w:num w:numId="20" w16cid:durableId="19524698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9780997">
    <w:abstractNumId w:val="20"/>
  </w:num>
  <w:num w:numId="22" w16cid:durableId="467479770">
    <w:abstractNumId w:val="29"/>
  </w:num>
  <w:num w:numId="23" w16cid:durableId="1448236409">
    <w:abstractNumId w:val="0"/>
  </w:num>
  <w:num w:numId="24" w16cid:durableId="2128501795">
    <w:abstractNumId w:val="11"/>
  </w:num>
  <w:num w:numId="25" w16cid:durableId="31998616">
    <w:abstractNumId w:val="2"/>
  </w:num>
  <w:num w:numId="26" w16cid:durableId="943342384">
    <w:abstractNumId w:val="32"/>
  </w:num>
  <w:num w:numId="27" w16cid:durableId="228074462">
    <w:abstractNumId w:val="23"/>
  </w:num>
  <w:num w:numId="28" w16cid:durableId="1450005407">
    <w:abstractNumId w:val="28"/>
  </w:num>
  <w:num w:numId="29" w16cid:durableId="1597327557">
    <w:abstractNumId w:val="1"/>
  </w:num>
  <w:num w:numId="30" w16cid:durableId="674577006">
    <w:abstractNumId w:val="13"/>
  </w:num>
  <w:num w:numId="31" w16cid:durableId="1693874063">
    <w:abstractNumId w:val="6"/>
  </w:num>
  <w:num w:numId="32" w16cid:durableId="520625289">
    <w:abstractNumId w:val="18"/>
  </w:num>
  <w:num w:numId="33" w16cid:durableId="972828249">
    <w:abstractNumId w:val="34"/>
  </w:num>
  <w:num w:numId="34" w16cid:durableId="722213228">
    <w:abstractNumId w:val="12"/>
  </w:num>
  <w:num w:numId="35" w16cid:durableId="19283808">
    <w:abstractNumId w:val="7"/>
  </w:num>
  <w:num w:numId="36" w16cid:durableId="214124459">
    <w:abstractNumId w:val="8"/>
  </w:num>
  <w:num w:numId="37" w16cid:durableId="771974048">
    <w:abstractNumId w:val="19"/>
  </w:num>
  <w:num w:numId="38" w16cid:durableId="215943987">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042"/>
    <w:rsid w:val="00003D1D"/>
    <w:rsid w:val="000136FD"/>
    <w:rsid w:val="00020396"/>
    <w:rsid w:val="00022701"/>
    <w:rsid w:val="000C704F"/>
    <w:rsid w:val="000C73D7"/>
    <w:rsid w:val="000D0F08"/>
    <w:rsid w:val="000D2AA3"/>
    <w:rsid w:val="00100BD4"/>
    <w:rsid w:val="00117809"/>
    <w:rsid w:val="00121F2B"/>
    <w:rsid w:val="001309C3"/>
    <w:rsid w:val="00152332"/>
    <w:rsid w:val="001620D6"/>
    <w:rsid w:val="001944CA"/>
    <w:rsid w:val="001E0E55"/>
    <w:rsid w:val="001F18F4"/>
    <w:rsid w:val="002065B6"/>
    <w:rsid w:val="0021097C"/>
    <w:rsid w:val="002134DF"/>
    <w:rsid w:val="00232DAA"/>
    <w:rsid w:val="002534DC"/>
    <w:rsid w:val="0026334B"/>
    <w:rsid w:val="00267990"/>
    <w:rsid w:val="0028437F"/>
    <w:rsid w:val="002A0AF1"/>
    <w:rsid w:val="002C59E2"/>
    <w:rsid w:val="002E125F"/>
    <w:rsid w:val="002E7DA6"/>
    <w:rsid w:val="00306B0E"/>
    <w:rsid w:val="0032017C"/>
    <w:rsid w:val="0034754F"/>
    <w:rsid w:val="003915B5"/>
    <w:rsid w:val="003B36F2"/>
    <w:rsid w:val="003E3833"/>
    <w:rsid w:val="003F7EFA"/>
    <w:rsid w:val="00441FCE"/>
    <w:rsid w:val="00451A26"/>
    <w:rsid w:val="004B7203"/>
    <w:rsid w:val="004C3279"/>
    <w:rsid w:val="004D3AFE"/>
    <w:rsid w:val="004F1998"/>
    <w:rsid w:val="00510EAB"/>
    <w:rsid w:val="00515D6F"/>
    <w:rsid w:val="005951C1"/>
    <w:rsid w:val="005A5857"/>
    <w:rsid w:val="005A66E9"/>
    <w:rsid w:val="005A7E41"/>
    <w:rsid w:val="005D100C"/>
    <w:rsid w:val="005E4DE2"/>
    <w:rsid w:val="005F3C56"/>
    <w:rsid w:val="006017C2"/>
    <w:rsid w:val="00620A5D"/>
    <w:rsid w:val="006239CD"/>
    <w:rsid w:val="00647F96"/>
    <w:rsid w:val="0066749C"/>
    <w:rsid w:val="00697AF6"/>
    <w:rsid w:val="006A72ED"/>
    <w:rsid w:val="006D5E36"/>
    <w:rsid w:val="006E105A"/>
    <w:rsid w:val="006F0F54"/>
    <w:rsid w:val="00713939"/>
    <w:rsid w:val="007178EF"/>
    <w:rsid w:val="0072480E"/>
    <w:rsid w:val="0073379F"/>
    <w:rsid w:val="00742683"/>
    <w:rsid w:val="00743A9B"/>
    <w:rsid w:val="007474BB"/>
    <w:rsid w:val="00762F52"/>
    <w:rsid w:val="00763C54"/>
    <w:rsid w:val="00766538"/>
    <w:rsid w:val="00767D31"/>
    <w:rsid w:val="007716D2"/>
    <w:rsid w:val="0078107E"/>
    <w:rsid w:val="007A5D9B"/>
    <w:rsid w:val="007E3029"/>
    <w:rsid w:val="00831207"/>
    <w:rsid w:val="00854532"/>
    <w:rsid w:val="008663D1"/>
    <w:rsid w:val="00880D53"/>
    <w:rsid w:val="00891181"/>
    <w:rsid w:val="00892042"/>
    <w:rsid w:val="00895C1D"/>
    <w:rsid w:val="008A1315"/>
    <w:rsid w:val="008B6097"/>
    <w:rsid w:val="008C0386"/>
    <w:rsid w:val="008D4E81"/>
    <w:rsid w:val="008D5ADD"/>
    <w:rsid w:val="009418F7"/>
    <w:rsid w:val="00962BC1"/>
    <w:rsid w:val="009B7B29"/>
    <w:rsid w:val="009D1FC2"/>
    <w:rsid w:val="009D68AE"/>
    <w:rsid w:val="009F0C77"/>
    <w:rsid w:val="00A06138"/>
    <w:rsid w:val="00A2037F"/>
    <w:rsid w:val="00A25FDB"/>
    <w:rsid w:val="00A43049"/>
    <w:rsid w:val="00A44ED7"/>
    <w:rsid w:val="00AA0155"/>
    <w:rsid w:val="00AD4636"/>
    <w:rsid w:val="00AF0C75"/>
    <w:rsid w:val="00B21680"/>
    <w:rsid w:val="00B710AD"/>
    <w:rsid w:val="00B80E14"/>
    <w:rsid w:val="00B83233"/>
    <w:rsid w:val="00B960A3"/>
    <w:rsid w:val="00BB3264"/>
    <w:rsid w:val="00BB7153"/>
    <w:rsid w:val="00BC2B12"/>
    <w:rsid w:val="00BE00FB"/>
    <w:rsid w:val="00BE014C"/>
    <w:rsid w:val="00BE5FA3"/>
    <w:rsid w:val="00BF4EC4"/>
    <w:rsid w:val="00C21BD4"/>
    <w:rsid w:val="00C73B7D"/>
    <w:rsid w:val="00CB417E"/>
    <w:rsid w:val="00CF6586"/>
    <w:rsid w:val="00CF65BF"/>
    <w:rsid w:val="00D02848"/>
    <w:rsid w:val="00D24672"/>
    <w:rsid w:val="00D43FE3"/>
    <w:rsid w:val="00D56462"/>
    <w:rsid w:val="00D62125"/>
    <w:rsid w:val="00DA0F02"/>
    <w:rsid w:val="00DA5A61"/>
    <w:rsid w:val="00DF3BBD"/>
    <w:rsid w:val="00E023CE"/>
    <w:rsid w:val="00E03720"/>
    <w:rsid w:val="00E36A0A"/>
    <w:rsid w:val="00E519AB"/>
    <w:rsid w:val="00E526E0"/>
    <w:rsid w:val="00E6501C"/>
    <w:rsid w:val="00E857AC"/>
    <w:rsid w:val="00E93F8C"/>
    <w:rsid w:val="00E94C0A"/>
    <w:rsid w:val="00EA25E6"/>
    <w:rsid w:val="00ED3C95"/>
    <w:rsid w:val="00F01EFD"/>
    <w:rsid w:val="00F33F30"/>
    <w:rsid w:val="00F751F7"/>
    <w:rsid w:val="00F838E5"/>
    <w:rsid w:val="00FD27F2"/>
    <w:rsid w:val="00FD6E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D6A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y">
    <w:name w:val="Normal"/>
    <w:qFormat/>
    <w:rsid w:val="00A43049"/>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0C70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9"/>
    <w:qFormat/>
    <w:rsid w:val="00892042"/>
    <w:pPr>
      <w:keepNext/>
      <w:tabs>
        <w:tab w:val="num" w:pos="540"/>
      </w:tabs>
      <w:spacing w:line="360" w:lineRule="auto"/>
      <w:jc w:val="center"/>
      <w:outlineLvl w:val="1"/>
    </w:pPr>
    <w:rPr>
      <w:rFonts w:ascii="Cambria" w:hAnsi="Cambria"/>
      <w:b/>
      <w:bCs/>
      <w:i/>
      <w:iCs/>
      <w:noProof/>
      <w:sz w:val="28"/>
      <w:szCs w:val="28"/>
      <w:lang w:val="x-none" w:eastAsia="x-none"/>
    </w:rPr>
  </w:style>
  <w:style w:type="paragraph" w:styleId="Nadpis3">
    <w:name w:val="heading 3"/>
    <w:basedOn w:val="Normlny"/>
    <w:next w:val="Normlny"/>
    <w:link w:val="Nadpis3Char"/>
    <w:uiPriority w:val="99"/>
    <w:unhideWhenUsed/>
    <w:qFormat/>
    <w:rsid w:val="000C704F"/>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9"/>
    <w:qFormat/>
    <w:rsid w:val="00E857AC"/>
    <w:pPr>
      <w:keepNext/>
      <w:tabs>
        <w:tab w:val="num" w:pos="576"/>
      </w:tabs>
      <w:jc w:val="center"/>
      <w:outlineLvl w:val="3"/>
    </w:pPr>
    <w:rPr>
      <w:rFonts w:ascii="Calibri" w:hAnsi="Calibri"/>
      <w:b/>
      <w:bCs/>
      <w:noProof/>
      <w:sz w:val="28"/>
      <w:szCs w:val="28"/>
    </w:rPr>
  </w:style>
  <w:style w:type="paragraph" w:styleId="Nadpis5">
    <w:name w:val="heading 5"/>
    <w:basedOn w:val="Normlny"/>
    <w:next w:val="Normlny"/>
    <w:link w:val="Nadpis5Char"/>
    <w:qFormat/>
    <w:rsid w:val="00E857AC"/>
    <w:pPr>
      <w:keepNext/>
      <w:jc w:val="center"/>
      <w:outlineLvl w:val="4"/>
    </w:pPr>
    <w:rPr>
      <w:b/>
      <w:bCs/>
      <w:noProof/>
      <w:sz w:val="28"/>
      <w:szCs w:val="28"/>
    </w:rPr>
  </w:style>
  <w:style w:type="paragraph" w:styleId="Nadpis6">
    <w:name w:val="heading 6"/>
    <w:basedOn w:val="Normlny"/>
    <w:next w:val="Normlny"/>
    <w:link w:val="Nadpis6Char"/>
    <w:uiPriority w:val="99"/>
    <w:qFormat/>
    <w:rsid w:val="00E857AC"/>
    <w:pPr>
      <w:keepNext/>
      <w:jc w:val="both"/>
      <w:outlineLvl w:val="5"/>
    </w:pPr>
    <w:rPr>
      <w:rFonts w:ascii="Calibri" w:hAnsi="Calibri"/>
      <w:b/>
      <w:bCs/>
      <w:noProof/>
      <w:szCs w:val="20"/>
    </w:rPr>
  </w:style>
  <w:style w:type="paragraph" w:styleId="Nadpis7">
    <w:name w:val="heading 7"/>
    <w:basedOn w:val="Normlny"/>
    <w:next w:val="Normlny"/>
    <w:link w:val="Nadpis7Char"/>
    <w:uiPriority w:val="99"/>
    <w:qFormat/>
    <w:rsid w:val="00E857AC"/>
    <w:pPr>
      <w:keepNext/>
      <w:spacing w:line="360" w:lineRule="auto"/>
      <w:jc w:val="both"/>
      <w:outlineLvl w:val="6"/>
    </w:pPr>
    <w:rPr>
      <w:rFonts w:ascii="Calibri" w:hAnsi="Calibri"/>
      <w:noProof/>
    </w:rPr>
  </w:style>
  <w:style w:type="paragraph" w:styleId="Nadpis8">
    <w:name w:val="heading 8"/>
    <w:basedOn w:val="Normlny"/>
    <w:next w:val="Normlny"/>
    <w:link w:val="Nadpis8Char"/>
    <w:uiPriority w:val="99"/>
    <w:qFormat/>
    <w:rsid w:val="00E857AC"/>
    <w:pPr>
      <w:keepNext/>
      <w:ind w:firstLine="708"/>
      <w:jc w:val="both"/>
      <w:outlineLvl w:val="7"/>
    </w:pPr>
    <w:rPr>
      <w:rFonts w:ascii="Calibri" w:hAnsi="Calibri"/>
      <w:i/>
      <w:iCs/>
      <w:noProof/>
    </w:rPr>
  </w:style>
  <w:style w:type="paragraph" w:styleId="Nadpis9">
    <w:name w:val="heading 9"/>
    <w:basedOn w:val="Normlny"/>
    <w:next w:val="Normlny"/>
    <w:link w:val="Nadpis9Char"/>
    <w:uiPriority w:val="99"/>
    <w:qFormat/>
    <w:rsid w:val="00E857AC"/>
    <w:pPr>
      <w:keepNext/>
      <w:outlineLvl w:val="8"/>
    </w:pPr>
    <w:rPr>
      <w:rFonts w:ascii="Cambria" w:hAnsi="Cambria"/>
      <w:noProof/>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1. Zeile,   1. Zeile"/>
    <w:basedOn w:val="Normlny"/>
    <w:link w:val="HlavikaChar"/>
    <w:uiPriority w:val="99"/>
    <w:rsid w:val="00892042"/>
    <w:pPr>
      <w:tabs>
        <w:tab w:val="center" w:pos="4536"/>
        <w:tab w:val="right" w:pos="9072"/>
      </w:tabs>
    </w:pPr>
    <w:rPr>
      <w:noProof/>
      <w:szCs w:val="20"/>
      <w:lang w:val="x-none" w:eastAsia="x-none"/>
    </w:rPr>
  </w:style>
  <w:style w:type="character" w:customStyle="1" w:styleId="HlavikaChar">
    <w:name w:val="Hlavička Char"/>
    <w:aliases w:val="1. Zeile Char,   1. Zeile Char"/>
    <w:basedOn w:val="Predvolenpsmoodseku"/>
    <w:link w:val="Hlavika"/>
    <w:uiPriority w:val="99"/>
    <w:rsid w:val="00892042"/>
    <w:rPr>
      <w:rFonts w:ascii="Arial" w:eastAsia="Times New Roman" w:hAnsi="Arial" w:cs="Times New Roman"/>
      <w:noProof/>
      <w:sz w:val="24"/>
      <w:szCs w:val="20"/>
      <w:lang w:val="x-none" w:eastAsia="x-none"/>
    </w:rPr>
  </w:style>
  <w:style w:type="paragraph" w:styleId="Zkladntext3">
    <w:name w:val="Body Text 3"/>
    <w:basedOn w:val="Normlny"/>
    <w:link w:val="Zkladntext3Char"/>
    <w:uiPriority w:val="99"/>
    <w:rsid w:val="00892042"/>
    <w:pPr>
      <w:jc w:val="center"/>
    </w:pPr>
    <w:rPr>
      <w:noProof/>
      <w:sz w:val="16"/>
      <w:szCs w:val="16"/>
      <w:lang w:val="x-none" w:eastAsia="x-none"/>
    </w:rPr>
  </w:style>
  <w:style w:type="character" w:customStyle="1" w:styleId="Zkladntext3Char">
    <w:name w:val="Základný text 3 Char"/>
    <w:basedOn w:val="Predvolenpsmoodseku"/>
    <w:link w:val="Zkladntext3"/>
    <w:uiPriority w:val="99"/>
    <w:rsid w:val="00892042"/>
    <w:rPr>
      <w:rFonts w:ascii="Arial" w:eastAsia="Times New Roman" w:hAnsi="Arial" w:cs="Times New Roman"/>
      <w:noProof/>
      <w:sz w:val="16"/>
      <w:szCs w:val="16"/>
      <w:lang w:val="x-none" w:eastAsia="x-none"/>
    </w:rPr>
  </w:style>
  <w:style w:type="paragraph" w:styleId="Zarkazkladnhotextu">
    <w:name w:val="Body Text Indent"/>
    <w:basedOn w:val="Normlny"/>
    <w:link w:val="ZarkazkladnhotextuChar"/>
    <w:uiPriority w:val="99"/>
    <w:rsid w:val="00892042"/>
    <w:rPr>
      <w:noProof/>
      <w:lang w:val="x-none" w:eastAsia="x-none"/>
    </w:rPr>
  </w:style>
  <w:style w:type="character" w:customStyle="1" w:styleId="ZarkazkladnhotextuChar">
    <w:name w:val="Zarážka základného textu Char"/>
    <w:basedOn w:val="Predvolenpsmoodseku"/>
    <w:link w:val="Zarkazkladnhotextu"/>
    <w:uiPriority w:val="99"/>
    <w:rsid w:val="00892042"/>
    <w:rPr>
      <w:rFonts w:ascii="Arial" w:eastAsia="Times New Roman" w:hAnsi="Arial" w:cs="Times New Roman"/>
      <w:noProof/>
      <w:sz w:val="24"/>
      <w:szCs w:val="24"/>
      <w:lang w:val="x-none" w:eastAsia="x-none"/>
    </w:rPr>
  </w:style>
  <w:style w:type="paragraph" w:styleId="Zkladntext">
    <w:name w:val="Body Text"/>
    <w:basedOn w:val="Normlny"/>
    <w:link w:val="ZkladntextChar"/>
    <w:uiPriority w:val="99"/>
    <w:rsid w:val="00892042"/>
    <w:pPr>
      <w:jc w:val="both"/>
    </w:pPr>
    <w:rPr>
      <w:noProof/>
      <w:lang w:val="x-none" w:eastAsia="x-none"/>
    </w:rPr>
  </w:style>
  <w:style w:type="character" w:customStyle="1" w:styleId="ZkladntextChar">
    <w:name w:val="Základný text Char"/>
    <w:basedOn w:val="Predvolenpsmoodseku"/>
    <w:link w:val="Zkladntext"/>
    <w:uiPriority w:val="99"/>
    <w:rsid w:val="00892042"/>
    <w:rPr>
      <w:rFonts w:ascii="Arial" w:eastAsia="Times New Roman" w:hAnsi="Arial" w:cs="Times New Roman"/>
      <w:noProof/>
      <w:sz w:val="24"/>
      <w:szCs w:val="24"/>
      <w:lang w:val="x-none" w:eastAsia="x-none"/>
    </w:rPr>
  </w:style>
  <w:style w:type="paragraph" w:customStyle="1" w:styleId="Farebnzoznamzvraznenie12">
    <w:name w:val="Farebný zoznam – zvýraznenie 12"/>
    <w:basedOn w:val="Normlny"/>
    <w:uiPriority w:val="34"/>
    <w:qFormat/>
    <w:rsid w:val="00892042"/>
    <w:pPr>
      <w:ind w:left="720"/>
      <w:contextualSpacing/>
    </w:pPr>
  </w:style>
  <w:style w:type="paragraph" w:styleId="Odsekzoznamu">
    <w:name w:val="List Paragraph"/>
    <w:aliases w:val="Odsek,body,Odsek zoznamu2,List Paragraph,Farebný zoznam – zvýraznenie 11,Lettre d'introduction,Paragrafo elenco,1st level - Bullet List Paragraph,Odsek zoznamu21,Odstavec_muj,Nad,Odstavec cíl se seznamem,Odstavec se seznamem5,Nad1"/>
    <w:basedOn w:val="Normlny"/>
    <w:link w:val="OdsekzoznamuChar"/>
    <w:uiPriority w:val="34"/>
    <w:qFormat/>
    <w:rsid w:val="00892042"/>
    <w:pPr>
      <w:ind w:left="708"/>
    </w:pPr>
  </w:style>
  <w:style w:type="character" w:customStyle="1" w:styleId="OdsekzoznamuChar">
    <w:name w:val="Odsek zoznamu Char"/>
    <w:aliases w:val="Odsek Char,body Char,Odsek zoznamu2 Char,List Paragraph Char,Farebný zoznam – zvýraznenie 11 Char,Lettre d'introduction Char,Paragrafo elenco Char,1st level - Bullet List Paragraph Char,Odsek zoznamu21 Char,Odstavec_muj Char,Nad Char"/>
    <w:link w:val="Odsekzoznamu"/>
    <w:uiPriority w:val="34"/>
    <w:qFormat/>
    <w:locked/>
    <w:rsid w:val="00892042"/>
    <w:rPr>
      <w:rFonts w:ascii="Arial" w:eastAsia="Times New Roman" w:hAnsi="Arial" w:cs="Times New Roman"/>
      <w:sz w:val="20"/>
      <w:szCs w:val="24"/>
      <w:lang w:eastAsia="sk-SK"/>
    </w:rPr>
  </w:style>
  <w:style w:type="paragraph" w:styleId="Textpoznmkypodiarou">
    <w:name w:val="footnote text"/>
    <w:basedOn w:val="Normlny"/>
    <w:link w:val="TextpoznmkypodiarouChar"/>
    <w:uiPriority w:val="99"/>
    <w:semiHidden/>
    <w:rsid w:val="00892042"/>
  </w:style>
  <w:style w:type="character" w:customStyle="1" w:styleId="TextpoznmkypodiarouChar">
    <w:name w:val="Text poznámky pod čiarou Char"/>
    <w:basedOn w:val="Predvolenpsmoodseku"/>
    <w:link w:val="Textpoznmkypodiarou"/>
    <w:uiPriority w:val="99"/>
    <w:semiHidden/>
    <w:rsid w:val="00892042"/>
    <w:rPr>
      <w:rFonts w:ascii="Times New Roman" w:eastAsia="Times New Roman" w:hAnsi="Times New Roman" w:cs="Times New Roman"/>
      <w:sz w:val="24"/>
      <w:szCs w:val="24"/>
      <w:lang w:eastAsia="sk-SK"/>
    </w:rPr>
  </w:style>
  <w:style w:type="character" w:styleId="Odkaznapoznmkupodiarou">
    <w:name w:val="footnote reference"/>
    <w:uiPriority w:val="99"/>
    <w:semiHidden/>
    <w:rsid w:val="00892042"/>
    <w:rPr>
      <w:rFonts w:cs="Times New Roman"/>
      <w:vertAlign w:val="superscript"/>
    </w:rPr>
  </w:style>
  <w:style w:type="paragraph" w:customStyle="1" w:styleId="Obsahtabulky">
    <w:name w:val="Obsah tabulky"/>
    <w:basedOn w:val="Normlny"/>
    <w:rsid w:val="00892042"/>
    <w:pPr>
      <w:suppressLineNumbers/>
      <w:suppressAutoHyphens/>
    </w:pPr>
    <w:rPr>
      <w:rFonts w:ascii="Verdana" w:hAnsi="Verdana" w:cs="Verdana"/>
      <w:lang w:eastAsia="ar-SA"/>
    </w:rPr>
  </w:style>
  <w:style w:type="paragraph" w:styleId="Zarkazkladnhotextu2">
    <w:name w:val="Body Text Indent 2"/>
    <w:basedOn w:val="Normlny"/>
    <w:link w:val="Zarkazkladnhotextu2Char"/>
    <w:uiPriority w:val="99"/>
    <w:unhideWhenUsed/>
    <w:rsid w:val="00892042"/>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892042"/>
    <w:rPr>
      <w:rFonts w:ascii="Arial" w:eastAsia="Times New Roman" w:hAnsi="Arial" w:cs="Times New Roman"/>
      <w:sz w:val="20"/>
      <w:szCs w:val="24"/>
      <w:lang w:eastAsia="sk-SK"/>
    </w:rPr>
  </w:style>
  <w:style w:type="paragraph" w:customStyle="1" w:styleId="Nadpis">
    <w:name w:val="Nadpis"/>
    <w:basedOn w:val="Normlny"/>
    <w:next w:val="Normlny"/>
    <w:rsid w:val="00892042"/>
    <w:pPr>
      <w:keepNext/>
      <w:keepLines/>
      <w:spacing w:after="360"/>
      <w:jc w:val="both"/>
    </w:pPr>
    <w:rPr>
      <w:rFonts w:cs="Arial"/>
      <w:b/>
      <w:bCs/>
      <w:caps/>
    </w:rPr>
  </w:style>
  <w:style w:type="paragraph" w:styleId="Zkladntext2">
    <w:name w:val="Body Text 2"/>
    <w:basedOn w:val="Normlny"/>
    <w:link w:val="Zkladntext2Char"/>
    <w:uiPriority w:val="99"/>
    <w:unhideWhenUsed/>
    <w:rsid w:val="00892042"/>
    <w:pPr>
      <w:spacing w:after="120" w:line="480" w:lineRule="auto"/>
    </w:pPr>
  </w:style>
  <w:style w:type="character" w:customStyle="1" w:styleId="Zkladntext2Char">
    <w:name w:val="Základný text 2 Char"/>
    <w:basedOn w:val="Predvolenpsmoodseku"/>
    <w:link w:val="Zkladntext2"/>
    <w:uiPriority w:val="99"/>
    <w:semiHidden/>
    <w:rsid w:val="00892042"/>
    <w:rPr>
      <w:rFonts w:ascii="Arial" w:eastAsia="Times New Roman" w:hAnsi="Arial" w:cs="Times New Roman"/>
      <w:sz w:val="20"/>
      <w:szCs w:val="24"/>
      <w:lang w:eastAsia="sk-SK"/>
    </w:rPr>
  </w:style>
  <w:style w:type="character" w:customStyle="1" w:styleId="Nadpis2Char">
    <w:name w:val="Nadpis 2 Char"/>
    <w:basedOn w:val="Predvolenpsmoodseku"/>
    <w:link w:val="Nadpis2"/>
    <w:uiPriority w:val="99"/>
    <w:rsid w:val="00892042"/>
    <w:rPr>
      <w:rFonts w:ascii="Cambria" w:eastAsia="Times New Roman" w:hAnsi="Cambria" w:cs="Times New Roman"/>
      <w:b/>
      <w:bCs/>
      <w:i/>
      <w:iCs/>
      <w:noProof/>
      <w:sz w:val="28"/>
      <w:szCs w:val="28"/>
      <w:lang w:val="x-none" w:eastAsia="x-none"/>
    </w:rPr>
  </w:style>
  <w:style w:type="character" w:styleId="Hypertextovprepojenie">
    <w:name w:val="Hyperlink"/>
    <w:rsid w:val="00892042"/>
    <w:rPr>
      <w:rFonts w:cs="Times New Roman"/>
      <w:color w:val="0000FF"/>
      <w:u w:val="single"/>
    </w:rPr>
  </w:style>
  <w:style w:type="paragraph" w:customStyle="1" w:styleId="text">
    <w:name w:val="text"/>
    <w:rsid w:val="00892042"/>
    <w:pPr>
      <w:widowControl w:val="0"/>
      <w:spacing w:before="240" w:after="0" w:line="240" w:lineRule="exact"/>
      <w:jc w:val="both"/>
    </w:pPr>
    <w:rPr>
      <w:rFonts w:ascii="Arial" w:eastAsia="Times New Roman" w:hAnsi="Arial" w:cs="Times New Roman"/>
      <w:sz w:val="24"/>
      <w:szCs w:val="20"/>
      <w:lang w:val="cs-CZ" w:eastAsia="sk-SK"/>
    </w:rPr>
  </w:style>
  <w:style w:type="character" w:customStyle="1" w:styleId="ra">
    <w:name w:val="ra"/>
    <w:basedOn w:val="Predvolenpsmoodseku"/>
    <w:rsid w:val="00DA5A61"/>
  </w:style>
  <w:style w:type="character" w:customStyle="1" w:styleId="Nadpis1Char">
    <w:name w:val="Nadpis 1 Char"/>
    <w:basedOn w:val="Predvolenpsmoodseku"/>
    <w:link w:val="Nadpis1"/>
    <w:uiPriority w:val="99"/>
    <w:rsid w:val="000C704F"/>
    <w:rPr>
      <w:rFonts w:asciiTheme="majorHAnsi" w:eastAsiaTheme="majorEastAsia" w:hAnsiTheme="majorHAnsi" w:cstheme="majorBidi"/>
      <w:b/>
      <w:bCs/>
      <w:color w:val="365F91" w:themeColor="accent1" w:themeShade="BF"/>
      <w:sz w:val="28"/>
      <w:szCs w:val="28"/>
      <w:lang w:eastAsia="sk-SK"/>
    </w:rPr>
  </w:style>
  <w:style w:type="character" w:customStyle="1" w:styleId="Nadpis3Char">
    <w:name w:val="Nadpis 3 Char"/>
    <w:basedOn w:val="Predvolenpsmoodseku"/>
    <w:link w:val="Nadpis3"/>
    <w:uiPriority w:val="99"/>
    <w:semiHidden/>
    <w:rsid w:val="000C704F"/>
    <w:rPr>
      <w:rFonts w:asciiTheme="majorHAnsi" w:eastAsiaTheme="majorEastAsia" w:hAnsiTheme="majorHAnsi" w:cstheme="majorBidi"/>
      <w:b/>
      <w:bCs/>
      <w:color w:val="4F81BD" w:themeColor="accent1"/>
      <w:sz w:val="20"/>
      <w:szCs w:val="24"/>
      <w:lang w:eastAsia="sk-SK"/>
    </w:rPr>
  </w:style>
  <w:style w:type="paragraph" w:styleId="Bezriadkovania">
    <w:name w:val="No Spacing"/>
    <w:uiPriority w:val="1"/>
    <w:qFormat/>
    <w:rsid w:val="000C704F"/>
    <w:pPr>
      <w:spacing w:after="0" w:line="240" w:lineRule="auto"/>
    </w:pPr>
    <w:rPr>
      <w:rFonts w:ascii="Times New Roman" w:eastAsia="Times New Roman" w:hAnsi="Times New Roman" w:cs="Times New Roman"/>
      <w:i/>
      <w:color w:val="000000"/>
      <w:sz w:val="24"/>
      <w:szCs w:val="20"/>
      <w:lang w:val="de-DE" w:eastAsia="cs-CZ"/>
    </w:rPr>
  </w:style>
  <w:style w:type="table" w:styleId="Mriekatabuky">
    <w:name w:val="Table Grid"/>
    <w:basedOn w:val="Normlnatabuka"/>
    <w:uiPriority w:val="59"/>
    <w:rsid w:val="000C7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B83233"/>
    <w:rPr>
      <w:rFonts w:ascii="Tahoma" w:hAnsi="Tahoma" w:cs="Tahoma"/>
      <w:sz w:val="16"/>
      <w:szCs w:val="16"/>
    </w:rPr>
  </w:style>
  <w:style w:type="character" w:customStyle="1" w:styleId="TextbublinyChar">
    <w:name w:val="Text bubliny Char"/>
    <w:basedOn w:val="Predvolenpsmoodseku"/>
    <w:link w:val="Textbubliny"/>
    <w:uiPriority w:val="99"/>
    <w:semiHidden/>
    <w:rsid w:val="00B83233"/>
    <w:rPr>
      <w:rFonts w:ascii="Tahoma" w:eastAsia="Times New Roman" w:hAnsi="Tahoma" w:cs="Tahoma"/>
      <w:sz w:val="16"/>
      <w:szCs w:val="16"/>
      <w:lang w:eastAsia="sk-SK"/>
    </w:rPr>
  </w:style>
  <w:style w:type="paragraph" w:styleId="Normlnywebov">
    <w:name w:val="Normal (Web)"/>
    <w:basedOn w:val="Normlny"/>
    <w:uiPriority w:val="99"/>
    <w:unhideWhenUsed/>
    <w:rsid w:val="00B960A3"/>
    <w:pPr>
      <w:spacing w:before="100" w:beforeAutospacing="1" w:after="100" w:afterAutospacing="1"/>
    </w:pPr>
    <w:rPr>
      <w:rFonts w:eastAsiaTheme="minorHAnsi"/>
    </w:rPr>
  </w:style>
  <w:style w:type="paragraph" w:customStyle="1" w:styleId="ListParagraph2">
    <w:name w:val="List Paragraph2"/>
    <w:basedOn w:val="Normlny"/>
    <w:rsid w:val="002E7DA6"/>
    <w:pPr>
      <w:spacing w:line="360" w:lineRule="auto"/>
      <w:ind w:left="720" w:right="-57"/>
    </w:pPr>
    <w:rPr>
      <w:rFonts w:ascii="Cambria" w:eastAsia="Calibri" w:hAnsi="Cambria" w:cs="Cambria"/>
      <w:sz w:val="22"/>
      <w:szCs w:val="22"/>
      <w:lang w:eastAsia="en-US"/>
    </w:rPr>
  </w:style>
  <w:style w:type="character" w:customStyle="1" w:styleId="Bodytext">
    <w:name w:val="Body text_"/>
    <w:link w:val="Zkladntext1"/>
    <w:uiPriority w:val="99"/>
    <w:locked/>
    <w:rsid w:val="00742683"/>
    <w:rPr>
      <w:sz w:val="25"/>
      <w:shd w:val="clear" w:color="auto" w:fill="FFFFFF"/>
    </w:rPr>
  </w:style>
  <w:style w:type="paragraph" w:customStyle="1" w:styleId="Zkladntext1">
    <w:name w:val="Základný text1"/>
    <w:basedOn w:val="Normlny"/>
    <w:link w:val="Bodytext"/>
    <w:rsid w:val="00742683"/>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Nadpis4Char">
    <w:name w:val="Nadpis 4 Char"/>
    <w:basedOn w:val="Predvolenpsmoodseku"/>
    <w:link w:val="Nadpis4"/>
    <w:uiPriority w:val="99"/>
    <w:rsid w:val="00E857AC"/>
    <w:rPr>
      <w:rFonts w:ascii="Calibri" w:eastAsia="Times New Roman" w:hAnsi="Calibri" w:cs="Times New Roman"/>
      <w:b/>
      <w:bCs/>
      <w:noProof/>
      <w:sz w:val="28"/>
      <w:szCs w:val="28"/>
      <w:lang w:eastAsia="sk-SK"/>
    </w:rPr>
  </w:style>
  <w:style w:type="character" w:customStyle="1" w:styleId="Nadpis5Char">
    <w:name w:val="Nadpis 5 Char"/>
    <w:basedOn w:val="Predvolenpsmoodseku"/>
    <w:link w:val="Nadpis5"/>
    <w:rsid w:val="00E857AC"/>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uiPriority w:val="99"/>
    <w:rsid w:val="00E857AC"/>
    <w:rPr>
      <w:rFonts w:ascii="Calibri" w:eastAsia="Times New Roman" w:hAnsi="Calibri" w:cs="Times New Roman"/>
      <w:b/>
      <w:bCs/>
      <w:noProof/>
      <w:sz w:val="24"/>
      <w:szCs w:val="20"/>
      <w:lang w:eastAsia="sk-SK"/>
    </w:rPr>
  </w:style>
  <w:style w:type="character" w:customStyle="1" w:styleId="Nadpis7Char">
    <w:name w:val="Nadpis 7 Char"/>
    <w:basedOn w:val="Predvolenpsmoodseku"/>
    <w:link w:val="Nadpis7"/>
    <w:uiPriority w:val="99"/>
    <w:rsid w:val="00E857AC"/>
    <w:rPr>
      <w:rFonts w:ascii="Calibri" w:eastAsia="Times New Roman" w:hAnsi="Calibri" w:cs="Times New Roman"/>
      <w:noProof/>
      <w:sz w:val="24"/>
      <w:szCs w:val="24"/>
      <w:lang w:eastAsia="sk-SK"/>
    </w:rPr>
  </w:style>
  <w:style w:type="character" w:customStyle="1" w:styleId="Nadpis8Char">
    <w:name w:val="Nadpis 8 Char"/>
    <w:basedOn w:val="Predvolenpsmoodseku"/>
    <w:link w:val="Nadpis8"/>
    <w:uiPriority w:val="99"/>
    <w:rsid w:val="00E857AC"/>
    <w:rPr>
      <w:rFonts w:ascii="Calibri" w:eastAsia="Times New Roman" w:hAnsi="Calibri" w:cs="Times New Roman"/>
      <w:i/>
      <w:iCs/>
      <w:noProof/>
      <w:sz w:val="24"/>
      <w:szCs w:val="24"/>
      <w:lang w:eastAsia="sk-SK"/>
    </w:rPr>
  </w:style>
  <w:style w:type="character" w:customStyle="1" w:styleId="Nadpis9Char">
    <w:name w:val="Nadpis 9 Char"/>
    <w:basedOn w:val="Predvolenpsmoodseku"/>
    <w:link w:val="Nadpis9"/>
    <w:uiPriority w:val="99"/>
    <w:rsid w:val="00E857AC"/>
    <w:rPr>
      <w:rFonts w:ascii="Cambria" w:eastAsia="Times New Roman" w:hAnsi="Cambria" w:cs="Times New Roman"/>
      <w:noProof/>
      <w:sz w:val="24"/>
      <w:szCs w:val="20"/>
      <w:lang w:eastAsia="sk-SK"/>
    </w:rPr>
  </w:style>
  <w:style w:type="paragraph" w:styleId="Pta">
    <w:name w:val="footer"/>
    <w:basedOn w:val="Normlny"/>
    <w:link w:val="PtaChar"/>
    <w:uiPriority w:val="99"/>
    <w:rsid w:val="00E857AC"/>
    <w:pPr>
      <w:tabs>
        <w:tab w:val="center" w:pos="4536"/>
        <w:tab w:val="right" w:pos="9072"/>
      </w:tabs>
    </w:pPr>
    <w:rPr>
      <w:noProof/>
    </w:rPr>
  </w:style>
  <w:style w:type="character" w:customStyle="1" w:styleId="PtaChar">
    <w:name w:val="Päta Char"/>
    <w:basedOn w:val="Predvolenpsmoodseku"/>
    <w:link w:val="Pta"/>
    <w:uiPriority w:val="99"/>
    <w:rsid w:val="00E857AC"/>
    <w:rPr>
      <w:rFonts w:ascii="Times New Roman" w:eastAsia="Times New Roman" w:hAnsi="Times New Roman" w:cs="Times New Roman"/>
      <w:noProof/>
      <w:sz w:val="24"/>
      <w:szCs w:val="24"/>
      <w:lang w:eastAsia="sk-SK"/>
    </w:rPr>
  </w:style>
  <w:style w:type="character" w:styleId="slostrany">
    <w:name w:val="page number"/>
    <w:uiPriority w:val="99"/>
    <w:rsid w:val="00E857AC"/>
    <w:rPr>
      <w:rFonts w:cs="Times New Roman"/>
    </w:rPr>
  </w:style>
  <w:style w:type="paragraph" w:styleId="Zarkazkladnhotextu3">
    <w:name w:val="Body Text Indent 3"/>
    <w:basedOn w:val="Normlny"/>
    <w:link w:val="Zarkazkladnhotextu3Char"/>
    <w:uiPriority w:val="99"/>
    <w:rsid w:val="00E857AC"/>
    <w:pPr>
      <w:ind w:left="4860"/>
    </w:pPr>
    <w:rPr>
      <w:noProof/>
      <w:sz w:val="16"/>
      <w:szCs w:val="16"/>
    </w:rPr>
  </w:style>
  <w:style w:type="character" w:customStyle="1" w:styleId="Zarkazkladnhotextu3Char">
    <w:name w:val="Zarážka základného textu 3 Char"/>
    <w:basedOn w:val="Predvolenpsmoodseku"/>
    <w:link w:val="Zarkazkladnhotextu3"/>
    <w:uiPriority w:val="99"/>
    <w:rsid w:val="00E857AC"/>
    <w:rPr>
      <w:rFonts w:ascii="Times New Roman" w:eastAsia="Times New Roman" w:hAnsi="Times New Roman" w:cs="Times New Roman"/>
      <w:noProof/>
      <w:sz w:val="16"/>
      <w:szCs w:val="16"/>
      <w:lang w:eastAsia="sk-SK"/>
    </w:rPr>
  </w:style>
  <w:style w:type="character" w:styleId="PsacstrojHTML">
    <w:name w:val="HTML Typewriter"/>
    <w:uiPriority w:val="99"/>
    <w:rsid w:val="00E857AC"/>
    <w:rPr>
      <w:rFonts w:ascii="Courier New" w:hAnsi="Courier New" w:cs="Times New Roman"/>
      <w:sz w:val="20"/>
      <w:szCs w:val="20"/>
    </w:rPr>
  </w:style>
  <w:style w:type="paragraph" w:styleId="Obyajntext">
    <w:name w:val="Plain Text"/>
    <w:aliases w:val="Char,Plain Text Char"/>
    <w:basedOn w:val="Normlny"/>
    <w:link w:val="ObyajntextChar"/>
    <w:uiPriority w:val="99"/>
    <w:rsid w:val="00E857AC"/>
    <w:pPr>
      <w:widowControl w:val="0"/>
    </w:pPr>
    <w:rPr>
      <w:rFonts w:ascii="Courier New" w:hAnsi="Courier New"/>
      <w:szCs w:val="20"/>
    </w:rPr>
  </w:style>
  <w:style w:type="character" w:customStyle="1" w:styleId="ObyajntextChar">
    <w:name w:val="Obyčajný text Char"/>
    <w:aliases w:val="Char Char,Plain Text Char Char"/>
    <w:basedOn w:val="Predvolenpsmoodseku"/>
    <w:link w:val="Obyajntext"/>
    <w:uiPriority w:val="99"/>
    <w:rsid w:val="00E857AC"/>
    <w:rPr>
      <w:rFonts w:ascii="Courier New" w:eastAsia="Times New Roman" w:hAnsi="Courier New" w:cs="Times New Roman"/>
      <w:sz w:val="24"/>
      <w:szCs w:val="20"/>
      <w:lang w:eastAsia="sk-SK"/>
    </w:rPr>
  </w:style>
  <w:style w:type="character" w:customStyle="1" w:styleId="pre">
    <w:name w:val="pre"/>
    <w:rsid w:val="00E857AC"/>
    <w:rPr>
      <w:rFonts w:cs="Times New Roman"/>
    </w:rPr>
  </w:style>
  <w:style w:type="paragraph" w:customStyle="1" w:styleId="Zkladntext20">
    <w:name w:val="Základní text2"/>
    <w:uiPriority w:val="99"/>
    <w:rsid w:val="00E857A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cs-CZ" w:eastAsia="sk-SK"/>
    </w:rPr>
  </w:style>
  <w:style w:type="paragraph" w:customStyle="1" w:styleId="Zkladntext10">
    <w:name w:val="Základní text1"/>
    <w:basedOn w:val="Normlny"/>
    <w:uiPriority w:val="99"/>
    <w:rsid w:val="00E857AC"/>
    <w:pPr>
      <w:widowControl w:val="0"/>
      <w:suppressAutoHyphens/>
      <w:jc w:val="both"/>
    </w:pPr>
    <w:rPr>
      <w:b/>
      <w:kern w:val="1"/>
    </w:rPr>
  </w:style>
  <w:style w:type="character" w:customStyle="1" w:styleId="hodnota">
    <w:name w:val="hodnota"/>
    <w:uiPriority w:val="99"/>
    <w:rsid w:val="00E857AC"/>
    <w:rPr>
      <w:rFonts w:cs="Times New Roman"/>
    </w:rPr>
  </w:style>
  <w:style w:type="paragraph" w:styleId="Nzov">
    <w:name w:val="Title"/>
    <w:basedOn w:val="Normlny"/>
    <w:link w:val="NzovChar"/>
    <w:uiPriority w:val="99"/>
    <w:qFormat/>
    <w:rsid w:val="00E857AC"/>
    <w:pPr>
      <w:jc w:val="center"/>
    </w:pPr>
    <w:rPr>
      <w:b/>
      <w:sz w:val="28"/>
      <w:szCs w:val="20"/>
      <w:lang w:eastAsia="cs-CZ"/>
    </w:rPr>
  </w:style>
  <w:style w:type="character" w:customStyle="1" w:styleId="NzovChar">
    <w:name w:val="Názov Char"/>
    <w:basedOn w:val="Predvolenpsmoodseku"/>
    <w:link w:val="Nzov"/>
    <w:uiPriority w:val="99"/>
    <w:rsid w:val="00E857AC"/>
    <w:rPr>
      <w:rFonts w:ascii="Times New Roman" w:eastAsia="Times New Roman" w:hAnsi="Times New Roman" w:cs="Times New Roman"/>
      <w:b/>
      <w:sz w:val="28"/>
      <w:szCs w:val="20"/>
      <w:lang w:eastAsia="cs-CZ"/>
    </w:rPr>
  </w:style>
  <w:style w:type="paragraph" w:customStyle="1" w:styleId="Zkladntext21">
    <w:name w:val="Základní text 21"/>
    <w:basedOn w:val="Normlny"/>
    <w:rsid w:val="00E857AC"/>
    <w:pPr>
      <w:widowControl w:val="0"/>
      <w:suppressAutoHyphens/>
      <w:jc w:val="both"/>
    </w:pPr>
    <w:rPr>
      <w:color w:val="FF0000"/>
      <w:kern w:val="1"/>
    </w:rPr>
  </w:style>
  <w:style w:type="paragraph" w:customStyle="1" w:styleId="Odstavecseseznamem1">
    <w:name w:val="Odstavec se seznamem1"/>
    <w:basedOn w:val="Normlny"/>
    <w:uiPriority w:val="99"/>
    <w:rsid w:val="00E857AC"/>
    <w:pPr>
      <w:spacing w:after="200" w:line="276" w:lineRule="auto"/>
      <w:ind w:left="720"/>
      <w:contextualSpacing/>
    </w:pPr>
    <w:rPr>
      <w:rFonts w:ascii="Calibri" w:hAnsi="Calibri"/>
      <w:sz w:val="22"/>
      <w:szCs w:val="22"/>
      <w:lang w:eastAsia="en-US"/>
    </w:rPr>
  </w:style>
  <w:style w:type="paragraph" w:customStyle="1" w:styleId="Odsekzoznamu1">
    <w:name w:val="Odsek zoznamu1"/>
    <w:basedOn w:val="Normlny"/>
    <w:rsid w:val="00E857AC"/>
    <w:pPr>
      <w:ind w:left="708"/>
    </w:pPr>
    <w:rPr>
      <w:lang w:eastAsia="cs-CZ"/>
    </w:rPr>
  </w:style>
  <w:style w:type="paragraph" w:customStyle="1" w:styleId="Normln1">
    <w:name w:val="Normální1"/>
    <w:basedOn w:val="Normlny"/>
    <w:rsid w:val="00E857AC"/>
    <w:pPr>
      <w:suppressAutoHyphens/>
    </w:pPr>
    <w:rPr>
      <w:lang w:eastAsia="ar-SA"/>
    </w:rPr>
  </w:style>
  <w:style w:type="paragraph" w:styleId="Textkomentra">
    <w:name w:val="annotation text"/>
    <w:basedOn w:val="Normlny"/>
    <w:link w:val="TextkomentraChar"/>
    <w:uiPriority w:val="99"/>
    <w:semiHidden/>
    <w:unhideWhenUsed/>
    <w:rsid w:val="00E857AC"/>
    <w:pPr>
      <w:autoSpaceDE w:val="0"/>
      <w:autoSpaceDN w:val="0"/>
    </w:pPr>
    <w:rPr>
      <w:rFonts w:eastAsia="Batang"/>
      <w:szCs w:val="20"/>
      <w:lang w:bidi="he-IL"/>
    </w:rPr>
  </w:style>
  <w:style w:type="character" w:customStyle="1" w:styleId="TextkomentraChar">
    <w:name w:val="Text komentára Char"/>
    <w:basedOn w:val="Predvolenpsmoodseku"/>
    <w:link w:val="Textkomentra"/>
    <w:uiPriority w:val="99"/>
    <w:semiHidden/>
    <w:rsid w:val="00E857AC"/>
    <w:rPr>
      <w:rFonts w:ascii="Times New Roman" w:eastAsia="Batang" w:hAnsi="Times New Roman" w:cs="Times New Roman"/>
      <w:sz w:val="24"/>
      <w:szCs w:val="20"/>
      <w:lang w:eastAsia="sk-SK" w:bidi="he-IL"/>
    </w:rPr>
  </w:style>
  <w:style w:type="character" w:styleId="Odkaznakomentr">
    <w:name w:val="annotation reference"/>
    <w:uiPriority w:val="99"/>
    <w:semiHidden/>
    <w:unhideWhenUsed/>
    <w:rsid w:val="00E857AC"/>
    <w:rPr>
      <w:sz w:val="16"/>
      <w:szCs w:val="16"/>
    </w:rPr>
  </w:style>
  <w:style w:type="paragraph" w:styleId="Popis">
    <w:name w:val="caption"/>
    <w:basedOn w:val="Normlny"/>
    <w:next w:val="Normlny"/>
    <w:qFormat/>
    <w:rsid w:val="00E857AC"/>
    <w:rPr>
      <w:b/>
      <w:bCs/>
      <w:szCs w:val="20"/>
    </w:rPr>
  </w:style>
  <w:style w:type="paragraph" w:customStyle="1" w:styleId="List22">
    <w:name w:val="List 22"/>
    <w:basedOn w:val="Normlny"/>
    <w:autoRedefine/>
    <w:semiHidden/>
    <w:rsid w:val="00E857AC"/>
    <w:pPr>
      <w:tabs>
        <w:tab w:val="num" w:pos="360"/>
      </w:tabs>
    </w:pPr>
    <w:rPr>
      <w:szCs w:val="20"/>
    </w:rPr>
  </w:style>
  <w:style w:type="paragraph" w:customStyle="1" w:styleId="List23">
    <w:name w:val="List 23"/>
    <w:basedOn w:val="Normlny"/>
    <w:semiHidden/>
    <w:rsid w:val="00E857AC"/>
    <w:pPr>
      <w:tabs>
        <w:tab w:val="num" w:pos="360"/>
      </w:tabs>
    </w:pPr>
    <w:rPr>
      <w:szCs w:val="20"/>
    </w:rPr>
  </w:style>
  <w:style w:type="paragraph" w:customStyle="1" w:styleId="List24">
    <w:name w:val="List 24"/>
    <w:basedOn w:val="Normlny"/>
    <w:autoRedefine/>
    <w:semiHidden/>
    <w:rsid w:val="00E857AC"/>
    <w:pPr>
      <w:tabs>
        <w:tab w:val="num" w:pos="360"/>
      </w:tabs>
    </w:pPr>
    <w:rPr>
      <w:szCs w:val="20"/>
    </w:rPr>
  </w:style>
  <w:style w:type="paragraph" w:customStyle="1" w:styleId="Textkomentra1">
    <w:name w:val="Text komentára1"/>
    <w:basedOn w:val="Normlny"/>
    <w:rsid w:val="00E857AC"/>
    <w:pPr>
      <w:suppressAutoHyphens/>
      <w:spacing w:after="200"/>
    </w:pPr>
    <w:rPr>
      <w:rFonts w:ascii="Calibri" w:eastAsia="Calibri" w:hAnsi="Calibri" w:cs="Calibri"/>
      <w:szCs w:val="20"/>
      <w:lang w:eastAsia="zh-CN"/>
    </w:rPr>
  </w:style>
  <w:style w:type="paragraph" w:customStyle="1" w:styleId="l6">
    <w:name w:val="l6"/>
    <w:basedOn w:val="Normlny"/>
    <w:rsid w:val="00E857AC"/>
    <w:pPr>
      <w:spacing w:before="100" w:beforeAutospacing="1" w:after="100" w:afterAutospacing="1"/>
    </w:pPr>
  </w:style>
  <w:style w:type="character" w:customStyle="1" w:styleId="num">
    <w:name w:val="num"/>
    <w:basedOn w:val="Predvolenpsmoodseku"/>
    <w:rsid w:val="00E857AC"/>
  </w:style>
  <w:style w:type="character" w:customStyle="1" w:styleId="apple-converted-space">
    <w:name w:val="apple-converted-space"/>
    <w:basedOn w:val="Predvolenpsmoodseku"/>
    <w:rsid w:val="00E857AC"/>
  </w:style>
  <w:style w:type="character" w:styleId="Vrazn">
    <w:name w:val="Strong"/>
    <w:uiPriority w:val="22"/>
    <w:qFormat/>
    <w:rsid w:val="00E857AC"/>
    <w:rPr>
      <w:b/>
      <w:bCs/>
    </w:rPr>
  </w:style>
  <w:style w:type="paragraph" w:styleId="Predmetkomentra">
    <w:name w:val="annotation subject"/>
    <w:basedOn w:val="Textkomentra"/>
    <w:next w:val="Textkomentra"/>
    <w:link w:val="PredmetkomentraChar"/>
    <w:uiPriority w:val="99"/>
    <w:semiHidden/>
    <w:unhideWhenUsed/>
    <w:rsid w:val="00E857AC"/>
    <w:pPr>
      <w:autoSpaceDE/>
      <w:autoSpaceDN/>
    </w:pPr>
    <w:rPr>
      <w:rFonts w:ascii="Arial" w:hAnsi="Arial"/>
      <w:b/>
      <w:bCs/>
    </w:rPr>
  </w:style>
  <w:style w:type="character" w:customStyle="1" w:styleId="PredmetkomentraChar">
    <w:name w:val="Predmet komentára Char"/>
    <w:basedOn w:val="TextkomentraChar"/>
    <w:link w:val="Predmetkomentra"/>
    <w:uiPriority w:val="99"/>
    <w:semiHidden/>
    <w:rsid w:val="00E857AC"/>
    <w:rPr>
      <w:rFonts w:ascii="Arial" w:eastAsia="Batang" w:hAnsi="Arial" w:cs="Times New Roman"/>
      <w:b/>
      <w:bCs/>
      <w:sz w:val="24"/>
      <w:szCs w:val="20"/>
      <w:lang w:eastAsia="sk-SK" w:bidi="he-IL"/>
    </w:rPr>
  </w:style>
  <w:style w:type="character" w:customStyle="1" w:styleId="Zkladntext0">
    <w:name w:val="Základný text_"/>
    <w:link w:val="Zkladntext7"/>
    <w:rsid w:val="00E857AC"/>
    <w:rPr>
      <w:rFonts w:ascii="Arial" w:eastAsia="Arial" w:hAnsi="Arial" w:cs="Arial"/>
      <w:sz w:val="19"/>
      <w:szCs w:val="19"/>
      <w:shd w:val="clear" w:color="auto" w:fill="FFFFFF"/>
    </w:rPr>
  </w:style>
  <w:style w:type="paragraph" w:customStyle="1" w:styleId="Zkladntext7">
    <w:name w:val="Základný text7"/>
    <w:basedOn w:val="Normlny"/>
    <w:link w:val="Zkladntext0"/>
    <w:rsid w:val="00E857AC"/>
    <w:pPr>
      <w:widowControl w:val="0"/>
      <w:shd w:val="clear" w:color="auto" w:fill="FFFFFF"/>
      <w:spacing w:before="480" w:after="300" w:line="0" w:lineRule="atLeast"/>
      <w:ind w:hanging="1220"/>
      <w:jc w:val="both"/>
    </w:pPr>
    <w:rPr>
      <w:rFonts w:eastAsia="Arial" w:cs="Arial"/>
      <w:sz w:val="19"/>
      <w:szCs w:val="19"/>
      <w:lang w:eastAsia="en-US"/>
    </w:rPr>
  </w:style>
  <w:style w:type="paragraph" w:customStyle="1" w:styleId="clanok-h2">
    <w:name w:val="clanok-h2"/>
    <w:basedOn w:val="Normlny"/>
    <w:rsid w:val="00E857AC"/>
    <w:pPr>
      <w:spacing w:before="100" w:beforeAutospacing="1" w:after="100" w:afterAutospacing="1"/>
    </w:pPr>
  </w:style>
  <w:style w:type="character" w:customStyle="1" w:styleId="Zhlavie2">
    <w:name w:val="Záhlavie #2_"/>
    <w:link w:val="Zhlavie20"/>
    <w:rsid w:val="00E857AC"/>
    <w:rPr>
      <w:rFonts w:ascii="Tahoma" w:eastAsia="Tahoma" w:hAnsi="Tahoma" w:cs="Tahoma"/>
      <w:sz w:val="18"/>
      <w:szCs w:val="18"/>
      <w:shd w:val="clear" w:color="auto" w:fill="FFFFFF"/>
    </w:rPr>
  </w:style>
  <w:style w:type="paragraph" w:customStyle="1" w:styleId="Zhlavie20">
    <w:name w:val="Záhlavie #2"/>
    <w:basedOn w:val="Normlny"/>
    <w:link w:val="Zhlavie2"/>
    <w:rsid w:val="00E857AC"/>
    <w:pPr>
      <w:widowControl w:val="0"/>
      <w:shd w:val="clear" w:color="auto" w:fill="FFFFFF"/>
      <w:spacing w:line="240" w:lineRule="exact"/>
      <w:outlineLvl w:val="1"/>
    </w:pPr>
    <w:rPr>
      <w:rFonts w:ascii="Tahoma" w:eastAsia="Tahoma" w:hAnsi="Tahoma" w:cs="Tahoma"/>
      <w:sz w:val="18"/>
      <w:szCs w:val="18"/>
      <w:lang w:eastAsia="en-US"/>
    </w:rPr>
  </w:style>
  <w:style w:type="paragraph" w:customStyle="1" w:styleId="Zkladntext22">
    <w:name w:val="Základný text2"/>
    <w:basedOn w:val="Normlny"/>
    <w:rsid w:val="00E857AC"/>
    <w:pPr>
      <w:widowControl w:val="0"/>
      <w:shd w:val="clear" w:color="auto" w:fill="FFFFFF"/>
      <w:spacing w:line="274" w:lineRule="exact"/>
      <w:ind w:hanging="680"/>
      <w:jc w:val="both"/>
    </w:pPr>
    <w:rPr>
      <w:sz w:val="22"/>
      <w:szCs w:val="22"/>
    </w:rPr>
  </w:style>
  <w:style w:type="character" w:customStyle="1" w:styleId="Zkladntext30">
    <w:name w:val="Základný text (3)_"/>
    <w:link w:val="Zkladntext31"/>
    <w:locked/>
    <w:rsid w:val="00E857AC"/>
    <w:rPr>
      <w:b/>
      <w:bCs/>
      <w:shd w:val="clear" w:color="auto" w:fill="FFFFFF"/>
    </w:rPr>
  </w:style>
  <w:style w:type="paragraph" w:customStyle="1" w:styleId="Zkladntext31">
    <w:name w:val="Základný text (3)"/>
    <w:basedOn w:val="Normlny"/>
    <w:link w:val="Zkladntext30"/>
    <w:rsid w:val="00E857AC"/>
    <w:pPr>
      <w:widowControl w:val="0"/>
      <w:shd w:val="clear" w:color="auto" w:fill="FFFFFF"/>
      <w:spacing w:line="274" w:lineRule="exact"/>
      <w:jc w:val="both"/>
    </w:pPr>
    <w:rPr>
      <w:rFonts w:asciiTheme="minorHAnsi" w:eastAsiaTheme="minorHAnsi" w:hAnsiTheme="minorHAnsi" w:cstheme="minorBidi"/>
      <w:b/>
      <w:bCs/>
      <w:sz w:val="22"/>
      <w:szCs w:val="22"/>
      <w:lang w:eastAsia="en-US"/>
    </w:rPr>
  </w:style>
  <w:style w:type="paragraph" w:customStyle="1" w:styleId="default">
    <w:name w:val="default"/>
    <w:basedOn w:val="Normlny"/>
    <w:rsid w:val="00E857AC"/>
    <w:rPr>
      <w:rFonts w:eastAsia="Calibri"/>
    </w:rPr>
  </w:style>
  <w:style w:type="character" w:styleId="Zvraznenie">
    <w:name w:val="Emphasis"/>
    <w:uiPriority w:val="20"/>
    <w:qFormat/>
    <w:rsid w:val="00E857AC"/>
    <w:rPr>
      <w:i/>
      <w:iCs/>
    </w:rPr>
  </w:style>
  <w:style w:type="paragraph" w:customStyle="1" w:styleId="Farebnpodfarbeniezvraznenie11">
    <w:name w:val="Farebné podfarbenie – zvýraznenie 11"/>
    <w:hidden/>
    <w:uiPriority w:val="99"/>
    <w:semiHidden/>
    <w:rsid w:val="00E857AC"/>
    <w:pPr>
      <w:spacing w:after="0" w:line="240" w:lineRule="auto"/>
    </w:pPr>
    <w:rPr>
      <w:rFonts w:ascii="Arial" w:eastAsia="Times New Roman" w:hAnsi="Arial" w:cs="Times New Roman"/>
      <w:sz w:val="20"/>
      <w:szCs w:val="24"/>
      <w:lang w:eastAsia="sk-SK"/>
    </w:rPr>
  </w:style>
  <w:style w:type="paragraph" w:customStyle="1" w:styleId="Default0">
    <w:name w:val="Default"/>
    <w:rsid w:val="00E857AC"/>
    <w:pPr>
      <w:autoSpaceDE w:val="0"/>
      <w:autoSpaceDN w:val="0"/>
      <w:adjustRightInd w:val="0"/>
      <w:spacing w:after="0" w:line="240" w:lineRule="auto"/>
    </w:pPr>
    <w:rPr>
      <w:rFonts w:ascii="Cambria" w:eastAsia="Times New Roman" w:hAnsi="Cambria" w:cs="Cambria"/>
      <w:color w:val="000000"/>
      <w:sz w:val="24"/>
      <w:szCs w:val="24"/>
      <w:lang w:eastAsia="sk-SK"/>
    </w:rPr>
  </w:style>
  <w:style w:type="character" w:customStyle="1" w:styleId="ampm">
    <w:name w:val="ampm"/>
    <w:rsid w:val="00E857AC"/>
  </w:style>
  <w:style w:type="paragraph" w:customStyle="1" w:styleId="odsek">
    <w:name w:val="odsek"/>
    <w:basedOn w:val="Normlny"/>
    <w:rsid w:val="00E857AC"/>
    <w:pPr>
      <w:tabs>
        <w:tab w:val="num" w:pos="0"/>
        <w:tab w:val="left" w:pos="510"/>
      </w:tabs>
      <w:suppressAutoHyphens/>
      <w:spacing w:after="120"/>
      <w:ind w:left="720" w:hanging="360"/>
      <w:jc w:val="both"/>
    </w:pPr>
    <w:rPr>
      <w:rFonts w:cs="Calibri"/>
      <w:color w:val="000000"/>
      <w:lang w:eastAsia="ar-SA"/>
    </w:rPr>
  </w:style>
  <w:style w:type="paragraph" w:styleId="Prvzarkazkladnhotextu">
    <w:name w:val="Body Text First Indent"/>
    <w:basedOn w:val="Normlny"/>
    <w:link w:val="PrvzarkazkladnhotextuChar1"/>
    <w:uiPriority w:val="99"/>
    <w:semiHidden/>
    <w:rsid w:val="00E857AC"/>
    <w:pPr>
      <w:spacing w:line="360" w:lineRule="auto"/>
      <w:jc w:val="both"/>
    </w:pPr>
  </w:style>
  <w:style w:type="character" w:customStyle="1" w:styleId="PrvzarkazkladnhotextuChar">
    <w:name w:val="Prvá zarážka základného textu Char"/>
    <w:basedOn w:val="ZkladntextChar"/>
    <w:uiPriority w:val="99"/>
    <w:semiHidden/>
    <w:rsid w:val="00E857AC"/>
    <w:rPr>
      <w:rFonts w:ascii="Arial" w:eastAsia="Times New Roman" w:hAnsi="Arial" w:cs="Times New Roman"/>
      <w:noProof/>
      <w:sz w:val="20"/>
      <w:szCs w:val="24"/>
      <w:lang w:val="x-none" w:eastAsia="sk-SK"/>
    </w:rPr>
  </w:style>
  <w:style w:type="character" w:customStyle="1" w:styleId="PrvzarkazkladnhotextuChar1">
    <w:name w:val="Prvá zarážka základného textu Char1"/>
    <w:link w:val="Prvzarkazkladnhotextu"/>
    <w:uiPriority w:val="99"/>
    <w:semiHidden/>
    <w:rsid w:val="00E857AC"/>
    <w:rPr>
      <w:rFonts w:ascii="Times New Roman" w:eastAsia="Times New Roman" w:hAnsi="Times New Roman" w:cs="Times New Roman"/>
      <w:sz w:val="24"/>
      <w:szCs w:val="24"/>
      <w:lang w:eastAsia="sk-SK"/>
    </w:rPr>
  </w:style>
  <w:style w:type="character" w:customStyle="1" w:styleId="ZkladntextKurzva">
    <w:name w:val="Základný text + Kurzíva"/>
    <w:rsid w:val="00E857AC"/>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sk-SK"/>
    </w:rPr>
  </w:style>
  <w:style w:type="paragraph" w:customStyle="1" w:styleId="Zkladntext6">
    <w:name w:val="Základný text6"/>
    <w:basedOn w:val="Normlny"/>
    <w:rsid w:val="00E857AC"/>
    <w:pPr>
      <w:widowControl w:val="0"/>
      <w:shd w:val="clear" w:color="auto" w:fill="FFFFFF"/>
      <w:spacing w:after="60" w:line="0" w:lineRule="atLeast"/>
      <w:ind w:hanging="900"/>
      <w:jc w:val="center"/>
    </w:pPr>
    <w:rPr>
      <w:color w:val="000000"/>
      <w:sz w:val="23"/>
      <w:szCs w:val="23"/>
    </w:rPr>
  </w:style>
  <w:style w:type="character" w:customStyle="1" w:styleId="Zhlavie3">
    <w:name w:val="Záhlavie #3_"/>
    <w:link w:val="Zhlavie30"/>
    <w:rsid w:val="00E857AC"/>
    <w:rPr>
      <w:b/>
      <w:bCs/>
      <w:sz w:val="30"/>
      <w:szCs w:val="30"/>
      <w:shd w:val="clear" w:color="auto" w:fill="FFFFFF"/>
    </w:rPr>
  </w:style>
  <w:style w:type="character" w:customStyle="1" w:styleId="Zhlavie4">
    <w:name w:val="Záhlavie #4_"/>
    <w:link w:val="Zhlavie40"/>
    <w:rsid w:val="00E857AC"/>
    <w:rPr>
      <w:sz w:val="23"/>
      <w:szCs w:val="23"/>
      <w:shd w:val="clear" w:color="auto" w:fill="FFFFFF"/>
    </w:rPr>
  </w:style>
  <w:style w:type="character" w:customStyle="1" w:styleId="Zhlavie4Kapitlky">
    <w:name w:val="Záhlavie #4 + Kapitálky"/>
    <w:rsid w:val="00E857AC"/>
    <w:rPr>
      <w:rFonts w:ascii="Times New Roman" w:eastAsia="Times New Roman" w:hAnsi="Times New Roman" w:cs="Times New Roman"/>
      <w:b w:val="0"/>
      <w:bCs w:val="0"/>
      <w:i w:val="0"/>
      <w:iCs w:val="0"/>
      <w:smallCaps/>
      <w:strike w:val="0"/>
      <w:color w:val="000000"/>
      <w:spacing w:val="0"/>
      <w:w w:val="100"/>
      <w:position w:val="0"/>
      <w:sz w:val="23"/>
      <w:szCs w:val="23"/>
      <w:u w:val="none"/>
      <w:lang w:val="sk-SK"/>
    </w:rPr>
  </w:style>
  <w:style w:type="paragraph" w:customStyle="1" w:styleId="Zhlavie30">
    <w:name w:val="Záhlavie #3"/>
    <w:basedOn w:val="Normlny"/>
    <w:link w:val="Zhlavie3"/>
    <w:rsid w:val="00E857AC"/>
    <w:pPr>
      <w:widowControl w:val="0"/>
      <w:shd w:val="clear" w:color="auto" w:fill="FFFFFF"/>
      <w:spacing w:after="480" w:line="365" w:lineRule="exact"/>
      <w:jc w:val="right"/>
      <w:outlineLvl w:val="2"/>
    </w:pPr>
    <w:rPr>
      <w:rFonts w:asciiTheme="minorHAnsi" w:eastAsiaTheme="minorHAnsi" w:hAnsiTheme="minorHAnsi" w:cstheme="minorBidi"/>
      <w:b/>
      <w:bCs/>
      <w:sz w:val="30"/>
      <w:szCs w:val="30"/>
      <w:lang w:eastAsia="en-US"/>
    </w:rPr>
  </w:style>
  <w:style w:type="paragraph" w:customStyle="1" w:styleId="Zhlavie40">
    <w:name w:val="Záhlavie #4"/>
    <w:basedOn w:val="Normlny"/>
    <w:link w:val="Zhlavie4"/>
    <w:rsid w:val="00E857AC"/>
    <w:pPr>
      <w:widowControl w:val="0"/>
      <w:shd w:val="clear" w:color="auto" w:fill="FFFFFF"/>
      <w:spacing w:after="120" w:line="0" w:lineRule="atLeast"/>
      <w:ind w:hanging="840"/>
      <w:outlineLvl w:val="3"/>
    </w:pPr>
    <w:rPr>
      <w:rFonts w:asciiTheme="minorHAnsi" w:eastAsiaTheme="minorHAnsi" w:hAnsiTheme="minorHAnsi" w:cstheme="minorBidi"/>
      <w:sz w:val="23"/>
      <w:szCs w:val="23"/>
      <w:lang w:eastAsia="en-US"/>
    </w:rPr>
  </w:style>
  <w:style w:type="character" w:customStyle="1" w:styleId="skypec2ctextspan">
    <w:name w:val="skype_c2c_text_span"/>
    <w:rsid w:val="00E857AC"/>
  </w:style>
  <w:style w:type="paragraph" w:customStyle="1" w:styleId="blockquote">
    <w:name w:val="blockquote"/>
    <w:basedOn w:val="Normlny"/>
    <w:uiPriority w:val="99"/>
    <w:rsid w:val="00E857AC"/>
    <w:pPr>
      <w:overflowPunct w:val="0"/>
      <w:autoSpaceDE w:val="0"/>
      <w:autoSpaceDN w:val="0"/>
      <w:spacing w:before="100" w:after="100"/>
      <w:ind w:left="360" w:right="360"/>
    </w:pPr>
  </w:style>
  <w:style w:type="character" w:styleId="PouitHypertextovPrepojenie">
    <w:name w:val="FollowedHyperlink"/>
    <w:uiPriority w:val="99"/>
    <w:semiHidden/>
    <w:unhideWhenUsed/>
    <w:rsid w:val="00E857AC"/>
    <w:rPr>
      <w:color w:val="800080"/>
      <w:u w:val="single"/>
    </w:rPr>
  </w:style>
  <w:style w:type="paragraph" w:customStyle="1" w:styleId="Strednmrieka21">
    <w:name w:val="Stredná mriežka 21"/>
    <w:uiPriority w:val="1"/>
    <w:qFormat/>
    <w:rsid w:val="00E857AC"/>
    <w:pPr>
      <w:suppressAutoHyphens/>
      <w:spacing w:after="0" w:line="240" w:lineRule="auto"/>
      <w:ind w:right="-57"/>
    </w:pPr>
    <w:rPr>
      <w:rFonts w:ascii="Cambria" w:eastAsia="Calibri" w:hAnsi="Cambria" w:cs="Cambria"/>
      <w:lang w:val="en-US" w:eastAsia="ar-SA"/>
    </w:rPr>
  </w:style>
  <w:style w:type="character" w:styleId="PremennHTML">
    <w:name w:val="HTML Variable"/>
    <w:uiPriority w:val="99"/>
    <w:semiHidden/>
    <w:unhideWhenUsed/>
    <w:rsid w:val="00E857AC"/>
    <w:rPr>
      <w:i/>
      <w:iCs/>
    </w:rPr>
  </w:style>
  <w:style w:type="character" w:customStyle="1" w:styleId="OdsekzoznamuChar1">
    <w:name w:val="Odsek zoznamu Char1"/>
    <w:uiPriority w:val="34"/>
    <w:locked/>
    <w:rsid w:val="00E857AC"/>
    <w:rPr>
      <w:rFonts w:ascii="Arial" w:hAnsi="Arial"/>
      <w:szCs w:val="24"/>
      <w:lang w:val="sk-SK" w:eastAsia="sk-SK"/>
    </w:rPr>
  </w:style>
  <w:style w:type="paragraph" w:customStyle="1" w:styleId="BodyText1">
    <w:name w:val="Body Text1"/>
    <w:qFormat/>
    <w:rsid w:val="00E857AC"/>
    <w:pPr>
      <w:spacing w:after="0" w:line="240" w:lineRule="auto"/>
    </w:pPr>
    <w:rPr>
      <w:rFonts w:ascii="Arial" w:eastAsia="Times New Roman" w:hAnsi="Arial" w:cs="Times New Roman"/>
      <w:color w:val="000000"/>
      <w:sz w:val="19"/>
      <w:szCs w:val="48"/>
      <w:lang w:val="cs-CZ"/>
    </w:rPr>
  </w:style>
  <w:style w:type="character" w:customStyle="1" w:styleId="shorttext">
    <w:name w:val="short_text"/>
    <w:rsid w:val="00E857AC"/>
  </w:style>
  <w:style w:type="character" w:customStyle="1" w:styleId="hps">
    <w:name w:val="hps"/>
    <w:rsid w:val="00E857AC"/>
  </w:style>
  <w:style w:type="paragraph" w:customStyle="1" w:styleId="TeloB">
    <w:name w:val="Telo B"/>
    <w:rsid w:val="00E857A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sk-SK"/>
    </w:rPr>
  </w:style>
  <w:style w:type="character" w:customStyle="1" w:styleId="Hyperlink1">
    <w:name w:val="Hyperlink.1"/>
    <w:rsid w:val="00E857AC"/>
    <w:rPr>
      <w:color w:val="0000FF"/>
      <w:u w:val="single" w:color="0000FF"/>
    </w:rPr>
  </w:style>
  <w:style w:type="paragraph" w:customStyle="1" w:styleId="Telo">
    <w:name w:val="Telo"/>
    <w:rsid w:val="00E857AC"/>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sk-SK"/>
    </w:rPr>
  </w:style>
  <w:style w:type="character" w:customStyle="1" w:styleId="iadne">
    <w:name w:val="Žiadne"/>
    <w:rsid w:val="00E857AC"/>
  </w:style>
  <w:style w:type="character" w:customStyle="1" w:styleId="Hyperlink2">
    <w:name w:val="Hyperlink.2"/>
    <w:rsid w:val="00E857AC"/>
    <w:rPr>
      <w:rFonts w:ascii="Tahoma" w:eastAsia="Tahoma" w:hAnsi="Tahoma" w:cs="Tahoma"/>
      <w:color w:val="0000FF"/>
      <w:u w:val="single" w:color="0000FF"/>
    </w:rPr>
  </w:style>
  <w:style w:type="character" w:customStyle="1" w:styleId="Nevyrieenzmienka1">
    <w:name w:val="Nevyriešená zmienka1"/>
    <w:basedOn w:val="Predvolenpsmoodseku"/>
    <w:uiPriority w:val="99"/>
    <w:rsid w:val="00E857AC"/>
    <w:rPr>
      <w:color w:val="605E5C"/>
      <w:shd w:val="clear" w:color="auto" w:fill="E1DFDD"/>
    </w:rPr>
  </w:style>
  <w:style w:type="character" w:customStyle="1" w:styleId="kontakt2">
    <w:name w:val="kontakt2"/>
    <w:basedOn w:val="Predvolenpsmoodseku"/>
    <w:rsid w:val="00E857AC"/>
  </w:style>
  <w:style w:type="character" w:styleId="Nevyrieenzmienka">
    <w:name w:val="Unresolved Mention"/>
    <w:basedOn w:val="Predvolenpsmoodseku"/>
    <w:uiPriority w:val="99"/>
    <w:unhideWhenUsed/>
    <w:rsid w:val="00E85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54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oderby@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487CB-672B-3D49-BD7C-5AD389003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16</Pages>
  <Words>5020</Words>
  <Characters>28618</Characters>
  <Application>Microsoft Office Word</Application>
  <DocSecurity>0</DocSecurity>
  <Lines>238</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zarkon</dc:creator>
  <cp:lastModifiedBy>Martina Kukučková</cp:lastModifiedBy>
  <cp:revision>45</cp:revision>
  <cp:lastPrinted>2025-01-13T17:21:00Z</cp:lastPrinted>
  <dcterms:created xsi:type="dcterms:W3CDTF">2018-01-16T08:41:00Z</dcterms:created>
  <dcterms:modified xsi:type="dcterms:W3CDTF">2025-01-13T17:21:00Z</dcterms:modified>
</cp:coreProperties>
</file>