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39269305" w:rsidR="00EC1376" w:rsidRDefault="00CC40E0" w:rsidP="00B13236">
            <w:pPr>
              <w:pStyle w:val="TableParagraph"/>
              <w:spacing w:line="275" w:lineRule="exact"/>
              <w:ind w:left="3259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B13236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E828FC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MOVINO,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533BFC2E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Osloboditeľov 66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990 01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Veľký Krtíš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07534D24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B13236">
              <w:rPr>
                <w:sz w:val="24"/>
              </w:rPr>
              <w:t>31617824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3D538A0C" w:rsidR="00E25749" w:rsidRDefault="00B13236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B13236">
                              <w:t xml:space="preserve">Kyprič do </w:t>
                            </w:r>
                            <w:proofErr w:type="spellStart"/>
                            <w:r w:rsidRPr="00B13236">
                              <w:t>medziradia</w:t>
                            </w:r>
                            <w:proofErr w:type="spellEnd"/>
                            <w:r w:rsidRPr="00B13236">
                              <w:t xml:space="preserve"> vinohradu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3D538A0C" w:rsidR="00E25749" w:rsidRDefault="00B13236">
                      <w:pPr>
                        <w:pStyle w:val="Zkladntext"/>
                        <w:spacing w:before="119"/>
                        <w:ind w:left="105"/>
                      </w:pPr>
                      <w:r w:rsidRPr="00B13236">
                        <w:t xml:space="preserve">Kyprič do </w:t>
                      </w:r>
                      <w:proofErr w:type="spellStart"/>
                      <w:r w:rsidRPr="00B13236">
                        <w:t>medziradia</w:t>
                      </w:r>
                      <w:proofErr w:type="spellEnd"/>
                      <w:r w:rsidRPr="00B13236">
                        <w:t xml:space="preserve"> vinohradu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B13236" w14:paraId="66646EBE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15E364B8" w:rsidR="00B13236" w:rsidRDefault="00B13236" w:rsidP="00B13236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Minimálna šírka kypriča (cm)</w:t>
            </w:r>
          </w:p>
        </w:tc>
        <w:tc>
          <w:tcPr>
            <w:tcW w:w="2558" w:type="dxa"/>
            <w:vAlign w:val="center"/>
          </w:tcPr>
          <w:p w14:paraId="03315A2C" w14:textId="20848191" w:rsidR="00B13236" w:rsidRDefault="00B13236" w:rsidP="00B13236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372" w:type="dxa"/>
            <w:vAlign w:val="center"/>
          </w:tcPr>
          <w:p w14:paraId="175D03B8" w14:textId="582BE04F" w:rsidR="00B13236" w:rsidRPr="00B43449" w:rsidRDefault="00B13236" w:rsidP="00B1323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236" w14:paraId="5F850F3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2DCA21DC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Maximálna šírka kypriča (cm)</w:t>
            </w:r>
          </w:p>
        </w:tc>
        <w:tc>
          <w:tcPr>
            <w:tcW w:w="2558" w:type="dxa"/>
            <w:vAlign w:val="center"/>
          </w:tcPr>
          <w:p w14:paraId="381B0019" w14:textId="103A1651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372" w:type="dxa"/>
            <w:vAlign w:val="center"/>
          </w:tcPr>
          <w:p w14:paraId="7EDF81D7" w14:textId="36AF71AE" w:rsidR="00B13236" w:rsidRPr="00B43449" w:rsidRDefault="00B13236" w:rsidP="00B1323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236" w14:paraId="62D792EB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8ED8BEA" w14:textId="2AF5490F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stĺpic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 radličkou minimálny</w:t>
            </w:r>
          </w:p>
        </w:tc>
        <w:tc>
          <w:tcPr>
            <w:tcW w:w="2558" w:type="dxa"/>
            <w:vAlign w:val="center"/>
          </w:tcPr>
          <w:p w14:paraId="1C1D3F97" w14:textId="74BCDA73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72" w:type="dxa"/>
            <w:vAlign w:val="center"/>
          </w:tcPr>
          <w:p w14:paraId="291D4472" w14:textId="2224ACA8" w:rsidR="00B13236" w:rsidRPr="00B43449" w:rsidRDefault="00B13236" w:rsidP="00B1323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236" w14:paraId="10B86E54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32C227B" w14:textId="2C6B5078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Počet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stĺpic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 radličkou maximálny</w:t>
            </w:r>
          </w:p>
        </w:tc>
        <w:tc>
          <w:tcPr>
            <w:tcW w:w="2558" w:type="dxa"/>
            <w:vAlign w:val="center"/>
          </w:tcPr>
          <w:p w14:paraId="4F338BBE" w14:textId="4EFF3603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72" w:type="dxa"/>
            <w:vAlign w:val="center"/>
          </w:tcPr>
          <w:p w14:paraId="0784E7AC" w14:textId="78DEE115" w:rsidR="00B13236" w:rsidRPr="00B43449" w:rsidRDefault="00B13236" w:rsidP="00B1323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236" w14:paraId="5DC6DEA8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E6D52E0" w14:textId="21D4B1EC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Počet výkyvných sekcii</w:t>
            </w:r>
          </w:p>
        </w:tc>
        <w:tc>
          <w:tcPr>
            <w:tcW w:w="2558" w:type="dxa"/>
            <w:vAlign w:val="center"/>
          </w:tcPr>
          <w:p w14:paraId="1311245C" w14:textId="462CD33A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72" w:type="dxa"/>
            <w:vAlign w:val="center"/>
          </w:tcPr>
          <w:p w14:paraId="13AC8DC1" w14:textId="577B2B12" w:rsidR="00B13236" w:rsidRPr="00B43449" w:rsidRDefault="00B13236" w:rsidP="00B1323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236" w14:paraId="501407D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158C00E" w14:textId="40A01E87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Dĺžka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podrezávacieho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noža výkyvnej sekcii (cm)</w:t>
            </w:r>
          </w:p>
        </w:tc>
        <w:tc>
          <w:tcPr>
            <w:tcW w:w="2558" w:type="dxa"/>
            <w:vAlign w:val="center"/>
          </w:tcPr>
          <w:p w14:paraId="34CC9794" w14:textId="32C3DBE6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372" w:type="dxa"/>
            <w:vAlign w:val="center"/>
          </w:tcPr>
          <w:p w14:paraId="27DFCEFA" w14:textId="63D7A8CC" w:rsidR="00B13236" w:rsidRPr="00B43449" w:rsidRDefault="00B13236" w:rsidP="00B13236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3236" w14:paraId="79BC1903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B7E8839" w14:textId="58FC690E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Uchytenie do trojbodového závesu traktora</w:t>
            </w:r>
          </w:p>
        </w:tc>
        <w:tc>
          <w:tcPr>
            <w:tcW w:w="2558" w:type="dxa"/>
            <w:vAlign w:val="center"/>
          </w:tcPr>
          <w:p w14:paraId="303CAB81" w14:textId="37406522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9313881"/>
            <w:placeholder>
              <w:docPart w:val="0AB233095CDC4C58BE16C708E211DFC0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28C4191" w14:textId="78351B1C" w:rsidR="00B13236" w:rsidRPr="00B43449" w:rsidRDefault="00B13236" w:rsidP="00B13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236" w14:paraId="043827B2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401870EA" w14:textId="5DBD0D7A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Hydraulické rozšírenie rámu kypriča</w:t>
            </w:r>
          </w:p>
        </w:tc>
        <w:tc>
          <w:tcPr>
            <w:tcW w:w="2558" w:type="dxa"/>
            <w:vAlign w:val="center"/>
          </w:tcPr>
          <w:p w14:paraId="04B09F59" w14:textId="7598ACFE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379470606"/>
            <w:placeholder>
              <w:docPart w:val="E52561A9BB9A49C28102BDBB39414C5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6DDC0C0" w14:textId="20E63380" w:rsidR="00B13236" w:rsidRPr="00B43449" w:rsidRDefault="00B13236" w:rsidP="00B13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236" w14:paraId="567F6093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79579600" w14:textId="6E7A1200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Odpruženie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stĺpic</w:t>
            </w:r>
            <w:proofErr w:type="spellEnd"/>
          </w:p>
        </w:tc>
        <w:tc>
          <w:tcPr>
            <w:tcW w:w="2558" w:type="dxa"/>
            <w:vAlign w:val="center"/>
          </w:tcPr>
          <w:p w14:paraId="30228300" w14:textId="2457E806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681592075"/>
            <w:placeholder>
              <w:docPart w:val="A6B63095D0B64FB49B96A7C2578FDE1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7085A5D" w14:textId="51AD9EF4" w:rsidR="00B13236" w:rsidRPr="00B43449" w:rsidRDefault="00B13236" w:rsidP="00B13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236" w14:paraId="7455E81D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6FA8C97B" w14:textId="7E3BB79E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Možnosť zdvihu radličiek a práca len s výkyvnou sekciou</w:t>
            </w:r>
          </w:p>
        </w:tc>
        <w:tc>
          <w:tcPr>
            <w:tcW w:w="2558" w:type="dxa"/>
            <w:vAlign w:val="center"/>
          </w:tcPr>
          <w:p w14:paraId="39466AF8" w14:textId="253C4C75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699357915"/>
            <w:placeholder>
              <w:docPart w:val="10631CE4891649418E76BD095F5C5ADC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5D828C86" w14:textId="1CFEDDAD" w:rsidR="00B13236" w:rsidRPr="00B43449" w:rsidRDefault="00B13236" w:rsidP="00B13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236" w14:paraId="526CE0EC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1EB68EE8" w14:textId="6683286E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Drobiaci valec</w:t>
            </w:r>
          </w:p>
        </w:tc>
        <w:tc>
          <w:tcPr>
            <w:tcW w:w="2558" w:type="dxa"/>
            <w:vAlign w:val="center"/>
          </w:tcPr>
          <w:p w14:paraId="5C95232F" w14:textId="7D96FDBB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797979894"/>
            <w:placeholder>
              <w:docPart w:val="5BC23D3FFB0B4773B02B98C1AF22E21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073B829" w14:textId="1B469BD5" w:rsidR="00B13236" w:rsidRPr="00B43449" w:rsidRDefault="00B13236" w:rsidP="00B13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236" w14:paraId="1087AC5E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35FDAA62" w14:textId="65081C7F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Možnosť nastavenia pracovnej hĺbky zadným valcom</w:t>
            </w:r>
          </w:p>
        </w:tc>
        <w:tc>
          <w:tcPr>
            <w:tcW w:w="2558" w:type="dxa"/>
            <w:vAlign w:val="center"/>
          </w:tcPr>
          <w:p w14:paraId="5F7E339D" w14:textId="65B29BEE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668683263"/>
            <w:placeholder>
              <w:docPart w:val="3FA224F0F5B44F838F7B3FCFDB1D6DA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78EE8DA" w14:textId="68D4BB63" w:rsidR="00B13236" w:rsidRPr="00B43449" w:rsidRDefault="00B13236" w:rsidP="00B13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236" w14:paraId="76628529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3FEC5C54" w14:textId="0C1A6135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Výkyvná sekcia nožová poháňaná jednočinnou hydraulikou</w:t>
            </w:r>
          </w:p>
        </w:tc>
        <w:tc>
          <w:tcPr>
            <w:tcW w:w="2558" w:type="dxa"/>
            <w:vAlign w:val="center"/>
          </w:tcPr>
          <w:p w14:paraId="699ED59C" w14:textId="5DE8B6DC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969889902"/>
            <w:placeholder>
              <w:docPart w:val="3BBD39670BC2449E9F2F574394B3EE3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D75AC60" w14:textId="477060C4" w:rsidR="00B13236" w:rsidRPr="00B43449" w:rsidRDefault="00B13236" w:rsidP="00B13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236" w14:paraId="25E8C304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3C9B6F21" w14:textId="1D87CAE4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Výkyvná sekcia nožová vybavená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čidlom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detekciu kmienkov viniča</w:t>
            </w:r>
          </w:p>
        </w:tc>
        <w:tc>
          <w:tcPr>
            <w:tcW w:w="2558" w:type="dxa"/>
            <w:vAlign w:val="center"/>
          </w:tcPr>
          <w:p w14:paraId="32031AEF" w14:textId="18CF5F9C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063405771"/>
            <w:placeholder>
              <w:docPart w:val="47D2AA916CF8429FA10A03FF851A2A2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C2D036A" w14:textId="359E20A6" w:rsidR="00B13236" w:rsidRPr="00B43449" w:rsidRDefault="00B13236" w:rsidP="00B13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236" w14:paraId="0B1D22CB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6D8E2B32" w14:textId="497BC30F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Možnosť prestavenia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čidla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výkyvnej sekcie bez použitia kľúča</w:t>
            </w:r>
          </w:p>
        </w:tc>
        <w:tc>
          <w:tcPr>
            <w:tcW w:w="2558" w:type="dxa"/>
            <w:vAlign w:val="center"/>
          </w:tcPr>
          <w:p w14:paraId="021C0698" w14:textId="3CA94A54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832220672"/>
            <w:placeholder>
              <w:docPart w:val="80E4C7E5F5E844C8A8AD6F6694AB1C1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8359837" w14:textId="13831591" w:rsidR="00B13236" w:rsidRPr="00B43449" w:rsidRDefault="00B13236" w:rsidP="00B13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236" w14:paraId="26215AA9" w14:textId="77777777" w:rsidTr="00B13236">
        <w:trPr>
          <w:trHeight w:val="342"/>
          <w:jc w:val="center"/>
        </w:trPr>
        <w:tc>
          <w:tcPr>
            <w:tcW w:w="5113" w:type="dxa"/>
            <w:vAlign w:val="center"/>
          </w:tcPr>
          <w:p w14:paraId="77CC81AD" w14:textId="0D82335A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Ochrana noža výkyvnej sekcie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preddiskom</w:t>
            </w:r>
            <w:proofErr w:type="spellEnd"/>
          </w:p>
        </w:tc>
        <w:tc>
          <w:tcPr>
            <w:tcW w:w="2558" w:type="dxa"/>
            <w:vAlign w:val="center"/>
          </w:tcPr>
          <w:p w14:paraId="7B97C6C7" w14:textId="21AB8139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79724722"/>
            <w:placeholder>
              <w:docPart w:val="1838E2650321410398D1938B6B5BF7C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8B1C00D" w14:textId="7A4E4E27" w:rsidR="00B13236" w:rsidRPr="00B43449" w:rsidRDefault="00B13236" w:rsidP="00B13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E626A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236" w14:paraId="4F92D17D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69150704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Ovládanie výkyvnej sekcie elektromagnetické</w:t>
            </w:r>
          </w:p>
        </w:tc>
        <w:tc>
          <w:tcPr>
            <w:tcW w:w="2558" w:type="dxa"/>
            <w:vAlign w:val="center"/>
          </w:tcPr>
          <w:p w14:paraId="6066E81F" w14:textId="317D751B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278016048"/>
            <w:placeholder>
              <w:docPart w:val="F7A45D447FD749E7B3E0D9E418968A7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66E3E346" w14:textId="2BAFE42E" w:rsidR="00B13236" w:rsidRPr="00B43449" w:rsidRDefault="00B13236" w:rsidP="00B13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236" w14:paraId="51F44B54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35A4DCF2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Možnosť nastavenia odporu noža výkyvnej sekcie</w:t>
            </w:r>
          </w:p>
        </w:tc>
        <w:tc>
          <w:tcPr>
            <w:tcW w:w="2558" w:type="dxa"/>
            <w:vAlign w:val="center"/>
          </w:tcPr>
          <w:p w14:paraId="1DE9D88F" w14:textId="3F76BF6C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2036844980"/>
            <w:placeholder>
              <w:docPart w:val="403BB440060F4823A86E6D8D82D3EBF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2F25A33E" w14:textId="2B0AD562" w:rsidR="00B13236" w:rsidRPr="00B43449" w:rsidRDefault="00B13236" w:rsidP="00B13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B13236" w14:paraId="5CB5B1B1" w14:textId="77777777" w:rsidTr="00F94F3C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455059A4" w:rsidR="00B13236" w:rsidRDefault="00B13236" w:rsidP="00B13236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Možnosť nastavenia rýchlosti vracania noža výkyvnej sekcie</w:t>
            </w:r>
          </w:p>
        </w:tc>
        <w:tc>
          <w:tcPr>
            <w:tcW w:w="2558" w:type="dxa"/>
            <w:vAlign w:val="center"/>
          </w:tcPr>
          <w:p w14:paraId="115B375B" w14:textId="2C188440" w:rsidR="00B13236" w:rsidRDefault="00B13236" w:rsidP="00B13236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033305571"/>
            <w:placeholder>
              <w:docPart w:val="0BFD127A8F7D431E8CA2B3F8180681C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34269498" w:rsidR="00B13236" w:rsidRPr="00B43449" w:rsidRDefault="00B13236" w:rsidP="00B13236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D4142"/>
    <w:rsid w:val="00111509"/>
    <w:rsid w:val="0014217B"/>
    <w:rsid w:val="00184E30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052E6"/>
    <w:rsid w:val="00A73A25"/>
    <w:rsid w:val="00A94310"/>
    <w:rsid w:val="00AE372F"/>
    <w:rsid w:val="00B02DE7"/>
    <w:rsid w:val="00B13236"/>
    <w:rsid w:val="00B43449"/>
    <w:rsid w:val="00B5610D"/>
    <w:rsid w:val="00B811AA"/>
    <w:rsid w:val="00BD77CE"/>
    <w:rsid w:val="00BF5D34"/>
    <w:rsid w:val="00C03626"/>
    <w:rsid w:val="00C3588D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AB233095CDC4C58BE16C708E211DF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12B2150-C20C-4C32-B49B-003E49F83B12}"/>
      </w:docPartPr>
      <w:docPartBody>
        <w:p w:rsidR="008C0BB7" w:rsidRDefault="008C0BB7" w:rsidP="008C0BB7">
          <w:pPr>
            <w:pStyle w:val="0AB233095CDC4C58BE16C708E211DFC0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7A45D447FD749E7B3E0D9E418968A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709162-83DE-4C16-ADFB-1E5A4286F4EE}"/>
      </w:docPartPr>
      <w:docPartBody>
        <w:p w:rsidR="008C0BB7" w:rsidRDefault="008C0BB7" w:rsidP="008C0BB7">
          <w:pPr>
            <w:pStyle w:val="F7A45D447FD749E7B3E0D9E418968A7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03BB440060F4823A86E6D8D82D3EBF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324701-AE55-46CA-800D-3C0A3BEA0040}"/>
      </w:docPartPr>
      <w:docPartBody>
        <w:p w:rsidR="008C0BB7" w:rsidRDefault="008C0BB7" w:rsidP="008C0BB7">
          <w:pPr>
            <w:pStyle w:val="403BB440060F4823A86E6D8D82D3EBF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0BFD127A8F7D431E8CA2B3F8180681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B6A179-3B1A-477B-8561-489CECE11C09}"/>
      </w:docPartPr>
      <w:docPartBody>
        <w:p w:rsidR="008C0BB7" w:rsidRDefault="008C0BB7" w:rsidP="008C0BB7">
          <w:pPr>
            <w:pStyle w:val="0BFD127A8F7D431E8CA2B3F8180681C5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E52561A9BB9A49C28102BDBB39414C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9DB40F-99A3-4875-81D9-587F6C68D1F6}"/>
      </w:docPartPr>
      <w:docPartBody>
        <w:p w:rsidR="008C0BB7" w:rsidRDefault="008C0BB7" w:rsidP="008C0BB7">
          <w:pPr>
            <w:pStyle w:val="E52561A9BB9A49C28102BDBB39414C5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A6B63095D0B64FB49B96A7C2578FDE1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2A9A7B-D085-4673-9A00-41ABF199AD11}"/>
      </w:docPartPr>
      <w:docPartBody>
        <w:p w:rsidR="008C0BB7" w:rsidRDefault="008C0BB7" w:rsidP="008C0BB7">
          <w:pPr>
            <w:pStyle w:val="A6B63095D0B64FB49B96A7C2578FDE1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0631CE4891649418E76BD095F5C5AD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D4EC69-7F76-4037-982B-0C3D255E223D}"/>
      </w:docPartPr>
      <w:docPartBody>
        <w:p w:rsidR="008C0BB7" w:rsidRDefault="008C0BB7" w:rsidP="008C0BB7">
          <w:pPr>
            <w:pStyle w:val="10631CE4891649418E76BD095F5C5ADC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BC23D3FFB0B4773B02B98C1AF22E2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87F83A-5B72-4B66-9DA5-6BD824CBE6EC}"/>
      </w:docPartPr>
      <w:docPartBody>
        <w:p w:rsidR="008C0BB7" w:rsidRDefault="008C0BB7" w:rsidP="008C0BB7">
          <w:pPr>
            <w:pStyle w:val="5BC23D3FFB0B4773B02B98C1AF22E21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FA224F0F5B44F838F7B3FCFDB1D6D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6EC7F88-27AB-4751-91E9-6AE127D12521}"/>
      </w:docPartPr>
      <w:docPartBody>
        <w:p w:rsidR="008C0BB7" w:rsidRDefault="008C0BB7" w:rsidP="008C0BB7">
          <w:pPr>
            <w:pStyle w:val="3FA224F0F5B44F838F7B3FCFDB1D6DA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BBD39670BC2449E9F2F574394B3EE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80216A-B883-43D8-9AD3-967CBE354266}"/>
      </w:docPartPr>
      <w:docPartBody>
        <w:p w:rsidR="008C0BB7" w:rsidRDefault="008C0BB7" w:rsidP="008C0BB7">
          <w:pPr>
            <w:pStyle w:val="3BBD39670BC2449E9F2F574394B3EE3B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7D2AA916CF8429FA10A03FF851A2A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C194DB4-C6BA-4FB9-A51A-B5A5D4CE3D73}"/>
      </w:docPartPr>
      <w:docPartBody>
        <w:p w:rsidR="008C0BB7" w:rsidRDefault="008C0BB7" w:rsidP="008C0BB7">
          <w:pPr>
            <w:pStyle w:val="47D2AA916CF8429FA10A03FF851A2A2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80E4C7E5F5E844C8A8AD6F6694AB1C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D25EEDE-B9E6-4798-9A4A-DEB624D50144}"/>
      </w:docPartPr>
      <w:docPartBody>
        <w:p w:rsidR="008C0BB7" w:rsidRDefault="008C0BB7" w:rsidP="008C0BB7">
          <w:pPr>
            <w:pStyle w:val="80E4C7E5F5E844C8A8AD6F6694AB1C1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1838E2650321410398D1938B6B5BF7C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7705246-02FD-4C0D-9406-49EC45A5EF16}"/>
      </w:docPartPr>
      <w:docPartBody>
        <w:p w:rsidR="008C0BB7" w:rsidRDefault="008C0BB7" w:rsidP="008C0BB7">
          <w:pPr>
            <w:pStyle w:val="1838E2650321410398D1938B6B5BF7C2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1B5843"/>
    <w:rsid w:val="0063058E"/>
    <w:rsid w:val="008C0BB7"/>
    <w:rsid w:val="00BF5D34"/>
    <w:rsid w:val="00C3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C0BB7"/>
    <w:rPr>
      <w:color w:val="808080"/>
    </w:rPr>
  </w:style>
  <w:style w:type="paragraph" w:customStyle="1" w:styleId="89C18823EFFD4A8CA0512EE678F00CE3">
    <w:name w:val="89C18823EFFD4A8CA0512EE678F00CE3"/>
    <w:rsid w:val="0063058E"/>
  </w:style>
  <w:style w:type="paragraph" w:customStyle="1" w:styleId="D6B7C4C36C0F4E439813B4D79DB4550F">
    <w:name w:val="D6B7C4C36C0F4E439813B4D79DB4550F"/>
    <w:rsid w:val="0063058E"/>
  </w:style>
  <w:style w:type="paragraph" w:customStyle="1" w:styleId="5D7867A249B745B684E783F5155B094C">
    <w:name w:val="5D7867A249B745B684E783F5155B094C"/>
    <w:rsid w:val="0063058E"/>
  </w:style>
  <w:style w:type="paragraph" w:customStyle="1" w:styleId="F1D6F2C2277E4851867F478C5163C18C">
    <w:name w:val="F1D6F2C2277E4851867F478C5163C18C"/>
    <w:rsid w:val="0063058E"/>
  </w:style>
  <w:style w:type="paragraph" w:customStyle="1" w:styleId="F6799755C99140EE9DB63FDC27C61DEF">
    <w:name w:val="F6799755C99140EE9DB63FDC27C61DEF"/>
    <w:rsid w:val="0063058E"/>
  </w:style>
  <w:style w:type="paragraph" w:customStyle="1" w:styleId="58A569EE28E440778CC107D731D6E860">
    <w:name w:val="58A569EE28E440778CC107D731D6E860"/>
    <w:rsid w:val="0063058E"/>
  </w:style>
  <w:style w:type="paragraph" w:customStyle="1" w:styleId="09CC866038A74510BFD11F97F2A167E7">
    <w:name w:val="09CC866038A74510BFD11F97F2A167E7"/>
    <w:rsid w:val="0063058E"/>
  </w:style>
  <w:style w:type="paragraph" w:customStyle="1" w:styleId="1B92C62B113C4F2FA11AB44CADEF30EC">
    <w:name w:val="1B92C62B113C4F2FA11AB44CADEF30EC"/>
    <w:rsid w:val="0063058E"/>
  </w:style>
  <w:style w:type="paragraph" w:customStyle="1" w:styleId="3B421EDB8B7C40FE9CA547D019CAC3C1">
    <w:name w:val="3B421EDB8B7C40FE9CA547D019CAC3C1"/>
    <w:rsid w:val="0063058E"/>
  </w:style>
  <w:style w:type="paragraph" w:customStyle="1" w:styleId="D7C13D10A5E743F4AC94112CB8073DE8">
    <w:name w:val="D7C13D10A5E743F4AC94112CB8073DE8"/>
    <w:rsid w:val="0063058E"/>
  </w:style>
  <w:style w:type="paragraph" w:customStyle="1" w:styleId="47016E1E56D449D4A94C39A887140501">
    <w:name w:val="47016E1E56D449D4A94C39A887140501"/>
    <w:rsid w:val="0063058E"/>
  </w:style>
  <w:style w:type="paragraph" w:customStyle="1" w:styleId="8F6415509DA24C0F831C3F21A27294C9">
    <w:name w:val="8F6415509DA24C0F831C3F21A27294C9"/>
    <w:rsid w:val="0063058E"/>
  </w:style>
  <w:style w:type="paragraph" w:customStyle="1" w:styleId="2E7B151FB39648EA8367615BE01FADA1">
    <w:name w:val="2E7B151FB39648EA8367615BE01FADA1"/>
    <w:rsid w:val="0063058E"/>
  </w:style>
  <w:style w:type="paragraph" w:customStyle="1" w:styleId="66DAEDF0218242A78E10D859FFEC2E72">
    <w:name w:val="66DAEDF0218242A78E10D859FFEC2E72"/>
    <w:rsid w:val="0063058E"/>
  </w:style>
  <w:style w:type="paragraph" w:customStyle="1" w:styleId="DFC6B510D3B14DF2B04E89005CED9A85">
    <w:name w:val="DFC6B510D3B14DF2B04E89005CED9A85"/>
    <w:rsid w:val="0063058E"/>
  </w:style>
  <w:style w:type="paragraph" w:customStyle="1" w:styleId="43D1CB301EED4824865A23D37A39B9B3">
    <w:name w:val="43D1CB301EED4824865A23D37A39B9B3"/>
    <w:rsid w:val="0063058E"/>
  </w:style>
  <w:style w:type="paragraph" w:customStyle="1" w:styleId="A9441F63E8114720A09DBF763D03A8A1">
    <w:name w:val="A9441F63E8114720A09DBF763D03A8A1"/>
    <w:rsid w:val="0063058E"/>
  </w:style>
  <w:style w:type="paragraph" w:customStyle="1" w:styleId="A7EBF07BFDF14C78855927B05D8C22E2">
    <w:name w:val="A7EBF07BFDF14C78855927B05D8C22E2"/>
    <w:rsid w:val="0063058E"/>
  </w:style>
  <w:style w:type="paragraph" w:customStyle="1" w:styleId="7866A8FBC3FB4E27A1BC471862D6A3EA">
    <w:name w:val="7866A8FBC3FB4E27A1BC471862D6A3EA"/>
    <w:rsid w:val="0063058E"/>
  </w:style>
  <w:style w:type="paragraph" w:customStyle="1" w:styleId="B1D82929E0A94D22B5AF36BB7011D0F7">
    <w:name w:val="B1D82929E0A94D22B5AF36BB7011D0F7"/>
    <w:rsid w:val="0063058E"/>
  </w:style>
  <w:style w:type="paragraph" w:customStyle="1" w:styleId="97387350EF3D4801B82E5A7B627FAD9E">
    <w:name w:val="97387350EF3D4801B82E5A7B627FAD9E"/>
    <w:rsid w:val="0063058E"/>
  </w:style>
  <w:style w:type="paragraph" w:customStyle="1" w:styleId="1A290D48CC1E465680697C2BEB637FCC">
    <w:name w:val="1A290D48CC1E465680697C2BEB637FCC"/>
    <w:rsid w:val="0063058E"/>
  </w:style>
  <w:style w:type="paragraph" w:customStyle="1" w:styleId="879F90D44F18434A9C312D581ED60959">
    <w:name w:val="879F90D44F18434A9C312D581ED60959"/>
    <w:rsid w:val="0063058E"/>
  </w:style>
  <w:style w:type="paragraph" w:customStyle="1" w:styleId="B6BA242EE36A4A4B99C4063EC5C5EAF3">
    <w:name w:val="B6BA242EE36A4A4B99C4063EC5C5EAF3"/>
    <w:rsid w:val="0063058E"/>
  </w:style>
  <w:style w:type="paragraph" w:customStyle="1" w:styleId="A591C5266E4D40EFB2F28DCB75985DD2">
    <w:name w:val="A591C5266E4D40EFB2F28DCB75985DD2"/>
    <w:rsid w:val="0063058E"/>
  </w:style>
  <w:style w:type="paragraph" w:customStyle="1" w:styleId="2044F8AC9668400B9F9AF4F6499CBA6E">
    <w:name w:val="2044F8AC9668400B9F9AF4F6499CBA6E"/>
    <w:rsid w:val="0063058E"/>
  </w:style>
  <w:style w:type="paragraph" w:customStyle="1" w:styleId="B6C604A7C30E44A8AB152521D8B66D9E">
    <w:name w:val="B6C604A7C30E44A8AB152521D8B66D9E"/>
    <w:rsid w:val="0063058E"/>
  </w:style>
  <w:style w:type="paragraph" w:customStyle="1" w:styleId="BE05FB2425254F1D95689BA40058E127">
    <w:name w:val="BE05FB2425254F1D95689BA40058E127"/>
    <w:rsid w:val="0063058E"/>
  </w:style>
  <w:style w:type="paragraph" w:customStyle="1" w:styleId="51155EE8157D4214A72F2203DB03D07E">
    <w:name w:val="51155EE8157D4214A72F2203DB03D07E"/>
    <w:rsid w:val="0063058E"/>
  </w:style>
  <w:style w:type="paragraph" w:customStyle="1" w:styleId="561BD241479E464E8E6CA65593A6C489">
    <w:name w:val="561BD241479E464E8E6CA65593A6C489"/>
    <w:rsid w:val="0063058E"/>
  </w:style>
  <w:style w:type="paragraph" w:customStyle="1" w:styleId="958BEE98F6B04A5A89EF0FDB3BFAFD10">
    <w:name w:val="958BEE98F6B04A5A89EF0FDB3BFAFD10"/>
    <w:rsid w:val="0063058E"/>
  </w:style>
  <w:style w:type="paragraph" w:customStyle="1" w:styleId="1DA5F77E3C5E4CA1B131DB43D99968EC">
    <w:name w:val="1DA5F77E3C5E4CA1B131DB43D99968EC"/>
    <w:rsid w:val="0063058E"/>
  </w:style>
  <w:style w:type="paragraph" w:customStyle="1" w:styleId="552B9830E6034011A25FC0815B71205F">
    <w:name w:val="552B9830E6034011A25FC0815B71205F"/>
    <w:rsid w:val="0063058E"/>
  </w:style>
  <w:style w:type="paragraph" w:customStyle="1" w:styleId="05162469D0E24C31B82C61198F0D7922">
    <w:name w:val="05162469D0E24C31B82C61198F0D7922"/>
    <w:rsid w:val="0063058E"/>
  </w:style>
  <w:style w:type="paragraph" w:customStyle="1" w:styleId="6963C1284CF74D9186686DEC08E46ADA">
    <w:name w:val="6963C1284CF74D9186686DEC08E46ADA"/>
    <w:rsid w:val="0063058E"/>
  </w:style>
  <w:style w:type="paragraph" w:customStyle="1" w:styleId="0B92A84167A5489D97F876138BDA9880">
    <w:name w:val="0B92A84167A5489D97F876138BDA9880"/>
    <w:rsid w:val="0063058E"/>
  </w:style>
  <w:style w:type="paragraph" w:customStyle="1" w:styleId="B30115782D1B42B691A26FB79CA55A35">
    <w:name w:val="B30115782D1B42B691A26FB79CA55A35"/>
    <w:rsid w:val="0063058E"/>
  </w:style>
  <w:style w:type="paragraph" w:customStyle="1" w:styleId="AC50A9C9A42F43A1BD02AED91E9B5DB1">
    <w:name w:val="AC50A9C9A42F43A1BD02AED91E9B5DB1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EA8DA9CF249CAAFD69DE38D03160A">
    <w:name w:val="36CEA8DA9CF249CAAFD69DE38D03160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6650C10B354378B8D09DFB06B6D1F3">
    <w:name w:val="3E6650C10B354378B8D09DFB06B6D1F3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7E952947D44252BC78D530F0CF6BFB">
    <w:name w:val="087E952947D44252BC78D530F0CF6BFB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B233095CDC4C58BE16C708E211DFC0">
    <w:name w:val="0AB233095CDC4C58BE16C708E211DFC0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CFA0E74EF7408C8E976CB9AFAD81F6">
    <w:name w:val="94CFA0E74EF7408C8E976CB9AFAD81F6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A45D447FD749E7B3E0D9E418968A72">
    <w:name w:val="F7A45D447FD749E7B3E0D9E418968A72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3BB440060F4823A86E6D8D82D3EBF5">
    <w:name w:val="403BB440060F4823A86E6D8D82D3EBF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FD127A8F7D431E8CA2B3F8180681C5">
    <w:name w:val="0BFD127A8F7D431E8CA2B3F8180681C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78837938274779A426A78E5A7134F6">
    <w:name w:val="6A78837938274779A426A78E5A7134F6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D47BB81EA941C39B6E843B06F17E4F">
    <w:name w:val="9BD47BB81EA941C39B6E843B06F17E4F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DA11A784A2430094A9876E8FF0CF7E">
    <w:name w:val="17DA11A784A2430094A9876E8FF0CF7E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6190A455D34D58820123C4185FE4BD">
    <w:name w:val="8A6190A455D34D58820123C4185FE4BD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36A1D15A3E4A859B814A4924757985">
    <w:name w:val="5F36A1D15A3E4A859B814A492475798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8A08D1861A43EFAAC43D72649A7FB6">
    <w:name w:val="D88A08D1861A43EFAAC43D72649A7FB6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8BD35FF64D4E52BE3C9753F71856EF">
    <w:name w:val="DE8BD35FF64D4E52BE3C9753F71856EF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A67CD6C357C4B79B87036DDD0831B11">
    <w:name w:val="1A67CD6C357C4B79B87036DDD0831B11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8BD6CE934949F58273A70A7443E1C1">
    <w:name w:val="708BD6CE934949F58273A70A7443E1C1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2ED8C8277CC4FE1B7A59AF0F474B755">
    <w:name w:val="C2ED8C8277CC4FE1B7A59AF0F474B755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FB3652BE774E3B93DE2603FE8337B2">
    <w:name w:val="F6FB3652BE774E3B93DE2603FE8337B2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E68C0FCFD24912AF73E2FFF98EF64D">
    <w:name w:val="84E68C0FCFD24912AF73E2FFF98EF64D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7E5829575642FEA4854BDCD4E1D86A">
    <w:name w:val="607E5829575642FEA4854BDCD4E1D86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484DA4467F542E68C5D95980A52059E">
    <w:name w:val="4484DA4467F542E68C5D95980A52059E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976BF395E148FF9F194F35B0132BAE">
    <w:name w:val="9F976BF395E148FF9F194F35B0132BAE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2561A9BB9A49C28102BDBB39414C5C">
    <w:name w:val="E52561A9BB9A49C28102BDBB39414C5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B63095D0B64FB49B96A7C2578FDE1F">
    <w:name w:val="A6B63095D0B64FB49B96A7C2578FDE1F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31CE4891649418E76BD095F5C5ADC">
    <w:name w:val="10631CE4891649418E76BD095F5C5ADC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C23D3FFB0B4773B02B98C1AF22E21D">
    <w:name w:val="5BC23D3FFB0B4773B02B98C1AF22E21D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224F0F5B44F838F7B3FCFDB1D6DAA">
    <w:name w:val="3FA224F0F5B44F838F7B3FCFDB1D6DA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BD39670BC2449E9F2F574394B3EE3B">
    <w:name w:val="3BBD39670BC2449E9F2F574394B3EE3B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D2AA916CF8429FA10A03FF851A2A2E">
    <w:name w:val="47D2AA916CF8429FA10A03FF851A2A2E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E4C7E5F5E844C8A8AD6F6694AB1C1A">
    <w:name w:val="80E4C7E5F5E844C8A8AD6F6694AB1C1A"/>
    <w:rsid w:val="008C0BB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8E2650321410398D1938B6B5BF7C2">
    <w:name w:val="1838E2650321410398D1938B6B5BF7C2"/>
    <w:rsid w:val="008C0BB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346</Words>
  <Characters>2215</Characters>
  <Application>Microsoft Office Word</Application>
  <DocSecurity>0</DocSecurity>
  <Lines>147</Lines>
  <Paragraphs>128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4</cp:revision>
  <dcterms:created xsi:type="dcterms:W3CDTF">2022-05-25T11:19:00Z</dcterms:created>
  <dcterms:modified xsi:type="dcterms:W3CDTF">2025-02-25T09:14:00Z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sutaze\PPA\Movino\2025 VO sada strojov do vinohradu 4,5,6 a nožnice\VARIABLES_PPA_VO sada 4,5 a noznice.xlsx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MOVINO, spol. s r.o.</vt:lpwstr>
  </property>
  <property fmtid="{D5CDD505-2E9C-101B-9397-08002B2CF9AE}" pid="13" name="ObstaravatelUlicaCislo">
    <vt:lpwstr>Osloboditeľov 66</vt:lpwstr>
  </property>
  <property fmtid="{D5CDD505-2E9C-101B-9397-08002B2CF9AE}" pid="14" name="ObstaravatelMesto">
    <vt:lpwstr>Veľký Krtíš</vt:lpwstr>
  </property>
  <property fmtid="{D5CDD505-2E9C-101B-9397-08002B2CF9AE}" pid="15" name="ObstaravatelPSC">
    <vt:lpwstr>990 01</vt:lpwstr>
  </property>
  <property fmtid="{D5CDD505-2E9C-101B-9397-08002B2CF9AE}" pid="16" name="ObstaravatelICO">
    <vt:lpwstr>31617824</vt:lpwstr>
  </property>
  <property fmtid="{D5CDD505-2E9C-101B-9397-08002B2CF9AE}" pid="17" name="ObstaravatelDIC">
    <vt:lpwstr>2021243807</vt:lpwstr>
  </property>
  <property fmtid="{D5CDD505-2E9C-101B-9397-08002B2CF9AE}" pid="18" name="StatutarnyOrgan">
    <vt:lpwstr>Ing. Martin Gallik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nakladača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07.03.2025 do 10:00 h</vt:lpwstr>
  </property>
  <property fmtid="{D5CDD505-2E9C-101B-9397-08002B2CF9AE}" pid="24" name="DatumOtvaraniaAVyhodnoteniaPonuk">
    <vt:lpwstr>07.03.2025 o 11:00 h</vt:lpwstr>
  </property>
  <property fmtid="{D5CDD505-2E9C-101B-9397-08002B2CF9AE}" pid="25" name="DatumPodpisuVyzva">
    <vt:lpwstr>25.02.2025</vt:lpwstr>
  </property>
  <property fmtid="{D5CDD505-2E9C-101B-9397-08002B2CF9AE}" pid="26" name="DatumPodpisuZaznam">
    <vt:lpwstr>07.03.2025</vt:lpwstr>
  </property>
  <property fmtid="{D5CDD505-2E9C-101B-9397-08002B2CF9AE}" pid="27" name="DatumPodpisuSplnomocnenie">
    <vt:lpwstr>18.4.2023</vt:lpwstr>
  </property>
  <property fmtid="{D5CDD505-2E9C-101B-9397-08002B2CF9AE}" pid="28" name="KodProjektu">
    <vt:lpwstr>041BB520693</vt:lpwstr>
  </property>
  <property fmtid="{D5CDD505-2E9C-101B-9397-08002B2CF9AE}" pid="29" name="IDObstaravania">
    <vt:lpwstr>54456</vt:lpwstr>
  </property>
  <property fmtid="{D5CDD505-2E9C-101B-9397-08002B2CF9AE}" pid="30" name="ObstaravtelIBAN">
    <vt:lpwstr>SK3111000000002949024016</vt:lpwstr>
  </property>
  <property fmtid="{D5CDD505-2E9C-101B-9397-08002B2CF9AE}" pid="31" name="NazovProjektu">
    <vt:lpwstr>Výsadba nového vinohradu MOVINO</vt:lpwstr>
  </property>
  <property fmtid="{D5CDD505-2E9C-101B-9397-08002B2CF9AE}" pid="32" name="PredmetZakazky1">
    <vt:lpwstr>Šmykom riadený nakladač</vt:lpwstr>
  </property>
  <property fmtid="{D5CDD505-2E9C-101B-9397-08002B2CF9AE}" pid="33" name="PredmetZakazky2">
    <vt:lpwstr/>
  </property>
  <property fmtid="{D5CDD505-2E9C-101B-9397-08002B2CF9AE}" pid="34" name="PredmetZakazky3">
    <vt:lpwstr/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53 383,33</vt:lpwstr>
  </property>
  <property fmtid="{D5CDD505-2E9C-101B-9397-08002B2CF9AE}" pid="39" name="PredmetZakazky2Mnozstvo">
    <vt:lpwstr/>
  </property>
  <property fmtid="{D5CDD505-2E9C-101B-9397-08002B2CF9AE}" pid="40" name="PredmetZakazky2PHZ">
    <vt:lpwstr/>
  </property>
  <property fmtid="{D5CDD505-2E9C-101B-9397-08002B2CF9AE}" pid="41" name="PredmetZakazky3Mnozstvo">
    <vt:lpwstr/>
  </property>
  <property fmtid="{D5CDD505-2E9C-101B-9397-08002B2CF9AE}" pid="42" name="PredmetZakazky3PHZ">
    <vt:lpwstr/>
  </property>
  <property fmtid="{D5CDD505-2E9C-101B-9397-08002B2CF9AE}" pid="43" name="PredmetZakazky4">
    <vt:lpwstr/>
  </property>
  <property fmtid="{D5CDD505-2E9C-101B-9397-08002B2CF9AE}" pid="44" name="PredmetZakazky4Mnozstvo">
    <vt:lpwstr/>
  </property>
  <property fmtid="{D5CDD505-2E9C-101B-9397-08002B2CF9AE}" pid="45" name="PredmetZakazky4PHZ">
    <vt:lpwstr/>
  </property>
  <property fmtid="{D5CDD505-2E9C-101B-9397-08002B2CF9AE}" pid="46" name="PredmetZakazky5">
    <vt:lpwstr/>
  </property>
  <property fmtid="{D5CDD505-2E9C-101B-9397-08002B2CF9AE}" pid="47" name="PredmetZakazky5Mnozstvo">
    <vt:lpwstr/>
  </property>
  <property fmtid="{D5CDD505-2E9C-101B-9397-08002B2CF9AE}" pid="48" name="PredmetZakazky5PHZ">
    <vt:lpwstr/>
  </property>
  <property fmtid="{D5CDD505-2E9C-101B-9397-08002B2CF9AE}" pid="49" name="PredmetZakazky6">
    <vt:lpwstr/>
  </property>
  <property fmtid="{D5CDD505-2E9C-101B-9397-08002B2CF9AE}" pid="50" name="PredmetZakazky6Mnozstvo">
    <vt:lpwstr/>
  </property>
  <property fmtid="{D5CDD505-2E9C-101B-9397-08002B2CF9AE}" pid="51" name="PredmetZakazky6PHZ">
    <vt:lpwstr/>
  </property>
  <property fmtid="{D5CDD505-2E9C-101B-9397-08002B2CF9AE}" pid="52" name="PredmetZakazky7">
    <vt:lpwstr/>
  </property>
  <property fmtid="{D5CDD505-2E9C-101B-9397-08002B2CF9AE}" pid="53" name="PredmetZakazky7Mnozstvo">
    <vt:lpwstr/>
  </property>
  <property fmtid="{D5CDD505-2E9C-101B-9397-08002B2CF9AE}" pid="54" name="PredmetZakazky7PHZ">
    <vt:lpwstr/>
  </property>
  <property fmtid="{D5CDD505-2E9C-101B-9397-08002B2CF9AE}" pid="55" name="DatumAktualny">
    <vt:lpwstr>25.2.2025</vt:lpwstr>
  </property>
  <property fmtid="{D5CDD505-2E9C-101B-9397-08002B2CF9AE}" pid="56" name="OsobaSplnomocnenaVOMeno">
    <vt:lpwstr>Ing. Stanislav Gajdoš</vt:lpwstr>
  </property>
  <property fmtid="{D5CDD505-2E9C-101B-9397-08002B2CF9AE}" pid="57" name="OsobaSplnomocnenaVOSidlo">
    <vt:lpwstr>ANYTIME s.r.o., Pribinova 20, 81109 Bratislava</vt:lpwstr>
  </property>
  <property fmtid="{D5CDD505-2E9C-101B-9397-08002B2CF9AE}" pid="58" name="OsobaSplnomocnenaVOTelefon">
    <vt:lpwstr>02/5443 7744</vt:lpwstr>
  </property>
  <property fmtid="{D5CDD505-2E9C-101B-9397-08002B2CF9AE}" pid="59" name="OsobaSplnomocnenaDatumNarodenia">
    <vt:lpwstr>13.3.1976</vt:lpwstr>
  </property>
  <property fmtid="{D5CDD505-2E9C-101B-9397-08002B2CF9AE}" pid="60" name="OsobaSplnomocnenaVOMail">
    <vt:lpwstr>info@anytimesro.sk</vt:lpwstr>
  </property>
  <property fmtid="{D5CDD505-2E9C-101B-9397-08002B2CF9AE}" pid="61" name="KodCPV">
    <vt:lpwstr>16000000-5 Poľnohospodárske stroje</vt:lpwstr>
  </property>
  <property fmtid="{D5CDD505-2E9C-101B-9397-08002B2CF9AE}" pid="62" name="MiestoDodaniaUlicaCislo">
    <vt:lpwstr/>
  </property>
  <property fmtid="{D5CDD505-2E9C-101B-9397-08002B2CF9AE}" pid="63" name="MiestoDodaniaPSC">
    <vt:lpwstr>990 01</vt:lpwstr>
  </property>
  <property fmtid="{D5CDD505-2E9C-101B-9397-08002B2CF9AE}" pid="64" name="MiestoDodaniaObec">
    <vt:lpwstr>Veľký Krtíš</vt:lpwstr>
  </property>
  <property fmtid="{D5CDD505-2E9C-101B-9397-08002B2CF9AE}" pid="65" name="TerminDodania">
    <vt:lpwstr>do 3 mesiacov odo dňa doručenia záväznej objednávky na dodanie predmetu zmluvy.</vt:lpwstr>
  </property>
  <property fmtid="{D5CDD505-2E9C-101B-9397-08002B2CF9AE}" pid="66" name="TypZmluvy">
    <vt:lpwstr>Kúpna zmluva</vt:lpwstr>
  </property>
  <property fmtid="{D5CDD505-2E9C-101B-9397-08002B2CF9AE}" pid="67" name="LehotaViazanostiPonuk">
    <vt:lpwstr>6 mesiacov od lehoty na predkladanie ponúk</vt:lpwstr>
  </property>
  <property fmtid="{D5CDD505-2E9C-101B-9397-08002B2CF9AE}" pid="68" name="PHZbezDPH">
    <vt:lpwstr>53 383,33</vt:lpwstr>
  </property>
  <property fmtid="{D5CDD505-2E9C-101B-9397-08002B2CF9AE}" pid="69" name="PHZsDPH">
    <vt:lpwstr>65 661,50</vt:lpwstr>
  </property>
  <property fmtid="{D5CDD505-2E9C-101B-9397-08002B2CF9AE}" pid="70" name="Uchadzac1Nazov">
    <vt:lpwstr>AGROTEM MJ s.r.o.</vt:lpwstr>
  </property>
  <property fmtid="{D5CDD505-2E9C-101B-9397-08002B2CF9AE}" pid="71" name="Uchadzac1UlicaCislo">
    <vt:lpwstr>1.mája 4271</vt:lpwstr>
  </property>
  <property fmtid="{D5CDD505-2E9C-101B-9397-08002B2CF9AE}" pid="72" name="Uchadzac1Mesto">
    <vt:lpwstr>031 01 Liptovský Mikuláš</vt:lpwstr>
  </property>
  <property fmtid="{D5CDD505-2E9C-101B-9397-08002B2CF9AE}" pid="73" name="Uchadzac1StatutarnyZastupca">
    <vt:lpwstr>Ing. Dušan Mlynarčík</vt:lpwstr>
  </property>
  <property fmtid="{D5CDD505-2E9C-101B-9397-08002B2CF9AE}" pid="74" name="Uchadzac1ICO">
    <vt:lpwstr>36399281</vt:lpwstr>
  </property>
  <property fmtid="{D5CDD505-2E9C-101B-9397-08002B2CF9AE}" pid="75" name="Uchadzac1DatumACaspredlozenia">
    <vt:lpwstr>28.03.2024 o 07:44 hod </vt:lpwstr>
  </property>
  <property fmtid="{D5CDD505-2E9C-101B-9397-08002B2CF9AE}" pid="76" name="Uchadzac1Ponuka">
    <vt:lpwstr>51 900,00</vt:lpwstr>
  </property>
  <property fmtid="{D5CDD505-2E9C-101B-9397-08002B2CF9AE}" pid="77" name="Uchadzac2Nazov">
    <vt:lpwstr>EURIS PRO-AGRO, s.r.o.</vt:lpwstr>
  </property>
  <property fmtid="{D5CDD505-2E9C-101B-9397-08002B2CF9AE}" pid="78" name="Uchadzac2UlicaCislo">
    <vt:lpwstr>Šafárikova 116 A</vt:lpwstr>
  </property>
  <property fmtid="{D5CDD505-2E9C-101B-9397-08002B2CF9AE}" pid="79" name="Uchadzac2Mesto">
    <vt:lpwstr>048 01 Rožňava</vt:lpwstr>
  </property>
  <property fmtid="{D5CDD505-2E9C-101B-9397-08002B2CF9AE}" pid="80" name="Uchadzac2StatutarnyZastupca">
    <vt:lpwstr>Peter Glassa</vt:lpwstr>
  </property>
  <property fmtid="{D5CDD505-2E9C-101B-9397-08002B2CF9AE}" pid="81" name="Uchadzac2ICO">
    <vt:lpwstr>36781495</vt:lpwstr>
  </property>
  <property fmtid="{D5CDD505-2E9C-101B-9397-08002B2CF9AE}" pid="82" name="Uchadzac2DatumACaspredlozenia">
    <vt:lpwstr>02.04.2024 o 09:42 hod </vt:lpwstr>
  </property>
  <property fmtid="{D5CDD505-2E9C-101B-9397-08002B2CF9AE}" pid="83" name="Uchadzac2Ponuka">
    <vt:lpwstr>53 750,00</vt:lpwstr>
  </property>
  <property fmtid="{D5CDD505-2E9C-101B-9397-08002B2CF9AE}" pid="84" name="Uchadzac3Nazov">
    <vt:lpwstr>Triton Famme s.r.o.</vt:lpwstr>
  </property>
  <property fmtid="{D5CDD505-2E9C-101B-9397-08002B2CF9AE}" pid="85" name="Uchadzac3UlicaCislo">
    <vt:lpwstr>Levočská 862/28</vt:lpwstr>
  </property>
  <property fmtid="{D5CDD505-2E9C-101B-9397-08002B2CF9AE}" pid="86" name="Uchadzac3Mesto">
    <vt:lpwstr>058 01 Poprad</vt:lpwstr>
  </property>
  <property fmtid="{D5CDD505-2E9C-101B-9397-08002B2CF9AE}" pid="87" name="Uchadzac3StatutarnyZastupca">
    <vt:lpwstr>Ing. Richard Fabo</vt:lpwstr>
  </property>
  <property fmtid="{D5CDD505-2E9C-101B-9397-08002B2CF9AE}" pid="88" name="Uchadzac3ICO">
    <vt:lpwstr>48320404</vt:lpwstr>
  </property>
  <property fmtid="{D5CDD505-2E9C-101B-9397-08002B2CF9AE}" pid="89" name="Uchadzac3DatumACaspredlozenia">
    <vt:lpwstr>02.04.2024 o 12:32 hod </vt:lpwstr>
  </property>
  <property fmtid="{D5CDD505-2E9C-101B-9397-08002B2CF9AE}" pid="90" name="Uchadzac3Ponuka">
    <vt:lpwstr>54 500,00</vt:lpwstr>
  </property>
  <property fmtid="{D5CDD505-2E9C-101B-9397-08002B2CF9AE}" pid="91" name="Uchadzac1Poradie">
    <vt:lpwstr>1</vt:lpwstr>
  </property>
  <property fmtid="{D5CDD505-2E9C-101B-9397-08002B2CF9AE}" pid="92" name="Uchadzac2Poradie">
    <vt:lpwstr>2</vt:lpwstr>
  </property>
  <property fmtid="{D5CDD505-2E9C-101B-9397-08002B2CF9AE}" pid="93" name="Uchadzac3Poradie">
    <vt:lpwstr>3</vt:lpwstr>
  </property>
  <property fmtid="{D5CDD505-2E9C-101B-9397-08002B2CF9AE}" pid="94" name="VitaznaPonuka">
    <vt:lpwstr>51 900,00</vt:lpwstr>
  </property>
  <property fmtid="{D5CDD505-2E9C-101B-9397-08002B2CF9AE}" pid="95" name="VitaznyUchadzacNazov">
    <vt:lpwstr>AGROTEM MJ s.r.o.</vt:lpwstr>
  </property>
  <property fmtid="{D5CDD505-2E9C-101B-9397-08002B2CF9AE}" pid="96" name="VitaznyUchadzacUlicaCislo">
    <vt:lpwstr>1.mája 4271</vt:lpwstr>
  </property>
  <property fmtid="{D5CDD505-2E9C-101B-9397-08002B2CF9AE}" pid="97" name="VitaznyUchadzacPSCMesto">
    <vt:lpwstr>031 01 Liptovský Mikuláš</vt:lpwstr>
  </property>
  <property fmtid="{D5CDD505-2E9C-101B-9397-08002B2CF9AE}" pid="98" name="VitaznyUchadzacStatutarnyZastupca">
    <vt:lpwstr>Ing. Dušan Mlynarčík</vt:lpwstr>
  </property>
  <property fmtid="{D5CDD505-2E9C-101B-9397-08002B2CF9AE}" pid="99" name="VitaznyUchadzaICO">
    <vt:lpwstr>36399281</vt:lpwstr>
  </property>
  <property fmtid="{D5CDD505-2E9C-101B-9397-08002B2CF9AE}" pid="100" name="VitaznyUchadzacDatumACaspredlozenia">
    <vt:lpwstr>28.03.2024 o 07:44 hod </vt:lpwstr>
  </property>
  <property fmtid="{D5CDD505-2E9C-101B-9397-08002B2CF9AE}" pid="101" name="2Ponuka">
    <vt:lpwstr>53 750,00</vt:lpwstr>
  </property>
  <property fmtid="{D5CDD505-2E9C-101B-9397-08002B2CF9AE}" pid="102" name="2UchadzacNazov">
    <vt:lpwstr>EURIS PRO-AGRO, s.r.o.</vt:lpwstr>
  </property>
  <property fmtid="{D5CDD505-2E9C-101B-9397-08002B2CF9AE}" pid="103" name="2UchadzacUlicaCislo">
    <vt:lpwstr>Šafárikova 116 A</vt:lpwstr>
  </property>
  <property fmtid="{D5CDD505-2E9C-101B-9397-08002B2CF9AE}" pid="104" name="2UchadzacPSCMesto">
    <vt:lpwstr>048 01 Rožňava</vt:lpwstr>
  </property>
  <property fmtid="{D5CDD505-2E9C-101B-9397-08002B2CF9AE}" pid="105" name="2UchadzacStatutarnyZastupca">
    <vt:lpwstr>Peter Glassa</vt:lpwstr>
  </property>
  <property fmtid="{D5CDD505-2E9C-101B-9397-08002B2CF9AE}" pid="106" name="2UchadzacICO">
    <vt:lpwstr>36781495</vt:lpwstr>
  </property>
  <property fmtid="{D5CDD505-2E9C-101B-9397-08002B2CF9AE}" pid="107" name="2UchadzacDatumACaspredlozenia">
    <vt:lpwstr>02.04.2024 o 09:42 hod </vt:lpwstr>
  </property>
  <property fmtid="{D5CDD505-2E9C-101B-9397-08002B2CF9AE}" pid="108" name="3Ponuka">
    <vt:lpwstr>54 500,00</vt:lpwstr>
  </property>
  <property fmtid="{D5CDD505-2E9C-101B-9397-08002B2CF9AE}" pid="109" name="3UchadzacNazov">
    <vt:lpwstr>Triton Famme s.r.o.</vt:lpwstr>
  </property>
  <property fmtid="{D5CDD505-2E9C-101B-9397-08002B2CF9AE}" pid="110" name="3UchadzacUlicaCislo">
    <vt:lpwstr>Levočská 862/28</vt:lpwstr>
  </property>
  <property fmtid="{D5CDD505-2E9C-101B-9397-08002B2CF9AE}" pid="111" name="3UchadzacPSCMesto">
    <vt:lpwstr>058 01 Poprad</vt:lpwstr>
  </property>
  <property fmtid="{D5CDD505-2E9C-101B-9397-08002B2CF9AE}" pid="112" name="3UchadzacStatutarnyZastupca">
    <vt:lpwstr>Ing. Richard Fabo</vt:lpwstr>
  </property>
  <property fmtid="{D5CDD505-2E9C-101B-9397-08002B2CF9AE}" pid="113" name="3UchadzacICO">
    <vt:lpwstr>48320404</vt:lpwstr>
  </property>
  <property fmtid="{D5CDD505-2E9C-101B-9397-08002B2CF9AE}" pid="114" name="3UchadzacDatumACaspredlozenia">
    <vt:lpwstr>02.04.2024 o 12:32 hod </vt:lpwstr>
  </property>
</Properties>
</file>